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1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670"/>
      </w:tblGrid>
      <w:tr w:rsidR="006B0BE5" w:rsidTr="003A6DD5">
        <w:tc>
          <w:tcPr>
            <w:tcW w:w="4140" w:type="dxa"/>
          </w:tcPr>
          <w:p w:rsidR="006B0BE5" w:rsidRPr="002F6A98" w:rsidRDefault="006B0BE5" w:rsidP="00F27F00">
            <w:pPr>
              <w:jc w:val="center"/>
              <w:rPr>
                <w:b/>
                <w:sz w:val="24"/>
              </w:rPr>
            </w:pPr>
            <w:r w:rsidRPr="002F6A98">
              <w:rPr>
                <w:b/>
                <w:sz w:val="24"/>
              </w:rPr>
              <w:t>TRƯỜNG ĐẠI HỌC QUY NHƠN</w:t>
            </w:r>
          </w:p>
          <w:p w:rsidR="006B0BE5" w:rsidRDefault="003A6DD5" w:rsidP="00F27F0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184785</wp:posOffset>
                      </wp:positionV>
                      <wp:extent cx="13716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71600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48726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6pt,14.55pt" to="159.6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0BE5" w:rsidRPr="00F27F00">
              <w:rPr>
                <w:b/>
              </w:rPr>
              <w:t>KHOA …..</w:t>
            </w:r>
          </w:p>
          <w:p w:rsidR="00040AD1" w:rsidRDefault="00040AD1" w:rsidP="00F27F00">
            <w:pPr>
              <w:jc w:val="center"/>
            </w:pPr>
          </w:p>
        </w:tc>
        <w:tc>
          <w:tcPr>
            <w:tcW w:w="5670" w:type="dxa"/>
          </w:tcPr>
          <w:p w:rsidR="006B0BE5" w:rsidRPr="002F6A98" w:rsidRDefault="006B0BE5" w:rsidP="00F27F00">
            <w:pPr>
              <w:jc w:val="center"/>
              <w:rPr>
                <w:b/>
                <w:sz w:val="24"/>
              </w:rPr>
            </w:pPr>
            <w:r w:rsidRPr="002F6A98">
              <w:rPr>
                <w:b/>
                <w:sz w:val="24"/>
              </w:rPr>
              <w:t>CỘNG HÒA XÃ HỘI CHỦ NGHĨA VIỆT NAM</w:t>
            </w:r>
          </w:p>
          <w:p w:rsidR="006B0BE5" w:rsidRPr="002F6A98" w:rsidRDefault="003A6DD5" w:rsidP="00F27F00">
            <w:pPr>
              <w:jc w:val="center"/>
              <w:rPr>
                <w:szCs w:val="26"/>
              </w:rPr>
            </w:pPr>
            <w:r w:rsidRPr="002F6A98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2D4695" wp14:editId="5CF9A4BC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175260</wp:posOffset>
                      </wp:positionV>
                      <wp:extent cx="2266950" cy="9525"/>
                      <wp:effectExtent l="0" t="0" r="19050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952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4CE0A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85pt,13.8pt" to="226.3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B0BE5" w:rsidRPr="002F6A98">
              <w:rPr>
                <w:b/>
                <w:szCs w:val="26"/>
              </w:rPr>
              <w:t>Độc lập – Tự do – Hạnh phúc</w:t>
            </w:r>
          </w:p>
        </w:tc>
      </w:tr>
    </w:tbl>
    <w:p w:rsidR="0031030C" w:rsidRDefault="0031030C"/>
    <w:p w:rsidR="00040AD1" w:rsidRPr="00040AD1" w:rsidRDefault="006B0BE5" w:rsidP="00303A2C">
      <w:pPr>
        <w:spacing w:line="240" w:lineRule="auto"/>
        <w:jc w:val="center"/>
        <w:rPr>
          <w:b/>
        </w:rPr>
      </w:pPr>
      <w:r w:rsidRPr="00040AD1">
        <w:rPr>
          <w:b/>
        </w:rPr>
        <w:t>PHIẾU ĐÁNH GIÁ</w:t>
      </w:r>
    </w:p>
    <w:p w:rsidR="006B0BE5" w:rsidRPr="00040AD1" w:rsidRDefault="006B0BE5" w:rsidP="00303A2C">
      <w:pPr>
        <w:spacing w:line="240" w:lineRule="auto"/>
        <w:jc w:val="center"/>
        <w:rPr>
          <w:b/>
        </w:rPr>
      </w:pPr>
      <w:r w:rsidRPr="00040AD1">
        <w:rPr>
          <w:b/>
        </w:rPr>
        <w:t>ĐỀ TÀI NGHIÊN CỨU KHOA HỌC CỦA SINH VIÊN</w:t>
      </w:r>
    </w:p>
    <w:p w:rsidR="006B0BE5" w:rsidRDefault="006B0BE5"/>
    <w:p w:rsidR="006B0BE5" w:rsidRDefault="00776ECD" w:rsidP="00776ECD">
      <w:pPr>
        <w:pStyle w:val="ListParagraph"/>
        <w:numPr>
          <w:ilvl w:val="0"/>
          <w:numId w:val="1"/>
        </w:numPr>
        <w:tabs>
          <w:tab w:val="right" w:leader="dot" w:pos="9270"/>
        </w:tabs>
        <w:ind w:left="360"/>
      </w:pPr>
      <w:r>
        <w:t>Họ và tên thành viên hội đồng:</w:t>
      </w:r>
      <w:r>
        <w:tab/>
      </w:r>
    </w:p>
    <w:p w:rsidR="00776ECD" w:rsidRDefault="00776ECD" w:rsidP="00776ECD">
      <w:pPr>
        <w:pStyle w:val="ListParagraph"/>
        <w:numPr>
          <w:ilvl w:val="0"/>
          <w:numId w:val="1"/>
        </w:numPr>
        <w:tabs>
          <w:tab w:val="right" w:leader="dot" w:pos="9270"/>
        </w:tabs>
        <w:ind w:left="360"/>
      </w:pPr>
      <w:r>
        <w:t>Tên đề tài, mã số:</w:t>
      </w:r>
      <w:r>
        <w:tab/>
      </w:r>
    </w:p>
    <w:p w:rsidR="00776ECD" w:rsidRDefault="00776ECD" w:rsidP="00776ECD">
      <w:pPr>
        <w:tabs>
          <w:tab w:val="right" w:leader="dot" w:pos="9270"/>
        </w:tabs>
      </w:pPr>
      <w:r>
        <w:tab/>
      </w:r>
    </w:p>
    <w:p w:rsidR="00776ECD" w:rsidRDefault="00776ECD" w:rsidP="00776ECD">
      <w:pPr>
        <w:pStyle w:val="ListParagraph"/>
        <w:numPr>
          <w:ilvl w:val="0"/>
          <w:numId w:val="1"/>
        </w:numPr>
        <w:tabs>
          <w:tab w:val="left" w:leader="dot" w:pos="6120"/>
          <w:tab w:val="right" w:leader="dot" w:pos="9270"/>
        </w:tabs>
        <w:ind w:left="360"/>
      </w:pPr>
      <w:r>
        <w:t>Sinh viên chịu trách nhiệm chính:</w:t>
      </w:r>
      <w:r>
        <w:tab/>
        <w:t>Lớp, Khóa:</w:t>
      </w:r>
      <w:r>
        <w:tab/>
      </w:r>
    </w:p>
    <w:p w:rsidR="00776ECD" w:rsidRDefault="00776ECD" w:rsidP="00776ECD">
      <w:pPr>
        <w:pStyle w:val="ListParagraph"/>
        <w:numPr>
          <w:ilvl w:val="0"/>
          <w:numId w:val="1"/>
        </w:numPr>
        <w:tabs>
          <w:tab w:val="right" w:leader="dot" w:pos="9270"/>
        </w:tabs>
        <w:ind w:left="360"/>
      </w:pPr>
      <w:r>
        <w:t>Đánh giá của thành viên hội đồng:</w:t>
      </w:r>
    </w:p>
    <w:p w:rsidR="003A6DD5" w:rsidRDefault="003A6DD5" w:rsidP="003A6DD5">
      <w:pPr>
        <w:tabs>
          <w:tab w:val="right" w:leader="dot" w:pos="92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940"/>
        <w:gridCol w:w="1350"/>
        <w:gridCol w:w="1435"/>
      </w:tblGrid>
      <w:tr w:rsidR="00776ECD" w:rsidTr="00F27F00">
        <w:tc>
          <w:tcPr>
            <w:tcW w:w="625" w:type="dxa"/>
            <w:vAlign w:val="center"/>
          </w:tcPr>
          <w:p w:rsidR="00776ECD" w:rsidRPr="00F27F00" w:rsidRDefault="00776ECD" w:rsidP="00F27F00">
            <w:pPr>
              <w:tabs>
                <w:tab w:val="right" w:leader="dot" w:pos="9270"/>
              </w:tabs>
              <w:jc w:val="center"/>
              <w:rPr>
                <w:b/>
              </w:rPr>
            </w:pPr>
            <w:r w:rsidRPr="00F27F00">
              <w:rPr>
                <w:b/>
              </w:rPr>
              <w:t>TT</w:t>
            </w:r>
          </w:p>
        </w:tc>
        <w:tc>
          <w:tcPr>
            <w:tcW w:w="5940" w:type="dxa"/>
            <w:vAlign w:val="center"/>
          </w:tcPr>
          <w:p w:rsidR="00776ECD" w:rsidRPr="00F27F00" w:rsidRDefault="00776ECD" w:rsidP="00F27F00">
            <w:pPr>
              <w:tabs>
                <w:tab w:val="right" w:leader="dot" w:pos="9270"/>
              </w:tabs>
              <w:jc w:val="center"/>
              <w:rPr>
                <w:b/>
              </w:rPr>
            </w:pPr>
            <w:r w:rsidRPr="00F27F00">
              <w:rPr>
                <w:b/>
              </w:rPr>
              <w:t>Nội dung đánh giá</w:t>
            </w:r>
          </w:p>
        </w:tc>
        <w:tc>
          <w:tcPr>
            <w:tcW w:w="1350" w:type="dxa"/>
            <w:vAlign w:val="center"/>
          </w:tcPr>
          <w:p w:rsidR="00776ECD" w:rsidRPr="00F27F00" w:rsidRDefault="00776ECD" w:rsidP="00F27F00">
            <w:pPr>
              <w:tabs>
                <w:tab w:val="right" w:leader="dot" w:pos="9270"/>
              </w:tabs>
              <w:jc w:val="center"/>
              <w:rPr>
                <w:b/>
              </w:rPr>
            </w:pPr>
            <w:r w:rsidRPr="00F27F00">
              <w:rPr>
                <w:b/>
              </w:rPr>
              <w:t>Điểm tối đa</w:t>
            </w:r>
          </w:p>
        </w:tc>
        <w:tc>
          <w:tcPr>
            <w:tcW w:w="1435" w:type="dxa"/>
            <w:vAlign w:val="center"/>
          </w:tcPr>
          <w:p w:rsidR="00776ECD" w:rsidRPr="00F27F00" w:rsidRDefault="00776ECD" w:rsidP="00F27F00">
            <w:pPr>
              <w:tabs>
                <w:tab w:val="right" w:leader="dot" w:pos="9270"/>
              </w:tabs>
              <w:jc w:val="center"/>
              <w:rPr>
                <w:b/>
              </w:rPr>
            </w:pPr>
            <w:r w:rsidRPr="00F27F00">
              <w:rPr>
                <w:b/>
              </w:rPr>
              <w:t>Điểm đánh giá</w:t>
            </w: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1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>Tổng quan tình hình nghiên cứu, lý do chọn đề tài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10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2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>Mục tiêu đề tài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15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3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>Phương pháp nghiên cứu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15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4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>Nội dung khoa học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35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5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>Những đóng góp chính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15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6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>Hình thức trình bày báo cáo tổng kết đề tài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7</w:t>
            </w:r>
          </w:p>
        </w:tc>
        <w:tc>
          <w:tcPr>
            <w:tcW w:w="5940" w:type="dxa"/>
          </w:tcPr>
          <w:p w:rsidR="00776ECD" w:rsidRDefault="00776ECD" w:rsidP="00303A2C">
            <w:pPr>
              <w:tabs>
                <w:tab w:val="right" w:leader="dot" w:pos="9270"/>
              </w:tabs>
              <w:jc w:val="both"/>
            </w:pPr>
            <w:r>
              <w:t xml:space="preserve">Điểm thưởng </w:t>
            </w:r>
            <w:r w:rsidRPr="00303A2C">
              <w:rPr>
                <w:i/>
              </w:rPr>
              <w:t>(có công bố khoa học từ kết quả nghiên cứu của đề tài trên các tạp chí chuyên ngàn</w:t>
            </w:r>
            <w:bookmarkStart w:id="0" w:name="_GoBack"/>
            <w:bookmarkEnd w:id="0"/>
            <w:r w:rsidRPr="00303A2C">
              <w:rPr>
                <w:i/>
              </w:rPr>
              <w:t>h trong và ngoài nước)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5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  <w:tr w:rsidR="00776ECD" w:rsidTr="00776ECD">
        <w:tc>
          <w:tcPr>
            <w:tcW w:w="62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  <w:tc>
          <w:tcPr>
            <w:tcW w:w="5940" w:type="dxa"/>
          </w:tcPr>
          <w:p w:rsidR="00776ECD" w:rsidRPr="00F27F00" w:rsidRDefault="00776ECD" w:rsidP="00776ECD">
            <w:pPr>
              <w:tabs>
                <w:tab w:val="right" w:leader="dot" w:pos="9270"/>
              </w:tabs>
              <w:rPr>
                <w:b/>
              </w:rPr>
            </w:pPr>
            <w:r w:rsidRPr="00F27F00">
              <w:rPr>
                <w:b/>
              </w:rPr>
              <w:t>Cộng</w:t>
            </w:r>
          </w:p>
        </w:tc>
        <w:tc>
          <w:tcPr>
            <w:tcW w:w="1350" w:type="dxa"/>
          </w:tcPr>
          <w:p w:rsidR="00776ECD" w:rsidRDefault="00776ECD" w:rsidP="00F27F00">
            <w:pPr>
              <w:tabs>
                <w:tab w:val="right" w:leader="dot" w:pos="9270"/>
              </w:tabs>
              <w:jc w:val="center"/>
            </w:pPr>
            <w:r>
              <w:t>100</w:t>
            </w:r>
          </w:p>
        </w:tc>
        <w:tc>
          <w:tcPr>
            <w:tcW w:w="1435" w:type="dxa"/>
          </w:tcPr>
          <w:p w:rsidR="00776ECD" w:rsidRDefault="00776ECD" w:rsidP="00776ECD">
            <w:pPr>
              <w:tabs>
                <w:tab w:val="right" w:leader="dot" w:pos="9270"/>
              </w:tabs>
            </w:pPr>
          </w:p>
        </w:tc>
      </w:tr>
    </w:tbl>
    <w:p w:rsidR="00776ECD" w:rsidRDefault="00776ECD" w:rsidP="00776ECD">
      <w:pPr>
        <w:tabs>
          <w:tab w:val="right" w:leader="dot" w:pos="9270"/>
        </w:tabs>
      </w:pPr>
    </w:p>
    <w:p w:rsidR="00776ECD" w:rsidRDefault="00776ECD" w:rsidP="00776ECD">
      <w:pPr>
        <w:pStyle w:val="ListParagraph"/>
        <w:numPr>
          <w:ilvl w:val="0"/>
          <w:numId w:val="1"/>
        </w:numPr>
        <w:tabs>
          <w:tab w:val="right" w:leader="dot" w:pos="9270"/>
        </w:tabs>
        <w:ind w:left="360"/>
      </w:pPr>
      <w:r>
        <w:t>Ý kiến và kiến nghị khác:</w:t>
      </w:r>
      <w:r>
        <w:tab/>
      </w:r>
    </w:p>
    <w:p w:rsidR="00776ECD" w:rsidRDefault="00776ECD" w:rsidP="00776ECD">
      <w:pPr>
        <w:tabs>
          <w:tab w:val="right" w:leader="dot" w:pos="9270"/>
        </w:tabs>
      </w:pPr>
      <w:r>
        <w:tab/>
      </w:r>
    </w:p>
    <w:p w:rsidR="00776ECD" w:rsidRDefault="00776ECD" w:rsidP="00776ECD">
      <w:pPr>
        <w:tabs>
          <w:tab w:val="center" w:pos="7200"/>
        </w:tabs>
      </w:pPr>
      <w:r>
        <w:tab/>
      </w:r>
    </w:p>
    <w:p w:rsidR="00776ECD" w:rsidRPr="00F27F00" w:rsidRDefault="00776ECD" w:rsidP="00776ECD">
      <w:pPr>
        <w:tabs>
          <w:tab w:val="center" w:pos="7200"/>
        </w:tabs>
        <w:rPr>
          <w:i/>
        </w:rPr>
      </w:pPr>
      <w:r>
        <w:tab/>
      </w:r>
      <w:r w:rsidRPr="00F27F00">
        <w:rPr>
          <w:i/>
        </w:rPr>
        <w:t xml:space="preserve">Ngày     tháng    năm     </w:t>
      </w:r>
    </w:p>
    <w:p w:rsidR="00F27F00" w:rsidRPr="00F27F00" w:rsidRDefault="00F27F00" w:rsidP="00776ECD">
      <w:pPr>
        <w:tabs>
          <w:tab w:val="center" w:pos="7200"/>
        </w:tabs>
        <w:rPr>
          <w:i/>
        </w:rPr>
      </w:pPr>
      <w:r>
        <w:tab/>
      </w:r>
      <w:r w:rsidRPr="00F27F00">
        <w:rPr>
          <w:i/>
        </w:rPr>
        <w:t>(ký, họ và tên)</w:t>
      </w:r>
    </w:p>
    <w:sectPr w:rsidR="00F27F00" w:rsidRPr="00F27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68E2"/>
    <w:multiLevelType w:val="hybridMultilevel"/>
    <w:tmpl w:val="B71422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5A2"/>
    <w:multiLevelType w:val="hybridMultilevel"/>
    <w:tmpl w:val="AC5E1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33"/>
    <w:rsid w:val="00040AD1"/>
    <w:rsid w:val="00093833"/>
    <w:rsid w:val="002F6A98"/>
    <w:rsid w:val="00303A2C"/>
    <w:rsid w:val="0031030C"/>
    <w:rsid w:val="003A6DD5"/>
    <w:rsid w:val="006B0BE5"/>
    <w:rsid w:val="00776ECD"/>
    <w:rsid w:val="00F2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25567A-C913-4F53-9699-AB55813A0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0B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2020-11-22T00:23:00Z</dcterms:created>
  <dcterms:modified xsi:type="dcterms:W3CDTF">2020-11-22T01:19:00Z</dcterms:modified>
</cp:coreProperties>
</file>