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A1E" w:rsidRDefault="008609D5" w:rsidP="008609D5">
      <w:pPr>
        <w:jc w:val="center"/>
        <w:rPr>
          <w:rFonts w:ascii="Arial" w:hAnsi="Arial" w:cs="Arial"/>
          <w:b/>
          <w:sz w:val="32"/>
          <w:szCs w:val="32"/>
        </w:rPr>
      </w:pPr>
      <w:r w:rsidRPr="008609D5">
        <w:rPr>
          <w:rFonts w:ascii="Arial" w:hAnsi="Arial" w:cs="Arial"/>
          <w:b/>
          <w:sz w:val="32"/>
          <w:szCs w:val="32"/>
        </w:rPr>
        <w:t xml:space="preserve">DỰ </w:t>
      </w:r>
      <w:r w:rsidR="00750E22">
        <w:rPr>
          <w:rFonts w:ascii="Arial" w:hAnsi="Arial" w:cs="Arial"/>
          <w:b/>
          <w:sz w:val="32"/>
          <w:szCs w:val="32"/>
        </w:rPr>
        <w:t>ĐOÁN</w:t>
      </w:r>
      <w:r w:rsidRPr="008609D5">
        <w:rPr>
          <w:rFonts w:ascii="Arial" w:hAnsi="Arial" w:cs="Arial"/>
          <w:b/>
          <w:sz w:val="32"/>
          <w:szCs w:val="32"/>
        </w:rPr>
        <w:t xml:space="preserve"> BỆNH TIỂU ĐƯỜNG</w:t>
      </w:r>
      <w:r>
        <w:rPr>
          <w:rFonts w:ascii="Arial" w:hAnsi="Arial" w:cs="Arial"/>
          <w:b/>
          <w:sz w:val="32"/>
          <w:szCs w:val="32"/>
        </w:rPr>
        <w:t xml:space="preserve"> </w:t>
      </w:r>
      <w:r w:rsidR="00750E22">
        <w:rPr>
          <w:rFonts w:ascii="Arial" w:hAnsi="Arial" w:cs="Arial"/>
          <w:b/>
          <w:sz w:val="32"/>
          <w:szCs w:val="32"/>
        </w:rPr>
        <w:t>SỬ DỤNG</w:t>
      </w:r>
      <w:r>
        <w:rPr>
          <w:rFonts w:ascii="Arial" w:hAnsi="Arial" w:cs="Arial"/>
          <w:b/>
          <w:sz w:val="32"/>
          <w:szCs w:val="32"/>
        </w:rPr>
        <w:t xml:space="preserve"> HỒI QUY LOGISICTIC</w:t>
      </w:r>
      <w:r w:rsidR="00750E22">
        <w:rPr>
          <w:rFonts w:ascii="Arial" w:hAnsi="Arial" w:cs="Arial"/>
          <w:b/>
          <w:sz w:val="32"/>
          <w:szCs w:val="32"/>
        </w:rPr>
        <w:t xml:space="preserve"> DỰA VÀO TẬP DỮ LIỆU PIMA INDIANS</w:t>
      </w:r>
    </w:p>
    <w:p w:rsidR="008609D5" w:rsidRPr="006F6DF7" w:rsidRDefault="008609D5" w:rsidP="008609D5">
      <w:pPr>
        <w:jc w:val="center"/>
        <w:rPr>
          <w:rFonts w:ascii="Times New Roman" w:hAnsi="Times New Roman" w:cs="Times New Roman"/>
          <w:b/>
          <w:sz w:val="24"/>
          <w:szCs w:val="24"/>
        </w:rPr>
      </w:pPr>
      <w:r>
        <w:rPr>
          <w:rFonts w:ascii="Times New Roman" w:hAnsi="Times New Roman" w:cs="Times New Roman"/>
          <w:b/>
          <w:sz w:val="24"/>
          <w:szCs w:val="24"/>
        </w:rPr>
        <w:t>Nguyen Quoc Duong</w:t>
      </w:r>
      <w:r>
        <w:rPr>
          <w:rFonts w:ascii="Times New Roman" w:hAnsi="Times New Roman" w:cs="Times New Roman"/>
          <w:b/>
          <w:sz w:val="24"/>
          <w:szCs w:val="24"/>
          <w:vertAlign w:val="superscript"/>
        </w:rPr>
        <w:t>1,*</w:t>
      </w:r>
      <w:r w:rsidR="006F6DF7" w:rsidRPr="006F6DF7">
        <w:rPr>
          <w:rFonts w:ascii="Times New Roman" w:hAnsi="Times New Roman" w:cs="Times New Roman"/>
          <w:b/>
          <w:sz w:val="24"/>
        </w:rPr>
        <w:t xml:space="preserve">, Dang </w:t>
      </w:r>
      <w:proofErr w:type="gramStart"/>
      <w:r w:rsidR="006F6DF7" w:rsidRPr="006F6DF7">
        <w:rPr>
          <w:rFonts w:ascii="Times New Roman" w:hAnsi="Times New Roman" w:cs="Times New Roman"/>
          <w:b/>
          <w:sz w:val="24"/>
        </w:rPr>
        <w:t>The</w:t>
      </w:r>
      <w:proofErr w:type="gramEnd"/>
      <w:r w:rsidR="006F6DF7" w:rsidRPr="006F6DF7">
        <w:rPr>
          <w:rFonts w:ascii="Times New Roman" w:hAnsi="Times New Roman" w:cs="Times New Roman"/>
          <w:b/>
          <w:sz w:val="24"/>
        </w:rPr>
        <w:t xml:space="preserve"> </w:t>
      </w:r>
      <w:proofErr w:type="spellStart"/>
      <w:r w:rsidR="006F6DF7" w:rsidRPr="006F6DF7">
        <w:rPr>
          <w:rFonts w:ascii="Times New Roman" w:hAnsi="Times New Roman" w:cs="Times New Roman"/>
          <w:b/>
          <w:sz w:val="24"/>
        </w:rPr>
        <w:t>Vinh</w:t>
      </w:r>
      <w:proofErr w:type="spellEnd"/>
      <w:r w:rsidR="006F6DF7" w:rsidRPr="006F6DF7">
        <w:rPr>
          <w:rFonts w:ascii="Times New Roman" w:hAnsi="Times New Roman" w:cs="Times New Roman"/>
          <w:b/>
          <w:sz w:val="24"/>
        </w:rPr>
        <w:t xml:space="preserve"> Hien</w:t>
      </w:r>
      <w:r w:rsidR="004100B5">
        <w:rPr>
          <w:rFonts w:ascii="Times New Roman" w:hAnsi="Times New Roman" w:cs="Times New Roman"/>
          <w:b/>
          <w:sz w:val="24"/>
          <w:vertAlign w:val="superscript"/>
        </w:rPr>
        <w:t>1</w:t>
      </w:r>
    </w:p>
    <w:p w:rsidR="008609D5" w:rsidRDefault="00CF3EF1" w:rsidP="008609D5">
      <w:pPr>
        <w:pStyle w:val="Title"/>
        <w:ind w:left="0"/>
        <w:jc w:val="center"/>
        <w:rPr>
          <w:b w:val="0"/>
          <w:i/>
          <w:sz w:val="22"/>
        </w:rPr>
      </w:pPr>
      <w:r>
        <w:rPr>
          <w:b w:val="0"/>
          <w:i/>
          <w:sz w:val="22"/>
          <w:vertAlign w:val="superscript"/>
        </w:rPr>
        <w:t>1</w:t>
      </w:r>
      <w:r>
        <w:rPr>
          <w:b w:val="0"/>
          <w:i/>
          <w:sz w:val="22"/>
        </w:rPr>
        <w:t xml:space="preserve">Ngành </w:t>
      </w:r>
      <w:proofErr w:type="spellStart"/>
      <w:r>
        <w:rPr>
          <w:b w:val="0"/>
          <w:i/>
          <w:sz w:val="22"/>
        </w:rPr>
        <w:t>Sư</w:t>
      </w:r>
      <w:proofErr w:type="spellEnd"/>
      <w:r>
        <w:rPr>
          <w:b w:val="0"/>
          <w:i/>
          <w:sz w:val="22"/>
        </w:rPr>
        <w:t xml:space="preserve"> </w:t>
      </w:r>
      <w:proofErr w:type="spellStart"/>
      <w:r>
        <w:rPr>
          <w:b w:val="0"/>
          <w:i/>
          <w:sz w:val="22"/>
        </w:rPr>
        <w:t>phạm</w:t>
      </w:r>
      <w:proofErr w:type="spellEnd"/>
      <w:r>
        <w:rPr>
          <w:b w:val="0"/>
          <w:i/>
          <w:sz w:val="22"/>
        </w:rPr>
        <w:t xml:space="preserve"> </w:t>
      </w:r>
      <w:proofErr w:type="spellStart"/>
      <w:r>
        <w:rPr>
          <w:b w:val="0"/>
          <w:i/>
          <w:sz w:val="22"/>
        </w:rPr>
        <w:t>Toán</w:t>
      </w:r>
      <w:proofErr w:type="spellEnd"/>
      <w:r>
        <w:rPr>
          <w:b w:val="0"/>
          <w:i/>
          <w:sz w:val="22"/>
        </w:rPr>
        <w:t xml:space="preserve">, </w:t>
      </w:r>
      <w:proofErr w:type="spellStart"/>
      <w:r>
        <w:rPr>
          <w:b w:val="0"/>
          <w:i/>
          <w:sz w:val="22"/>
        </w:rPr>
        <w:t>K</w:t>
      </w:r>
      <w:r w:rsidR="008609D5">
        <w:rPr>
          <w:b w:val="0"/>
          <w:i/>
          <w:sz w:val="22"/>
        </w:rPr>
        <w:t>hoa</w:t>
      </w:r>
      <w:proofErr w:type="spellEnd"/>
      <w:r w:rsidR="008609D5">
        <w:rPr>
          <w:b w:val="0"/>
          <w:i/>
          <w:sz w:val="22"/>
        </w:rPr>
        <w:t xml:space="preserve"> </w:t>
      </w:r>
      <w:proofErr w:type="spellStart"/>
      <w:r w:rsidR="008609D5">
        <w:rPr>
          <w:b w:val="0"/>
          <w:i/>
          <w:sz w:val="22"/>
        </w:rPr>
        <w:t>Sư</w:t>
      </w:r>
      <w:proofErr w:type="spellEnd"/>
      <w:r w:rsidR="008609D5">
        <w:rPr>
          <w:b w:val="0"/>
          <w:i/>
          <w:sz w:val="22"/>
        </w:rPr>
        <w:t xml:space="preserve"> </w:t>
      </w:r>
      <w:proofErr w:type="spellStart"/>
      <w:r w:rsidR="008609D5">
        <w:rPr>
          <w:b w:val="0"/>
          <w:i/>
          <w:sz w:val="22"/>
        </w:rPr>
        <w:t>phạm</w:t>
      </w:r>
      <w:proofErr w:type="spellEnd"/>
      <w:r w:rsidR="008609D5" w:rsidRPr="00E30EF8">
        <w:rPr>
          <w:b w:val="0"/>
          <w:i/>
          <w:sz w:val="22"/>
        </w:rPr>
        <w:t xml:space="preserve">, </w:t>
      </w:r>
      <w:proofErr w:type="spellStart"/>
      <w:r w:rsidR="008609D5">
        <w:rPr>
          <w:b w:val="0"/>
          <w:i/>
          <w:sz w:val="22"/>
        </w:rPr>
        <w:t>Trường</w:t>
      </w:r>
      <w:proofErr w:type="spellEnd"/>
      <w:r w:rsidR="008609D5">
        <w:rPr>
          <w:b w:val="0"/>
          <w:i/>
          <w:sz w:val="22"/>
        </w:rPr>
        <w:t xml:space="preserve"> </w:t>
      </w:r>
      <w:proofErr w:type="spellStart"/>
      <w:r w:rsidR="008609D5">
        <w:rPr>
          <w:b w:val="0"/>
          <w:i/>
          <w:sz w:val="22"/>
        </w:rPr>
        <w:t>Đại</w:t>
      </w:r>
      <w:proofErr w:type="spellEnd"/>
      <w:r w:rsidR="008609D5">
        <w:rPr>
          <w:b w:val="0"/>
          <w:i/>
          <w:sz w:val="22"/>
        </w:rPr>
        <w:t xml:space="preserve"> </w:t>
      </w:r>
      <w:proofErr w:type="spellStart"/>
      <w:r w:rsidR="008609D5">
        <w:rPr>
          <w:b w:val="0"/>
          <w:i/>
          <w:sz w:val="22"/>
        </w:rPr>
        <w:t>học</w:t>
      </w:r>
      <w:proofErr w:type="spellEnd"/>
      <w:r w:rsidR="008609D5">
        <w:rPr>
          <w:b w:val="0"/>
          <w:i/>
          <w:sz w:val="22"/>
        </w:rPr>
        <w:t xml:space="preserve"> </w:t>
      </w:r>
      <w:proofErr w:type="spellStart"/>
      <w:r w:rsidR="008609D5">
        <w:rPr>
          <w:b w:val="0"/>
          <w:i/>
          <w:sz w:val="22"/>
        </w:rPr>
        <w:t>Quy</w:t>
      </w:r>
      <w:proofErr w:type="spellEnd"/>
      <w:r w:rsidR="008609D5">
        <w:rPr>
          <w:b w:val="0"/>
          <w:i/>
          <w:sz w:val="22"/>
        </w:rPr>
        <w:t xml:space="preserve"> </w:t>
      </w:r>
      <w:proofErr w:type="spellStart"/>
      <w:r w:rsidR="008609D5">
        <w:rPr>
          <w:b w:val="0"/>
          <w:i/>
          <w:sz w:val="22"/>
        </w:rPr>
        <w:t>Nhơn</w:t>
      </w:r>
      <w:proofErr w:type="spellEnd"/>
      <w:r w:rsidR="008609D5" w:rsidRPr="00E30EF8">
        <w:rPr>
          <w:b w:val="0"/>
          <w:i/>
          <w:sz w:val="22"/>
        </w:rPr>
        <w:t xml:space="preserve">, </w:t>
      </w:r>
      <w:proofErr w:type="spellStart"/>
      <w:r w:rsidR="008609D5">
        <w:rPr>
          <w:b w:val="0"/>
          <w:i/>
          <w:sz w:val="22"/>
        </w:rPr>
        <w:t>Việt</w:t>
      </w:r>
      <w:proofErr w:type="spellEnd"/>
      <w:r w:rsidR="008609D5">
        <w:rPr>
          <w:b w:val="0"/>
          <w:i/>
          <w:sz w:val="22"/>
        </w:rPr>
        <w:t xml:space="preserve"> Nam</w:t>
      </w:r>
    </w:p>
    <w:p w:rsidR="008609D5" w:rsidRDefault="008609D5" w:rsidP="008609D5">
      <w:pPr>
        <w:pStyle w:val="Title"/>
        <w:ind w:left="0"/>
        <w:jc w:val="center"/>
        <w:rPr>
          <w:b w:val="0"/>
          <w:i/>
          <w:sz w:val="22"/>
        </w:rPr>
      </w:pPr>
    </w:p>
    <w:p w:rsidR="008609D5" w:rsidRDefault="008609D5" w:rsidP="008609D5">
      <w:pPr>
        <w:spacing w:after="0"/>
        <w:jc w:val="center"/>
        <w:rPr>
          <w:rStyle w:val="Hyperlink"/>
          <w:rFonts w:ascii="Times New Roman" w:hAnsi="Times New Roman" w:cs="Times New Roman"/>
          <w:i/>
        </w:rPr>
      </w:pPr>
      <w:r>
        <w:rPr>
          <w:rFonts w:ascii="Times New Roman" w:hAnsi="Times New Roman" w:cs="Times New Roman"/>
          <w:i/>
          <w:color w:val="000000"/>
        </w:rPr>
        <w:t>*</w:t>
      </w:r>
      <w:proofErr w:type="spellStart"/>
      <w:r w:rsidRPr="00586F81">
        <w:rPr>
          <w:rFonts w:ascii="Times New Roman" w:hAnsi="Times New Roman" w:cs="Times New Roman"/>
          <w:i/>
          <w:color w:val="000000"/>
        </w:rPr>
        <w:t>Tác</w:t>
      </w:r>
      <w:proofErr w:type="spellEnd"/>
      <w:r w:rsidRPr="00586F81">
        <w:rPr>
          <w:rFonts w:ascii="Times New Roman" w:hAnsi="Times New Roman" w:cs="Times New Roman"/>
          <w:i/>
          <w:color w:val="000000"/>
        </w:rPr>
        <w:t xml:space="preserve"> </w:t>
      </w:r>
      <w:proofErr w:type="spellStart"/>
      <w:r w:rsidRPr="00586F81">
        <w:rPr>
          <w:rFonts w:ascii="Times New Roman" w:hAnsi="Times New Roman" w:cs="Times New Roman"/>
          <w:i/>
          <w:color w:val="000000"/>
        </w:rPr>
        <w:t>giả</w:t>
      </w:r>
      <w:proofErr w:type="spellEnd"/>
      <w:r w:rsidRPr="00586F81">
        <w:rPr>
          <w:rFonts w:ascii="Times New Roman" w:hAnsi="Times New Roman" w:cs="Times New Roman"/>
          <w:i/>
          <w:color w:val="000000"/>
        </w:rPr>
        <w:t xml:space="preserve"> </w:t>
      </w:r>
      <w:proofErr w:type="spellStart"/>
      <w:r w:rsidRPr="00586F81">
        <w:rPr>
          <w:rFonts w:ascii="Times New Roman" w:hAnsi="Times New Roman" w:cs="Times New Roman"/>
          <w:i/>
          <w:color w:val="000000"/>
        </w:rPr>
        <w:t>liên</w:t>
      </w:r>
      <w:proofErr w:type="spellEnd"/>
      <w:r w:rsidRPr="00586F81">
        <w:rPr>
          <w:rFonts w:ascii="Times New Roman" w:hAnsi="Times New Roman" w:cs="Times New Roman"/>
          <w:i/>
          <w:color w:val="000000"/>
        </w:rPr>
        <w:t xml:space="preserve"> </w:t>
      </w:r>
      <w:proofErr w:type="spellStart"/>
      <w:r w:rsidRPr="00586F81">
        <w:rPr>
          <w:rFonts w:ascii="Times New Roman" w:hAnsi="Times New Roman" w:cs="Times New Roman"/>
          <w:i/>
          <w:color w:val="000000"/>
        </w:rPr>
        <w:t>hệ</w:t>
      </w:r>
      <w:proofErr w:type="spellEnd"/>
      <w:r w:rsidRPr="00586F81">
        <w:rPr>
          <w:rFonts w:ascii="Times New Roman" w:hAnsi="Times New Roman" w:cs="Times New Roman"/>
          <w:i/>
          <w:color w:val="000000"/>
        </w:rPr>
        <w:t xml:space="preserve"> </w:t>
      </w:r>
      <w:proofErr w:type="spellStart"/>
      <w:r w:rsidRPr="00586F81">
        <w:rPr>
          <w:rFonts w:ascii="Times New Roman" w:hAnsi="Times New Roman" w:cs="Times New Roman"/>
          <w:i/>
          <w:color w:val="000000"/>
        </w:rPr>
        <w:t>chính</w:t>
      </w:r>
      <w:proofErr w:type="spellEnd"/>
      <w:r w:rsidRPr="00AE7EB7">
        <w:rPr>
          <w:rFonts w:ascii="Times New Roman" w:hAnsi="Times New Roman" w:cs="Times New Roman"/>
          <w:i/>
        </w:rPr>
        <w:t>. Email</w:t>
      </w:r>
      <w:r w:rsidRPr="00AE7EB7">
        <w:rPr>
          <w:rFonts w:ascii="Times New Roman" w:hAnsi="Times New Roman" w:cs="Times New Roman"/>
        </w:rPr>
        <w:t xml:space="preserve">: </w:t>
      </w:r>
      <w:hyperlink r:id="rId9" w:history="1">
        <w:r w:rsidRPr="00EE7B81">
          <w:rPr>
            <w:rStyle w:val="Hyperlink"/>
            <w:rFonts w:ascii="Times New Roman" w:hAnsi="Times New Roman" w:cs="Times New Roman"/>
            <w:i/>
          </w:rPr>
          <w:t>nguyenquocduongqnu1999@gmail.com</w:t>
        </w:r>
      </w:hyperlink>
    </w:p>
    <w:p w:rsidR="00B85332" w:rsidRDefault="00B85332" w:rsidP="00B85332">
      <w:pPr>
        <w:spacing w:after="0"/>
        <w:rPr>
          <w:rStyle w:val="Hyperlink"/>
          <w:rFonts w:ascii="Times New Roman" w:hAnsi="Times New Roman" w:cs="Times New Roman"/>
          <w:i/>
        </w:rPr>
      </w:pPr>
    </w:p>
    <w:p w:rsidR="00B85332" w:rsidRDefault="00B85332" w:rsidP="00B85332">
      <w:pPr>
        <w:spacing w:after="0"/>
        <w:rPr>
          <w:rStyle w:val="Hyperlink"/>
          <w:rFonts w:ascii="Times New Roman" w:hAnsi="Times New Roman" w:cs="Times New Roman"/>
          <w:b/>
          <w:color w:val="auto"/>
          <w:u w:val="none"/>
        </w:rPr>
      </w:pPr>
      <w:r w:rsidRPr="00B85332">
        <w:rPr>
          <w:rStyle w:val="Hyperlink"/>
          <w:rFonts w:ascii="Times New Roman" w:hAnsi="Times New Roman" w:cs="Times New Roman"/>
          <w:b/>
          <w:color w:val="auto"/>
          <w:u w:val="none"/>
        </w:rPr>
        <w:t>TÓM TẮT</w:t>
      </w:r>
    </w:p>
    <w:p w:rsidR="00B85332" w:rsidRPr="00B85332" w:rsidRDefault="004416D6" w:rsidP="00CC4C37">
      <w:pPr>
        <w:spacing w:after="0"/>
        <w:ind w:firstLine="180"/>
        <w:jc w:val="both"/>
        <w:rPr>
          <w:rStyle w:val="Hyperlink"/>
          <w:rFonts w:ascii="Times New Roman" w:hAnsi="Times New Roman" w:cs="Times New Roman"/>
          <w:color w:val="auto"/>
          <w:sz w:val="20"/>
          <w:u w:val="none"/>
        </w:rPr>
      </w:pPr>
      <w:proofErr w:type="spellStart"/>
      <w:proofErr w:type="gramStart"/>
      <w:r>
        <w:rPr>
          <w:rStyle w:val="Hyperlink"/>
          <w:rFonts w:ascii="Times New Roman" w:hAnsi="Times New Roman" w:cs="Times New Roman"/>
          <w:color w:val="auto"/>
          <w:sz w:val="20"/>
          <w:u w:val="none"/>
        </w:rPr>
        <w:t>Ti</w:t>
      </w:r>
      <w:r w:rsidR="0035285F">
        <w:rPr>
          <w:rStyle w:val="Hyperlink"/>
          <w:rFonts w:ascii="Times New Roman" w:hAnsi="Times New Roman" w:cs="Times New Roman"/>
          <w:color w:val="auto"/>
          <w:sz w:val="20"/>
          <w:u w:val="none"/>
        </w:rPr>
        <w:t>ể</w:t>
      </w:r>
      <w:r>
        <w:rPr>
          <w:rStyle w:val="Hyperlink"/>
          <w:rFonts w:ascii="Times New Roman" w:hAnsi="Times New Roman" w:cs="Times New Roman"/>
          <w:color w:val="auto"/>
          <w:sz w:val="20"/>
          <w:u w:val="none"/>
        </w:rPr>
        <w:t>u</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đường</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là</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một</w:t>
      </w:r>
      <w:proofErr w:type="spellEnd"/>
      <w:r w:rsidR="0045182E">
        <w:rPr>
          <w:rStyle w:val="Hyperlink"/>
          <w:rFonts w:ascii="Times New Roman" w:hAnsi="Times New Roman" w:cs="Times New Roman"/>
          <w:color w:val="auto"/>
          <w:sz w:val="20"/>
          <w:u w:val="none"/>
        </w:rPr>
        <w:t xml:space="preserve"> </w:t>
      </w:r>
      <w:proofErr w:type="spellStart"/>
      <w:r w:rsidR="0045182E">
        <w:rPr>
          <w:rStyle w:val="Hyperlink"/>
          <w:rFonts w:ascii="Times New Roman" w:hAnsi="Times New Roman" w:cs="Times New Roman"/>
          <w:color w:val="auto"/>
          <w:sz w:val="20"/>
          <w:u w:val="none"/>
        </w:rPr>
        <w:t>loại</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bệnh</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mãn</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tính</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và</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là</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một</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thách</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thức</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lớn</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đối</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với</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sức</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khỏe</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cộng</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đồng</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trên</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toàn</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thế</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giới</w:t>
      </w:r>
      <w:proofErr w:type="spellEnd"/>
      <w:r w:rsidRPr="004416D6">
        <w:rPr>
          <w:rStyle w:val="Hyperlink"/>
          <w:rFonts w:ascii="Times New Roman" w:hAnsi="Times New Roman" w:cs="Times New Roman"/>
          <w:color w:val="auto"/>
          <w:sz w:val="20"/>
          <w:u w:val="none"/>
        </w:rPr>
        <w:t>.</w:t>
      </w:r>
      <w:proofErr w:type="gramEnd"/>
      <w:r w:rsidRPr="004416D6">
        <w:rPr>
          <w:rStyle w:val="Hyperlink"/>
          <w:rFonts w:ascii="Times New Roman" w:hAnsi="Times New Roman" w:cs="Times New Roman"/>
          <w:color w:val="auto"/>
          <w:sz w:val="20"/>
          <w:u w:val="none"/>
        </w:rPr>
        <w:t xml:space="preserve"> </w:t>
      </w:r>
      <w:proofErr w:type="spellStart"/>
      <w:proofErr w:type="gramStart"/>
      <w:r w:rsidRPr="004416D6">
        <w:rPr>
          <w:rStyle w:val="Hyperlink"/>
          <w:rFonts w:ascii="Times New Roman" w:hAnsi="Times New Roman" w:cs="Times New Roman"/>
          <w:color w:val="auto"/>
          <w:sz w:val="20"/>
          <w:u w:val="none"/>
        </w:rPr>
        <w:t>Sử</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dụng</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các</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phương</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pháp</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khai</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thác</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dữ</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liệu</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để</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giúp</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mọi</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người</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dự</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đoán</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bệnh</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tiểu</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đường</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đã</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trở</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thành</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một</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chủ</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đề</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phổ</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biến</w:t>
      </w:r>
      <w:proofErr w:type="spellEnd"/>
      <w:r w:rsidRPr="004416D6">
        <w:rPr>
          <w:rStyle w:val="Hyperlink"/>
          <w:rFonts w:ascii="Times New Roman" w:hAnsi="Times New Roman" w:cs="Times New Roman"/>
          <w:color w:val="auto"/>
          <w:sz w:val="20"/>
          <w:u w:val="none"/>
        </w:rPr>
        <w:t>.</w:t>
      </w:r>
      <w:proofErr w:type="gramEnd"/>
      <w:r w:rsidRPr="004416D6">
        <w:rPr>
          <w:rStyle w:val="Hyperlink"/>
          <w:rFonts w:ascii="Times New Roman" w:hAnsi="Times New Roman" w:cs="Times New Roman"/>
          <w:color w:val="auto"/>
          <w:sz w:val="20"/>
          <w:u w:val="none"/>
        </w:rPr>
        <w:t xml:space="preserve"> </w:t>
      </w:r>
      <w:proofErr w:type="spellStart"/>
      <w:proofErr w:type="gramStart"/>
      <w:r w:rsidRPr="004416D6">
        <w:rPr>
          <w:rStyle w:val="Hyperlink"/>
          <w:rFonts w:ascii="Times New Roman" w:hAnsi="Times New Roman" w:cs="Times New Roman"/>
          <w:color w:val="auto"/>
          <w:sz w:val="20"/>
          <w:u w:val="none"/>
        </w:rPr>
        <w:t>Trong</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nghiên</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cứ</w:t>
      </w:r>
      <w:r w:rsidR="0045182E">
        <w:rPr>
          <w:rStyle w:val="Hyperlink"/>
          <w:rFonts w:ascii="Times New Roman" w:hAnsi="Times New Roman" w:cs="Times New Roman"/>
          <w:color w:val="auto"/>
          <w:sz w:val="20"/>
          <w:u w:val="none"/>
        </w:rPr>
        <w:t>u</w:t>
      </w:r>
      <w:proofErr w:type="spellEnd"/>
      <w:r w:rsidR="0045182E">
        <w:rPr>
          <w:rStyle w:val="Hyperlink"/>
          <w:rFonts w:ascii="Times New Roman" w:hAnsi="Times New Roman" w:cs="Times New Roman"/>
          <w:color w:val="auto"/>
          <w:sz w:val="20"/>
          <w:u w:val="none"/>
        </w:rPr>
        <w:t xml:space="preserve"> </w:t>
      </w:r>
      <w:proofErr w:type="spellStart"/>
      <w:r w:rsidR="0045182E">
        <w:rPr>
          <w:rStyle w:val="Hyperlink"/>
          <w:rFonts w:ascii="Times New Roman" w:hAnsi="Times New Roman" w:cs="Times New Roman"/>
          <w:color w:val="auto"/>
          <w:sz w:val="20"/>
          <w:u w:val="none"/>
        </w:rPr>
        <w:t>này</w:t>
      </w:r>
      <w:proofErr w:type="spellEnd"/>
      <w:r w:rsidR="0045182E">
        <w:rPr>
          <w:rStyle w:val="Hyperlink"/>
          <w:rFonts w:ascii="Times New Roman" w:hAnsi="Times New Roman" w:cs="Times New Roman"/>
          <w:color w:val="auto"/>
          <w:sz w:val="20"/>
          <w:u w:val="none"/>
        </w:rPr>
        <w:t>, Logistic Regression</w:t>
      </w:r>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đã</w:t>
      </w:r>
      <w:proofErr w:type="spellEnd"/>
      <w:r w:rsidRPr="004416D6">
        <w:rPr>
          <w:rStyle w:val="Hyperlink"/>
          <w:rFonts w:ascii="Times New Roman" w:hAnsi="Times New Roman" w:cs="Times New Roman"/>
          <w:color w:val="auto"/>
          <w:sz w:val="20"/>
          <w:u w:val="none"/>
        </w:rPr>
        <w:t xml:space="preserve"> </w:t>
      </w:r>
      <w:proofErr w:type="spellStart"/>
      <w:r>
        <w:rPr>
          <w:rStyle w:val="Hyperlink"/>
          <w:rFonts w:ascii="Times New Roman" w:hAnsi="Times New Roman" w:cs="Times New Roman"/>
          <w:color w:val="auto"/>
          <w:sz w:val="20"/>
          <w:u w:val="none"/>
        </w:rPr>
        <w:t>được</w:t>
      </w:r>
      <w:proofErr w:type="spellEnd"/>
      <w:r>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đề</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xuất</w:t>
      </w:r>
      <w:proofErr w:type="spellEnd"/>
      <w:r w:rsidRPr="004416D6">
        <w:rPr>
          <w:rStyle w:val="Hyperlink"/>
          <w:rFonts w:ascii="Times New Roman" w:hAnsi="Times New Roman" w:cs="Times New Roman"/>
          <w:color w:val="auto"/>
          <w:sz w:val="20"/>
          <w:u w:val="none"/>
        </w:rPr>
        <w:t xml:space="preserve"> </w:t>
      </w:r>
      <w:proofErr w:type="spellStart"/>
      <w:r>
        <w:rPr>
          <w:rStyle w:val="Hyperlink"/>
          <w:rFonts w:ascii="Times New Roman" w:hAnsi="Times New Roman" w:cs="Times New Roman"/>
          <w:color w:val="auto"/>
          <w:sz w:val="20"/>
          <w:u w:val="none"/>
        </w:rPr>
        <w:t>để</w:t>
      </w:r>
      <w:proofErr w:type="spellEnd"/>
      <w:r>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dự</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đoán</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xem</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một</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bệnh</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nhân</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có</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mắc</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bệnh</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tiểu</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đường</w:t>
      </w:r>
      <w:proofErr w:type="spellEnd"/>
      <w:r w:rsidRPr="004416D6">
        <w:rPr>
          <w:rStyle w:val="Hyperlink"/>
          <w:rFonts w:ascii="Times New Roman" w:hAnsi="Times New Roman" w:cs="Times New Roman"/>
          <w:color w:val="auto"/>
          <w:sz w:val="20"/>
          <w:u w:val="none"/>
        </w:rPr>
        <w:t xml:space="preserve"> hay </w:t>
      </w:r>
      <w:proofErr w:type="spellStart"/>
      <w:r w:rsidRPr="004416D6">
        <w:rPr>
          <w:rStyle w:val="Hyperlink"/>
          <w:rFonts w:ascii="Times New Roman" w:hAnsi="Times New Roman" w:cs="Times New Roman"/>
          <w:color w:val="auto"/>
          <w:sz w:val="20"/>
          <w:u w:val="none"/>
        </w:rPr>
        <w:t>không</w:t>
      </w:r>
      <w:proofErr w:type="spellEnd"/>
      <w:r w:rsidRPr="004416D6">
        <w:rPr>
          <w:rStyle w:val="Hyperlink"/>
          <w:rFonts w:ascii="Times New Roman" w:hAnsi="Times New Roman" w:cs="Times New Roman"/>
          <w:color w:val="auto"/>
          <w:sz w:val="20"/>
          <w:u w:val="none"/>
        </w:rPr>
        <w:t>.</w:t>
      </w:r>
      <w:proofErr w:type="gram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Bộ</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dữ</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liệu</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được</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sử</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dụ</w:t>
      </w:r>
      <w:r>
        <w:rPr>
          <w:rStyle w:val="Hyperlink"/>
          <w:rFonts w:ascii="Times New Roman" w:hAnsi="Times New Roman" w:cs="Times New Roman"/>
          <w:color w:val="auto"/>
          <w:sz w:val="20"/>
          <w:u w:val="none"/>
        </w:rPr>
        <w:t>ng</w:t>
      </w:r>
      <w:proofErr w:type="spellEnd"/>
      <w:r>
        <w:rPr>
          <w:rStyle w:val="Hyperlink"/>
          <w:rFonts w:ascii="Times New Roman" w:hAnsi="Times New Roman" w:cs="Times New Roman"/>
          <w:color w:val="auto"/>
          <w:sz w:val="20"/>
          <w:u w:val="none"/>
        </w:rPr>
        <w:t xml:space="preserve"> </w:t>
      </w:r>
      <w:proofErr w:type="spellStart"/>
      <w:r>
        <w:rPr>
          <w:rStyle w:val="Hyperlink"/>
          <w:rFonts w:ascii="Times New Roman" w:hAnsi="Times New Roman" w:cs="Times New Roman"/>
          <w:color w:val="auto"/>
          <w:sz w:val="20"/>
          <w:u w:val="none"/>
        </w:rPr>
        <w:t>là</w:t>
      </w:r>
      <w:proofErr w:type="spellEnd"/>
      <w:r>
        <w:rPr>
          <w:rStyle w:val="Hyperlink"/>
          <w:rFonts w:ascii="Times New Roman" w:hAnsi="Times New Roman" w:cs="Times New Roman"/>
          <w:color w:val="auto"/>
          <w:sz w:val="20"/>
          <w:u w:val="none"/>
        </w:rPr>
        <w:t xml:space="preserve"> </w:t>
      </w:r>
      <w:proofErr w:type="spellStart"/>
      <w:r>
        <w:rPr>
          <w:rStyle w:val="Hyperlink"/>
          <w:rFonts w:ascii="Times New Roman" w:hAnsi="Times New Roman" w:cs="Times New Roman"/>
          <w:color w:val="auto"/>
          <w:sz w:val="20"/>
          <w:u w:val="none"/>
        </w:rPr>
        <w:t>b</w:t>
      </w:r>
      <w:r w:rsidRPr="004416D6">
        <w:rPr>
          <w:rStyle w:val="Hyperlink"/>
          <w:rFonts w:ascii="Times New Roman" w:hAnsi="Times New Roman" w:cs="Times New Roman"/>
          <w:color w:val="auto"/>
          <w:sz w:val="20"/>
          <w:u w:val="none"/>
        </w:rPr>
        <w:t>ộ</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dữ</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liệu</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bệnh</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tiểu</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đường</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của</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người</w:t>
      </w:r>
      <w:proofErr w:type="spellEnd"/>
      <w:r w:rsidRPr="004416D6">
        <w:rPr>
          <w:rStyle w:val="Hyperlink"/>
          <w:rFonts w:ascii="Times New Roman" w:hAnsi="Times New Roman" w:cs="Times New Roman"/>
          <w:color w:val="auto"/>
          <w:sz w:val="20"/>
          <w:u w:val="none"/>
        </w:rPr>
        <w:t xml:space="preserve"> </w:t>
      </w:r>
      <w:r w:rsidR="00B06687" w:rsidRPr="00B06687">
        <w:rPr>
          <w:rStyle w:val="Hyperlink"/>
          <w:rFonts w:ascii="Times New Roman" w:hAnsi="Times New Roman" w:cs="Times New Roman"/>
          <w:color w:val="auto"/>
          <w:sz w:val="20"/>
          <w:u w:val="none"/>
        </w:rPr>
        <w:t xml:space="preserve">Pima </w:t>
      </w:r>
      <w:r w:rsidR="00B06687" w:rsidRPr="00B06687">
        <w:rPr>
          <w:rFonts w:ascii="Times New Roman" w:hAnsi="Times New Roman" w:cs="Times New Roman"/>
          <w:sz w:val="20"/>
        </w:rPr>
        <w:t>Indians</w:t>
      </w:r>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bộ</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dữ</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liệu</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này</w:t>
      </w:r>
      <w:proofErr w:type="spellEnd"/>
      <w:r w:rsidRPr="004416D6">
        <w:rPr>
          <w:rStyle w:val="Hyperlink"/>
          <w:rFonts w:ascii="Times New Roman" w:hAnsi="Times New Roman" w:cs="Times New Roman"/>
          <w:color w:val="auto"/>
          <w:sz w:val="20"/>
          <w:u w:val="none"/>
        </w:rPr>
        <w:t xml:space="preserve"> </w:t>
      </w:r>
      <w:proofErr w:type="spellStart"/>
      <w:proofErr w:type="gramStart"/>
      <w:r w:rsidRPr="004416D6">
        <w:rPr>
          <w:rStyle w:val="Hyperlink"/>
          <w:rFonts w:ascii="Times New Roman" w:hAnsi="Times New Roman" w:cs="Times New Roman"/>
          <w:color w:val="auto"/>
          <w:sz w:val="20"/>
          <w:u w:val="none"/>
        </w:rPr>
        <w:t>thu</w:t>
      </w:r>
      <w:proofErr w:type="spellEnd"/>
      <w:proofErr w:type="gram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thập</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thông</w:t>
      </w:r>
      <w:proofErr w:type="spellEnd"/>
      <w:r w:rsidRPr="004416D6">
        <w:rPr>
          <w:rStyle w:val="Hyperlink"/>
          <w:rFonts w:ascii="Times New Roman" w:hAnsi="Times New Roman" w:cs="Times New Roman"/>
          <w:color w:val="auto"/>
          <w:sz w:val="20"/>
          <w:u w:val="none"/>
        </w:rPr>
        <w:t xml:space="preserve"> tin </w:t>
      </w:r>
      <w:proofErr w:type="spellStart"/>
      <w:r w:rsidRPr="004416D6">
        <w:rPr>
          <w:rStyle w:val="Hyperlink"/>
          <w:rFonts w:ascii="Times New Roman" w:hAnsi="Times New Roman" w:cs="Times New Roman"/>
          <w:color w:val="auto"/>
          <w:sz w:val="20"/>
          <w:u w:val="none"/>
        </w:rPr>
        <w:t>của</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bệnh</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nhân</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mắc</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và</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không</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mắc</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bệnh</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tiểu</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đường</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loại</w:t>
      </w:r>
      <w:proofErr w:type="spellEnd"/>
      <w:r w:rsidRPr="004416D6">
        <w:rPr>
          <w:rStyle w:val="Hyperlink"/>
          <w:rFonts w:ascii="Times New Roman" w:hAnsi="Times New Roman" w:cs="Times New Roman"/>
          <w:color w:val="auto"/>
          <w:sz w:val="20"/>
          <w:u w:val="none"/>
        </w:rPr>
        <w:t xml:space="preserve"> 2. </w:t>
      </w:r>
      <w:proofErr w:type="spellStart"/>
      <w:proofErr w:type="gramStart"/>
      <w:r w:rsidRPr="004416D6">
        <w:rPr>
          <w:rStyle w:val="Hyperlink"/>
          <w:rFonts w:ascii="Times New Roman" w:hAnsi="Times New Roman" w:cs="Times New Roman"/>
          <w:color w:val="auto"/>
          <w:sz w:val="20"/>
          <w:u w:val="none"/>
        </w:rPr>
        <w:t>Ngôn</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ngữ</w:t>
      </w:r>
      <w:proofErr w:type="spellEnd"/>
      <w:r w:rsidRPr="004416D6">
        <w:rPr>
          <w:rStyle w:val="Hyperlink"/>
          <w:rFonts w:ascii="Times New Roman" w:hAnsi="Times New Roman" w:cs="Times New Roman"/>
          <w:color w:val="auto"/>
          <w:sz w:val="20"/>
          <w:u w:val="none"/>
        </w:rPr>
        <w:t xml:space="preserve"> R </w:t>
      </w:r>
      <w:proofErr w:type="spellStart"/>
      <w:r w:rsidRPr="004416D6">
        <w:rPr>
          <w:rStyle w:val="Hyperlink"/>
          <w:rFonts w:ascii="Times New Roman" w:hAnsi="Times New Roman" w:cs="Times New Roman"/>
          <w:color w:val="auto"/>
          <w:sz w:val="20"/>
          <w:u w:val="none"/>
        </w:rPr>
        <w:t>đã</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được</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sử</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dụng</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trong</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suốt</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nghiên</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cứu</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này</w:t>
      </w:r>
      <w:proofErr w:type="spellEnd"/>
      <w:r w:rsidRPr="004416D6">
        <w:rPr>
          <w:rStyle w:val="Hyperlink"/>
          <w:rFonts w:ascii="Times New Roman" w:hAnsi="Times New Roman" w:cs="Times New Roman"/>
          <w:color w:val="auto"/>
          <w:sz w:val="20"/>
          <w:u w:val="none"/>
        </w:rPr>
        <w:t>.</w:t>
      </w:r>
      <w:proofErr w:type="gram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Cuối</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cùng</w:t>
      </w:r>
      <w:proofErr w:type="spellEnd"/>
      <w:r w:rsidRPr="004416D6">
        <w:rPr>
          <w:rStyle w:val="Hyperlink"/>
          <w:rFonts w:ascii="Times New Roman" w:hAnsi="Times New Roman" w:cs="Times New Roman"/>
          <w:color w:val="auto"/>
          <w:sz w:val="20"/>
          <w:u w:val="none"/>
        </w:rPr>
        <w:t xml:space="preserve">, AUC </w:t>
      </w:r>
      <w:r w:rsidRPr="004416D6">
        <w:rPr>
          <w:rStyle w:val="Hyperlink"/>
          <w:rFonts w:ascii="Times New Roman" w:hAnsi="Times New Roman" w:cs="Times New Roman"/>
          <w:color w:val="auto"/>
          <w:sz w:val="20"/>
          <w:szCs w:val="20"/>
          <w:u w:val="none"/>
        </w:rPr>
        <w:t>(</w:t>
      </w:r>
      <w:r w:rsidRPr="004416D6">
        <w:rPr>
          <w:rFonts w:ascii="Times New Roman" w:hAnsi="Times New Roman" w:cs="Times New Roman"/>
          <w:color w:val="222222"/>
          <w:sz w:val="20"/>
          <w:szCs w:val="20"/>
          <w:shd w:val="clear" w:color="auto" w:fill="FFFFFF"/>
        </w:rPr>
        <w:t>Area Under The Curve</w:t>
      </w:r>
      <w:r w:rsidRPr="004416D6">
        <w:rPr>
          <w:rStyle w:val="Hyperlink"/>
          <w:rFonts w:ascii="Times New Roman" w:hAnsi="Times New Roman" w:cs="Times New Roman"/>
          <w:color w:val="auto"/>
          <w:sz w:val="20"/>
          <w:szCs w:val="20"/>
          <w:u w:val="none"/>
        </w:rPr>
        <w:t xml:space="preserve">) </w:t>
      </w:r>
      <w:proofErr w:type="spellStart"/>
      <w:r w:rsidRPr="004416D6">
        <w:rPr>
          <w:rStyle w:val="Hyperlink"/>
          <w:rFonts w:ascii="Times New Roman" w:hAnsi="Times New Roman" w:cs="Times New Roman"/>
          <w:color w:val="auto"/>
          <w:sz w:val="20"/>
          <w:u w:val="none"/>
        </w:rPr>
        <w:t>được</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sử</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dụng</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để</w:t>
      </w:r>
      <w:proofErr w:type="spellEnd"/>
      <w:r w:rsidRPr="004416D6">
        <w:rPr>
          <w:rStyle w:val="Hyperlink"/>
          <w:rFonts w:ascii="Times New Roman" w:hAnsi="Times New Roman" w:cs="Times New Roman"/>
          <w:color w:val="auto"/>
          <w:sz w:val="20"/>
          <w:u w:val="none"/>
        </w:rPr>
        <w:t xml:space="preserve"> </w:t>
      </w:r>
      <w:proofErr w:type="spellStart"/>
      <w:r w:rsidR="00CD386F">
        <w:rPr>
          <w:rStyle w:val="Hyperlink"/>
          <w:rFonts w:ascii="Times New Roman" w:hAnsi="Times New Roman" w:cs="Times New Roman"/>
          <w:color w:val="auto"/>
          <w:sz w:val="20"/>
          <w:u w:val="none"/>
        </w:rPr>
        <w:t>đánh</w:t>
      </w:r>
      <w:proofErr w:type="spellEnd"/>
      <w:r w:rsidR="00CD386F">
        <w:rPr>
          <w:rStyle w:val="Hyperlink"/>
          <w:rFonts w:ascii="Times New Roman" w:hAnsi="Times New Roman" w:cs="Times New Roman"/>
          <w:color w:val="auto"/>
          <w:sz w:val="20"/>
          <w:u w:val="none"/>
        </w:rPr>
        <w:t xml:space="preserve"> </w:t>
      </w:r>
      <w:proofErr w:type="spellStart"/>
      <w:r w:rsidR="00CD386F">
        <w:rPr>
          <w:rStyle w:val="Hyperlink"/>
          <w:rFonts w:ascii="Times New Roman" w:hAnsi="Times New Roman" w:cs="Times New Roman"/>
          <w:color w:val="auto"/>
          <w:sz w:val="20"/>
          <w:u w:val="none"/>
        </w:rPr>
        <w:t>giá</w:t>
      </w:r>
      <w:proofErr w:type="spellEnd"/>
      <w:r w:rsidR="00CD386F">
        <w:rPr>
          <w:rStyle w:val="Hyperlink"/>
          <w:rFonts w:ascii="Times New Roman" w:hAnsi="Times New Roman" w:cs="Times New Roman"/>
          <w:color w:val="auto"/>
          <w:sz w:val="20"/>
          <w:u w:val="none"/>
        </w:rPr>
        <w:t xml:space="preserve"> </w:t>
      </w:r>
      <w:proofErr w:type="spellStart"/>
      <w:r w:rsidR="00CD386F">
        <w:rPr>
          <w:rStyle w:val="Hyperlink"/>
          <w:rFonts w:ascii="Times New Roman" w:hAnsi="Times New Roman" w:cs="Times New Roman"/>
          <w:color w:val="auto"/>
          <w:sz w:val="20"/>
          <w:u w:val="none"/>
        </w:rPr>
        <w:t>kết</w:t>
      </w:r>
      <w:proofErr w:type="spellEnd"/>
      <w:r w:rsidR="00CD386F">
        <w:rPr>
          <w:rStyle w:val="Hyperlink"/>
          <w:rFonts w:ascii="Times New Roman" w:hAnsi="Times New Roman" w:cs="Times New Roman"/>
          <w:color w:val="auto"/>
          <w:sz w:val="20"/>
          <w:u w:val="none"/>
        </w:rPr>
        <w:t xml:space="preserve"> </w:t>
      </w:r>
      <w:proofErr w:type="spellStart"/>
      <w:r w:rsidR="00CD386F">
        <w:rPr>
          <w:rStyle w:val="Hyperlink"/>
          <w:rFonts w:ascii="Times New Roman" w:hAnsi="Times New Roman" w:cs="Times New Roman"/>
          <w:color w:val="auto"/>
          <w:sz w:val="20"/>
          <w:u w:val="none"/>
        </w:rPr>
        <w:t>quả</w:t>
      </w:r>
      <w:proofErr w:type="spellEnd"/>
      <w:r w:rsidR="00CD386F">
        <w:rPr>
          <w:rStyle w:val="Hyperlink"/>
          <w:rFonts w:ascii="Times New Roman" w:hAnsi="Times New Roman" w:cs="Times New Roman"/>
          <w:color w:val="auto"/>
          <w:sz w:val="20"/>
          <w:u w:val="none"/>
        </w:rPr>
        <w:t xml:space="preserve"> </w:t>
      </w:r>
      <w:proofErr w:type="spellStart"/>
      <w:r w:rsidR="00CD386F">
        <w:rPr>
          <w:rStyle w:val="Hyperlink"/>
          <w:rFonts w:ascii="Times New Roman" w:hAnsi="Times New Roman" w:cs="Times New Roman"/>
          <w:color w:val="auto"/>
          <w:sz w:val="20"/>
          <w:u w:val="none"/>
        </w:rPr>
        <w:t>của</w:t>
      </w:r>
      <w:proofErr w:type="spellEnd"/>
      <w:r w:rsidR="00CD386F">
        <w:rPr>
          <w:rStyle w:val="Hyperlink"/>
          <w:rFonts w:ascii="Times New Roman" w:hAnsi="Times New Roman" w:cs="Times New Roman"/>
          <w:color w:val="auto"/>
          <w:sz w:val="20"/>
          <w:u w:val="none"/>
        </w:rPr>
        <w:t xml:space="preserve"> </w:t>
      </w:r>
      <w:proofErr w:type="spellStart"/>
      <w:r w:rsidR="00CD386F">
        <w:rPr>
          <w:rStyle w:val="Hyperlink"/>
          <w:rFonts w:ascii="Times New Roman" w:hAnsi="Times New Roman" w:cs="Times New Roman"/>
          <w:color w:val="auto"/>
          <w:sz w:val="20"/>
          <w:u w:val="none"/>
        </w:rPr>
        <w:t>một</w:t>
      </w:r>
      <w:proofErr w:type="spellEnd"/>
      <w:r w:rsidR="00CD386F">
        <w:rPr>
          <w:rStyle w:val="Hyperlink"/>
          <w:rFonts w:ascii="Times New Roman" w:hAnsi="Times New Roman" w:cs="Times New Roman"/>
          <w:color w:val="auto"/>
          <w:sz w:val="20"/>
          <w:u w:val="none"/>
        </w:rPr>
        <w:t xml:space="preserve"> </w:t>
      </w:r>
      <w:proofErr w:type="spellStart"/>
      <w:r w:rsidR="00CD386F">
        <w:rPr>
          <w:rStyle w:val="Hyperlink"/>
          <w:rFonts w:ascii="Times New Roman" w:hAnsi="Times New Roman" w:cs="Times New Roman"/>
          <w:color w:val="auto"/>
          <w:sz w:val="20"/>
          <w:u w:val="none"/>
        </w:rPr>
        <w:t>dự</w:t>
      </w:r>
      <w:proofErr w:type="spellEnd"/>
      <w:r w:rsidR="00CD386F">
        <w:rPr>
          <w:rStyle w:val="Hyperlink"/>
          <w:rFonts w:ascii="Times New Roman" w:hAnsi="Times New Roman" w:cs="Times New Roman"/>
          <w:color w:val="auto"/>
          <w:sz w:val="20"/>
          <w:u w:val="none"/>
        </w:rPr>
        <w:t xml:space="preserve"> </w:t>
      </w:r>
      <w:proofErr w:type="spellStart"/>
      <w:r w:rsidR="00CD386F">
        <w:rPr>
          <w:rStyle w:val="Hyperlink"/>
          <w:rFonts w:ascii="Times New Roman" w:hAnsi="Times New Roman" w:cs="Times New Roman"/>
          <w:color w:val="auto"/>
          <w:sz w:val="20"/>
          <w:u w:val="none"/>
        </w:rPr>
        <w:t>đoán</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và</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độ</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chính</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xác</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của</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mô</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hình</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thu</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được</w:t>
      </w:r>
      <w:proofErr w:type="spellEnd"/>
      <w:r w:rsidRPr="004416D6">
        <w:rPr>
          <w:rStyle w:val="Hyperlink"/>
          <w:rFonts w:ascii="Times New Roman" w:hAnsi="Times New Roman" w:cs="Times New Roman"/>
          <w:color w:val="auto"/>
          <w:sz w:val="20"/>
          <w:u w:val="none"/>
        </w:rPr>
        <w:t xml:space="preserve"> </w:t>
      </w:r>
      <w:proofErr w:type="spellStart"/>
      <w:r w:rsidRPr="004416D6">
        <w:rPr>
          <w:rStyle w:val="Hyperlink"/>
          <w:rFonts w:ascii="Times New Roman" w:hAnsi="Times New Roman" w:cs="Times New Roman"/>
          <w:color w:val="auto"/>
          <w:sz w:val="20"/>
          <w:u w:val="none"/>
        </w:rPr>
        <w:t>là</w:t>
      </w:r>
      <w:proofErr w:type="spellEnd"/>
      <w:r w:rsidRPr="004416D6">
        <w:rPr>
          <w:rStyle w:val="Hyperlink"/>
          <w:rFonts w:ascii="Times New Roman" w:hAnsi="Times New Roman" w:cs="Times New Roman"/>
          <w:color w:val="auto"/>
          <w:sz w:val="20"/>
          <w:u w:val="none"/>
        </w:rPr>
        <w:t xml:space="preserve"> 8</w:t>
      </w:r>
      <w:r w:rsidR="0036206A">
        <w:rPr>
          <w:rStyle w:val="Hyperlink"/>
          <w:rFonts w:ascii="Times New Roman" w:hAnsi="Times New Roman" w:cs="Times New Roman"/>
          <w:color w:val="auto"/>
          <w:sz w:val="20"/>
          <w:u w:val="none"/>
        </w:rPr>
        <w:t>3</w:t>
      </w:r>
      <w:proofErr w:type="gramStart"/>
      <w:r w:rsidR="0036206A">
        <w:rPr>
          <w:rStyle w:val="Hyperlink"/>
          <w:rFonts w:ascii="Times New Roman" w:hAnsi="Times New Roman" w:cs="Times New Roman"/>
          <w:color w:val="auto"/>
          <w:sz w:val="20"/>
          <w:u w:val="none"/>
        </w:rPr>
        <w:t>,3</w:t>
      </w:r>
      <w:proofErr w:type="gramEnd"/>
      <w:r w:rsidRPr="004416D6">
        <w:rPr>
          <w:rStyle w:val="Hyperlink"/>
          <w:rFonts w:ascii="Times New Roman" w:hAnsi="Times New Roman" w:cs="Times New Roman"/>
          <w:color w:val="auto"/>
          <w:sz w:val="20"/>
          <w:u w:val="none"/>
        </w:rPr>
        <w:t>%.</w:t>
      </w:r>
    </w:p>
    <w:p w:rsidR="00B85332" w:rsidRDefault="00CF6A62" w:rsidP="00B85332">
      <w:pPr>
        <w:spacing w:after="0"/>
        <w:rPr>
          <w:rFonts w:ascii="Times New Roman" w:hAnsi="Times New Roman" w:cs="Times New Roman"/>
          <w:i/>
          <w:sz w:val="20"/>
        </w:rPr>
      </w:pPr>
      <w:proofErr w:type="spellStart"/>
      <w:r>
        <w:rPr>
          <w:rFonts w:ascii="Times New Roman" w:hAnsi="Times New Roman" w:cs="Times New Roman"/>
          <w:b/>
          <w:sz w:val="20"/>
        </w:rPr>
        <w:t>Từ</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khóa</w:t>
      </w:r>
      <w:proofErr w:type="spellEnd"/>
      <w:r w:rsidR="00B85332" w:rsidRPr="00B85332">
        <w:rPr>
          <w:rFonts w:ascii="Times New Roman" w:hAnsi="Times New Roman" w:cs="Times New Roman"/>
          <w:b/>
          <w:sz w:val="20"/>
        </w:rPr>
        <w:t>:</w:t>
      </w:r>
      <w:r w:rsidR="00B85332">
        <w:rPr>
          <w:rFonts w:ascii="Times New Roman" w:hAnsi="Times New Roman" w:cs="Times New Roman"/>
          <w:b/>
          <w:sz w:val="20"/>
        </w:rPr>
        <w:t xml:space="preserve"> </w:t>
      </w:r>
      <w:proofErr w:type="spellStart"/>
      <w:r w:rsidR="00BB7EC7" w:rsidRPr="007E3879">
        <w:rPr>
          <w:rFonts w:ascii="Times New Roman" w:hAnsi="Times New Roman" w:cs="Times New Roman"/>
          <w:i/>
          <w:sz w:val="20"/>
        </w:rPr>
        <w:t>Mô</w:t>
      </w:r>
      <w:proofErr w:type="spellEnd"/>
      <w:r w:rsidR="00BB7EC7" w:rsidRPr="007E3879">
        <w:rPr>
          <w:rFonts w:ascii="Times New Roman" w:hAnsi="Times New Roman" w:cs="Times New Roman"/>
          <w:i/>
          <w:sz w:val="20"/>
        </w:rPr>
        <w:t xml:space="preserve"> </w:t>
      </w:r>
      <w:proofErr w:type="spellStart"/>
      <w:r w:rsidR="00BB7EC7" w:rsidRPr="007E3879">
        <w:rPr>
          <w:rFonts w:ascii="Times New Roman" w:hAnsi="Times New Roman" w:cs="Times New Roman"/>
          <w:i/>
          <w:sz w:val="20"/>
        </w:rPr>
        <w:t>hình</w:t>
      </w:r>
      <w:proofErr w:type="spellEnd"/>
      <w:r w:rsidR="00BB7EC7" w:rsidRPr="007E3879">
        <w:rPr>
          <w:rFonts w:ascii="Times New Roman" w:hAnsi="Times New Roman" w:cs="Times New Roman"/>
          <w:i/>
          <w:sz w:val="20"/>
        </w:rPr>
        <w:t xml:space="preserve"> </w:t>
      </w:r>
      <w:proofErr w:type="spellStart"/>
      <w:r w:rsidR="00BB7EC7" w:rsidRPr="007E3879">
        <w:rPr>
          <w:rFonts w:ascii="Times New Roman" w:hAnsi="Times New Roman" w:cs="Times New Roman"/>
          <w:i/>
          <w:sz w:val="20"/>
        </w:rPr>
        <w:t>hồi</w:t>
      </w:r>
      <w:proofErr w:type="spellEnd"/>
      <w:r w:rsidR="00BB7EC7" w:rsidRPr="007E3879">
        <w:rPr>
          <w:rFonts w:ascii="Times New Roman" w:hAnsi="Times New Roman" w:cs="Times New Roman"/>
          <w:i/>
          <w:sz w:val="20"/>
        </w:rPr>
        <w:t xml:space="preserve"> </w:t>
      </w:r>
      <w:proofErr w:type="spellStart"/>
      <w:r w:rsidR="00BB7EC7" w:rsidRPr="007E3879">
        <w:rPr>
          <w:rFonts w:ascii="Times New Roman" w:hAnsi="Times New Roman" w:cs="Times New Roman"/>
          <w:i/>
          <w:sz w:val="20"/>
        </w:rPr>
        <w:t>quy</w:t>
      </w:r>
      <w:proofErr w:type="spellEnd"/>
      <w:r w:rsidR="00BB7EC7">
        <w:rPr>
          <w:rFonts w:ascii="Times New Roman" w:hAnsi="Times New Roman" w:cs="Times New Roman"/>
          <w:b/>
          <w:sz w:val="20"/>
        </w:rPr>
        <w:t xml:space="preserve"> </w:t>
      </w:r>
      <w:proofErr w:type="spellStart"/>
      <w:r w:rsidR="00BB7EC7">
        <w:rPr>
          <w:rFonts w:ascii="Times New Roman" w:hAnsi="Times New Roman" w:cs="Times New Roman"/>
          <w:i/>
          <w:sz w:val="20"/>
        </w:rPr>
        <w:t>l</w:t>
      </w:r>
      <w:r w:rsidR="00B85332" w:rsidRPr="002F28E6">
        <w:rPr>
          <w:rFonts w:ascii="Times New Roman" w:hAnsi="Times New Roman" w:cs="Times New Roman"/>
          <w:i/>
          <w:sz w:val="20"/>
        </w:rPr>
        <w:t>ogisitic</w:t>
      </w:r>
      <w:proofErr w:type="spellEnd"/>
      <w:r w:rsidR="00CC4C37">
        <w:rPr>
          <w:rFonts w:ascii="Times New Roman" w:hAnsi="Times New Roman" w:cs="Times New Roman"/>
          <w:i/>
          <w:sz w:val="20"/>
        </w:rPr>
        <w:t xml:space="preserve">, </w:t>
      </w:r>
      <w:proofErr w:type="spellStart"/>
      <w:r w:rsidR="00BB7EC7">
        <w:rPr>
          <w:rFonts w:ascii="Times New Roman" w:hAnsi="Times New Roman" w:cs="Times New Roman"/>
          <w:i/>
          <w:sz w:val="20"/>
        </w:rPr>
        <w:t>bệnh</w:t>
      </w:r>
      <w:proofErr w:type="spellEnd"/>
      <w:r w:rsidR="00BB7EC7">
        <w:rPr>
          <w:rFonts w:ascii="Times New Roman" w:hAnsi="Times New Roman" w:cs="Times New Roman"/>
          <w:i/>
          <w:sz w:val="20"/>
        </w:rPr>
        <w:t xml:space="preserve"> </w:t>
      </w:r>
      <w:proofErr w:type="spellStart"/>
      <w:r w:rsidR="00BB7EC7">
        <w:rPr>
          <w:rFonts w:ascii="Times New Roman" w:hAnsi="Times New Roman" w:cs="Times New Roman"/>
          <w:i/>
          <w:sz w:val="20"/>
        </w:rPr>
        <w:t>tiểu</w:t>
      </w:r>
      <w:proofErr w:type="spellEnd"/>
      <w:r w:rsidR="00BB7EC7">
        <w:rPr>
          <w:rFonts w:ascii="Times New Roman" w:hAnsi="Times New Roman" w:cs="Times New Roman"/>
          <w:i/>
          <w:sz w:val="20"/>
        </w:rPr>
        <w:t xml:space="preserve"> </w:t>
      </w:r>
      <w:proofErr w:type="spellStart"/>
      <w:r w:rsidR="00BB7EC7">
        <w:rPr>
          <w:rFonts w:ascii="Times New Roman" w:hAnsi="Times New Roman" w:cs="Times New Roman"/>
          <w:i/>
          <w:sz w:val="20"/>
        </w:rPr>
        <w:t>đường</w:t>
      </w:r>
      <w:proofErr w:type="spellEnd"/>
      <w:r w:rsidR="00CC4C37" w:rsidRPr="00CC4C37">
        <w:rPr>
          <w:rFonts w:ascii="Times New Roman" w:hAnsi="Times New Roman" w:cs="Times New Roman"/>
          <w:i/>
          <w:sz w:val="20"/>
        </w:rPr>
        <w:t xml:space="preserve">, </w:t>
      </w:r>
      <w:proofErr w:type="spellStart"/>
      <w:r w:rsidR="00BB7EC7">
        <w:rPr>
          <w:rFonts w:ascii="Times New Roman" w:hAnsi="Times New Roman" w:cs="Times New Roman"/>
          <w:i/>
          <w:sz w:val="20"/>
        </w:rPr>
        <w:t>bệnh</w:t>
      </w:r>
      <w:proofErr w:type="spellEnd"/>
      <w:r w:rsidR="00BB7EC7">
        <w:rPr>
          <w:rFonts w:ascii="Times New Roman" w:hAnsi="Times New Roman" w:cs="Times New Roman"/>
          <w:i/>
          <w:sz w:val="20"/>
        </w:rPr>
        <w:t xml:space="preserve"> </w:t>
      </w:r>
      <w:proofErr w:type="spellStart"/>
      <w:r w:rsidR="00BB7EC7">
        <w:rPr>
          <w:rFonts w:ascii="Times New Roman" w:hAnsi="Times New Roman" w:cs="Times New Roman"/>
          <w:i/>
          <w:sz w:val="20"/>
        </w:rPr>
        <w:t>tiểu</w:t>
      </w:r>
      <w:proofErr w:type="spellEnd"/>
      <w:r w:rsidR="00BB7EC7">
        <w:rPr>
          <w:rFonts w:ascii="Times New Roman" w:hAnsi="Times New Roman" w:cs="Times New Roman"/>
          <w:i/>
          <w:sz w:val="20"/>
        </w:rPr>
        <w:t xml:space="preserve"> </w:t>
      </w:r>
      <w:proofErr w:type="spellStart"/>
      <w:r w:rsidR="00BB7EC7">
        <w:rPr>
          <w:rFonts w:ascii="Times New Roman" w:hAnsi="Times New Roman" w:cs="Times New Roman"/>
          <w:i/>
          <w:sz w:val="20"/>
        </w:rPr>
        <w:t>đường</w:t>
      </w:r>
      <w:proofErr w:type="spellEnd"/>
      <w:r w:rsidR="00BB7EC7">
        <w:rPr>
          <w:rFonts w:ascii="Times New Roman" w:hAnsi="Times New Roman" w:cs="Times New Roman"/>
          <w:i/>
          <w:sz w:val="20"/>
        </w:rPr>
        <w:t xml:space="preserve"> </w:t>
      </w:r>
      <w:proofErr w:type="spellStart"/>
      <w:r w:rsidR="00BB7EC7">
        <w:rPr>
          <w:rFonts w:ascii="Times New Roman" w:hAnsi="Times New Roman" w:cs="Times New Roman"/>
          <w:i/>
          <w:sz w:val="20"/>
        </w:rPr>
        <w:t>loại</w:t>
      </w:r>
      <w:proofErr w:type="spellEnd"/>
      <w:r w:rsidR="00BB7EC7">
        <w:rPr>
          <w:rFonts w:ascii="Times New Roman" w:hAnsi="Times New Roman" w:cs="Times New Roman"/>
          <w:i/>
          <w:sz w:val="20"/>
        </w:rPr>
        <w:t xml:space="preserve"> 2</w:t>
      </w:r>
      <w:r w:rsidR="00CC4C37" w:rsidRPr="00CC4C37">
        <w:rPr>
          <w:rFonts w:ascii="Times New Roman" w:hAnsi="Times New Roman" w:cs="Times New Roman"/>
          <w:i/>
          <w:sz w:val="20"/>
        </w:rPr>
        <w:t xml:space="preserve">, </w:t>
      </w:r>
      <w:r w:rsidR="00CC4C37">
        <w:rPr>
          <w:rFonts w:ascii="Times New Roman" w:hAnsi="Times New Roman" w:cs="Times New Roman"/>
          <w:i/>
          <w:sz w:val="20"/>
        </w:rPr>
        <w:t>Pima Indians d</w:t>
      </w:r>
      <w:r w:rsidR="00CC4C37" w:rsidRPr="00CC4C37">
        <w:rPr>
          <w:rFonts w:ascii="Times New Roman" w:hAnsi="Times New Roman" w:cs="Times New Roman"/>
          <w:i/>
          <w:sz w:val="20"/>
        </w:rPr>
        <w:t>iabetes</w:t>
      </w:r>
      <w:r w:rsidR="00CC4C37">
        <w:rPr>
          <w:sz w:val="20"/>
        </w:rPr>
        <w:t xml:space="preserve">, </w:t>
      </w:r>
      <w:proofErr w:type="spellStart"/>
      <w:r w:rsidR="00BB7EC7">
        <w:rPr>
          <w:rFonts w:ascii="Times New Roman" w:hAnsi="Times New Roman" w:cs="Times New Roman"/>
          <w:i/>
          <w:sz w:val="20"/>
        </w:rPr>
        <w:t>dự</w:t>
      </w:r>
      <w:proofErr w:type="spellEnd"/>
      <w:r w:rsidR="00BB7EC7">
        <w:rPr>
          <w:rFonts w:ascii="Times New Roman" w:hAnsi="Times New Roman" w:cs="Times New Roman"/>
          <w:i/>
          <w:sz w:val="20"/>
        </w:rPr>
        <w:t xml:space="preserve"> </w:t>
      </w:r>
      <w:proofErr w:type="spellStart"/>
      <w:r w:rsidR="00BB7EC7">
        <w:rPr>
          <w:rFonts w:ascii="Times New Roman" w:hAnsi="Times New Roman" w:cs="Times New Roman"/>
          <w:i/>
          <w:sz w:val="20"/>
        </w:rPr>
        <w:t>báo</w:t>
      </w:r>
      <w:proofErr w:type="spellEnd"/>
      <w:r w:rsidR="00CC4C37" w:rsidRPr="00BB7EC7">
        <w:rPr>
          <w:rFonts w:ascii="Times New Roman" w:hAnsi="Times New Roman" w:cs="Times New Roman"/>
          <w:i/>
          <w:sz w:val="20"/>
        </w:rPr>
        <w:t>.</w:t>
      </w:r>
    </w:p>
    <w:p w:rsidR="002F28E6" w:rsidRDefault="002F28E6"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750E22" w:rsidRDefault="00750E22"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2F28E6" w:rsidRDefault="002F28E6" w:rsidP="00B85332">
      <w:pPr>
        <w:spacing w:after="0"/>
        <w:rPr>
          <w:rFonts w:ascii="Times New Roman" w:hAnsi="Times New Roman" w:cs="Times New Roman"/>
          <w:i/>
          <w:sz w:val="20"/>
        </w:rPr>
      </w:pPr>
    </w:p>
    <w:p w:rsidR="002F28E6" w:rsidRDefault="006F0EFF" w:rsidP="008609D5">
      <w:pPr>
        <w:pStyle w:val="Title"/>
        <w:ind w:left="0"/>
        <w:jc w:val="center"/>
        <w:rPr>
          <w:rFonts w:ascii="Arial" w:eastAsiaTheme="minorHAnsi" w:hAnsi="Arial" w:cs="Arial"/>
          <w:bCs w:val="0"/>
          <w:sz w:val="32"/>
          <w:szCs w:val="32"/>
          <w:lang w:bidi="ar-SA"/>
        </w:rPr>
      </w:pPr>
      <w:r w:rsidRPr="006F0EFF">
        <w:rPr>
          <w:rFonts w:ascii="Arial" w:eastAsiaTheme="minorHAnsi" w:hAnsi="Arial" w:cs="Arial"/>
          <w:bCs w:val="0"/>
          <w:sz w:val="32"/>
          <w:szCs w:val="32"/>
          <w:lang w:bidi="ar-SA"/>
        </w:rPr>
        <w:lastRenderedPageBreak/>
        <w:t>LOGISTIC REGRESSION MODEL FOR DIABETES PREDICTION BASED ON PIMA INDIANS DIABETES DATA</w:t>
      </w:r>
      <w:r>
        <w:rPr>
          <w:rFonts w:ascii="Arial" w:eastAsiaTheme="minorHAnsi" w:hAnsi="Arial" w:cs="Arial"/>
          <w:bCs w:val="0"/>
          <w:sz w:val="32"/>
          <w:szCs w:val="32"/>
          <w:lang w:bidi="ar-SA"/>
        </w:rPr>
        <w:t>SET</w:t>
      </w:r>
      <w:r w:rsidRPr="006F0EFF">
        <w:rPr>
          <w:rFonts w:ascii="Arial" w:eastAsiaTheme="minorHAnsi" w:hAnsi="Arial" w:cs="Arial"/>
          <w:bCs w:val="0"/>
          <w:sz w:val="32"/>
          <w:szCs w:val="32"/>
          <w:lang w:bidi="ar-SA"/>
        </w:rPr>
        <w:t xml:space="preserve"> </w:t>
      </w:r>
    </w:p>
    <w:p w:rsidR="002B53C7" w:rsidRDefault="002B53C7" w:rsidP="008609D5">
      <w:pPr>
        <w:pStyle w:val="Title"/>
        <w:ind w:left="0"/>
        <w:jc w:val="center"/>
        <w:rPr>
          <w:rFonts w:ascii="Arial" w:hAnsi="Arial" w:cs="Arial"/>
          <w:sz w:val="32"/>
          <w:szCs w:val="32"/>
        </w:rPr>
      </w:pPr>
    </w:p>
    <w:p w:rsidR="002F28E6" w:rsidRPr="006F6DF7" w:rsidRDefault="002F28E6" w:rsidP="008609D5">
      <w:pPr>
        <w:pStyle w:val="Title"/>
        <w:ind w:left="0"/>
        <w:jc w:val="center"/>
        <w:rPr>
          <w:sz w:val="24"/>
          <w:vertAlign w:val="superscript"/>
        </w:rPr>
      </w:pPr>
      <w:r w:rsidRPr="00A23EA4">
        <w:rPr>
          <w:sz w:val="24"/>
        </w:rPr>
        <w:t>Nguyen Quoc Duong</w:t>
      </w:r>
      <w:r w:rsidRPr="00A23EA4">
        <w:rPr>
          <w:sz w:val="24"/>
          <w:vertAlign w:val="superscript"/>
        </w:rPr>
        <w:t>1</w:t>
      </w:r>
      <w:r>
        <w:rPr>
          <w:sz w:val="24"/>
          <w:vertAlign w:val="superscript"/>
        </w:rPr>
        <w:t>,*</w:t>
      </w:r>
      <w:r w:rsidR="006F6DF7">
        <w:rPr>
          <w:sz w:val="24"/>
        </w:rPr>
        <w:t xml:space="preserve">, Dang The </w:t>
      </w:r>
      <w:proofErr w:type="spellStart"/>
      <w:r w:rsidR="006F6DF7">
        <w:rPr>
          <w:sz w:val="24"/>
        </w:rPr>
        <w:t>Vinh</w:t>
      </w:r>
      <w:proofErr w:type="spellEnd"/>
      <w:r w:rsidR="006F6DF7">
        <w:rPr>
          <w:sz w:val="24"/>
        </w:rPr>
        <w:t xml:space="preserve"> Hien</w:t>
      </w:r>
      <w:r w:rsidR="003042DA">
        <w:rPr>
          <w:sz w:val="24"/>
          <w:vertAlign w:val="superscript"/>
        </w:rPr>
        <w:t>1</w:t>
      </w:r>
    </w:p>
    <w:p w:rsidR="002F28E6" w:rsidRDefault="002F28E6" w:rsidP="008609D5">
      <w:pPr>
        <w:pStyle w:val="Title"/>
        <w:ind w:left="0"/>
        <w:jc w:val="center"/>
        <w:rPr>
          <w:sz w:val="22"/>
          <w:szCs w:val="32"/>
        </w:rPr>
      </w:pPr>
    </w:p>
    <w:p w:rsidR="002F28E6" w:rsidRDefault="002F28E6" w:rsidP="002F28E6">
      <w:pPr>
        <w:pStyle w:val="Title"/>
        <w:ind w:left="0"/>
        <w:jc w:val="center"/>
        <w:rPr>
          <w:b w:val="0"/>
          <w:i/>
          <w:sz w:val="22"/>
        </w:rPr>
      </w:pPr>
      <w:r w:rsidRPr="00E30EF8">
        <w:rPr>
          <w:b w:val="0"/>
          <w:i/>
          <w:sz w:val="22"/>
          <w:vertAlign w:val="superscript"/>
        </w:rPr>
        <w:t>1</w:t>
      </w:r>
      <w:r w:rsidR="00C7308F">
        <w:rPr>
          <w:b w:val="0"/>
          <w:i/>
          <w:sz w:val="22"/>
        </w:rPr>
        <w:t>Mathematics P</w:t>
      </w:r>
      <w:r w:rsidR="00C7308F" w:rsidRPr="00C7308F">
        <w:rPr>
          <w:b w:val="0"/>
          <w:i/>
          <w:sz w:val="22"/>
        </w:rPr>
        <w:t>edagogy</w:t>
      </w:r>
      <w:r w:rsidR="00C7308F">
        <w:rPr>
          <w:b w:val="0"/>
          <w:i/>
          <w:sz w:val="22"/>
        </w:rPr>
        <w:t xml:space="preserve">, </w:t>
      </w:r>
      <w:r w:rsidR="001B7C5B">
        <w:rPr>
          <w:b w:val="0"/>
          <w:i/>
          <w:sz w:val="22"/>
        </w:rPr>
        <w:t xml:space="preserve">Department </w:t>
      </w:r>
      <w:r w:rsidRPr="008D54C9">
        <w:rPr>
          <w:b w:val="0"/>
          <w:i/>
          <w:sz w:val="22"/>
        </w:rPr>
        <w:t>of</w:t>
      </w:r>
      <w:r>
        <w:rPr>
          <w:b w:val="0"/>
          <w:i/>
          <w:sz w:val="22"/>
        </w:rPr>
        <w:t xml:space="preserve"> </w:t>
      </w:r>
      <w:r w:rsidRPr="00E30EF8">
        <w:rPr>
          <w:b w:val="0"/>
          <w:i/>
          <w:sz w:val="22"/>
        </w:rPr>
        <w:t xml:space="preserve">Education, </w:t>
      </w:r>
      <w:proofErr w:type="spellStart"/>
      <w:r w:rsidRPr="00E30EF8">
        <w:rPr>
          <w:b w:val="0"/>
          <w:i/>
          <w:sz w:val="22"/>
        </w:rPr>
        <w:t>Quy</w:t>
      </w:r>
      <w:proofErr w:type="spellEnd"/>
      <w:r w:rsidRPr="00E30EF8">
        <w:rPr>
          <w:b w:val="0"/>
          <w:i/>
          <w:sz w:val="22"/>
        </w:rPr>
        <w:t xml:space="preserve"> </w:t>
      </w:r>
      <w:proofErr w:type="spellStart"/>
      <w:r w:rsidRPr="00E30EF8">
        <w:rPr>
          <w:b w:val="0"/>
          <w:i/>
          <w:sz w:val="22"/>
        </w:rPr>
        <w:t>Nhon</w:t>
      </w:r>
      <w:proofErr w:type="spellEnd"/>
      <w:r w:rsidRPr="00E30EF8">
        <w:rPr>
          <w:b w:val="0"/>
          <w:i/>
          <w:sz w:val="22"/>
        </w:rPr>
        <w:t xml:space="preserve"> University, Viet Nam</w:t>
      </w:r>
    </w:p>
    <w:p w:rsidR="002F28E6" w:rsidRDefault="002F28E6" w:rsidP="002F28E6">
      <w:pPr>
        <w:pStyle w:val="Title"/>
        <w:ind w:left="0"/>
        <w:jc w:val="center"/>
        <w:rPr>
          <w:b w:val="0"/>
          <w:i/>
          <w:sz w:val="22"/>
        </w:rPr>
      </w:pPr>
    </w:p>
    <w:p w:rsidR="002F28E6" w:rsidRDefault="002F28E6" w:rsidP="002F28E6">
      <w:pPr>
        <w:pStyle w:val="BodyText"/>
        <w:spacing w:before="90"/>
        <w:jc w:val="both"/>
        <w:rPr>
          <w:b/>
          <w:sz w:val="22"/>
        </w:rPr>
      </w:pPr>
      <w:r>
        <w:rPr>
          <w:b/>
          <w:sz w:val="22"/>
        </w:rPr>
        <w:t>ABSTRACT</w:t>
      </w:r>
    </w:p>
    <w:p w:rsidR="00CC388E" w:rsidRDefault="00062FD1" w:rsidP="00CC388E">
      <w:pPr>
        <w:pStyle w:val="Title"/>
        <w:ind w:left="0" w:firstLine="180"/>
        <w:jc w:val="both"/>
        <w:rPr>
          <w:b w:val="0"/>
          <w:sz w:val="20"/>
        </w:rPr>
      </w:pPr>
      <w:r w:rsidRPr="00062FD1">
        <w:rPr>
          <w:b w:val="0"/>
          <w:sz w:val="20"/>
        </w:rPr>
        <w:t xml:space="preserve">Diabetes is a chronic disease and a major public health challenge worldwide. Using data mining methods to aid people to predict diabetes has become a popular topic. In this study, Logistic </w:t>
      </w:r>
      <w:proofErr w:type="spellStart"/>
      <w:r w:rsidRPr="00062FD1">
        <w:rPr>
          <w:b w:val="0"/>
          <w:sz w:val="20"/>
        </w:rPr>
        <w:t>Regressionwas</w:t>
      </w:r>
      <w:proofErr w:type="spellEnd"/>
      <w:r w:rsidRPr="00062FD1">
        <w:rPr>
          <w:b w:val="0"/>
          <w:sz w:val="20"/>
        </w:rPr>
        <w:t xml:space="preserve"> proposed to predict if a patient has diabetes. The dataset used is the Pima Indians Diabetes Data Set, which collects the information of patients with and without developing Type-2 diabetes. R language was used t</w:t>
      </w:r>
      <w:r w:rsidR="00083217">
        <w:rPr>
          <w:b w:val="0"/>
          <w:sz w:val="20"/>
        </w:rPr>
        <w:t xml:space="preserve">hroughout this study. </w:t>
      </w:r>
      <w:r w:rsidR="00CC388E" w:rsidRPr="00CC388E">
        <w:rPr>
          <w:b w:val="0"/>
          <w:sz w:val="20"/>
        </w:rPr>
        <w:t>Finally, the AUC (Area under the ROC curve) was used to evaluate the outcome of a prediction and the accura</w:t>
      </w:r>
      <w:r w:rsidR="0036206A">
        <w:rPr>
          <w:b w:val="0"/>
          <w:sz w:val="20"/>
        </w:rPr>
        <w:t>cy of the resulting model was 83.3</w:t>
      </w:r>
      <w:r w:rsidR="00CC388E" w:rsidRPr="00CC388E">
        <w:rPr>
          <w:b w:val="0"/>
          <w:sz w:val="20"/>
        </w:rPr>
        <w:t>%.</w:t>
      </w:r>
    </w:p>
    <w:p w:rsidR="002F28E6" w:rsidRDefault="002F28E6" w:rsidP="00CC388E">
      <w:pPr>
        <w:pStyle w:val="Title"/>
        <w:ind w:left="0" w:firstLine="180"/>
        <w:jc w:val="both"/>
        <w:rPr>
          <w:b w:val="0"/>
          <w:i/>
          <w:sz w:val="20"/>
        </w:rPr>
      </w:pPr>
      <w:r w:rsidRPr="002F28E6">
        <w:rPr>
          <w:sz w:val="20"/>
          <w:szCs w:val="20"/>
        </w:rPr>
        <w:t>Keywords</w:t>
      </w:r>
      <w:r>
        <w:rPr>
          <w:sz w:val="20"/>
          <w:szCs w:val="20"/>
        </w:rPr>
        <w:t xml:space="preserve">: </w:t>
      </w:r>
      <w:proofErr w:type="spellStart"/>
      <w:r w:rsidR="00BB7EC7" w:rsidRPr="00BB7EC7">
        <w:rPr>
          <w:b w:val="0"/>
          <w:i/>
          <w:sz w:val="20"/>
        </w:rPr>
        <w:t>Logisitic</w:t>
      </w:r>
      <w:proofErr w:type="spellEnd"/>
      <w:r w:rsidR="00BB7EC7" w:rsidRPr="00BB7EC7">
        <w:rPr>
          <w:b w:val="0"/>
          <w:i/>
          <w:sz w:val="20"/>
        </w:rPr>
        <w:t xml:space="preserve"> regression </w:t>
      </w:r>
      <w:proofErr w:type="gramStart"/>
      <w:r w:rsidR="00BB7EC7" w:rsidRPr="00BB7EC7">
        <w:rPr>
          <w:b w:val="0"/>
          <w:i/>
          <w:sz w:val="20"/>
        </w:rPr>
        <w:t xml:space="preserve">model, diabetes, type-2 </w:t>
      </w:r>
      <w:proofErr w:type="spellStart"/>
      <w:r w:rsidR="00BB7EC7" w:rsidRPr="00BB7EC7">
        <w:rPr>
          <w:b w:val="0"/>
          <w:i/>
          <w:sz w:val="20"/>
        </w:rPr>
        <w:t>diabete</w:t>
      </w:r>
      <w:proofErr w:type="spellEnd"/>
      <w:r w:rsidR="00BB7EC7" w:rsidRPr="00BB7EC7">
        <w:rPr>
          <w:b w:val="0"/>
          <w:i/>
          <w:sz w:val="20"/>
        </w:rPr>
        <w:t>, Pima Indians diabetes, predict</w:t>
      </w:r>
      <w:proofErr w:type="gramEnd"/>
      <w:r w:rsidR="00BB7EC7" w:rsidRPr="00BB7EC7">
        <w:rPr>
          <w:b w:val="0"/>
          <w:i/>
          <w:sz w:val="20"/>
        </w:rPr>
        <w:t>.</w:t>
      </w:r>
    </w:p>
    <w:p w:rsidR="007E23D5" w:rsidRDefault="007E23D5" w:rsidP="002F28E6">
      <w:pPr>
        <w:pStyle w:val="Title"/>
        <w:ind w:left="0"/>
        <w:rPr>
          <w:sz w:val="20"/>
          <w:szCs w:val="20"/>
        </w:rPr>
      </w:pPr>
    </w:p>
    <w:p w:rsidR="00073F40" w:rsidRPr="00BB7EC7" w:rsidRDefault="00073F40" w:rsidP="002F28E6">
      <w:pPr>
        <w:pStyle w:val="Title"/>
        <w:ind w:left="0"/>
        <w:rPr>
          <w:sz w:val="20"/>
          <w:szCs w:val="20"/>
        </w:rPr>
      </w:pPr>
    </w:p>
    <w:p w:rsidR="00367CE8" w:rsidRDefault="00367CE8" w:rsidP="002F28E6">
      <w:pPr>
        <w:pStyle w:val="Title"/>
        <w:ind w:left="0"/>
        <w:rPr>
          <w:sz w:val="20"/>
          <w:szCs w:val="20"/>
        </w:rPr>
      </w:pPr>
    </w:p>
    <w:p w:rsidR="007E23D5" w:rsidRDefault="007E23D5" w:rsidP="00367CE8">
      <w:pPr>
        <w:spacing w:line="240" w:lineRule="auto"/>
        <w:rPr>
          <w:rFonts w:ascii="Times New Roman" w:hAnsi="Times New Roman"/>
          <w:b/>
          <w:szCs w:val="20"/>
        </w:rPr>
        <w:sectPr w:rsidR="007E23D5">
          <w:footerReference w:type="default" r:id="rId10"/>
          <w:pgSz w:w="12240" w:h="15840"/>
          <w:pgMar w:top="1440" w:right="1440" w:bottom="1440" w:left="1440" w:header="720" w:footer="720" w:gutter="0"/>
          <w:cols w:space="720"/>
          <w:docGrid w:linePitch="360"/>
        </w:sectPr>
      </w:pPr>
    </w:p>
    <w:p w:rsidR="00367CE8" w:rsidRDefault="00367CE8" w:rsidP="00367CE8">
      <w:pPr>
        <w:spacing w:line="240" w:lineRule="auto"/>
        <w:rPr>
          <w:rFonts w:ascii="Times New Roman" w:hAnsi="Times New Roman"/>
          <w:b/>
          <w:szCs w:val="20"/>
        </w:rPr>
      </w:pPr>
      <w:r w:rsidRPr="00E01640">
        <w:rPr>
          <w:rFonts w:ascii="Times New Roman" w:hAnsi="Times New Roman"/>
          <w:b/>
          <w:szCs w:val="20"/>
        </w:rPr>
        <w:lastRenderedPageBreak/>
        <w:t>1. INTRODUCTION</w:t>
      </w:r>
    </w:p>
    <w:p w:rsidR="00367CE8" w:rsidRPr="000F3FC4" w:rsidRDefault="002A5740" w:rsidP="00AC7EAE">
      <w:pPr>
        <w:spacing w:line="240" w:lineRule="auto"/>
        <w:ind w:firstLine="180"/>
        <w:jc w:val="both"/>
        <w:rPr>
          <w:rFonts w:ascii="Times New Roman" w:hAnsi="Times New Roman"/>
        </w:rPr>
      </w:pPr>
      <w:r w:rsidRPr="000F3FC4">
        <w:rPr>
          <w:rFonts w:ascii="Times New Roman" w:hAnsi="Times New Roman"/>
        </w:rPr>
        <w:t>Diabetes is a chronic, metabolic disease characterized by elevated levels of blood glucose (or blood sugar), which leads over time to serious damage to the heart, blood vessels, eyes, kidneys and nerves.</w:t>
      </w:r>
      <w:r w:rsidR="0099072E" w:rsidRPr="000F3FC4">
        <w:rPr>
          <w:rFonts w:ascii="Times New Roman" w:hAnsi="Times New Roman"/>
        </w:rPr>
        <w:t xml:space="preserve"> The most common is type 2 diabetes, usually in adults, which occurs when the body becomes resistant to insulin or doesn't make enough insulin.</w:t>
      </w:r>
      <w:r w:rsidR="0028268C" w:rsidRPr="000F3FC4">
        <w:rPr>
          <w:rFonts w:ascii="Times New Roman" w:hAnsi="Times New Roman"/>
        </w:rPr>
        <w:t xml:space="preserve"> Diabetes of all types can lead to complications in many parts of the body and can increase the overall risk of dying prematurely. Possible complications include kidney failure, leg amputation, vision loss and nerve damage. Adu</w:t>
      </w:r>
      <w:r w:rsidR="00693721" w:rsidRPr="000F3FC4">
        <w:rPr>
          <w:rFonts w:ascii="Times New Roman" w:hAnsi="Times New Roman"/>
        </w:rPr>
        <w:t xml:space="preserve">lts with diabetes also have two to three </w:t>
      </w:r>
      <w:r w:rsidR="0028268C" w:rsidRPr="000F3FC4">
        <w:rPr>
          <w:rFonts w:ascii="Times New Roman" w:hAnsi="Times New Roman"/>
        </w:rPr>
        <w:t>fold increased risk of heart attacks and strokes. In pregnancy, poorly controlled diabetes increases the risk of fetal death and other complications.</w:t>
      </w:r>
      <w:r w:rsidR="0099072E" w:rsidRPr="000F3FC4">
        <w:rPr>
          <w:rFonts w:ascii="Times New Roman" w:hAnsi="Times New Roman"/>
        </w:rPr>
        <w:t xml:space="preserve"> In the past three decades the prevalence of type 2 diabetes has </w:t>
      </w:r>
      <w:proofErr w:type="gramStart"/>
      <w:r w:rsidR="0099072E" w:rsidRPr="000F3FC4">
        <w:rPr>
          <w:rFonts w:ascii="Times New Roman" w:hAnsi="Times New Roman"/>
        </w:rPr>
        <w:t>risen</w:t>
      </w:r>
      <w:proofErr w:type="gramEnd"/>
      <w:r w:rsidR="0099072E" w:rsidRPr="000F3FC4">
        <w:rPr>
          <w:rFonts w:ascii="Times New Roman" w:hAnsi="Times New Roman"/>
        </w:rPr>
        <w:t xml:space="preserve"> dramatically in countries of all income levels. </w:t>
      </w:r>
      <w:r w:rsidR="00507365" w:rsidRPr="000F3FC4">
        <w:rPr>
          <w:rFonts w:ascii="Times New Roman" w:hAnsi="Times New Roman"/>
        </w:rPr>
        <w:t>According to a study by the World Health Organization (WHO)</w:t>
      </w:r>
      <w:r w:rsidR="0099072E" w:rsidRPr="000F3FC4">
        <w:rPr>
          <w:rFonts w:ascii="Times New Roman" w:hAnsi="Times New Roman"/>
        </w:rPr>
        <w:t>, about 422 million people worldwide have diabetes, the majority living in low-and middle-income countries, and 1.6 million deaths are directly attributed to diabetes each year. Both the number of cases and the prevalence of diabetes have been steadily increasing over the past few decades.</w:t>
      </w:r>
      <w:r w:rsidR="00A64A46" w:rsidRPr="000F3FC4">
        <w:rPr>
          <w:rFonts w:ascii="Times New Roman" w:hAnsi="Times New Roman"/>
          <w:vertAlign w:val="superscript"/>
        </w:rPr>
        <w:t>1</w:t>
      </w:r>
      <w:r w:rsidR="00437836" w:rsidRPr="000F3FC4">
        <w:rPr>
          <w:rFonts w:ascii="Times New Roman" w:hAnsi="Times New Roman"/>
        </w:rPr>
        <w:t xml:space="preserve"> </w:t>
      </w:r>
    </w:p>
    <w:p w:rsidR="00437836" w:rsidRPr="000F3FC4" w:rsidRDefault="00437836" w:rsidP="00AC7EAE">
      <w:pPr>
        <w:spacing w:line="240" w:lineRule="auto"/>
        <w:ind w:firstLine="180"/>
        <w:jc w:val="both"/>
        <w:rPr>
          <w:rFonts w:ascii="Times New Roman" w:hAnsi="Times New Roman"/>
          <w:vertAlign w:val="superscript"/>
        </w:rPr>
      </w:pPr>
      <w:r w:rsidRPr="000F3FC4">
        <w:rPr>
          <w:rFonts w:ascii="Times New Roman" w:hAnsi="Times New Roman"/>
        </w:rPr>
        <w:t xml:space="preserve">In developing nations, most publics with diabetes are aged between 35 and 64. WHO </w:t>
      </w:r>
      <w:r w:rsidRPr="000F3FC4">
        <w:rPr>
          <w:rFonts w:ascii="Times New Roman" w:hAnsi="Times New Roman"/>
        </w:rPr>
        <w:lastRenderedPageBreak/>
        <w:t xml:space="preserve">already made an alarm that Diabetes is the 7th leading cause of death in the world in 2030. In 2012, an estimated 1.5 million deaths were straightly triggered by </w:t>
      </w:r>
      <w:r w:rsidR="00F97DD8" w:rsidRPr="000F3FC4">
        <w:rPr>
          <w:rFonts w:ascii="Times New Roman" w:hAnsi="Times New Roman"/>
        </w:rPr>
        <w:t>diabetes. In this, more than 80</w:t>
      </w:r>
      <w:r w:rsidRPr="000F3FC4">
        <w:rPr>
          <w:rFonts w:ascii="Times New Roman" w:hAnsi="Times New Roman"/>
        </w:rPr>
        <w:t>% of diabetes deaths occur in lo</w:t>
      </w:r>
      <w:r w:rsidR="00A64A46" w:rsidRPr="000F3FC4">
        <w:rPr>
          <w:rFonts w:ascii="Times New Roman" w:hAnsi="Times New Roman"/>
        </w:rPr>
        <w:t xml:space="preserve">w and </w:t>
      </w:r>
      <w:proofErr w:type="spellStart"/>
      <w:r w:rsidR="00A64A46" w:rsidRPr="000F3FC4">
        <w:rPr>
          <w:rFonts w:ascii="Times New Roman" w:hAnsi="Times New Roman"/>
        </w:rPr>
        <w:t>middleincome</w:t>
      </w:r>
      <w:proofErr w:type="spellEnd"/>
      <w:r w:rsidR="00A64A46" w:rsidRPr="000F3FC4">
        <w:rPr>
          <w:rFonts w:ascii="Times New Roman" w:hAnsi="Times New Roman"/>
        </w:rPr>
        <w:t xml:space="preserve"> countries</w:t>
      </w:r>
      <w:r w:rsidRPr="000F3FC4">
        <w:rPr>
          <w:rFonts w:ascii="Times New Roman" w:hAnsi="Times New Roman"/>
        </w:rPr>
        <w:t>. Total deaths from diabetes are pr</w:t>
      </w:r>
      <w:r w:rsidR="00F97DD8" w:rsidRPr="000F3FC4">
        <w:rPr>
          <w:rFonts w:ascii="Times New Roman" w:hAnsi="Times New Roman"/>
        </w:rPr>
        <w:t>ojected to rise by more than 50</w:t>
      </w:r>
      <w:r w:rsidRPr="000F3FC4">
        <w:rPr>
          <w:rFonts w:ascii="Times New Roman" w:hAnsi="Times New Roman"/>
        </w:rPr>
        <w:t>% in the next 10 years.</w:t>
      </w:r>
      <w:r w:rsidR="00A64A46" w:rsidRPr="000F3FC4">
        <w:rPr>
          <w:rFonts w:ascii="Times New Roman" w:hAnsi="Times New Roman"/>
          <w:vertAlign w:val="superscript"/>
        </w:rPr>
        <w:t>1</w:t>
      </w:r>
    </w:p>
    <w:p w:rsidR="005C01F7" w:rsidRPr="000F3FC4" w:rsidRDefault="00F15FF0" w:rsidP="00AC7EAE">
      <w:pPr>
        <w:spacing w:line="240" w:lineRule="auto"/>
        <w:ind w:firstLine="180"/>
        <w:jc w:val="both"/>
        <w:rPr>
          <w:rFonts w:ascii="Times New Roman" w:hAnsi="Times New Roman"/>
        </w:rPr>
      </w:pPr>
      <w:r w:rsidRPr="000F3FC4">
        <w:rPr>
          <w:rFonts w:ascii="Times New Roman" w:hAnsi="Times New Roman"/>
        </w:rPr>
        <w:t xml:space="preserve">Data mining is closely related to the statistics as an applied mathematical discipline with an analysis of data that could be defined as the extraction of useful information from data. </w:t>
      </w:r>
      <w:r w:rsidR="00D17853" w:rsidRPr="000F3FC4">
        <w:rPr>
          <w:rFonts w:ascii="Times New Roman" w:hAnsi="Times New Roman"/>
        </w:rPr>
        <w:t>Data mining has been developing, reliable, and supporting tool in the medical domain in recent years. The data mining method is used to preprocess and select the relevant features from the healthcare data, and the machine learning method helps a</w:t>
      </w:r>
      <w:r w:rsidR="000B0CD3" w:rsidRPr="000F3FC4">
        <w:rPr>
          <w:rFonts w:ascii="Times New Roman" w:hAnsi="Times New Roman"/>
        </w:rPr>
        <w:t>utomate diabetes prediction</w:t>
      </w:r>
      <w:r w:rsidR="00D17853" w:rsidRPr="000F3FC4">
        <w:rPr>
          <w:rFonts w:ascii="Times New Roman" w:hAnsi="Times New Roman"/>
        </w:rPr>
        <w:t>.</w:t>
      </w:r>
      <w:r w:rsidR="000B0CD3" w:rsidRPr="000F3FC4">
        <w:rPr>
          <w:rFonts w:ascii="Times New Roman" w:hAnsi="Times New Roman"/>
          <w:vertAlign w:val="superscript"/>
        </w:rPr>
        <w:t>2</w:t>
      </w:r>
      <w:r w:rsidR="00D17853" w:rsidRPr="000F3FC4">
        <w:rPr>
          <w:rFonts w:ascii="Times New Roman" w:hAnsi="Times New Roman"/>
        </w:rPr>
        <w:t xml:space="preserve"> Data mining and machine learning algorithms can help identify the hidden pattern of data using the cutting-edge method; hence, a reliable accuracy decision is possible.</w:t>
      </w:r>
      <w:r w:rsidR="00D448B3" w:rsidRPr="000F3FC4">
        <w:rPr>
          <w:rFonts w:ascii="Times New Roman" w:hAnsi="Times New Roman"/>
          <w:vertAlign w:val="superscript"/>
        </w:rPr>
        <w:t>3</w:t>
      </w:r>
      <w:r w:rsidR="00D17853" w:rsidRPr="000F3FC4">
        <w:rPr>
          <w:rFonts w:ascii="Times New Roman" w:hAnsi="Times New Roman"/>
        </w:rPr>
        <w:t xml:space="preserve"> Furthermore, developing medical intelligence out of the clinical data available will create healthcare system to be patient-centered and will reduce medical cost and hospital readmission too.</w:t>
      </w:r>
      <w:r w:rsidRPr="000F3FC4">
        <w:rPr>
          <w:rFonts w:ascii="Times New Roman" w:hAnsi="Times New Roman"/>
        </w:rPr>
        <w:t xml:space="preserve"> Further, R is a simple, but very powerful data mining and statistical</w:t>
      </w:r>
      <w:r w:rsidR="00E169CF" w:rsidRPr="000F3FC4">
        <w:rPr>
          <w:rFonts w:ascii="Times New Roman" w:hAnsi="Times New Roman"/>
        </w:rPr>
        <w:t xml:space="preserve"> data processing tool and once “discovered”</w:t>
      </w:r>
      <w:proofErr w:type="gramStart"/>
      <w:r w:rsidRPr="000F3FC4">
        <w:rPr>
          <w:rFonts w:ascii="Times New Roman" w:hAnsi="Times New Roman"/>
        </w:rPr>
        <w:t>,</w:t>
      </w:r>
      <w:proofErr w:type="gramEnd"/>
      <w:r w:rsidRPr="000F3FC4">
        <w:rPr>
          <w:rFonts w:ascii="Times New Roman" w:hAnsi="Times New Roman"/>
        </w:rPr>
        <w:t xml:space="preserve"> it provides users with an entirely new, rich and powerful tool applicable in almost every field of research.</w:t>
      </w:r>
    </w:p>
    <w:p w:rsidR="002B6725" w:rsidRPr="000F3FC4" w:rsidRDefault="00443238" w:rsidP="006D75FA">
      <w:pPr>
        <w:spacing w:line="240" w:lineRule="auto"/>
        <w:ind w:firstLine="180"/>
        <w:jc w:val="both"/>
        <w:rPr>
          <w:rFonts w:ascii="Times New Roman" w:hAnsi="Times New Roman"/>
        </w:rPr>
      </w:pPr>
      <w:r w:rsidRPr="000F3FC4">
        <w:rPr>
          <w:rFonts w:ascii="Times New Roman" w:hAnsi="Times New Roman"/>
        </w:rPr>
        <w:lastRenderedPageBreak/>
        <w:t xml:space="preserve">According to the reasons given above, the objective of this study is to predict if a patient has diabetes for the Pima Indians Diabetes Data set using logistic regression algorithm, based on information about the patient such as blood pressure, body mass index (BMI), age, etc. </w:t>
      </w:r>
      <w:r w:rsidR="00357561" w:rsidRPr="000F3FC4">
        <w:rPr>
          <w:rFonts w:ascii="Times New Roman" w:hAnsi="Times New Roman"/>
        </w:rPr>
        <w:t>There have been many researchers reviewing this data set. Example, Wu applied improved k-means cluster algorithm, and logistic regression algorithm got 95.42% accuracy, which was 3.04% higher accuracy than the rest.</w:t>
      </w:r>
      <w:r w:rsidR="00E02873" w:rsidRPr="000F3FC4">
        <w:rPr>
          <w:rFonts w:ascii="Times New Roman" w:hAnsi="Times New Roman"/>
          <w:vertAlign w:val="superscript"/>
        </w:rPr>
        <w:t>4</w:t>
      </w:r>
      <w:r w:rsidR="00E02873" w:rsidRPr="000F3FC4">
        <w:rPr>
          <w:rFonts w:ascii="Times New Roman" w:hAnsi="Times New Roman"/>
        </w:rPr>
        <w:t xml:space="preserve"> </w:t>
      </w:r>
      <w:proofErr w:type="spellStart"/>
      <w:r w:rsidR="00E02873" w:rsidRPr="000F3FC4">
        <w:rPr>
          <w:rFonts w:ascii="Times New Roman" w:hAnsi="Times New Roman"/>
        </w:rPr>
        <w:t>Patil</w:t>
      </w:r>
      <w:proofErr w:type="spellEnd"/>
      <w:r w:rsidR="00E02873" w:rsidRPr="000F3FC4">
        <w:rPr>
          <w:rFonts w:ascii="Times New Roman" w:hAnsi="Times New Roman"/>
        </w:rPr>
        <w:t xml:space="preserve"> proposed Hybrid Prediction Model (HPM) which is based on basic </w:t>
      </w:r>
      <m:oMath>
        <m:r>
          <w:rPr>
            <w:rFonts w:ascii="Cambria Math" w:hAnsi="Cambria Math"/>
          </w:rPr>
          <m:t>k</m:t>
        </m:r>
      </m:oMath>
      <w:r w:rsidR="00E02873" w:rsidRPr="000F3FC4">
        <w:rPr>
          <w:rFonts w:ascii="Times New Roman" w:hAnsi="Times New Roman"/>
        </w:rPr>
        <w:t>-means clustering algorithm and seeks to validate the chosen class label of provided data and obtained an accuracy of 92.38%.</w:t>
      </w:r>
      <w:r w:rsidR="00E02873" w:rsidRPr="000F3FC4">
        <w:rPr>
          <w:rFonts w:ascii="Times New Roman" w:hAnsi="Times New Roman"/>
          <w:vertAlign w:val="superscript"/>
        </w:rPr>
        <w:t>5</w:t>
      </w:r>
      <w:r w:rsidR="00E02873" w:rsidRPr="000F3FC4">
        <w:rPr>
          <w:rFonts w:ascii="Times New Roman" w:hAnsi="Times New Roman"/>
        </w:rPr>
        <w:t xml:space="preserve"> </w:t>
      </w:r>
      <w:proofErr w:type="spellStart"/>
      <w:r w:rsidR="00E02873" w:rsidRPr="000F3FC4">
        <w:rPr>
          <w:rFonts w:ascii="Times New Roman" w:hAnsi="Times New Roman"/>
        </w:rPr>
        <w:t>Tapak</w:t>
      </w:r>
      <w:proofErr w:type="spellEnd"/>
      <w:r w:rsidR="00E02873" w:rsidRPr="000F3FC4">
        <w:rPr>
          <w:rFonts w:ascii="Times New Roman" w:hAnsi="Times New Roman"/>
        </w:rPr>
        <w:t xml:space="preserve"> compared the traditional classification methods (logistic regression and Fisher linear discriminant analysis) and four machine learning classifiers (neural networks, support vector machines, fuzzy c-mean and random forests), among which the performance of support vector machine was the highest with an accuracy of 98.6%.</w:t>
      </w:r>
      <w:r w:rsidR="00E02873" w:rsidRPr="000F3FC4">
        <w:rPr>
          <w:rFonts w:ascii="Times New Roman" w:hAnsi="Times New Roman"/>
          <w:vertAlign w:val="superscript"/>
        </w:rPr>
        <w:t>6</w:t>
      </w:r>
      <w:r w:rsidR="00164246" w:rsidRPr="000F3FC4">
        <w:rPr>
          <w:rFonts w:ascii="Times New Roman" w:hAnsi="Times New Roman"/>
        </w:rPr>
        <w:t xml:space="preserve"> Although many of the researchers worked in this field and found accuracy more than 90%, there is a chance of overfitting because of high accuracy rate. Overfitting occurs when the model tries to adapt too much to the training data. In other words, the model tries to learn the training data and fits really well to the dataset. The problem with overfitting is that when a new value is added to the dataset, the model misbehaves and is unable to classify because it is so well fitted to the training data.</w:t>
      </w:r>
      <w:r w:rsidR="00164246" w:rsidRPr="000F3FC4">
        <w:rPr>
          <w:rFonts w:ascii="Times New Roman" w:hAnsi="Times New Roman"/>
          <w:vertAlign w:val="superscript"/>
        </w:rPr>
        <w:t>7</w:t>
      </w:r>
    </w:p>
    <w:p w:rsidR="006068BB" w:rsidRPr="000F3FC4" w:rsidRDefault="006068BB" w:rsidP="006068BB">
      <w:pPr>
        <w:spacing w:line="240" w:lineRule="auto"/>
        <w:jc w:val="both"/>
        <w:rPr>
          <w:rFonts w:ascii="Times New Roman" w:hAnsi="Times New Roman"/>
          <w:b/>
        </w:rPr>
      </w:pPr>
      <w:r w:rsidRPr="000F3FC4">
        <w:rPr>
          <w:rFonts w:ascii="Times New Roman" w:hAnsi="Times New Roman"/>
          <w:b/>
        </w:rPr>
        <w:t>2. METHODOLOGY</w:t>
      </w:r>
    </w:p>
    <w:p w:rsidR="005F49B8" w:rsidRPr="000F3FC4" w:rsidRDefault="005F49B8" w:rsidP="006068BB">
      <w:pPr>
        <w:spacing w:line="240" w:lineRule="auto"/>
        <w:jc w:val="both"/>
        <w:rPr>
          <w:rFonts w:ascii="Times New Roman" w:hAnsi="Times New Roman"/>
          <w:b/>
        </w:rPr>
      </w:pPr>
      <w:r w:rsidRPr="000F3FC4">
        <w:rPr>
          <w:rFonts w:ascii="Times New Roman" w:hAnsi="Times New Roman"/>
          <w:b/>
        </w:rPr>
        <w:t>2.1. Data</w:t>
      </w:r>
    </w:p>
    <w:p w:rsidR="005F49B8" w:rsidRPr="000F3FC4" w:rsidRDefault="005F49B8" w:rsidP="005F49B8">
      <w:pPr>
        <w:spacing w:line="240" w:lineRule="auto"/>
        <w:ind w:firstLine="180"/>
        <w:jc w:val="both"/>
        <w:rPr>
          <w:rFonts w:ascii="Times New Roman" w:hAnsi="Times New Roman"/>
        </w:rPr>
      </w:pPr>
      <w:r w:rsidRPr="000F3FC4">
        <w:rPr>
          <w:rFonts w:ascii="Times New Roman" w:hAnsi="Times New Roman"/>
        </w:rPr>
        <w:t xml:space="preserve">The data set used for the purpose of this study is Pima Indians Diabetes Database of National Institute of Diabetes and Digestive and Kidney Diseases. This diabetes database, donated by Vincent </w:t>
      </w:r>
      <w:proofErr w:type="spellStart"/>
      <w:r w:rsidRPr="000F3FC4">
        <w:rPr>
          <w:rFonts w:ascii="Times New Roman" w:hAnsi="Times New Roman"/>
        </w:rPr>
        <w:t>Sigillito</w:t>
      </w:r>
      <w:proofErr w:type="spellEnd"/>
      <w:r w:rsidRPr="000F3FC4">
        <w:rPr>
          <w:rFonts w:ascii="Times New Roman" w:hAnsi="Times New Roman"/>
        </w:rPr>
        <w:t>, is a collection of medical diagnostic reports of 768 examples from a population living near Phoenix, Arizona, USA.</w:t>
      </w:r>
      <w:r w:rsidR="00FB518C" w:rsidRPr="000F3FC4">
        <w:rPr>
          <w:rFonts w:ascii="Times New Roman" w:hAnsi="Times New Roman"/>
        </w:rPr>
        <w:t xml:space="preserve"> In particular, all patients are females at least 21 years old of Pima Indian heritage.</w:t>
      </w:r>
      <w:r w:rsidRPr="000F3FC4">
        <w:rPr>
          <w:rFonts w:ascii="Times New Roman" w:hAnsi="Times New Roman"/>
        </w:rPr>
        <w:t xml:space="preserve"> More information on the dataset can b</w:t>
      </w:r>
      <w:r w:rsidR="0083212D" w:rsidRPr="000F3FC4">
        <w:rPr>
          <w:rFonts w:ascii="Times New Roman" w:hAnsi="Times New Roman"/>
        </w:rPr>
        <w:t>e read by accessing the website</w:t>
      </w:r>
      <w:r w:rsidRPr="000F3FC4">
        <w:rPr>
          <w:rFonts w:ascii="Times New Roman" w:hAnsi="Times New Roman"/>
        </w:rPr>
        <w:t xml:space="preserve"> </w:t>
      </w:r>
      <w:hyperlink r:id="rId11" w:history="1">
        <w:r w:rsidR="000F3FC4" w:rsidRPr="00770523">
          <w:rPr>
            <w:rStyle w:val="Hyperlink"/>
            <w:rFonts w:ascii="Times New Roman" w:hAnsi="Times New Roman"/>
          </w:rPr>
          <w:t>https://www.kaggle.com/-johndasilva/diabetes</w:t>
        </w:r>
      </w:hyperlink>
      <w:r w:rsidRPr="000F3FC4">
        <w:rPr>
          <w:rFonts w:ascii="Times New Roman" w:hAnsi="Times New Roman"/>
        </w:rPr>
        <w:t>.</w:t>
      </w:r>
      <w:r w:rsidR="00C86BF4" w:rsidRPr="000F3FC4">
        <w:rPr>
          <w:rFonts w:ascii="Times New Roman" w:hAnsi="Times New Roman"/>
        </w:rPr>
        <w:t xml:space="preserve"> </w:t>
      </w:r>
      <w:r w:rsidR="000F3FC4">
        <w:rPr>
          <w:rFonts w:ascii="Times New Roman" w:hAnsi="Times New Roman"/>
        </w:rPr>
        <w:t xml:space="preserve">Information available </w:t>
      </w:r>
      <w:r w:rsidR="000F3FC4">
        <w:rPr>
          <w:rFonts w:ascii="Times New Roman" w:hAnsi="Times New Roman"/>
        </w:rPr>
        <w:lastRenderedPageBreak/>
        <w:t>includes 9</w:t>
      </w:r>
      <w:r w:rsidRPr="000F3FC4">
        <w:rPr>
          <w:rFonts w:ascii="Times New Roman" w:hAnsi="Times New Roman"/>
        </w:rPr>
        <w:t xml:space="preserve"> variables, such as, Age, Number of Pregnancies, Glucose, Insulin, etc. The response variable in the dataset is a binary classifier, Outcome, that indicates if the person was diagnosed with Diabetes or not.</w:t>
      </w:r>
    </w:p>
    <w:p w:rsidR="00C86BF4" w:rsidRPr="000F3FC4" w:rsidRDefault="00A37F7F" w:rsidP="005F49B8">
      <w:pPr>
        <w:spacing w:line="240" w:lineRule="auto"/>
        <w:ind w:firstLine="180"/>
        <w:jc w:val="both"/>
        <w:rPr>
          <w:rFonts w:ascii="Times New Roman" w:hAnsi="Times New Roman"/>
        </w:rPr>
      </w:pPr>
      <w:r w:rsidRPr="000F3FC4">
        <w:rPr>
          <w:rFonts w:ascii="Times New Roman" w:hAnsi="Times New Roman"/>
        </w:rPr>
        <w:t>The data set is comp</w:t>
      </w:r>
      <w:r w:rsidR="006B4AB0" w:rsidRPr="000F3FC4">
        <w:rPr>
          <w:rFonts w:ascii="Times New Roman" w:hAnsi="Times New Roman"/>
        </w:rPr>
        <w:t xml:space="preserve">rised of 768 observations and 9 </w:t>
      </w:r>
      <w:r w:rsidRPr="000F3FC4">
        <w:rPr>
          <w:rFonts w:ascii="Times New Roman" w:hAnsi="Times New Roman"/>
        </w:rPr>
        <w:t xml:space="preserve">variables. We will be using </w:t>
      </w:r>
      <w:r w:rsidRPr="000F3FC4">
        <w:rPr>
          <w:rFonts w:ascii="Times New Roman" w:hAnsi="Times New Roman"/>
          <w:i/>
        </w:rPr>
        <w:t>Outcome</w:t>
      </w:r>
      <w:r w:rsidRPr="000F3FC4">
        <w:rPr>
          <w:rFonts w:ascii="Times New Roman" w:hAnsi="Times New Roman"/>
        </w:rPr>
        <w:t xml:space="preserve"> as our response/target variable. Data Description for the 9 variables are as follows: 1. </w:t>
      </w:r>
      <w:r w:rsidR="00DA5B08" w:rsidRPr="000F3FC4">
        <w:rPr>
          <w:rFonts w:ascii="Times New Roman" w:eastAsia="Times New Roman" w:hAnsi="Times New Roman" w:cs="Times New Roman"/>
          <w:i/>
          <w:color w:val="333333"/>
        </w:rPr>
        <w:t>Pregnancies</w:t>
      </w:r>
      <w:r w:rsidR="00DA5B08" w:rsidRPr="000F3FC4">
        <w:rPr>
          <w:rFonts w:ascii="Times New Roman" w:hAnsi="Times New Roman"/>
        </w:rPr>
        <w:t>:</w:t>
      </w:r>
      <w:r w:rsidRPr="000F3FC4">
        <w:rPr>
          <w:rFonts w:ascii="Times New Roman" w:hAnsi="Times New Roman"/>
        </w:rPr>
        <w:t xml:space="preserve"> Number of times pregnant; 2. </w:t>
      </w:r>
      <w:r w:rsidR="00DA5B08" w:rsidRPr="000F3FC4">
        <w:rPr>
          <w:rFonts w:ascii="Times New Roman" w:hAnsi="Times New Roman"/>
          <w:i/>
        </w:rPr>
        <w:t>G</w:t>
      </w:r>
      <w:r w:rsidRPr="000F3FC4">
        <w:rPr>
          <w:rFonts w:ascii="Times New Roman" w:hAnsi="Times New Roman"/>
          <w:i/>
        </w:rPr>
        <w:t>lucose</w:t>
      </w:r>
      <w:r w:rsidR="00DA5B08" w:rsidRPr="000F3FC4">
        <w:rPr>
          <w:rFonts w:ascii="Times New Roman" w:hAnsi="Times New Roman"/>
        </w:rPr>
        <w:t xml:space="preserve">: </w:t>
      </w:r>
      <w:r w:rsidR="00DA5B08" w:rsidRPr="00894F19">
        <w:rPr>
          <w:rFonts w:ascii="Times New Roman" w:eastAsia="Times New Roman" w:hAnsi="Times New Roman" w:cs="Times New Roman"/>
        </w:rPr>
        <w:t>Plasma glucose concentration at 2 hours in an oral glucose tolerance test</w:t>
      </w:r>
      <w:r w:rsidRPr="00894F19">
        <w:rPr>
          <w:rFonts w:ascii="Times New Roman" w:hAnsi="Times New Roman"/>
        </w:rPr>
        <w:t xml:space="preserve">; </w:t>
      </w:r>
      <w:r w:rsidRPr="000F3FC4">
        <w:rPr>
          <w:rFonts w:ascii="Times New Roman" w:hAnsi="Times New Roman"/>
        </w:rPr>
        <w:t xml:space="preserve">3. </w:t>
      </w:r>
      <w:proofErr w:type="spellStart"/>
      <w:r w:rsidR="00DA5B08" w:rsidRPr="000F3FC4">
        <w:rPr>
          <w:rFonts w:ascii="Times New Roman" w:eastAsia="Times New Roman" w:hAnsi="Times New Roman" w:cs="Times New Roman"/>
          <w:i/>
          <w:color w:val="333333"/>
        </w:rPr>
        <w:t>BloodPressure</w:t>
      </w:r>
      <w:proofErr w:type="spellEnd"/>
      <w:r w:rsidR="00DA5B08" w:rsidRPr="000F3FC4">
        <w:rPr>
          <w:rFonts w:ascii="Times New Roman" w:hAnsi="Times New Roman"/>
        </w:rPr>
        <w:t>:</w:t>
      </w:r>
      <w:r w:rsidRPr="000F3FC4">
        <w:rPr>
          <w:rFonts w:ascii="Times New Roman" w:hAnsi="Times New Roman"/>
        </w:rPr>
        <w:t xml:space="preserve"> Diastolic blood pressure (mm Hg); 4. </w:t>
      </w:r>
      <w:proofErr w:type="spellStart"/>
      <w:r w:rsidR="00DA5B08" w:rsidRPr="000F3FC4">
        <w:rPr>
          <w:rFonts w:ascii="Times New Roman" w:eastAsia="Times New Roman" w:hAnsi="Times New Roman" w:cs="Times New Roman"/>
          <w:i/>
          <w:color w:val="333333"/>
        </w:rPr>
        <w:t>SkinThickness</w:t>
      </w:r>
      <w:proofErr w:type="spellEnd"/>
      <w:r w:rsidR="00DA5B08" w:rsidRPr="000F3FC4">
        <w:rPr>
          <w:rFonts w:ascii="Times New Roman" w:hAnsi="Times New Roman"/>
        </w:rPr>
        <w:t>:</w:t>
      </w:r>
      <w:r w:rsidRPr="000F3FC4">
        <w:rPr>
          <w:rFonts w:ascii="Times New Roman" w:hAnsi="Times New Roman"/>
        </w:rPr>
        <w:t xml:space="preserve"> Triceps skin fold thick</w:t>
      </w:r>
      <w:r w:rsidR="00E1334A">
        <w:rPr>
          <w:rFonts w:ascii="Times New Roman" w:hAnsi="Times New Roman"/>
        </w:rPr>
        <w:t>-</w:t>
      </w:r>
      <w:r w:rsidRPr="000F3FC4">
        <w:rPr>
          <w:rFonts w:ascii="Times New Roman" w:hAnsi="Times New Roman"/>
        </w:rPr>
        <w:t xml:space="preserve">ness (mm); 5. </w:t>
      </w:r>
      <w:r w:rsidR="00DA5B08" w:rsidRPr="000F3FC4">
        <w:rPr>
          <w:rFonts w:ascii="Times New Roman" w:hAnsi="Times New Roman"/>
          <w:i/>
        </w:rPr>
        <w:t>I</w:t>
      </w:r>
      <w:r w:rsidRPr="000F3FC4">
        <w:rPr>
          <w:rFonts w:ascii="Times New Roman" w:hAnsi="Times New Roman"/>
          <w:i/>
        </w:rPr>
        <w:t>nsulin</w:t>
      </w:r>
      <w:r w:rsidR="00DA5B08" w:rsidRPr="000F3FC4">
        <w:rPr>
          <w:rFonts w:ascii="Times New Roman" w:hAnsi="Times New Roman"/>
        </w:rPr>
        <w:t xml:space="preserve">: </w:t>
      </w:r>
      <w:r w:rsidRPr="000F3FC4">
        <w:rPr>
          <w:rFonts w:ascii="Times New Roman" w:hAnsi="Times New Roman"/>
        </w:rPr>
        <w:t>2-Hour serum insulin</w:t>
      </w:r>
      <w:r w:rsidR="00DA5B08" w:rsidRPr="000F3FC4">
        <w:rPr>
          <w:rFonts w:ascii="Times New Roman" w:hAnsi="Times New Roman"/>
        </w:rPr>
        <w:t xml:space="preserve"> (</w:t>
      </w:r>
      <m:oMath>
        <m:r>
          <w:rPr>
            <w:rFonts w:ascii="Cambria Math" w:hAnsi="Cambria Math"/>
          </w:rPr>
          <m:t>μU/ml</m:t>
        </m:r>
      </m:oMath>
      <w:r w:rsidRPr="000F3FC4">
        <w:rPr>
          <w:rFonts w:ascii="Times New Roman" w:hAnsi="Times New Roman"/>
        </w:rPr>
        <w:t xml:space="preserve">); 6. </w:t>
      </w:r>
      <w:r w:rsidR="00DA5B08" w:rsidRPr="000F3FC4">
        <w:rPr>
          <w:rFonts w:ascii="Times New Roman" w:hAnsi="Times New Roman"/>
          <w:i/>
        </w:rPr>
        <w:t>BMI</w:t>
      </w:r>
      <w:r w:rsidR="00DA5B08" w:rsidRPr="000F3FC4">
        <w:rPr>
          <w:rFonts w:ascii="Times New Roman" w:hAnsi="Times New Roman"/>
        </w:rPr>
        <w:t>:</w:t>
      </w:r>
      <w:r w:rsidRPr="000F3FC4">
        <w:rPr>
          <w:rFonts w:ascii="Times New Roman" w:hAnsi="Times New Roman"/>
        </w:rPr>
        <w:t xml:space="preserve"> </w:t>
      </w:r>
      <w:r w:rsidRPr="00894F19">
        <w:rPr>
          <w:rFonts w:ascii="Times New Roman" w:hAnsi="Times New Roman"/>
        </w:rPr>
        <w:t>Body mass ind</w:t>
      </w:r>
      <w:r w:rsidR="00DA5B08" w:rsidRPr="00894F19">
        <w:rPr>
          <w:rFonts w:ascii="Times New Roman" w:hAnsi="Times New Roman"/>
        </w:rPr>
        <w:t>ex (weight in kg</w:t>
      </w:r>
      <w:proofErr w:type="gramStart"/>
      <w:r w:rsidR="00DA5B08" w:rsidRPr="00894F19">
        <w:rPr>
          <w:rFonts w:ascii="Times New Roman" w:hAnsi="Times New Roman"/>
        </w:rPr>
        <w:t>/(</w:t>
      </w:r>
      <w:proofErr w:type="gramEnd"/>
      <w:r w:rsidR="00DA5B08" w:rsidRPr="00894F19">
        <w:rPr>
          <w:rFonts w:ascii="Times New Roman" w:hAnsi="Times New Roman"/>
        </w:rPr>
        <w:t>height in m)</w:t>
      </w:r>
      <w:r w:rsidR="00DA5B08" w:rsidRPr="00894F19">
        <w:rPr>
          <w:rFonts w:ascii="Times New Roman" w:hAnsi="Times New Roman"/>
          <w:vertAlign w:val="superscript"/>
        </w:rPr>
        <w:t>2</w:t>
      </w:r>
      <w:r w:rsidRPr="00894F19">
        <w:rPr>
          <w:rFonts w:ascii="Times New Roman" w:hAnsi="Times New Roman"/>
        </w:rPr>
        <w:t>)</w:t>
      </w:r>
      <w:r w:rsidRPr="000F3FC4">
        <w:rPr>
          <w:rFonts w:ascii="Times New Roman" w:hAnsi="Times New Roman"/>
        </w:rPr>
        <w:t xml:space="preserve">; 7. </w:t>
      </w:r>
      <w:proofErr w:type="spellStart"/>
      <w:r w:rsidR="00DA5B08" w:rsidRPr="000F3FC4">
        <w:rPr>
          <w:rFonts w:ascii="Times New Roman" w:eastAsia="Times New Roman" w:hAnsi="Times New Roman" w:cs="Times New Roman"/>
          <w:i/>
          <w:color w:val="333333"/>
        </w:rPr>
        <w:t>DiabetesPedigree</w:t>
      </w:r>
      <w:proofErr w:type="spellEnd"/>
      <w:r w:rsidR="00E1334A">
        <w:rPr>
          <w:rFonts w:ascii="Times New Roman" w:eastAsia="Times New Roman" w:hAnsi="Times New Roman" w:cs="Times New Roman"/>
          <w:i/>
          <w:color w:val="333333"/>
        </w:rPr>
        <w:t>-</w:t>
      </w:r>
      <w:r w:rsidR="00DA5B08" w:rsidRPr="000F3FC4">
        <w:rPr>
          <w:rFonts w:ascii="Times New Roman" w:eastAsia="Times New Roman" w:hAnsi="Times New Roman" w:cs="Times New Roman"/>
          <w:i/>
          <w:color w:val="333333"/>
        </w:rPr>
        <w:t>Function</w:t>
      </w:r>
      <w:r w:rsidR="00DA5B08" w:rsidRPr="000F3FC4">
        <w:rPr>
          <w:rFonts w:ascii="Times New Roman" w:hAnsi="Times New Roman"/>
        </w:rPr>
        <w:t xml:space="preserve">: </w:t>
      </w:r>
      <w:r w:rsidR="00DA5B08" w:rsidRPr="00894F19">
        <w:rPr>
          <w:rFonts w:ascii="Times New Roman" w:eastAsia="Times New Roman" w:hAnsi="Times New Roman" w:cs="Times New Roman"/>
        </w:rPr>
        <w:t>Synthesis of the history of Diabetes Mellitus in relatives, generic</w:t>
      </w:r>
      <w:r w:rsidRPr="000F3FC4">
        <w:rPr>
          <w:rFonts w:ascii="Times New Roman" w:hAnsi="Times New Roman"/>
        </w:rPr>
        <w:t xml:space="preserve">; 8. </w:t>
      </w:r>
      <w:r w:rsidR="00DA5B08" w:rsidRPr="000F3FC4">
        <w:rPr>
          <w:rFonts w:ascii="Times New Roman" w:hAnsi="Times New Roman"/>
          <w:i/>
        </w:rPr>
        <w:t>A</w:t>
      </w:r>
      <w:r w:rsidRPr="000F3FC4">
        <w:rPr>
          <w:rFonts w:ascii="Times New Roman" w:hAnsi="Times New Roman"/>
          <w:i/>
        </w:rPr>
        <w:t>ge</w:t>
      </w:r>
      <w:r w:rsidR="00DA5B08" w:rsidRPr="000F3FC4">
        <w:rPr>
          <w:rFonts w:ascii="Times New Roman" w:hAnsi="Times New Roman"/>
        </w:rPr>
        <w:t xml:space="preserve">: </w:t>
      </w:r>
      <w:r w:rsidR="00DA5B08" w:rsidRPr="000F3FC4">
        <w:rPr>
          <w:rFonts w:ascii="Times New Roman" w:eastAsia="Times New Roman" w:hAnsi="Times New Roman" w:cs="Times New Roman"/>
          <w:color w:val="333333"/>
        </w:rPr>
        <w:t>Age of the individual</w:t>
      </w:r>
      <w:r w:rsidRPr="000F3FC4">
        <w:rPr>
          <w:rFonts w:ascii="Times New Roman" w:hAnsi="Times New Roman"/>
        </w:rPr>
        <w:t xml:space="preserve"> (years); 9. </w:t>
      </w:r>
      <w:r w:rsidRPr="000F3FC4">
        <w:rPr>
          <w:rFonts w:ascii="Times New Roman" w:hAnsi="Times New Roman"/>
          <w:i/>
        </w:rPr>
        <w:t>Outcome</w:t>
      </w:r>
      <w:r w:rsidR="00DA5B08" w:rsidRPr="000F3FC4">
        <w:rPr>
          <w:rFonts w:ascii="Times New Roman" w:hAnsi="Times New Roman"/>
        </w:rPr>
        <w:t xml:space="preserve">: </w:t>
      </w:r>
      <w:r w:rsidR="00DA5B08" w:rsidRPr="00894F19">
        <w:rPr>
          <w:rFonts w:ascii="Times New Roman" w:eastAsia="Times New Roman" w:hAnsi="Times New Roman" w:cs="Times New Roman"/>
        </w:rPr>
        <w:t>Occurrence of Diabetes.</w:t>
      </w:r>
      <w:bookmarkStart w:id="0" w:name="_GoBack"/>
      <w:bookmarkEnd w:id="0"/>
    </w:p>
    <w:p w:rsidR="006D75FA" w:rsidRPr="000F3FC4" w:rsidRDefault="006D75FA" w:rsidP="006068BB">
      <w:pPr>
        <w:spacing w:line="240" w:lineRule="auto"/>
        <w:jc w:val="both"/>
        <w:rPr>
          <w:rFonts w:ascii="Times New Roman" w:hAnsi="Times New Roman"/>
          <w:b/>
        </w:rPr>
      </w:pPr>
      <w:r w:rsidRPr="000F3FC4">
        <w:rPr>
          <w:rFonts w:ascii="Times New Roman" w:hAnsi="Times New Roman"/>
          <w:b/>
        </w:rPr>
        <w:t>2.1. Logistic regression</w:t>
      </w:r>
    </w:p>
    <w:p w:rsidR="00F1029E" w:rsidRPr="000F3FC4" w:rsidRDefault="00546E19" w:rsidP="00CB3529">
      <w:pPr>
        <w:spacing w:line="240" w:lineRule="auto"/>
        <w:ind w:firstLine="180"/>
        <w:jc w:val="both"/>
        <w:rPr>
          <w:rFonts w:ascii="Times New Roman" w:eastAsia="Times New Roman" w:hAnsi="Times New Roman" w:cs="Times New Roman"/>
        </w:rPr>
      </w:pPr>
      <w:r w:rsidRPr="000F3FC4">
        <w:rPr>
          <w:rFonts w:ascii="Times New Roman" w:eastAsia="Times New Roman" w:hAnsi="Times New Roman" w:cs="Times New Roman"/>
        </w:rPr>
        <w:t xml:space="preserve">As we know that </w:t>
      </w:r>
      <w:r w:rsidR="00D553FD" w:rsidRPr="000F3FC4">
        <w:rPr>
          <w:rFonts w:ascii="Times New Roman" w:eastAsia="Times New Roman" w:hAnsi="Times New Roman" w:cs="Times New Roman"/>
        </w:rPr>
        <w:t xml:space="preserve">Logistic Regression is one of the most used Machine Learning algorithms for binary </w:t>
      </w:r>
      <w:proofErr w:type="spellStart"/>
      <w:r w:rsidR="007E23D5" w:rsidRPr="000F3FC4">
        <w:rPr>
          <w:rFonts w:ascii="Times New Roman" w:eastAsia="Times New Roman" w:hAnsi="Times New Roman" w:cs="Times New Roman"/>
        </w:rPr>
        <w:t>classify</w:t>
      </w:r>
      <w:r w:rsidR="00D553FD" w:rsidRPr="000F3FC4">
        <w:rPr>
          <w:rFonts w:ascii="Times New Roman" w:eastAsia="Times New Roman" w:hAnsi="Times New Roman" w:cs="Times New Roman"/>
        </w:rPr>
        <w:t>cation</w:t>
      </w:r>
      <w:proofErr w:type="spellEnd"/>
      <w:r w:rsidR="00D553FD" w:rsidRPr="000F3FC4">
        <w:rPr>
          <w:rFonts w:ascii="Times New Roman" w:eastAsia="Times New Roman" w:hAnsi="Times New Roman" w:cs="Times New Roman"/>
        </w:rPr>
        <w:t>. It is a simple Algorithm that you can use as a performance baseline, it is easy to implement and it will do well enough in many tasks. Logistic regression models the probability of an event dependent on the values of independent variables, either categorical or numerical.</w:t>
      </w:r>
      <w:r w:rsidR="00D553FD" w:rsidRPr="000F3FC4">
        <w:rPr>
          <w:rFonts w:ascii="Times New Roman" w:eastAsia="Times New Roman" w:hAnsi="Times New Roman" w:cs="Times New Roman"/>
          <w:vertAlign w:val="superscript"/>
        </w:rPr>
        <w:t>8</w:t>
      </w:r>
      <w:r w:rsidR="00D553FD" w:rsidRPr="000F3FC4">
        <w:rPr>
          <w:rFonts w:ascii="Times New Roman" w:eastAsia="Times New Roman" w:hAnsi="Times New Roman" w:cs="Times New Roman"/>
        </w:rPr>
        <w:t xml:space="preserve"> </w:t>
      </w:r>
      <w:proofErr w:type="gramStart"/>
      <w:r w:rsidR="00D553FD" w:rsidRPr="000F3FC4">
        <w:rPr>
          <w:rFonts w:ascii="Times New Roman" w:eastAsia="Times New Roman" w:hAnsi="Times New Roman" w:cs="Times New Roman"/>
        </w:rPr>
        <w:t>The</w:t>
      </w:r>
      <w:proofErr w:type="gramEnd"/>
      <w:r w:rsidR="00D553FD" w:rsidRPr="000F3FC4">
        <w:rPr>
          <w:rFonts w:ascii="Times New Roman" w:eastAsia="Times New Roman" w:hAnsi="Times New Roman" w:cs="Times New Roman"/>
        </w:rPr>
        <w:t xml:space="preserve"> dependent variable in a logistic regression follows the Bernoulli’s distribution. Contrary to the binomial distribution, the probability distribution of the dependent variable in Bernoulli’s distribution is unknown. Thus, in logistic regression, an unknown </w:t>
      </w:r>
      <w:proofErr w:type="gramStart"/>
      <w:r w:rsidR="00D553FD" w:rsidRPr="000F3FC4">
        <w:rPr>
          <w:rFonts w:ascii="Times New Roman" w:eastAsia="Times New Roman" w:hAnsi="Times New Roman" w:cs="Times New Roman"/>
        </w:rPr>
        <w:t>probability,</w:t>
      </w:r>
      <w:proofErr w:type="gramEnd"/>
      <w:r w:rsidR="00D553FD" w:rsidRPr="000F3FC4">
        <w:rPr>
          <w:rFonts w:ascii="Times New Roman" w:eastAsia="Times New Roman" w:hAnsi="Times New Roman" w:cs="Times New Roman"/>
        </w:rPr>
        <w:t xml:space="preserve"> is estimated for any given linear combination of the independent variables. To perform this, it is required to link together the independent variables to the Bernoulli’s distribution using a link function, where the natural log of the odds ratio or the logit acts as link function. This function maps the linear combination of independent variables on to the Bernoulli’s probability distribution with a domain ranging from 0 to 1. The natural log of odds, in turn, is equal to a linear function of the independent variables. Hence, logistic regression models the </w:t>
      </w:r>
      <w:r w:rsidR="00D553FD" w:rsidRPr="000F3FC4">
        <w:rPr>
          <w:rFonts w:ascii="Times New Roman" w:eastAsia="Times New Roman" w:hAnsi="Times New Roman" w:cs="Times New Roman"/>
        </w:rPr>
        <w:lastRenderedPageBreak/>
        <w:t>logit-transformed probability as a linear relationship with the predictor va</w:t>
      </w:r>
      <w:r w:rsidR="00AC3537" w:rsidRPr="000F3FC4">
        <w:rPr>
          <w:rFonts w:ascii="Times New Roman" w:eastAsia="Times New Roman" w:hAnsi="Times New Roman" w:cs="Times New Roman"/>
        </w:rPr>
        <w:t xml:space="preserve">riables and is shown by </w:t>
      </w:r>
      <w:proofErr w:type="gramStart"/>
      <w:r w:rsidR="00AC3537" w:rsidRPr="000F3FC4">
        <w:rPr>
          <w:rFonts w:ascii="Times New Roman" w:eastAsia="Times New Roman" w:hAnsi="Times New Roman" w:cs="Times New Roman"/>
        </w:rPr>
        <w:t xml:space="preserve">equation </w:t>
      </w:r>
      <w:proofErr w:type="gramEnd"/>
      <m:oMath>
        <m:func>
          <m:funcPr>
            <m:ctrlPr>
              <w:rPr>
                <w:rFonts w:ascii="Cambria Math" w:eastAsia="Times New Roman" w:hAnsi="Cambria Math" w:cs="Times New Roman"/>
                <w:i/>
              </w:rPr>
            </m:ctrlPr>
          </m:funcPr>
          <m:fName>
            <m:r>
              <w:rPr>
                <w:rFonts w:ascii="Cambria Math" w:eastAsia="Times New Roman" w:hAnsi="Cambria Math" w:cs="Times New Roman"/>
              </w:rPr>
              <m:t>log</m:t>
            </m:r>
          </m:fName>
          <m:e>
            <m:d>
              <m:dPr>
                <m:ctrlPr>
                  <w:rPr>
                    <w:rFonts w:ascii="Cambria Math" w:eastAsia="Times New Roman" w:hAnsi="Cambria Math" w:cs="Times New Roman"/>
                    <w:i/>
                  </w:rPr>
                </m:ctrlPr>
              </m:dPr>
              <m:e>
                <m:r>
                  <w:rPr>
                    <w:rFonts w:ascii="Cambria Math" w:eastAsia="Times New Roman" w:hAnsi="Cambria Math" w:cs="Times New Roman"/>
                  </w:rPr>
                  <m:t>P</m:t>
                </m:r>
              </m:e>
            </m:d>
          </m:e>
        </m:func>
        <m:r>
          <w:rPr>
            <w:rFonts w:ascii="Cambria Math" w:eastAsia="Times New Roman" w:hAnsi="Cambria Math" w:cs="Times New Roman"/>
          </w:rPr>
          <m:t>=log</m:t>
        </m:r>
        <m:d>
          <m:dPr>
            <m:ctrlPr>
              <w:rPr>
                <w:rFonts w:ascii="Cambria Math" w:eastAsia="Times New Roman" w:hAnsi="Cambria Math" w:cs="Times New Roman"/>
                <w:i/>
              </w:rPr>
            </m:ctrlPr>
          </m:dPr>
          <m:e>
            <m:f>
              <m:fPr>
                <m:ctrlPr>
                  <w:rPr>
                    <w:rFonts w:ascii="Cambria Math" w:eastAsia="Times New Roman" w:hAnsi="Cambria Math" w:cs="Times New Roman"/>
                    <w:i/>
                  </w:rPr>
                </m:ctrlPr>
              </m:fPr>
              <m:num>
                <m:r>
                  <w:rPr>
                    <w:rFonts w:ascii="Cambria Math" w:eastAsia="Times New Roman" w:hAnsi="Cambria Math" w:cs="Times New Roman"/>
                  </w:rPr>
                  <m:t>P</m:t>
                </m:r>
              </m:num>
              <m:den>
                <m:r>
                  <w:rPr>
                    <w:rFonts w:ascii="Cambria Math" w:eastAsia="Times New Roman" w:hAnsi="Cambria Math" w:cs="Times New Roman"/>
                  </w:rPr>
                  <m:t>1-P</m:t>
                </m:r>
              </m:den>
            </m:f>
          </m:e>
        </m:d>
        <m:r>
          <w:rPr>
            <w:rFonts w:ascii="Cambria Math" w:eastAsia="Times New Roman" w:hAnsi="Cambria Math" w:cs="Times New Roman"/>
          </w:rPr>
          <m:t>=y</m:t>
        </m:r>
      </m:oMath>
      <w:r w:rsidR="00AC3537" w:rsidRPr="000F3FC4">
        <w:rPr>
          <w:rFonts w:ascii="Times New Roman" w:eastAsia="Times New Roman" w:hAnsi="Times New Roman" w:cs="Times New Roman"/>
        </w:rPr>
        <w:t xml:space="preserve">, where </w:t>
      </w:r>
      <m:oMath>
        <m:r>
          <w:rPr>
            <w:rFonts w:ascii="Cambria Math" w:eastAsia="Times New Roman" w:hAnsi="Cambria Math" w:cs="Times New Roman"/>
          </w:rPr>
          <m:t>log</m:t>
        </m:r>
        <m:d>
          <m:dPr>
            <m:ctrlPr>
              <w:rPr>
                <w:rFonts w:ascii="Cambria Math" w:eastAsia="Times New Roman" w:hAnsi="Cambria Math" w:cs="Times New Roman"/>
                <w:i/>
              </w:rPr>
            </m:ctrlPr>
          </m:dPr>
          <m:e>
            <m:f>
              <m:fPr>
                <m:ctrlPr>
                  <w:rPr>
                    <w:rFonts w:ascii="Cambria Math" w:eastAsia="Times New Roman" w:hAnsi="Cambria Math" w:cs="Times New Roman"/>
                    <w:i/>
                  </w:rPr>
                </m:ctrlPr>
              </m:fPr>
              <m:num>
                <m:r>
                  <w:rPr>
                    <w:rFonts w:ascii="Cambria Math" w:eastAsia="Times New Roman" w:hAnsi="Cambria Math" w:cs="Times New Roman"/>
                  </w:rPr>
                  <m:t>P</m:t>
                </m:r>
              </m:num>
              <m:den>
                <m:r>
                  <w:rPr>
                    <w:rFonts w:ascii="Cambria Math" w:eastAsia="Times New Roman" w:hAnsi="Cambria Math" w:cs="Times New Roman"/>
                  </w:rPr>
                  <m:t>1-P</m:t>
                </m:r>
              </m:den>
            </m:f>
          </m:e>
        </m:d>
      </m:oMath>
      <w:r w:rsidR="00AC3537" w:rsidRPr="000F3FC4">
        <w:rPr>
          <w:rFonts w:ascii="Times New Roman" w:eastAsia="Times New Roman" w:hAnsi="Times New Roman" w:cs="Times New Roman"/>
        </w:rPr>
        <w:t xml:space="preserve"> is called the logarithm of the odd, also known as </w:t>
      </w:r>
      <w:proofErr w:type="spellStart"/>
      <w:r w:rsidR="00AC3537" w:rsidRPr="00E1334A">
        <w:rPr>
          <w:rFonts w:ascii="Times New Roman" w:eastAsia="Times New Roman" w:hAnsi="Times New Roman" w:cs="Times New Roman"/>
          <w:i/>
        </w:rPr>
        <w:t>logodd</w:t>
      </w:r>
      <w:proofErr w:type="spellEnd"/>
      <w:r w:rsidR="00AC3537" w:rsidRPr="000F3FC4">
        <w:rPr>
          <w:rFonts w:ascii="Times New Roman" w:eastAsia="Times New Roman" w:hAnsi="Times New Roman" w:cs="Times New Roman"/>
        </w:rPr>
        <w:t xml:space="preserve"> or </w:t>
      </w:r>
      <w:r w:rsidR="00AC3537" w:rsidRPr="00E1334A">
        <w:rPr>
          <w:rFonts w:ascii="Times New Roman" w:eastAsia="Times New Roman" w:hAnsi="Times New Roman" w:cs="Times New Roman"/>
          <w:i/>
        </w:rPr>
        <w:t>logit</w:t>
      </w:r>
      <w:r w:rsidR="00AC3537" w:rsidRPr="000F3FC4">
        <w:rPr>
          <w:rFonts w:ascii="Times New Roman" w:eastAsia="Times New Roman" w:hAnsi="Times New Roman" w:cs="Times New Roman"/>
        </w:rPr>
        <w:t>.</w:t>
      </w:r>
      <w:r w:rsidR="000C1340" w:rsidRPr="000F3FC4">
        <w:rPr>
          <w:rFonts w:ascii="Times New Roman" w:eastAsia="Times New Roman" w:hAnsi="Times New Roman" w:cs="Times New Roman"/>
        </w:rPr>
        <w:t xml:space="preserve"> </w:t>
      </w:r>
    </w:p>
    <w:p w:rsidR="00AC3537" w:rsidRPr="000F3FC4" w:rsidRDefault="000C1340" w:rsidP="00E4254A">
      <w:pPr>
        <w:spacing w:line="240" w:lineRule="auto"/>
        <w:ind w:firstLine="180"/>
        <w:jc w:val="both"/>
        <w:rPr>
          <w:rFonts w:ascii="Times New Roman" w:eastAsia="Times New Roman" w:hAnsi="Times New Roman" w:cs="Times New Roman"/>
        </w:rPr>
      </w:pPr>
      <w:r w:rsidRPr="000F3FC4">
        <w:rPr>
          <w:rFonts w:ascii="Times New Roman" w:eastAsia="Times New Roman" w:hAnsi="Times New Roman" w:cs="Times New Roman"/>
        </w:rPr>
        <w:t xml:space="preserve">The odds reflect the possibility that the component fails. It is the ratio </w:t>
      </w:r>
      <w:r w:rsidR="00E1334A">
        <w:rPr>
          <w:rFonts w:ascii="Times New Roman" w:eastAsia="Times New Roman" w:hAnsi="Times New Roman" w:cs="Times New Roman"/>
        </w:rPr>
        <w:t xml:space="preserve">of </w:t>
      </w:r>
      <w:r w:rsidRPr="000F3FC4">
        <w:rPr>
          <w:rFonts w:ascii="Times New Roman" w:eastAsia="Times New Roman" w:hAnsi="Times New Roman" w:cs="Times New Roman"/>
        </w:rPr>
        <w:t>“successes” to “non-successes” i.e., odds are the probability of the event that the component fails; divided by the probability of the event that component does not</w:t>
      </w:r>
      <w:r w:rsidR="00782BFE" w:rsidRPr="000F3FC4">
        <w:rPr>
          <w:rFonts w:ascii="Times New Roman" w:eastAsia="Times New Roman" w:hAnsi="Times New Roman" w:cs="Times New Roman"/>
        </w:rPr>
        <w:t xml:space="preserve"> fail (</w:t>
      </w:r>
      <m:oMath>
        <m:r>
          <w:rPr>
            <w:rFonts w:ascii="Cambria Math" w:eastAsia="Times New Roman" w:hAnsi="Cambria Math" w:cs="Times New Roman"/>
          </w:rPr>
          <m:t>P</m:t>
        </m:r>
      </m:oMath>
      <w:r w:rsidR="00782BFE" w:rsidRPr="000F3FC4">
        <w:rPr>
          <w:rFonts w:ascii="Times New Roman" w:eastAsia="Times New Roman" w:hAnsi="Times New Roman" w:cs="Times New Roman"/>
        </w:rPr>
        <w:t>)</w:t>
      </w:r>
      <w:r w:rsidRPr="000F3FC4">
        <w:rPr>
          <w:rFonts w:ascii="Times New Roman" w:eastAsia="Times New Roman" w:hAnsi="Times New Roman" w:cs="Times New Roman"/>
        </w:rPr>
        <w:t>. Also</w:t>
      </w:r>
      <w:proofErr w:type="gramStart"/>
      <w:r w:rsidRPr="000F3FC4">
        <w:rPr>
          <w:rFonts w:ascii="Times New Roman" w:eastAsia="Times New Roman" w:hAnsi="Times New Roman" w:cs="Times New Roman"/>
        </w:rPr>
        <w:t>,</w:t>
      </w:r>
      <w:r w:rsidR="00782BFE" w:rsidRPr="000F3FC4">
        <w:rPr>
          <w:rFonts w:ascii="Times New Roman" w:eastAsia="Times New Roman" w:hAnsi="Times New Roman" w:cs="Times New Roman"/>
        </w:rPr>
        <w:t xml:space="preserve"> </w:t>
      </w:r>
      <w:proofErr w:type="gramEnd"/>
      <m:oMath>
        <m:r>
          <w:rPr>
            <w:rFonts w:ascii="Cambria Math" w:eastAsia="Times New Roman" w:hAnsi="Cambria Math" w:cs="Times New Roman"/>
          </w:rPr>
          <m:t>y=</m:t>
        </m:r>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0</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1</m:t>
            </m:r>
          </m:sub>
        </m:sSub>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1</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2</m:t>
            </m:r>
          </m:sub>
        </m:sSub>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2</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p</m:t>
            </m:r>
          </m:sub>
        </m:sSub>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p</m:t>
            </m:r>
          </m:sub>
        </m:sSub>
      </m:oMath>
      <w:r w:rsidR="00782BFE" w:rsidRPr="000F3FC4">
        <w:rPr>
          <w:rFonts w:ascii="Times New Roman" w:eastAsia="Times New Roman" w:hAnsi="Times New Roman" w:cs="Times New Roman"/>
        </w:rPr>
        <w:t xml:space="preserve">, where </w:t>
      </w:r>
      <m:oMath>
        <m:r>
          <w:rPr>
            <w:rFonts w:ascii="Cambria Math" w:eastAsia="Times New Roman" w:hAnsi="Cambria Math" w:cs="Times New Roman"/>
          </w:rPr>
          <m:t>y</m:t>
        </m:r>
      </m:oMath>
      <w:r w:rsidR="00782BFE" w:rsidRPr="000F3FC4">
        <w:rPr>
          <w:rFonts w:ascii="Times New Roman" w:eastAsia="Times New Roman" w:hAnsi="Times New Roman" w:cs="Times New Roman"/>
        </w:rPr>
        <w:t xml:space="preserve"> is the risk of failure, and </w:t>
      </w:r>
      <m:oMath>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0</m:t>
            </m:r>
          </m:sub>
        </m:sSub>
        <m:r>
          <w:rPr>
            <w:rFonts w:ascii="Cambria Math" w:eastAsia="Times New Roman" w:hAnsi="Cambria Math" w:cs="Times New Roman"/>
          </w:rPr>
          <m:t xml:space="preserve">, </m:t>
        </m:r>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1</m:t>
            </m:r>
          </m:sub>
        </m:sSub>
        <m:r>
          <w:rPr>
            <w:rFonts w:ascii="Cambria Math" w:eastAsia="Times New Roman" w:hAnsi="Cambria Math" w:cs="Times New Roman"/>
          </w:rPr>
          <m:t xml:space="preserve">, </m:t>
        </m:r>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2</m:t>
            </m:r>
          </m:sub>
        </m:sSub>
        <m:r>
          <w:rPr>
            <w:rFonts w:ascii="Cambria Math" w:eastAsia="Times New Roman" w:hAnsi="Cambria Math" w:cs="Times New Roman"/>
          </w:rPr>
          <m:t xml:space="preserve">, …, </m:t>
        </m:r>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p</m:t>
            </m:r>
          </m:sub>
        </m:sSub>
      </m:oMath>
      <w:r w:rsidR="00782BFE" w:rsidRPr="000F3FC4">
        <w:rPr>
          <w:rFonts w:ascii="Times New Roman" w:eastAsia="Times New Roman" w:hAnsi="Times New Roman" w:cs="Times New Roman"/>
        </w:rPr>
        <w:t xml:space="preserve"> are regression beta coefficients of explanatory variables </w:t>
      </w:r>
      <m:oMath>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1</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2</m:t>
            </m:r>
          </m:sub>
        </m:sSub>
        <m:r>
          <w:rPr>
            <w:rFonts w:ascii="Cambria Math" w:eastAsia="Times New Roman" w:hAnsi="Cambria Math" w:cs="Times New Roman"/>
          </w:rPr>
          <m:t xml:space="preserve">, …, </m:t>
        </m:r>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p</m:t>
            </m:r>
          </m:sub>
        </m:sSub>
      </m:oMath>
      <w:r w:rsidR="00782BFE" w:rsidRPr="000F3FC4">
        <w:rPr>
          <w:rFonts w:ascii="Times New Roman" w:eastAsia="Times New Roman" w:hAnsi="Times New Roman" w:cs="Times New Roman"/>
        </w:rPr>
        <w:t>. The risk of failure (</w:t>
      </w:r>
      <m:oMath>
        <m:r>
          <w:rPr>
            <w:rFonts w:ascii="Cambria Math" w:eastAsia="Times New Roman" w:hAnsi="Cambria Math" w:cs="Times New Roman"/>
          </w:rPr>
          <m:t>α</m:t>
        </m:r>
      </m:oMath>
      <w:r w:rsidR="00782BFE" w:rsidRPr="000F3FC4">
        <w:rPr>
          <w:rFonts w:ascii="Times New Roman" w:eastAsia="Times New Roman" w:hAnsi="Times New Roman" w:cs="Times New Roman"/>
        </w:rPr>
        <w:t xml:space="preserve">) is predicted in terms </w:t>
      </w:r>
      <w:proofErr w:type="gramStart"/>
      <w:r w:rsidR="00782BFE" w:rsidRPr="000F3FC4">
        <w:rPr>
          <w:rFonts w:ascii="Times New Roman" w:eastAsia="Times New Roman" w:hAnsi="Times New Roman" w:cs="Times New Roman"/>
        </w:rPr>
        <w:t xml:space="preserve">of </w:t>
      </w:r>
      <w:proofErr w:type="gramEnd"/>
      <m:oMath>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0</m:t>
            </m:r>
          </m:sub>
        </m:sSub>
        <m:r>
          <w:rPr>
            <w:rFonts w:ascii="Cambria Math" w:eastAsia="Times New Roman" w:hAnsi="Cambria Math" w:cs="Times New Roman"/>
          </w:rPr>
          <m:t xml:space="preserve">, </m:t>
        </m:r>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1</m:t>
            </m:r>
          </m:sub>
        </m:sSub>
        <m:r>
          <w:rPr>
            <w:rFonts w:ascii="Cambria Math" w:eastAsia="Times New Roman" w:hAnsi="Cambria Math" w:cs="Times New Roman"/>
          </w:rPr>
          <m:t xml:space="preserve">, </m:t>
        </m:r>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2</m:t>
            </m:r>
          </m:sub>
        </m:sSub>
        <m:r>
          <w:rPr>
            <w:rFonts w:ascii="Cambria Math" w:eastAsia="Times New Roman" w:hAnsi="Cambria Math" w:cs="Times New Roman"/>
          </w:rPr>
          <m:t xml:space="preserve">, …, </m:t>
        </m:r>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p</m:t>
            </m:r>
          </m:sub>
        </m:sSub>
      </m:oMath>
      <w:r w:rsidR="00782BFE" w:rsidRPr="000F3FC4">
        <w:rPr>
          <w:rFonts w:ascii="Times New Roman" w:eastAsia="Times New Roman" w:hAnsi="Times New Roman" w:cs="Times New Roman"/>
        </w:rPr>
        <w:t xml:space="preserve">. The antilog of the logit function is expressed in </w:t>
      </w:r>
      <w:proofErr w:type="gramStart"/>
      <w:r w:rsidR="00782BFE" w:rsidRPr="000F3FC4">
        <w:rPr>
          <w:rFonts w:ascii="Times New Roman" w:eastAsia="Times New Roman" w:hAnsi="Times New Roman" w:cs="Times New Roman"/>
        </w:rPr>
        <w:t xml:space="preserve">equation </w:t>
      </w:r>
      <w:proofErr w:type="gramEnd"/>
      <m:oMath>
        <m:sSup>
          <m:sSupPr>
            <m:ctrlPr>
              <w:rPr>
                <w:rFonts w:ascii="Cambria Math" w:eastAsia="Times New Roman" w:hAnsi="Cambria Math" w:cs="Times New Roman"/>
                <w:i/>
              </w:rPr>
            </m:ctrlPr>
          </m:sSupPr>
          <m:e>
            <m:r>
              <w:rPr>
                <w:rFonts w:ascii="Cambria Math" w:eastAsia="Times New Roman" w:hAnsi="Cambria Math" w:cs="Times New Roman"/>
              </w:rPr>
              <m:t>e</m:t>
            </m:r>
          </m:e>
          <m:sup>
            <m:r>
              <w:rPr>
                <w:rFonts w:ascii="Cambria Math" w:eastAsia="Times New Roman" w:hAnsi="Cambria Math" w:cs="Times New Roman"/>
              </w:rPr>
              <m:t>y</m:t>
            </m:r>
          </m:sup>
        </m:sSup>
        <m:r>
          <w:rPr>
            <w:rFonts w:ascii="Cambria Math" w:eastAsia="Times New Roman" w:hAnsi="Cambria Math" w:cs="Times New Roman"/>
          </w:rPr>
          <m:t>=</m:t>
        </m:r>
        <m:f>
          <m:fPr>
            <m:ctrlPr>
              <w:rPr>
                <w:rFonts w:ascii="Cambria Math" w:eastAsia="Times New Roman" w:hAnsi="Cambria Math" w:cs="Times New Roman"/>
                <w:i/>
              </w:rPr>
            </m:ctrlPr>
          </m:fPr>
          <m:num>
            <m:r>
              <w:rPr>
                <w:rFonts w:ascii="Cambria Math" w:eastAsia="Times New Roman" w:hAnsi="Cambria Math" w:cs="Times New Roman"/>
              </w:rPr>
              <m:t>P</m:t>
            </m:r>
          </m:num>
          <m:den>
            <m:r>
              <w:rPr>
                <w:rFonts w:ascii="Cambria Math" w:eastAsia="Times New Roman" w:hAnsi="Cambria Math" w:cs="Times New Roman"/>
              </w:rPr>
              <m:t>1-P</m:t>
            </m:r>
          </m:den>
        </m:f>
      </m:oMath>
      <w:r w:rsidR="00782BFE" w:rsidRPr="000F3FC4">
        <w:rPr>
          <w:rFonts w:ascii="Times New Roman" w:eastAsia="Times New Roman" w:hAnsi="Times New Roman" w:cs="Times New Roman"/>
        </w:rPr>
        <w:t>.</w:t>
      </w:r>
      <w:r w:rsidR="00A43BDA" w:rsidRPr="000F3FC4">
        <w:rPr>
          <w:rFonts w:ascii="Times New Roman" w:eastAsia="Times New Roman" w:hAnsi="Times New Roman" w:cs="Times New Roman"/>
        </w:rPr>
        <w:t xml:space="preserve"> Therefore, probability of the risk of failure, “</w:t>
      </w:r>
      <m:oMath>
        <m:r>
          <w:rPr>
            <w:rFonts w:ascii="Cambria Math" w:eastAsia="Times New Roman" w:hAnsi="Cambria Math" w:cs="Times New Roman"/>
          </w:rPr>
          <m:t>P</m:t>
        </m:r>
      </m:oMath>
      <w:r w:rsidR="00A43BDA" w:rsidRPr="000F3FC4">
        <w:rPr>
          <w:rFonts w:ascii="Times New Roman" w:eastAsia="Times New Roman" w:hAnsi="Times New Roman" w:cs="Times New Roman"/>
        </w:rPr>
        <w:t xml:space="preserve">”, is obtained and is shown in </w:t>
      </w:r>
      <w:proofErr w:type="gramStart"/>
      <w:r w:rsidR="00A43BDA" w:rsidRPr="000F3FC4">
        <w:rPr>
          <w:rFonts w:ascii="Times New Roman" w:eastAsia="Times New Roman" w:hAnsi="Times New Roman" w:cs="Times New Roman"/>
        </w:rPr>
        <w:t xml:space="preserve">equation </w:t>
      </w:r>
      <w:proofErr w:type="gramEnd"/>
      <m:oMath>
        <m:r>
          <w:rPr>
            <w:rFonts w:ascii="Cambria Math" w:eastAsia="Times New Roman" w:hAnsi="Cambria Math" w:cs="Times New Roman"/>
          </w:rPr>
          <m:t>P=</m:t>
        </m:r>
        <m:f>
          <m:fPr>
            <m:ctrlPr>
              <w:rPr>
                <w:rFonts w:ascii="Cambria Math" w:eastAsia="Times New Roman" w:hAnsi="Cambria Math" w:cs="Times New Roman"/>
                <w:i/>
              </w:rPr>
            </m:ctrlPr>
          </m:fPr>
          <m:num>
            <m:sSup>
              <m:sSupPr>
                <m:ctrlPr>
                  <w:rPr>
                    <w:rFonts w:ascii="Cambria Math" w:eastAsia="Times New Roman" w:hAnsi="Cambria Math" w:cs="Times New Roman"/>
                    <w:i/>
                  </w:rPr>
                </m:ctrlPr>
              </m:sSupPr>
              <m:e>
                <m:r>
                  <w:rPr>
                    <w:rFonts w:ascii="Cambria Math" w:eastAsia="Times New Roman" w:hAnsi="Cambria Math" w:cs="Times New Roman"/>
                  </w:rPr>
                  <m:t>e</m:t>
                </m:r>
              </m:e>
              <m:sup>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0</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1</m:t>
                    </m:r>
                  </m:sub>
                </m:sSub>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1</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2</m:t>
                    </m:r>
                  </m:sub>
                </m:sSub>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2</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p</m:t>
                    </m:r>
                  </m:sub>
                </m:sSub>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p</m:t>
                    </m:r>
                  </m:sub>
                </m:sSub>
              </m:sup>
            </m:sSup>
          </m:num>
          <m:den>
            <m:d>
              <m:dPr>
                <m:ctrlPr>
                  <w:rPr>
                    <w:rFonts w:ascii="Cambria Math" w:eastAsia="Times New Roman" w:hAnsi="Cambria Math" w:cs="Times New Roman"/>
                    <w:i/>
                  </w:rPr>
                </m:ctrlPr>
              </m:dPr>
              <m:e>
                <m:r>
                  <w:rPr>
                    <w:rFonts w:ascii="Cambria Math" w:eastAsia="Times New Roman" w:hAnsi="Cambria Math" w:cs="Times New Roman"/>
                  </w:rPr>
                  <m:t>1+</m:t>
                </m:r>
                <m:sSup>
                  <m:sSupPr>
                    <m:ctrlPr>
                      <w:rPr>
                        <w:rFonts w:ascii="Cambria Math" w:eastAsia="Times New Roman" w:hAnsi="Cambria Math" w:cs="Times New Roman"/>
                        <w:i/>
                      </w:rPr>
                    </m:ctrlPr>
                  </m:sSupPr>
                  <m:e>
                    <m:r>
                      <w:rPr>
                        <w:rFonts w:ascii="Cambria Math" w:eastAsia="Times New Roman" w:hAnsi="Cambria Math" w:cs="Times New Roman"/>
                      </w:rPr>
                      <m:t>e</m:t>
                    </m:r>
                  </m:e>
                  <m:sup>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0</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1</m:t>
                        </m:r>
                      </m:sub>
                    </m:sSub>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1</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2</m:t>
                        </m:r>
                      </m:sub>
                    </m:sSub>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2</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p</m:t>
                        </m:r>
                      </m:sub>
                    </m:sSub>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p</m:t>
                        </m:r>
                      </m:sub>
                    </m:sSub>
                  </m:sup>
                </m:sSup>
              </m:e>
            </m:d>
          </m:den>
        </m:f>
      </m:oMath>
      <w:r w:rsidR="00A43BDA" w:rsidRPr="000F3FC4">
        <w:rPr>
          <w:rFonts w:ascii="Times New Roman" w:eastAsia="Times New Roman" w:hAnsi="Times New Roman" w:cs="Times New Roman"/>
        </w:rPr>
        <w:t>.</w:t>
      </w:r>
    </w:p>
    <w:p w:rsidR="006068BB" w:rsidRPr="000F3FC4" w:rsidRDefault="006068BB" w:rsidP="00367CE8">
      <w:pPr>
        <w:spacing w:line="240" w:lineRule="auto"/>
        <w:rPr>
          <w:rFonts w:ascii="Times New Roman" w:hAnsi="Times New Roman" w:cs="Times New Roman"/>
          <w:b/>
        </w:rPr>
      </w:pPr>
      <w:r w:rsidRPr="000F3FC4">
        <w:rPr>
          <w:rFonts w:ascii="Times New Roman" w:hAnsi="Times New Roman" w:cs="Times New Roman"/>
          <w:b/>
        </w:rPr>
        <w:t>3. RESULTS AND DISCUSSION</w:t>
      </w:r>
    </w:p>
    <w:p w:rsidR="00E4254A" w:rsidRPr="000F3FC4" w:rsidRDefault="00E4254A" w:rsidP="00A97189">
      <w:pPr>
        <w:tabs>
          <w:tab w:val="right" w:pos="9360"/>
        </w:tabs>
        <w:spacing w:line="240" w:lineRule="auto"/>
        <w:rPr>
          <w:rFonts w:ascii="Times New Roman" w:hAnsi="Times New Roman" w:cs="Times New Roman"/>
          <w:b/>
        </w:rPr>
      </w:pPr>
      <w:r w:rsidRPr="000F3FC4">
        <w:rPr>
          <w:rFonts w:ascii="Times New Roman" w:hAnsi="Times New Roman" w:cs="Times New Roman"/>
          <w:b/>
        </w:rPr>
        <w:t>3.1. Data Exploration</w:t>
      </w:r>
      <w:r w:rsidR="00A97189" w:rsidRPr="000F3FC4">
        <w:rPr>
          <w:rFonts w:ascii="Times New Roman" w:hAnsi="Times New Roman" w:cs="Times New Roman"/>
          <w:b/>
        </w:rPr>
        <w:tab/>
      </w:r>
    </w:p>
    <w:p w:rsidR="00F1029E" w:rsidRPr="000F3FC4" w:rsidRDefault="002D5F9A" w:rsidP="00AC7EAE">
      <w:pPr>
        <w:spacing w:line="240" w:lineRule="auto"/>
        <w:ind w:firstLine="180"/>
        <w:jc w:val="both"/>
        <w:rPr>
          <w:rFonts w:ascii="Times New Roman" w:hAnsi="Times New Roman" w:cs="Times New Roman"/>
        </w:rPr>
      </w:pPr>
      <w:r w:rsidRPr="002D5F9A">
        <w:rPr>
          <w:rFonts w:ascii="Times New Roman" w:hAnsi="Times New Roman" w:cs="Times New Roman"/>
        </w:rPr>
        <w:t xml:space="preserve">The code is used to analyze for this research is found at </w:t>
      </w:r>
      <w:hyperlink r:id="rId12" w:history="1">
        <w:r w:rsidRPr="00770523">
          <w:rPr>
            <w:rStyle w:val="Hyperlink"/>
            <w:rFonts w:ascii="Times New Roman" w:hAnsi="Times New Roman" w:cs="Times New Roman"/>
          </w:rPr>
          <w:t>https://github.com/nguyenquocduong-qnu/diabetes</w:t>
        </w:r>
      </w:hyperlink>
      <w:r>
        <w:rPr>
          <w:rFonts w:ascii="Times New Roman" w:hAnsi="Times New Roman" w:cs="Times New Roman"/>
        </w:rPr>
        <w:t xml:space="preserve">. </w:t>
      </w:r>
      <w:r w:rsidR="000A5AE9" w:rsidRPr="000F3FC4">
        <w:rPr>
          <w:rFonts w:ascii="Times New Roman" w:hAnsi="Times New Roman" w:cs="Times New Roman"/>
        </w:rPr>
        <w:t>The response variable (</w:t>
      </w:r>
      <w:r w:rsidR="000A5AE9" w:rsidRPr="000F3FC4">
        <w:rPr>
          <w:rFonts w:ascii="Times New Roman" w:hAnsi="Times New Roman" w:cs="Times New Roman"/>
          <w:i/>
        </w:rPr>
        <w:t>Outcome</w:t>
      </w:r>
      <w:r w:rsidR="000A5AE9" w:rsidRPr="000F3FC4">
        <w:rPr>
          <w:rFonts w:ascii="Times New Roman" w:hAnsi="Times New Roman" w:cs="Times New Roman"/>
        </w:rPr>
        <w:t xml:space="preserve">) is the focus of a question in a study or experiment. The dataset has 268 </w:t>
      </w:r>
      <w:proofErr w:type="gramStart"/>
      <w:r w:rsidR="000A5AE9" w:rsidRPr="000F3FC4">
        <w:rPr>
          <w:rFonts w:ascii="Times New Roman" w:hAnsi="Times New Roman" w:cs="Times New Roman"/>
        </w:rPr>
        <w:t>observation</w:t>
      </w:r>
      <w:proofErr w:type="gramEnd"/>
      <w:r w:rsidR="000A5AE9" w:rsidRPr="000F3FC4">
        <w:rPr>
          <w:rFonts w:ascii="Times New Roman" w:hAnsi="Times New Roman" w:cs="Times New Roman"/>
        </w:rPr>
        <w:t xml:space="preserve"> that were diagnosed with Diabetes</w:t>
      </w:r>
      <w:r w:rsidR="00802DC0" w:rsidRPr="000F3FC4">
        <w:rPr>
          <w:rFonts w:ascii="Times New Roman" w:hAnsi="Times New Roman" w:cs="Times New Roman"/>
        </w:rPr>
        <w:t xml:space="preserve"> and 500 observation that did not</w:t>
      </w:r>
      <w:r w:rsidR="000A5AE9" w:rsidRPr="000F3FC4">
        <w:rPr>
          <w:rFonts w:ascii="Times New Roman" w:hAnsi="Times New Roman" w:cs="Times New Roman"/>
        </w:rPr>
        <w:t xml:space="preserve"> have Diabetes. The sample has a high occurrence (34%) of positive records of Diabetes.</w:t>
      </w:r>
      <w:r w:rsidR="00B65286" w:rsidRPr="000F3FC4">
        <w:rPr>
          <w:rFonts w:ascii="Times New Roman" w:hAnsi="Times New Roman" w:cs="Times New Roman"/>
        </w:rPr>
        <w:t xml:space="preserve"> We attain the output as shown in Figure 1.</w:t>
      </w:r>
    </w:p>
    <w:p w:rsidR="00A97189" w:rsidRPr="000F3FC4" w:rsidRDefault="00A97189" w:rsidP="00A97189">
      <w:pPr>
        <w:spacing w:line="240" w:lineRule="auto"/>
        <w:ind w:firstLine="180"/>
        <w:jc w:val="center"/>
        <w:rPr>
          <w:rFonts w:ascii="Times New Roman" w:hAnsi="Times New Roman" w:cs="Times New Roman"/>
        </w:rPr>
      </w:pPr>
      <w:r w:rsidRPr="000F3FC4">
        <w:rPr>
          <w:rFonts w:ascii="Times New Roman" w:hAnsi="Times New Roman" w:cs="Times New Roman"/>
          <w:noProof/>
        </w:rPr>
        <w:drawing>
          <wp:inline distT="0" distB="0" distL="0" distR="0" wp14:anchorId="140FA92F" wp14:editId="37DA2845">
            <wp:extent cx="2712694"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15490" cy="1601850"/>
                    </a:xfrm>
                    <a:prstGeom prst="rect">
                      <a:avLst/>
                    </a:prstGeom>
                  </pic:spPr>
                </pic:pic>
              </a:graphicData>
            </a:graphic>
          </wp:inline>
        </w:drawing>
      </w:r>
    </w:p>
    <w:p w:rsidR="000B7149" w:rsidRPr="000F3FC4" w:rsidRDefault="000B7149" w:rsidP="000B7149">
      <w:pPr>
        <w:spacing w:line="240" w:lineRule="auto"/>
        <w:ind w:firstLine="180"/>
        <w:jc w:val="center"/>
        <w:rPr>
          <w:rFonts w:ascii="Times New Roman" w:hAnsi="Times New Roman" w:cs="Times New Roman"/>
          <w:color w:val="333333"/>
          <w:sz w:val="20"/>
          <w:shd w:val="clear" w:color="auto" w:fill="FFFFFF"/>
        </w:rPr>
      </w:pPr>
      <w:proofErr w:type="gramStart"/>
      <w:r w:rsidRPr="000F3FC4">
        <w:rPr>
          <w:rFonts w:ascii="Times New Roman" w:hAnsi="Times New Roman" w:cs="Times New Roman"/>
          <w:b/>
          <w:color w:val="000000"/>
          <w:sz w:val="20"/>
        </w:rPr>
        <w:t>Figure</w:t>
      </w:r>
      <w:r w:rsidR="00B80F79" w:rsidRPr="000F3FC4">
        <w:rPr>
          <w:rFonts w:ascii="Times New Roman" w:hAnsi="Times New Roman" w:cs="Times New Roman"/>
          <w:b/>
          <w:color w:val="000000"/>
          <w:sz w:val="20"/>
        </w:rPr>
        <w:t xml:space="preserve"> 1.</w:t>
      </w:r>
      <w:proofErr w:type="gramEnd"/>
      <w:r w:rsidR="00B80F79" w:rsidRPr="000F3FC4">
        <w:rPr>
          <w:b/>
          <w:color w:val="000000"/>
          <w:sz w:val="20"/>
        </w:rPr>
        <w:t xml:space="preserve"> </w:t>
      </w:r>
      <w:r w:rsidR="00B80F79" w:rsidRPr="000F3FC4">
        <w:rPr>
          <w:rFonts w:ascii="Times New Roman" w:hAnsi="Times New Roman" w:cs="Times New Roman"/>
          <w:color w:val="000000"/>
          <w:sz w:val="20"/>
        </w:rPr>
        <w:t xml:space="preserve">Explore </w:t>
      </w:r>
      <w:r w:rsidR="00B80F79" w:rsidRPr="000F3FC4">
        <w:rPr>
          <w:rFonts w:ascii="Times New Roman" w:hAnsi="Times New Roman" w:cs="Times New Roman"/>
          <w:i/>
          <w:sz w:val="20"/>
        </w:rPr>
        <w:t>Outcome</w:t>
      </w:r>
      <w:r w:rsidR="00B80F79" w:rsidRPr="000F3FC4">
        <w:rPr>
          <w:rFonts w:ascii="Times New Roman" w:hAnsi="Times New Roman" w:cs="Times New Roman"/>
          <w:color w:val="000000"/>
          <w:sz w:val="20"/>
        </w:rPr>
        <w:t xml:space="preserve"> variables.</w:t>
      </w:r>
    </w:p>
    <w:p w:rsidR="00A97189" w:rsidRPr="000F3FC4" w:rsidRDefault="00A97189" w:rsidP="00AC7EAE">
      <w:pPr>
        <w:spacing w:line="240" w:lineRule="auto"/>
        <w:ind w:firstLine="180"/>
        <w:jc w:val="both"/>
        <w:rPr>
          <w:rFonts w:ascii="Times New Roman" w:hAnsi="Times New Roman" w:cs="Times New Roman"/>
          <w:color w:val="333333"/>
          <w:shd w:val="clear" w:color="auto" w:fill="FFFFFF"/>
        </w:rPr>
      </w:pPr>
      <w:r w:rsidRPr="000F3FC4">
        <w:rPr>
          <w:rFonts w:ascii="Times New Roman" w:hAnsi="Times New Roman" w:cs="Times New Roman"/>
          <w:color w:val="333333"/>
          <w:shd w:val="clear" w:color="auto" w:fill="FFFFFF"/>
        </w:rPr>
        <w:lastRenderedPageBreak/>
        <w:t xml:space="preserve">Predictor variables </w:t>
      </w:r>
      <w:r w:rsidRPr="000F3FC4">
        <w:rPr>
          <w:rFonts w:ascii="Times New Roman" w:hAnsi="Times New Roman" w:cs="Times New Roman"/>
          <w:i/>
          <w:color w:val="333333"/>
          <w:shd w:val="clear" w:color="auto" w:fill="FFFFFF"/>
        </w:rPr>
        <w:t>Pregnancies</w:t>
      </w:r>
      <w:r w:rsidRPr="000F3FC4">
        <w:rPr>
          <w:rFonts w:ascii="Times New Roman" w:hAnsi="Times New Roman" w:cs="Times New Roman"/>
          <w:color w:val="333333"/>
          <w:shd w:val="clear" w:color="auto" w:fill="FFFFFF"/>
        </w:rPr>
        <w:t>: from the figures below, it’s evident that women who have been diagnosed with Diabetes have had more pregnancies than women who were not (in this dataset). However, from the histogram below, there’s no clear relationship between the number of pregnancies and the occurrence of Diabetes.</w:t>
      </w:r>
      <w:r w:rsidR="00B65286" w:rsidRPr="000F3FC4">
        <w:rPr>
          <w:rFonts w:ascii="Times New Roman" w:hAnsi="Times New Roman" w:cs="Times New Roman"/>
          <w:color w:val="333333"/>
          <w:shd w:val="clear" w:color="auto" w:fill="FFFFFF"/>
        </w:rPr>
        <w:t xml:space="preserve"> We then have the output as shown in Figure 2.</w:t>
      </w:r>
    </w:p>
    <w:p w:rsidR="00955DED" w:rsidRPr="000F3FC4" w:rsidRDefault="00955DED" w:rsidP="00546E19">
      <w:pPr>
        <w:spacing w:line="240" w:lineRule="auto"/>
        <w:jc w:val="center"/>
        <w:rPr>
          <w:rFonts w:ascii="Times New Roman" w:hAnsi="Times New Roman" w:cs="Times New Roman"/>
          <w:color w:val="333333"/>
          <w:shd w:val="clear" w:color="auto" w:fill="FFFFFF"/>
        </w:rPr>
      </w:pPr>
      <w:r w:rsidRPr="000F3FC4">
        <w:rPr>
          <w:rFonts w:ascii="Times New Roman" w:hAnsi="Times New Roman" w:cs="Times New Roman"/>
          <w:noProof/>
          <w:color w:val="333333"/>
          <w:shd w:val="clear" w:color="auto" w:fill="FFFFFF"/>
        </w:rPr>
        <w:drawing>
          <wp:inline distT="0" distB="0" distL="0" distR="0" wp14:anchorId="4747C1BF" wp14:editId="26E09EB2">
            <wp:extent cx="2660072" cy="2570018"/>
            <wp:effectExtent l="0" t="0" r="698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4">
                      <a:extLst>
                        <a:ext uri="{28A0092B-C50C-407E-A947-70E740481C1C}">
                          <a14:useLocalDpi xmlns:a14="http://schemas.microsoft.com/office/drawing/2010/main" val="0"/>
                        </a:ext>
                      </a:extLst>
                    </a:blip>
                    <a:stretch>
                      <a:fillRect/>
                    </a:stretch>
                  </pic:blipFill>
                  <pic:spPr>
                    <a:xfrm>
                      <a:off x="0" y="0"/>
                      <a:ext cx="2660072" cy="2570018"/>
                    </a:xfrm>
                    <a:prstGeom prst="rect">
                      <a:avLst/>
                    </a:prstGeom>
                  </pic:spPr>
                </pic:pic>
              </a:graphicData>
            </a:graphic>
          </wp:inline>
        </w:drawing>
      </w:r>
    </w:p>
    <w:p w:rsidR="00B80F79" w:rsidRPr="000F3FC4" w:rsidRDefault="00B80F79" w:rsidP="00B80F79">
      <w:pPr>
        <w:spacing w:line="240" w:lineRule="auto"/>
        <w:ind w:firstLine="180"/>
        <w:jc w:val="center"/>
        <w:rPr>
          <w:rFonts w:ascii="Times New Roman" w:hAnsi="Times New Roman" w:cs="Times New Roman"/>
          <w:color w:val="333333"/>
          <w:shd w:val="clear" w:color="auto" w:fill="FFFFFF"/>
        </w:rPr>
      </w:pPr>
      <w:proofErr w:type="gramStart"/>
      <w:r w:rsidRPr="000F3FC4">
        <w:rPr>
          <w:rFonts w:ascii="Times New Roman" w:hAnsi="Times New Roman" w:cs="Times New Roman"/>
          <w:b/>
          <w:color w:val="000000"/>
        </w:rPr>
        <w:t>Figure 2.</w:t>
      </w:r>
      <w:proofErr w:type="gramEnd"/>
      <w:r w:rsidRPr="000F3FC4">
        <w:rPr>
          <w:b/>
          <w:color w:val="000000"/>
        </w:rPr>
        <w:t xml:space="preserve"> </w:t>
      </w:r>
      <w:r w:rsidRPr="000F3FC4">
        <w:rPr>
          <w:rFonts w:ascii="Times New Roman" w:hAnsi="Times New Roman" w:cs="Times New Roman"/>
          <w:color w:val="000000"/>
        </w:rPr>
        <w:t xml:space="preserve">Explore </w:t>
      </w:r>
      <w:r w:rsidRPr="000F3FC4">
        <w:rPr>
          <w:rFonts w:ascii="Times New Roman" w:hAnsi="Times New Roman" w:cs="Times New Roman"/>
          <w:i/>
          <w:color w:val="333333"/>
          <w:shd w:val="clear" w:color="auto" w:fill="FFFFFF"/>
        </w:rPr>
        <w:t>Pregnancies</w:t>
      </w:r>
      <w:r w:rsidRPr="000F3FC4">
        <w:rPr>
          <w:rFonts w:ascii="Times New Roman" w:hAnsi="Times New Roman" w:cs="Times New Roman"/>
          <w:color w:val="000000"/>
        </w:rPr>
        <w:t xml:space="preserve"> variables.</w:t>
      </w:r>
    </w:p>
    <w:p w:rsidR="00955DED" w:rsidRPr="000F3FC4" w:rsidRDefault="00ED4839" w:rsidP="00AC7EAE">
      <w:pPr>
        <w:spacing w:line="240" w:lineRule="auto"/>
        <w:ind w:firstLine="180"/>
        <w:jc w:val="both"/>
        <w:rPr>
          <w:rFonts w:ascii="Times New Roman" w:hAnsi="Times New Roman" w:cs="Times New Roman"/>
          <w:color w:val="333333"/>
          <w:shd w:val="clear" w:color="auto" w:fill="FFFFFF"/>
        </w:rPr>
      </w:pPr>
      <w:r w:rsidRPr="000F3FC4">
        <w:rPr>
          <w:rFonts w:ascii="Times New Roman" w:hAnsi="Times New Roman" w:cs="Times New Roman"/>
          <w:i/>
          <w:color w:val="333333"/>
          <w:shd w:val="clear" w:color="auto" w:fill="FFFFFF"/>
        </w:rPr>
        <w:t>Glucose</w:t>
      </w:r>
      <w:r w:rsidRPr="000F3FC4">
        <w:rPr>
          <w:rFonts w:ascii="Times New Roman" w:hAnsi="Times New Roman" w:cs="Times New Roman"/>
          <w:color w:val="333333"/>
          <w:shd w:val="clear" w:color="auto" w:fill="FFFFFF"/>
        </w:rPr>
        <w:t xml:space="preserve"> variables: from the figures below, there’s a clear difference in the amount of Glucose present in the women who have been diagnosed with Diabetes and those who haven’t. While the density plot indicates an overlap in the levels of glucose in both categories of women, the below plots show that Glucose could be a</w:t>
      </w:r>
      <w:r w:rsidR="00802DC0" w:rsidRPr="000F3FC4">
        <w:rPr>
          <w:rFonts w:ascii="Times New Roman" w:hAnsi="Times New Roman" w:cs="Times New Roman"/>
          <w:color w:val="333333"/>
          <w:shd w:val="clear" w:color="auto" w:fill="FFFFFF"/>
        </w:rPr>
        <w:t xml:space="preserve"> good indicator of the response, the output is as Figure 3.</w:t>
      </w:r>
    </w:p>
    <w:p w:rsidR="00ED4839" w:rsidRPr="000F3FC4" w:rsidRDefault="00ED4839" w:rsidP="00546E19">
      <w:pPr>
        <w:spacing w:line="240" w:lineRule="auto"/>
        <w:jc w:val="center"/>
        <w:rPr>
          <w:rFonts w:ascii="Times New Roman" w:hAnsi="Times New Roman" w:cs="Times New Roman"/>
          <w:color w:val="333333"/>
          <w:shd w:val="clear" w:color="auto" w:fill="FFFFFF"/>
        </w:rPr>
      </w:pPr>
      <w:r w:rsidRPr="000F3FC4">
        <w:rPr>
          <w:rFonts w:ascii="Times New Roman" w:hAnsi="Times New Roman" w:cs="Times New Roman"/>
          <w:noProof/>
          <w:color w:val="333333"/>
          <w:shd w:val="clear" w:color="auto" w:fill="FFFFFF"/>
        </w:rPr>
        <w:drawing>
          <wp:inline distT="0" distB="0" distL="0" distR="0" wp14:anchorId="1234D222" wp14:editId="0F6E1010">
            <wp:extent cx="2670835" cy="1940169"/>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73928" cy="1942416"/>
                    </a:xfrm>
                    <a:prstGeom prst="rect">
                      <a:avLst/>
                    </a:prstGeom>
                  </pic:spPr>
                </pic:pic>
              </a:graphicData>
            </a:graphic>
          </wp:inline>
        </w:drawing>
      </w:r>
    </w:p>
    <w:p w:rsidR="00B80F79" w:rsidRPr="002879B2" w:rsidRDefault="00B80F79" w:rsidP="00546E19">
      <w:pPr>
        <w:spacing w:line="240" w:lineRule="auto"/>
        <w:ind w:firstLine="180"/>
        <w:jc w:val="center"/>
        <w:rPr>
          <w:rFonts w:ascii="Times New Roman" w:hAnsi="Times New Roman" w:cs="Times New Roman"/>
          <w:color w:val="333333"/>
          <w:sz w:val="20"/>
          <w:shd w:val="clear" w:color="auto" w:fill="FFFFFF"/>
        </w:rPr>
      </w:pPr>
      <w:proofErr w:type="gramStart"/>
      <w:r w:rsidRPr="002879B2">
        <w:rPr>
          <w:rFonts w:ascii="Times New Roman" w:hAnsi="Times New Roman" w:cs="Times New Roman"/>
          <w:b/>
          <w:color w:val="000000"/>
          <w:sz w:val="20"/>
        </w:rPr>
        <w:t>Figure 3.</w:t>
      </w:r>
      <w:proofErr w:type="gramEnd"/>
      <w:r w:rsidRPr="002879B2">
        <w:rPr>
          <w:b/>
          <w:color w:val="000000"/>
          <w:sz w:val="20"/>
        </w:rPr>
        <w:t xml:space="preserve"> </w:t>
      </w:r>
      <w:r w:rsidRPr="002879B2">
        <w:rPr>
          <w:rFonts w:ascii="Times New Roman" w:hAnsi="Times New Roman" w:cs="Times New Roman"/>
          <w:color w:val="000000"/>
          <w:sz w:val="20"/>
        </w:rPr>
        <w:t xml:space="preserve">Explore </w:t>
      </w:r>
      <w:r w:rsidRPr="002879B2">
        <w:rPr>
          <w:rFonts w:ascii="Times New Roman" w:hAnsi="Times New Roman" w:cs="Times New Roman"/>
          <w:i/>
          <w:sz w:val="20"/>
        </w:rPr>
        <w:t>Glucose</w:t>
      </w:r>
      <w:r w:rsidRPr="002879B2">
        <w:rPr>
          <w:rFonts w:ascii="Times New Roman" w:hAnsi="Times New Roman" w:cs="Times New Roman"/>
          <w:color w:val="000000"/>
          <w:sz w:val="20"/>
        </w:rPr>
        <w:t xml:space="preserve"> variables.</w:t>
      </w:r>
    </w:p>
    <w:p w:rsidR="00A97189" w:rsidRPr="000F3FC4" w:rsidRDefault="00ED4839" w:rsidP="00B80F79">
      <w:pPr>
        <w:spacing w:line="240" w:lineRule="auto"/>
        <w:ind w:firstLine="180"/>
        <w:jc w:val="both"/>
        <w:rPr>
          <w:rFonts w:ascii="Times New Roman" w:hAnsi="Times New Roman" w:cs="Times New Roman"/>
        </w:rPr>
      </w:pPr>
      <w:proofErr w:type="spellStart"/>
      <w:r w:rsidRPr="000F3FC4">
        <w:rPr>
          <w:rFonts w:ascii="Times New Roman" w:hAnsi="Times New Roman" w:cs="Times New Roman"/>
          <w:i/>
        </w:rPr>
        <w:lastRenderedPageBreak/>
        <w:t>BloodPressure</w:t>
      </w:r>
      <w:proofErr w:type="spellEnd"/>
      <w:r w:rsidRPr="000F3FC4">
        <w:rPr>
          <w:rFonts w:ascii="Times New Roman" w:hAnsi="Times New Roman" w:cs="Times New Roman"/>
        </w:rPr>
        <w:t xml:space="preserve"> </w:t>
      </w:r>
      <w:r w:rsidRPr="000F3FC4">
        <w:rPr>
          <w:rFonts w:ascii="Times New Roman" w:hAnsi="Times New Roman" w:cs="Times New Roman"/>
          <w:color w:val="333333"/>
          <w:shd w:val="clear" w:color="auto" w:fill="FFFFFF"/>
        </w:rPr>
        <w:t xml:space="preserve">variables: </w:t>
      </w:r>
      <w:r w:rsidRPr="000F3FC4">
        <w:rPr>
          <w:rFonts w:ascii="Times New Roman" w:hAnsi="Times New Roman" w:cs="Times New Roman"/>
        </w:rPr>
        <w:t>from the below plots, no clear difference is seen in the two categories of women who have and don’t have Diabetes. This shows that Blood Pressure might not be a good predictor of the response variable.</w:t>
      </w:r>
    </w:p>
    <w:p w:rsidR="00F67130" w:rsidRPr="000F3FC4" w:rsidRDefault="00F67130" w:rsidP="00546E19">
      <w:pPr>
        <w:spacing w:line="240" w:lineRule="auto"/>
        <w:jc w:val="center"/>
        <w:rPr>
          <w:rFonts w:ascii="Times New Roman" w:hAnsi="Times New Roman" w:cs="Times New Roman"/>
        </w:rPr>
      </w:pPr>
      <w:r w:rsidRPr="000F3FC4">
        <w:rPr>
          <w:rFonts w:ascii="Times New Roman" w:hAnsi="Times New Roman" w:cs="Times New Roman"/>
          <w:noProof/>
        </w:rPr>
        <w:drawing>
          <wp:inline distT="0" distB="0" distL="0" distR="0" wp14:anchorId="0C6AE1A6" wp14:editId="7B5F5ABE">
            <wp:extent cx="2694709" cy="2777837"/>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6">
                      <a:extLst>
                        <a:ext uri="{28A0092B-C50C-407E-A947-70E740481C1C}">
                          <a14:useLocalDpi xmlns:a14="http://schemas.microsoft.com/office/drawing/2010/main" val="0"/>
                        </a:ext>
                      </a:extLst>
                    </a:blip>
                    <a:stretch>
                      <a:fillRect/>
                    </a:stretch>
                  </pic:blipFill>
                  <pic:spPr>
                    <a:xfrm>
                      <a:off x="0" y="0"/>
                      <a:ext cx="2694709" cy="2777837"/>
                    </a:xfrm>
                    <a:prstGeom prst="rect">
                      <a:avLst/>
                    </a:prstGeom>
                  </pic:spPr>
                </pic:pic>
              </a:graphicData>
            </a:graphic>
          </wp:inline>
        </w:drawing>
      </w:r>
    </w:p>
    <w:p w:rsidR="00B80F79" w:rsidRPr="002879B2" w:rsidRDefault="00B80F79" w:rsidP="00B80F79">
      <w:pPr>
        <w:spacing w:line="240" w:lineRule="auto"/>
        <w:ind w:firstLine="180"/>
        <w:jc w:val="center"/>
        <w:rPr>
          <w:rFonts w:ascii="Times New Roman" w:hAnsi="Times New Roman" w:cs="Times New Roman"/>
          <w:color w:val="333333"/>
          <w:sz w:val="20"/>
          <w:shd w:val="clear" w:color="auto" w:fill="FFFFFF"/>
        </w:rPr>
      </w:pPr>
      <w:proofErr w:type="gramStart"/>
      <w:r w:rsidRPr="002879B2">
        <w:rPr>
          <w:rFonts w:ascii="Times New Roman" w:hAnsi="Times New Roman" w:cs="Times New Roman"/>
          <w:b/>
          <w:color w:val="000000"/>
          <w:sz w:val="20"/>
        </w:rPr>
        <w:t>Figure 4.</w:t>
      </w:r>
      <w:proofErr w:type="gramEnd"/>
      <w:r w:rsidRPr="002879B2">
        <w:rPr>
          <w:b/>
          <w:color w:val="000000"/>
          <w:sz w:val="20"/>
        </w:rPr>
        <w:t xml:space="preserve"> </w:t>
      </w:r>
      <w:r w:rsidRPr="002879B2">
        <w:rPr>
          <w:rFonts w:ascii="Times New Roman" w:hAnsi="Times New Roman" w:cs="Times New Roman"/>
          <w:color w:val="000000"/>
          <w:sz w:val="20"/>
        </w:rPr>
        <w:t xml:space="preserve">Explore </w:t>
      </w:r>
      <w:proofErr w:type="spellStart"/>
      <w:r w:rsidRPr="002879B2">
        <w:rPr>
          <w:rFonts w:ascii="Times New Roman" w:hAnsi="Times New Roman" w:cs="Times New Roman"/>
          <w:i/>
          <w:sz w:val="20"/>
        </w:rPr>
        <w:t>BloodPressure</w:t>
      </w:r>
      <w:proofErr w:type="spellEnd"/>
      <w:r w:rsidRPr="002879B2">
        <w:rPr>
          <w:rFonts w:ascii="Times New Roman" w:hAnsi="Times New Roman" w:cs="Times New Roman"/>
          <w:color w:val="000000"/>
          <w:sz w:val="20"/>
        </w:rPr>
        <w:t xml:space="preserve"> variables.</w:t>
      </w:r>
    </w:p>
    <w:p w:rsidR="00A97189" w:rsidRPr="000F3FC4" w:rsidRDefault="00F67130" w:rsidP="00AC7EAE">
      <w:pPr>
        <w:spacing w:line="240" w:lineRule="auto"/>
        <w:ind w:firstLine="180"/>
        <w:jc w:val="both"/>
        <w:rPr>
          <w:rFonts w:ascii="Times New Roman" w:hAnsi="Times New Roman" w:cs="Times New Roman"/>
        </w:rPr>
      </w:pPr>
      <w:proofErr w:type="spellStart"/>
      <w:r w:rsidRPr="000F3FC4">
        <w:rPr>
          <w:rFonts w:ascii="Times New Roman" w:hAnsi="Times New Roman" w:cs="Times New Roman"/>
          <w:i/>
        </w:rPr>
        <w:t>SkinThickness</w:t>
      </w:r>
      <w:proofErr w:type="spellEnd"/>
      <w:r w:rsidRPr="000F3FC4">
        <w:rPr>
          <w:rFonts w:ascii="Times New Roman" w:hAnsi="Times New Roman" w:cs="Times New Roman"/>
        </w:rPr>
        <w:t xml:space="preserve"> </w:t>
      </w:r>
      <w:r w:rsidRPr="000F3FC4">
        <w:rPr>
          <w:rFonts w:ascii="Times New Roman" w:hAnsi="Times New Roman" w:cs="Times New Roman"/>
          <w:color w:val="333333"/>
          <w:shd w:val="clear" w:color="auto" w:fill="FFFFFF"/>
        </w:rPr>
        <w:t xml:space="preserve">variables: </w:t>
      </w:r>
      <w:r w:rsidRPr="000F3FC4">
        <w:rPr>
          <w:rFonts w:ascii="Times New Roman" w:hAnsi="Times New Roman" w:cs="Times New Roman"/>
        </w:rPr>
        <w:t xml:space="preserve"> from the below plots, no clear difference can be seen in the two categories of women who have and don’t have Diabetes. This shows that Skin Thickness might not be a good predictor of the response variable.</w:t>
      </w:r>
    </w:p>
    <w:p w:rsidR="00F67130" w:rsidRPr="000F3FC4" w:rsidRDefault="00F67130" w:rsidP="00546E19">
      <w:pPr>
        <w:spacing w:line="240" w:lineRule="auto"/>
        <w:jc w:val="both"/>
        <w:rPr>
          <w:rFonts w:ascii="Times New Roman" w:hAnsi="Times New Roman" w:cs="Times New Roman"/>
        </w:rPr>
      </w:pPr>
      <w:r w:rsidRPr="000F3FC4">
        <w:rPr>
          <w:rFonts w:ascii="Times New Roman" w:hAnsi="Times New Roman" w:cs="Times New Roman"/>
          <w:noProof/>
        </w:rPr>
        <w:drawing>
          <wp:inline distT="0" distB="0" distL="0" distR="0" wp14:anchorId="14292921" wp14:editId="0A1BA571">
            <wp:extent cx="2735790" cy="2907323"/>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17">
                      <a:extLst>
                        <a:ext uri="{28A0092B-C50C-407E-A947-70E740481C1C}">
                          <a14:useLocalDpi xmlns:a14="http://schemas.microsoft.com/office/drawing/2010/main" val="0"/>
                        </a:ext>
                      </a:extLst>
                    </a:blip>
                    <a:stretch>
                      <a:fillRect/>
                    </a:stretch>
                  </pic:blipFill>
                  <pic:spPr>
                    <a:xfrm>
                      <a:off x="0" y="0"/>
                      <a:ext cx="2736274" cy="2907838"/>
                    </a:xfrm>
                    <a:prstGeom prst="rect">
                      <a:avLst/>
                    </a:prstGeom>
                  </pic:spPr>
                </pic:pic>
              </a:graphicData>
            </a:graphic>
          </wp:inline>
        </w:drawing>
      </w:r>
    </w:p>
    <w:p w:rsidR="00B80F79" w:rsidRPr="002879B2" w:rsidRDefault="00B80F79" w:rsidP="00B80F79">
      <w:pPr>
        <w:spacing w:line="240" w:lineRule="auto"/>
        <w:ind w:firstLine="180"/>
        <w:jc w:val="center"/>
        <w:rPr>
          <w:rFonts w:ascii="Times New Roman" w:hAnsi="Times New Roman" w:cs="Times New Roman"/>
          <w:color w:val="333333"/>
          <w:sz w:val="20"/>
          <w:shd w:val="clear" w:color="auto" w:fill="FFFFFF"/>
        </w:rPr>
      </w:pPr>
      <w:proofErr w:type="gramStart"/>
      <w:r w:rsidRPr="002879B2">
        <w:rPr>
          <w:rFonts w:ascii="Times New Roman" w:hAnsi="Times New Roman" w:cs="Times New Roman"/>
          <w:b/>
          <w:color w:val="000000"/>
          <w:sz w:val="20"/>
        </w:rPr>
        <w:t>Figure 5.</w:t>
      </w:r>
      <w:proofErr w:type="gramEnd"/>
      <w:r w:rsidRPr="002879B2">
        <w:rPr>
          <w:b/>
          <w:color w:val="000000"/>
          <w:sz w:val="20"/>
        </w:rPr>
        <w:t xml:space="preserve"> </w:t>
      </w:r>
      <w:r w:rsidRPr="002879B2">
        <w:rPr>
          <w:rFonts w:ascii="Times New Roman" w:hAnsi="Times New Roman" w:cs="Times New Roman"/>
          <w:color w:val="000000"/>
          <w:sz w:val="20"/>
        </w:rPr>
        <w:t xml:space="preserve">Explore </w:t>
      </w:r>
      <w:proofErr w:type="spellStart"/>
      <w:r w:rsidRPr="002879B2">
        <w:rPr>
          <w:rFonts w:ascii="Times New Roman" w:hAnsi="Times New Roman" w:cs="Times New Roman"/>
          <w:i/>
          <w:sz w:val="20"/>
        </w:rPr>
        <w:t>SkinThickness</w:t>
      </w:r>
      <w:proofErr w:type="spellEnd"/>
      <w:r w:rsidRPr="002879B2">
        <w:rPr>
          <w:rFonts w:ascii="Times New Roman" w:hAnsi="Times New Roman" w:cs="Times New Roman"/>
          <w:color w:val="000000"/>
          <w:sz w:val="20"/>
        </w:rPr>
        <w:t xml:space="preserve"> variables.</w:t>
      </w:r>
    </w:p>
    <w:p w:rsidR="00A97189" w:rsidRPr="000F3FC4" w:rsidRDefault="00F67130" w:rsidP="00AC7EAE">
      <w:pPr>
        <w:spacing w:line="240" w:lineRule="auto"/>
        <w:ind w:firstLine="180"/>
        <w:jc w:val="both"/>
        <w:rPr>
          <w:rFonts w:ascii="Times New Roman" w:hAnsi="Times New Roman" w:cs="Times New Roman"/>
        </w:rPr>
      </w:pPr>
      <w:r w:rsidRPr="000F3FC4">
        <w:rPr>
          <w:rFonts w:ascii="Times New Roman" w:hAnsi="Times New Roman" w:cs="Times New Roman"/>
          <w:i/>
        </w:rPr>
        <w:lastRenderedPageBreak/>
        <w:t>Insulin</w:t>
      </w:r>
      <w:r w:rsidRPr="000F3FC4">
        <w:rPr>
          <w:rFonts w:ascii="Times New Roman" w:hAnsi="Times New Roman" w:cs="Times New Roman"/>
        </w:rPr>
        <w:t xml:space="preserve"> </w:t>
      </w:r>
      <w:r w:rsidRPr="000F3FC4">
        <w:rPr>
          <w:rFonts w:ascii="Times New Roman" w:hAnsi="Times New Roman" w:cs="Times New Roman"/>
          <w:color w:val="333333"/>
          <w:shd w:val="clear" w:color="auto" w:fill="FFFFFF"/>
        </w:rPr>
        <w:t>variables</w:t>
      </w:r>
      <w:r w:rsidRPr="000F3FC4">
        <w:rPr>
          <w:rFonts w:ascii="Times New Roman" w:hAnsi="Times New Roman" w:cs="Times New Roman"/>
        </w:rPr>
        <w:t>: Again, no clear difference can be observed between the categories of women in the data, indicating Insulin may not be a good predictor of the response variable.</w:t>
      </w:r>
    </w:p>
    <w:p w:rsidR="00F67130" w:rsidRPr="000F3FC4" w:rsidRDefault="00F67130" w:rsidP="00546E19">
      <w:pPr>
        <w:spacing w:line="240" w:lineRule="auto"/>
        <w:jc w:val="center"/>
        <w:rPr>
          <w:rFonts w:ascii="Times New Roman" w:hAnsi="Times New Roman" w:cs="Times New Roman"/>
        </w:rPr>
      </w:pPr>
      <w:r w:rsidRPr="000F3FC4">
        <w:rPr>
          <w:rFonts w:ascii="Times New Roman" w:hAnsi="Times New Roman" w:cs="Times New Roman"/>
          <w:noProof/>
        </w:rPr>
        <w:drawing>
          <wp:inline distT="0" distB="0" distL="0" distR="0" wp14:anchorId="61A69A58" wp14:editId="4F7C07F2">
            <wp:extent cx="2812473" cy="2362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18">
                      <a:extLst>
                        <a:ext uri="{28A0092B-C50C-407E-A947-70E740481C1C}">
                          <a14:useLocalDpi xmlns:a14="http://schemas.microsoft.com/office/drawing/2010/main" val="0"/>
                        </a:ext>
                      </a:extLst>
                    </a:blip>
                    <a:stretch>
                      <a:fillRect/>
                    </a:stretch>
                  </pic:blipFill>
                  <pic:spPr>
                    <a:xfrm>
                      <a:off x="0" y="0"/>
                      <a:ext cx="2812473" cy="2362200"/>
                    </a:xfrm>
                    <a:prstGeom prst="rect">
                      <a:avLst/>
                    </a:prstGeom>
                  </pic:spPr>
                </pic:pic>
              </a:graphicData>
            </a:graphic>
          </wp:inline>
        </w:drawing>
      </w:r>
    </w:p>
    <w:p w:rsidR="00B80F79" w:rsidRPr="002879B2" w:rsidRDefault="00B80F79" w:rsidP="00B80F79">
      <w:pPr>
        <w:spacing w:line="240" w:lineRule="auto"/>
        <w:ind w:firstLine="180"/>
        <w:jc w:val="center"/>
        <w:rPr>
          <w:rFonts w:ascii="Times New Roman" w:hAnsi="Times New Roman" w:cs="Times New Roman"/>
          <w:color w:val="333333"/>
          <w:sz w:val="20"/>
          <w:shd w:val="clear" w:color="auto" w:fill="FFFFFF"/>
        </w:rPr>
      </w:pPr>
      <w:proofErr w:type="gramStart"/>
      <w:r w:rsidRPr="002879B2">
        <w:rPr>
          <w:rFonts w:ascii="Times New Roman" w:hAnsi="Times New Roman" w:cs="Times New Roman"/>
          <w:b/>
          <w:color w:val="000000"/>
          <w:sz w:val="20"/>
        </w:rPr>
        <w:t>Figure 6.</w:t>
      </w:r>
      <w:proofErr w:type="gramEnd"/>
      <w:r w:rsidRPr="002879B2">
        <w:rPr>
          <w:b/>
          <w:color w:val="000000"/>
          <w:sz w:val="20"/>
        </w:rPr>
        <w:t xml:space="preserve"> </w:t>
      </w:r>
      <w:r w:rsidRPr="002879B2">
        <w:rPr>
          <w:rFonts w:ascii="Times New Roman" w:hAnsi="Times New Roman" w:cs="Times New Roman"/>
          <w:color w:val="000000"/>
          <w:sz w:val="20"/>
        </w:rPr>
        <w:t xml:space="preserve">Explore </w:t>
      </w:r>
      <w:r w:rsidRPr="002879B2">
        <w:rPr>
          <w:rFonts w:ascii="Times New Roman" w:hAnsi="Times New Roman" w:cs="Times New Roman"/>
          <w:i/>
          <w:sz w:val="20"/>
        </w:rPr>
        <w:t>Insulin</w:t>
      </w:r>
      <w:r w:rsidRPr="002879B2">
        <w:rPr>
          <w:rFonts w:ascii="Times New Roman" w:hAnsi="Times New Roman" w:cs="Times New Roman"/>
          <w:color w:val="000000"/>
          <w:sz w:val="20"/>
        </w:rPr>
        <w:t xml:space="preserve"> variables.</w:t>
      </w:r>
    </w:p>
    <w:p w:rsidR="00A97189" w:rsidRPr="000F3FC4" w:rsidRDefault="00F67130" w:rsidP="00AC7EAE">
      <w:pPr>
        <w:spacing w:line="240" w:lineRule="auto"/>
        <w:ind w:firstLine="180"/>
        <w:jc w:val="both"/>
        <w:rPr>
          <w:rFonts w:ascii="Times New Roman" w:hAnsi="Times New Roman" w:cs="Times New Roman"/>
        </w:rPr>
      </w:pPr>
      <w:r w:rsidRPr="000F3FC4">
        <w:rPr>
          <w:rFonts w:ascii="Times New Roman" w:hAnsi="Times New Roman" w:cs="Times New Roman"/>
          <w:i/>
        </w:rPr>
        <w:t>BMI</w:t>
      </w:r>
      <w:r w:rsidRPr="000F3FC4">
        <w:rPr>
          <w:rFonts w:ascii="Times New Roman" w:hAnsi="Times New Roman" w:cs="Times New Roman"/>
        </w:rPr>
        <w:t xml:space="preserve"> </w:t>
      </w:r>
      <w:r w:rsidRPr="000F3FC4">
        <w:rPr>
          <w:rFonts w:ascii="Times New Roman" w:hAnsi="Times New Roman" w:cs="Times New Roman"/>
          <w:color w:val="333333"/>
          <w:shd w:val="clear" w:color="auto" w:fill="FFFFFF"/>
        </w:rPr>
        <w:t>variables:</w:t>
      </w:r>
      <w:r w:rsidRPr="000F3FC4">
        <w:rPr>
          <w:rFonts w:ascii="Times New Roman" w:hAnsi="Times New Roman" w:cs="Times New Roman"/>
        </w:rPr>
        <w:t xml:space="preserve"> The below plots show that all the women who had Diabetes had a BMI greater than 25, which is above the normal levels. On the other hand, women who did not have Diabetes had a BMI ranging from 18 to 60.</w:t>
      </w:r>
    </w:p>
    <w:p w:rsidR="00200DB5" w:rsidRPr="000F3FC4" w:rsidRDefault="00200DB5" w:rsidP="00546E19">
      <w:pPr>
        <w:spacing w:line="240" w:lineRule="auto"/>
        <w:jc w:val="center"/>
        <w:rPr>
          <w:rFonts w:ascii="Times New Roman" w:hAnsi="Times New Roman" w:cs="Times New Roman"/>
        </w:rPr>
      </w:pPr>
      <w:r w:rsidRPr="000F3FC4">
        <w:rPr>
          <w:rFonts w:ascii="Times New Roman" w:hAnsi="Times New Roman" w:cs="Times New Roman"/>
          <w:noProof/>
        </w:rPr>
        <w:drawing>
          <wp:inline distT="0" distB="0" distL="0" distR="0" wp14:anchorId="6449B0EB" wp14:editId="7A1517AF">
            <wp:extent cx="2763982" cy="288174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19">
                      <a:extLst>
                        <a:ext uri="{28A0092B-C50C-407E-A947-70E740481C1C}">
                          <a14:useLocalDpi xmlns:a14="http://schemas.microsoft.com/office/drawing/2010/main" val="0"/>
                        </a:ext>
                      </a:extLst>
                    </a:blip>
                    <a:stretch>
                      <a:fillRect/>
                    </a:stretch>
                  </pic:blipFill>
                  <pic:spPr>
                    <a:xfrm>
                      <a:off x="0" y="0"/>
                      <a:ext cx="2763982" cy="2881746"/>
                    </a:xfrm>
                    <a:prstGeom prst="rect">
                      <a:avLst/>
                    </a:prstGeom>
                  </pic:spPr>
                </pic:pic>
              </a:graphicData>
            </a:graphic>
          </wp:inline>
        </w:drawing>
      </w:r>
    </w:p>
    <w:p w:rsidR="00B80F79" w:rsidRPr="002879B2" w:rsidRDefault="00B80F79" w:rsidP="00B80F79">
      <w:pPr>
        <w:spacing w:line="240" w:lineRule="auto"/>
        <w:ind w:firstLine="180"/>
        <w:jc w:val="center"/>
        <w:rPr>
          <w:rFonts w:ascii="Times New Roman" w:hAnsi="Times New Roman" w:cs="Times New Roman"/>
          <w:color w:val="333333"/>
          <w:sz w:val="20"/>
          <w:shd w:val="clear" w:color="auto" w:fill="FFFFFF"/>
        </w:rPr>
      </w:pPr>
      <w:proofErr w:type="gramStart"/>
      <w:r w:rsidRPr="002879B2">
        <w:rPr>
          <w:rFonts w:ascii="Times New Roman" w:hAnsi="Times New Roman" w:cs="Times New Roman"/>
          <w:b/>
          <w:color w:val="000000"/>
          <w:sz w:val="20"/>
        </w:rPr>
        <w:t>Figure 7.</w:t>
      </w:r>
      <w:proofErr w:type="gramEnd"/>
      <w:r w:rsidRPr="002879B2">
        <w:rPr>
          <w:b/>
          <w:color w:val="000000"/>
          <w:sz w:val="20"/>
        </w:rPr>
        <w:t xml:space="preserve"> </w:t>
      </w:r>
      <w:r w:rsidRPr="002879B2">
        <w:rPr>
          <w:rFonts w:ascii="Times New Roman" w:hAnsi="Times New Roman" w:cs="Times New Roman"/>
          <w:color w:val="000000"/>
          <w:sz w:val="20"/>
        </w:rPr>
        <w:t xml:space="preserve">Explore </w:t>
      </w:r>
      <w:r w:rsidRPr="002879B2">
        <w:rPr>
          <w:rFonts w:ascii="Times New Roman" w:hAnsi="Times New Roman" w:cs="Times New Roman"/>
          <w:i/>
          <w:sz w:val="20"/>
        </w:rPr>
        <w:t xml:space="preserve">BMI </w:t>
      </w:r>
      <w:r w:rsidRPr="002879B2">
        <w:rPr>
          <w:rFonts w:ascii="Times New Roman" w:hAnsi="Times New Roman" w:cs="Times New Roman"/>
          <w:color w:val="000000"/>
          <w:sz w:val="20"/>
        </w:rPr>
        <w:t>variables.</w:t>
      </w:r>
    </w:p>
    <w:p w:rsidR="00A97189" w:rsidRPr="000F3FC4" w:rsidRDefault="00200DB5" w:rsidP="00AC7EAE">
      <w:pPr>
        <w:spacing w:line="240" w:lineRule="auto"/>
        <w:ind w:firstLine="180"/>
        <w:jc w:val="both"/>
        <w:rPr>
          <w:rFonts w:ascii="Times New Roman" w:hAnsi="Times New Roman" w:cs="Times New Roman"/>
        </w:rPr>
      </w:pPr>
      <w:proofErr w:type="spellStart"/>
      <w:r w:rsidRPr="000F3FC4">
        <w:rPr>
          <w:rFonts w:ascii="Times New Roman" w:hAnsi="Times New Roman" w:cs="Times New Roman"/>
          <w:i/>
        </w:rPr>
        <w:t>DiabetesPedigreeFunction</w:t>
      </w:r>
      <w:proofErr w:type="spellEnd"/>
      <w:r w:rsidRPr="000F3FC4">
        <w:rPr>
          <w:rFonts w:ascii="Times New Roman" w:hAnsi="Times New Roman" w:cs="Times New Roman"/>
        </w:rPr>
        <w:t xml:space="preserve"> </w:t>
      </w:r>
      <w:r w:rsidRPr="000F3FC4">
        <w:rPr>
          <w:rFonts w:ascii="Times New Roman" w:hAnsi="Times New Roman" w:cs="Times New Roman"/>
          <w:color w:val="333333"/>
          <w:shd w:val="clear" w:color="auto" w:fill="FFFFFF"/>
        </w:rPr>
        <w:t>variables</w:t>
      </w:r>
      <w:r w:rsidRPr="000F3FC4">
        <w:rPr>
          <w:rFonts w:ascii="Times New Roman" w:hAnsi="Times New Roman" w:cs="Times New Roman"/>
        </w:rPr>
        <w:t xml:space="preserve">:  From fig 8, no clear difference can be seen in the two categories of women who have and don’t have </w:t>
      </w:r>
      <w:r w:rsidRPr="000F3FC4">
        <w:rPr>
          <w:rFonts w:ascii="Times New Roman" w:hAnsi="Times New Roman" w:cs="Times New Roman"/>
        </w:rPr>
        <w:lastRenderedPageBreak/>
        <w:t>Diabetes. This shows that DPF might not be a good predictor of the response variable.</w:t>
      </w:r>
    </w:p>
    <w:p w:rsidR="00200DB5" w:rsidRPr="000F3FC4" w:rsidRDefault="00200DB5" w:rsidP="00546E19">
      <w:pPr>
        <w:spacing w:line="240" w:lineRule="auto"/>
        <w:jc w:val="center"/>
        <w:rPr>
          <w:rFonts w:ascii="Times New Roman" w:hAnsi="Times New Roman" w:cs="Times New Roman"/>
        </w:rPr>
      </w:pPr>
      <w:r w:rsidRPr="000F3FC4">
        <w:rPr>
          <w:rFonts w:ascii="Times New Roman" w:hAnsi="Times New Roman" w:cs="Times New Roman"/>
          <w:noProof/>
        </w:rPr>
        <w:drawing>
          <wp:inline distT="0" distB="0" distL="0" distR="0" wp14:anchorId="163A9F7F" wp14:editId="62057578">
            <wp:extent cx="2673927" cy="260465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20">
                      <a:extLst>
                        <a:ext uri="{28A0092B-C50C-407E-A947-70E740481C1C}">
                          <a14:useLocalDpi xmlns:a14="http://schemas.microsoft.com/office/drawing/2010/main" val="0"/>
                        </a:ext>
                      </a:extLst>
                    </a:blip>
                    <a:stretch>
                      <a:fillRect/>
                    </a:stretch>
                  </pic:blipFill>
                  <pic:spPr>
                    <a:xfrm>
                      <a:off x="0" y="0"/>
                      <a:ext cx="2673927" cy="2604655"/>
                    </a:xfrm>
                    <a:prstGeom prst="rect">
                      <a:avLst/>
                    </a:prstGeom>
                  </pic:spPr>
                </pic:pic>
              </a:graphicData>
            </a:graphic>
          </wp:inline>
        </w:drawing>
      </w:r>
    </w:p>
    <w:p w:rsidR="00B80F79" w:rsidRPr="002879B2" w:rsidRDefault="00B80F79" w:rsidP="002879B2">
      <w:pPr>
        <w:spacing w:line="240" w:lineRule="auto"/>
        <w:ind w:firstLine="180"/>
        <w:jc w:val="center"/>
        <w:rPr>
          <w:rFonts w:ascii="Times New Roman" w:hAnsi="Times New Roman" w:cs="Times New Roman"/>
          <w:color w:val="333333"/>
          <w:sz w:val="20"/>
          <w:shd w:val="clear" w:color="auto" w:fill="FFFFFF"/>
        </w:rPr>
      </w:pPr>
      <w:proofErr w:type="gramStart"/>
      <w:r w:rsidRPr="002879B2">
        <w:rPr>
          <w:rFonts w:ascii="Times New Roman" w:hAnsi="Times New Roman" w:cs="Times New Roman"/>
          <w:b/>
          <w:color w:val="000000"/>
          <w:sz w:val="20"/>
        </w:rPr>
        <w:t>Figure 8.</w:t>
      </w:r>
      <w:proofErr w:type="gramEnd"/>
      <w:r w:rsidRPr="002879B2">
        <w:rPr>
          <w:b/>
          <w:color w:val="000000"/>
          <w:sz w:val="20"/>
        </w:rPr>
        <w:t xml:space="preserve"> </w:t>
      </w:r>
      <w:r w:rsidRPr="002879B2">
        <w:rPr>
          <w:rFonts w:ascii="Times New Roman" w:hAnsi="Times New Roman" w:cs="Times New Roman"/>
          <w:color w:val="000000"/>
          <w:sz w:val="20"/>
        </w:rPr>
        <w:t xml:space="preserve">Explore </w:t>
      </w:r>
      <w:proofErr w:type="spellStart"/>
      <w:r w:rsidRPr="002879B2">
        <w:rPr>
          <w:rFonts w:ascii="Times New Roman" w:hAnsi="Times New Roman" w:cs="Times New Roman"/>
          <w:i/>
          <w:sz w:val="20"/>
        </w:rPr>
        <w:t>DiabetesPedigreeFunction</w:t>
      </w:r>
      <w:proofErr w:type="spellEnd"/>
      <w:r w:rsidRPr="002879B2">
        <w:rPr>
          <w:rFonts w:ascii="Times New Roman" w:hAnsi="Times New Roman" w:cs="Times New Roman"/>
          <w:color w:val="000000"/>
          <w:sz w:val="20"/>
        </w:rPr>
        <w:t xml:space="preserve"> variables.</w:t>
      </w:r>
    </w:p>
    <w:p w:rsidR="00A97189" w:rsidRPr="000F3FC4" w:rsidRDefault="00200DB5" w:rsidP="00AC7EAE">
      <w:pPr>
        <w:spacing w:line="240" w:lineRule="auto"/>
        <w:ind w:firstLine="180"/>
        <w:jc w:val="both"/>
        <w:rPr>
          <w:rFonts w:ascii="Times New Roman" w:hAnsi="Times New Roman" w:cs="Times New Roman"/>
        </w:rPr>
      </w:pPr>
      <w:r w:rsidRPr="000F3FC4">
        <w:rPr>
          <w:rFonts w:ascii="Times New Roman" w:hAnsi="Times New Roman" w:cs="Times New Roman"/>
          <w:i/>
        </w:rPr>
        <w:t>Age</w:t>
      </w:r>
      <w:r w:rsidRPr="000F3FC4">
        <w:rPr>
          <w:rFonts w:ascii="Times New Roman" w:hAnsi="Times New Roman" w:cs="Times New Roman"/>
        </w:rPr>
        <w:t xml:space="preserve"> </w:t>
      </w:r>
      <w:r w:rsidRPr="000F3FC4">
        <w:rPr>
          <w:rFonts w:ascii="Times New Roman" w:hAnsi="Times New Roman" w:cs="Times New Roman"/>
          <w:shd w:val="clear" w:color="auto" w:fill="FFFFFF"/>
        </w:rPr>
        <w:t>variables:</w:t>
      </w:r>
      <w:r w:rsidRPr="000F3FC4">
        <w:rPr>
          <w:rFonts w:ascii="Times New Roman" w:hAnsi="Times New Roman" w:cs="Times New Roman"/>
        </w:rPr>
        <w:t xml:space="preserve"> Again, no clear distinction is s</w:t>
      </w:r>
      <w:r w:rsidR="00C74BF6" w:rsidRPr="000F3FC4">
        <w:rPr>
          <w:rFonts w:ascii="Times New Roman" w:hAnsi="Times New Roman" w:cs="Times New Roman"/>
        </w:rPr>
        <w:t xml:space="preserve">een in the distribution of the </w:t>
      </w:r>
      <w:r w:rsidR="00C74BF6" w:rsidRPr="000F3FC4">
        <w:rPr>
          <w:rFonts w:ascii="Times New Roman" w:hAnsi="Times New Roman" w:cs="Times New Roman"/>
          <w:i/>
        </w:rPr>
        <w:t>Age</w:t>
      </w:r>
      <w:r w:rsidR="00C74BF6" w:rsidRPr="000F3FC4">
        <w:rPr>
          <w:rFonts w:ascii="Times New Roman" w:hAnsi="Times New Roman" w:cs="Times New Roman"/>
        </w:rPr>
        <w:t xml:space="preserve"> </w:t>
      </w:r>
      <w:r w:rsidRPr="000F3FC4">
        <w:rPr>
          <w:rFonts w:ascii="Times New Roman" w:hAnsi="Times New Roman" w:cs="Times New Roman"/>
        </w:rPr>
        <w:t>variable</w:t>
      </w:r>
      <w:r w:rsidR="00C74BF6" w:rsidRPr="000F3FC4">
        <w:rPr>
          <w:rFonts w:ascii="Times New Roman" w:hAnsi="Times New Roman" w:cs="Times New Roman"/>
        </w:rPr>
        <w:t>s</w:t>
      </w:r>
      <w:r w:rsidRPr="000F3FC4">
        <w:rPr>
          <w:rFonts w:ascii="Times New Roman" w:hAnsi="Times New Roman" w:cs="Times New Roman"/>
        </w:rPr>
        <w:t xml:space="preserve"> for women that have Diabetes versus those who don’t.</w:t>
      </w:r>
      <w:r w:rsidR="00FD77FE" w:rsidRPr="000F3FC4">
        <w:rPr>
          <w:rFonts w:ascii="Times New Roman" w:hAnsi="Times New Roman" w:cs="Times New Roman"/>
        </w:rPr>
        <w:t xml:space="preserve"> We attain</w:t>
      </w:r>
      <w:r w:rsidR="0092712E" w:rsidRPr="000F3FC4">
        <w:rPr>
          <w:rFonts w:ascii="Times New Roman" w:hAnsi="Times New Roman" w:cs="Times New Roman"/>
        </w:rPr>
        <w:t xml:space="preserve"> the output as shown in Figure 9.</w:t>
      </w:r>
    </w:p>
    <w:p w:rsidR="00200DB5" w:rsidRPr="000F3FC4" w:rsidRDefault="00200DB5" w:rsidP="00546E19">
      <w:pPr>
        <w:spacing w:line="240" w:lineRule="auto"/>
        <w:jc w:val="center"/>
        <w:rPr>
          <w:rFonts w:ascii="Times New Roman" w:hAnsi="Times New Roman" w:cs="Times New Roman"/>
        </w:rPr>
      </w:pPr>
      <w:r w:rsidRPr="000F3FC4">
        <w:rPr>
          <w:rFonts w:ascii="Times New Roman" w:hAnsi="Times New Roman" w:cs="Times New Roman"/>
          <w:noProof/>
        </w:rPr>
        <w:drawing>
          <wp:inline distT="0" distB="0" distL="0" distR="0" wp14:anchorId="06786E7D" wp14:editId="5533687B">
            <wp:extent cx="2750127" cy="194656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50127" cy="1946564"/>
                    </a:xfrm>
                    <a:prstGeom prst="rect">
                      <a:avLst/>
                    </a:prstGeom>
                  </pic:spPr>
                </pic:pic>
              </a:graphicData>
            </a:graphic>
          </wp:inline>
        </w:drawing>
      </w:r>
    </w:p>
    <w:p w:rsidR="00C74BF6" w:rsidRPr="002879B2" w:rsidRDefault="00C74BF6" w:rsidP="00C74BF6">
      <w:pPr>
        <w:spacing w:line="240" w:lineRule="auto"/>
        <w:ind w:firstLine="180"/>
        <w:jc w:val="center"/>
        <w:rPr>
          <w:rFonts w:ascii="Times New Roman" w:hAnsi="Times New Roman" w:cs="Times New Roman"/>
          <w:color w:val="333333"/>
          <w:sz w:val="20"/>
          <w:shd w:val="clear" w:color="auto" w:fill="FFFFFF"/>
        </w:rPr>
      </w:pPr>
      <w:proofErr w:type="gramStart"/>
      <w:r w:rsidRPr="002879B2">
        <w:rPr>
          <w:rFonts w:ascii="Times New Roman" w:hAnsi="Times New Roman" w:cs="Times New Roman"/>
          <w:b/>
          <w:color w:val="000000"/>
          <w:sz w:val="20"/>
        </w:rPr>
        <w:t>Figure 9.</w:t>
      </w:r>
      <w:proofErr w:type="gramEnd"/>
      <w:r w:rsidRPr="002879B2">
        <w:rPr>
          <w:b/>
          <w:color w:val="000000"/>
          <w:sz w:val="20"/>
        </w:rPr>
        <w:t xml:space="preserve"> </w:t>
      </w:r>
      <w:r w:rsidRPr="002879B2">
        <w:rPr>
          <w:rFonts w:ascii="Times New Roman" w:hAnsi="Times New Roman" w:cs="Times New Roman"/>
          <w:color w:val="000000"/>
          <w:sz w:val="20"/>
        </w:rPr>
        <w:t xml:space="preserve">Explore </w:t>
      </w:r>
      <w:r w:rsidRPr="002879B2">
        <w:rPr>
          <w:rFonts w:ascii="Times New Roman" w:hAnsi="Times New Roman" w:cs="Times New Roman"/>
          <w:i/>
          <w:sz w:val="20"/>
        </w:rPr>
        <w:t>Age</w:t>
      </w:r>
      <w:r w:rsidRPr="002879B2">
        <w:rPr>
          <w:rFonts w:ascii="Times New Roman" w:hAnsi="Times New Roman" w:cs="Times New Roman"/>
          <w:color w:val="000000"/>
          <w:sz w:val="20"/>
        </w:rPr>
        <w:t xml:space="preserve"> variables.</w:t>
      </w:r>
    </w:p>
    <w:p w:rsidR="00200DB5" w:rsidRPr="000F3FC4" w:rsidRDefault="00200DB5" w:rsidP="00200DB5">
      <w:pPr>
        <w:spacing w:line="240" w:lineRule="auto"/>
        <w:ind w:firstLine="180"/>
        <w:jc w:val="both"/>
        <w:rPr>
          <w:rFonts w:ascii="Times New Roman" w:hAnsi="Times New Roman" w:cs="Times New Roman"/>
        </w:rPr>
      </w:pPr>
      <w:r w:rsidRPr="000F3FC4">
        <w:rPr>
          <w:rFonts w:ascii="Times New Roman" w:hAnsi="Times New Roman" w:cs="Times New Roman"/>
        </w:rPr>
        <w:t xml:space="preserve">Correlation analysis is a statistical method used to evaluate the strength of relationship between two quantitative variables. A high correlation means that two or more variables have a strong relationship with each other, while a weak correlation means that the variables are hardly related. Subsequently, a correlation plot was drawn between all the numerical variables to establish the linear association between each </w:t>
      </w:r>
      <w:r w:rsidRPr="000F3FC4">
        <w:rPr>
          <w:rFonts w:ascii="Times New Roman" w:hAnsi="Times New Roman" w:cs="Times New Roman"/>
        </w:rPr>
        <w:lastRenderedPageBreak/>
        <w:t xml:space="preserve">other. As observed in the bivariate associations, Insulin and Glucose, BMI and Skin Thickness had a moderate – high linear correlation. </w:t>
      </w:r>
      <w:r w:rsidR="00A5436C" w:rsidRPr="000F3FC4">
        <w:rPr>
          <w:rFonts w:ascii="Times New Roman" w:hAnsi="Times New Roman" w:cs="Times New Roman"/>
        </w:rPr>
        <w:t>From Figure 1</w:t>
      </w:r>
      <w:r w:rsidR="002879B2">
        <w:rPr>
          <w:rFonts w:ascii="Times New Roman" w:hAnsi="Times New Roman" w:cs="Times New Roman"/>
        </w:rPr>
        <w:t>0</w:t>
      </w:r>
      <w:r w:rsidR="00A5436C" w:rsidRPr="000F3FC4">
        <w:rPr>
          <w:rFonts w:ascii="Times New Roman" w:hAnsi="Times New Roman" w:cs="Times New Roman"/>
        </w:rPr>
        <w:t>, the following inferences can be made:</w:t>
      </w:r>
    </w:p>
    <w:p w:rsidR="00A5436C" w:rsidRPr="000F3FC4" w:rsidRDefault="00A5436C" w:rsidP="00A5436C">
      <w:pPr>
        <w:pStyle w:val="ListParagraph"/>
        <w:numPr>
          <w:ilvl w:val="0"/>
          <w:numId w:val="2"/>
        </w:numPr>
        <w:spacing w:line="240" w:lineRule="auto"/>
        <w:jc w:val="both"/>
        <w:rPr>
          <w:rFonts w:ascii="Times New Roman" w:hAnsi="Times New Roman" w:cs="Times New Roman"/>
        </w:rPr>
      </w:pPr>
      <w:r w:rsidRPr="000F3FC4">
        <w:rPr>
          <w:rFonts w:ascii="Times New Roman" w:hAnsi="Times New Roman" w:cs="Times New Roman"/>
        </w:rPr>
        <w:t>No clear boundary can be drawn that separates Non-diabetic and Diabetic women based on Number of Pregnancies vs Age.</w:t>
      </w:r>
    </w:p>
    <w:p w:rsidR="00A5436C" w:rsidRPr="000F3FC4" w:rsidRDefault="00A5436C" w:rsidP="00A5436C">
      <w:pPr>
        <w:pStyle w:val="ListParagraph"/>
        <w:numPr>
          <w:ilvl w:val="0"/>
          <w:numId w:val="2"/>
        </w:numPr>
        <w:spacing w:line="240" w:lineRule="auto"/>
        <w:jc w:val="both"/>
        <w:rPr>
          <w:rFonts w:ascii="Times New Roman" w:hAnsi="Times New Roman" w:cs="Times New Roman"/>
        </w:rPr>
      </w:pPr>
      <w:r w:rsidRPr="000F3FC4">
        <w:rPr>
          <w:rFonts w:ascii="Times New Roman" w:hAnsi="Times New Roman" w:cs="Times New Roman"/>
        </w:rPr>
        <w:t>Non-diabetic women seemed to have lower levels of Insulin and Glucose as opposed to Diabetic women who recorded low to high levels of Insulin and high levels of Glucose.</w:t>
      </w:r>
    </w:p>
    <w:p w:rsidR="00A5436C" w:rsidRPr="000F3FC4" w:rsidRDefault="00A5436C" w:rsidP="00A5436C">
      <w:pPr>
        <w:pStyle w:val="ListParagraph"/>
        <w:numPr>
          <w:ilvl w:val="0"/>
          <w:numId w:val="2"/>
        </w:numPr>
        <w:spacing w:line="240" w:lineRule="auto"/>
        <w:jc w:val="both"/>
        <w:rPr>
          <w:rFonts w:ascii="Times New Roman" w:hAnsi="Times New Roman" w:cs="Times New Roman"/>
        </w:rPr>
      </w:pPr>
      <w:r w:rsidRPr="000F3FC4">
        <w:rPr>
          <w:rFonts w:ascii="Times New Roman" w:hAnsi="Times New Roman" w:cs="Times New Roman"/>
        </w:rPr>
        <w:t>Women who have Diabetes can be differentiated from those who don’t have based on BMI and BP values.</w:t>
      </w:r>
    </w:p>
    <w:p w:rsidR="00200DB5" w:rsidRPr="000F3FC4" w:rsidRDefault="00A5436C" w:rsidP="00546E19">
      <w:pPr>
        <w:pStyle w:val="ListParagraph"/>
        <w:numPr>
          <w:ilvl w:val="0"/>
          <w:numId w:val="2"/>
        </w:numPr>
        <w:spacing w:line="240" w:lineRule="auto"/>
        <w:jc w:val="both"/>
        <w:rPr>
          <w:rFonts w:ascii="Times New Roman" w:hAnsi="Times New Roman" w:cs="Times New Roman"/>
        </w:rPr>
      </w:pPr>
      <w:r w:rsidRPr="000F3FC4">
        <w:rPr>
          <w:rFonts w:ascii="Times New Roman" w:hAnsi="Times New Roman" w:cs="Times New Roman"/>
        </w:rPr>
        <w:t>Women with low values of BMI and Skin Thickness did not have Diabetes.</w:t>
      </w:r>
    </w:p>
    <w:p w:rsidR="00200DB5" w:rsidRPr="000F3FC4" w:rsidRDefault="00200DB5" w:rsidP="00546E19">
      <w:pPr>
        <w:spacing w:line="240" w:lineRule="auto"/>
        <w:ind w:firstLine="180"/>
        <w:rPr>
          <w:rFonts w:ascii="Times New Roman" w:hAnsi="Times New Roman" w:cs="Times New Roman"/>
        </w:rPr>
      </w:pPr>
      <w:r w:rsidRPr="000F3FC4">
        <w:rPr>
          <w:rFonts w:ascii="Times New Roman" w:hAnsi="Times New Roman" w:cs="Times New Roman"/>
          <w:noProof/>
        </w:rPr>
        <w:drawing>
          <wp:inline distT="0" distB="0" distL="0" distR="0" wp14:anchorId="303C23EE" wp14:editId="0E3B34DC">
            <wp:extent cx="2722418" cy="1731818"/>
            <wp:effectExtent l="0" t="0" r="190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22420" cy="1731819"/>
                    </a:xfrm>
                    <a:prstGeom prst="rect">
                      <a:avLst/>
                    </a:prstGeom>
                  </pic:spPr>
                </pic:pic>
              </a:graphicData>
            </a:graphic>
          </wp:inline>
        </w:drawing>
      </w:r>
    </w:p>
    <w:p w:rsidR="00C74BF6" w:rsidRPr="002879B2" w:rsidRDefault="00C74BF6" w:rsidP="00546E19">
      <w:pPr>
        <w:spacing w:line="240" w:lineRule="auto"/>
        <w:ind w:firstLine="180"/>
        <w:jc w:val="center"/>
        <w:rPr>
          <w:rFonts w:ascii="Times New Roman" w:hAnsi="Times New Roman" w:cs="Times New Roman"/>
          <w:color w:val="333333"/>
          <w:sz w:val="20"/>
          <w:shd w:val="clear" w:color="auto" w:fill="FFFFFF"/>
        </w:rPr>
      </w:pPr>
      <w:proofErr w:type="gramStart"/>
      <w:r w:rsidRPr="002879B2">
        <w:rPr>
          <w:rFonts w:ascii="Times New Roman" w:hAnsi="Times New Roman" w:cs="Times New Roman"/>
          <w:b/>
          <w:color w:val="000000"/>
          <w:sz w:val="20"/>
        </w:rPr>
        <w:t>Figure 10.</w:t>
      </w:r>
      <w:proofErr w:type="gramEnd"/>
      <w:r w:rsidRPr="002879B2">
        <w:rPr>
          <w:b/>
          <w:color w:val="000000"/>
          <w:sz w:val="20"/>
        </w:rPr>
        <w:t xml:space="preserve"> </w:t>
      </w:r>
      <w:proofErr w:type="gramStart"/>
      <w:r w:rsidRPr="002879B2">
        <w:rPr>
          <w:rFonts w:ascii="Times New Roman" w:hAnsi="Times New Roman" w:cs="Times New Roman"/>
          <w:sz w:val="20"/>
        </w:rPr>
        <w:t>Correlation analysis.</w:t>
      </w:r>
      <w:proofErr w:type="gramEnd"/>
    </w:p>
    <w:p w:rsidR="003F3010" w:rsidRPr="000F3FC4" w:rsidRDefault="003F3010" w:rsidP="00A5436C">
      <w:pPr>
        <w:spacing w:line="240" w:lineRule="auto"/>
        <w:jc w:val="both"/>
        <w:rPr>
          <w:rFonts w:ascii="Times New Roman" w:hAnsi="Times New Roman" w:cs="Times New Roman"/>
        </w:rPr>
      </w:pPr>
      <w:r w:rsidRPr="000F3FC4">
        <w:rPr>
          <w:rFonts w:ascii="Times New Roman" w:hAnsi="Times New Roman" w:cs="Times New Roman"/>
        </w:rPr>
        <w:t xml:space="preserve">From Figure 10, by looking at the scatterplot </w:t>
      </w:r>
      <w:proofErr w:type="spellStart"/>
      <w:r w:rsidRPr="000F3FC4">
        <w:rPr>
          <w:rFonts w:ascii="Times New Roman" w:hAnsi="Times New Roman" w:cs="Times New Roman"/>
        </w:rPr>
        <w:t>mattrices</w:t>
      </w:r>
      <w:proofErr w:type="spellEnd"/>
      <w:r w:rsidRPr="000F3FC4">
        <w:rPr>
          <w:rFonts w:ascii="Times New Roman" w:hAnsi="Times New Roman" w:cs="Times New Roman"/>
        </w:rPr>
        <w:t xml:space="preserve">, we can make an assumption that the data’s dots in Skin Thickness might have correlation with BMI. The coefficient in the correlation plot shows 0.39 between BMI and Skin Thickness which means there is a moderate positive relationship. It also shows correlation coefficient of 0.54 between Age and Pregnancies and 0.33 between Insulin and Glucose. These coefficients measure the strength and direction of a linear relationship between two variables. However, these coefficients from the scatterplot are not strong enough to assure that there </w:t>
      </w:r>
      <w:proofErr w:type="gramStart"/>
      <w:r w:rsidRPr="000F3FC4">
        <w:rPr>
          <w:rFonts w:ascii="Times New Roman" w:hAnsi="Times New Roman" w:cs="Times New Roman"/>
        </w:rPr>
        <w:t>are a significant relationship</w:t>
      </w:r>
      <w:proofErr w:type="gramEnd"/>
      <w:r w:rsidRPr="000F3FC4">
        <w:rPr>
          <w:rFonts w:ascii="Times New Roman" w:hAnsi="Times New Roman" w:cs="Times New Roman"/>
        </w:rPr>
        <w:t xml:space="preserve"> among the covariates. So we can do further analysis without dropping any columns.</w:t>
      </w:r>
    </w:p>
    <w:p w:rsidR="00200DB5" w:rsidRPr="000F3FC4" w:rsidRDefault="00A5436C" w:rsidP="00A5436C">
      <w:pPr>
        <w:spacing w:line="240" w:lineRule="auto"/>
        <w:jc w:val="both"/>
        <w:rPr>
          <w:rFonts w:ascii="Times New Roman" w:hAnsi="Times New Roman" w:cs="Times New Roman"/>
          <w:b/>
        </w:rPr>
      </w:pPr>
      <w:r w:rsidRPr="000F3FC4">
        <w:rPr>
          <w:rFonts w:ascii="Times New Roman" w:hAnsi="Times New Roman" w:cs="Times New Roman"/>
          <w:b/>
        </w:rPr>
        <w:t>3.2. Modeling Approach</w:t>
      </w:r>
    </w:p>
    <w:p w:rsidR="00A5436C" w:rsidRPr="000F3FC4" w:rsidRDefault="00A5436C" w:rsidP="00A5436C">
      <w:pPr>
        <w:spacing w:line="240" w:lineRule="auto"/>
        <w:ind w:firstLine="180"/>
        <w:jc w:val="both"/>
        <w:rPr>
          <w:rFonts w:ascii="Times New Roman" w:hAnsi="Times New Roman" w:cs="Times New Roman"/>
        </w:rPr>
      </w:pPr>
      <w:r w:rsidRPr="000F3FC4">
        <w:rPr>
          <w:rFonts w:ascii="Times New Roman" w:hAnsi="Times New Roman" w:cs="Times New Roman"/>
        </w:rPr>
        <w:lastRenderedPageBreak/>
        <w:t>To build a predictive model that classifies women with/ without Diabetes, the following modeling approach was used.</w:t>
      </w:r>
    </w:p>
    <w:p w:rsidR="00A5436C" w:rsidRPr="000F3FC4" w:rsidRDefault="00A5436C" w:rsidP="00A5436C">
      <w:pPr>
        <w:pStyle w:val="ListParagraph"/>
        <w:numPr>
          <w:ilvl w:val="0"/>
          <w:numId w:val="3"/>
        </w:numPr>
        <w:spacing w:line="240" w:lineRule="auto"/>
        <w:jc w:val="both"/>
        <w:rPr>
          <w:rFonts w:ascii="Times New Roman" w:hAnsi="Times New Roman" w:cs="Times New Roman"/>
        </w:rPr>
      </w:pPr>
      <w:r w:rsidRPr="000F3FC4">
        <w:rPr>
          <w:rFonts w:ascii="Times New Roman" w:hAnsi="Times New Roman" w:cs="Times New Roman"/>
        </w:rPr>
        <w:t>Model Building: The modeling technique performed on this data by Logistic Regression. The data set was split into an 80-20 train-test data set.</w:t>
      </w:r>
    </w:p>
    <w:p w:rsidR="00A5436C" w:rsidRPr="000F3FC4" w:rsidRDefault="00A5436C" w:rsidP="00A5436C">
      <w:pPr>
        <w:pStyle w:val="ListParagraph"/>
        <w:numPr>
          <w:ilvl w:val="0"/>
          <w:numId w:val="3"/>
        </w:numPr>
        <w:spacing w:line="240" w:lineRule="auto"/>
        <w:jc w:val="both"/>
        <w:rPr>
          <w:rFonts w:ascii="Times New Roman" w:hAnsi="Times New Roman" w:cs="Times New Roman"/>
        </w:rPr>
      </w:pPr>
      <w:r w:rsidRPr="000F3FC4">
        <w:rPr>
          <w:rFonts w:ascii="Times New Roman" w:hAnsi="Times New Roman" w:cs="Times New Roman"/>
        </w:rPr>
        <w:t xml:space="preserve">Model Performance Evaluation: Model performance was evaluated for each model using sensitivity as the criterion for the 80% training (in-sample) and 20% (out-of-sample). Sensitivity is the ability of the model to determine the true cases correctly, in this case, identify the patients with Diabetes correctly. </w:t>
      </w:r>
    </w:p>
    <w:p w:rsidR="00AD7C86" w:rsidRPr="000F3FC4" w:rsidRDefault="00AD7C86" w:rsidP="004C0E70">
      <w:pPr>
        <w:spacing w:line="240" w:lineRule="auto"/>
        <w:ind w:firstLine="180"/>
        <w:jc w:val="both"/>
        <w:rPr>
          <w:rFonts w:ascii="Times New Roman" w:hAnsi="Times New Roman" w:cs="Times New Roman"/>
        </w:rPr>
      </w:pPr>
      <w:r w:rsidRPr="000F3FC4">
        <w:rPr>
          <w:rFonts w:ascii="Times New Roman" w:hAnsi="Times New Roman" w:cs="Times New Roman"/>
        </w:rPr>
        <w:t xml:space="preserve">A full model was built with Outcome as the response variable with the rest of the 8 predictor variables. Step-wise variable selection method was used to identify the most important variables. </w:t>
      </w:r>
      <w:proofErr w:type="gramStart"/>
      <w:r w:rsidRPr="000F3FC4">
        <w:rPr>
          <w:rFonts w:ascii="Times New Roman" w:hAnsi="Times New Roman" w:cs="Times New Roman"/>
        </w:rPr>
        <w:t>The final model chosen with AIC</w:t>
      </w:r>
      <w:r w:rsidR="009C784D" w:rsidRPr="000F3FC4">
        <w:rPr>
          <w:rFonts w:ascii="Times New Roman" w:hAnsi="Times New Roman" w:cs="Times New Roman"/>
        </w:rPr>
        <w:t xml:space="preserve"> (</w:t>
      </w:r>
      <w:proofErr w:type="spellStart"/>
      <w:r w:rsidR="009C784D" w:rsidRPr="000F3FC4">
        <w:rPr>
          <w:rFonts w:ascii="Times New Roman" w:hAnsi="Times New Roman" w:cs="Times New Roman"/>
          <w:color w:val="000000"/>
          <w:shd w:val="clear" w:color="auto" w:fill="FFFFFF"/>
        </w:rPr>
        <w:t>Akaike’s</w:t>
      </w:r>
      <w:proofErr w:type="spellEnd"/>
      <w:r w:rsidR="009C784D" w:rsidRPr="000F3FC4">
        <w:rPr>
          <w:rFonts w:ascii="Times New Roman" w:hAnsi="Times New Roman" w:cs="Times New Roman"/>
          <w:color w:val="000000"/>
          <w:shd w:val="clear" w:color="auto" w:fill="FFFFFF"/>
        </w:rPr>
        <w:t xml:space="preserve"> Information Criteria)</w:t>
      </w:r>
      <w:r w:rsidRPr="000F3FC4">
        <w:rPr>
          <w:rFonts w:ascii="Times New Roman" w:hAnsi="Times New Roman" w:cs="Times New Roman"/>
        </w:rPr>
        <w:t xml:space="preserve"> as the criterion for selection generated a logistic regression model with the lowest AIC value of </w:t>
      </w:r>
      <w:r w:rsidR="0025421E" w:rsidRPr="000F3FC4">
        <w:rPr>
          <w:rFonts w:ascii="Times New Roman" w:hAnsi="Times New Roman" w:cs="Times New Roman"/>
        </w:rPr>
        <w:t>59</w:t>
      </w:r>
      <w:r w:rsidR="00ED2097">
        <w:rPr>
          <w:rFonts w:ascii="Times New Roman" w:hAnsi="Times New Roman" w:cs="Times New Roman"/>
        </w:rPr>
        <w:t xml:space="preserve">1.27 </w:t>
      </w:r>
      <w:r w:rsidRPr="000F3FC4">
        <w:rPr>
          <w:rFonts w:ascii="Times New Roman" w:hAnsi="Times New Roman" w:cs="Times New Roman"/>
        </w:rPr>
        <w:t>as below.</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4C0E70" w:rsidRPr="000F3FC4" w:rsidTr="00C74BF6">
        <w:tc>
          <w:tcPr>
            <w:tcW w:w="9576" w:type="dxa"/>
          </w:tcPr>
          <w:p w:rsidR="004C0E70" w:rsidRPr="000F3FC4" w:rsidRDefault="004C0E70" w:rsidP="00C74BF6">
            <w:pPr>
              <w:jc w:val="both"/>
              <w:rPr>
                <w:rFonts w:ascii="Times New Roman" w:hAnsi="Times New Roman" w:cs="Times New Roman"/>
              </w:rPr>
            </w:pPr>
            <w:r w:rsidRPr="000F3FC4">
              <w:rPr>
                <w:rFonts w:ascii="Times New Roman" w:hAnsi="Times New Roman" w:cs="Times New Roman"/>
              </w:rPr>
              <w:t xml:space="preserve">Outcome ~ </w:t>
            </w:r>
            <w:r w:rsidR="00026DBB" w:rsidRPr="000F3FC4">
              <w:rPr>
                <w:rFonts w:ascii="Times New Roman" w:hAnsi="Times New Roman" w:cs="Times New Roman"/>
              </w:rPr>
              <w:t xml:space="preserve">Pregnancies + Glucose + </w:t>
            </w:r>
            <w:proofErr w:type="spellStart"/>
            <w:r w:rsidR="00026DBB" w:rsidRPr="000F3FC4">
              <w:rPr>
                <w:rFonts w:ascii="Times New Roman" w:hAnsi="Times New Roman" w:cs="Times New Roman"/>
              </w:rPr>
              <w:t>BloodPressure</w:t>
            </w:r>
            <w:proofErr w:type="spellEnd"/>
            <w:r w:rsidR="00026DBB" w:rsidRPr="000F3FC4">
              <w:rPr>
                <w:rFonts w:ascii="Times New Roman" w:hAnsi="Times New Roman" w:cs="Times New Roman"/>
              </w:rPr>
              <w:t xml:space="preserve"> + </w:t>
            </w:r>
            <w:proofErr w:type="spellStart"/>
            <w:r w:rsidR="00026DBB" w:rsidRPr="000F3FC4">
              <w:rPr>
                <w:rFonts w:ascii="Times New Roman" w:hAnsi="Times New Roman" w:cs="Times New Roman"/>
              </w:rPr>
              <w:t>SkinThickness</w:t>
            </w:r>
            <w:proofErr w:type="spellEnd"/>
            <w:r w:rsidR="00026DBB" w:rsidRPr="000F3FC4">
              <w:rPr>
                <w:rFonts w:ascii="Times New Roman" w:hAnsi="Times New Roman" w:cs="Times New Roman"/>
              </w:rPr>
              <w:t xml:space="preserve"> + Insulin + BMI + </w:t>
            </w:r>
            <w:proofErr w:type="spellStart"/>
            <w:r w:rsidR="00026DBB" w:rsidRPr="000F3FC4">
              <w:rPr>
                <w:rFonts w:ascii="Times New Roman" w:hAnsi="Times New Roman" w:cs="Times New Roman"/>
              </w:rPr>
              <w:t>DiabetesPedigreeFunction</w:t>
            </w:r>
            <w:proofErr w:type="spellEnd"/>
            <w:r w:rsidR="00026DBB" w:rsidRPr="000F3FC4">
              <w:rPr>
                <w:rFonts w:ascii="Times New Roman" w:hAnsi="Times New Roman" w:cs="Times New Roman"/>
              </w:rPr>
              <w:t xml:space="preserve"> + Age</w:t>
            </w:r>
          </w:p>
          <w:p w:rsidR="004C0E70" w:rsidRPr="000F3FC4" w:rsidRDefault="004C0E70" w:rsidP="00ED2097">
            <w:pPr>
              <w:jc w:val="both"/>
              <w:rPr>
                <w:rFonts w:ascii="Times New Roman" w:hAnsi="Times New Roman" w:cs="Times New Roman"/>
              </w:rPr>
            </w:pPr>
            <w:r w:rsidRPr="000F3FC4">
              <w:rPr>
                <w:rFonts w:ascii="Times New Roman" w:hAnsi="Times New Roman" w:cs="Times New Roman"/>
              </w:rPr>
              <w:t>#AIC=</w:t>
            </w:r>
            <w:r w:rsidR="00F04033" w:rsidRPr="000F3FC4">
              <w:rPr>
                <w:rFonts w:ascii="Times New Roman" w:hAnsi="Times New Roman" w:cs="Times New Roman"/>
              </w:rPr>
              <w:t xml:space="preserve"> </w:t>
            </w:r>
            <w:r w:rsidR="00ED2097">
              <w:rPr>
                <w:rFonts w:ascii="Times New Roman" w:hAnsi="Times New Roman" w:cs="Times New Roman"/>
              </w:rPr>
              <w:t>592.28</w:t>
            </w:r>
          </w:p>
        </w:tc>
      </w:tr>
      <w:tr w:rsidR="004C0E70" w:rsidRPr="000F3FC4" w:rsidTr="00C74BF6">
        <w:tc>
          <w:tcPr>
            <w:tcW w:w="9576" w:type="dxa"/>
          </w:tcPr>
          <w:p w:rsidR="00026DBB" w:rsidRPr="000F3FC4" w:rsidRDefault="004C0E70" w:rsidP="00C74BF6">
            <w:pPr>
              <w:jc w:val="both"/>
              <w:rPr>
                <w:rFonts w:ascii="Times New Roman" w:hAnsi="Times New Roman" w:cs="Times New Roman"/>
              </w:rPr>
            </w:pPr>
            <w:r w:rsidRPr="000F3FC4">
              <w:rPr>
                <w:rFonts w:ascii="Times New Roman" w:hAnsi="Times New Roman" w:cs="Times New Roman"/>
              </w:rPr>
              <w:t xml:space="preserve">Outcome ~ </w:t>
            </w:r>
            <w:r w:rsidR="00026DBB" w:rsidRPr="000F3FC4">
              <w:rPr>
                <w:rFonts w:ascii="Times New Roman" w:hAnsi="Times New Roman" w:cs="Times New Roman"/>
              </w:rPr>
              <w:t xml:space="preserve">Pregnancies + Glucose + </w:t>
            </w:r>
            <w:proofErr w:type="spellStart"/>
            <w:r w:rsidR="00026DBB" w:rsidRPr="000F3FC4">
              <w:rPr>
                <w:rFonts w:ascii="Times New Roman" w:hAnsi="Times New Roman" w:cs="Times New Roman"/>
              </w:rPr>
              <w:t>BloodPressure</w:t>
            </w:r>
            <w:proofErr w:type="spellEnd"/>
            <w:r w:rsidR="00026DBB" w:rsidRPr="000F3FC4">
              <w:rPr>
                <w:rFonts w:ascii="Times New Roman" w:hAnsi="Times New Roman" w:cs="Times New Roman"/>
              </w:rPr>
              <w:t xml:space="preserve"> + </w:t>
            </w:r>
            <w:proofErr w:type="spellStart"/>
            <w:r w:rsidR="00026DBB" w:rsidRPr="000F3FC4">
              <w:rPr>
                <w:rFonts w:ascii="Times New Roman" w:hAnsi="Times New Roman" w:cs="Times New Roman"/>
              </w:rPr>
              <w:t>SkinThickness</w:t>
            </w:r>
            <w:proofErr w:type="spellEnd"/>
            <w:r w:rsidR="00026DBB" w:rsidRPr="000F3FC4">
              <w:rPr>
                <w:rFonts w:ascii="Times New Roman" w:hAnsi="Times New Roman" w:cs="Times New Roman"/>
              </w:rPr>
              <w:t xml:space="preserve"> + Insulin + BMI + </w:t>
            </w:r>
            <w:proofErr w:type="spellStart"/>
            <w:r w:rsidR="00026DBB" w:rsidRPr="000F3FC4">
              <w:rPr>
                <w:rFonts w:ascii="Times New Roman" w:hAnsi="Times New Roman" w:cs="Times New Roman"/>
              </w:rPr>
              <w:t>DiabetesPedigreeFunction</w:t>
            </w:r>
            <w:proofErr w:type="spellEnd"/>
          </w:p>
          <w:p w:rsidR="004C0E70" w:rsidRPr="000F3FC4" w:rsidRDefault="004C0E70" w:rsidP="00ED2097">
            <w:pPr>
              <w:jc w:val="both"/>
              <w:rPr>
                <w:rFonts w:ascii="Times New Roman" w:hAnsi="Times New Roman" w:cs="Times New Roman"/>
              </w:rPr>
            </w:pPr>
            <w:r w:rsidRPr="000F3FC4">
              <w:rPr>
                <w:rFonts w:ascii="Times New Roman" w:hAnsi="Times New Roman" w:cs="Times New Roman"/>
              </w:rPr>
              <w:t xml:space="preserve">#AIC = </w:t>
            </w:r>
            <w:r w:rsidR="00ED2097">
              <w:rPr>
                <w:rFonts w:ascii="Times New Roman" w:hAnsi="Times New Roman" w:cs="Times New Roman"/>
              </w:rPr>
              <w:t>593.27</w:t>
            </w:r>
          </w:p>
        </w:tc>
      </w:tr>
      <w:tr w:rsidR="004C0E70" w:rsidRPr="000F3FC4" w:rsidTr="00C74BF6">
        <w:tc>
          <w:tcPr>
            <w:tcW w:w="9576" w:type="dxa"/>
          </w:tcPr>
          <w:p w:rsidR="004C0E70" w:rsidRPr="000F3FC4" w:rsidRDefault="004C0E70" w:rsidP="00C74BF6">
            <w:pPr>
              <w:jc w:val="both"/>
              <w:rPr>
                <w:rFonts w:ascii="Times New Roman" w:hAnsi="Times New Roman" w:cs="Times New Roman"/>
              </w:rPr>
            </w:pPr>
            <w:r w:rsidRPr="000F3FC4">
              <w:rPr>
                <w:rFonts w:ascii="Times New Roman" w:hAnsi="Times New Roman" w:cs="Times New Roman"/>
              </w:rPr>
              <w:t xml:space="preserve">Outcome ~ </w:t>
            </w:r>
            <w:r w:rsidR="00026DBB" w:rsidRPr="000F3FC4">
              <w:rPr>
                <w:rFonts w:ascii="Times New Roman" w:hAnsi="Times New Roman" w:cs="Times New Roman"/>
              </w:rPr>
              <w:t xml:space="preserve">Pregnancies + Glucose + </w:t>
            </w:r>
            <w:proofErr w:type="spellStart"/>
            <w:r w:rsidR="00026DBB" w:rsidRPr="000F3FC4">
              <w:rPr>
                <w:rFonts w:ascii="Times New Roman" w:hAnsi="Times New Roman" w:cs="Times New Roman"/>
              </w:rPr>
              <w:t>BloodPressure</w:t>
            </w:r>
            <w:proofErr w:type="spellEnd"/>
            <w:r w:rsidR="00026DBB" w:rsidRPr="000F3FC4">
              <w:rPr>
                <w:rFonts w:ascii="Times New Roman" w:hAnsi="Times New Roman" w:cs="Times New Roman"/>
              </w:rPr>
              <w:t xml:space="preserve"> + Insulin + BMI + </w:t>
            </w:r>
            <w:proofErr w:type="spellStart"/>
            <w:r w:rsidR="00026DBB" w:rsidRPr="000F3FC4">
              <w:rPr>
                <w:rFonts w:ascii="Times New Roman" w:hAnsi="Times New Roman" w:cs="Times New Roman"/>
              </w:rPr>
              <w:t>DiabetesPedigreeFunction</w:t>
            </w:r>
            <w:proofErr w:type="spellEnd"/>
          </w:p>
          <w:p w:rsidR="004C0E70" w:rsidRPr="000F3FC4" w:rsidRDefault="004C0E70" w:rsidP="00ED2097">
            <w:pPr>
              <w:jc w:val="both"/>
              <w:rPr>
                <w:rFonts w:ascii="Times New Roman" w:hAnsi="Times New Roman" w:cs="Times New Roman"/>
              </w:rPr>
            </w:pPr>
            <w:r w:rsidRPr="000F3FC4">
              <w:rPr>
                <w:rFonts w:ascii="Times New Roman" w:hAnsi="Times New Roman" w:cs="Times New Roman"/>
              </w:rPr>
              <w:t xml:space="preserve">#AIC= </w:t>
            </w:r>
            <w:r w:rsidR="00ED2097">
              <w:rPr>
                <w:rFonts w:ascii="Times New Roman" w:hAnsi="Times New Roman" w:cs="Times New Roman"/>
              </w:rPr>
              <w:t>591.27</w:t>
            </w:r>
          </w:p>
        </w:tc>
      </w:tr>
      <w:tr w:rsidR="004C0E70" w:rsidRPr="000F3FC4" w:rsidTr="00C74BF6">
        <w:tc>
          <w:tcPr>
            <w:tcW w:w="9576" w:type="dxa"/>
          </w:tcPr>
          <w:p w:rsidR="004C0E70" w:rsidRPr="000F3FC4" w:rsidRDefault="004C0E70" w:rsidP="00C74BF6">
            <w:pPr>
              <w:jc w:val="both"/>
              <w:rPr>
                <w:rFonts w:ascii="Times New Roman" w:hAnsi="Times New Roman" w:cs="Times New Roman"/>
              </w:rPr>
            </w:pPr>
            <w:r w:rsidRPr="000F3FC4">
              <w:rPr>
                <w:rFonts w:ascii="Times New Roman" w:hAnsi="Times New Roman" w:cs="Times New Roman"/>
              </w:rPr>
              <w:t xml:space="preserve">Outcome ~ </w:t>
            </w:r>
            <w:r w:rsidR="00522879" w:rsidRPr="000F3FC4">
              <w:rPr>
                <w:rFonts w:ascii="Times New Roman" w:hAnsi="Times New Roman" w:cs="Times New Roman"/>
              </w:rPr>
              <w:t xml:space="preserve">Pregnancies + Glucose + </w:t>
            </w:r>
            <w:proofErr w:type="spellStart"/>
            <w:r w:rsidR="00522879" w:rsidRPr="000F3FC4">
              <w:rPr>
                <w:rFonts w:ascii="Times New Roman" w:hAnsi="Times New Roman" w:cs="Times New Roman"/>
              </w:rPr>
              <w:t>BloodPressure</w:t>
            </w:r>
            <w:proofErr w:type="spellEnd"/>
            <w:r w:rsidR="00522879" w:rsidRPr="000F3FC4">
              <w:rPr>
                <w:rFonts w:ascii="Times New Roman" w:hAnsi="Times New Roman" w:cs="Times New Roman"/>
              </w:rPr>
              <w:t xml:space="preserve"> + BMI + </w:t>
            </w:r>
            <w:proofErr w:type="spellStart"/>
            <w:r w:rsidR="00522879" w:rsidRPr="000F3FC4">
              <w:rPr>
                <w:rFonts w:ascii="Times New Roman" w:hAnsi="Times New Roman" w:cs="Times New Roman"/>
              </w:rPr>
              <w:t>DiabetesPedigreeFunction</w:t>
            </w:r>
            <w:proofErr w:type="spellEnd"/>
          </w:p>
          <w:p w:rsidR="004C0E70" w:rsidRPr="000F3FC4" w:rsidRDefault="004C0E70" w:rsidP="00ED2097">
            <w:pPr>
              <w:jc w:val="both"/>
              <w:rPr>
                <w:rFonts w:ascii="Times New Roman" w:hAnsi="Times New Roman" w:cs="Times New Roman"/>
              </w:rPr>
            </w:pPr>
            <w:r w:rsidRPr="000F3FC4">
              <w:rPr>
                <w:rFonts w:ascii="Times New Roman" w:hAnsi="Times New Roman" w:cs="Times New Roman"/>
              </w:rPr>
              <w:t xml:space="preserve">#AIC = </w:t>
            </w:r>
            <w:r w:rsidR="00ED2097">
              <w:rPr>
                <w:rFonts w:ascii="Times New Roman" w:hAnsi="Times New Roman" w:cs="Times New Roman"/>
              </w:rPr>
              <w:t>592.55</w:t>
            </w:r>
          </w:p>
        </w:tc>
      </w:tr>
    </w:tbl>
    <w:p w:rsidR="004C0E70" w:rsidRPr="000F3FC4" w:rsidRDefault="004C0E70" w:rsidP="00026DBB">
      <w:pPr>
        <w:spacing w:line="240" w:lineRule="auto"/>
        <w:rPr>
          <w:rFonts w:ascii="Times New Roman" w:hAnsi="Times New Roman" w:cs="Times New Roman"/>
        </w:rPr>
      </w:pPr>
    </w:p>
    <w:p w:rsidR="0072788E" w:rsidRPr="000F3FC4" w:rsidRDefault="00546E19" w:rsidP="0072788E">
      <w:pPr>
        <w:spacing w:line="240" w:lineRule="auto"/>
        <w:ind w:firstLine="180"/>
        <w:jc w:val="both"/>
        <w:rPr>
          <w:rFonts w:ascii="Times New Roman" w:hAnsi="Times New Roman" w:cs="Times New Roman"/>
        </w:rPr>
      </w:pPr>
      <w:r w:rsidRPr="000F3FC4">
        <w:rPr>
          <w:rFonts w:ascii="Times New Roman" w:hAnsi="Times New Roman" w:cs="Times New Roman"/>
          <w:i/>
        </w:rPr>
        <w:t>Model</w:t>
      </w:r>
      <w:r w:rsidRPr="000F3FC4">
        <w:rPr>
          <w:rFonts w:ascii="Times New Roman" w:hAnsi="Times New Roman" w:cs="Times New Roman"/>
        </w:rPr>
        <w:t xml:space="preserve">’s summary above contains lot of information. But, we need more focus on </w:t>
      </w:r>
      <m:oMath>
        <m:r>
          <w:rPr>
            <w:rFonts w:ascii="Cambria Math" w:hAnsi="Cambria Math" w:cs="Times New Roman"/>
          </w:rPr>
          <m:t>Pr(&gt;|t|)</m:t>
        </m:r>
      </m:oMath>
      <w:r w:rsidRPr="000F3FC4">
        <w:rPr>
          <w:rFonts w:ascii="Times New Roman" w:hAnsi="Times New Roman" w:cs="Times New Roman"/>
        </w:rPr>
        <w:t xml:space="preserve"> and AIC. From </w:t>
      </w:r>
      <m:oMath>
        <m:r>
          <w:rPr>
            <w:rFonts w:ascii="Cambria Math" w:hAnsi="Cambria Math" w:cs="Times New Roman"/>
          </w:rPr>
          <m:t>Pr(&gt;|t|)</m:t>
        </m:r>
      </m:oMath>
      <w:r w:rsidRPr="000F3FC4">
        <w:rPr>
          <w:rFonts w:ascii="Times New Roman" w:hAnsi="Times New Roman" w:cs="Times New Roman"/>
        </w:rPr>
        <w:t xml:space="preserve"> above, we can get information on which predictors have a significant influence on the target, if the value is </w:t>
      </w:r>
      <w:r w:rsidRPr="000F3FC4">
        <w:rPr>
          <w:rFonts w:ascii="Times New Roman" w:hAnsi="Times New Roman" w:cs="Times New Roman"/>
        </w:rPr>
        <w:lastRenderedPageBreak/>
        <w:t xml:space="preserve">below 0.05 (alpha), we asume that the variable has significant effect toward the model, and then the smaller the </w:t>
      </w:r>
      <m:oMath>
        <m:r>
          <w:rPr>
            <w:rFonts w:ascii="Cambria Math" w:hAnsi="Cambria Math" w:cs="Times New Roman"/>
          </w:rPr>
          <m:t>Pr(&gt;|t|)</m:t>
        </m:r>
      </m:oMath>
      <w:r w:rsidRPr="000F3FC4">
        <w:rPr>
          <w:rFonts w:ascii="Times New Roman" w:hAnsi="Times New Roman" w:cs="Times New Roman"/>
        </w:rPr>
        <w:t xml:space="preserve"> value, the more significant the predictors have on the target, and to make it easier, there is a star symbol which indicates the more stars the more significant the predictor’s influence on the target.</w:t>
      </w:r>
    </w:p>
    <w:p w:rsidR="0072788E" w:rsidRPr="000F3FC4" w:rsidRDefault="0072788E" w:rsidP="0072788E">
      <w:pPr>
        <w:spacing w:line="240" w:lineRule="auto"/>
        <w:jc w:val="center"/>
        <w:rPr>
          <w:rFonts w:ascii="Times New Roman" w:hAnsi="Times New Roman" w:cs="Times New Roman"/>
        </w:rPr>
      </w:pPr>
      <w:r w:rsidRPr="000F3FC4">
        <w:rPr>
          <w:rFonts w:ascii="Times New Roman" w:hAnsi="Times New Roman" w:cs="Times New Roman"/>
          <w:noProof/>
        </w:rPr>
        <w:drawing>
          <wp:inline distT="0" distB="0" distL="0" distR="0" wp14:anchorId="106795C5" wp14:editId="70E962BB">
            <wp:extent cx="2743200" cy="1975339"/>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xxxc.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43586" cy="1975617"/>
                    </a:xfrm>
                    <a:prstGeom prst="rect">
                      <a:avLst/>
                    </a:prstGeom>
                  </pic:spPr>
                </pic:pic>
              </a:graphicData>
            </a:graphic>
          </wp:inline>
        </w:drawing>
      </w:r>
    </w:p>
    <w:p w:rsidR="00242A3E" w:rsidRPr="000F3FC4" w:rsidRDefault="00242A3E" w:rsidP="00D66F1B">
      <w:pPr>
        <w:spacing w:line="240" w:lineRule="auto"/>
        <w:ind w:firstLine="180"/>
        <w:jc w:val="both"/>
        <w:rPr>
          <w:rFonts w:ascii="Times New Roman" w:hAnsi="Times New Roman" w:cs="Times New Roman"/>
        </w:rPr>
      </w:pPr>
      <w:r w:rsidRPr="000F3FC4">
        <w:rPr>
          <w:rFonts w:ascii="Times New Roman" w:hAnsi="Times New Roman" w:cs="Times New Roman"/>
        </w:rPr>
        <w:t xml:space="preserve">As we interpret estimated </w:t>
      </w:r>
      <w:proofErr w:type="spellStart"/>
      <w:r w:rsidRPr="000F3FC4">
        <w:rPr>
          <w:rFonts w:ascii="Times New Roman" w:hAnsi="Times New Roman" w:cs="Times New Roman"/>
        </w:rPr>
        <w:t>coefficent</w:t>
      </w:r>
      <w:proofErr w:type="spellEnd"/>
      <w:r w:rsidRPr="000F3FC4">
        <w:rPr>
          <w:rFonts w:ascii="Times New Roman" w:hAnsi="Times New Roman" w:cs="Times New Roman"/>
        </w:rPr>
        <w:t xml:space="preserve"> of our significant covariates, we come up with the conclusion that when a person hav</w:t>
      </w:r>
      <w:r w:rsidR="00D65655" w:rsidRPr="000F3FC4">
        <w:rPr>
          <w:rFonts w:ascii="Times New Roman" w:hAnsi="Times New Roman" w:cs="Times New Roman"/>
        </w:rPr>
        <w:t xml:space="preserve">e pregnancy, increasing </w:t>
      </w:r>
      <w:r w:rsidR="00D65655" w:rsidRPr="000F3FC4">
        <w:rPr>
          <w:rFonts w:ascii="Times New Roman" w:hAnsi="Times New Roman" w:cs="Times New Roman"/>
          <w:i/>
        </w:rPr>
        <w:t>Pregnancies</w:t>
      </w:r>
      <w:r w:rsidR="00D65655" w:rsidRPr="000F3FC4">
        <w:rPr>
          <w:rFonts w:ascii="Times New Roman" w:hAnsi="Times New Roman" w:cs="Times New Roman"/>
        </w:rPr>
        <w:t xml:space="preserve">, </w:t>
      </w:r>
      <w:r w:rsidR="00D65655" w:rsidRPr="000F3FC4">
        <w:rPr>
          <w:rFonts w:ascii="Times New Roman" w:hAnsi="Times New Roman" w:cs="Times New Roman"/>
          <w:i/>
        </w:rPr>
        <w:t>Glucose</w:t>
      </w:r>
      <w:r w:rsidRPr="000F3FC4">
        <w:rPr>
          <w:rFonts w:ascii="Times New Roman" w:hAnsi="Times New Roman" w:cs="Times New Roman"/>
        </w:rPr>
        <w:t>,</w:t>
      </w:r>
      <w:r w:rsidR="00D65655" w:rsidRPr="000F3FC4">
        <w:rPr>
          <w:rFonts w:ascii="Times New Roman" w:hAnsi="Times New Roman" w:cs="Times New Roman"/>
        </w:rPr>
        <w:t xml:space="preserve"> </w:t>
      </w:r>
      <w:r w:rsidR="00D65655" w:rsidRPr="000F3FC4">
        <w:rPr>
          <w:rFonts w:ascii="Times New Roman" w:hAnsi="Times New Roman" w:cs="Times New Roman"/>
          <w:i/>
        </w:rPr>
        <w:t>Blood</w:t>
      </w:r>
      <w:r w:rsidR="002879B2">
        <w:rPr>
          <w:rFonts w:ascii="Times New Roman" w:hAnsi="Times New Roman" w:cs="Times New Roman"/>
          <w:i/>
        </w:rPr>
        <w:t>-</w:t>
      </w:r>
      <w:r w:rsidR="00D65655" w:rsidRPr="000F3FC4">
        <w:rPr>
          <w:rFonts w:ascii="Times New Roman" w:hAnsi="Times New Roman" w:cs="Times New Roman"/>
          <w:i/>
        </w:rPr>
        <w:t>Pressure</w:t>
      </w:r>
      <w:r w:rsidR="00D65655" w:rsidRPr="000F3FC4">
        <w:rPr>
          <w:rFonts w:ascii="Times New Roman" w:hAnsi="Times New Roman" w:cs="Times New Roman"/>
        </w:rPr>
        <w:t xml:space="preserve">, </w:t>
      </w:r>
      <w:r w:rsidR="00D65655" w:rsidRPr="000F3FC4">
        <w:rPr>
          <w:rFonts w:ascii="Times New Roman" w:hAnsi="Times New Roman" w:cs="Times New Roman"/>
          <w:i/>
        </w:rPr>
        <w:t>BMI</w:t>
      </w:r>
      <w:r w:rsidR="00D65655" w:rsidRPr="000F3FC4">
        <w:rPr>
          <w:rFonts w:ascii="Times New Roman" w:hAnsi="Times New Roman" w:cs="Times New Roman"/>
        </w:rPr>
        <w:t xml:space="preserve"> and </w:t>
      </w:r>
      <w:proofErr w:type="spellStart"/>
      <w:r w:rsidRPr="000F3FC4">
        <w:rPr>
          <w:rFonts w:ascii="Times New Roman" w:hAnsi="Times New Roman" w:cs="Times New Roman"/>
          <w:i/>
        </w:rPr>
        <w:t>DiabetesPedigreeFunction</w:t>
      </w:r>
      <w:proofErr w:type="spellEnd"/>
      <w:r w:rsidRPr="000F3FC4">
        <w:rPr>
          <w:rFonts w:ascii="Times New Roman" w:hAnsi="Times New Roman" w:cs="Times New Roman"/>
        </w:rPr>
        <w:t xml:space="preserve"> will likely have diabetes. The model will look like: </w:t>
      </w:r>
    </w:p>
    <w:p w:rsidR="00242A3E" w:rsidRPr="000F3FC4" w:rsidRDefault="00242A3E" w:rsidP="00AD7C86">
      <w:pPr>
        <w:spacing w:line="240" w:lineRule="auto"/>
        <w:ind w:firstLine="180"/>
        <w:rPr>
          <w:rFonts w:ascii="Times New Roman" w:eastAsiaTheme="minorEastAsia" w:hAnsi="Times New Roman" w:cs="Times New Roman"/>
        </w:rPr>
      </w:pPr>
      <m:oMathPara>
        <m:oMath>
          <m:r>
            <w:rPr>
              <w:rFonts w:ascii="Cambria Math" w:hAnsi="Cambria Math" w:cs="Times New Roman"/>
            </w:rPr>
            <m:t xml:space="preserve">Outcome = </m:t>
          </m:r>
          <m:r>
            <m:rPr>
              <m:sty m:val="p"/>
            </m:rPr>
            <w:rPr>
              <w:rStyle w:val="HTMLCode"/>
              <w:rFonts w:ascii="Cambria Math" w:eastAsiaTheme="minorHAnsi" w:hAnsi="Cambria Math"/>
              <w:color w:val="333333"/>
              <w:sz w:val="22"/>
              <w:szCs w:val="22"/>
            </w:rPr>
            <m:t>-8.31</m:t>
          </m:r>
          <m:r>
            <w:rPr>
              <w:rFonts w:ascii="Cambria Math" w:hAnsi="Cambria Math" w:cs="Times New Roman"/>
            </w:rPr>
            <m:t xml:space="preserve">+ </m:t>
          </m:r>
          <m:r>
            <m:rPr>
              <m:sty m:val="p"/>
            </m:rPr>
            <w:rPr>
              <w:rStyle w:val="HTMLCode"/>
              <w:rFonts w:ascii="Cambria Math" w:eastAsiaTheme="minorHAnsi" w:hAnsi="Cambria Math"/>
              <w:color w:val="333333"/>
              <w:sz w:val="22"/>
              <w:szCs w:val="22"/>
            </w:rPr>
            <m:t>0.12</m:t>
          </m:r>
          <m:r>
            <w:rPr>
              <w:rFonts w:ascii="Cambria Math" w:hAnsi="Cambria Math" w:cs="Times New Roman"/>
            </w:rPr>
            <m:t>*P</m:t>
          </m:r>
          <m:r>
            <w:rPr>
              <w:rFonts w:ascii="Cambria Math" w:hAnsi="Cambria Math" w:cs="Times New Roman"/>
            </w:rPr>
            <m:t xml:space="preserve">regnancies + </m:t>
          </m:r>
          <m:r>
            <m:rPr>
              <m:sty m:val="p"/>
            </m:rPr>
            <w:rPr>
              <w:rStyle w:val="HTMLCode"/>
              <w:rFonts w:ascii="Cambria Math" w:eastAsiaTheme="minorHAnsi" w:hAnsi="Cambria Math"/>
              <w:color w:val="333333"/>
              <w:sz w:val="22"/>
              <w:szCs w:val="22"/>
            </w:rPr>
            <m:t>0.03</m:t>
          </m:r>
          <m:r>
            <w:rPr>
              <w:rFonts w:ascii="Cambria Math" w:hAnsi="Cambria Math" w:cs="Times New Roman"/>
            </w:rPr>
            <m:t>* Glucose-0.008*BloodPressure-0.001*Insulin+</m:t>
          </m:r>
          <m:r>
            <m:rPr>
              <m:sty m:val="p"/>
            </m:rPr>
            <w:rPr>
              <w:rStyle w:val="HTMLCode"/>
              <w:rFonts w:ascii="Cambria Math" w:eastAsiaTheme="minorHAnsi" w:hAnsi="Cambria Math"/>
              <w:color w:val="333333"/>
              <w:sz w:val="22"/>
              <w:szCs w:val="22"/>
            </w:rPr>
            <m:t>0.08</m:t>
          </m:r>
          <m:r>
            <w:rPr>
              <w:rFonts w:ascii="Cambria Math" w:hAnsi="Cambria Math" w:cs="Times New Roman"/>
            </w:rPr>
            <m:t xml:space="preserve">* BMI + </m:t>
          </m:r>
          <m:r>
            <m:rPr>
              <m:sty m:val="p"/>
            </m:rPr>
            <w:rPr>
              <w:rStyle w:val="HTMLCode"/>
              <w:rFonts w:ascii="Cambria Math" w:eastAsiaTheme="minorHAnsi" w:hAnsi="Cambria Math"/>
              <w:color w:val="333333"/>
              <w:sz w:val="22"/>
              <w:szCs w:val="22"/>
            </w:rPr>
            <m:t>1.02</m:t>
          </m:r>
          <m:r>
            <w:rPr>
              <w:rFonts w:ascii="Cambria Math" w:hAnsi="Cambria Math" w:cs="Times New Roman"/>
            </w:rPr>
            <m:t>*DiabetesPedigreeFunction</m:t>
          </m:r>
        </m:oMath>
      </m:oMathPara>
    </w:p>
    <w:p w:rsidR="00E05BE7" w:rsidRPr="000F3FC4" w:rsidRDefault="00870B82" w:rsidP="00E05BE7">
      <w:pPr>
        <w:spacing w:line="240" w:lineRule="auto"/>
        <w:rPr>
          <w:rFonts w:ascii="Times New Roman" w:hAnsi="Times New Roman" w:cs="Times New Roman"/>
          <w:b/>
        </w:rPr>
      </w:pPr>
      <w:r w:rsidRPr="000F3FC4">
        <w:rPr>
          <w:rFonts w:ascii="Times New Roman" w:hAnsi="Times New Roman" w:cs="Times New Roman"/>
          <w:b/>
        </w:rPr>
        <w:t>3.3. Predicting</w:t>
      </w:r>
      <w:r w:rsidR="00F74323" w:rsidRPr="000F3FC4">
        <w:rPr>
          <w:rFonts w:ascii="Times New Roman" w:hAnsi="Times New Roman" w:cs="Times New Roman"/>
          <w:b/>
        </w:rPr>
        <w:t xml:space="preserve"> and </w:t>
      </w:r>
      <w:r w:rsidR="00EA4260" w:rsidRPr="000F3FC4">
        <w:rPr>
          <w:rFonts w:ascii="Times New Roman" w:hAnsi="Times New Roman" w:cs="Times New Roman"/>
          <w:b/>
        </w:rPr>
        <w:t>a</w:t>
      </w:r>
      <w:r w:rsidR="00F74323" w:rsidRPr="000F3FC4">
        <w:rPr>
          <w:rFonts w:ascii="Times New Roman" w:hAnsi="Times New Roman" w:cs="Times New Roman"/>
          <w:b/>
        </w:rPr>
        <w:t>ssessing model accuracy</w:t>
      </w:r>
    </w:p>
    <w:p w:rsidR="004C0E70" w:rsidRPr="000F3FC4" w:rsidRDefault="00A247BB" w:rsidP="002879B2">
      <w:pPr>
        <w:spacing w:line="240" w:lineRule="auto"/>
        <w:ind w:firstLine="180"/>
        <w:jc w:val="both"/>
        <w:rPr>
          <w:rFonts w:ascii="Times New Roman" w:hAnsi="Times New Roman" w:cs="Times New Roman"/>
          <w:b/>
        </w:rPr>
      </w:pPr>
      <w:r w:rsidRPr="000F3FC4">
        <w:rPr>
          <w:rFonts w:ascii="Times New Roman" w:hAnsi="Times New Roman" w:cs="Times New Roman"/>
        </w:rPr>
        <w:t xml:space="preserve">After choosing the best model for our dataset, then we need to test our model performance using testing dataset that we have </w:t>
      </w:r>
      <w:proofErr w:type="spellStart"/>
      <w:r w:rsidRPr="000F3FC4">
        <w:rPr>
          <w:rFonts w:ascii="Times New Roman" w:hAnsi="Times New Roman" w:cs="Times New Roman"/>
        </w:rPr>
        <w:t>splitted</w:t>
      </w:r>
      <w:proofErr w:type="spellEnd"/>
      <w:r w:rsidRPr="000F3FC4">
        <w:rPr>
          <w:rFonts w:ascii="Times New Roman" w:hAnsi="Times New Roman" w:cs="Times New Roman"/>
        </w:rPr>
        <w:t xml:space="preserve"> above. </w:t>
      </w:r>
      <w:r w:rsidR="004C0E70" w:rsidRPr="000F3FC4">
        <w:rPr>
          <w:rFonts w:ascii="Times New Roman" w:hAnsi="Times New Roman" w:cs="Times New Roman"/>
        </w:rPr>
        <w:t xml:space="preserve">The performance of the models was compared across the in-sample training data (80% of the data) and the out-of-sample </w:t>
      </w:r>
      <w:r w:rsidR="00870B82" w:rsidRPr="000F3FC4">
        <w:rPr>
          <w:rFonts w:ascii="Times New Roman" w:hAnsi="Times New Roman" w:cs="Times New Roman"/>
        </w:rPr>
        <w:t xml:space="preserve">testing data (20% of the data). </w:t>
      </w:r>
    </w:p>
    <w:p w:rsidR="002D5986" w:rsidRPr="000F3FC4" w:rsidRDefault="008B303E" w:rsidP="00D66F1B">
      <w:pPr>
        <w:spacing w:line="240" w:lineRule="auto"/>
        <w:ind w:firstLine="180"/>
        <w:jc w:val="both"/>
        <w:rPr>
          <w:rFonts w:ascii="Times New Roman" w:hAnsi="Times New Roman" w:cs="Times New Roman"/>
        </w:rPr>
      </w:pPr>
      <w:r w:rsidRPr="000F3FC4">
        <w:rPr>
          <w:rFonts w:ascii="Times New Roman" w:hAnsi="Times New Roman" w:cs="Times New Roman"/>
        </w:rPr>
        <w:t xml:space="preserve">The ROC </w:t>
      </w:r>
      <w:r w:rsidRPr="000F3FC4">
        <w:rPr>
          <w:rFonts w:ascii="Times New Roman" w:hAnsi="Times New Roman" w:cs="Times New Roman"/>
          <w:i/>
        </w:rPr>
        <w:t>(</w:t>
      </w:r>
      <w:proofErr w:type="spellStart"/>
      <w:r w:rsidRPr="000F3FC4">
        <w:rPr>
          <w:rFonts w:ascii="Times New Roman" w:hAnsi="Times New Roman" w:cs="Times New Roman"/>
          <w:i/>
        </w:rPr>
        <w:t>Reciever</w:t>
      </w:r>
      <w:proofErr w:type="spellEnd"/>
      <w:r w:rsidRPr="000F3FC4">
        <w:rPr>
          <w:rFonts w:ascii="Times New Roman" w:hAnsi="Times New Roman" w:cs="Times New Roman"/>
          <w:i/>
        </w:rPr>
        <w:t xml:space="preserve"> Operating </w:t>
      </w:r>
      <w:proofErr w:type="spellStart"/>
      <w:r w:rsidRPr="000F3FC4">
        <w:rPr>
          <w:rFonts w:ascii="Times New Roman" w:hAnsi="Times New Roman" w:cs="Times New Roman"/>
          <w:i/>
        </w:rPr>
        <w:t>Characteris</w:t>
      </w:r>
      <w:proofErr w:type="spellEnd"/>
      <w:r w:rsidR="002879B2">
        <w:rPr>
          <w:rFonts w:ascii="Times New Roman" w:hAnsi="Times New Roman" w:cs="Times New Roman"/>
          <w:i/>
        </w:rPr>
        <w:t>-</w:t>
      </w:r>
      <w:r w:rsidRPr="000F3FC4">
        <w:rPr>
          <w:rFonts w:ascii="Times New Roman" w:hAnsi="Times New Roman" w:cs="Times New Roman"/>
          <w:i/>
        </w:rPr>
        <w:t>tics)</w:t>
      </w:r>
      <w:r w:rsidRPr="000F3FC4">
        <w:rPr>
          <w:rFonts w:ascii="Times New Roman" w:hAnsi="Times New Roman" w:cs="Times New Roman"/>
        </w:rPr>
        <w:t xml:space="preserve"> curve is a popular graphical measure for assessing the performance or the accuracy of a classifier, which corresponds to the total proportion of correctly classified observations. We can use the </w:t>
      </w:r>
      <w:r w:rsidRPr="000F3FC4">
        <w:rPr>
          <w:rFonts w:ascii="Times New Roman" w:hAnsi="Times New Roman" w:cs="Times New Roman"/>
          <w:i/>
        </w:rPr>
        <w:t>roc</w:t>
      </w:r>
      <w:r w:rsidRPr="000F3FC4">
        <w:rPr>
          <w:rFonts w:ascii="Times New Roman" w:hAnsi="Times New Roman" w:cs="Times New Roman"/>
        </w:rPr>
        <w:t xml:space="preserve"> function from the </w:t>
      </w:r>
      <w:proofErr w:type="spellStart"/>
      <w:r w:rsidRPr="000F3FC4">
        <w:rPr>
          <w:rFonts w:ascii="Times New Roman" w:hAnsi="Times New Roman" w:cs="Times New Roman"/>
          <w:i/>
        </w:rPr>
        <w:t>pROC</w:t>
      </w:r>
      <w:proofErr w:type="spellEnd"/>
      <w:r w:rsidRPr="000F3FC4">
        <w:rPr>
          <w:rFonts w:ascii="Times New Roman" w:hAnsi="Times New Roman" w:cs="Times New Roman"/>
        </w:rPr>
        <w:t xml:space="preserve"> </w:t>
      </w:r>
      <w:r w:rsidRPr="000F3FC4">
        <w:rPr>
          <w:rFonts w:ascii="Times New Roman" w:hAnsi="Times New Roman" w:cs="Times New Roman"/>
        </w:rPr>
        <w:lastRenderedPageBreak/>
        <w:t>package to generate the ROC curve for our predictions. We attain the output as shown in Figure 11.</w:t>
      </w:r>
    </w:p>
    <w:p w:rsidR="002D5986" w:rsidRPr="000F3FC4" w:rsidRDefault="002D5986" w:rsidP="00236AF2">
      <w:pPr>
        <w:spacing w:line="240" w:lineRule="auto"/>
        <w:jc w:val="center"/>
        <w:rPr>
          <w:rFonts w:ascii="Times New Roman" w:hAnsi="Times New Roman" w:cs="Times New Roman"/>
        </w:rPr>
      </w:pPr>
      <w:r w:rsidRPr="000F3FC4">
        <w:rPr>
          <w:rFonts w:ascii="Times New Roman" w:hAnsi="Times New Roman" w:cs="Times New Roman"/>
          <w:noProof/>
        </w:rPr>
        <w:drawing>
          <wp:inline distT="0" distB="0" distL="0" distR="0" wp14:anchorId="447D9AAB" wp14:editId="21A359D4">
            <wp:extent cx="2708031" cy="2717503"/>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709693" cy="2719171"/>
                    </a:xfrm>
                    <a:prstGeom prst="rect">
                      <a:avLst/>
                    </a:prstGeom>
                  </pic:spPr>
                </pic:pic>
              </a:graphicData>
            </a:graphic>
          </wp:inline>
        </w:drawing>
      </w:r>
    </w:p>
    <w:p w:rsidR="00A42DCB" w:rsidRPr="00DC234A" w:rsidRDefault="00A42DCB" w:rsidP="00A42DCB">
      <w:pPr>
        <w:spacing w:line="240" w:lineRule="auto"/>
        <w:ind w:firstLine="180"/>
        <w:jc w:val="center"/>
        <w:rPr>
          <w:rFonts w:ascii="Times New Roman" w:hAnsi="Times New Roman" w:cs="Times New Roman"/>
          <w:color w:val="333333"/>
          <w:sz w:val="20"/>
          <w:shd w:val="clear" w:color="auto" w:fill="FFFFFF"/>
        </w:rPr>
      </w:pPr>
      <w:proofErr w:type="gramStart"/>
      <w:r w:rsidRPr="00DC234A">
        <w:rPr>
          <w:rFonts w:ascii="Times New Roman" w:hAnsi="Times New Roman" w:cs="Times New Roman"/>
          <w:b/>
          <w:color w:val="000000"/>
          <w:sz w:val="20"/>
        </w:rPr>
        <w:t>Figure 11.</w:t>
      </w:r>
      <w:proofErr w:type="gramEnd"/>
      <w:r w:rsidRPr="00DC234A">
        <w:rPr>
          <w:b/>
          <w:color w:val="000000"/>
          <w:sz w:val="20"/>
        </w:rPr>
        <w:t xml:space="preserve"> </w:t>
      </w:r>
      <w:proofErr w:type="spellStart"/>
      <w:proofErr w:type="gramStart"/>
      <w:r w:rsidRPr="00DC234A">
        <w:rPr>
          <w:rFonts w:ascii="Times New Roman" w:hAnsi="Times New Roman" w:cs="Times New Roman"/>
          <w:sz w:val="20"/>
        </w:rPr>
        <w:t>Reciever</w:t>
      </w:r>
      <w:proofErr w:type="spellEnd"/>
      <w:r w:rsidRPr="00DC234A">
        <w:rPr>
          <w:rFonts w:ascii="Times New Roman" w:hAnsi="Times New Roman" w:cs="Times New Roman"/>
          <w:sz w:val="20"/>
        </w:rPr>
        <w:t xml:space="preserve"> Operating Characteristics.</w:t>
      </w:r>
      <w:proofErr w:type="gramEnd"/>
    </w:p>
    <w:p w:rsidR="00200DB5" w:rsidRPr="000F3FC4" w:rsidRDefault="00FC0945" w:rsidP="00D44AFF">
      <w:pPr>
        <w:spacing w:line="240" w:lineRule="auto"/>
        <w:jc w:val="both"/>
        <w:rPr>
          <w:rFonts w:ascii="Times New Roman" w:hAnsi="Times New Roman" w:cs="Times New Roman"/>
        </w:rPr>
      </w:pPr>
      <w:r w:rsidRPr="000F3FC4">
        <w:rPr>
          <w:rFonts w:ascii="Times New Roman" w:hAnsi="Times New Roman" w:cs="Times New Roman"/>
        </w:rPr>
        <w:t>In general, we would like the curve to “hug” the right and upper borders of the plot (indicating high sensitivity and specificity). We can see that the ROC curve is really close to the top left corner which is just a way of saying that the model’s accuracy is good.  From this ROC curve we can see that the model is better at discriminating between positives an</w:t>
      </w:r>
      <w:r w:rsidR="00062FD1" w:rsidRPr="000F3FC4">
        <w:rPr>
          <w:rFonts w:ascii="Times New Roman" w:hAnsi="Times New Roman" w:cs="Times New Roman"/>
        </w:rPr>
        <w:t xml:space="preserve">d negatives in general. The AUC </w:t>
      </w:r>
      <w:r w:rsidRPr="000F3FC4">
        <w:rPr>
          <w:rFonts w:ascii="Times New Roman" w:hAnsi="Times New Roman" w:cs="Times New Roman"/>
        </w:rPr>
        <w:t>is used to quantify the visual profile of the ROC. From the above graph it is inferred that AUC giv</w:t>
      </w:r>
      <w:r w:rsidR="00274415" w:rsidRPr="000F3FC4">
        <w:rPr>
          <w:rFonts w:ascii="Times New Roman" w:hAnsi="Times New Roman" w:cs="Times New Roman"/>
        </w:rPr>
        <w:t xml:space="preserve">es an accuracy rate of </w:t>
      </w:r>
      <w:proofErr w:type="spellStart"/>
      <w:r w:rsidR="00274415" w:rsidRPr="000F3FC4">
        <w:rPr>
          <w:rFonts w:ascii="Times New Roman" w:hAnsi="Times New Roman" w:cs="Times New Roman"/>
        </w:rPr>
        <w:t>approx</w:t>
      </w:r>
      <w:proofErr w:type="spellEnd"/>
      <w:r w:rsidR="00274415" w:rsidRPr="000F3FC4">
        <w:rPr>
          <w:rFonts w:ascii="Times New Roman" w:hAnsi="Times New Roman" w:cs="Times New Roman"/>
        </w:rPr>
        <w:t xml:space="preserve"> 83.3</w:t>
      </w:r>
      <w:r w:rsidRPr="000F3FC4">
        <w:rPr>
          <w:rFonts w:ascii="Times New Roman" w:hAnsi="Times New Roman" w:cs="Times New Roman"/>
        </w:rPr>
        <w:t xml:space="preserve">%. AUC metric </w:t>
      </w:r>
      <w:proofErr w:type="gramStart"/>
      <w:r w:rsidRPr="000F3FC4">
        <w:rPr>
          <w:rFonts w:ascii="Times New Roman" w:hAnsi="Times New Roman" w:cs="Times New Roman"/>
        </w:rPr>
        <w:t>ranges from 0.50 to 1.00 and more closer the AUC is</w:t>
      </w:r>
      <w:proofErr w:type="gramEnd"/>
      <w:r w:rsidRPr="000F3FC4">
        <w:rPr>
          <w:rFonts w:ascii="Times New Roman" w:hAnsi="Times New Roman" w:cs="Times New Roman"/>
        </w:rPr>
        <w:t xml:space="preserve"> to 1.00, more it indicates that the model does a good job in discriminating between the two categories which comprises our target variable - </w:t>
      </w:r>
      <w:r w:rsidRPr="000F3FC4">
        <w:rPr>
          <w:rFonts w:ascii="Times New Roman" w:hAnsi="Times New Roman" w:cs="Times New Roman"/>
          <w:i/>
        </w:rPr>
        <w:t>Outcome</w:t>
      </w:r>
      <w:r w:rsidRPr="000F3FC4">
        <w:rPr>
          <w:rFonts w:ascii="Times New Roman" w:hAnsi="Times New Roman" w:cs="Times New Roman"/>
        </w:rPr>
        <w:t>.</w:t>
      </w:r>
    </w:p>
    <w:p w:rsidR="006068BB" w:rsidRPr="000F3FC4" w:rsidRDefault="006068BB" w:rsidP="006068BB">
      <w:pPr>
        <w:pStyle w:val="BodyText"/>
        <w:spacing w:before="7"/>
        <w:ind w:right="149"/>
        <w:jc w:val="both"/>
        <w:rPr>
          <w:b/>
          <w:sz w:val="22"/>
          <w:szCs w:val="22"/>
        </w:rPr>
      </w:pPr>
      <w:r w:rsidRPr="000F3FC4">
        <w:rPr>
          <w:b/>
          <w:sz w:val="22"/>
          <w:szCs w:val="22"/>
        </w:rPr>
        <w:t>4. CONCLUSIONS</w:t>
      </w:r>
    </w:p>
    <w:p w:rsidR="00601BE7" w:rsidRPr="000F3FC4" w:rsidRDefault="00DE2B46" w:rsidP="00820AE4">
      <w:pPr>
        <w:pStyle w:val="BodyText"/>
        <w:spacing w:before="7"/>
        <w:ind w:right="149" w:firstLine="180"/>
        <w:jc w:val="both"/>
        <w:rPr>
          <w:sz w:val="22"/>
          <w:szCs w:val="22"/>
        </w:rPr>
      </w:pPr>
      <w:r w:rsidRPr="000F3FC4">
        <w:rPr>
          <w:sz w:val="22"/>
          <w:szCs w:val="22"/>
        </w:rPr>
        <w:t xml:space="preserve">In this study, we used Logistic regression model to predict the presence of diabetes based on some relevant covariates. Our preferred model indicates that five of the variables in the data are related to diabetes. The model has an accuracy of around 83.3% on both training and testing data. Therefore, our model has performed reasonably well on the Prima Indian Diabetes dataset that speaks volumes about our model’s adaptability in predicting diabetes. </w:t>
      </w:r>
      <w:r w:rsidRPr="000F3FC4">
        <w:rPr>
          <w:sz w:val="22"/>
          <w:szCs w:val="22"/>
        </w:rPr>
        <w:lastRenderedPageBreak/>
        <w:t xml:space="preserve">Thus, the work seems to be beneficial for predicting type </w:t>
      </w:r>
      <w:proofErr w:type="gramStart"/>
      <w:r w:rsidRPr="000F3FC4">
        <w:rPr>
          <w:sz w:val="22"/>
          <w:szCs w:val="22"/>
        </w:rPr>
        <w:t>2 diabetes</w:t>
      </w:r>
      <w:proofErr w:type="gramEnd"/>
      <w:r w:rsidRPr="000F3FC4">
        <w:rPr>
          <w:sz w:val="22"/>
          <w:szCs w:val="22"/>
        </w:rPr>
        <w:t>.</w:t>
      </w:r>
    </w:p>
    <w:p w:rsidR="00601BE7" w:rsidRPr="000F3FC4" w:rsidRDefault="00601BE7" w:rsidP="00820AE4">
      <w:pPr>
        <w:pStyle w:val="BodyText"/>
        <w:spacing w:before="7"/>
        <w:ind w:right="149" w:firstLine="180"/>
        <w:jc w:val="both"/>
        <w:rPr>
          <w:sz w:val="22"/>
          <w:szCs w:val="22"/>
          <w:vertAlign w:val="superscript"/>
        </w:rPr>
      </w:pPr>
      <w:r w:rsidRPr="000F3FC4">
        <w:rPr>
          <w:sz w:val="22"/>
          <w:szCs w:val="22"/>
        </w:rPr>
        <w:t>High-risk factors of diabetic individuals vary dramatically, and many patients suffer complications and avoidable harm. Improving the identification level of high-risk factors would help to reduce the rate of complications. To do this, it is essential to analyze a person's medical record, detailed health information that currently requires doctors and is manual, time-consuming, and subjective.</w:t>
      </w:r>
      <w:r w:rsidR="002D5A61" w:rsidRPr="000F3FC4">
        <w:rPr>
          <w:sz w:val="22"/>
          <w:szCs w:val="22"/>
          <w:vertAlign w:val="superscript"/>
        </w:rPr>
        <w:t>9</w:t>
      </w:r>
    </w:p>
    <w:p w:rsidR="00820AE4" w:rsidRPr="000F3FC4" w:rsidRDefault="00820AE4" w:rsidP="00820AE4">
      <w:pPr>
        <w:pStyle w:val="BodyText"/>
        <w:spacing w:before="7"/>
        <w:ind w:right="149" w:firstLine="180"/>
        <w:jc w:val="both"/>
        <w:rPr>
          <w:sz w:val="22"/>
          <w:szCs w:val="22"/>
          <w:vertAlign w:val="superscript"/>
        </w:rPr>
      </w:pPr>
      <w:r w:rsidRPr="000F3FC4">
        <w:rPr>
          <w:sz w:val="22"/>
          <w:szCs w:val="22"/>
        </w:rPr>
        <w:t>Diabetes is a growing problem in Vietnam and is associated with obesity, changes in dietary patterns, and other cultural transitions.</w:t>
      </w:r>
      <w:r w:rsidR="00F26933" w:rsidRPr="000F3FC4">
        <w:rPr>
          <w:sz w:val="22"/>
          <w:szCs w:val="22"/>
          <w:vertAlign w:val="superscript"/>
        </w:rPr>
        <w:t>10</w:t>
      </w:r>
      <w:r w:rsidRPr="000F3FC4">
        <w:rPr>
          <w:sz w:val="22"/>
          <w:szCs w:val="22"/>
        </w:rPr>
        <w:t xml:space="preserve"> More research is needed to better understand this health care problem and to devise targeted interventions. In the future, we are planning to use the present study as a baseline to perform a cohort study to investigate the incidence, causes, and prognosis of diabetes for datasets in Viet Nam.</w:t>
      </w:r>
      <w:r w:rsidR="00F26933" w:rsidRPr="000F3FC4">
        <w:rPr>
          <w:sz w:val="22"/>
          <w:szCs w:val="22"/>
          <w:vertAlign w:val="superscript"/>
        </w:rPr>
        <w:t>11-13</w:t>
      </w:r>
    </w:p>
    <w:p w:rsidR="00BD3BDB" w:rsidRPr="000F3FC4" w:rsidRDefault="00BD3BDB" w:rsidP="00F26933">
      <w:pPr>
        <w:pStyle w:val="BodyText"/>
        <w:spacing w:before="7"/>
        <w:ind w:right="149"/>
        <w:jc w:val="both"/>
        <w:rPr>
          <w:sz w:val="22"/>
          <w:szCs w:val="22"/>
        </w:rPr>
      </w:pPr>
    </w:p>
    <w:p w:rsidR="006068BB" w:rsidRPr="000F3FC4" w:rsidRDefault="006068BB" w:rsidP="006068BB">
      <w:pPr>
        <w:pStyle w:val="BodyText"/>
        <w:spacing w:before="150"/>
        <w:jc w:val="both"/>
        <w:rPr>
          <w:i/>
          <w:sz w:val="22"/>
          <w:szCs w:val="22"/>
        </w:rPr>
      </w:pPr>
      <w:r w:rsidRPr="000F3FC4">
        <w:rPr>
          <w:b/>
          <w:sz w:val="22"/>
          <w:szCs w:val="22"/>
        </w:rPr>
        <w:t xml:space="preserve">REFERENCES </w:t>
      </w:r>
    </w:p>
    <w:p w:rsidR="006068BB" w:rsidRPr="00154A1A" w:rsidRDefault="006E60C6" w:rsidP="00D13834">
      <w:pPr>
        <w:pStyle w:val="BodyText"/>
        <w:numPr>
          <w:ilvl w:val="0"/>
          <w:numId w:val="1"/>
        </w:numPr>
        <w:spacing w:before="150"/>
        <w:ind w:left="360"/>
        <w:jc w:val="both"/>
        <w:rPr>
          <w:szCs w:val="22"/>
        </w:rPr>
      </w:pPr>
      <w:r w:rsidRPr="00154A1A">
        <w:rPr>
          <w:szCs w:val="22"/>
        </w:rPr>
        <w:t xml:space="preserve">Diabetes, </w:t>
      </w:r>
      <w:hyperlink r:id="rId25" w:history="1">
        <w:r w:rsidR="00154A1A" w:rsidRPr="00770523">
          <w:rPr>
            <w:rStyle w:val="Hyperlink"/>
            <w:szCs w:val="22"/>
          </w:rPr>
          <w:t>https://www.who.int/healthtopics/-diabetes</w:t>
        </w:r>
      </w:hyperlink>
      <w:r w:rsidR="00154A1A">
        <w:rPr>
          <w:szCs w:val="22"/>
        </w:rPr>
        <w:t>, accessed 05</w:t>
      </w:r>
      <w:r w:rsidR="00154A1A" w:rsidRPr="00154A1A">
        <w:rPr>
          <w:szCs w:val="22"/>
        </w:rPr>
        <w:t>/</w:t>
      </w:r>
      <w:r w:rsidR="00154A1A">
        <w:rPr>
          <w:szCs w:val="22"/>
        </w:rPr>
        <w:t>04</w:t>
      </w:r>
      <w:r w:rsidR="00154A1A" w:rsidRPr="00154A1A">
        <w:rPr>
          <w:szCs w:val="22"/>
        </w:rPr>
        <w:t>/202</w:t>
      </w:r>
      <w:r w:rsidR="00154A1A">
        <w:rPr>
          <w:szCs w:val="22"/>
        </w:rPr>
        <w:t>1</w:t>
      </w:r>
      <w:r w:rsidR="00154A1A" w:rsidRPr="00154A1A">
        <w:rPr>
          <w:szCs w:val="22"/>
        </w:rPr>
        <w:t>.</w:t>
      </w:r>
    </w:p>
    <w:p w:rsidR="00A64A46" w:rsidRPr="00154A1A" w:rsidRDefault="00A64A46" w:rsidP="00A64A46">
      <w:pPr>
        <w:pStyle w:val="BodyText"/>
        <w:numPr>
          <w:ilvl w:val="0"/>
          <w:numId w:val="1"/>
        </w:numPr>
        <w:spacing w:before="150"/>
        <w:ind w:left="360"/>
        <w:jc w:val="both"/>
        <w:rPr>
          <w:szCs w:val="22"/>
        </w:rPr>
      </w:pPr>
      <w:r w:rsidRPr="00154A1A">
        <w:rPr>
          <w:szCs w:val="22"/>
        </w:rPr>
        <w:t xml:space="preserve">G. </w:t>
      </w:r>
      <w:proofErr w:type="spellStart"/>
      <w:r w:rsidRPr="00154A1A">
        <w:rPr>
          <w:szCs w:val="22"/>
        </w:rPr>
        <w:t>Swap</w:t>
      </w:r>
      <w:r w:rsidR="0066446C" w:rsidRPr="00154A1A">
        <w:rPr>
          <w:szCs w:val="22"/>
        </w:rPr>
        <w:t>na</w:t>
      </w:r>
      <w:proofErr w:type="spellEnd"/>
      <w:r w:rsidR="0066446C" w:rsidRPr="00154A1A">
        <w:rPr>
          <w:szCs w:val="22"/>
        </w:rPr>
        <w:t xml:space="preserve">, R. </w:t>
      </w:r>
      <w:proofErr w:type="spellStart"/>
      <w:r w:rsidR="0066446C" w:rsidRPr="00154A1A">
        <w:rPr>
          <w:szCs w:val="22"/>
        </w:rPr>
        <w:t>Vinayakumar</w:t>
      </w:r>
      <w:proofErr w:type="spellEnd"/>
      <w:r w:rsidR="0066446C" w:rsidRPr="00154A1A">
        <w:rPr>
          <w:szCs w:val="22"/>
        </w:rPr>
        <w:t xml:space="preserve">, K.P. </w:t>
      </w:r>
      <w:proofErr w:type="spellStart"/>
      <w:r w:rsidR="0066446C" w:rsidRPr="00154A1A">
        <w:rPr>
          <w:szCs w:val="22"/>
        </w:rPr>
        <w:t>Soman</w:t>
      </w:r>
      <w:proofErr w:type="spellEnd"/>
      <w:r w:rsidR="0066446C" w:rsidRPr="00154A1A">
        <w:rPr>
          <w:szCs w:val="22"/>
        </w:rPr>
        <w:t>. D</w:t>
      </w:r>
      <w:r w:rsidRPr="00154A1A">
        <w:rPr>
          <w:szCs w:val="22"/>
        </w:rPr>
        <w:t>iabetes detection using deep l</w:t>
      </w:r>
      <w:r w:rsidR="0066446C" w:rsidRPr="00154A1A">
        <w:rPr>
          <w:szCs w:val="22"/>
        </w:rPr>
        <w:t xml:space="preserve">earning algorithms, </w:t>
      </w:r>
      <w:r w:rsidR="0066446C" w:rsidRPr="00154A1A">
        <w:rPr>
          <w:i/>
          <w:szCs w:val="22"/>
        </w:rPr>
        <w:t>ICT Express</w:t>
      </w:r>
      <w:r w:rsidR="0066446C" w:rsidRPr="00154A1A">
        <w:rPr>
          <w:szCs w:val="22"/>
        </w:rPr>
        <w:t xml:space="preserve">, </w:t>
      </w:r>
      <w:r w:rsidR="0066446C" w:rsidRPr="00154A1A">
        <w:rPr>
          <w:b/>
          <w:szCs w:val="22"/>
        </w:rPr>
        <w:t>2018</w:t>
      </w:r>
      <w:r w:rsidR="0066446C" w:rsidRPr="00154A1A">
        <w:rPr>
          <w:szCs w:val="22"/>
        </w:rPr>
        <w:t>,</w:t>
      </w:r>
      <w:r w:rsidRPr="00154A1A">
        <w:rPr>
          <w:szCs w:val="22"/>
        </w:rPr>
        <w:t xml:space="preserve"> 243–246, http://dx.doi</w:t>
      </w:r>
      <w:r w:rsidR="0066446C" w:rsidRPr="00154A1A">
        <w:rPr>
          <w:szCs w:val="22"/>
        </w:rPr>
        <w:t>.org/10.1016/j.icte.2018.10.005</w:t>
      </w:r>
      <w:r w:rsidRPr="00154A1A">
        <w:rPr>
          <w:szCs w:val="22"/>
        </w:rPr>
        <w:t>.</w:t>
      </w:r>
    </w:p>
    <w:p w:rsidR="00A64A46" w:rsidRPr="00154A1A" w:rsidRDefault="00154A1A" w:rsidP="00047CA8">
      <w:pPr>
        <w:pStyle w:val="BodyText"/>
        <w:numPr>
          <w:ilvl w:val="0"/>
          <w:numId w:val="1"/>
        </w:numPr>
        <w:spacing w:before="150"/>
        <w:ind w:left="360"/>
        <w:jc w:val="both"/>
        <w:rPr>
          <w:szCs w:val="22"/>
        </w:rPr>
      </w:pPr>
      <w:r>
        <w:rPr>
          <w:szCs w:val="22"/>
        </w:rPr>
        <w:t>M.W. Craven, J.W. Shavlik.</w:t>
      </w:r>
      <w:r w:rsidR="00047CA8" w:rsidRPr="00154A1A">
        <w:rPr>
          <w:szCs w:val="22"/>
        </w:rPr>
        <w:t xml:space="preserve"> Using neural networks for data mining, </w:t>
      </w:r>
      <w:r w:rsidR="00047CA8" w:rsidRPr="00154A1A">
        <w:rPr>
          <w:i/>
          <w:szCs w:val="22"/>
        </w:rPr>
        <w:t xml:space="preserve">Future </w:t>
      </w:r>
      <w:proofErr w:type="spellStart"/>
      <w:r w:rsidR="00047CA8" w:rsidRPr="00154A1A">
        <w:rPr>
          <w:i/>
          <w:szCs w:val="22"/>
        </w:rPr>
        <w:t>Gener</w:t>
      </w:r>
      <w:proofErr w:type="spellEnd"/>
      <w:r w:rsidR="00047CA8" w:rsidRPr="00154A1A">
        <w:rPr>
          <w:i/>
          <w:szCs w:val="22"/>
        </w:rPr>
        <w:t xml:space="preserve">. </w:t>
      </w:r>
      <w:proofErr w:type="spellStart"/>
      <w:r w:rsidR="00047CA8" w:rsidRPr="00154A1A">
        <w:rPr>
          <w:i/>
          <w:szCs w:val="22"/>
        </w:rPr>
        <w:t>Comput</w:t>
      </w:r>
      <w:proofErr w:type="spellEnd"/>
      <w:r w:rsidR="00047CA8" w:rsidRPr="00154A1A">
        <w:rPr>
          <w:i/>
          <w:szCs w:val="22"/>
        </w:rPr>
        <w:t>. Syst.</w:t>
      </w:r>
      <w:r>
        <w:rPr>
          <w:szCs w:val="22"/>
        </w:rPr>
        <w:t xml:space="preserve">, </w:t>
      </w:r>
      <w:r w:rsidRPr="00154A1A">
        <w:rPr>
          <w:b/>
          <w:szCs w:val="22"/>
        </w:rPr>
        <w:t>1997</w:t>
      </w:r>
      <w:r>
        <w:rPr>
          <w:szCs w:val="22"/>
        </w:rPr>
        <w:t>,</w:t>
      </w:r>
      <w:r w:rsidR="00047CA8" w:rsidRPr="00154A1A">
        <w:rPr>
          <w:szCs w:val="22"/>
        </w:rPr>
        <w:t xml:space="preserve"> 211–229, </w:t>
      </w:r>
      <w:hyperlink r:id="rId26" w:history="1">
        <w:r w:rsidR="00047CA8" w:rsidRPr="00154A1A">
          <w:rPr>
            <w:rStyle w:val="Hyperlink"/>
            <w:szCs w:val="22"/>
          </w:rPr>
          <w:t>http://dx.doi.org/</w:t>
        </w:r>
        <w:r>
          <w:rPr>
            <w:rStyle w:val="Hyperlink"/>
            <w:szCs w:val="22"/>
          </w:rPr>
          <w:t>-</w:t>
        </w:r>
        <w:r w:rsidR="00047CA8" w:rsidRPr="00154A1A">
          <w:rPr>
            <w:rStyle w:val="Hyperlink"/>
            <w:szCs w:val="22"/>
          </w:rPr>
          <w:t>10.1016/s0167-739x(97)00022-8</w:t>
        </w:r>
      </w:hyperlink>
      <w:r w:rsidR="00047CA8" w:rsidRPr="00154A1A">
        <w:rPr>
          <w:szCs w:val="22"/>
        </w:rPr>
        <w:t>.</w:t>
      </w:r>
    </w:p>
    <w:p w:rsidR="00047CA8" w:rsidRPr="00154A1A" w:rsidRDefault="00D66814" w:rsidP="00996D87">
      <w:pPr>
        <w:pStyle w:val="BodyText"/>
        <w:numPr>
          <w:ilvl w:val="0"/>
          <w:numId w:val="1"/>
        </w:numPr>
        <w:spacing w:before="150"/>
        <w:ind w:left="360"/>
        <w:jc w:val="both"/>
        <w:rPr>
          <w:szCs w:val="22"/>
        </w:rPr>
      </w:pPr>
      <w:r>
        <w:rPr>
          <w:szCs w:val="22"/>
        </w:rPr>
        <w:t>H. Wu</w:t>
      </w:r>
      <w:r w:rsidR="00154A1A">
        <w:rPr>
          <w:szCs w:val="22"/>
        </w:rPr>
        <w:t>,</w:t>
      </w:r>
      <w:r>
        <w:rPr>
          <w:szCs w:val="22"/>
        </w:rPr>
        <w:t xml:space="preserve"> S. Yang, Z. Huang, J. He</w:t>
      </w:r>
      <w:r w:rsidR="00154A1A">
        <w:rPr>
          <w:szCs w:val="22"/>
        </w:rPr>
        <w:t xml:space="preserve">, </w:t>
      </w:r>
      <w:r>
        <w:rPr>
          <w:szCs w:val="22"/>
        </w:rPr>
        <w:t>X. Wang</w:t>
      </w:r>
      <w:r w:rsidR="00154A1A">
        <w:rPr>
          <w:szCs w:val="22"/>
        </w:rPr>
        <w:t xml:space="preserve">. </w:t>
      </w:r>
      <w:r w:rsidR="007B7B97" w:rsidRPr="00154A1A">
        <w:rPr>
          <w:szCs w:val="22"/>
        </w:rPr>
        <w:t>Type 2 diabetes mellitus predic</w:t>
      </w:r>
      <w:r w:rsidR="00154A1A">
        <w:rPr>
          <w:szCs w:val="22"/>
        </w:rPr>
        <w:t>tion model based on data mining,</w:t>
      </w:r>
      <w:r w:rsidR="007B7B97" w:rsidRPr="00154A1A">
        <w:rPr>
          <w:szCs w:val="22"/>
        </w:rPr>
        <w:t xml:space="preserve"> </w:t>
      </w:r>
      <w:r w:rsidR="007B7B97" w:rsidRPr="00154A1A">
        <w:rPr>
          <w:i/>
          <w:szCs w:val="22"/>
        </w:rPr>
        <w:t>Inform Med Unlock</w:t>
      </w:r>
      <w:r w:rsidR="00154A1A">
        <w:rPr>
          <w:szCs w:val="22"/>
        </w:rPr>
        <w:t xml:space="preserve">, </w:t>
      </w:r>
      <w:r w:rsidR="00154A1A" w:rsidRPr="00154A1A">
        <w:rPr>
          <w:b/>
          <w:szCs w:val="22"/>
        </w:rPr>
        <w:t>2018</w:t>
      </w:r>
      <w:r w:rsidR="00154A1A">
        <w:rPr>
          <w:szCs w:val="22"/>
        </w:rPr>
        <w:t>,</w:t>
      </w:r>
      <w:r w:rsidR="007B7B97" w:rsidRPr="00154A1A">
        <w:rPr>
          <w:szCs w:val="22"/>
        </w:rPr>
        <w:t xml:space="preserve"> 100–107.</w:t>
      </w:r>
    </w:p>
    <w:p w:rsidR="004143A4" w:rsidRPr="00154A1A" w:rsidRDefault="00D66814" w:rsidP="004143A4">
      <w:pPr>
        <w:pStyle w:val="BodyText"/>
        <w:numPr>
          <w:ilvl w:val="0"/>
          <w:numId w:val="1"/>
        </w:numPr>
        <w:spacing w:before="150"/>
        <w:ind w:left="360"/>
        <w:jc w:val="both"/>
        <w:rPr>
          <w:szCs w:val="22"/>
        </w:rPr>
      </w:pPr>
      <w:r>
        <w:rPr>
          <w:szCs w:val="22"/>
        </w:rPr>
        <w:t>B</w:t>
      </w:r>
      <w:r w:rsidR="00C072E7">
        <w:rPr>
          <w:szCs w:val="22"/>
        </w:rPr>
        <w:t>.</w:t>
      </w:r>
      <w:r>
        <w:rPr>
          <w:szCs w:val="22"/>
        </w:rPr>
        <w:t>M</w:t>
      </w:r>
      <w:r w:rsidR="00C072E7">
        <w:rPr>
          <w:szCs w:val="22"/>
        </w:rPr>
        <w:t>.</w:t>
      </w:r>
      <w:r w:rsidRPr="00154A1A">
        <w:rPr>
          <w:szCs w:val="22"/>
        </w:rPr>
        <w:t xml:space="preserve"> </w:t>
      </w:r>
      <w:proofErr w:type="spellStart"/>
      <w:r w:rsidR="004143A4" w:rsidRPr="00154A1A">
        <w:rPr>
          <w:szCs w:val="22"/>
        </w:rPr>
        <w:t>Patil</w:t>
      </w:r>
      <w:proofErr w:type="spellEnd"/>
      <w:r w:rsidR="00154A1A">
        <w:rPr>
          <w:szCs w:val="22"/>
        </w:rPr>
        <w:t xml:space="preserve">, </w:t>
      </w:r>
      <w:r>
        <w:rPr>
          <w:szCs w:val="22"/>
        </w:rPr>
        <w:t>R</w:t>
      </w:r>
      <w:r w:rsidR="00C072E7">
        <w:rPr>
          <w:szCs w:val="22"/>
        </w:rPr>
        <w:t>.</w:t>
      </w:r>
      <w:r>
        <w:rPr>
          <w:szCs w:val="22"/>
        </w:rPr>
        <w:t>C</w:t>
      </w:r>
      <w:r w:rsidR="00C072E7">
        <w:rPr>
          <w:szCs w:val="22"/>
        </w:rPr>
        <w:t>.</w:t>
      </w:r>
      <w:r>
        <w:rPr>
          <w:szCs w:val="22"/>
        </w:rPr>
        <w:t xml:space="preserve"> Joshi</w:t>
      </w:r>
      <w:r w:rsidR="00154A1A">
        <w:rPr>
          <w:szCs w:val="22"/>
        </w:rPr>
        <w:t xml:space="preserve">, </w:t>
      </w:r>
      <w:r>
        <w:rPr>
          <w:szCs w:val="22"/>
        </w:rPr>
        <w:t xml:space="preserve">D. </w:t>
      </w:r>
      <w:proofErr w:type="spellStart"/>
      <w:r w:rsidR="00154A1A">
        <w:rPr>
          <w:szCs w:val="22"/>
        </w:rPr>
        <w:t>Toshniwal</w:t>
      </w:r>
      <w:proofErr w:type="spellEnd"/>
      <w:r w:rsidR="00154A1A">
        <w:rPr>
          <w:szCs w:val="22"/>
        </w:rPr>
        <w:t xml:space="preserve">. </w:t>
      </w:r>
      <w:r w:rsidR="004143A4" w:rsidRPr="00154A1A">
        <w:rPr>
          <w:szCs w:val="22"/>
        </w:rPr>
        <w:t>Hybrid prediction mod</w:t>
      </w:r>
      <w:r w:rsidR="00154A1A">
        <w:rPr>
          <w:szCs w:val="22"/>
        </w:rPr>
        <w:t>el for type-2 diabetic patients,</w:t>
      </w:r>
      <w:r w:rsidR="004143A4" w:rsidRPr="00154A1A">
        <w:rPr>
          <w:szCs w:val="22"/>
        </w:rPr>
        <w:t xml:space="preserve"> </w:t>
      </w:r>
      <w:r w:rsidR="004143A4" w:rsidRPr="00154A1A">
        <w:rPr>
          <w:i/>
          <w:szCs w:val="22"/>
        </w:rPr>
        <w:t xml:space="preserve">Expert </w:t>
      </w:r>
      <w:proofErr w:type="spellStart"/>
      <w:r w:rsidR="004143A4" w:rsidRPr="00154A1A">
        <w:rPr>
          <w:i/>
          <w:szCs w:val="22"/>
        </w:rPr>
        <w:t>Syst</w:t>
      </w:r>
      <w:proofErr w:type="spellEnd"/>
      <w:r w:rsidR="004143A4" w:rsidRPr="00154A1A">
        <w:rPr>
          <w:i/>
          <w:szCs w:val="22"/>
        </w:rPr>
        <w:t xml:space="preserve"> </w:t>
      </w:r>
      <w:proofErr w:type="spellStart"/>
      <w:r w:rsidR="004143A4" w:rsidRPr="00154A1A">
        <w:rPr>
          <w:i/>
          <w:szCs w:val="22"/>
        </w:rPr>
        <w:t>Appl</w:t>
      </w:r>
      <w:proofErr w:type="spellEnd"/>
      <w:r w:rsidR="00154A1A">
        <w:rPr>
          <w:szCs w:val="22"/>
        </w:rPr>
        <w:t>,</w:t>
      </w:r>
      <w:r w:rsidR="004143A4" w:rsidRPr="00154A1A">
        <w:rPr>
          <w:szCs w:val="22"/>
        </w:rPr>
        <w:t xml:space="preserve"> </w:t>
      </w:r>
      <w:r w:rsidR="00154A1A" w:rsidRPr="00154A1A">
        <w:rPr>
          <w:b/>
          <w:szCs w:val="22"/>
        </w:rPr>
        <w:t>2010</w:t>
      </w:r>
      <w:r w:rsidR="00154A1A">
        <w:rPr>
          <w:szCs w:val="22"/>
        </w:rPr>
        <w:t xml:space="preserve">, </w:t>
      </w:r>
      <w:r w:rsidR="004143A4" w:rsidRPr="00154A1A">
        <w:rPr>
          <w:szCs w:val="22"/>
        </w:rPr>
        <w:t>8102–8108.</w:t>
      </w:r>
    </w:p>
    <w:p w:rsidR="004143A4" w:rsidRPr="00154A1A" w:rsidRDefault="00C072E7" w:rsidP="004143A4">
      <w:pPr>
        <w:pStyle w:val="BodyText"/>
        <w:numPr>
          <w:ilvl w:val="0"/>
          <w:numId w:val="1"/>
        </w:numPr>
        <w:spacing w:before="150"/>
        <w:ind w:left="360"/>
        <w:jc w:val="both"/>
        <w:rPr>
          <w:szCs w:val="22"/>
        </w:rPr>
      </w:pPr>
      <w:r>
        <w:rPr>
          <w:szCs w:val="22"/>
        </w:rPr>
        <w:t xml:space="preserve">L. </w:t>
      </w:r>
      <w:proofErr w:type="spellStart"/>
      <w:r>
        <w:rPr>
          <w:szCs w:val="22"/>
        </w:rPr>
        <w:t>Tapak</w:t>
      </w:r>
      <w:proofErr w:type="spellEnd"/>
      <w:r w:rsidR="004143A4" w:rsidRPr="00154A1A">
        <w:rPr>
          <w:szCs w:val="22"/>
        </w:rPr>
        <w:t xml:space="preserve">, </w:t>
      </w:r>
      <w:r>
        <w:rPr>
          <w:szCs w:val="22"/>
        </w:rPr>
        <w:t xml:space="preserve">H. </w:t>
      </w:r>
      <w:proofErr w:type="spellStart"/>
      <w:r w:rsidR="004143A4" w:rsidRPr="00154A1A">
        <w:rPr>
          <w:szCs w:val="22"/>
        </w:rPr>
        <w:t>M</w:t>
      </w:r>
      <w:r>
        <w:rPr>
          <w:szCs w:val="22"/>
        </w:rPr>
        <w:t>ahjub</w:t>
      </w:r>
      <w:proofErr w:type="spellEnd"/>
      <w:r w:rsidR="00154A1A">
        <w:rPr>
          <w:szCs w:val="22"/>
        </w:rPr>
        <w:t xml:space="preserve">, </w:t>
      </w:r>
      <w:r>
        <w:rPr>
          <w:szCs w:val="22"/>
        </w:rPr>
        <w:t xml:space="preserve">O. </w:t>
      </w:r>
      <w:proofErr w:type="spellStart"/>
      <w:r>
        <w:rPr>
          <w:szCs w:val="22"/>
        </w:rPr>
        <w:t>Hamidi</w:t>
      </w:r>
      <w:proofErr w:type="spellEnd"/>
      <w:r w:rsidR="00154A1A">
        <w:rPr>
          <w:szCs w:val="22"/>
        </w:rPr>
        <w:t xml:space="preserve">, </w:t>
      </w:r>
      <w:r>
        <w:rPr>
          <w:szCs w:val="22"/>
        </w:rPr>
        <w:t xml:space="preserve">J. </w:t>
      </w:r>
      <w:proofErr w:type="spellStart"/>
      <w:r>
        <w:rPr>
          <w:szCs w:val="22"/>
        </w:rPr>
        <w:t>Poorolajal</w:t>
      </w:r>
      <w:proofErr w:type="spellEnd"/>
      <w:r w:rsidR="00154A1A">
        <w:rPr>
          <w:szCs w:val="22"/>
        </w:rPr>
        <w:t xml:space="preserve">. </w:t>
      </w:r>
      <w:r w:rsidR="004143A4" w:rsidRPr="00154A1A">
        <w:rPr>
          <w:szCs w:val="22"/>
        </w:rPr>
        <w:t xml:space="preserve">Real-data comparison of data mining methods in </w:t>
      </w:r>
      <w:r w:rsidR="00154A1A">
        <w:rPr>
          <w:szCs w:val="22"/>
        </w:rPr>
        <w:t>prediction of diabetes in Iran,</w:t>
      </w:r>
      <w:r w:rsidR="004143A4" w:rsidRPr="00154A1A">
        <w:rPr>
          <w:szCs w:val="22"/>
        </w:rPr>
        <w:t xml:space="preserve"> </w:t>
      </w:r>
      <w:r w:rsidR="004143A4" w:rsidRPr="00154A1A">
        <w:rPr>
          <w:i/>
          <w:szCs w:val="22"/>
        </w:rPr>
        <w:t>Healthcare informatics research</w:t>
      </w:r>
      <w:r w:rsidR="00154A1A">
        <w:rPr>
          <w:szCs w:val="22"/>
        </w:rPr>
        <w:t xml:space="preserve">, </w:t>
      </w:r>
      <w:r w:rsidR="00154A1A" w:rsidRPr="00154A1A">
        <w:rPr>
          <w:b/>
          <w:szCs w:val="22"/>
        </w:rPr>
        <w:t>2013</w:t>
      </w:r>
      <w:r w:rsidR="00154A1A" w:rsidRPr="00154A1A">
        <w:rPr>
          <w:szCs w:val="22"/>
        </w:rPr>
        <w:t>,</w:t>
      </w:r>
      <w:r w:rsidR="00154A1A">
        <w:rPr>
          <w:szCs w:val="22"/>
        </w:rPr>
        <w:t xml:space="preserve"> </w:t>
      </w:r>
      <w:r w:rsidR="004143A4" w:rsidRPr="00154A1A">
        <w:rPr>
          <w:szCs w:val="22"/>
        </w:rPr>
        <w:t>177–185.</w:t>
      </w:r>
    </w:p>
    <w:p w:rsidR="00073E7B" w:rsidRPr="00154A1A" w:rsidRDefault="00154A1A" w:rsidP="00154A1A">
      <w:pPr>
        <w:pStyle w:val="BodyText"/>
        <w:numPr>
          <w:ilvl w:val="0"/>
          <w:numId w:val="1"/>
        </w:numPr>
        <w:spacing w:before="150"/>
        <w:ind w:left="360"/>
        <w:jc w:val="both"/>
        <w:rPr>
          <w:szCs w:val="22"/>
        </w:rPr>
      </w:pPr>
      <w:r w:rsidRPr="00154A1A">
        <w:rPr>
          <w:szCs w:val="22"/>
        </w:rPr>
        <w:t>Overfitting</w:t>
      </w:r>
      <w:r>
        <w:rPr>
          <w:szCs w:val="22"/>
        </w:rPr>
        <w:t xml:space="preserve">. </w:t>
      </w:r>
      <w:hyperlink r:id="rId27" w:history="1">
        <w:r w:rsidR="002740D5" w:rsidRPr="00770523">
          <w:rPr>
            <w:rStyle w:val="Hyperlink"/>
            <w:szCs w:val="22"/>
          </w:rPr>
          <w:t>https://en.wikipedia.org/wiki/Over-fitting</w:t>
        </w:r>
      </w:hyperlink>
      <w:r>
        <w:rPr>
          <w:szCs w:val="22"/>
        </w:rPr>
        <w:t>, accessed 05</w:t>
      </w:r>
      <w:r w:rsidRPr="00154A1A">
        <w:rPr>
          <w:szCs w:val="22"/>
        </w:rPr>
        <w:t>/</w:t>
      </w:r>
      <w:r>
        <w:rPr>
          <w:szCs w:val="22"/>
        </w:rPr>
        <w:t>04</w:t>
      </w:r>
      <w:r w:rsidRPr="00154A1A">
        <w:rPr>
          <w:szCs w:val="22"/>
        </w:rPr>
        <w:t>/202</w:t>
      </w:r>
      <w:r>
        <w:rPr>
          <w:szCs w:val="22"/>
        </w:rPr>
        <w:t>1</w:t>
      </w:r>
      <w:r w:rsidRPr="00154A1A">
        <w:rPr>
          <w:szCs w:val="22"/>
        </w:rPr>
        <w:t>.</w:t>
      </w:r>
    </w:p>
    <w:p w:rsidR="00451E0F" w:rsidRPr="00154A1A" w:rsidRDefault="002740D5" w:rsidP="00D553FD">
      <w:pPr>
        <w:pStyle w:val="BodyText"/>
        <w:numPr>
          <w:ilvl w:val="0"/>
          <w:numId w:val="1"/>
        </w:numPr>
        <w:spacing w:before="150"/>
        <w:ind w:left="360"/>
        <w:jc w:val="both"/>
        <w:rPr>
          <w:szCs w:val="22"/>
        </w:rPr>
      </w:pPr>
      <w:r>
        <w:rPr>
          <w:szCs w:val="22"/>
        </w:rPr>
        <w:lastRenderedPageBreak/>
        <w:t>C. Carlson</w:t>
      </w:r>
      <w:r w:rsidR="00D553FD" w:rsidRPr="00154A1A">
        <w:rPr>
          <w:szCs w:val="22"/>
        </w:rPr>
        <w:t xml:space="preserve">. </w:t>
      </w:r>
      <w:r w:rsidR="00D553FD" w:rsidRPr="002740D5">
        <w:rPr>
          <w:szCs w:val="22"/>
        </w:rPr>
        <w:t>Effective FMEAs: Achieving safe, reliable, and economical products and processes using failure mode and effects analysis</w:t>
      </w:r>
      <w:r>
        <w:rPr>
          <w:szCs w:val="22"/>
        </w:rPr>
        <w:t xml:space="preserve">, </w:t>
      </w:r>
      <w:r w:rsidR="00D553FD" w:rsidRPr="002740D5">
        <w:rPr>
          <w:i/>
          <w:szCs w:val="22"/>
        </w:rPr>
        <w:t>John Wiley &amp; Sons</w:t>
      </w:r>
      <w:r>
        <w:rPr>
          <w:szCs w:val="22"/>
        </w:rPr>
        <w:t xml:space="preserve">, </w:t>
      </w:r>
      <w:r w:rsidRPr="000A7F10">
        <w:rPr>
          <w:b/>
          <w:szCs w:val="22"/>
        </w:rPr>
        <w:t>2012</w:t>
      </w:r>
      <w:r>
        <w:rPr>
          <w:szCs w:val="22"/>
        </w:rPr>
        <w:t>.</w:t>
      </w:r>
    </w:p>
    <w:p w:rsidR="00553664" w:rsidRPr="00154A1A" w:rsidRDefault="00553664" w:rsidP="00C072E7">
      <w:pPr>
        <w:pStyle w:val="BodyText"/>
        <w:numPr>
          <w:ilvl w:val="0"/>
          <w:numId w:val="1"/>
        </w:numPr>
        <w:spacing w:before="150"/>
        <w:ind w:left="360"/>
        <w:jc w:val="both"/>
        <w:rPr>
          <w:szCs w:val="22"/>
        </w:rPr>
      </w:pPr>
      <w:r w:rsidRPr="00154A1A">
        <w:rPr>
          <w:szCs w:val="22"/>
          <w:shd w:val="clear" w:color="auto" w:fill="FFFFFF"/>
        </w:rPr>
        <w:t xml:space="preserve">S. Y. </w:t>
      </w:r>
      <w:proofErr w:type="spellStart"/>
      <w:r w:rsidRPr="00154A1A">
        <w:rPr>
          <w:szCs w:val="22"/>
          <w:shd w:val="clear" w:color="auto" w:fill="FFFFFF"/>
        </w:rPr>
        <w:t>Rubaia</w:t>
      </w:r>
      <w:r w:rsidR="000A7F10">
        <w:rPr>
          <w:szCs w:val="22"/>
          <w:shd w:val="clear" w:color="auto" w:fill="FFFFFF"/>
        </w:rPr>
        <w:t>t</w:t>
      </w:r>
      <w:proofErr w:type="spellEnd"/>
      <w:r w:rsidR="000A7F10">
        <w:rPr>
          <w:szCs w:val="22"/>
          <w:shd w:val="clear" w:color="auto" w:fill="FFFFFF"/>
        </w:rPr>
        <w:t xml:space="preserve">, M. M. Rahman and M. K. Hasan. </w:t>
      </w:r>
      <w:r w:rsidRPr="00154A1A">
        <w:rPr>
          <w:szCs w:val="22"/>
          <w:shd w:val="clear" w:color="auto" w:fill="FFFFFF"/>
        </w:rPr>
        <w:t>Important Feature Selection &amp; Accuracy Comparisons of Different Machine Learning Model</w:t>
      </w:r>
      <w:r w:rsidR="000A7F10">
        <w:rPr>
          <w:szCs w:val="22"/>
          <w:shd w:val="clear" w:color="auto" w:fill="FFFFFF"/>
        </w:rPr>
        <w:t>s for Early Diabetes Detection,</w:t>
      </w:r>
      <w:r w:rsidR="00C072E7">
        <w:rPr>
          <w:szCs w:val="22"/>
          <w:shd w:val="clear" w:color="auto" w:fill="FFFFFF"/>
        </w:rPr>
        <w:t xml:space="preserve"> </w:t>
      </w:r>
      <w:r w:rsidRPr="00154A1A">
        <w:rPr>
          <w:rStyle w:val="Emphasis"/>
          <w:szCs w:val="22"/>
          <w:shd w:val="clear" w:color="auto" w:fill="FFFFFF"/>
        </w:rPr>
        <w:t>International Conference on Innovation in Engineering and Technology (ICIET)</w:t>
      </w:r>
      <w:r w:rsidRPr="00154A1A">
        <w:rPr>
          <w:szCs w:val="22"/>
          <w:shd w:val="clear" w:color="auto" w:fill="FFFFFF"/>
        </w:rPr>
        <w:t xml:space="preserve">, </w:t>
      </w:r>
      <w:r w:rsidRPr="000A7F10">
        <w:rPr>
          <w:b/>
          <w:szCs w:val="22"/>
          <w:shd w:val="clear" w:color="auto" w:fill="FFFFFF"/>
        </w:rPr>
        <w:t>2018</w:t>
      </w:r>
      <w:r w:rsidR="00C072E7">
        <w:rPr>
          <w:szCs w:val="22"/>
          <w:shd w:val="clear" w:color="auto" w:fill="FFFFFF"/>
        </w:rPr>
        <w:t xml:space="preserve">, pp. 1-6, </w:t>
      </w:r>
      <w:r w:rsidR="00C072E7" w:rsidRPr="00C072E7">
        <w:rPr>
          <w:szCs w:val="22"/>
          <w:shd w:val="clear" w:color="auto" w:fill="FFFFFF"/>
        </w:rPr>
        <w:t>https://doi.org/</w:t>
      </w:r>
      <w:r w:rsidRPr="00154A1A">
        <w:rPr>
          <w:szCs w:val="22"/>
          <w:shd w:val="clear" w:color="auto" w:fill="FFFFFF"/>
        </w:rPr>
        <w:t>10.1109/CIET.2018.8660831.</w:t>
      </w:r>
    </w:p>
    <w:p w:rsidR="00F26933" w:rsidRPr="00154A1A" w:rsidRDefault="000A7F10" w:rsidP="00F26933">
      <w:pPr>
        <w:pStyle w:val="BodyText"/>
        <w:numPr>
          <w:ilvl w:val="0"/>
          <w:numId w:val="1"/>
        </w:numPr>
        <w:spacing w:before="150"/>
        <w:ind w:left="360"/>
        <w:jc w:val="both"/>
        <w:rPr>
          <w:szCs w:val="22"/>
        </w:rPr>
      </w:pPr>
      <w:r>
        <w:rPr>
          <w:szCs w:val="22"/>
        </w:rPr>
        <w:t xml:space="preserve">N. Thy </w:t>
      </w:r>
      <w:proofErr w:type="spellStart"/>
      <w:r>
        <w:rPr>
          <w:szCs w:val="22"/>
        </w:rPr>
        <w:t>Khue</w:t>
      </w:r>
      <w:proofErr w:type="spellEnd"/>
      <w:r>
        <w:rPr>
          <w:szCs w:val="22"/>
        </w:rPr>
        <w:t>. Diabetes in Vietnam,</w:t>
      </w:r>
      <w:r w:rsidR="00F26933" w:rsidRPr="00154A1A">
        <w:rPr>
          <w:szCs w:val="22"/>
        </w:rPr>
        <w:t xml:space="preserve"> </w:t>
      </w:r>
      <w:r w:rsidR="00F26933" w:rsidRPr="000A7F10">
        <w:rPr>
          <w:i/>
          <w:szCs w:val="22"/>
        </w:rPr>
        <w:t>Annals of Global Health</w:t>
      </w:r>
      <w:r w:rsidR="00F26933" w:rsidRPr="00154A1A">
        <w:rPr>
          <w:szCs w:val="22"/>
        </w:rPr>
        <w:t xml:space="preserve">, </w:t>
      </w:r>
      <w:r w:rsidR="00F26933" w:rsidRPr="000A7F10">
        <w:rPr>
          <w:b/>
          <w:szCs w:val="22"/>
        </w:rPr>
        <w:t>2016</w:t>
      </w:r>
      <w:r>
        <w:rPr>
          <w:szCs w:val="22"/>
        </w:rPr>
        <w:t xml:space="preserve">, 870–873. </w:t>
      </w:r>
      <w:r w:rsidR="00F26933" w:rsidRPr="00154A1A">
        <w:rPr>
          <w:szCs w:val="22"/>
        </w:rPr>
        <w:t>http://doi.org/</w:t>
      </w:r>
      <w:r>
        <w:rPr>
          <w:szCs w:val="22"/>
        </w:rPr>
        <w:t>-</w:t>
      </w:r>
      <w:r w:rsidR="00F26933" w:rsidRPr="00154A1A">
        <w:rPr>
          <w:szCs w:val="22"/>
        </w:rPr>
        <w:t>10.1016/j.aogh.2016.01.003.</w:t>
      </w:r>
    </w:p>
    <w:p w:rsidR="00820AE4" w:rsidRPr="00154A1A" w:rsidRDefault="00E91E65" w:rsidP="00820AE4">
      <w:pPr>
        <w:pStyle w:val="BodyText"/>
        <w:numPr>
          <w:ilvl w:val="0"/>
          <w:numId w:val="1"/>
        </w:numPr>
        <w:spacing w:before="150"/>
        <w:ind w:left="360"/>
        <w:jc w:val="both"/>
        <w:rPr>
          <w:szCs w:val="22"/>
        </w:rPr>
      </w:pPr>
      <w:r w:rsidRPr="00154A1A">
        <w:rPr>
          <w:szCs w:val="22"/>
        </w:rPr>
        <w:lastRenderedPageBreak/>
        <w:t>PS</w:t>
      </w:r>
      <w:r>
        <w:rPr>
          <w:szCs w:val="22"/>
        </w:rPr>
        <w:t xml:space="preserve"> Quoc</w:t>
      </w:r>
      <w:r w:rsidR="00820AE4" w:rsidRPr="00154A1A">
        <w:rPr>
          <w:szCs w:val="22"/>
        </w:rPr>
        <w:t xml:space="preserve">, </w:t>
      </w:r>
      <w:r>
        <w:rPr>
          <w:szCs w:val="22"/>
        </w:rPr>
        <w:t xml:space="preserve">MA </w:t>
      </w:r>
      <w:r w:rsidR="00820AE4" w:rsidRPr="00154A1A">
        <w:rPr>
          <w:szCs w:val="22"/>
        </w:rPr>
        <w:t xml:space="preserve">Charles, </w:t>
      </w:r>
      <w:r>
        <w:rPr>
          <w:szCs w:val="22"/>
        </w:rPr>
        <w:t xml:space="preserve">NH </w:t>
      </w:r>
      <w:proofErr w:type="spellStart"/>
      <w:r w:rsidR="00820AE4" w:rsidRPr="00154A1A">
        <w:rPr>
          <w:szCs w:val="22"/>
        </w:rPr>
        <w:t>Cuong</w:t>
      </w:r>
      <w:proofErr w:type="spellEnd"/>
      <w:r w:rsidR="00820AE4" w:rsidRPr="00154A1A">
        <w:rPr>
          <w:szCs w:val="22"/>
        </w:rPr>
        <w:t>, et al. Blood glucose distribution and prevalence</w:t>
      </w:r>
      <w:r w:rsidR="000A7F10">
        <w:rPr>
          <w:szCs w:val="22"/>
        </w:rPr>
        <w:t xml:space="preserve"> of diabetes in Hanoi (Vietnam),</w:t>
      </w:r>
      <w:r w:rsidR="00820AE4" w:rsidRPr="00154A1A">
        <w:rPr>
          <w:szCs w:val="22"/>
        </w:rPr>
        <w:t xml:space="preserve"> </w:t>
      </w:r>
      <w:r w:rsidR="00820AE4" w:rsidRPr="000A7F10">
        <w:rPr>
          <w:i/>
          <w:szCs w:val="22"/>
        </w:rPr>
        <w:t xml:space="preserve">Am J </w:t>
      </w:r>
      <w:proofErr w:type="spellStart"/>
      <w:r w:rsidR="00820AE4" w:rsidRPr="000A7F10">
        <w:rPr>
          <w:i/>
          <w:szCs w:val="22"/>
        </w:rPr>
        <w:t>Epidemiol</w:t>
      </w:r>
      <w:proofErr w:type="spellEnd"/>
      <w:r w:rsidR="000A7F10">
        <w:rPr>
          <w:szCs w:val="22"/>
        </w:rPr>
        <w:t>,</w:t>
      </w:r>
      <w:r w:rsidR="00820AE4" w:rsidRPr="00154A1A">
        <w:rPr>
          <w:szCs w:val="22"/>
        </w:rPr>
        <w:t xml:space="preserve"> </w:t>
      </w:r>
      <w:r w:rsidR="00820AE4" w:rsidRPr="000A7F10">
        <w:rPr>
          <w:b/>
          <w:szCs w:val="22"/>
        </w:rPr>
        <w:t>1994</w:t>
      </w:r>
      <w:r w:rsidR="000A7F10">
        <w:rPr>
          <w:szCs w:val="22"/>
        </w:rPr>
        <w:t>.</w:t>
      </w:r>
    </w:p>
    <w:p w:rsidR="00820AE4" w:rsidRPr="00154A1A" w:rsidRDefault="00E91E65" w:rsidP="00820AE4">
      <w:pPr>
        <w:pStyle w:val="BodyText"/>
        <w:numPr>
          <w:ilvl w:val="0"/>
          <w:numId w:val="1"/>
        </w:numPr>
        <w:spacing w:before="150"/>
        <w:ind w:left="360"/>
        <w:jc w:val="both"/>
        <w:rPr>
          <w:szCs w:val="22"/>
        </w:rPr>
      </w:pPr>
      <w:r>
        <w:rPr>
          <w:szCs w:val="22"/>
        </w:rPr>
        <w:t xml:space="preserve">NTD </w:t>
      </w:r>
      <w:r w:rsidR="000A7F10">
        <w:rPr>
          <w:szCs w:val="22"/>
        </w:rPr>
        <w:t xml:space="preserve">Le, </w:t>
      </w:r>
      <w:r>
        <w:rPr>
          <w:szCs w:val="22"/>
        </w:rPr>
        <w:t xml:space="preserve">L </w:t>
      </w:r>
      <w:proofErr w:type="spellStart"/>
      <w:r w:rsidR="000A7F10">
        <w:rPr>
          <w:szCs w:val="22"/>
        </w:rPr>
        <w:t>Dinh</w:t>
      </w:r>
      <w:proofErr w:type="spellEnd"/>
      <w:r w:rsidR="000A7F10">
        <w:rPr>
          <w:szCs w:val="22"/>
        </w:rPr>
        <w:t xml:space="preserve"> Pham, T. </w:t>
      </w:r>
      <w:proofErr w:type="spellStart"/>
      <w:r w:rsidR="000A7F10">
        <w:rPr>
          <w:szCs w:val="22"/>
        </w:rPr>
        <w:t>Quang</w:t>
      </w:r>
      <w:proofErr w:type="spellEnd"/>
      <w:r w:rsidR="000A7F10">
        <w:rPr>
          <w:szCs w:val="22"/>
        </w:rPr>
        <w:t xml:space="preserve"> Vo. </w:t>
      </w:r>
      <w:r w:rsidR="00820AE4" w:rsidRPr="00154A1A">
        <w:rPr>
          <w:szCs w:val="22"/>
        </w:rPr>
        <w:t>Type 2 diabetes in Vietnam: a cross-sectional, prevale</w:t>
      </w:r>
      <w:r w:rsidR="000A7F10">
        <w:rPr>
          <w:szCs w:val="22"/>
        </w:rPr>
        <w:t>nce-based cost-of-illness study,</w:t>
      </w:r>
      <w:r w:rsidR="00820AE4" w:rsidRPr="00154A1A">
        <w:rPr>
          <w:szCs w:val="22"/>
        </w:rPr>
        <w:t xml:space="preserve"> </w:t>
      </w:r>
      <w:r w:rsidR="00820AE4" w:rsidRPr="000A7F10">
        <w:rPr>
          <w:i/>
          <w:szCs w:val="22"/>
        </w:rPr>
        <w:t xml:space="preserve">Diabetes </w:t>
      </w:r>
      <w:proofErr w:type="spellStart"/>
      <w:r w:rsidR="00820AE4" w:rsidRPr="000A7F10">
        <w:rPr>
          <w:i/>
          <w:szCs w:val="22"/>
        </w:rPr>
        <w:t>Metab</w:t>
      </w:r>
      <w:proofErr w:type="spellEnd"/>
      <w:r w:rsidR="00820AE4" w:rsidRPr="000A7F10">
        <w:rPr>
          <w:i/>
          <w:szCs w:val="22"/>
        </w:rPr>
        <w:t xml:space="preserve"> </w:t>
      </w:r>
      <w:proofErr w:type="spellStart"/>
      <w:r w:rsidR="00820AE4" w:rsidRPr="000A7F10">
        <w:rPr>
          <w:i/>
          <w:szCs w:val="22"/>
        </w:rPr>
        <w:t>Syndr</w:t>
      </w:r>
      <w:proofErr w:type="spellEnd"/>
      <w:r w:rsidR="00820AE4" w:rsidRPr="000A7F10">
        <w:rPr>
          <w:i/>
          <w:szCs w:val="22"/>
        </w:rPr>
        <w:t xml:space="preserve"> </w:t>
      </w:r>
      <w:proofErr w:type="spellStart"/>
      <w:r w:rsidR="00820AE4" w:rsidRPr="000A7F10">
        <w:rPr>
          <w:i/>
          <w:szCs w:val="22"/>
        </w:rPr>
        <w:t>Obes</w:t>
      </w:r>
      <w:proofErr w:type="spellEnd"/>
      <w:r w:rsidR="000A7F10">
        <w:rPr>
          <w:szCs w:val="22"/>
        </w:rPr>
        <w:t>,</w:t>
      </w:r>
      <w:r w:rsidR="00820AE4" w:rsidRPr="00154A1A">
        <w:rPr>
          <w:szCs w:val="22"/>
        </w:rPr>
        <w:t xml:space="preserve"> </w:t>
      </w:r>
      <w:r w:rsidR="00820AE4" w:rsidRPr="000A7F10">
        <w:rPr>
          <w:b/>
          <w:szCs w:val="22"/>
        </w:rPr>
        <w:t>2017</w:t>
      </w:r>
      <w:r w:rsidR="000A7F10">
        <w:rPr>
          <w:szCs w:val="22"/>
        </w:rPr>
        <w:t xml:space="preserve">, </w:t>
      </w:r>
      <w:r w:rsidR="00820AE4" w:rsidRPr="00154A1A">
        <w:rPr>
          <w:szCs w:val="22"/>
        </w:rPr>
        <w:t xml:space="preserve">363-374 </w:t>
      </w:r>
      <w:hyperlink r:id="rId28" w:history="1">
        <w:r w:rsidR="000A7F10" w:rsidRPr="00770523">
          <w:rPr>
            <w:rStyle w:val="Hyperlink"/>
            <w:szCs w:val="22"/>
          </w:rPr>
          <w:t>https://-doi.org/10.2147/DMSO.S145152</w:t>
        </w:r>
      </w:hyperlink>
      <w:r w:rsidR="000A7F10">
        <w:rPr>
          <w:szCs w:val="22"/>
        </w:rPr>
        <w:t>.</w:t>
      </w:r>
    </w:p>
    <w:p w:rsidR="00367CE8" w:rsidRPr="00154A1A" w:rsidRDefault="00820AE4" w:rsidP="00F26933">
      <w:pPr>
        <w:pStyle w:val="BodyText"/>
        <w:numPr>
          <w:ilvl w:val="0"/>
          <w:numId w:val="1"/>
        </w:numPr>
        <w:spacing w:before="150"/>
        <w:ind w:left="360"/>
        <w:jc w:val="both"/>
        <w:rPr>
          <w:sz w:val="18"/>
        </w:rPr>
      </w:pPr>
      <w:r w:rsidRPr="00154A1A">
        <w:rPr>
          <w:szCs w:val="22"/>
        </w:rPr>
        <w:t>Ngoc Minh Pham and Karen Eggleston</w:t>
      </w:r>
      <w:r w:rsidR="000A7F10">
        <w:rPr>
          <w:szCs w:val="22"/>
        </w:rPr>
        <w:t>.</w:t>
      </w:r>
      <w:r w:rsidRPr="00154A1A">
        <w:rPr>
          <w:szCs w:val="22"/>
        </w:rPr>
        <w:t xml:space="preserve"> Diabetes Prevalence and Risk Factors </w:t>
      </w:r>
      <w:proofErr w:type="gramStart"/>
      <w:r w:rsidRPr="00154A1A">
        <w:rPr>
          <w:szCs w:val="22"/>
        </w:rPr>
        <w:t>Among</w:t>
      </w:r>
      <w:proofErr w:type="gramEnd"/>
      <w:r w:rsidRPr="00154A1A">
        <w:rPr>
          <w:szCs w:val="22"/>
        </w:rPr>
        <w:t xml:space="preserve"> Vietnamese Adults: Findings From Community-Based Screening Programs, </w:t>
      </w:r>
      <w:r w:rsidRPr="000A7F10">
        <w:rPr>
          <w:i/>
          <w:szCs w:val="22"/>
        </w:rPr>
        <w:t>Diabetes Care</w:t>
      </w:r>
      <w:r w:rsidRPr="00154A1A">
        <w:rPr>
          <w:szCs w:val="22"/>
        </w:rPr>
        <w:t xml:space="preserve">, </w:t>
      </w:r>
      <w:r w:rsidRPr="000A7F10">
        <w:rPr>
          <w:b/>
          <w:szCs w:val="22"/>
        </w:rPr>
        <w:t>2015</w:t>
      </w:r>
      <w:r w:rsidRPr="00154A1A">
        <w:rPr>
          <w:szCs w:val="22"/>
        </w:rPr>
        <w:t xml:space="preserve">, e77-e78. </w:t>
      </w:r>
      <w:hyperlink r:id="rId29" w:history="1">
        <w:r w:rsidRPr="00154A1A">
          <w:rPr>
            <w:rStyle w:val="Hyperlink"/>
            <w:szCs w:val="22"/>
          </w:rPr>
          <w:t>https://doi.org/10.2337/dc14-3093</w:t>
        </w:r>
      </w:hyperlink>
      <w:r w:rsidRPr="00154A1A">
        <w:rPr>
          <w:szCs w:val="22"/>
        </w:rPr>
        <w:t>.</w:t>
      </w:r>
    </w:p>
    <w:p w:rsidR="006E60C6" w:rsidRDefault="006E60C6" w:rsidP="008609D5">
      <w:pPr>
        <w:jc w:val="center"/>
        <w:rPr>
          <w:rFonts w:ascii="Times New Roman" w:hAnsi="Times New Roman" w:cs="Times New Roman"/>
          <w:b/>
          <w:szCs w:val="24"/>
        </w:rPr>
      </w:pPr>
      <w:r>
        <w:rPr>
          <w:rFonts w:ascii="Times New Roman" w:hAnsi="Times New Roman" w:cs="Times New Roman"/>
          <w:b/>
          <w:szCs w:val="24"/>
        </w:rPr>
        <w:br w:type="page"/>
      </w:r>
    </w:p>
    <w:p w:rsidR="007E23D5" w:rsidRDefault="007E23D5" w:rsidP="008609D5">
      <w:pPr>
        <w:jc w:val="center"/>
        <w:rPr>
          <w:rFonts w:ascii="Times New Roman" w:hAnsi="Times New Roman" w:cs="Times New Roman"/>
          <w:b/>
          <w:szCs w:val="24"/>
        </w:rPr>
        <w:sectPr w:rsidR="007E23D5" w:rsidSect="007E23D5">
          <w:type w:val="continuous"/>
          <w:pgSz w:w="12240" w:h="15840"/>
          <w:pgMar w:top="1440" w:right="1440" w:bottom="1440" w:left="1440" w:header="720" w:footer="720" w:gutter="0"/>
          <w:cols w:num="2" w:space="720"/>
          <w:docGrid w:linePitch="360"/>
        </w:sectPr>
      </w:pPr>
    </w:p>
    <w:p w:rsidR="006E60C6" w:rsidRPr="00492F4C" w:rsidRDefault="006E60C6" w:rsidP="006E60C6">
      <w:pPr>
        <w:tabs>
          <w:tab w:val="left" w:pos="360"/>
          <w:tab w:val="right" w:leader="hyphen" w:pos="9072"/>
        </w:tabs>
        <w:spacing w:before="120" w:after="120"/>
        <w:jc w:val="center"/>
        <w:rPr>
          <w:rFonts w:ascii="Times New Roman" w:hAnsi="Times New Roman" w:cs="Times New Roman"/>
          <w:b/>
          <w:sz w:val="24"/>
        </w:rPr>
      </w:pPr>
      <w:r w:rsidRPr="00492F4C">
        <w:rPr>
          <w:rFonts w:ascii="Times New Roman" w:hAnsi="Times New Roman" w:cs="Times New Roman"/>
          <w:b/>
          <w:sz w:val="24"/>
        </w:rPr>
        <w:lastRenderedPageBreak/>
        <w:t>Contact information with corresponding author</w:t>
      </w:r>
    </w:p>
    <w:p w:rsidR="006E60C6" w:rsidRPr="00283AA5" w:rsidRDefault="006E60C6" w:rsidP="006E60C6">
      <w:pPr>
        <w:tabs>
          <w:tab w:val="left" w:pos="360"/>
          <w:tab w:val="left" w:pos="5273"/>
        </w:tabs>
        <w:spacing w:before="120" w:after="120"/>
        <w:ind w:firstLine="798"/>
        <w:jc w:val="both"/>
        <w:rPr>
          <w:rFonts w:ascii="Times New Roman" w:hAnsi="Times New Roman" w:cs="Times New Roman"/>
          <w:i/>
        </w:rPr>
      </w:pPr>
      <w:r w:rsidRPr="00283AA5">
        <w:rPr>
          <w:rFonts w:ascii="Times New Roman" w:hAnsi="Times New Roman" w:cs="Times New Roman"/>
        </w:rPr>
        <w:t>*Corresponding author:</w:t>
      </w:r>
      <w:r w:rsidRPr="00283AA5">
        <w:rPr>
          <w:rFonts w:ascii="Times New Roman" w:hAnsi="Times New Roman" w:cs="Times New Roman"/>
          <w:i/>
        </w:rPr>
        <w:t xml:space="preserve"> </w:t>
      </w:r>
      <w:r w:rsidRPr="00283AA5">
        <w:rPr>
          <w:rFonts w:ascii="Times New Roman" w:hAnsi="Times New Roman" w:cs="Times New Roman"/>
          <w:b/>
        </w:rPr>
        <w:t>Nguyen Quoc Duong</w:t>
      </w:r>
      <w:r>
        <w:rPr>
          <w:rFonts w:ascii="Times New Roman" w:hAnsi="Times New Roman" w:cs="Times New Roman"/>
          <w:b/>
        </w:rPr>
        <w:tab/>
      </w:r>
    </w:p>
    <w:p w:rsidR="006E60C6" w:rsidRDefault="006E60C6" w:rsidP="006E60C6">
      <w:pPr>
        <w:tabs>
          <w:tab w:val="left" w:pos="360"/>
          <w:tab w:val="right" w:leader="hyphen" w:pos="9072"/>
        </w:tabs>
        <w:spacing w:before="120" w:after="120"/>
        <w:ind w:firstLine="798"/>
        <w:jc w:val="both"/>
        <w:rPr>
          <w:rFonts w:ascii="Times New Roman" w:hAnsi="Times New Roman" w:cs="Times New Roman"/>
        </w:rPr>
      </w:pPr>
      <w:r w:rsidRPr="00283AA5">
        <w:rPr>
          <w:rFonts w:ascii="Times New Roman" w:hAnsi="Times New Roman" w:cs="Times New Roman"/>
        </w:rPr>
        <w:t>Author’s address</w:t>
      </w:r>
      <w:r>
        <w:rPr>
          <w:rFonts w:ascii="Times New Roman" w:hAnsi="Times New Roman" w:cs="Times New Roman"/>
        </w:rPr>
        <w:t xml:space="preserve">: </w:t>
      </w:r>
      <w:r w:rsidRPr="006E60C6">
        <w:rPr>
          <w:rFonts w:ascii="Times New Roman" w:hAnsi="Times New Roman" w:cs="Times New Roman"/>
          <w:iCs/>
          <w:color w:val="000000"/>
        </w:rPr>
        <w:t xml:space="preserve">Mathematics Pedagogy, Department of Education, </w:t>
      </w:r>
      <w:proofErr w:type="spellStart"/>
      <w:r w:rsidRPr="006E60C6">
        <w:rPr>
          <w:rFonts w:ascii="Times New Roman" w:hAnsi="Times New Roman" w:cs="Times New Roman"/>
          <w:iCs/>
          <w:color w:val="000000"/>
        </w:rPr>
        <w:t>Quy</w:t>
      </w:r>
      <w:proofErr w:type="spellEnd"/>
      <w:r w:rsidRPr="006E60C6">
        <w:rPr>
          <w:rFonts w:ascii="Times New Roman" w:hAnsi="Times New Roman" w:cs="Times New Roman"/>
          <w:iCs/>
          <w:color w:val="000000"/>
        </w:rPr>
        <w:t xml:space="preserve"> </w:t>
      </w:r>
      <w:proofErr w:type="spellStart"/>
      <w:r w:rsidRPr="006E60C6">
        <w:rPr>
          <w:rFonts w:ascii="Times New Roman" w:hAnsi="Times New Roman" w:cs="Times New Roman"/>
          <w:iCs/>
          <w:color w:val="000000"/>
        </w:rPr>
        <w:t>Nhon</w:t>
      </w:r>
      <w:proofErr w:type="spellEnd"/>
      <w:r w:rsidRPr="006E60C6">
        <w:rPr>
          <w:rFonts w:ascii="Times New Roman" w:hAnsi="Times New Roman" w:cs="Times New Roman"/>
          <w:iCs/>
          <w:color w:val="000000"/>
        </w:rPr>
        <w:t xml:space="preserve"> University</w:t>
      </w:r>
      <w:r>
        <w:rPr>
          <w:rFonts w:ascii="Times New Roman" w:hAnsi="Times New Roman" w:cs="Times New Roman"/>
          <w:iCs/>
          <w:color w:val="000000"/>
        </w:rPr>
        <w:t>.</w:t>
      </w:r>
    </w:p>
    <w:p w:rsidR="006E60C6" w:rsidRPr="00283AA5" w:rsidRDefault="006E60C6" w:rsidP="006E60C6">
      <w:pPr>
        <w:tabs>
          <w:tab w:val="left" w:pos="360"/>
          <w:tab w:val="right" w:leader="hyphen" w:pos="9072"/>
        </w:tabs>
        <w:spacing w:before="120" w:after="120"/>
        <w:ind w:firstLine="798"/>
        <w:jc w:val="both"/>
        <w:rPr>
          <w:rFonts w:ascii="Times New Roman" w:hAnsi="Times New Roman" w:cs="Times New Roman"/>
          <w:lang w:val="de-DE"/>
        </w:rPr>
      </w:pPr>
      <w:r w:rsidRPr="00283AA5">
        <w:rPr>
          <w:rFonts w:ascii="Times New Roman" w:hAnsi="Times New Roman" w:cs="Times New Roman"/>
          <w:lang w:val="de-DE"/>
        </w:rPr>
        <w:t>170 An Duong Vuong, Quy Nhon City, Binh Dinh Province, Viet Nam</w:t>
      </w:r>
    </w:p>
    <w:p w:rsidR="006E60C6" w:rsidRPr="00283AA5" w:rsidRDefault="006E60C6" w:rsidP="006E60C6">
      <w:pPr>
        <w:tabs>
          <w:tab w:val="left" w:pos="360"/>
          <w:tab w:val="right" w:leader="hyphen" w:pos="9072"/>
        </w:tabs>
        <w:spacing w:before="120" w:after="120"/>
        <w:ind w:firstLine="798"/>
        <w:jc w:val="both"/>
        <w:rPr>
          <w:rFonts w:ascii="Times New Roman" w:hAnsi="Times New Roman" w:cs="Times New Roman"/>
        </w:rPr>
      </w:pPr>
      <w:r w:rsidRPr="00283AA5">
        <w:rPr>
          <w:rFonts w:ascii="Times New Roman" w:hAnsi="Times New Roman" w:cs="Times New Roman"/>
        </w:rPr>
        <w:t xml:space="preserve">Email: nguyenquocduongqnu1999@gmail.com </w:t>
      </w:r>
    </w:p>
    <w:p w:rsidR="006E60C6" w:rsidRPr="00283AA5" w:rsidRDefault="006E60C6" w:rsidP="006E60C6">
      <w:pPr>
        <w:tabs>
          <w:tab w:val="left" w:pos="360"/>
          <w:tab w:val="right" w:leader="hyphen" w:pos="9072"/>
        </w:tabs>
        <w:spacing w:before="120" w:after="120"/>
        <w:ind w:firstLine="798"/>
        <w:jc w:val="both"/>
        <w:rPr>
          <w:rFonts w:ascii="Times New Roman" w:hAnsi="Times New Roman" w:cs="Times New Roman"/>
        </w:rPr>
      </w:pPr>
      <w:r>
        <w:rPr>
          <w:rFonts w:ascii="Times New Roman" w:hAnsi="Times New Roman" w:cs="Times New Roman"/>
        </w:rPr>
        <w:t>P</w:t>
      </w:r>
      <w:r w:rsidRPr="00283AA5">
        <w:rPr>
          <w:rFonts w:ascii="Times New Roman" w:hAnsi="Times New Roman" w:cs="Times New Roman"/>
        </w:rPr>
        <w:t>hone number</w:t>
      </w:r>
      <w:r>
        <w:rPr>
          <w:rFonts w:ascii="Times New Roman" w:hAnsi="Times New Roman" w:cs="Times New Roman"/>
        </w:rPr>
        <w:t xml:space="preserve">: </w:t>
      </w:r>
      <w:r w:rsidRPr="00283AA5">
        <w:rPr>
          <w:rFonts w:ascii="Times New Roman" w:hAnsi="Times New Roman" w:cs="Times New Roman"/>
        </w:rPr>
        <w:t>0375113359</w:t>
      </w:r>
    </w:p>
    <w:p w:rsidR="008609D5" w:rsidRPr="008609D5" w:rsidRDefault="008609D5" w:rsidP="008609D5">
      <w:pPr>
        <w:jc w:val="center"/>
        <w:rPr>
          <w:rFonts w:ascii="Times New Roman" w:hAnsi="Times New Roman" w:cs="Times New Roman"/>
          <w:b/>
          <w:szCs w:val="24"/>
        </w:rPr>
      </w:pPr>
    </w:p>
    <w:p w:rsidR="008609D5" w:rsidRPr="008609D5" w:rsidRDefault="008609D5" w:rsidP="008609D5">
      <w:pPr>
        <w:jc w:val="center"/>
        <w:rPr>
          <w:rFonts w:ascii="Times New Roman" w:hAnsi="Times New Roman" w:cs="Times New Roman"/>
          <w:b/>
          <w:sz w:val="24"/>
          <w:szCs w:val="24"/>
        </w:rPr>
      </w:pPr>
    </w:p>
    <w:p w:rsidR="008609D5" w:rsidRPr="008609D5" w:rsidRDefault="008609D5">
      <w:pPr>
        <w:rPr>
          <w:rFonts w:ascii="Arial" w:hAnsi="Arial" w:cs="Arial"/>
          <w:sz w:val="32"/>
          <w:szCs w:val="32"/>
        </w:rPr>
      </w:pPr>
    </w:p>
    <w:sectPr w:rsidR="008609D5" w:rsidRPr="008609D5" w:rsidSect="007E23D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FCB" w:rsidRDefault="00F06FCB" w:rsidP="005D38B6">
      <w:pPr>
        <w:spacing w:after="0" w:line="240" w:lineRule="auto"/>
      </w:pPr>
      <w:r>
        <w:separator/>
      </w:r>
    </w:p>
  </w:endnote>
  <w:endnote w:type="continuationSeparator" w:id="0">
    <w:p w:rsidR="00F06FCB" w:rsidRDefault="00F06FCB" w:rsidP="005D3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550508"/>
      <w:docPartObj>
        <w:docPartGallery w:val="Page Numbers (Bottom of Page)"/>
        <w:docPartUnique/>
      </w:docPartObj>
    </w:sdtPr>
    <w:sdtEndPr>
      <w:rPr>
        <w:noProof/>
      </w:rPr>
    </w:sdtEndPr>
    <w:sdtContent>
      <w:p w:rsidR="00B80F79" w:rsidRDefault="00B80F79">
        <w:pPr>
          <w:pStyle w:val="Footer"/>
          <w:jc w:val="center"/>
        </w:pPr>
        <w:r>
          <w:fldChar w:fldCharType="begin"/>
        </w:r>
        <w:r>
          <w:instrText xml:space="preserve"> PAGE   \* MERGEFORMAT </w:instrText>
        </w:r>
        <w:r>
          <w:fldChar w:fldCharType="separate"/>
        </w:r>
        <w:r w:rsidR="00894F19">
          <w:rPr>
            <w:noProof/>
          </w:rPr>
          <w:t>3</w:t>
        </w:r>
        <w:r>
          <w:rPr>
            <w:noProof/>
          </w:rPr>
          <w:fldChar w:fldCharType="end"/>
        </w:r>
      </w:p>
    </w:sdtContent>
  </w:sdt>
  <w:p w:rsidR="00B80F79" w:rsidRDefault="00B80F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FCB" w:rsidRDefault="00F06FCB" w:rsidP="005D38B6">
      <w:pPr>
        <w:spacing w:after="0" w:line="240" w:lineRule="auto"/>
      </w:pPr>
      <w:r>
        <w:separator/>
      </w:r>
    </w:p>
  </w:footnote>
  <w:footnote w:type="continuationSeparator" w:id="0">
    <w:p w:rsidR="00F06FCB" w:rsidRDefault="00F06FCB" w:rsidP="005D38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02868"/>
    <w:multiLevelType w:val="hybridMultilevel"/>
    <w:tmpl w:val="8D322C1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2C2366B0"/>
    <w:multiLevelType w:val="hybridMultilevel"/>
    <w:tmpl w:val="800E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1544AE"/>
    <w:multiLevelType w:val="hybridMultilevel"/>
    <w:tmpl w:val="0494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06B"/>
    <w:rsid w:val="00026DBB"/>
    <w:rsid w:val="00035E5F"/>
    <w:rsid w:val="00047CA8"/>
    <w:rsid w:val="00054180"/>
    <w:rsid w:val="000610A9"/>
    <w:rsid w:val="00062FD1"/>
    <w:rsid w:val="00073E7B"/>
    <w:rsid w:val="00073F40"/>
    <w:rsid w:val="00083217"/>
    <w:rsid w:val="000A5AE9"/>
    <w:rsid w:val="000A7F10"/>
    <w:rsid w:val="000B0CD3"/>
    <w:rsid w:val="000B7149"/>
    <w:rsid w:val="000C1340"/>
    <w:rsid w:val="000D4E99"/>
    <w:rsid w:val="000F3FC4"/>
    <w:rsid w:val="00130681"/>
    <w:rsid w:val="00134ACD"/>
    <w:rsid w:val="00154A1A"/>
    <w:rsid w:val="00164246"/>
    <w:rsid w:val="001A1099"/>
    <w:rsid w:val="001B7C5B"/>
    <w:rsid w:val="001C55BB"/>
    <w:rsid w:val="001D7164"/>
    <w:rsid w:val="001E5003"/>
    <w:rsid w:val="00200DB5"/>
    <w:rsid w:val="0021156E"/>
    <w:rsid w:val="00236AF2"/>
    <w:rsid w:val="00242A3E"/>
    <w:rsid w:val="0025421E"/>
    <w:rsid w:val="002740D5"/>
    <w:rsid w:val="00274415"/>
    <w:rsid w:val="0028268C"/>
    <w:rsid w:val="002879B2"/>
    <w:rsid w:val="002A5740"/>
    <w:rsid w:val="002B39D8"/>
    <w:rsid w:val="002B53C7"/>
    <w:rsid w:val="002B6725"/>
    <w:rsid w:val="002D5986"/>
    <w:rsid w:val="002D5A61"/>
    <w:rsid w:val="002D5F9A"/>
    <w:rsid w:val="002F28E6"/>
    <w:rsid w:val="003042DA"/>
    <w:rsid w:val="00345873"/>
    <w:rsid w:val="0035285F"/>
    <w:rsid w:val="00357561"/>
    <w:rsid w:val="0036206A"/>
    <w:rsid w:val="00367CE8"/>
    <w:rsid w:val="003B6564"/>
    <w:rsid w:val="003E741A"/>
    <w:rsid w:val="003F3010"/>
    <w:rsid w:val="004100B5"/>
    <w:rsid w:val="0041106B"/>
    <w:rsid w:val="004143A4"/>
    <w:rsid w:val="00437836"/>
    <w:rsid w:val="004412D6"/>
    <w:rsid w:val="004416D6"/>
    <w:rsid w:val="00443238"/>
    <w:rsid w:val="00450B10"/>
    <w:rsid w:val="0045182E"/>
    <w:rsid w:val="00451E0F"/>
    <w:rsid w:val="00474E52"/>
    <w:rsid w:val="004A3E2A"/>
    <w:rsid w:val="004C0E70"/>
    <w:rsid w:val="004C3E40"/>
    <w:rsid w:val="00507365"/>
    <w:rsid w:val="00522209"/>
    <w:rsid w:val="00522879"/>
    <w:rsid w:val="00546E19"/>
    <w:rsid w:val="00553664"/>
    <w:rsid w:val="005B4902"/>
    <w:rsid w:val="005C01F7"/>
    <w:rsid w:val="005D38B6"/>
    <w:rsid w:val="005F49B8"/>
    <w:rsid w:val="005F7240"/>
    <w:rsid w:val="00600A88"/>
    <w:rsid w:val="00601BE7"/>
    <w:rsid w:val="006068BB"/>
    <w:rsid w:val="0062341B"/>
    <w:rsid w:val="006276E0"/>
    <w:rsid w:val="00637AF9"/>
    <w:rsid w:val="006529BF"/>
    <w:rsid w:val="00657586"/>
    <w:rsid w:val="0066446C"/>
    <w:rsid w:val="00693721"/>
    <w:rsid w:val="006B4AB0"/>
    <w:rsid w:val="006D75FA"/>
    <w:rsid w:val="006E60C6"/>
    <w:rsid w:val="006F0EFF"/>
    <w:rsid w:val="006F6DF7"/>
    <w:rsid w:val="0071106B"/>
    <w:rsid w:val="0071655E"/>
    <w:rsid w:val="0072788E"/>
    <w:rsid w:val="00750E22"/>
    <w:rsid w:val="007515D7"/>
    <w:rsid w:val="00760708"/>
    <w:rsid w:val="00782BFE"/>
    <w:rsid w:val="007B7B97"/>
    <w:rsid w:val="007E164A"/>
    <w:rsid w:val="007E23D5"/>
    <w:rsid w:val="007E3879"/>
    <w:rsid w:val="00802DC0"/>
    <w:rsid w:val="00820AE4"/>
    <w:rsid w:val="0083212D"/>
    <w:rsid w:val="008609D5"/>
    <w:rsid w:val="00870B82"/>
    <w:rsid w:val="00894F19"/>
    <w:rsid w:val="008B303E"/>
    <w:rsid w:val="008B5B2C"/>
    <w:rsid w:val="008C4A6F"/>
    <w:rsid w:val="0092712E"/>
    <w:rsid w:val="00947064"/>
    <w:rsid w:val="00955DED"/>
    <w:rsid w:val="0099072E"/>
    <w:rsid w:val="00991F9B"/>
    <w:rsid w:val="00996D87"/>
    <w:rsid w:val="009B74C7"/>
    <w:rsid w:val="009C784D"/>
    <w:rsid w:val="009E3BB3"/>
    <w:rsid w:val="00A247BB"/>
    <w:rsid w:val="00A37F7F"/>
    <w:rsid w:val="00A42DCB"/>
    <w:rsid w:val="00A43BDA"/>
    <w:rsid w:val="00A5436C"/>
    <w:rsid w:val="00A64A46"/>
    <w:rsid w:val="00A97189"/>
    <w:rsid w:val="00AC3537"/>
    <w:rsid w:val="00AC7EAE"/>
    <w:rsid w:val="00AD7C86"/>
    <w:rsid w:val="00B06687"/>
    <w:rsid w:val="00B4404F"/>
    <w:rsid w:val="00B62748"/>
    <w:rsid w:val="00B65286"/>
    <w:rsid w:val="00B80F79"/>
    <w:rsid w:val="00B85332"/>
    <w:rsid w:val="00BB7EC7"/>
    <w:rsid w:val="00BC6263"/>
    <w:rsid w:val="00BD3BDB"/>
    <w:rsid w:val="00C072E7"/>
    <w:rsid w:val="00C116C7"/>
    <w:rsid w:val="00C46C3E"/>
    <w:rsid w:val="00C7308F"/>
    <w:rsid w:val="00C74BF6"/>
    <w:rsid w:val="00C86BF4"/>
    <w:rsid w:val="00CB3529"/>
    <w:rsid w:val="00CC388E"/>
    <w:rsid w:val="00CC4C37"/>
    <w:rsid w:val="00CD386F"/>
    <w:rsid w:val="00CF1DA1"/>
    <w:rsid w:val="00CF3EF1"/>
    <w:rsid w:val="00CF6A62"/>
    <w:rsid w:val="00D13834"/>
    <w:rsid w:val="00D17853"/>
    <w:rsid w:val="00D207B5"/>
    <w:rsid w:val="00D21377"/>
    <w:rsid w:val="00D344D2"/>
    <w:rsid w:val="00D448B3"/>
    <w:rsid w:val="00D44AFF"/>
    <w:rsid w:val="00D553FD"/>
    <w:rsid w:val="00D65655"/>
    <w:rsid w:val="00D65A1E"/>
    <w:rsid w:val="00D66814"/>
    <w:rsid w:val="00D66F1B"/>
    <w:rsid w:val="00DA5B08"/>
    <w:rsid w:val="00DC234A"/>
    <w:rsid w:val="00DE2B46"/>
    <w:rsid w:val="00E02873"/>
    <w:rsid w:val="00E04BD4"/>
    <w:rsid w:val="00E05BE7"/>
    <w:rsid w:val="00E1334A"/>
    <w:rsid w:val="00E169CF"/>
    <w:rsid w:val="00E23B3E"/>
    <w:rsid w:val="00E246F3"/>
    <w:rsid w:val="00E4254A"/>
    <w:rsid w:val="00E567D1"/>
    <w:rsid w:val="00E877B9"/>
    <w:rsid w:val="00E91E65"/>
    <w:rsid w:val="00E9418E"/>
    <w:rsid w:val="00EA4260"/>
    <w:rsid w:val="00ED2097"/>
    <w:rsid w:val="00ED4839"/>
    <w:rsid w:val="00F04033"/>
    <w:rsid w:val="00F06FCB"/>
    <w:rsid w:val="00F1029E"/>
    <w:rsid w:val="00F15FF0"/>
    <w:rsid w:val="00F26933"/>
    <w:rsid w:val="00F63A15"/>
    <w:rsid w:val="00F67130"/>
    <w:rsid w:val="00F730B4"/>
    <w:rsid w:val="00F73234"/>
    <w:rsid w:val="00F74323"/>
    <w:rsid w:val="00F9585E"/>
    <w:rsid w:val="00F97DD8"/>
    <w:rsid w:val="00FB518C"/>
    <w:rsid w:val="00FC0945"/>
    <w:rsid w:val="00FD1332"/>
    <w:rsid w:val="00FD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8609D5"/>
    <w:pPr>
      <w:widowControl w:val="0"/>
      <w:autoSpaceDE w:val="0"/>
      <w:autoSpaceDN w:val="0"/>
      <w:spacing w:after="0" w:line="240" w:lineRule="auto"/>
      <w:ind w:left="169"/>
    </w:pPr>
    <w:rPr>
      <w:rFonts w:ascii="Times New Roman" w:eastAsia="Times New Roman" w:hAnsi="Times New Roman" w:cs="Times New Roman"/>
      <w:b/>
      <w:bCs/>
      <w:sz w:val="40"/>
      <w:szCs w:val="40"/>
      <w:lang w:bidi="en-US"/>
    </w:rPr>
  </w:style>
  <w:style w:type="character" w:customStyle="1" w:styleId="TitleChar">
    <w:name w:val="Title Char"/>
    <w:basedOn w:val="DefaultParagraphFont"/>
    <w:link w:val="Title"/>
    <w:uiPriority w:val="1"/>
    <w:rsid w:val="008609D5"/>
    <w:rPr>
      <w:rFonts w:ascii="Times New Roman" w:eastAsia="Times New Roman" w:hAnsi="Times New Roman" w:cs="Times New Roman"/>
      <w:b/>
      <w:bCs/>
      <w:sz w:val="40"/>
      <w:szCs w:val="40"/>
      <w:lang w:bidi="en-US"/>
    </w:rPr>
  </w:style>
  <w:style w:type="character" w:styleId="Hyperlink">
    <w:name w:val="Hyperlink"/>
    <w:basedOn w:val="DefaultParagraphFont"/>
    <w:unhideWhenUsed/>
    <w:rsid w:val="008609D5"/>
    <w:rPr>
      <w:color w:val="0000FF"/>
      <w:u w:val="single"/>
    </w:rPr>
  </w:style>
  <w:style w:type="paragraph" w:styleId="BodyText">
    <w:name w:val="Body Text"/>
    <w:basedOn w:val="Normal"/>
    <w:link w:val="BodyTextChar"/>
    <w:uiPriority w:val="1"/>
    <w:qFormat/>
    <w:rsid w:val="002F28E6"/>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2F28E6"/>
    <w:rPr>
      <w:rFonts w:ascii="Times New Roman" w:eastAsia="Times New Roman" w:hAnsi="Times New Roman" w:cs="Times New Roman"/>
      <w:sz w:val="20"/>
      <w:szCs w:val="20"/>
      <w:lang w:bidi="en-US"/>
    </w:rPr>
  </w:style>
  <w:style w:type="character" w:styleId="PlaceholderText">
    <w:name w:val="Placeholder Text"/>
    <w:basedOn w:val="DefaultParagraphFont"/>
    <w:uiPriority w:val="99"/>
    <w:semiHidden/>
    <w:rsid w:val="00AC3537"/>
    <w:rPr>
      <w:color w:val="808080"/>
    </w:rPr>
  </w:style>
  <w:style w:type="paragraph" w:styleId="BalloonText">
    <w:name w:val="Balloon Text"/>
    <w:basedOn w:val="Normal"/>
    <w:link w:val="BalloonTextChar"/>
    <w:uiPriority w:val="99"/>
    <w:semiHidden/>
    <w:unhideWhenUsed/>
    <w:rsid w:val="00AC3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537"/>
    <w:rPr>
      <w:rFonts w:ascii="Tahoma" w:hAnsi="Tahoma" w:cs="Tahoma"/>
      <w:sz w:val="16"/>
      <w:szCs w:val="16"/>
    </w:rPr>
  </w:style>
  <w:style w:type="paragraph" w:styleId="Header">
    <w:name w:val="header"/>
    <w:basedOn w:val="Normal"/>
    <w:link w:val="HeaderChar"/>
    <w:uiPriority w:val="99"/>
    <w:unhideWhenUsed/>
    <w:rsid w:val="005D3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8B6"/>
  </w:style>
  <w:style w:type="paragraph" w:styleId="Footer">
    <w:name w:val="footer"/>
    <w:basedOn w:val="Normal"/>
    <w:link w:val="FooterChar"/>
    <w:uiPriority w:val="99"/>
    <w:unhideWhenUsed/>
    <w:rsid w:val="005D3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8B6"/>
  </w:style>
  <w:style w:type="paragraph" w:styleId="ListParagraph">
    <w:name w:val="List Paragraph"/>
    <w:basedOn w:val="Normal"/>
    <w:uiPriority w:val="34"/>
    <w:qFormat/>
    <w:rsid w:val="00A5436C"/>
    <w:pPr>
      <w:ind w:left="720"/>
      <w:contextualSpacing/>
    </w:pPr>
  </w:style>
  <w:style w:type="paragraph" w:styleId="HTMLPreformatted">
    <w:name w:val="HTML Preformatted"/>
    <w:basedOn w:val="Normal"/>
    <w:link w:val="HTMLPreformattedChar"/>
    <w:uiPriority w:val="99"/>
    <w:unhideWhenUsed/>
    <w:rsid w:val="00AD7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D7C86"/>
    <w:rPr>
      <w:rFonts w:ascii="Courier New" w:eastAsia="Times New Roman" w:hAnsi="Courier New" w:cs="Courier New"/>
      <w:sz w:val="20"/>
      <w:szCs w:val="20"/>
    </w:rPr>
  </w:style>
  <w:style w:type="character" w:styleId="HTMLCode">
    <w:name w:val="HTML Code"/>
    <w:basedOn w:val="DefaultParagraphFont"/>
    <w:uiPriority w:val="99"/>
    <w:semiHidden/>
    <w:unhideWhenUsed/>
    <w:rsid w:val="00AD7C86"/>
    <w:rPr>
      <w:rFonts w:ascii="Courier New" w:eastAsia="Times New Roman" w:hAnsi="Courier New" w:cs="Courier New"/>
      <w:sz w:val="20"/>
      <w:szCs w:val="20"/>
    </w:rPr>
  </w:style>
  <w:style w:type="character" w:customStyle="1" w:styleId="hljs-comment">
    <w:name w:val="hljs-comment"/>
    <w:basedOn w:val="DefaultParagraphFont"/>
    <w:rsid w:val="00AD7C86"/>
  </w:style>
  <w:style w:type="table" w:styleId="TableGrid">
    <w:name w:val="Table Grid"/>
    <w:basedOn w:val="TableNormal"/>
    <w:uiPriority w:val="59"/>
    <w:rsid w:val="004C0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5366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8609D5"/>
    <w:pPr>
      <w:widowControl w:val="0"/>
      <w:autoSpaceDE w:val="0"/>
      <w:autoSpaceDN w:val="0"/>
      <w:spacing w:after="0" w:line="240" w:lineRule="auto"/>
      <w:ind w:left="169"/>
    </w:pPr>
    <w:rPr>
      <w:rFonts w:ascii="Times New Roman" w:eastAsia="Times New Roman" w:hAnsi="Times New Roman" w:cs="Times New Roman"/>
      <w:b/>
      <w:bCs/>
      <w:sz w:val="40"/>
      <w:szCs w:val="40"/>
      <w:lang w:bidi="en-US"/>
    </w:rPr>
  </w:style>
  <w:style w:type="character" w:customStyle="1" w:styleId="TitleChar">
    <w:name w:val="Title Char"/>
    <w:basedOn w:val="DefaultParagraphFont"/>
    <w:link w:val="Title"/>
    <w:uiPriority w:val="1"/>
    <w:rsid w:val="008609D5"/>
    <w:rPr>
      <w:rFonts w:ascii="Times New Roman" w:eastAsia="Times New Roman" w:hAnsi="Times New Roman" w:cs="Times New Roman"/>
      <w:b/>
      <w:bCs/>
      <w:sz w:val="40"/>
      <w:szCs w:val="40"/>
      <w:lang w:bidi="en-US"/>
    </w:rPr>
  </w:style>
  <w:style w:type="character" w:styleId="Hyperlink">
    <w:name w:val="Hyperlink"/>
    <w:basedOn w:val="DefaultParagraphFont"/>
    <w:unhideWhenUsed/>
    <w:rsid w:val="008609D5"/>
    <w:rPr>
      <w:color w:val="0000FF"/>
      <w:u w:val="single"/>
    </w:rPr>
  </w:style>
  <w:style w:type="paragraph" w:styleId="BodyText">
    <w:name w:val="Body Text"/>
    <w:basedOn w:val="Normal"/>
    <w:link w:val="BodyTextChar"/>
    <w:uiPriority w:val="1"/>
    <w:qFormat/>
    <w:rsid w:val="002F28E6"/>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2F28E6"/>
    <w:rPr>
      <w:rFonts w:ascii="Times New Roman" w:eastAsia="Times New Roman" w:hAnsi="Times New Roman" w:cs="Times New Roman"/>
      <w:sz w:val="20"/>
      <w:szCs w:val="20"/>
      <w:lang w:bidi="en-US"/>
    </w:rPr>
  </w:style>
  <w:style w:type="character" w:styleId="PlaceholderText">
    <w:name w:val="Placeholder Text"/>
    <w:basedOn w:val="DefaultParagraphFont"/>
    <w:uiPriority w:val="99"/>
    <w:semiHidden/>
    <w:rsid w:val="00AC3537"/>
    <w:rPr>
      <w:color w:val="808080"/>
    </w:rPr>
  </w:style>
  <w:style w:type="paragraph" w:styleId="BalloonText">
    <w:name w:val="Balloon Text"/>
    <w:basedOn w:val="Normal"/>
    <w:link w:val="BalloonTextChar"/>
    <w:uiPriority w:val="99"/>
    <w:semiHidden/>
    <w:unhideWhenUsed/>
    <w:rsid w:val="00AC3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537"/>
    <w:rPr>
      <w:rFonts w:ascii="Tahoma" w:hAnsi="Tahoma" w:cs="Tahoma"/>
      <w:sz w:val="16"/>
      <w:szCs w:val="16"/>
    </w:rPr>
  </w:style>
  <w:style w:type="paragraph" w:styleId="Header">
    <w:name w:val="header"/>
    <w:basedOn w:val="Normal"/>
    <w:link w:val="HeaderChar"/>
    <w:uiPriority w:val="99"/>
    <w:unhideWhenUsed/>
    <w:rsid w:val="005D3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8B6"/>
  </w:style>
  <w:style w:type="paragraph" w:styleId="Footer">
    <w:name w:val="footer"/>
    <w:basedOn w:val="Normal"/>
    <w:link w:val="FooterChar"/>
    <w:uiPriority w:val="99"/>
    <w:unhideWhenUsed/>
    <w:rsid w:val="005D3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8B6"/>
  </w:style>
  <w:style w:type="paragraph" w:styleId="ListParagraph">
    <w:name w:val="List Paragraph"/>
    <w:basedOn w:val="Normal"/>
    <w:uiPriority w:val="34"/>
    <w:qFormat/>
    <w:rsid w:val="00A5436C"/>
    <w:pPr>
      <w:ind w:left="720"/>
      <w:contextualSpacing/>
    </w:pPr>
  </w:style>
  <w:style w:type="paragraph" w:styleId="HTMLPreformatted">
    <w:name w:val="HTML Preformatted"/>
    <w:basedOn w:val="Normal"/>
    <w:link w:val="HTMLPreformattedChar"/>
    <w:uiPriority w:val="99"/>
    <w:unhideWhenUsed/>
    <w:rsid w:val="00AD7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D7C86"/>
    <w:rPr>
      <w:rFonts w:ascii="Courier New" w:eastAsia="Times New Roman" w:hAnsi="Courier New" w:cs="Courier New"/>
      <w:sz w:val="20"/>
      <w:szCs w:val="20"/>
    </w:rPr>
  </w:style>
  <w:style w:type="character" w:styleId="HTMLCode">
    <w:name w:val="HTML Code"/>
    <w:basedOn w:val="DefaultParagraphFont"/>
    <w:uiPriority w:val="99"/>
    <w:semiHidden/>
    <w:unhideWhenUsed/>
    <w:rsid w:val="00AD7C86"/>
    <w:rPr>
      <w:rFonts w:ascii="Courier New" w:eastAsia="Times New Roman" w:hAnsi="Courier New" w:cs="Courier New"/>
      <w:sz w:val="20"/>
      <w:szCs w:val="20"/>
    </w:rPr>
  </w:style>
  <w:style w:type="character" w:customStyle="1" w:styleId="hljs-comment">
    <w:name w:val="hljs-comment"/>
    <w:basedOn w:val="DefaultParagraphFont"/>
    <w:rsid w:val="00AD7C86"/>
  </w:style>
  <w:style w:type="table" w:styleId="TableGrid">
    <w:name w:val="Table Grid"/>
    <w:basedOn w:val="TableNormal"/>
    <w:uiPriority w:val="59"/>
    <w:rsid w:val="004C0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536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7246">
      <w:bodyDiv w:val="1"/>
      <w:marLeft w:val="0"/>
      <w:marRight w:val="0"/>
      <w:marTop w:val="0"/>
      <w:marBottom w:val="0"/>
      <w:divBdr>
        <w:top w:val="none" w:sz="0" w:space="0" w:color="auto"/>
        <w:left w:val="none" w:sz="0" w:space="0" w:color="auto"/>
        <w:bottom w:val="none" w:sz="0" w:space="0" w:color="auto"/>
        <w:right w:val="none" w:sz="0" w:space="0" w:color="auto"/>
      </w:divBdr>
    </w:div>
    <w:div w:id="181749039">
      <w:bodyDiv w:val="1"/>
      <w:marLeft w:val="0"/>
      <w:marRight w:val="0"/>
      <w:marTop w:val="0"/>
      <w:marBottom w:val="0"/>
      <w:divBdr>
        <w:top w:val="none" w:sz="0" w:space="0" w:color="auto"/>
        <w:left w:val="none" w:sz="0" w:space="0" w:color="auto"/>
        <w:bottom w:val="none" w:sz="0" w:space="0" w:color="auto"/>
        <w:right w:val="none" w:sz="0" w:space="0" w:color="auto"/>
      </w:divBdr>
    </w:div>
    <w:div w:id="240531365">
      <w:bodyDiv w:val="1"/>
      <w:marLeft w:val="0"/>
      <w:marRight w:val="0"/>
      <w:marTop w:val="0"/>
      <w:marBottom w:val="0"/>
      <w:divBdr>
        <w:top w:val="none" w:sz="0" w:space="0" w:color="auto"/>
        <w:left w:val="none" w:sz="0" w:space="0" w:color="auto"/>
        <w:bottom w:val="none" w:sz="0" w:space="0" w:color="auto"/>
        <w:right w:val="none" w:sz="0" w:space="0" w:color="auto"/>
      </w:divBdr>
    </w:div>
    <w:div w:id="397018419">
      <w:bodyDiv w:val="1"/>
      <w:marLeft w:val="0"/>
      <w:marRight w:val="0"/>
      <w:marTop w:val="0"/>
      <w:marBottom w:val="0"/>
      <w:divBdr>
        <w:top w:val="none" w:sz="0" w:space="0" w:color="auto"/>
        <w:left w:val="none" w:sz="0" w:space="0" w:color="auto"/>
        <w:bottom w:val="none" w:sz="0" w:space="0" w:color="auto"/>
        <w:right w:val="none" w:sz="0" w:space="0" w:color="auto"/>
      </w:divBdr>
    </w:div>
    <w:div w:id="412826005">
      <w:bodyDiv w:val="1"/>
      <w:marLeft w:val="0"/>
      <w:marRight w:val="0"/>
      <w:marTop w:val="0"/>
      <w:marBottom w:val="0"/>
      <w:divBdr>
        <w:top w:val="none" w:sz="0" w:space="0" w:color="auto"/>
        <w:left w:val="none" w:sz="0" w:space="0" w:color="auto"/>
        <w:bottom w:val="none" w:sz="0" w:space="0" w:color="auto"/>
        <w:right w:val="none" w:sz="0" w:space="0" w:color="auto"/>
      </w:divBdr>
    </w:div>
    <w:div w:id="908922710">
      <w:bodyDiv w:val="1"/>
      <w:marLeft w:val="0"/>
      <w:marRight w:val="0"/>
      <w:marTop w:val="0"/>
      <w:marBottom w:val="0"/>
      <w:divBdr>
        <w:top w:val="none" w:sz="0" w:space="0" w:color="auto"/>
        <w:left w:val="none" w:sz="0" w:space="0" w:color="auto"/>
        <w:bottom w:val="none" w:sz="0" w:space="0" w:color="auto"/>
        <w:right w:val="none" w:sz="0" w:space="0" w:color="auto"/>
      </w:divBdr>
    </w:div>
    <w:div w:id="1169562318">
      <w:bodyDiv w:val="1"/>
      <w:marLeft w:val="0"/>
      <w:marRight w:val="0"/>
      <w:marTop w:val="0"/>
      <w:marBottom w:val="0"/>
      <w:divBdr>
        <w:top w:val="none" w:sz="0" w:space="0" w:color="auto"/>
        <w:left w:val="none" w:sz="0" w:space="0" w:color="auto"/>
        <w:bottom w:val="none" w:sz="0" w:space="0" w:color="auto"/>
        <w:right w:val="none" w:sz="0" w:space="0" w:color="auto"/>
      </w:divBdr>
    </w:div>
    <w:div w:id="1179807519">
      <w:bodyDiv w:val="1"/>
      <w:marLeft w:val="0"/>
      <w:marRight w:val="0"/>
      <w:marTop w:val="0"/>
      <w:marBottom w:val="0"/>
      <w:divBdr>
        <w:top w:val="none" w:sz="0" w:space="0" w:color="auto"/>
        <w:left w:val="none" w:sz="0" w:space="0" w:color="auto"/>
        <w:bottom w:val="none" w:sz="0" w:space="0" w:color="auto"/>
        <w:right w:val="none" w:sz="0" w:space="0" w:color="auto"/>
      </w:divBdr>
    </w:div>
    <w:div w:id="1258558251">
      <w:bodyDiv w:val="1"/>
      <w:marLeft w:val="0"/>
      <w:marRight w:val="0"/>
      <w:marTop w:val="0"/>
      <w:marBottom w:val="0"/>
      <w:divBdr>
        <w:top w:val="none" w:sz="0" w:space="0" w:color="auto"/>
        <w:left w:val="none" w:sz="0" w:space="0" w:color="auto"/>
        <w:bottom w:val="none" w:sz="0" w:space="0" w:color="auto"/>
        <w:right w:val="none" w:sz="0" w:space="0" w:color="auto"/>
      </w:divBdr>
    </w:div>
    <w:div w:id="1344820910">
      <w:bodyDiv w:val="1"/>
      <w:marLeft w:val="0"/>
      <w:marRight w:val="0"/>
      <w:marTop w:val="0"/>
      <w:marBottom w:val="0"/>
      <w:divBdr>
        <w:top w:val="none" w:sz="0" w:space="0" w:color="auto"/>
        <w:left w:val="none" w:sz="0" w:space="0" w:color="auto"/>
        <w:bottom w:val="none" w:sz="0" w:space="0" w:color="auto"/>
        <w:right w:val="none" w:sz="0" w:space="0" w:color="auto"/>
      </w:divBdr>
    </w:div>
    <w:div w:id="1761902393">
      <w:bodyDiv w:val="1"/>
      <w:marLeft w:val="0"/>
      <w:marRight w:val="0"/>
      <w:marTop w:val="0"/>
      <w:marBottom w:val="0"/>
      <w:divBdr>
        <w:top w:val="none" w:sz="0" w:space="0" w:color="auto"/>
        <w:left w:val="none" w:sz="0" w:space="0" w:color="auto"/>
        <w:bottom w:val="none" w:sz="0" w:space="0" w:color="auto"/>
        <w:right w:val="none" w:sz="0" w:space="0" w:color="auto"/>
      </w:divBdr>
    </w:div>
    <w:div w:id="1924948939">
      <w:bodyDiv w:val="1"/>
      <w:marLeft w:val="0"/>
      <w:marRight w:val="0"/>
      <w:marTop w:val="0"/>
      <w:marBottom w:val="0"/>
      <w:divBdr>
        <w:top w:val="none" w:sz="0" w:space="0" w:color="auto"/>
        <w:left w:val="none" w:sz="0" w:space="0" w:color="auto"/>
        <w:bottom w:val="none" w:sz="0" w:space="0" w:color="auto"/>
        <w:right w:val="none" w:sz="0" w:space="0" w:color="auto"/>
      </w:divBdr>
    </w:div>
    <w:div w:id="1966764881">
      <w:bodyDiv w:val="1"/>
      <w:marLeft w:val="0"/>
      <w:marRight w:val="0"/>
      <w:marTop w:val="0"/>
      <w:marBottom w:val="0"/>
      <w:divBdr>
        <w:top w:val="none" w:sz="0" w:space="0" w:color="auto"/>
        <w:left w:val="none" w:sz="0" w:space="0" w:color="auto"/>
        <w:bottom w:val="none" w:sz="0" w:space="0" w:color="auto"/>
        <w:right w:val="none" w:sz="0" w:space="0" w:color="auto"/>
      </w:divBdr>
    </w:div>
    <w:div w:id="213713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dx.doi.org/10.1016/s0167-739x(97)00022-8"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yperlink" Target="https://github.com/nguyenquocduong-qnu/diabetes" TargetMode="External"/><Relationship Id="rId17" Type="http://schemas.openxmlformats.org/officeDocument/2006/relationships/image" Target="media/image5.png"/><Relationship Id="rId25" Type="http://schemas.openxmlformats.org/officeDocument/2006/relationships/hyperlink" Target="https://www.who.int/healthtopics/-diabetes"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doi.org/10.2337/dc14-309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aggle.com/-johndasilva/diabetes" TargetMode="External"/><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s://-doi.org/10.2147/DMSO.S145152" TargetMode="Externa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nguyenquocduongqnu1999@gmail.com"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en.wikipedia.org/wiki/Over-fitti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D84EF-F76C-4803-A37A-EF2BBE9B1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4017</TotalTime>
  <Pages>10</Pages>
  <Words>3413</Words>
  <Characters>19459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Dương Nguyễn Quốc</dc:creator>
  <cp:lastModifiedBy>Dương Nguyễn Quốc</cp:lastModifiedBy>
  <cp:revision>221</cp:revision>
  <cp:lastPrinted>2021-04-27T12:04:00Z</cp:lastPrinted>
  <dcterms:created xsi:type="dcterms:W3CDTF">2021-04-14T07:24:00Z</dcterms:created>
  <dcterms:modified xsi:type="dcterms:W3CDTF">2021-04-27T16:44:00Z</dcterms:modified>
</cp:coreProperties>
</file>