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42" w:rsidRPr="00AA2047" w:rsidRDefault="00337942" w:rsidP="001A29E6">
      <w:pPr>
        <w:spacing w:before="120" w:after="120" w:line="240" w:lineRule="auto"/>
        <w:ind w:firstLine="284"/>
        <w:jc w:val="center"/>
        <w:rPr>
          <w:rFonts w:ascii="Arial" w:hAnsi="Arial" w:cs="Arial"/>
          <w:b/>
          <w:sz w:val="24"/>
        </w:rPr>
      </w:pPr>
    </w:p>
    <w:p w:rsidR="00337942" w:rsidRPr="00AA2047" w:rsidRDefault="00337942" w:rsidP="001A29E6">
      <w:pPr>
        <w:spacing w:before="120" w:after="120" w:line="240" w:lineRule="auto"/>
        <w:ind w:firstLine="284"/>
        <w:jc w:val="center"/>
        <w:rPr>
          <w:rFonts w:ascii="Arial" w:hAnsi="Arial" w:cs="Arial"/>
          <w:b/>
          <w:sz w:val="24"/>
        </w:rPr>
      </w:pPr>
    </w:p>
    <w:p w:rsidR="00337942" w:rsidRDefault="00A86D8C" w:rsidP="00A86D8C">
      <w:pPr>
        <w:spacing w:before="120" w:after="120" w:line="240" w:lineRule="auto"/>
        <w:jc w:val="center"/>
        <w:rPr>
          <w:rFonts w:ascii="Arial" w:hAnsi="Arial" w:cs="Arial"/>
          <w:b/>
          <w:sz w:val="32"/>
        </w:rPr>
      </w:pPr>
      <w:r w:rsidRPr="00A86D8C">
        <w:rPr>
          <w:rFonts w:ascii="Arial" w:hAnsi="Arial" w:cs="Arial"/>
          <w:b/>
          <w:sz w:val="32"/>
        </w:rPr>
        <w:t>Factors influencing college students' decisions to major in tourism and hospitality at Kien Giang College</w:t>
      </w:r>
    </w:p>
    <w:p w:rsidR="00A86D8C" w:rsidRDefault="00A86D8C" w:rsidP="00337942">
      <w:pPr>
        <w:spacing w:before="120" w:after="120" w:line="240" w:lineRule="auto"/>
        <w:ind w:firstLine="284"/>
        <w:jc w:val="center"/>
        <w:rPr>
          <w:rFonts w:ascii="Times New Roman" w:hAnsi="Times New Roman" w:cs="Times New Roman"/>
          <w:b/>
          <w:sz w:val="24"/>
        </w:rPr>
      </w:pPr>
    </w:p>
    <w:p w:rsidR="00337942" w:rsidRPr="00F6059F" w:rsidRDefault="00286BE1" w:rsidP="00337942">
      <w:pPr>
        <w:spacing w:before="120" w:after="120" w:line="240" w:lineRule="auto"/>
        <w:ind w:firstLine="284"/>
        <w:jc w:val="center"/>
        <w:rPr>
          <w:rFonts w:ascii="Times New Roman" w:hAnsi="Times New Roman" w:cs="Times New Roman"/>
          <w:b/>
          <w:sz w:val="24"/>
        </w:rPr>
      </w:pPr>
      <w:r>
        <w:rPr>
          <w:rFonts w:ascii="Times New Roman" w:hAnsi="Times New Roman" w:cs="Times New Roman"/>
          <w:b/>
          <w:sz w:val="24"/>
        </w:rPr>
        <w:t>Truong Tri Thong</w:t>
      </w:r>
      <w:r w:rsidR="00337942" w:rsidRPr="00F6059F">
        <w:rPr>
          <w:rFonts w:ascii="Times New Roman" w:hAnsi="Times New Roman" w:cs="Times New Roman"/>
          <w:b/>
          <w:sz w:val="24"/>
        </w:rPr>
        <w:t>*</w:t>
      </w:r>
    </w:p>
    <w:p w:rsidR="00337942" w:rsidRPr="00F6059F" w:rsidRDefault="00286BE1" w:rsidP="00337942">
      <w:pPr>
        <w:spacing w:before="120" w:after="120" w:line="240" w:lineRule="auto"/>
        <w:ind w:firstLine="284"/>
        <w:jc w:val="center"/>
        <w:rPr>
          <w:rFonts w:ascii="Times New Roman" w:hAnsi="Times New Roman" w:cs="Times New Roman"/>
          <w:i/>
        </w:rPr>
      </w:pPr>
      <w:r>
        <w:rPr>
          <w:rFonts w:ascii="Times New Roman" w:hAnsi="Times New Roman" w:cs="Times New Roman"/>
          <w:i/>
        </w:rPr>
        <w:t>Faculty of Tourism</w:t>
      </w:r>
      <w:r w:rsidR="00337942" w:rsidRPr="00F6059F">
        <w:rPr>
          <w:rFonts w:ascii="Times New Roman" w:hAnsi="Times New Roman" w:cs="Times New Roman"/>
          <w:i/>
        </w:rPr>
        <w:t xml:space="preserve">, </w:t>
      </w:r>
      <w:r>
        <w:rPr>
          <w:rFonts w:ascii="Times New Roman" w:hAnsi="Times New Roman" w:cs="Times New Roman"/>
          <w:i/>
        </w:rPr>
        <w:t>Kien giang College</w:t>
      </w:r>
    </w:p>
    <w:p w:rsidR="00337942" w:rsidRDefault="00337942" w:rsidP="00337942">
      <w:pPr>
        <w:spacing w:before="120" w:after="120" w:line="240" w:lineRule="auto"/>
        <w:ind w:firstLine="284"/>
        <w:jc w:val="center"/>
        <w:rPr>
          <w:rFonts w:ascii="Times New Roman" w:hAnsi="Times New Roman" w:cs="Times New Roman"/>
        </w:rPr>
      </w:pPr>
      <w:r w:rsidRPr="00C13B2F">
        <w:rPr>
          <w:rFonts w:ascii="Times New Roman" w:hAnsi="Times New Roman" w:cs="Times New Roman"/>
        </w:rPr>
        <w:t>*</w:t>
      </w:r>
      <w:r w:rsidR="00286BE1">
        <w:rPr>
          <w:rFonts w:ascii="Times New Roman" w:hAnsi="Times New Roman" w:cs="Times New Roman"/>
        </w:rPr>
        <w:t>Corresponding author</w:t>
      </w:r>
      <w:r w:rsidRPr="00C13B2F">
        <w:rPr>
          <w:rFonts w:ascii="Times New Roman" w:hAnsi="Times New Roman" w:cs="Times New Roman"/>
        </w:rPr>
        <w:t xml:space="preserve">: </w:t>
      </w:r>
      <w:hyperlink r:id="rId8" w:history="1">
        <w:r w:rsidRPr="00DD76C1">
          <w:rPr>
            <w:rStyle w:val="Hyperlink"/>
            <w:rFonts w:ascii="Times New Roman" w:hAnsi="Times New Roman" w:cs="Times New Roman"/>
          </w:rPr>
          <w:t>ttthong@kgc.edu.vn</w:t>
        </w:r>
      </w:hyperlink>
    </w:p>
    <w:p w:rsidR="001A29E6" w:rsidRDefault="001A29E6" w:rsidP="001A29E6">
      <w:pPr>
        <w:spacing w:before="120" w:after="120" w:line="240" w:lineRule="auto"/>
        <w:ind w:firstLine="284"/>
        <w:jc w:val="center"/>
        <w:rPr>
          <w:rFonts w:ascii="Arial" w:hAnsi="Arial" w:cs="Arial"/>
          <w:b/>
          <w:sz w:val="24"/>
        </w:rPr>
      </w:pPr>
    </w:p>
    <w:p w:rsidR="00337942" w:rsidRPr="00337942" w:rsidRDefault="00337942" w:rsidP="001A29E6">
      <w:pPr>
        <w:spacing w:before="120" w:after="120" w:line="240" w:lineRule="auto"/>
        <w:ind w:firstLine="284"/>
        <w:jc w:val="center"/>
        <w:rPr>
          <w:rFonts w:ascii="Arial" w:hAnsi="Arial" w:cs="Arial"/>
          <w:b/>
          <w:sz w:val="24"/>
        </w:rPr>
      </w:pPr>
    </w:p>
    <w:p w:rsidR="001A29E6" w:rsidRPr="00C13B2F" w:rsidRDefault="001A29E6" w:rsidP="00337942">
      <w:pPr>
        <w:spacing w:before="120" w:after="120" w:line="240" w:lineRule="auto"/>
        <w:rPr>
          <w:rFonts w:ascii="Times New Roman" w:hAnsi="Times New Roman" w:cs="Times New Roman"/>
          <w:b/>
          <w:caps/>
        </w:rPr>
      </w:pPr>
      <w:r w:rsidRPr="00C13B2F">
        <w:rPr>
          <w:rFonts w:ascii="Times New Roman" w:hAnsi="Times New Roman" w:cs="Times New Roman"/>
          <w:b/>
          <w:caps/>
        </w:rPr>
        <w:t>Abstract</w:t>
      </w:r>
    </w:p>
    <w:p w:rsidR="00776622" w:rsidRDefault="006E3272" w:rsidP="00776622">
      <w:pPr>
        <w:spacing w:before="120" w:after="120" w:line="240" w:lineRule="auto"/>
        <w:ind w:firstLine="567"/>
        <w:jc w:val="both"/>
        <w:rPr>
          <w:rFonts w:ascii="Times New Roman" w:hAnsi="Times New Roman" w:cs="Times New Roman"/>
          <w:i/>
          <w:sz w:val="20"/>
        </w:rPr>
      </w:pPr>
      <w:r w:rsidRPr="006E3272">
        <w:rPr>
          <w:rFonts w:ascii="Times New Roman" w:hAnsi="Times New Roman" w:cs="Times New Roman"/>
          <w:i/>
          <w:sz w:val="20"/>
        </w:rPr>
        <w:t>The primary goal of this research is to examine the factors that influence regular college students at Kien Giang College's decision to m</w:t>
      </w:r>
      <w:r>
        <w:rPr>
          <w:rFonts w:ascii="Times New Roman" w:hAnsi="Times New Roman" w:cs="Times New Roman"/>
          <w:i/>
          <w:sz w:val="20"/>
        </w:rPr>
        <w:t>ajor in tourism and hospitality</w:t>
      </w:r>
      <w:r w:rsidR="001A29E6" w:rsidRPr="00337942">
        <w:rPr>
          <w:rFonts w:ascii="Times New Roman" w:hAnsi="Times New Roman" w:cs="Times New Roman"/>
          <w:i/>
          <w:sz w:val="20"/>
        </w:rPr>
        <w:t xml:space="preserve">. </w:t>
      </w:r>
      <w:r w:rsidR="00776622" w:rsidRPr="00776622">
        <w:rPr>
          <w:rFonts w:ascii="Times New Roman" w:hAnsi="Times New Roman" w:cs="Times New Roman"/>
          <w:i/>
          <w:sz w:val="20"/>
        </w:rPr>
        <w:t>The information was gathered from 426 Kien Giang College students majoring in tourism and hospitality. The collected data were processed using the statistical software SPSS 20.0, which included methods for assessing reliability, exploratory factor analysis, and regression analysis. According to the findings of this study, there are eight factors that influence students' decisions to major in tourism and hospitality at Kien Giang College: "college fame," "study environment," "hobbies and personal capacity," "reference object," "advertising information," "career opportunity," "assistance and transition course," and "cost." Based on the findings, this study makes some recommendations to attract more students in the future.</w:t>
      </w:r>
    </w:p>
    <w:p w:rsidR="001A29E6" w:rsidRPr="00337942" w:rsidRDefault="001A29E6" w:rsidP="00776622">
      <w:pPr>
        <w:spacing w:before="120" w:after="120" w:line="240" w:lineRule="auto"/>
        <w:jc w:val="both"/>
        <w:rPr>
          <w:rFonts w:ascii="Times New Roman" w:hAnsi="Times New Roman" w:cs="Times New Roman"/>
          <w:i/>
          <w:sz w:val="20"/>
        </w:rPr>
      </w:pPr>
      <w:r w:rsidRPr="00337942">
        <w:rPr>
          <w:rFonts w:ascii="Times New Roman" w:hAnsi="Times New Roman" w:cs="Times New Roman"/>
          <w:b/>
          <w:i/>
          <w:szCs w:val="20"/>
        </w:rPr>
        <w:t>Key words:</w:t>
      </w:r>
      <w:r w:rsidRPr="00337942">
        <w:rPr>
          <w:rFonts w:ascii="Times New Roman" w:hAnsi="Times New Roman" w:cs="Times New Roman"/>
          <w:i/>
          <w:szCs w:val="20"/>
        </w:rPr>
        <w:t xml:space="preserve"> </w:t>
      </w:r>
      <w:r w:rsidRPr="00337942">
        <w:rPr>
          <w:rFonts w:ascii="Times New Roman" w:hAnsi="Times New Roman" w:cs="Times New Roman"/>
          <w:i/>
          <w:sz w:val="20"/>
          <w:szCs w:val="20"/>
        </w:rPr>
        <w:t>Factors influencing</w:t>
      </w:r>
      <w:r w:rsidRPr="00337942">
        <w:rPr>
          <w:rFonts w:ascii="Times New Roman" w:hAnsi="Times New Roman" w:cs="Times New Roman"/>
          <w:i/>
          <w:sz w:val="20"/>
        </w:rPr>
        <w:t>, major in tourism</w:t>
      </w:r>
      <w:r w:rsidR="00BF5471">
        <w:rPr>
          <w:rFonts w:ascii="Times New Roman" w:hAnsi="Times New Roman" w:cs="Times New Roman"/>
          <w:i/>
          <w:sz w:val="20"/>
        </w:rPr>
        <w:t xml:space="preserve"> and hospitality</w:t>
      </w:r>
      <w:r w:rsidRPr="00337942">
        <w:rPr>
          <w:rFonts w:ascii="Times New Roman" w:hAnsi="Times New Roman" w:cs="Times New Roman"/>
          <w:i/>
          <w:sz w:val="20"/>
        </w:rPr>
        <w:t xml:space="preserve">, </w:t>
      </w:r>
      <w:r w:rsidR="00CE48B7" w:rsidRPr="00CE48B7">
        <w:rPr>
          <w:rFonts w:ascii="Times New Roman" w:hAnsi="Times New Roman" w:cs="Times New Roman"/>
          <w:i/>
          <w:sz w:val="20"/>
        </w:rPr>
        <w:t>selection of training program</w:t>
      </w:r>
      <w:r w:rsidRPr="00337942">
        <w:rPr>
          <w:rFonts w:ascii="Times New Roman" w:hAnsi="Times New Roman" w:cs="Times New Roman"/>
          <w:i/>
          <w:sz w:val="20"/>
        </w:rPr>
        <w:t>, Kien Giang college</w:t>
      </w:r>
    </w:p>
    <w:p w:rsidR="00AA2047" w:rsidRDefault="00AA2047">
      <w:pPr>
        <w:rPr>
          <w:rFonts w:ascii="Arial" w:hAnsi="Arial" w:cs="Arial"/>
          <w:b/>
          <w:caps/>
          <w:sz w:val="32"/>
        </w:rPr>
      </w:pPr>
      <w:r>
        <w:rPr>
          <w:rFonts w:ascii="Arial" w:hAnsi="Arial" w:cs="Arial"/>
          <w:b/>
          <w:caps/>
          <w:sz w:val="32"/>
        </w:rPr>
        <w:br w:type="page"/>
      </w:r>
    </w:p>
    <w:p w:rsidR="00DC5EDF" w:rsidRPr="00AA2047" w:rsidRDefault="00DC5EDF" w:rsidP="00C13B2F">
      <w:pPr>
        <w:spacing w:before="120" w:after="120" w:line="240" w:lineRule="auto"/>
        <w:ind w:firstLine="284"/>
        <w:jc w:val="center"/>
        <w:rPr>
          <w:rFonts w:ascii="Arial" w:hAnsi="Arial" w:cs="Arial"/>
          <w:b/>
          <w:caps/>
          <w:sz w:val="24"/>
        </w:rPr>
      </w:pPr>
    </w:p>
    <w:p w:rsidR="00DC5EDF" w:rsidRPr="00AA2047" w:rsidRDefault="00DC5EDF" w:rsidP="00C13B2F">
      <w:pPr>
        <w:spacing w:before="120" w:after="120" w:line="240" w:lineRule="auto"/>
        <w:ind w:firstLine="284"/>
        <w:jc w:val="center"/>
        <w:rPr>
          <w:rFonts w:ascii="Arial" w:hAnsi="Arial" w:cs="Arial"/>
          <w:b/>
          <w:caps/>
          <w:sz w:val="24"/>
        </w:rPr>
      </w:pPr>
    </w:p>
    <w:p w:rsidR="00410FF2" w:rsidRPr="00D12311" w:rsidRDefault="00D12311" w:rsidP="0032340C">
      <w:pPr>
        <w:spacing w:before="120" w:after="120" w:line="240" w:lineRule="auto"/>
        <w:jc w:val="center"/>
        <w:rPr>
          <w:rFonts w:ascii="Arial" w:hAnsi="Arial" w:cs="Arial"/>
          <w:b/>
          <w:sz w:val="32"/>
        </w:rPr>
      </w:pPr>
      <w:r>
        <w:rPr>
          <w:rFonts w:ascii="Arial" w:hAnsi="Arial" w:cs="Arial"/>
          <w:b/>
          <w:sz w:val="32"/>
        </w:rPr>
        <w:t>Các nhân tố</w:t>
      </w:r>
      <w:r w:rsidR="00410FF2" w:rsidRPr="00D12311">
        <w:rPr>
          <w:rFonts w:ascii="Arial" w:hAnsi="Arial" w:cs="Arial"/>
          <w:b/>
          <w:sz w:val="32"/>
        </w:rPr>
        <w:t xml:space="preserve"> ảnh hưởng đế</w:t>
      </w:r>
      <w:r w:rsidR="00365A03" w:rsidRPr="00D12311">
        <w:rPr>
          <w:rFonts w:ascii="Arial" w:hAnsi="Arial" w:cs="Arial"/>
          <w:b/>
          <w:sz w:val="32"/>
        </w:rPr>
        <w:t xml:space="preserve">n </w:t>
      </w:r>
      <w:r>
        <w:rPr>
          <w:rFonts w:ascii="Arial" w:hAnsi="Arial" w:cs="Arial"/>
          <w:b/>
          <w:sz w:val="32"/>
        </w:rPr>
        <w:t>quyết định</w:t>
      </w:r>
      <w:r w:rsidR="00365A03" w:rsidRPr="00D12311">
        <w:rPr>
          <w:rFonts w:ascii="Arial" w:hAnsi="Arial" w:cs="Arial"/>
          <w:b/>
          <w:sz w:val="32"/>
        </w:rPr>
        <w:t xml:space="preserve"> </w:t>
      </w:r>
      <w:r w:rsidR="00410FF2" w:rsidRPr="00D12311">
        <w:rPr>
          <w:rFonts w:ascii="Arial" w:hAnsi="Arial" w:cs="Arial"/>
          <w:b/>
          <w:sz w:val="32"/>
        </w:rPr>
        <w:t>học</w:t>
      </w:r>
      <w:r w:rsidR="00B86EE0" w:rsidRPr="00D12311">
        <w:rPr>
          <w:rFonts w:ascii="Arial" w:hAnsi="Arial" w:cs="Arial"/>
          <w:b/>
          <w:sz w:val="32"/>
        </w:rPr>
        <w:t xml:space="preserve"> </w:t>
      </w:r>
      <w:r>
        <w:rPr>
          <w:rFonts w:ascii="Arial" w:hAnsi="Arial" w:cs="Arial"/>
          <w:b/>
          <w:sz w:val="32"/>
        </w:rPr>
        <w:t>ngành nghề thuộc lĩnh vực du lịch</w:t>
      </w:r>
      <w:r w:rsidR="006E3272">
        <w:rPr>
          <w:rFonts w:ascii="Arial" w:hAnsi="Arial" w:cs="Arial"/>
          <w:b/>
          <w:sz w:val="32"/>
        </w:rPr>
        <w:t xml:space="preserve"> – khách sạn</w:t>
      </w:r>
      <w:r>
        <w:rPr>
          <w:rFonts w:ascii="Arial" w:hAnsi="Arial" w:cs="Arial"/>
          <w:b/>
          <w:sz w:val="32"/>
        </w:rPr>
        <w:t xml:space="preserve"> của sinh viên</w:t>
      </w:r>
      <w:r w:rsidR="00410FF2" w:rsidRPr="00D12311">
        <w:rPr>
          <w:rFonts w:ascii="Arial" w:hAnsi="Arial" w:cs="Arial"/>
          <w:b/>
          <w:sz w:val="32"/>
        </w:rPr>
        <w:t xml:space="preserve"> Trường Cao đẳng Kiên Giang</w:t>
      </w:r>
    </w:p>
    <w:p w:rsidR="00337942" w:rsidRDefault="00337942" w:rsidP="00C13B2F">
      <w:pPr>
        <w:spacing w:before="120" w:after="120" w:line="240" w:lineRule="auto"/>
        <w:ind w:firstLine="284"/>
        <w:jc w:val="center"/>
        <w:rPr>
          <w:rFonts w:ascii="Times New Roman" w:hAnsi="Times New Roman" w:cs="Times New Roman"/>
          <w:b/>
          <w:sz w:val="24"/>
        </w:rPr>
      </w:pPr>
    </w:p>
    <w:p w:rsidR="00B8285F" w:rsidRPr="00F6059F" w:rsidRDefault="00B8285F" w:rsidP="00C13B2F">
      <w:pPr>
        <w:spacing w:before="120" w:after="120" w:line="240" w:lineRule="auto"/>
        <w:ind w:firstLine="284"/>
        <w:jc w:val="center"/>
        <w:rPr>
          <w:rFonts w:ascii="Times New Roman" w:hAnsi="Times New Roman" w:cs="Times New Roman"/>
          <w:b/>
          <w:sz w:val="24"/>
        </w:rPr>
      </w:pPr>
      <w:r w:rsidRPr="00F6059F">
        <w:rPr>
          <w:rFonts w:ascii="Times New Roman" w:hAnsi="Times New Roman" w:cs="Times New Roman"/>
          <w:b/>
          <w:sz w:val="24"/>
        </w:rPr>
        <w:t>Trương Trí Thông</w:t>
      </w:r>
      <w:r w:rsidR="006A2C5A" w:rsidRPr="00F6059F">
        <w:rPr>
          <w:rFonts w:ascii="Times New Roman" w:hAnsi="Times New Roman" w:cs="Times New Roman"/>
          <w:b/>
          <w:sz w:val="24"/>
        </w:rPr>
        <w:t>*</w:t>
      </w:r>
    </w:p>
    <w:p w:rsidR="00F6059F" w:rsidRPr="00F6059F" w:rsidRDefault="00B8285F" w:rsidP="00F6059F">
      <w:pPr>
        <w:spacing w:before="120" w:after="120" w:line="240" w:lineRule="auto"/>
        <w:ind w:firstLine="284"/>
        <w:jc w:val="center"/>
        <w:rPr>
          <w:rFonts w:ascii="Times New Roman" w:hAnsi="Times New Roman" w:cs="Times New Roman"/>
          <w:i/>
        </w:rPr>
      </w:pPr>
      <w:r w:rsidRPr="00F6059F">
        <w:rPr>
          <w:rFonts w:ascii="Times New Roman" w:hAnsi="Times New Roman" w:cs="Times New Roman"/>
          <w:i/>
        </w:rPr>
        <w:t>Khoa Du lịch, Trường Cao đẳng Kiên Giang</w:t>
      </w:r>
    </w:p>
    <w:p w:rsidR="00B8285F" w:rsidRDefault="006A2C5A" w:rsidP="00C13B2F">
      <w:pPr>
        <w:spacing w:before="120" w:after="120" w:line="240" w:lineRule="auto"/>
        <w:ind w:firstLine="284"/>
        <w:jc w:val="center"/>
        <w:rPr>
          <w:rFonts w:ascii="Times New Roman" w:hAnsi="Times New Roman" w:cs="Times New Roman"/>
        </w:rPr>
      </w:pPr>
      <w:r w:rsidRPr="00C13B2F">
        <w:rPr>
          <w:rFonts w:ascii="Times New Roman" w:hAnsi="Times New Roman" w:cs="Times New Roman"/>
        </w:rPr>
        <w:t xml:space="preserve">*Tác giả liên hệ: </w:t>
      </w:r>
      <w:hyperlink r:id="rId9" w:history="1">
        <w:r w:rsidR="00F6059F" w:rsidRPr="00DD76C1">
          <w:rPr>
            <w:rStyle w:val="Hyperlink"/>
            <w:rFonts w:ascii="Times New Roman" w:hAnsi="Times New Roman" w:cs="Times New Roman"/>
          </w:rPr>
          <w:t>ttthong@kgc.edu.vn</w:t>
        </w:r>
      </w:hyperlink>
    </w:p>
    <w:p w:rsidR="00F6059F" w:rsidRDefault="00F6059F" w:rsidP="00C13B2F">
      <w:pPr>
        <w:spacing w:before="120" w:after="120" w:line="240" w:lineRule="auto"/>
        <w:ind w:firstLine="284"/>
        <w:jc w:val="center"/>
        <w:rPr>
          <w:rFonts w:ascii="Times New Roman" w:hAnsi="Times New Roman" w:cs="Times New Roman"/>
        </w:rPr>
      </w:pPr>
    </w:p>
    <w:p w:rsidR="00DC5EDF" w:rsidRPr="00C13B2F" w:rsidRDefault="00DC5EDF" w:rsidP="00C13B2F">
      <w:pPr>
        <w:spacing w:before="120" w:after="120" w:line="240" w:lineRule="auto"/>
        <w:ind w:firstLine="284"/>
        <w:jc w:val="center"/>
        <w:rPr>
          <w:rFonts w:ascii="Times New Roman" w:hAnsi="Times New Roman" w:cs="Times New Roman"/>
        </w:rPr>
      </w:pPr>
    </w:p>
    <w:p w:rsidR="00F46721" w:rsidRPr="00C13B2F" w:rsidRDefault="006A2C5A" w:rsidP="000F5EC4">
      <w:pPr>
        <w:spacing w:before="120" w:after="120" w:line="240" w:lineRule="auto"/>
        <w:rPr>
          <w:rFonts w:ascii="Times New Roman" w:hAnsi="Times New Roman" w:cs="Times New Roman"/>
          <w:b/>
        </w:rPr>
      </w:pPr>
      <w:r w:rsidRPr="00C13B2F">
        <w:rPr>
          <w:rFonts w:ascii="Times New Roman" w:hAnsi="Times New Roman" w:cs="Times New Roman"/>
          <w:b/>
        </w:rPr>
        <w:t>Tóm tắt</w:t>
      </w:r>
    </w:p>
    <w:p w:rsidR="00F46721" w:rsidRPr="00DC5EDF" w:rsidRDefault="00F46721" w:rsidP="00DC5EDF">
      <w:pPr>
        <w:spacing w:before="120" w:after="120" w:line="240" w:lineRule="auto"/>
        <w:ind w:firstLine="567"/>
        <w:jc w:val="both"/>
        <w:rPr>
          <w:rFonts w:ascii="Times New Roman" w:hAnsi="Times New Roman" w:cs="Times New Roman"/>
          <w:i/>
          <w:sz w:val="20"/>
          <w:szCs w:val="20"/>
        </w:rPr>
      </w:pPr>
      <w:r w:rsidRPr="00DC5EDF">
        <w:rPr>
          <w:rFonts w:ascii="Times New Roman" w:hAnsi="Times New Roman" w:cs="Times New Roman"/>
          <w:i/>
          <w:sz w:val="20"/>
          <w:szCs w:val="20"/>
        </w:rPr>
        <w:t>Mục đích của nghiên cứu này là</w:t>
      </w:r>
      <w:r w:rsidR="00501EF4" w:rsidRPr="00DC5EDF">
        <w:rPr>
          <w:rFonts w:ascii="Times New Roman" w:hAnsi="Times New Roman" w:cs="Times New Roman"/>
          <w:i/>
          <w:sz w:val="20"/>
          <w:szCs w:val="20"/>
        </w:rPr>
        <w:t xml:space="preserve"> </w:t>
      </w:r>
      <w:r w:rsidRPr="00DC5EDF">
        <w:rPr>
          <w:rFonts w:ascii="Times New Roman" w:hAnsi="Times New Roman" w:cs="Times New Roman"/>
          <w:i/>
          <w:sz w:val="20"/>
          <w:szCs w:val="20"/>
        </w:rPr>
        <w:t xml:space="preserve">phân tích </w:t>
      </w:r>
      <w:r w:rsidR="00CD0717">
        <w:rPr>
          <w:rFonts w:ascii="Times New Roman" w:hAnsi="Times New Roman" w:cs="Times New Roman"/>
          <w:i/>
          <w:sz w:val="20"/>
          <w:szCs w:val="20"/>
        </w:rPr>
        <w:t>các</w:t>
      </w:r>
      <w:r w:rsidRPr="00DC5EDF">
        <w:rPr>
          <w:rFonts w:ascii="Times New Roman" w:hAnsi="Times New Roman" w:cs="Times New Roman"/>
          <w:i/>
          <w:sz w:val="20"/>
          <w:szCs w:val="20"/>
        </w:rPr>
        <w:t xml:space="preserve"> nhân tố ảnh hưởng đến quyết định học ngành nghề thuộc lĩnh vực du lị</w:t>
      </w:r>
      <w:r w:rsidR="006E3272">
        <w:rPr>
          <w:rFonts w:ascii="Times New Roman" w:hAnsi="Times New Roman" w:cs="Times New Roman"/>
          <w:i/>
          <w:sz w:val="20"/>
          <w:szCs w:val="20"/>
        </w:rPr>
        <w:t xml:space="preserve">ch-khách sạn </w:t>
      </w:r>
      <w:r w:rsidR="00664654">
        <w:rPr>
          <w:rFonts w:ascii="Times New Roman" w:hAnsi="Times New Roman" w:cs="Times New Roman"/>
          <w:i/>
          <w:sz w:val="20"/>
          <w:szCs w:val="20"/>
        </w:rPr>
        <w:t xml:space="preserve">(DL-KS) </w:t>
      </w:r>
      <w:r w:rsidRPr="00DC5EDF">
        <w:rPr>
          <w:rFonts w:ascii="Times New Roman" w:hAnsi="Times New Roman" w:cs="Times New Roman"/>
          <w:i/>
          <w:sz w:val="20"/>
          <w:szCs w:val="20"/>
        </w:rPr>
        <w:t>củ</w:t>
      </w:r>
      <w:r w:rsidR="006C744C">
        <w:rPr>
          <w:rFonts w:ascii="Times New Roman" w:hAnsi="Times New Roman" w:cs="Times New Roman"/>
          <w:i/>
          <w:sz w:val="20"/>
          <w:szCs w:val="20"/>
        </w:rPr>
        <w:t xml:space="preserve">a sinh viên </w:t>
      </w:r>
      <w:r w:rsidR="00CD0717">
        <w:rPr>
          <w:rFonts w:ascii="Times New Roman" w:hAnsi="Times New Roman" w:cs="Times New Roman"/>
          <w:i/>
          <w:sz w:val="20"/>
          <w:szCs w:val="20"/>
        </w:rPr>
        <w:t>t</w:t>
      </w:r>
      <w:r w:rsidRPr="00DC5EDF">
        <w:rPr>
          <w:rFonts w:ascii="Times New Roman" w:hAnsi="Times New Roman" w:cs="Times New Roman"/>
          <w:i/>
          <w:sz w:val="20"/>
          <w:szCs w:val="20"/>
        </w:rPr>
        <w:t>rường Cao đẳng Kiên Giang</w:t>
      </w:r>
      <w:r w:rsidR="00DC78DE" w:rsidRPr="00DC5EDF">
        <w:rPr>
          <w:rFonts w:ascii="Times New Roman" w:hAnsi="Times New Roman" w:cs="Times New Roman"/>
          <w:i/>
          <w:sz w:val="20"/>
          <w:szCs w:val="20"/>
        </w:rPr>
        <w:t xml:space="preserve"> (CĐKG)</w:t>
      </w:r>
      <w:r w:rsidRPr="00DC5EDF">
        <w:rPr>
          <w:rFonts w:ascii="Times New Roman" w:hAnsi="Times New Roman" w:cs="Times New Roman"/>
          <w:i/>
          <w:sz w:val="20"/>
          <w:szCs w:val="20"/>
        </w:rPr>
        <w:t xml:space="preserve">. </w:t>
      </w:r>
      <w:r w:rsidR="009A6157" w:rsidRPr="00DC5EDF">
        <w:rPr>
          <w:rFonts w:ascii="Times New Roman" w:hAnsi="Times New Roman" w:cs="Times New Roman"/>
          <w:i/>
          <w:sz w:val="20"/>
          <w:szCs w:val="20"/>
        </w:rPr>
        <w:t xml:space="preserve">Số liệu trong nghiên cứu được thu thập từ </w:t>
      </w:r>
      <w:r w:rsidR="00FB18CD">
        <w:rPr>
          <w:rFonts w:ascii="Times New Roman" w:hAnsi="Times New Roman" w:cs="Times New Roman"/>
          <w:i/>
          <w:sz w:val="20"/>
          <w:szCs w:val="20"/>
        </w:rPr>
        <w:t>426</w:t>
      </w:r>
      <w:r w:rsidR="009A6157" w:rsidRPr="00DC5EDF">
        <w:rPr>
          <w:rFonts w:ascii="Times New Roman" w:hAnsi="Times New Roman" w:cs="Times New Roman"/>
          <w:i/>
          <w:sz w:val="20"/>
          <w:szCs w:val="20"/>
        </w:rPr>
        <w:t xml:space="preserve"> sinh viên </w:t>
      </w:r>
      <w:r w:rsidR="00FB18CD">
        <w:rPr>
          <w:rFonts w:ascii="Times New Roman" w:hAnsi="Times New Roman" w:cs="Times New Roman"/>
          <w:i/>
          <w:sz w:val="20"/>
          <w:szCs w:val="20"/>
        </w:rPr>
        <w:t xml:space="preserve">đang </w:t>
      </w:r>
      <w:r w:rsidR="009A6157" w:rsidRPr="00DC5EDF">
        <w:rPr>
          <w:rFonts w:ascii="Times New Roman" w:hAnsi="Times New Roman" w:cs="Times New Roman"/>
          <w:i/>
          <w:sz w:val="20"/>
          <w:szCs w:val="20"/>
        </w:rPr>
        <w:t>học ngành</w:t>
      </w:r>
      <w:r w:rsidR="00CD0717">
        <w:rPr>
          <w:rFonts w:ascii="Times New Roman" w:hAnsi="Times New Roman" w:cs="Times New Roman"/>
          <w:i/>
          <w:sz w:val="20"/>
          <w:szCs w:val="20"/>
        </w:rPr>
        <w:t xml:space="preserve"> nghề thuộc lĩnh vực</w:t>
      </w:r>
      <w:r w:rsidR="009A6157" w:rsidRPr="00DC5EDF">
        <w:rPr>
          <w:rFonts w:ascii="Times New Roman" w:hAnsi="Times New Roman" w:cs="Times New Roman"/>
          <w:i/>
          <w:sz w:val="20"/>
          <w:szCs w:val="20"/>
        </w:rPr>
        <w:t xml:space="preserve"> </w:t>
      </w:r>
      <w:r w:rsidR="00664654">
        <w:rPr>
          <w:rFonts w:ascii="Times New Roman" w:hAnsi="Times New Roman" w:cs="Times New Roman"/>
          <w:i/>
          <w:sz w:val="20"/>
          <w:szCs w:val="20"/>
        </w:rPr>
        <w:t>DL-KS</w:t>
      </w:r>
      <w:r w:rsidR="009A6157" w:rsidRPr="00DC5EDF">
        <w:rPr>
          <w:rFonts w:ascii="Times New Roman" w:hAnsi="Times New Roman" w:cs="Times New Roman"/>
          <w:i/>
          <w:sz w:val="20"/>
          <w:szCs w:val="20"/>
        </w:rPr>
        <w:t xml:space="preserve"> tạ</w:t>
      </w:r>
      <w:r w:rsidR="00664654">
        <w:rPr>
          <w:rFonts w:ascii="Times New Roman" w:hAnsi="Times New Roman" w:cs="Times New Roman"/>
          <w:i/>
          <w:sz w:val="20"/>
          <w:szCs w:val="20"/>
        </w:rPr>
        <w:t>i t</w:t>
      </w:r>
      <w:r w:rsidR="009A6157" w:rsidRPr="00DC5EDF">
        <w:rPr>
          <w:rFonts w:ascii="Times New Roman" w:hAnsi="Times New Roman" w:cs="Times New Roman"/>
          <w:i/>
          <w:sz w:val="20"/>
          <w:szCs w:val="20"/>
        </w:rPr>
        <w:t xml:space="preserve">rường </w:t>
      </w:r>
      <w:r w:rsidR="00DC78DE" w:rsidRPr="00DC5EDF">
        <w:rPr>
          <w:rFonts w:ascii="Times New Roman" w:hAnsi="Times New Roman" w:cs="Times New Roman"/>
          <w:i/>
          <w:sz w:val="20"/>
          <w:szCs w:val="20"/>
        </w:rPr>
        <w:t>CĐKG</w:t>
      </w:r>
      <w:r w:rsidR="009A6157" w:rsidRPr="00DC5EDF">
        <w:rPr>
          <w:rFonts w:ascii="Times New Roman" w:hAnsi="Times New Roman" w:cs="Times New Roman"/>
          <w:i/>
          <w:sz w:val="20"/>
          <w:szCs w:val="20"/>
        </w:rPr>
        <w:t>. Sau đó, số liệu được xử lý bằng phần mềm SPSS 20.0 với</w:t>
      </w:r>
      <w:r w:rsidR="006C744C">
        <w:rPr>
          <w:rFonts w:ascii="Times New Roman" w:hAnsi="Times New Roman" w:cs="Times New Roman"/>
          <w:i/>
          <w:sz w:val="20"/>
          <w:szCs w:val="20"/>
        </w:rPr>
        <w:t xml:space="preserve"> phương pháp</w:t>
      </w:r>
      <w:r w:rsidR="009A6157" w:rsidRPr="00DC5EDF">
        <w:rPr>
          <w:rFonts w:ascii="Times New Roman" w:hAnsi="Times New Roman" w:cs="Times New Roman"/>
          <w:i/>
          <w:sz w:val="20"/>
          <w:szCs w:val="20"/>
        </w:rPr>
        <w:t xml:space="preserve"> đánh giá độ tin cậ</w:t>
      </w:r>
      <w:r w:rsidR="00664654">
        <w:rPr>
          <w:rFonts w:ascii="Times New Roman" w:hAnsi="Times New Roman" w:cs="Times New Roman"/>
          <w:i/>
          <w:sz w:val="20"/>
          <w:szCs w:val="20"/>
        </w:rPr>
        <w:t xml:space="preserve">y thang đo, </w:t>
      </w:r>
      <w:r w:rsidR="009A6157" w:rsidRPr="00DC5EDF">
        <w:rPr>
          <w:rFonts w:ascii="Times New Roman" w:hAnsi="Times New Roman" w:cs="Times New Roman"/>
          <w:i/>
          <w:sz w:val="20"/>
          <w:szCs w:val="20"/>
        </w:rPr>
        <w:t>phân tích nhân tố khám phá</w:t>
      </w:r>
      <w:r w:rsidR="006C744C">
        <w:rPr>
          <w:rFonts w:ascii="Times New Roman" w:hAnsi="Times New Roman" w:cs="Times New Roman"/>
          <w:i/>
          <w:sz w:val="20"/>
          <w:szCs w:val="20"/>
        </w:rPr>
        <w:t xml:space="preserve"> và phân tích</w:t>
      </w:r>
      <w:r w:rsidR="00664654">
        <w:rPr>
          <w:rFonts w:ascii="Times New Roman" w:hAnsi="Times New Roman" w:cs="Times New Roman"/>
          <w:i/>
          <w:sz w:val="20"/>
          <w:szCs w:val="20"/>
        </w:rPr>
        <w:t xml:space="preserve"> hồi quy tuyến tính đa biến</w:t>
      </w:r>
      <w:r w:rsidR="009A6157" w:rsidRPr="00DC5EDF">
        <w:rPr>
          <w:rFonts w:ascii="Times New Roman" w:hAnsi="Times New Roman" w:cs="Times New Roman"/>
          <w:i/>
          <w:sz w:val="20"/>
          <w:szCs w:val="20"/>
        </w:rPr>
        <w:t xml:space="preserve">. </w:t>
      </w:r>
      <w:r w:rsidRPr="00DC5EDF">
        <w:rPr>
          <w:rFonts w:ascii="Times New Roman" w:hAnsi="Times New Roman" w:cs="Times New Roman"/>
          <w:i/>
          <w:sz w:val="20"/>
          <w:szCs w:val="20"/>
        </w:rPr>
        <w:t xml:space="preserve">Kết quả cho thấy </w:t>
      </w:r>
      <w:r w:rsidR="00867815" w:rsidRPr="00867815">
        <w:rPr>
          <w:rFonts w:ascii="Times New Roman" w:hAnsi="Times New Roman" w:cs="Times New Roman"/>
          <w:i/>
          <w:sz w:val="20"/>
          <w:szCs w:val="20"/>
        </w:rPr>
        <w:t xml:space="preserve">có 08 nhân tố ảnh hưởng đến quyết định học ngành nghề thuộc lĩnh vực </w:t>
      </w:r>
      <w:r w:rsidR="00664654">
        <w:rPr>
          <w:rFonts w:ascii="Times New Roman" w:hAnsi="Times New Roman" w:cs="Times New Roman"/>
          <w:i/>
          <w:sz w:val="20"/>
          <w:szCs w:val="20"/>
        </w:rPr>
        <w:t>DL-KS</w:t>
      </w:r>
      <w:r w:rsidR="00867815" w:rsidRPr="00867815">
        <w:rPr>
          <w:rFonts w:ascii="Times New Roman" w:hAnsi="Times New Roman" w:cs="Times New Roman"/>
          <w:i/>
          <w:sz w:val="20"/>
          <w:szCs w:val="20"/>
        </w:rPr>
        <w:t xml:space="preserve"> ở</w:t>
      </w:r>
      <w:r w:rsidR="00664654">
        <w:rPr>
          <w:rFonts w:ascii="Times New Roman" w:hAnsi="Times New Roman" w:cs="Times New Roman"/>
          <w:i/>
          <w:sz w:val="20"/>
          <w:szCs w:val="20"/>
        </w:rPr>
        <w:t xml:space="preserve"> t</w:t>
      </w:r>
      <w:r w:rsidR="00867815" w:rsidRPr="00867815">
        <w:rPr>
          <w:rFonts w:ascii="Times New Roman" w:hAnsi="Times New Roman" w:cs="Times New Roman"/>
          <w:i/>
          <w:sz w:val="20"/>
          <w:szCs w:val="20"/>
        </w:rPr>
        <w:t>rường CĐKG, theo thứ tự giảm dần là</w:t>
      </w:r>
      <w:r w:rsidR="002E44F4">
        <w:rPr>
          <w:rFonts w:ascii="Times New Roman" w:hAnsi="Times New Roman" w:cs="Times New Roman"/>
          <w:i/>
          <w:sz w:val="20"/>
          <w:szCs w:val="20"/>
        </w:rPr>
        <w:t>:</w:t>
      </w:r>
      <w:r w:rsidR="00867815" w:rsidRPr="00867815">
        <w:rPr>
          <w:rFonts w:ascii="Times New Roman" w:hAnsi="Times New Roman" w:cs="Times New Roman"/>
          <w:i/>
          <w:sz w:val="20"/>
          <w:szCs w:val="20"/>
        </w:rPr>
        <w:t xml:space="preserve"> “Sở thích và năng lực cá nhân”, “Cơ hội nghề nghiệp”, “Danh tiếng trường học”, “Môi trường học tập”, “Sự hỗ trợ và cơ hội liên thông”, “Chi phí học tập”, “Đối tượng tham chiếu” và “Nguồn thông tin quảng bá”</w:t>
      </w:r>
      <w:r w:rsidR="00501EF4" w:rsidRPr="00DC5EDF">
        <w:rPr>
          <w:rFonts w:ascii="Times New Roman" w:hAnsi="Times New Roman" w:cs="Times New Roman"/>
          <w:i/>
          <w:sz w:val="20"/>
          <w:szCs w:val="20"/>
        </w:rPr>
        <w:t>. Qua đó, một số khuyến nghị được đề xuất</w:t>
      </w:r>
      <w:r w:rsidR="00B101EE" w:rsidRPr="00DC5EDF">
        <w:rPr>
          <w:rFonts w:ascii="Times New Roman" w:hAnsi="Times New Roman" w:cs="Times New Roman"/>
          <w:i/>
          <w:sz w:val="20"/>
          <w:szCs w:val="20"/>
        </w:rPr>
        <w:t xml:space="preserve"> nhằm thu hút sinh viên hơn trong tương lai</w:t>
      </w:r>
      <w:r w:rsidRPr="00DC5EDF">
        <w:rPr>
          <w:rFonts w:ascii="Times New Roman" w:hAnsi="Times New Roman" w:cs="Times New Roman"/>
          <w:i/>
          <w:sz w:val="20"/>
          <w:szCs w:val="20"/>
        </w:rPr>
        <w:t>.</w:t>
      </w:r>
    </w:p>
    <w:p w:rsidR="00F46721" w:rsidRPr="000F5EC4" w:rsidRDefault="00F46721" w:rsidP="000F5EC4">
      <w:pPr>
        <w:spacing w:before="120" w:after="120" w:line="240" w:lineRule="auto"/>
        <w:jc w:val="both"/>
        <w:rPr>
          <w:rFonts w:ascii="Times New Roman" w:hAnsi="Times New Roman" w:cs="Times New Roman"/>
          <w:i/>
          <w:sz w:val="20"/>
        </w:rPr>
      </w:pPr>
      <w:r w:rsidRPr="00C13B2F">
        <w:rPr>
          <w:rFonts w:ascii="Times New Roman" w:hAnsi="Times New Roman" w:cs="Times New Roman"/>
          <w:b/>
          <w:bCs/>
        </w:rPr>
        <w:t>Từ khóa:</w:t>
      </w:r>
      <w:r w:rsidRPr="00C13B2F">
        <w:rPr>
          <w:rFonts w:ascii="Times New Roman" w:hAnsi="Times New Roman" w:cs="Times New Roman"/>
          <w:i/>
        </w:rPr>
        <w:t> </w:t>
      </w:r>
      <w:r w:rsidRPr="000F5EC4">
        <w:rPr>
          <w:rFonts w:ascii="Times New Roman" w:hAnsi="Times New Roman" w:cs="Times New Roman"/>
          <w:i/>
          <w:sz w:val="20"/>
        </w:rPr>
        <w:t xml:space="preserve">Các nhân tố ảnh hưởng, ngành </w:t>
      </w:r>
      <w:r w:rsidR="009A72E2">
        <w:rPr>
          <w:rFonts w:ascii="Times New Roman" w:hAnsi="Times New Roman" w:cs="Times New Roman"/>
          <w:i/>
          <w:sz w:val="20"/>
        </w:rPr>
        <w:t>nghề d</w:t>
      </w:r>
      <w:r w:rsidRPr="000F5EC4">
        <w:rPr>
          <w:rFonts w:ascii="Times New Roman" w:hAnsi="Times New Roman" w:cs="Times New Roman"/>
          <w:i/>
          <w:sz w:val="20"/>
        </w:rPr>
        <w:t>u lịch</w:t>
      </w:r>
      <w:r w:rsidR="00762377">
        <w:rPr>
          <w:rFonts w:ascii="Times New Roman" w:hAnsi="Times New Roman" w:cs="Times New Roman"/>
          <w:i/>
          <w:sz w:val="20"/>
        </w:rPr>
        <w:t>-khách sạn</w:t>
      </w:r>
      <w:bookmarkStart w:id="0" w:name="_GoBack"/>
      <w:bookmarkEnd w:id="0"/>
      <w:r w:rsidRPr="000F5EC4">
        <w:rPr>
          <w:rFonts w:ascii="Times New Roman" w:hAnsi="Times New Roman" w:cs="Times New Roman"/>
          <w:i/>
          <w:sz w:val="20"/>
        </w:rPr>
        <w:t>, sự lựa chọn ngành học, trường Cao đẳng Kiên Giang</w:t>
      </w:r>
    </w:p>
    <w:p w:rsidR="000D489A" w:rsidRPr="000F5EC4" w:rsidRDefault="00AA045A" w:rsidP="000F5EC4">
      <w:pPr>
        <w:spacing w:before="120" w:after="120" w:line="240" w:lineRule="auto"/>
        <w:jc w:val="both"/>
        <w:rPr>
          <w:rFonts w:ascii="Times New Roman Bold" w:hAnsi="Times New Roman Bold" w:cs="Times New Roman"/>
          <w:b/>
          <w:caps/>
        </w:rPr>
      </w:pPr>
      <w:r w:rsidRPr="000F5EC4">
        <w:rPr>
          <w:rFonts w:ascii="Times New Roman Bold" w:hAnsi="Times New Roman Bold" w:cs="Times New Roman"/>
          <w:b/>
          <w:caps/>
        </w:rPr>
        <w:t>1. Đặt vấn đề</w:t>
      </w:r>
    </w:p>
    <w:p w:rsidR="00481508" w:rsidRPr="00C13B2F" w:rsidRDefault="008C3694" w:rsidP="000F5EC4">
      <w:pPr>
        <w:spacing w:before="120" w:after="120" w:line="240" w:lineRule="auto"/>
        <w:jc w:val="both"/>
        <w:rPr>
          <w:rFonts w:ascii="Times New Roman" w:hAnsi="Times New Roman" w:cs="Times New Roman"/>
        </w:rPr>
      </w:pPr>
      <w:r w:rsidRPr="00C13B2F">
        <w:rPr>
          <w:rFonts w:ascii="Times New Roman" w:hAnsi="Times New Roman" w:cs="Times New Roman"/>
        </w:rPr>
        <w:t>Trong những năm qua</w:t>
      </w:r>
      <w:r w:rsidR="00481508" w:rsidRPr="00C13B2F">
        <w:rPr>
          <w:rFonts w:ascii="Times New Roman" w:hAnsi="Times New Roman" w:cs="Times New Roman"/>
        </w:rPr>
        <w:t>, du lịch đã trở thành một nhu cầu cần thiết và rất lớn đối với con ngườ</w:t>
      </w:r>
      <w:r w:rsidRPr="00C13B2F">
        <w:rPr>
          <w:rFonts w:ascii="Times New Roman" w:hAnsi="Times New Roman" w:cs="Times New Roman"/>
        </w:rPr>
        <w:t>i,</w:t>
      </w:r>
      <w:r w:rsidR="00481508" w:rsidRPr="00C13B2F">
        <w:rPr>
          <w:rFonts w:ascii="Times New Roman" w:hAnsi="Times New Roman" w:cs="Times New Roman"/>
        </w:rPr>
        <w:t xml:space="preserve"> điề</w:t>
      </w:r>
      <w:r w:rsidRPr="00C13B2F">
        <w:rPr>
          <w:rFonts w:ascii="Times New Roman" w:hAnsi="Times New Roman" w:cs="Times New Roman"/>
        </w:rPr>
        <w:t>u này dẫn đến</w:t>
      </w:r>
      <w:r w:rsidR="00481508" w:rsidRPr="00C13B2F">
        <w:rPr>
          <w:rFonts w:ascii="Times New Roman" w:hAnsi="Times New Roman" w:cs="Times New Roman"/>
        </w:rPr>
        <w:t xml:space="preserve"> sự phát triển </w:t>
      </w:r>
      <w:r w:rsidR="00A41547" w:rsidRPr="00C13B2F">
        <w:rPr>
          <w:rFonts w:ascii="Times New Roman" w:hAnsi="Times New Roman" w:cs="Times New Roman"/>
        </w:rPr>
        <w:t>của</w:t>
      </w:r>
      <w:r w:rsidRPr="00C13B2F">
        <w:rPr>
          <w:rFonts w:ascii="Times New Roman" w:hAnsi="Times New Roman" w:cs="Times New Roman"/>
        </w:rPr>
        <w:t xml:space="preserve"> các ngành khác kèm </w:t>
      </w:r>
      <w:r w:rsidR="00A41547" w:rsidRPr="00C13B2F">
        <w:rPr>
          <w:rFonts w:ascii="Times New Roman" w:hAnsi="Times New Roman" w:cs="Times New Roman"/>
        </w:rPr>
        <w:t xml:space="preserve">theo </w:t>
      </w:r>
      <w:r w:rsidRPr="00C13B2F">
        <w:rPr>
          <w:rFonts w:ascii="Times New Roman" w:hAnsi="Times New Roman" w:cs="Times New Roman"/>
        </w:rPr>
        <w:t xml:space="preserve">trên thị trường, đặc biệt là các ngành thuộc </w:t>
      </w:r>
      <w:r w:rsidR="00A41547" w:rsidRPr="00C13B2F">
        <w:rPr>
          <w:rFonts w:ascii="Times New Roman" w:hAnsi="Times New Roman" w:cs="Times New Roman"/>
        </w:rPr>
        <w:t xml:space="preserve">lĩnh vực </w:t>
      </w:r>
      <w:r w:rsidRPr="00C13B2F">
        <w:rPr>
          <w:rFonts w:ascii="Times New Roman" w:hAnsi="Times New Roman" w:cs="Times New Roman"/>
        </w:rPr>
        <w:t>dịch vụ du lị</w:t>
      </w:r>
      <w:r w:rsidR="00B40A39" w:rsidRPr="00C13B2F">
        <w:rPr>
          <w:rFonts w:ascii="Times New Roman" w:hAnsi="Times New Roman" w:cs="Times New Roman"/>
        </w:rPr>
        <w:t>ch và</w:t>
      </w:r>
      <w:r w:rsidRPr="00C13B2F">
        <w:rPr>
          <w:rFonts w:ascii="Times New Roman" w:hAnsi="Times New Roman" w:cs="Times New Roman"/>
        </w:rPr>
        <w:t xml:space="preserve"> lữ hành. Thấy được nhu cầu lao độ</w:t>
      </w:r>
      <w:r w:rsidR="0035733B" w:rsidRPr="00C13B2F">
        <w:rPr>
          <w:rFonts w:ascii="Times New Roman" w:hAnsi="Times New Roman" w:cs="Times New Roman"/>
        </w:rPr>
        <w:t xml:space="preserve">ng trên </w:t>
      </w:r>
      <w:r w:rsidRPr="00C13B2F">
        <w:rPr>
          <w:rFonts w:ascii="Times New Roman" w:hAnsi="Times New Roman" w:cs="Times New Roman"/>
        </w:rPr>
        <w:t>thị trường v</w:t>
      </w:r>
      <w:r w:rsidR="0035733B" w:rsidRPr="00C13B2F">
        <w:rPr>
          <w:rFonts w:ascii="Times New Roman" w:hAnsi="Times New Roman" w:cs="Times New Roman"/>
        </w:rPr>
        <w:t>ề lĩnh vực du lịch là rất lớn</w:t>
      </w:r>
      <w:r w:rsidR="00152A78" w:rsidRPr="00C13B2F">
        <w:rPr>
          <w:rFonts w:ascii="Times New Roman" w:hAnsi="Times New Roman" w:cs="Times New Roman"/>
        </w:rPr>
        <w:t xml:space="preserve"> và cần thiết</w:t>
      </w:r>
      <w:r w:rsidRPr="00C13B2F">
        <w:rPr>
          <w:rFonts w:ascii="Times New Roman" w:hAnsi="Times New Roman" w:cs="Times New Roman"/>
        </w:rPr>
        <w:t xml:space="preserve">, </w:t>
      </w:r>
      <w:r w:rsidR="00BA6CF3" w:rsidRPr="00C13B2F">
        <w:rPr>
          <w:rFonts w:ascii="Times New Roman" w:hAnsi="Times New Roman" w:cs="Times New Roman"/>
        </w:rPr>
        <w:t>vì vậy</w:t>
      </w:r>
      <w:r w:rsidRPr="00C13B2F">
        <w:rPr>
          <w:rFonts w:ascii="Times New Roman" w:hAnsi="Times New Roman" w:cs="Times New Roman"/>
        </w:rPr>
        <w:t xml:space="preserve"> ngành</w:t>
      </w:r>
      <w:r w:rsidR="00365A03" w:rsidRPr="00C13B2F">
        <w:rPr>
          <w:rFonts w:ascii="Times New Roman" w:hAnsi="Times New Roman" w:cs="Times New Roman"/>
        </w:rPr>
        <w:t xml:space="preserve"> học về</w:t>
      </w:r>
      <w:r w:rsidRPr="00C13B2F">
        <w:rPr>
          <w:rFonts w:ascii="Times New Roman" w:hAnsi="Times New Roman" w:cs="Times New Roman"/>
        </w:rPr>
        <w:t xml:space="preserve"> du lịch chính thức được ra đời và đưa vào đào tạo ở các trường đại học, cao đẳng hầu hết trên khắp cả nước với các tên gọi</w:t>
      </w:r>
      <w:r w:rsidR="00152A78" w:rsidRPr="00C13B2F">
        <w:rPr>
          <w:rFonts w:ascii="Times New Roman" w:hAnsi="Times New Roman" w:cs="Times New Roman"/>
        </w:rPr>
        <w:t xml:space="preserve"> và chuyên ngành</w:t>
      </w:r>
      <w:r w:rsidRPr="00C13B2F">
        <w:rPr>
          <w:rFonts w:ascii="Times New Roman" w:hAnsi="Times New Roman" w:cs="Times New Roman"/>
        </w:rPr>
        <w:t xml:space="preserve"> khác nhau như Việt Nam học (chuyên ngành Hướng dẫn viên du lịch), Việt Nam học (chuyên ngành Du lịch và lữ hành), văn hóa du lịch, quản trị dịch vụ du lịch và lữ hành, quản trị khách sạn,</w:t>
      </w:r>
      <w:r w:rsidR="002E44F4">
        <w:rPr>
          <w:rFonts w:ascii="Times New Roman" w:hAnsi="Times New Roman" w:cs="Times New Roman"/>
        </w:rPr>
        <w:t xml:space="preserve"> quản trị nhà hàng, quản trị nhà hàng và dịch vụ ăn uống,</w:t>
      </w:r>
      <w:r w:rsidRPr="00C13B2F">
        <w:rPr>
          <w:rFonts w:ascii="Times New Roman" w:hAnsi="Times New Roman" w:cs="Times New Roman"/>
        </w:rPr>
        <w:t>…</w:t>
      </w:r>
    </w:p>
    <w:p w:rsidR="006742A5" w:rsidRPr="00C13B2F" w:rsidRDefault="004B745E" w:rsidP="000F5EC4">
      <w:pPr>
        <w:spacing w:before="120" w:after="120" w:line="240" w:lineRule="auto"/>
        <w:jc w:val="both"/>
        <w:rPr>
          <w:rFonts w:ascii="Times New Roman" w:hAnsi="Times New Roman" w:cs="Times New Roman"/>
        </w:rPr>
      </w:pPr>
      <w:r w:rsidRPr="00C13B2F">
        <w:rPr>
          <w:rFonts w:ascii="Times New Roman" w:hAnsi="Times New Roman" w:cs="Times New Roman"/>
        </w:rPr>
        <w:t>Trường Cao đẳng Kiên Giang</w:t>
      </w:r>
      <w:r w:rsidR="00D2260C" w:rsidRPr="00C13B2F">
        <w:rPr>
          <w:rFonts w:ascii="Times New Roman" w:hAnsi="Times New Roman" w:cs="Times New Roman"/>
        </w:rPr>
        <w:t xml:space="preserve"> (CĐKG)</w:t>
      </w:r>
      <w:r w:rsidR="004B0EB8" w:rsidRPr="00C13B2F">
        <w:rPr>
          <w:rFonts w:ascii="Times New Roman" w:hAnsi="Times New Roman" w:cs="Times New Roman"/>
        </w:rPr>
        <w:t xml:space="preserve"> tọa lạc tại thành phố Rạch Giá, tỉnh Kiên Giang - </w:t>
      </w:r>
      <w:r w:rsidR="00D2260C" w:rsidRPr="00C13B2F">
        <w:rPr>
          <w:rFonts w:ascii="Times New Roman" w:hAnsi="Times New Roman" w:cs="Times New Roman"/>
        </w:rPr>
        <w:t>một trong nhữ</w:t>
      </w:r>
      <w:r w:rsidR="007B7263" w:rsidRPr="00C13B2F">
        <w:rPr>
          <w:rFonts w:ascii="Times New Roman" w:hAnsi="Times New Roman" w:cs="Times New Roman"/>
        </w:rPr>
        <w:t>ng cơ sở</w:t>
      </w:r>
      <w:r w:rsidR="00D2260C" w:rsidRPr="00C13B2F">
        <w:rPr>
          <w:rFonts w:ascii="Times New Roman" w:hAnsi="Times New Roman" w:cs="Times New Roman"/>
        </w:rPr>
        <w:t xml:space="preserve"> đào tạo nguồn nhân lự</w:t>
      </w:r>
      <w:r w:rsidR="00A41547" w:rsidRPr="00C13B2F">
        <w:rPr>
          <w:rFonts w:ascii="Times New Roman" w:hAnsi="Times New Roman" w:cs="Times New Roman"/>
        </w:rPr>
        <w:t>c phục vụ cho</w:t>
      </w:r>
      <w:r w:rsidR="00D2260C" w:rsidRPr="00C13B2F">
        <w:rPr>
          <w:rFonts w:ascii="Times New Roman" w:hAnsi="Times New Roman" w:cs="Times New Roman"/>
        </w:rPr>
        <w:t xml:space="preserve"> lĩnh vự</w:t>
      </w:r>
      <w:r w:rsidR="0040032A">
        <w:rPr>
          <w:rFonts w:ascii="Times New Roman" w:hAnsi="Times New Roman" w:cs="Times New Roman"/>
        </w:rPr>
        <w:t>c DL-KS</w:t>
      </w:r>
      <w:r w:rsidR="00152A78" w:rsidRPr="00C13B2F">
        <w:rPr>
          <w:rFonts w:ascii="Times New Roman" w:hAnsi="Times New Roman" w:cs="Times New Roman"/>
        </w:rPr>
        <w:t xml:space="preserve"> ở bậc cử nhân cao đẳng chính quy và trung cấp chuyên nghiệp</w:t>
      </w:r>
      <w:r w:rsidR="00D2260C" w:rsidRPr="00C13B2F">
        <w:rPr>
          <w:rFonts w:ascii="Times New Roman" w:hAnsi="Times New Roman" w:cs="Times New Roman"/>
        </w:rPr>
        <w:t xml:space="preserve"> </w:t>
      </w:r>
      <w:r w:rsidR="00152A78" w:rsidRPr="00C13B2F">
        <w:rPr>
          <w:rFonts w:ascii="Times New Roman" w:hAnsi="Times New Roman" w:cs="Times New Roman"/>
        </w:rPr>
        <w:t xml:space="preserve">trên địa bàn tỉnh nói riêng và khu vực </w:t>
      </w:r>
      <w:r w:rsidR="00D2260C" w:rsidRPr="00C13B2F">
        <w:rPr>
          <w:rFonts w:ascii="Times New Roman" w:hAnsi="Times New Roman" w:cs="Times New Roman"/>
        </w:rPr>
        <w:t>đồng bằng sông Cửu Long</w:t>
      </w:r>
      <w:r w:rsidR="00152A78" w:rsidRPr="00C13B2F">
        <w:rPr>
          <w:rFonts w:ascii="Times New Roman" w:hAnsi="Times New Roman" w:cs="Times New Roman"/>
        </w:rPr>
        <w:t xml:space="preserve"> nói chung</w:t>
      </w:r>
      <w:r w:rsidR="00D2260C" w:rsidRPr="00C13B2F">
        <w:rPr>
          <w:rFonts w:ascii="Times New Roman" w:hAnsi="Times New Roman" w:cs="Times New Roman"/>
        </w:rPr>
        <w:t>. Hiệ</w:t>
      </w:r>
      <w:r w:rsidR="00152A78" w:rsidRPr="00C13B2F">
        <w:rPr>
          <w:rFonts w:ascii="Times New Roman" w:hAnsi="Times New Roman" w:cs="Times New Roman"/>
        </w:rPr>
        <w:t xml:space="preserve">n nay, </w:t>
      </w:r>
      <w:r w:rsidR="004B0EB8" w:rsidRPr="00C13B2F">
        <w:rPr>
          <w:rFonts w:ascii="Times New Roman" w:hAnsi="Times New Roman" w:cs="Times New Roman"/>
        </w:rPr>
        <w:t xml:space="preserve">các ngành </w:t>
      </w:r>
      <w:r w:rsidR="00A20F4C" w:rsidRPr="00C13B2F">
        <w:rPr>
          <w:rFonts w:ascii="Times New Roman" w:hAnsi="Times New Roman" w:cs="Times New Roman"/>
        </w:rPr>
        <w:t xml:space="preserve">nghề </w:t>
      </w:r>
      <w:r w:rsidR="004B0EB8" w:rsidRPr="00C13B2F">
        <w:rPr>
          <w:rFonts w:ascii="Times New Roman" w:hAnsi="Times New Roman" w:cs="Times New Roman"/>
        </w:rPr>
        <w:t>thuộc lĩnh vự</w:t>
      </w:r>
      <w:r w:rsidR="0040032A">
        <w:rPr>
          <w:rFonts w:ascii="Times New Roman" w:hAnsi="Times New Roman" w:cs="Times New Roman"/>
        </w:rPr>
        <w:t>c DL-KS</w:t>
      </w:r>
      <w:r w:rsidR="004B0EB8" w:rsidRPr="00C13B2F">
        <w:rPr>
          <w:rFonts w:ascii="Times New Roman" w:hAnsi="Times New Roman" w:cs="Times New Roman"/>
        </w:rPr>
        <w:t xml:space="preserve"> tạ</w:t>
      </w:r>
      <w:r w:rsidR="00A2441E">
        <w:rPr>
          <w:rFonts w:ascii="Times New Roman" w:hAnsi="Times New Roman" w:cs="Times New Roman"/>
        </w:rPr>
        <w:t>i t</w:t>
      </w:r>
      <w:r w:rsidR="004B0EB8" w:rsidRPr="00C13B2F">
        <w:rPr>
          <w:rFonts w:ascii="Times New Roman" w:hAnsi="Times New Roman" w:cs="Times New Roman"/>
        </w:rPr>
        <w:t>rường CĐKG</w:t>
      </w:r>
      <w:r w:rsidR="00152A78" w:rsidRPr="00C13B2F">
        <w:rPr>
          <w:rFonts w:ascii="Times New Roman" w:hAnsi="Times New Roman" w:cs="Times New Roman"/>
        </w:rPr>
        <w:t xml:space="preserve"> được Khoa Du lịch đảm nhận đào tạo vớ</w:t>
      </w:r>
      <w:r w:rsidR="0040032A">
        <w:rPr>
          <w:rFonts w:ascii="Times New Roman" w:hAnsi="Times New Roman" w:cs="Times New Roman"/>
        </w:rPr>
        <w:t xml:space="preserve">i các </w:t>
      </w:r>
      <w:r w:rsidR="00152A78" w:rsidRPr="00C13B2F">
        <w:rPr>
          <w:rFonts w:ascii="Times New Roman" w:hAnsi="Times New Roman" w:cs="Times New Roman"/>
        </w:rPr>
        <w:t xml:space="preserve">chuyên ngành </w:t>
      </w:r>
      <w:r w:rsidR="0040032A">
        <w:rPr>
          <w:rFonts w:ascii="Times New Roman" w:hAnsi="Times New Roman" w:cs="Times New Roman"/>
        </w:rPr>
        <w:t>bao gồm</w:t>
      </w:r>
      <w:r w:rsidR="00152A78" w:rsidRPr="00C13B2F">
        <w:rPr>
          <w:rFonts w:ascii="Times New Roman" w:hAnsi="Times New Roman" w:cs="Times New Roman"/>
        </w:rPr>
        <w:t xml:space="preserve"> Quản trị Dịch vụ Du lịch và Lữ hành</w:t>
      </w:r>
      <w:r w:rsidR="00751505">
        <w:rPr>
          <w:rFonts w:ascii="Times New Roman" w:hAnsi="Times New Roman" w:cs="Times New Roman"/>
        </w:rPr>
        <w:t>,</w:t>
      </w:r>
      <w:r w:rsidR="00152A78" w:rsidRPr="00C13B2F">
        <w:rPr>
          <w:rFonts w:ascii="Times New Roman" w:hAnsi="Times New Roman" w:cs="Times New Roman"/>
        </w:rPr>
        <w:t xml:space="preserve"> Quản trị Khách sạ</w:t>
      </w:r>
      <w:r w:rsidR="00751505">
        <w:rPr>
          <w:rFonts w:ascii="Times New Roman" w:hAnsi="Times New Roman" w:cs="Times New Roman"/>
        </w:rPr>
        <w:t>n, và Quản trị N</w:t>
      </w:r>
      <w:r w:rsidR="00152A78" w:rsidRPr="00C13B2F">
        <w:rPr>
          <w:rFonts w:ascii="Times New Roman" w:hAnsi="Times New Roman" w:cs="Times New Roman"/>
        </w:rPr>
        <w:t>hà hàng.</w:t>
      </w:r>
      <w:r w:rsidR="004B0EB8" w:rsidRPr="00C13B2F">
        <w:rPr>
          <w:rFonts w:ascii="Times New Roman" w:hAnsi="Times New Roman" w:cs="Times New Roman"/>
        </w:rPr>
        <w:t xml:space="preserve"> Với quy mô nhiều chuyên ngành như thế</w:t>
      </w:r>
      <w:r w:rsidR="00A41547" w:rsidRPr="00C13B2F">
        <w:rPr>
          <w:rFonts w:ascii="Times New Roman" w:hAnsi="Times New Roman" w:cs="Times New Roman"/>
        </w:rPr>
        <w:t>, mỗi</w:t>
      </w:r>
      <w:r w:rsidRPr="00C13B2F">
        <w:rPr>
          <w:rFonts w:ascii="Times New Roman" w:hAnsi="Times New Roman" w:cs="Times New Roman"/>
        </w:rPr>
        <w:t xml:space="preserve"> năm Khoa Du lị</w:t>
      </w:r>
      <w:r w:rsidR="004B0EB8" w:rsidRPr="00C13B2F">
        <w:rPr>
          <w:rFonts w:ascii="Times New Roman" w:hAnsi="Times New Roman" w:cs="Times New Roman"/>
        </w:rPr>
        <w:t>ch- Trường CĐKG</w:t>
      </w:r>
      <w:r w:rsidRPr="00C13B2F">
        <w:rPr>
          <w:rFonts w:ascii="Times New Roman" w:hAnsi="Times New Roman" w:cs="Times New Roman"/>
        </w:rPr>
        <w:t xml:space="preserve"> đón nhận hàng trăm hồ sơ xét tuyển </w:t>
      </w:r>
      <w:r w:rsidR="004B0EB8" w:rsidRPr="00C13B2F">
        <w:rPr>
          <w:rFonts w:ascii="Times New Roman" w:hAnsi="Times New Roman" w:cs="Times New Roman"/>
        </w:rPr>
        <w:t xml:space="preserve">và </w:t>
      </w:r>
      <w:r w:rsidR="00F05506" w:rsidRPr="00C13B2F">
        <w:rPr>
          <w:rFonts w:ascii="Times New Roman" w:hAnsi="Times New Roman" w:cs="Times New Roman"/>
        </w:rPr>
        <w:t>thu hút nhiều sinh viên theo học</w:t>
      </w:r>
      <w:r w:rsidRPr="00C13B2F">
        <w:rPr>
          <w:rFonts w:ascii="Times New Roman" w:hAnsi="Times New Roman" w:cs="Times New Roman"/>
        </w:rPr>
        <w:t xml:space="preserve"> các ngành mà Khoa đào tạo; chỉ tính riêng </w:t>
      </w:r>
      <w:r w:rsidR="00AA4A63" w:rsidRPr="00C13B2F">
        <w:rPr>
          <w:rFonts w:ascii="Times New Roman" w:hAnsi="Times New Roman" w:cs="Times New Roman"/>
        </w:rPr>
        <w:t>đế</w:t>
      </w:r>
      <w:r w:rsidR="00751505">
        <w:rPr>
          <w:rFonts w:ascii="Times New Roman" w:hAnsi="Times New Roman" w:cs="Times New Roman"/>
        </w:rPr>
        <w:t>n tháng 6 năm 2021</w:t>
      </w:r>
      <w:r w:rsidR="00AA4A63" w:rsidRPr="00C13B2F">
        <w:rPr>
          <w:rFonts w:ascii="Times New Roman" w:hAnsi="Times New Roman" w:cs="Times New Roman"/>
        </w:rPr>
        <w:t>, Khoa tổng cộ</w:t>
      </w:r>
      <w:r w:rsidR="00751505">
        <w:rPr>
          <w:rFonts w:ascii="Times New Roman" w:hAnsi="Times New Roman" w:cs="Times New Roman"/>
        </w:rPr>
        <w:t>ng có hơn 700</w:t>
      </w:r>
      <w:r w:rsidR="00B40A39" w:rsidRPr="00C13B2F">
        <w:rPr>
          <w:rFonts w:ascii="Times New Roman" w:hAnsi="Times New Roman" w:cs="Times New Roman"/>
        </w:rPr>
        <w:t xml:space="preserve"> sinh viên</w:t>
      </w:r>
      <w:r w:rsidR="004B0EB8" w:rsidRPr="00C13B2F">
        <w:rPr>
          <w:rFonts w:ascii="Times New Roman" w:hAnsi="Times New Roman" w:cs="Times New Roman"/>
        </w:rPr>
        <w:t xml:space="preserve"> học các chuyên ngành</w:t>
      </w:r>
      <w:r w:rsidR="00F05506" w:rsidRPr="00C13B2F">
        <w:rPr>
          <w:rFonts w:ascii="Times New Roman" w:hAnsi="Times New Roman" w:cs="Times New Roman"/>
        </w:rPr>
        <w:t>; với số lượng sinh viên như thế</w:t>
      </w:r>
      <w:r w:rsidR="00B0474C" w:rsidRPr="00C13B2F">
        <w:rPr>
          <w:rFonts w:ascii="Times New Roman" w:hAnsi="Times New Roman" w:cs="Times New Roman"/>
        </w:rPr>
        <w:t xml:space="preserve"> góp phần</w:t>
      </w:r>
      <w:r w:rsidR="00F05506" w:rsidRPr="00C13B2F">
        <w:rPr>
          <w:rFonts w:ascii="Times New Roman" w:hAnsi="Times New Roman" w:cs="Times New Roman"/>
        </w:rPr>
        <w:t xml:space="preserve"> cung cấp cho thị </w:t>
      </w:r>
      <w:r w:rsidR="00BA6CF3" w:rsidRPr="00C13B2F">
        <w:rPr>
          <w:rFonts w:ascii="Times New Roman" w:hAnsi="Times New Roman" w:cs="Times New Roman"/>
        </w:rPr>
        <w:t>trường</w:t>
      </w:r>
      <w:r w:rsidR="00F05506" w:rsidRPr="00C13B2F">
        <w:rPr>
          <w:rFonts w:ascii="Times New Roman" w:hAnsi="Times New Roman" w:cs="Times New Roman"/>
        </w:rPr>
        <w:t xml:space="preserve"> một đội ngũ lao động đông đả</w:t>
      </w:r>
      <w:r w:rsidR="00B0474C" w:rsidRPr="00C13B2F">
        <w:rPr>
          <w:rFonts w:ascii="Times New Roman" w:hAnsi="Times New Roman" w:cs="Times New Roman"/>
        </w:rPr>
        <w:t>o,</w:t>
      </w:r>
      <w:r w:rsidR="00F05506" w:rsidRPr="00C13B2F">
        <w:rPr>
          <w:rFonts w:ascii="Times New Roman" w:hAnsi="Times New Roman" w:cs="Times New Roman"/>
        </w:rPr>
        <w:t xml:space="preserve"> thúc đẩy sự phát triển của ngành dịch vụ </w:t>
      </w:r>
      <w:r w:rsidR="00BA6CF3" w:rsidRPr="00C13B2F">
        <w:rPr>
          <w:rFonts w:ascii="Times New Roman" w:hAnsi="Times New Roman" w:cs="Times New Roman"/>
        </w:rPr>
        <w:t xml:space="preserve">và </w:t>
      </w:r>
      <w:r w:rsidR="00F05506" w:rsidRPr="00C13B2F">
        <w:rPr>
          <w:rFonts w:ascii="Times New Roman" w:hAnsi="Times New Roman" w:cs="Times New Roman"/>
        </w:rPr>
        <w:t>du lị</w:t>
      </w:r>
      <w:r w:rsidR="00BA6CF3" w:rsidRPr="00C13B2F">
        <w:rPr>
          <w:rFonts w:ascii="Times New Roman" w:hAnsi="Times New Roman" w:cs="Times New Roman"/>
        </w:rPr>
        <w:t>ch.</w:t>
      </w:r>
      <w:r w:rsidR="00F05506" w:rsidRPr="00C13B2F">
        <w:rPr>
          <w:rFonts w:ascii="Times New Roman" w:hAnsi="Times New Roman" w:cs="Times New Roman"/>
        </w:rPr>
        <w:t xml:space="preserve"> Tuy nhiên, </w:t>
      </w:r>
      <w:r w:rsidR="006742A5" w:rsidRPr="00C13B2F">
        <w:rPr>
          <w:rFonts w:ascii="Times New Roman" w:hAnsi="Times New Roman" w:cs="Times New Roman"/>
        </w:rPr>
        <w:t>trong thời gian qua chưa có công trình nào nghiên cứu về</w:t>
      </w:r>
      <w:r w:rsidR="00BA6CF3" w:rsidRPr="00C13B2F">
        <w:rPr>
          <w:rFonts w:ascii="Times New Roman" w:hAnsi="Times New Roman" w:cs="Times New Roman"/>
        </w:rPr>
        <w:t xml:space="preserve"> việc xác định</w:t>
      </w:r>
      <w:r w:rsidR="006742A5" w:rsidRPr="00C13B2F">
        <w:rPr>
          <w:rFonts w:ascii="Times New Roman" w:hAnsi="Times New Roman" w:cs="Times New Roman"/>
        </w:rPr>
        <w:t xml:space="preserve"> các nhân tố ảnh hưởng đến quyết định học khối ngành thuộc lĩnh vực này</w:t>
      </w:r>
      <w:r w:rsidR="00582599" w:rsidRPr="00C13B2F">
        <w:rPr>
          <w:rFonts w:ascii="Times New Roman" w:hAnsi="Times New Roman" w:cs="Times New Roman"/>
        </w:rPr>
        <w:t xml:space="preserve"> nói chung và trường CĐKG nói riêng</w:t>
      </w:r>
      <w:r w:rsidR="006742A5" w:rsidRPr="00C13B2F">
        <w:rPr>
          <w:rFonts w:ascii="Times New Roman" w:hAnsi="Times New Roman" w:cs="Times New Roman"/>
        </w:rPr>
        <w:t xml:space="preserve"> để xác định được hình thức quảng bá cơ sở đào tạo, bồi dưỡng chất lượng giảng viên</w:t>
      </w:r>
      <w:r w:rsidR="00734877" w:rsidRPr="00C13B2F">
        <w:rPr>
          <w:rFonts w:ascii="Times New Roman" w:hAnsi="Times New Roman" w:cs="Times New Roman"/>
        </w:rPr>
        <w:t>, phát triển cơ sở vật chất và kỹ thuật phục vụ học tập, cải thiện mức học phí,… nhằm thu hút người học, c</w:t>
      </w:r>
      <w:r w:rsidR="006742A5" w:rsidRPr="00C13B2F">
        <w:rPr>
          <w:rFonts w:ascii="Times New Roman" w:hAnsi="Times New Roman" w:cs="Times New Roman"/>
        </w:rPr>
        <w:t>ải thiện năng lực cạnh tranh của ngành và cơ sở đào tạo</w:t>
      </w:r>
      <w:r w:rsidR="003B5D6F">
        <w:rPr>
          <w:rFonts w:ascii="Times New Roman" w:hAnsi="Times New Roman" w:cs="Times New Roman"/>
        </w:rPr>
        <w:t>, nhất là trong bối cảnh COVID-19 hiện nay.</w:t>
      </w:r>
    </w:p>
    <w:p w:rsidR="00AA045A" w:rsidRPr="00C13B2F" w:rsidRDefault="00F05506" w:rsidP="000F5EC4">
      <w:pPr>
        <w:spacing w:before="120" w:after="120" w:line="240" w:lineRule="auto"/>
        <w:jc w:val="both"/>
        <w:rPr>
          <w:rFonts w:ascii="Times New Roman" w:hAnsi="Times New Roman" w:cs="Times New Roman"/>
        </w:rPr>
      </w:pPr>
      <w:r w:rsidRPr="00C13B2F">
        <w:rPr>
          <w:rFonts w:ascii="Times New Roman" w:hAnsi="Times New Roman" w:cs="Times New Roman"/>
        </w:rPr>
        <w:t>Chính vì thế, nghiên cứu này được thực hiện với mụ</w:t>
      </w:r>
      <w:r w:rsidR="00BA6CF3" w:rsidRPr="00C13B2F">
        <w:rPr>
          <w:rFonts w:ascii="Times New Roman" w:hAnsi="Times New Roman" w:cs="Times New Roman"/>
        </w:rPr>
        <w:t>c đích xác định và phân tích những</w:t>
      </w:r>
      <w:r w:rsidRPr="00C13B2F">
        <w:rPr>
          <w:rFonts w:ascii="Times New Roman" w:hAnsi="Times New Roman" w:cs="Times New Roman"/>
        </w:rPr>
        <w:t xml:space="preserve"> nhân tố ảnh hưởng đến quyết định học </w:t>
      </w:r>
      <w:r w:rsidR="009311EA" w:rsidRPr="00C13B2F">
        <w:rPr>
          <w:rFonts w:ascii="Times New Roman" w:hAnsi="Times New Roman" w:cs="Times New Roman"/>
        </w:rPr>
        <w:t>ngành nghề</w:t>
      </w:r>
      <w:r w:rsidRPr="00C13B2F">
        <w:rPr>
          <w:rFonts w:ascii="Times New Roman" w:hAnsi="Times New Roman" w:cs="Times New Roman"/>
        </w:rPr>
        <w:t xml:space="preserve"> thuộc lĩnh vực </w:t>
      </w:r>
      <w:r w:rsidR="00CE48B7">
        <w:rPr>
          <w:rFonts w:ascii="Times New Roman" w:hAnsi="Times New Roman" w:cs="Times New Roman"/>
        </w:rPr>
        <w:t>DL-KS</w:t>
      </w:r>
      <w:r w:rsidRPr="00C13B2F">
        <w:rPr>
          <w:rFonts w:ascii="Times New Roman" w:hAnsi="Times New Roman" w:cs="Times New Roman"/>
        </w:rPr>
        <w:t xml:space="preserve"> của sinh viên hệ cao đẳng chính quy trường CĐKG; qua đó</w:t>
      </w:r>
      <w:r w:rsidR="00B0474C" w:rsidRPr="00C13B2F">
        <w:rPr>
          <w:rFonts w:ascii="Times New Roman" w:hAnsi="Times New Roman" w:cs="Times New Roman"/>
        </w:rPr>
        <w:t>,</w:t>
      </w:r>
      <w:r w:rsidRPr="00C13B2F">
        <w:rPr>
          <w:rFonts w:ascii="Times New Roman" w:hAnsi="Times New Roman" w:cs="Times New Roman"/>
        </w:rPr>
        <w:t xml:space="preserve"> </w:t>
      </w:r>
      <w:r w:rsidR="007B7263" w:rsidRPr="00C13B2F">
        <w:rPr>
          <w:rFonts w:ascii="Times New Roman" w:hAnsi="Times New Roman" w:cs="Times New Roman"/>
        </w:rPr>
        <w:t xml:space="preserve">một số khuyến nghị được đề xuất nhằm </w:t>
      </w:r>
      <w:r w:rsidRPr="00C13B2F">
        <w:rPr>
          <w:rFonts w:ascii="Times New Roman" w:hAnsi="Times New Roman" w:cs="Times New Roman"/>
        </w:rPr>
        <w:t xml:space="preserve">góp phần cung cấp </w:t>
      </w:r>
      <w:r w:rsidR="00B0474C" w:rsidRPr="00C13B2F">
        <w:rPr>
          <w:rFonts w:ascii="Times New Roman" w:hAnsi="Times New Roman" w:cs="Times New Roman"/>
        </w:rPr>
        <w:t xml:space="preserve">thêm thông tin cũng như </w:t>
      </w:r>
      <w:r w:rsidRPr="00C13B2F">
        <w:rPr>
          <w:rFonts w:ascii="Times New Roman" w:hAnsi="Times New Roman" w:cs="Times New Roman"/>
        </w:rPr>
        <w:t xml:space="preserve">những </w:t>
      </w:r>
      <w:r w:rsidR="00734877" w:rsidRPr="00C13B2F">
        <w:rPr>
          <w:rFonts w:ascii="Times New Roman" w:hAnsi="Times New Roman" w:cs="Times New Roman"/>
        </w:rPr>
        <w:t xml:space="preserve">luận </w:t>
      </w:r>
      <w:r w:rsidR="00734877" w:rsidRPr="00C13B2F">
        <w:rPr>
          <w:rFonts w:ascii="Times New Roman" w:hAnsi="Times New Roman" w:cs="Times New Roman"/>
        </w:rPr>
        <w:lastRenderedPageBreak/>
        <w:t>chứng</w:t>
      </w:r>
      <w:r w:rsidRPr="00C13B2F">
        <w:rPr>
          <w:rFonts w:ascii="Times New Roman" w:hAnsi="Times New Roman" w:cs="Times New Roman"/>
        </w:rPr>
        <w:t xml:space="preserve"> thực tiễn cho cơ sở đào tạ</w:t>
      </w:r>
      <w:r w:rsidR="006742A5" w:rsidRPr="00C13B2F">
        <w:rPr>
          <w:rFonts w:ascii="Times New Roman" w:hAnsi="Times New Roman" w:cs="Times New Roman"/>
        </w:rPr>
        <w:t>o nói riêng</w:t>
      </w:r>
      <w:r w:rsidR="00B0474C" w:rsidRPr="00C13B2F">
        <w:rPr>
          <w:rFonts w:ascii="Times New Roman" w:hAnsi="Times New Roman" w:cs="Times New Roman"/>
        </w:rPr>
        <w:t xml:space="preserve"> và </w:t>
      </w:r>
      <w:r w:rsidR="006742A5" w:rsidRPr="00C13B2F">
        <w:rPr>
          <w:rFonts w:ascii="Times New Roman" w:hAnsi="Times New Roman" w:cs="Times New Roman"/>
        </w:rPr>
        <w:t>các bên liên quan nói chung có những quyết định phù hợp</w:t>
      </w:r>
      <w:r w:rsidR="00734877" w:rsidRPr="00C13B2F">
        <w:rPr>
          <w:rFonts w:ascii="Times New Roman" w:hAnsi="Times New Roman" w:cs="Times New Roman"/>
        </w:rPr>
        <w:t xml:space="preserve"> liên quan đến đào tạo ngành, đặc biệt</w:t>
      </w:r>
      <w:r w:rsidR="006742A5" w:rsidRPr="00C13B2F">
        <w:rPr>
          <w:rFonts w:ascii="Times New Roman" w:hAnsi="Times New Roman" w:cs="Times New Roman"/>
        </w:rPr>
        <w:t xml:space="preserve"> trong</w:t>
      </w:r>
      <w:r w:rsidR="00734877" w:rsidRPr="00C13B2F">
        <w:rPr>
          <w:rFonts w:ascii="Times New Roman" w:hAnsi="Times New Roman" w:cs="Times New Roman"/>
        </w:rPr>
        <w:t xml:space="preserve"> </w:t>
      </w:r>
      <w:r w:rsidRPr="00C13B2F">
        <w:rPr>
          <w:rFonts w:ascii="Times New Roman" w:hAnsi="Times New Roman" w:cs="Times New Roman"/>
        </w:rPr>
        <w:t xml:space="preserve">công tác tuyển sinh </w:t>
      </w:r>
      <w:r w:rsidR="006742A5" w:rsidRPr="00C13B2F">
        <w:rPr>
          <w:rFonts w:ascii="Times New Roman" w:hAnsi="Times New Roman" w:cs="Times New Roman"/>
        </w:rPr>
        <w:t>vào</w:t>
      </w:r>
      <w:r w:rsidR="00B0474C" w:rsidRPr="00C13B2F">
        <w:rPr>
          <w:rFonts w:ascii="Times New Roman" w:hAnsi="Times New Roman" w:cs="Times New Roman"/>
        </w:rPr>
        <w:t xml:space="preserve"> thời gian tới đạt được hiệu quả hơn.</w:t>
      </w:r>
    </w:p>
    <w:p w:rsidR="000F5EC4" w:rsidRDefault="000B13AA" w:rsidP="000F5EC4">
      <w:pPr>
        <w:spacing w:before="120" w:after="120" w:line="240" w:lineRule="auto"/>
        <w:jc w:val="both"/>
        <w:rPr>
          <w:rFonts w:ascii="Times New Roman Bold" w:hAnsi="Times New Roman Bold" w:cs="Times New Roman"/>
          <w:b/>
          <w:caps/>
        </w:rPr>
      </w:pPr>
      <w:r w:rsidRPr="000F5EC4">
        <w:rPr>
          <w:rFonts w:ascii="Times New Roman Bold" w:hAnsi="Times New Roman Bold" w:cs="Times New Roman"/>
          <w:b/>
          <w:caps/>
        </w:rPr>
        <w:t xml:space="preserve">2. </w:t>
      </w:r>
      <w:r w:rsidR="000F5EC4">
        <w:rPr>
          <w:rFonts w:ascii="Times New Roman Bold" w:hAnsi="Times New Roman Bold" w:cs="Times New Roman"/>
          <w:b/>
          <w:caps/>
        </w:rPr>
        <w:t>NỘI DUNG</w:t>
      </w:r>
    </w:p>
    <w:p w:rsidR="000B13AA" w:rsidRPr="000F5EC4" w:rsidRDefault="000F5EC4" w:rsidP="000F5EC4">
      <w:pPr>
        <w:spacing w:before="120" w:after="120" w:line="240" w:lineRule="auto"/>
        <w:jc w:val="both"/>
        <w:rPr>
          <w:rFonts w:ascii="Times New Roman Bold" w:hAnsi="Times New Roman Bold" w:cs="Times New Roman"/>
          <w:b/>
        </w:rPr>
      </w:pPr>
      <w:r>
        <w:rPr>
          <w:rFonts w:ascii="Times New Roman Bold" w:hAnsi="Times New Roman Bold" w:cs="Times New Roman"/>
          <w:b/>
        </w:rPr>
        <w:t xml:space="preserve">2.1. </w:t>
      </w:r>
      <w:r w:rsidR="000B13AA" w:rsidRPr="000F5EC4">
        <w:rPr>
          <w:rFonts w:ascii="Times New Roman Bold" w:hAnsi="Times New Roman Bold" w:cs="Times New Roman"/>
          <w:b/>
        </w:rPr>
        <w:t>Tổng quan nghiên cứu</w:t>
      </w:r>
    </w:p>
    <w:p w:rsidR="00D61730" w:rsidRPr="00C13B2F" w:rsidRDefault="00D61730" w:rsidP="000F5EC4">
      <w:pPr>
        <w:spacing w:before="120" w:after="120" w:line="240" w:lineRule="auto"/>
        <w:jc w:val="both"/>
        <w:rPr>
          <w:rFonts w:ascii="Times New Roman" w:hAnsi="Times New Roman" w:cs="Times New Roman"/>
        </w:rPr>
      </w:pPr>
      <w:r w:rsidRPr="00C13B2F">
        <w:rPr>
          <w:rFonts w:ascii="Times New Roman" w:hAnsi="Times New Roman" w:cs="Times New Roman"/>
        </w:rPr>
        <w:t xml:space="preserve">Việc đào tạo ngành học cho sinh viên được xem như là một dịch vụ đặc biệt, dịch vụ đào tạo. Sinh viên là người mua, còn ngành học là sản phẩm dịch vụ trao đổi trong quá trình mua bán. Theo Philip Kotler (1997; trích bởi </w:t>
      </w:r>
      <w:r w:rsidR="00A2441E" w:rsidRPr="00C13B2F">
        <w:rPr>
          <w:rFonts w:ascii="Times New Roman" w:hAnsi="Times New Roman" w:cs="Times New Roman"/>
        </w:rPr>
        <w:t>Trần Thị Cẩ</w:t>
      </w:r>
      <w:r w:rsidR="00A2441E">
        <w:rPr>
          <w:rFonts w:ascii="Times New Roman" w:hAnsi="Times New Roman" w:cs="Times New Roman"/>
        </w:rPr>
        <w:t>m Thanh và</w:t>
      </w:r>
      <w:r w:rsidR="00A2441E" w:rsidRPr="00C13B2F">
        <w:rPr>
          <w:rFonts w:ascii="Times New Roman" w:hAnsi="Times New Roman" w:cs="Times New Roman"/>
        </w:rPr>
        <w:t xml:space="preserve"> Đào Nhậ</w:t>
      </w:r>
      <w:r w:rsidR="003B5D6F">
        <w:rPr>
          <w:rFonts w:ascii="Times New Roman" w:hAnsi="Times New Roman" w:cs="Times New Roman"/>
        </w:rPr>
        <w:t>t Minh</w:t>
      </w:r>
      <w:r w:rsidR="003B5D6F" w:rsidRPr="003B5D6F">
        <w:rPr>
          <w:rFonts w:ascii="Times New Roman" w:hAnsi="Times New Roman" w:cs="Times New Roman"/>
          <w:vertAlign w:val="superscript"/>
        </w:rPr>
        <w:t>1</w:t>
      </w:r>
      <w:r w:rsidR="008B2B43" w:rsidRPr="008B2B43">
        <w:rPr>
          <w:rFonts w:ascii="Times New Roman" w:hAnsi="Times New Roman" w:cs="Times New Roman"/>
        </w:rPr>
        <w:t>)</w:t>
      </w:r>
      <w:r w:rsidRPr="00C13B2F">
        <w:rPr>
          <w:rFonts w:ascii="Times New Roman" w:hAnsi="Times New Roman" w:cs="Times New Roman"/>
        </w:rPr>
        <w:t xml:space="preserve"> cho rằng, hành vi mua là toàn bộ hoạt động mà khách hàng bộc lộ ra trong quá trình nhận diện, mua sắm, sử dụng, đánh giá dịch vụ nhằm thỏa mãn nhu cầu; để có một giao dịch, người mua trải qua 5 giai đoạn: nhận diện nhu cầu, tìm kiếm thông tin, đánh giá các lựa chọn thay thế, quyết định mua và hành vi sau khi mua. Theo Trần Thị Cẩm Thanh và Đào Nhậ</w:t>
      </w:r>
      <w:r w:rsidR="003B5D6F">
        <w:rPr>
          <w:rFonts w:ascii="Times New Roman" w:hAnsi="Times New Roman" w:cs="Times New Roman"/>
        </w:rPr>
        <w:t>t Minh</w:t>
      </w:r>
      <w:r w:rsidR="003B5D6F" w:rsidRPr="003B5D6F">
        <w:rPr>
          <w:rFonts w:ascii="Times New Roman" w:hAnsi="Times New Roman" w:cs="Times New Roman"/>
          <w:vertAlign w:val="superscript"/>
        </w:rPr>
        <w:t>1</w:t>
      </w:r>
      <w:r w:rsidRPr="00C13B2F">
        <w:rPr>
          <w:rFonts w:ascii="Times New Roman" w:hAnsi="Times New Roman" w:cs="Times New Roman"/>
        </w:rPr>
        <w:t>, quyết định lựa chọn dịch vụ là hành vi của khách hàng hình thành do 5 yếu tố cơ bản (lợi ích chuyên môn, lợi ích tâm lý, giá phí dịch vụ, khả năng đáp ứng và sự giới thiệu) tạo nên giá trị dịch vụ đó tác động làm cho họ cảm nhận và đưa ra quyết định sử dụng dịch vụ. Từ khái niệm đó, đối với quyết định lựa chọn ngành học có thể được hiểu là quyết định lựa chọn ngành học là hành vi của học sinh/thí sinh chịu sự tác động của một số yếu tố liên quan đến việc tạo nên giá trị dịch vụ đào tào của ngành học hoặc cơ sở đào tạo làm học sinh/thí sinh cảm thấy thích thú, hài lòng và đưa ra quyết định lựa chọn ngành học đó.</w:t>
      </w:r>
    </w:p>
    <w:p w:rsidR="00715858" w:rsidRPr="00C13B2F" w:rsidRDefault="00715858" w:rsidP="000F5EC4">
      <w:pPr>
        <w:spacing w:before="120" w:after="120" w:line="240" w:lineRule="auto"/>
        <w:jc w:val="both"/>
        <w:rPr>
          <w:rFonts w:ascii="Times New Roman" w:hAnsi="Times New Roman" w:cs="Times New Roman"/>
        </w:rPr>
      </w:pPr>
      <w:r w:rsidRPr="00C13B2F">
        <w:rPr>
          <w:rFonts w:ascii="Times New Roman" w:hAnsi="Times New Roman" w:cs="Times New Roman"/>
        </w:rPr>
        <w:t xml:space="preserve">Việc </w:t>
      </w:r>
      <w:r w:rsidR="007A437D" w:rsidRPr="00C13B2F">
        <w:rPr>
          <w:rFonts w:ascii="Times New Roman" w:hAnsi="Times New Roman" w:cs="Times New Roman"/>
        </w:rPr>
        <w:t>lựa chọ</w:t>
      </w:r>
      <w:r w:rsidRPr="00C13B2F">
        <w:rPr>
          <w:rFonts w:ascii="Times New Roman" w:hAnsi="Times New Roman" w:cs="Times New Roman"/>
        </w:rPr>
        <w:t>n ngành nghề hay nghề nghiệp sau này</w:t>
      </w:r>
      <w:r w:rsidR="007A437D" w:rsidRPr="00C13B2F">
        <w:rPr>
          <w:rFonts w:ascii="Times New Roman" w:hAnsi="Times New Roman" w:cs="Times New Roman"/>
        </w:rPr>
        <w:t xml:space="preserve"> là công việc sẽ gắn bó với bản thân suốt đời và có ảnh hưởng to lớn đến đời sống tinh thần, vật chất của mỗ</w:t>
      </w:r>
      <w:r w:rsidRPr="00C13B2F">
        <w:rPr>
          <w:rFonts w:ascii="Times New Roman" w:hAnsi="Times New Roman" w:cs="Times New Roman"/>
        </w:rPr>
        <w:t>i cá nhân. Nếu lựa chọn đúng, cá nhân đó sẽ có được niềm say mê, sự hứng thú với công việc, cơ hội phát huy năng lực của bản thân với hiệu suất cao nhất; tuy nhiên, nhiều bạn trẻ hiện nay còn lựa chọn nghề theo xu hướng chung “thời thượng” – chỉ chú trọng những ngành nghề đượ</w:t>
      </w:r>
      <w:r w:rsidR="0058550F" w:rsidRPr="00C13B2F">
        <w:rPr>
          <w:rFonts w:ascii="Times New Roman" w:hAnsi="Times New Roman" w:cs="Times New Roman"/>
        </w:rPr>
        <w:t>c xã hội đề</w:t>
      </w:r>
      <w:r w:rsidRPr="00C13B2F">
        <w:rPr>
          <w:rFonts w:ascii="Times New Roman" w:hAnsi="Times New Roman" w:cs="Times New Roman"/>
        </w:rPr>
        <w:t xml:space="preserve"> cao hoặc hứa hẹn thu nhập cap mà không nghĩ đến khát vọng nghề nghiệp, năng lực bản thân và nhu cầu thực tế, chọn ngành nghề mà hiểu biết quả ít, thậm chí không hiểu nghề định chọn sẽ dẫn đến gặp trở ngại lớn trong quá trình học tập của bản thân, sự hụt hẩng, bi quan, chán nả</w:t>
      </w:r>
      <w:r w:rsidR="00325426">
        <w:rPr>
          <w:rFonts w:ascii="Times New Roman" w:hAnsi="Times New Roman" w:cs="Times New Roman"/>
        </w:rPr>
        <w:t>n,…</w:t>
      </w:r>
      <w:r w:rsidR="00325426" w:rsidRPr="00325426">
        <w:rPr>
          <w:rFonts w:ascii="Times New Roman" w:hAnsi="Times New Roman" w:cs="Times New Roman"/>
          <w:vertAlign w:val="superscript"/>
        </w:rPr>
        <w:t>2</w:t>
      </w:r>
      <w:r w:rsidR="0058550F" w:rsidRPr="00C13B2F">
        <w:rPr>
          <w:rFonts w:ascii="Times New Roman" w:hAnsi="Times New Roman" w:cs="Times New Roman"/>
        </w:rPr>
        <w:t>.</w:t>
      </w:r>
    </w:p>
    <w:p w:rsidR="00DA7A03" w:rsidRPr="00C13B2F" w:rsidRDefault="0021653D" w:rsidP="000F5EC4">
      <w:pPr>
        <w:spacing w:before="120" w:after="120" w:line="240" w:lineRule="auto"/>
        <w:jc w:val="both"/>
        <w:rPr>
          <w:rFonts w:ascii="Times New Roman" w:hAnsi="Times New Roman" w:cs="Times New Roman"/>
        </w:rPr>
      </w:pPr>
      <w:r w:rsidRPr="00C13B2F">
        <w:rPr>
          <w:rFonts w:ascii="Times New Roman" w:hAnsi="Times New Roman" w:cs="Times New Roman"/>
        </w:rPr>
        <w:t>Thấy</w:t>
      </w:r>
      <w:r w:rsidR="00715858" w:rsidRPr="00C13B2F">
        <w:rPr>
          <w:rFonts w:ascii="Times New Roman" w:hAnsi="Times New Roman" w:cs="Times New Roman"/>
        </w:rPr>
        <w:t xml:space="preserve"> được tầm quan trọng đó, nhiều công trình nghiên cứu trong lẫn ngoài nước xuất hiện. </w:t>
      </w:r>
      <w:r w:rsidR="006C21D4" w:rsidRPr="00C13B2F">
        <w:rPr>
          <w:rFonts w:ascii="Times New Roman" w:hAnsi="Times New Roman" w:cs="Times New Roman"/>
        </w:rPr>
        <w:t>Đối với trong nướ</w:t>
      </w:r>
      <w:r w:rsidR="0037013B" w:rsidRPr="00C13B2F">
        <w:rPr>
          <w:rFonts w:ascii="Times New Roman" w:hAnsi="Times New Roman" w:cs="Times New Roman"/>
        </w:rPr>
        <w:t>c có thể kể đến các công trình nghiên cứu của Trầ</w:t>
      </w:r>
      <w:r w:rsidR="00325426">
        <w:rPr>
          <w:rFonts w:ascii="Times New Roman" w:hAnsi="Times New Roman" w:cs="Times New Roman"/>
        </w:rPr>
        <w:t>n Văn Quí và Cao Hào Thi</w:t>
      </w:r>
      <w:r w:rsidR="00325426" w:rsidRPr="00325426">
        <w:rPr>
          <w:rFonts w:ascii="Times New Roman" w:hAnsi="Times New Roman" w:cs="Times New Roman"/>
          <w:vertAlign w:val="superscript"/>
        </w:rPr>
        <w:t>3</w:t>
      </w:r>
      <w:r w:rsidR="0058550F" w:rsidRPr="00C13B2F">
        <w:rPr>
          <w:rFonts w:ascii="Times New Roman" w:hAnsi="Times New Roman" w:cs="Times New Roman"/>
        </w:rPr>
        <w:t xml:space="preserve"> </w:t>
      </w:r>
      <w:r w:rsidR="0037013B" w:rsidRPr="00C13B2F">
        <w:rPr>
          <w:rFonts w:ascii="Times New Roman" w:hAnsi="Times New Roman" w:cs="Times New Roman"/>
        </w:rPr>
        <w:t xml:space="preserve">với nghiên cứu xác định các yếu tố ảnh hưởng đến quyết định chọn trường đại học của học sinh phổ thông trung học; công trình của </w:t>
      </w:r>
      <w:r w:rsidRPr="00C13B2F">
        <w:rPr>
          <w:rFonts w:ascii="Times New Roman" w:hAnsi="Times New Roman" w:cs="Times New Roman"/>
        </w:rPr>
        <w:t>Phan Thị Thanh Thủy và Nguyễn Thị</w:t>
      </w:r>
      <w:r w:rsidR="00325426">
        <w:rPr>
          <w:rFonts w:ascii="Times New Roman" w:hAnsi="Times New Roman" w:cs="Times New Roman"/>
        </w:rPr>
        <w:t xml:space="preserve"> Minh Hòa</w:t>
      </w:r>
      <w:r w:rsidR="00325426" w:rsidRPr="00325426">
        <w:rPr>
          <w:rFonts w:ascii="Times New Roman" w:hAnsi="Times New Roman" w:cs="Times New Roman"/>
          <w:vertAlign w:val="superscript"/>
        </w:rPr>
        <w:t>4</w:t>
      </w:r>
      <w:r w:rsidRPr="00C13B2F">
        <w:rPr>
          <w:rFonts w:ascii="Times New Roman" w:hAnsi="Times New Roman" w:cs="Times New Roman"/>
        </w:rPr>
        <w:t xml:space="preserve"> trong nghiên cứu về các nhân tố ảnh hưởng đến quyết định chọn học chương trình đào tạo có yếu tố nước ngoài ở Đại học Huế; Nguyễn Thị</w:t>
      </w:r>
      <w:r w:rsidR="00325426">
        <w:rPr>
          <w:rFonts w:ascii="Times New Roman" w:hAnsi="Times New Roman" w:cs="Times New Roman"/>
        </w:rPr>
        <w:t xml:space="preserve"> Lan Hương</w:t>
      </w:r>
      <w:r w:rsidR="00325426" w:rsidRPr="00325426">
        <w:rPr>
          <w:rFonts w:ascii="Times New Roman" w:hAnsi="Times New Roman" w:cs="Times New Roman"/>
          <w:vertAlign w:val="superscript"/>
        </w:rPr>
        <w:t>5</w:t>
      </w:r>
      <w:r w:rsidRPr="00C13B2F">
        <w:rPr>
          <w:rFonts w:ascii="Times New Roman" w:hAnsi="Times New Roman" w:cs="Times New Roman"/>
        </w:rPr>
        <w:t xml:space="preserve"> với công trình nghiên cứu các yếu tố ảnh hưởng đến cộng cơ chọn ngành quản trị doanh nghiệp của sinh viên Trường Cao đẳng Kinh tế - Kế hoạch Đà Nẵng,… Còn đối với nước ngoài thì có những công trình nổi tiếng như mô hình sự lựa chọn của sinh viên đại học của </w:t>
      </w:r>
      <w:r w:rsidR="00731434">
        <w:rPr>
          <w:rFonts w:ascii="Times New Roman" w:hAnsi="Times New Roman" w:cs="Times New Roman"/>
        </w:rPr>
        <w:t>Chapman</w:t>
      </w:r>
      <w:r w:rsidR="00731434" w:rsidRPr="00731434">
        <w:rPr>
          <w:rFonts w:ascii="Times New Roman" w:hAnsi="Times New Roman" w:cs="Times New Roman"/>
          <w:vertAlign w:val="superscript"/>
        </w:rPr>
        <w:t>6</w:t>
      </w:r>
      <w:r w:rsidRPr="00C13B2F">
        <w:rPr>
          <w:rFonts w:ascii="Times New Roman" w:hAnsi="Times New Roman" w:cs="Times New Roman"/>
        </w:rPr>
        <w:t xml:space="preserve">; các yếu tố ảnh hưởng đến sự lựa chọn trường đại học nông nghiệp, thực phẩm và tài nguyên thiên nhiên của sinh viên người Mỹ gốc Phi của tác giả </w:t>
      </w:r>
      <w:r w:rsidR="00731434">
        <w:rPr>
          <w:rFonts w:ascii="Times New Roman" w:hAnsi="Times New Roman" w:cs="Times New Roman"/>
        </w:rPr>
        <w:t>Burns</w:t>
      </w:r>
      <w:r w:rsidR="00731434" w:rsidRPr="00731434">
        <w:rPr>
          <w:rFonts w:ascii="Times New Roman" w:hAnsi="Times New Roman" w:cs="Times New Roman"/>
          <w:vertAlign w:val="superscript"/>
        </w:rPr>
        <w:t>6</w:t>
      </w:r>
      <w:r w:rsidRPr="00C13B2F">
        <w:rPr>
          <w:rFonts w:ascii="Times New Roman" w:hAnsi="Times New Roman" w:cs="Times New Roman"/>
        </w:rPr>
        <w:t>; công trình các yếu tố ảnh hưởng đến sự lựa chọn trường học và mức độ quan tâm của học sinh đối với chương trình hàng hải củ</w:t>
      </w:r>
      <w:r w:rsidR="00616692">
        <w:rPr>
          <w:rFonts w:ascii="Times New Roman" w:hAnsi="Times New Roman" w:cs="Times New Roman"/>
        </w:rPr>
        <w:t>a Aguado và cộng sự</w:t>
      </w:r>
      <w:r w:rsidR="00731434" w:rsidRPr="00731434">
        <w:rPr>
          <w:rFonts w:ascii="Times New Roman" w:hAnsi="Times New Roman" w:cs="Times New Roman"/>
          <w:vertAlign w:val="superscript"/>
        </w:rPr>
        <w:t>7</w:t>
      </w:r>
      <w:r w:rsidRPr="00C13B2F">
        <w:rPr>
          <w:rFonts w:ascii="Times New Roman" w:hAnsi="Times New Roman" w:cs="Times New Roman"/>
        </w:rPr>
        <w:t xml:space="preserve">; nghiên cứu các yếu tố ảnh hưởng đến lựa chọn nghề nghiệp của </w:t>
      </w:r>
      <w:r w:rsidR="00BA2A1D" w:rsidRPr="00C13B2F">
        <w:rPr>
          <w:rFonts w:ascii="Times New Roman" w:hAnsi="Times New Roman" w:cs="Times New Roman"/>
        </w:rPr>
        <w:t>sinh viên tại trường hàng không do tác giả</w:t>
      </w:r>
      <w:r w:rsidRPr="00C13B2F">
        <w:rPr>
          <w:rFonts w:ascii="Times New Roman" w:hAnsi="Times New Roman" w:cs="Times New Roman"/>
        </w:rPr>
        <w:t xml:space="preserve"> Pendergrass</w:t>
      </w:r>
      <w:r w:rsidR="00BA2A1D" w:rsidRPr="00C13B2F">
        <w:rPr>
          <w:rFonts w:ascii="Times New Roman" w:hAnsi="Times New Roman" w:cs="Times New Roman"/>
        </w:rPr>
        <w:t xml:space="preserve"> thực hiện</w:t>
      </w:r>
      <w:r w:rsidR="00731434" w:rsidRPr="00731434">
        <w:rPr>
          <w:rFonts w:ascii="Times New Roman" w:hAnsi="Times New Roman" w:cs="Times New Roman"/>
          <w:vertAlign w:val="superscript"/>
        </w:rPr>
        <w:t>8</w:t>
      </w:r>
      <w:r w:rsidRPr="00C13B2F">
        <w:rPr>
          <w:rFonts w:ascii="Times New Roman" w:hAnsi="Times New Roman" w:cs="Times New Roman"/>
        </w:rPr>
        <w:t xml:space="preserve">,… </w:t>
      </w:r>
    </w:p>
    <w:p w:rsidR="006C21D4" w:rsidRPr="00C13B2F" w:rsidRDefault="000F5EC4" w:rsidP="000F5EC4">
      <w:pPr>
        <w:spacing w:before="120" w:after="120" w:line="240" w:lineRule="auto"/>
        <w:jc w:val="both"/>
        <w:rPr>
          <w:rFonts w:ascii="Times New Roman" w:hAnsi="Times New Roman" w:cs="Times New Roman"/>
        </w:rPr>
      </w:pPr>
      <w:r>
        <w:rPr>
          <w:rFonts w:ascii="Times New Roman" w:hAnsi="Times New Roman" w:cs="Times New Roman"/>
          <w:b/>
        </w:rPr>
        <w:t>2.2</w:t>
      </w:r>
      <w:r w:rsidR="00AA045A" w:rsidRPr="00C13B2F">
        <w:rPr>
          <w:rFonts w:ascii="Times New Roman" w:hAnsi="Times New Roman" w:cs="Times New Roman"/>
          <w:b/>
        </w:rPr>
        <w:t>. Phương pháp nghiên cứu</w:t>
      </w:r>
    </w:p>
    <w:p w:rsidR="00F73861" w:rsidRPr="000F5EC4" w:rsidRDefault="006F111D" w:rsidP="000F5EC4">
      <w:pPr>
        <w:spacing w:before="120" w:after="120" w:line="240" w:lineRule="auto"/>
        <w:jc w:val="both"/>
        <w:rPr>
          <w:rFonts w:ascii="Times New Roman" w:hAnsi="Times New Roman" w:cs="Times New Roman"/>
        </w:rPr>
      </w:pPr>
      <w:r>
        <w:rPr>
          <w:rFonts w:ascii="Times New Roman" w:hAnsi="Times New Roman" w:cs="Times New Roman"/>
          <w:i/>
        </w:rPr>
        <w:t>2.2</w:t>
      </w:r>
      <w:r w:rsidR="00F73861" w:rsidRPr="000F5EC4">
        <w:rPr>
          <w:rFonts w:ascii="Times New Roman" w:hAnsi="Times New Roman" w:cs="Times New Roman"/>
          <w:i/>
        </w:rPr>
        <w:t>.1</w:t>
      </w:r>
      <w:r w:rsidR="008576A0" w:rsidRPr="000F5EC4">
        <w:rPr>
          <w:rFonts w:ascii="Times New Roman" w:hAnsi="Times New Roman" w:cs="Times New Roman"/>
          <w:i/>
        </w:rPr>
        <w:t>.</w:t>
      </w:r>
      <w:r w:rsidR="00F73861" w:rsidRPr="000F5EC4">
        <w:rPr>
          <w:rFonts w:ascii="Times New Roman" w:hAnsi="Times New Roman" w:cs="Times New Roman"/>
          <w:i/>
        </w:rPr>
        <w:t xml:space="preserve"> Mô hình nghiên cứu</w:t>
      </w:r>
    </w:p>
    <w:p w:rsidR="00A41C71" w:rsidRPr="00C13B2F" w:rsidRDefault="00872AF2" w:rsidP="000F5EC4">
      <w:pPr>
        <w:spacing w:before="120" w:after="120" w:line="240" w:lineRule="auto"/>
        <w:jc w:val="both"/>
        <w:rPr>
          <w:rFonts w:ascii="Times New Roman" w:hAnsi="Times New Roman" w:cs="Times New Roman"/>
        </w:rPr>
      </w:pPr>
      <w:r w:rsidRPr="00C13B2F">
        <w:rPr>
          <w:rFonts w:ascii="Times New Roman" w:hAnsi="Times New Roman" w:cs="Times New Roman"/>
        </w:rPr>
        <w:t>Từ lâu,</w:t>
      </w:r>
      <w:r w:rsidR="00692ED1" w:rsidRPr="00C13B2F">
        <w:rPr>
          <w:rFonts w:ascii="Times New Roman" w:hAnsi="Times New Roman" w:cs="Times New Roman"/>
        </w:rPr>
        <w:t xml:space="preserve"> lựa chọn trường đại học hay lựa chọn ngành nghề của học sinh trung học phổ thông </w:t>
      </w:r>
      <w:r w:rsidR="003B162B" w:rsidRPr="00C13B2F">
        <w:rPr>
          <w:rFonts w:ascii="Times New Roman" w:hAnsi="Times New Roman" w:cs="Times New Roman"/>
        </w:rPr>
        <w:t xml:space="preserve">và sinh viên </w:t>
      </w:r>
      <w:r w:rsidR="00692ED1" w:rsidRPr="00C13B2F">
        <w:rPr>
          <w:rFonts w:ascii="Times New Roman" w:hAnsi="Times New Roman" w:cs="Times New Roman"/>
        </w:rPr>
        <w:t xml:space="preserve">đã trở thành đối tượng của nhiều nhà nghiên cứu trong lẫn ngoài nước. </w:t>
      </w:r>
      <w:r w:rsidRPr="00C13B2F">
        <w:rPr>
          <w:rFonts w:ascii="Times New Roman" w:hAnsi="Times New Roman" w:cs="Times New Roman"/>
        </w:rPr>
        <w:t xml:space="preserve">Vì vậy, có </w:t>
      </w:r>
      <w:r w:rsidR="003B162B" w:rsidRPr="00C13B2F">
        <w:rPr>
          <w:rFonts w:ascii="Times New Roman" w:hAnsi="Times New Roman" w:cs="Times New Roman"/>
        </w:rPr>
        <w:t xml:space="preserve">rất </w:t>
      </w:r>
      <w:r w:rsidRPr="00C13B2F">
        <w:rPr>
          <w:rFonts w:ascii="Times New Roman" w:hAnsi="Times New Roman" w:cs="Times New Roman"/>
        </w:rPr>
        <w:t xml:space="preserve">nhiều cơ sở lý thuyết cũng như mô hình nghiên cứu về vấn đề này, có thể kể đến như </w:t>
      </w:r>
      <w:r w:rsidR="00731434">
        <w:rPr>
          <w:rFonts w:ascii="Times New Roman" w:hAnsi="Times New Roman" w:cs="Times New Roman"/>
        </w:rPr>
        <w:t>Chapman</w:t>
      </w:r>
      <w:r w:rsidR="00731434" w:rsidRPr="00731434">
        <w:rPr>
          <w:rFonts w:ascii="Times New Roman" w:hAnsi="Times New Roman" w:cs="Times New Roman"/>
          <w:vertAlign w:val="superscript"/>
        </w:rPr>
        <w:t>6</w:t>
      </w:r>
      <w:r w:rsidR="00692ED1" w:rsidRPr="00C13B2F">
        <w:rPr>
          <w:rFonts w:ascii="Times New Roman" w:hAnsi="Times New Roman" w:cs="Times New Roman"/>
        </w:rPr>
        <w:t xml:space="preserve"> đã đề nghị một mô hình tổng quát của việc lựa chọn trường đại học của các học sinh, ông cho thấy có 2 nhóm yếu tố ảnh hưởng đó là: (1) đặc điểm của gia đình và cá nhân học sinh; và (2) một số yếu tố bên ngoài ảnh hưởng cụ thể như: các cá nhân có ảnh hưởng, các đặc điểm cố định của trường đại học và nỗ lực giao tiếp của trường đại học với các học sinh.</w:t>
      </w:r>
      <w:r w:rsidR="00BA5373" w:rsidRPr="00C13B2F">
        <w:rPr>
          <w:rFonts w:ascii="Times New Roman" w:hAnsi="Times New Roman" w:cs="Times New Roman"/>
        </w:rPr>
        <w:t xml:space="preserve"> Kế thừa mô hình nghiên cứu của Chapman vào năm 1981, thì</w:t>
      </w:r>
      <w:r w:rsidR="00616692">
        <w:rPr>
          <w:rFonts w:ascii="Times New Roman" w:hAnsi="Times New Roman" w:cs="Times New Roman"/>
        </w:rPr>
        <w:t xml:space="preserve"> Burns</w:t>
      </w:r>
      <w:r w:rsidR="00616692" w:rsidRPr="00616692">
        <w:rPr>
          <w:rFonts w:ascii="Times New Roman" w:hAnsi="Times New Roman" w:cs="Times New Roman"/>
          <w:vertAlign w:val="superscript"/>
        </w:rPr>
        <w:t>7</w:t>
      </w:r>
      <w:r w:rsidRPr="00C13B2F">
        <w:rPr>
          <w:rFonts w:ascii="Times New Roman" w:hAnsi="Times New Roman" w:cs="Times New Roman"/>
        </w:rPr>
        <w:t xml:space="preserve"> </w:t>
      </w:r>
      <w:r w:rsidR="00BA5373" w:rsidRPr="00C13B2F">
        <w:rPr>
          <w:rFonts w:ascii="Times New Roman" w:hAnsi="Times New Roman" w:cs="Times New Roman"/>
        </w:rPr>
        <w:t xml:space="preserve">đã nghiên cứu cụ thể ở một trường đại học tại Mỹ. Kết quả nghiên cứu của Burns </w:t>
      </w:r>
      <w:r w:rsidRPr="00C13B2F">
        <w:rPr>
          <w:rFonts w:ascii="Times New Roman" w:hAnsi="Times New Roman" w:cs="Times New Roman"/>
        </w:rPr>
        <w:t>cho rằng, có 4 yếu tố tác động đến việc lựa chọn ngành học ở trường đại học, bao gồ</w:t>
      </w:r>
      <w:r w:rsidR="003F6F54">
        <w:rPr>
          <w:rFonts w:ascii="Times New Roman" w:hAnsi="Times New Roman" w:cs="Times New Roman"/>
        </w:rPr>
        <w:t>m:</w:t>
      </w:r>
      <w:r w:rsidRPr="00C13B2F">
        <w:rPr>
          <w:rFonts w:ascii="Times New Roman" w:hAnsi="Times New Roman" w:cs="Times New Roman"/>
        </w:rPr>
        <w:t xml:space="preserve"> nguồ</w:t>
      </w:r>
      <w:r w:rsidR="003F6F54">
        <w:rPr>
          <w:rFonts w:ascii="Times New Roman" w:hAnsi="Times New Roman" w:cs="Times New Roman"/>
        </w:rPr>
        <w:t xml:space="preserve">n thông tin, </w:t>
      </w:r>
      <w:r w:rsidRPr="00C13B2F">
        <w:rPr>
          <w:rFonts w:ascii="Times New Roman" w:hAnsi="Times New Roman" w:cs="Times New Roman"/>
        </w:rPr>
        <w:t>đặc điểm của trường họ</w:t>
      </w:r>
      <w:r w:rsidR="003F6F54">
        <w:rPr>
          <w:rFonts w:ascii="Times New Roman" w:hAnsi="Times New Roman" w:cs="Times New Roman"/>
        </w:rPr>
        <w:t>c, s</w:t>
      </w:r>
      <w:r w:rsidRPr="00C13B2F">
        <w:rPr>
          <w:rFonts w:ascii="Times New Roman" w:hAnsi="Times New Roman" w:cs="Times New Roman"/>
        </w:rPr>
        <w:t>ự lựa chọ</w:t>
      </w:r>
      <w:r w:rsidR="00371ED0">
        <w:rPr>
          <w:rFonts w:ascii="Times New Roman" w:hAnsi="Times New Roman" w:cs="Times New Roman"/>
        </w:rPr>
        <w:t>n cá nhân và m</w:t>
      </w:r>
      <w:r w:rsidRPr="00C13B2F">
        <w:rPr>
          <w:rFonts w:ascii="Times New Roman" w:hAnsi="Times New Roman" w:cs="Times New Roman"/>
        </w:rPr>
        <w:t>ối tương tác xã hội.</w:t>
      </w:r>
      <w:r w:rsidR="0037013B" w:rsidRPr="00C13B2F">
        <w:rPr>
          <w:rFonts w:ascii="Times New Roman" w:hAnsi="Times New Roman" w:cs="Times New Roman"/>
        </w:rPr>
        <w:t xml:space="preserve"> </w:t>
      </w:r>
      <w:r w:rsidR="00A94144" w:rsidRPr="00C13B2F">
        <w:rPr>
          <w:rFonts w:ascii="Times New Roman" w:hAnsi="Times New Roman" w:cs="Times New Roman"/>
        </w:rPr>
        <w:t xml:space="preserve">Theo </w:t>
      </w:r>
      <w:r w:rsidR="0037013B" w:rsidRPr="00C13B2F">
        <w:rPr>
          <w:rFonts w:ascii="Times New Roman" w:hAnsi="Times New Roman" w:cs="Times New Roman"/>
        </w:rPr>
        <w:t>Aguado</w:t>
      </w:r>
      <w:r w:rsidR="003F6F54">
        <w:rPr>
          <w:rFonts w:ascii="Times New Roman" w:hAnsi="Times New Roman" w:cs="Times New Roman"/>
        </w:rPr>
        <w:t xml:space="preserve"> và cộng sự</w:t>
      </w:r>
      <w:r w:rsidR="00616692" w:rsidRPr="00616692">
        <w:rPr>
          <w:rFonts w:ascii="Times New Roman" w:hAnsi="Times New Roman" w:cs="Times New Roman"/>
          <w:vertAlign w:val="superscript"/>
        </w:rPr>
        <w:t>8</w:t>
      </w:r>
      <w:r w:rsidR="00A94144" w:rsidRPr="00C13B2F">
        <w:rPr>
          <w:rFonts w:ascii="Times New Roman" w:hAnsi="Times New Roman" w:cs="Times New Roman"/>
        </w:rPr>
        <w:t>, các yếu tố ảnh hưởng đến việc lựa chọn chương trình học và bằng cấp bao gồm chất lượng giáo dục, môi trường, sở thích lựa chọn cá nhân và khả năng tiếp cận của trường học.</w:t>
      </w:r>
      <w:r w:rsidR="00A41C71" w:rsidRPr="00C13B2F">
        <w:rPr>
          <w:rFonts w:ascii="Times New Roman" w:hAnsi="Times New Roman" w:cs="Times New Roman"/>
        </w:rPr>
        <w:t xml:space="preserve"> Kết quả củ</w:t>
      </w:r>
      <w:r w:rsidR="003F6F54">
        <w:rPr>
          <w:rFonts w:ascii="Times New Roman" w:hAnsi="Times New Roman" w:cs="Times New Roman"/>
        </w:rPr>
        <w:t>a Pendergrass</w:t>
      </w:r>
      <w:r w:rsidR="003F6F54" w:rsidRPr="003F6F54">
        <w:rPr>
          <w:rFonts w:ascii="Times New Roman" w:hAnsi="Times New Roman" w:cs="Times New Roman"/>
          <w:vertAlign w:val="superscript"/>
        </w:rPr>
        <w:t>9</w:t>
      </w:r>
      <w:r w:rsidR="0058550F" w:rsidRPr="00C13B2F">
        <w:rPr>
          <w:rFonts w:ascii="Times New Roman" w:hAnsi="Times New Roman" w:cs="Times New Roman"/>
        </w:rPr>
        <w:t xml:space="preserve"> </w:t>
      </w:r>
      <w:r w:rsidR="00A41C71" w:rsidRPr="00C13B2F">
        <w:rPr>
          <w:rFonts w:ascii="Times New Roman" w:hAnsi="Times New Roman" w:cs="Times New Roman"/>
        </w:rPr>
        <w:t>chỉ ra rằng, các yếu tố về sự thú vị, thu nhập cao, có người thân/bạn bè làm trong ngành, nhu cầu về thị trường lao động lớn, ngành công nghệ cao có ảnh hưởng đến sự quyết định của việc lựa chọn trường học.</w:t>
      </w:r>
    </w:p>
    <w:p w:rsidR="004760FB" w:rsidRDefault="00885DB1" w:rsidP="004760FB">
      <w:pPr>
        <w:spacing w:before="120" w:after="120" w:line="240" w:lineRule="auto"/>
        <w:jc w:val="both"/>
        <w:rPr>
          <w:rFonts w:ascii="Times New Roman" w:hAnsi="Times New Roman" w:cs="Times New Roman"/>
        </w:rPr>
      </w:pPr>
      <w:r w:rsidRPr="00C13B2F">
        <w:rPr>
          <w:rFonts w:ascii="Times New Roman" w:hAnsi="Times New Roman" w:cs="Times New Roman"/>
        </w:rPr>
        <w:t>Ngoài ra, mô hình của Phan Thị Thanh Thủ</w:t>
      </w:r>
      <w:r w:rsidR="00E51408" w:rsidRPr="00C13B2F">
        <w:rPr>
          <w:rFonts w:ascii="Times New Roman" w:hAnsi="Times New Roman" w:cs="Times New Roman"/>
        </w:rPr>
        <w:t>y và</w:t>
      </w:r>
      <w:r w:rsidRPr="00C13B2F">
        <w:rPr>
          <w:rFonts w:ascii="Times New Roman" w:hAnsi="Times New Roman" w:cs="Times New Roman"/>
        </w:rPr>
        <w:t xml:space="preserve"> Nguyễn Thị</w:t>
      </w:r>
      <w:r w:rsidR="003F6F54">
        <w:rPr>
          <w:rFonts w:ascii="Times New Roman" w:hAnsi="Times New Roman" w:cs="Times New Roman"/>
        </w:rPr>
        <w:t xml:space="preserve"> Minh Hòa</w:t>
      </w:r>
      <w:r w:rsidR="003F6F54" w:rsidRPr="003F6F54">
        <w:rPr>
          <w:rFonts w:ascii="Times New Roman" w:hAnsi="Times New Roman" w:cs="Times New Roman"/>
          <w:vertAlign w:val="superscript"/>
        </w:rPr>
        <w:t>4</w:t>
      </w:r>
      <w:r w:rsidR="009A6F6C" w:rsidRPr="00C13B2F">
        <w:rPr>
          <w:rFonts w:ascii="Times New Roman" w:hAnsi="Times New Roman" w:cs="Times New Roman"/>
        </w:rPr>
        <w:t xml:space="preserve"> </w:t>
      </w:r>
      <w:r w:rsidRPr="00C13B2F">
        <w:rPr>
          <w:rFonts w:ascii="Times New Roman" w:hAnsi="Times New Roman" w:cs="Times New Roman"/>
        </w:rPr>
        <w:t xml:space="preserve">trong nghiên cứu về các nhân tố ảnh hưởng đến quyết định chọn học chương trình đào tạo có yếu tố nước ngoài ở Đại học Huế, nhóm tác </w:t>
      </w:r>
      <w:r w:rsidRPr="00C13B2F">
        <w:rPr>
          <w:rFonts w:ascii="Times New Roman" w:hAnsi="Times New Roman" w:cs="Times New Roman"/>
        </w:rPr>
        <w:lastRenderedPageBreak/>
        <w:t xml:space="preserve">giả đã </w:t>
      </w:r>
      <w:r w:rsidR="00983583" w:rsidRPr="00C13B2F">
        <w:rPr>
          <w:rFonts w:ascii="Times New Roman" w:hAnsi="Times New Roman" w:cs="Times New Roman"/>
        </w:rPr>
        <w:t xml:space="preserve">khám phá ra </w:t>
      </w:r>
      <w:r w:rsidRPr="00C13B2F">
        <w:rPr>
          <w:rFonts w:ascii="Times New Roman" w:hAnsi="Times New Roman" w:cs="Times New Roman"/>
        </w:rPr>
        <w:t>7 nhân tố</w:t>
      </w:r>
      <w:r w:rsidR="0037445B">
        <w:rPr>
          <w:rFonts w:ascii="Times New Roman" w:hAnsi="Times New Roman" w:cs="Times New Roman"/>
        </w:rPr>
        <w:t xml:space="preserve">: </w:t>
      </w:r>
      <w:r w:rsidRPr="00C13B2F">
        <w:rPr>
          <w:rFonts w:ascii="Times New Roman" w:hAnsi="Times New Roman" w:cs="Times New Roman"/>
        </w:rPr>
        <w:t>nhóm tham khả</w:t>
      </w:r>
      <w:r w:rsidR="00371ED0">
        <w:rPr>
          <w:rFonts w:ascii="Times New Roman" w:hAnsi="Times New Roman" w:cs="Times New Roman"/>
        </w:rPr>
        <w:t>o; s</w:t>
      </w:r>
      <w:r w:rsidRPr="00C13B2F">
        <w:rPr>
          <w:rFonts w:ascii="Times New Roman" w:hAnsi="Times New Roman" w:cs="Times New Roman"/>
        </w:rPr>
        <w:t>ự phù hợp với sở thích và năng lự</w:t>
      </w:r>
      <w:r w:rsidR="00371ED0">
        <w:rPr>
          <w:rFonts w:ascii="Times New Roman" w:hAnsi="Times New Roman" w:cs="Times New Roman"/>
        </w:rPr>
        <w:t>c cá nhân;</w:t>
      </w:r>
      <w:r w:rsidRPr="00C13B2F">
        <w:rPr>
          <w:rFonts w:ascii="Times New Roman" w:hAnsi="Times New Roman" w:cs="Times New Roman"/>
        </w:rPr>
        <w:t xml:space="preserve"> danh tiế</w:t>
      </w:r>
      <w:r w:rsidR="00371ED0">
        <w:rPr>
          <w:rFonts w:ascii="Times New Roman" w:hAnsi="Times New Roman" w:cs="Times New Roman"/>
        </w:rPr>
        <w:t xml:space="preserve">ng; </w:t>
      </w:r>
      <w:r w:rsidRPr="00C13B2F">
        <w:rPr>
          <w:rFonts w:ascii="Times New Roman" w:hAnsi="Times New Roman" w:cs="Times New Roman"/>
        </w:rPr>
        <w:t>lợi ích học tậ</w:t>
      </w:r>
      <w:r w:rsidR="00371ED0">
        <w:rPr>
          <w:rFonts w:ascii="Times New Roman" w:hAnsi="Times New Roman" w:cs="Times New Roman"/>
        </w:rPr>
        <w:t xml:space="preserve">p; </w:t>
      </w:r>
      <w:r w:rsidRPr="00C13B2F">
        <w:rPr>
          <w:rFonts w:ascii="Times New Roman" w:hAnsi="Times New Roman" w:cs="Times New Roman"/>
        </w:rPr>
        <w:t>cơ hội nghề nghiệ</w:t>
      </w:r>
      <w:r w:rsidR="00371ED0">
        <w:rPr>
          <w:rFonts w:ascii="Times New Roman" w:hAnsi="Times New Roman" w:cs="Times New Roman"/>
        </w:rPr>
        <w:t xml:space="preserve">p; </w:t>
      </w:r>
      <w:r w:rsidRPr="00C13B2F">
        <w:rPr>
          <w:rFonts w:ascii="Times New Roman" w:hAnsi="Times New Roman" w:cs="Times New Roman"/>
        </w:rPr>
        <w:t>chi phí học tậ</w:t>
      </w:r>
      <w:r w:rsidR="00371ED0">
        <w:rPr>
          <w:rFonts w:ascii="Times New Roman" w:hAnsi="Times New Roman" w:cs="Times New Roman"/>
        </w:rPr>
        <w:t>p;</w:t>
      </w:r>
      <w:r w:rsidRPr="00C13B2F">
        <w:rPr>
          <w:rFonts w:ascii="Times New Roman" w:hAnsi="Times New Roman" w:cs="Times New Roman"/>
        </w:rPr>
        <w:t xml:space="preserve"> công tác truyền thông.</w:t>
      </w:r>
      <w:r w:rsidR="00EC5538" w:rsidRPr="00C13B2F">
        <w:rPr>
          <w:rFonts w:ascii="Times New Roman" w:hAnsi="Times New Roman" w:cs="Times New Roman"/>
        </w:rPr>
        <w:t xml:space="preserve"> Sau khi phân tích dữ liệu thì kết quả nghiên cứu cho thấy những nhân tố có ảnh hưởng lớn nhất đến quyết định theo học chương trình liên kết Rennes và chương trình tiên tiến Sydney là cơ hội du học, cơ hội học tập trong môi trường ngoại ngữ, được học với giảng viên nước ngoài và cơ hội việc làm. </w:t>
      </w:r>
    </w:p>
    <w:p w:rsidR="00885DB1" w:rsidRPr="00C13B2F" w:rsidRDefault="004760FB" w:rsidP="000F5EC4">
      <w:pPr>
        <w:spacing w:before="120" w:after="120" w:line="240" w:lineRule="auto"/>
        <w:jc w:val="both"/>
        <w:rPr>
          <w:rFonts w:ascii="Times New Roman" w:hAnsi="Times New Roman" w:cs="Times New Roman"/>
        </w:rPr>
      </w:pPr>
      <w:r w:rsidRPr="00C13B2F">
        <w:rPr>
          <w:rFonts w:ascii="Times New Roman" w:hAnsi="Times New Roman" w:cs="Times New Roman"/>
        </w:rPr>
        <w:t>Bên cạnh đó, Nguyễn Thị</w:t>
      </w:r>
      <w:r w:rsidR="009729E5">
        <w:rPr>
          <w:rFonts w:ascii="Times New Roman" w:hAnsi="Times New Roman" w:cs="Times New Roman"/>
        </w:rPr>
        <w:t xml:space="preserve"> Lan Hương</w:t>
      </w:r>
      <w:r w:rsidR="009729E5" w:rsidRPr="009729E5">
        <w:rPr>
          <w:rFonts w:ascii="Times New Roman" w:hAnsi="Times New Roman" w:cs="Times New Roman"/>
          <w:vertAlign w:val="superscript"/>
        </w:rPr>
        <w:t>5</w:t>
      </w:r>
      <w:r w:rsidRPr="00C13B2F">
        <w:rPr>
          <w:rFonts w:ascii="Times New Roman" w:hAnsi="Times New Roman" w:cs="Times New Roman"/>
        </w:rPr>
        <w:t xml:space="preserve"> với công trình nghiên cứu các yếu tố ảnh hưởng đến cộng cơ chọn ngành quản trị doanh nghiệp của sinh viên Trường Cao đẳng Kinh tế - Kế hoạch Đà Nẵng. Kết quả của tác giả cho thấ</w:t>
      </w:r>
      <w:r w:rsidR="00F5104B">
        <w:rPr>
          <w:rFonts w:ascii="Times New Roman" w:hAnsi="Times New Roman" w:cs="Times New Roman"/>
        </w:rPr>
        <w:t xml:space="preserve">y: </w:t>
      </w:r>
      <w:r w:rsidRPr="00C13B2F">
        <w:rPr>
          <w:rFonts w:ascii="Times New Roman" w:hAnsi="Times New Roman" w:cs="Times New Roman"/>
        </w:rPr>
        <w:t>Cơ hội đào tạ</w:t>
      </w:r>
      <w:r w:rsidR="00F5104B">
        <w:rPr>
          <w:rFonts w:ascii="Times New Roman" w:hAnsi="Times New Roman" w:cs="Times New Roman"/>
        </w:rPr>
        <w:t>o liên thông;</w:t>
      </w:r>
      <w:r w:rsidRPr="00C13B2F">
        <w:rPr>
          <w:rFonts w:ascii="Times New Roman" w:hAnsi="Times New Roman" w:cs="Times New Roman"/>
        </w:rPr>
        <w:t xml:space="preserve"> cơ hội nghề nghiệ</w:t>
      </w:r>
      <w:r w:rsidR="00F5104B">
        <w:rPr>
          <w:rFonts w:ascii="Times New Roman" w:hAnsi="Times New Roman" w:cs="Times New Roman"/>
        </w:rPr>
        <w:t xml:space="preserve">p; </w:t>
      </w:r>
      <w:r w:rsidRPr="00C13B2F">
        <w:rPr>
          <w:rFonts w:ascii="Times New Roman" w:hAnsi="Times New Roman" w:cs="Times New Roman"/>
        </w:rPr>
        <w:t>đối tượng tham chiế</w:t>
      </w:r>
      <w:r w:rsidR="00F5104B">
        <w:rPr>
          <w:rFonts w:ascii="Times New Roman" w:hAnsi="Times New Roman" w:cs="Times New Roman"/>
        </w:rPr>
        <w:t xml:space="preserve">u; </w:t>
      </w:r>
      <w:r w:rsidRPr="00C13B2F">
        <w:rPr>
          <w:rFonts w:ascii="Times New Roman" w:hAnsi="Times New Roman" w:cs="Times New Roman"/>
        </w:rPr>
        <w:t>sự hữu ích của kiến thứ</w:t>
      </w:r>
      <w:r w:rsidR="00F5104B">
        <w:rPr>
          <w:rFonts w:ascii="Times New Roman" w:hAnsi="Times New Roman" w:cs="Times New Roman"/>
        </w:rPr>
        <w:t xml:space="preserve">c; </w:t>
      </w:r>
      <w:r w:rsidRPr="00C13B2F">
        <w:rPr>
          <w:rFonts w:ascii="Times New Roman" w:hAnsi="Times New Roman" w:cs="Times New Roman"/>
        </w:rPr>
        <w:t>phù hợp với đặc điể</w:t>
      </w:r>
      <w:r w:rsidR="00F5104B">
        <w:rPr>
          <w:rFonts w:ascii="Times New Roman" w:hAnsi="Times New Roman" w:cs="Times New Roman"/>
        </w:rPr>
        <w:t xml:space="preserve">m cá nhân; và </w:t>
      </w:r>
      <w:r w:rsidRPr="00C13B2F">
        <w:rPr>
          <w:rFonts w:ascii="Times New Roman" w:hAnsi="Times New Roman" w:cs="Times New Roman"/>
        </w:rPr>
        <w:t>động cơ chọn ngành là các yếu tố ảnh hưởng đến động cơ chọn ngành quản trị doanh nghiệp của sinh viên.</w:t>
      </w:r>
    </w:p>
    <w:p w:rsidR="00502A1B" w:rsidRPr="00C13B2F" w:rsidRDefault="00502A1B" w:rsidP="000F5EC4">
      <w:pPr>
        <w:spacing w:before="120" w:after="120" w:line="240" w:lineRule="auto"/>
        <w:jc w:val="both"/>
        <w:rPr>
          <w:rFonts w:ascii="Times New Roman" w:hAnsi="Times New Roman" w:cs="Times New Roman"/>
        </w:rPr>
      </w:pPr>
      <w:r w:rsidRPr="00C13B2F">
        <w:rPr>
          <w:rFonts w:ascii="Times New Roman" w:hAnsi="Times New Roman" w:cs="Times New Roman"/>
        </w:rPr>
        <w:t>Lưu Thị</w:t>
      </w:r>
      <w:r w:rsidR="009729E5">
        <w:rPr>
          <w:rFonts w:ascii="Times New Roman" w:hAnsi="Times New Roman" w:cs="Times New Roman"/>
        </w:rPr>
        <w:t xml:space="preserve"> Thái Tâm và cộng sự</w:t>
      </w:r>
      <w:r w:rsidR="009729E5" w:rsidRPr="009729E5">
        <w:rPr>
          <w:rFonts w:ascii="Times New Roman" w:hAnsi="Times New Roman" w:cs="Times New Roman"/>
          <w:vertAlign w:val="superscript"/>
        </w:rPr>
        <w:t>10</w:t>
      </w:r>
      <w:r w:rsidR="002D3FEB">
        <w:rPr>
          <w:rFonts w:ascii="Times New Roman" w:hAnsi="Times New Roman" w:cs="Times New Roman"/>
        </w:rPr>
        <w:t xml:space="preserve"> </w:t>
      </w:r>
      <w:r w:rsidRPr="00C13B2F">
        <w:rPr>
          <w:rFonts w:ascii="Times New Roman" w:hAnsi="Times New Roman" w:cs="Times New Roman"/>
        </w:rPr>
        <w:t xml:space="preserve"> nghiên cứu xác định và đánh giá mức độ tác động của các yếu tố then chốt đến quyết định chọn trường đại học của học sinh lớp 12 tại các trường phổ thông trung học trên địa bàn thành phố Long Xuyên, tỉnh An Giang.</w:t>
      </w:r>
      <w:r w:rsidR="00190235" w:rsidRPr="00C13B2F">
        <w:rPr>
          <w:rFonts w:ascii="Times New Roman" w:hAnsi="Times New Roman" w:cs="Times New Roman"/>
        </w:rPr>
        <w:t xml:space="preserve"> Kết quả phân tích hồi quy bội cho thấy các yếu tố: cơ hội việc làm trong tương lai và tương thích với đặc điểm cá nhân, sự định hướng của các cá nhân có ảnh hưởng, cơ hội trúng tuyển, đặc điểm cá nhân của học sinh và đặc điểm trường đại học - ảnh hưởng đến quyết định chọn trường đại học. Trong các yếu tố được nghiên cứu thì yếu tố tác động mạnh nhất đến việc chọn trường đại học là yếu tố cơ hội việc làm trong tương lai và tương thích với đặc điểm cá nhân, kế đến là yếu tố cơ hội trúng tuyển và cuối cùng là yếu tố cá nhân học sinh.</w:t>
      </w:r>
    </w:p>
    <w:p w:rsidR="007A77A8" w:rsidRDefault="00EC5538" w:rsidP="000F5EC4">
      <w:pPr>
        <w:spacing w:before="120" w:after="120" w:line="240" w:lineRule="auto"/>
        <w:jc w:val="both"/>
        <w:rPr>
          <w:rFonts w:ascii="Times New Roman" w:hAnsi="Times New Roman" w:cs="Times New Roman"/>
        </w:rPr>
      </w:pPr>
      <w:r w:rsidRPr="00C13B2F">
        <w:rPr>
          <w:rFonts w:ascii="Times New Roman" w:hAnsi="Times New Roman" w:cs="Times New Roman"/>
        </w:rPr>
        <w:t>Trần Ngọ</w:t>
      </w:r>
      <w:r w:rsidR="009729E5">
        <w:rPr>
          <w:rFonts w:ascii="Times New Roman" w:hAnsi="Times New Roman" w:cs="Times New Roman"/>
        </w:rPr>
        <w:t>c Mai và cộng sự</w:t>
      </w:r>
      <w:r w:rsidR="00254314" w:rsidRPr="00254314">
        <w:rPr>
          <w:rFonts w:ascii="Times New Roman" w:hAnsi="Times New Roman" w:cs="Times New Roman"/>
          <w:vertAlign w:val="superscript"/>
        </w:rPr>
        <w:t>11</w:t>
      </w:r>
      <w:r w:rsidR="007A77A8" w:rsidRPr="00C13B2F">
        <w:rPr>
          <w:rFonts w:ascii="Times New Roman" w:hAnsi="Times New Roman" w:cs="Times New Roman"/>
        </w:rPr>
        <w:t xml:space="preserve"> thực hiện n</w:t>
      </w:r>
      <w:r w:rsidRPr="00C13B2F">
        <w:rPr>
          <w:rFonts w:ascii="Times New Roman" w:hAnsi="Times New Roman" w:cs="Times New Roman"/>
        </w:rPr>
        <w:t xml:space="preserve">ghiên cứu nhằm </w:t>
      </w:r>
      <w:r w:rsidR="007A77A8" w:rsidRPr="00C13B2F">
        <w:rPr>
          <w:rFonts w:ascii="Times New Roman" w:hAnsi="Times New Roman" w:cs="Times New Roman"/>
        </w:rPr>
        <w:t xml:space="preserve">xác định xác </w:t>
      </w:r>
      <w:r w:rsidRPr="00C13B2F">
        <w:rPr>
          <w:rFonts w:ascii="Times New Roman" w:hAnsi="Times New Roman" w:cs="Times New Roman"/>
        </w:rPr>
        <w:t>yêu tố tác động tới quyết định lựa chọn chương trình cử nhân Học việ</w:t>
      </w:r>
      <w:r w:rsidR="007A77A8" w:rsidRPr="00C13B2F">
        <w:rPr>
          <w:rFonts w:ascii="Times New Roman" w:hAnsi="Times New Roman" w:cs="Times New Roman"/>
        </w:rPr>
        <w:t>n Ngân hàng</w:t>
      </w:r>
      <w:r w:rsidRPr="00C13B2F">
        <w:rPr>
          <w:rFonts w:ascii="Times New Roman" w:hAnsi="Times New Roman" w:cs="Times New Roman"/>
        </w:rPr>
        <w:t xml:space="preserve"> của người học. </w:t>
      </w:r>
      <w:r w:rsidR="007A77A8" w:rsidRPr="00C13B2F">
        <w:rPr>
          <w:rFonts w:ascii="Times New Roman" w:hAnsi="Times New Roman" w:cs="Times New Roman"/>
        </w:rPr>
        <w:t>Mô hình nghiên cứu ban đầu được nhóm tác giả đề xuất gồm: đặc điểm cố định của trường; nỗ lực giao tiếp của trường; các cá nhân liên quan; đặc điểm của cá nhân người họ</w:t>
      </w:r>
      <w:r w:rsidR="000C4323" w:rsidRPr="00C13B2F">
        <w:rPr>
          <w:rFonts w:ascii="Times New Roman" w:hAnsi="Times New Roman" w:cs="Times New Roman"/>
        </w:rPr>
        <w:t>c</w:t>
      </w:r>
      <w:r w:rsidR="007A77A8" w:rsidRPr="00C13B2F">
        <w:rPr>
          <w:rFonts w:ascii="Times New Roman" w:hAnsi="Times New Roman" w:cs="Times New Roman"/>
        </w:rPr>
        <w:t xml:space="preserve">. </w:t>
      </w:r>
      <w:r w:rsidRPr="00C13B2F">
        <w:rPr>
          <w:rFonts w:ascii="Times New Roman" w:hAnsi="Times New Roman" w:cs="Times New Roman"/>
        </w:rPr>
        <w:t>Kết quả phân tích hồi quy đa biến  cho thấy những nhóm nhân tố có mức độ tác động giảm dần là: Nhóm yếu tố đặc điểm cố định của trườ</w:t>
      </w:r>
      <w:r w:rsidR="007A77A8" w:rsidRPr="00C13B2F">
        <w:rPr>
          <w:rFonts w:ascii="Times New Roman" w:hAnsi="Times New Roman" w:cs="Times New Roman"/>
        </w:rPr>
        <w:t>ng Học viện Ngân hàng; n</w:t>
      </w:r>
      <w:r w:rsidRPr="00C13B2F">
        <w:rPr>
          <w:rFonts w:ascii="Times New Roman" w:hAnsi="Times New Roman" w:cs="Times New Roman"/>
        </w:rPr>
        <w:t>hóm yếu tố nỗ lực giao tiếp của trườ</w:t>
      </w:r>
      <w:r w:rsidR="007A77A8" w:rsidRPr="00C13B2F">
        <w:rPr>
          <w:rFonts w:ascii="Times New Roman" w:hAnsi="Times New Roman" w:cs="Times New Roman"/>
        </w:rPr>
        <w:t>ng Học viện Ngân hàng; n</w:t>
      </w:r>
      <w:r w:rsidRPr="00C13B2F">
        <w:rPr>
          <w:rFonts w:ascii="Times New Roman" w:hAnsi="Times New Roman" w:cs="Times New Roman"/>
        </w:rPr>
        <w:t>hóm yếu tố các cá nhân có ảnh hưởng đến quyết định chọn trường của họ</w:t>
      </w:r>
      <w:r w:rsidR="007A77A8" w:rsidRPr="00C13B2F">
        <w:rPr>
          <w:rFonts w:ascii="Times New Roman" w:hAnsi="Times New Roman" w:cs="Times New Roman"/>
        </w:rPr>
        <w:t>c sinh; n</w:t>
      </w:r>
      <w:r w:rsidRPr="00C13B2F">
        <w:rPr>
          <w:rFonts w:ascii="Times New Roman" w:hAnsi="Times New Roman" w:cs="Times New Roman"/>
        </w:rPr>
        <w:t xml:space="preserve">hóm yếu tố đặc điểm bản thân học sinh. </w:t>
      </w:r>
    </w:p>
    <w:p w:rsidR="002D3FEB" w:rsidRPr="00C13B2F" w:rsidRDefault="00254314" w:rsidP="000F5EC4">
      <w:pPr>
        <w:spacing w:before="120" w:after="120" w:line="240" w:lineRule="auto"/>
        <w:jc w:val="both"/>
        <w:rPr>
          <w:rFonts w:ascii="Times New Roman" w:hAnsi="Times New Roman" w:cs="Times New Roman"/>
        </w:rPr>
      </w:pPr>
      <w:r>
        <w:rPr>
          <w:rFonts w:ascii="Times New Roman" w:hAnsi="Times New Roman" w:cs="Times New Roman"/>
        </w:rPr>
        <w:t>Trương Trí Thông</w:t>
      </w:r>
      <w:r w:rsidR="009B636A">
        <w:rPr>
          <w:rFonts w:ascii="Times New Roman" w:hAnsi="Times New Roman" w:cs="Times New Roman"/>
        </w:rPr>
        <w:t xml:space="preserve"> và cộng sự</w:t>
      </w:r>
      <w:r w:rsidRPr="009B636A">
        <w:rPr>
          <w:rFonts w:ascii="Times New Roman" w:hAnsi="Times New Roman" w:cs="Times New Roman"/>
          <w:vertAlign w:val="superscript"/>
        </w:rPr>
        <w:t xml:space="preserve">12 </w:t>
      </w:r>
      <w:r w:rsidR="00582886">
        <w:rPr>
          <w:rFonts w:ascii="Times New Roman" w:hAnsi="Times New Roman" w:cs="Times New Roman"/>
        </w:rPr>
        <w:t xml:space="preserve">đã xác định và đánh giá các nhân tố ảnh hưởng đến quyết định lựa chọn ngành Quản trị Khách sạn của sinh viên trường CĐKG. Kết quả nghiên cứu cho thấy, có 4 nhân tố ảnh hưởng theo thứ tự giảm dần là sở thích, năng lực cá nhân và cơ hội việc làm; danh tiếng trường học; </w:t>
      </w:r>
      <w:r w:rsidR="004760FB">
        <w:rPr>
          <w:rFonts w:ascii="Times New Roman" w:hAnsi="Times New Roman" w:cs="Times New Roman"/>
        </w:rPr>
        <w:t>lợi ích học tập; chính sách hỗ trợ và cơ hội liên thông.</w:t>
      </w:r>
    </w:p>
    <w:p w:rsidR="00885DB1" w:rsidRPr="00C13B2F" w:rsidRDefault="00885DB1" w:rsidP="000F5EC4">
      <w:pPr>
        <w:spacing w:before="120" w:after="120" w:line="240" w:lineRule="auto"/>
        <w:jc w:val="both"/>
        <w:rPr>
          <w:rFonts w:ascii="Times New Roman" w:hAnsi="Times New Roman" w:cs="Times New Roman"/>
        </w:rPr>
      </w:pPr>
      <w:r w:rsidRPr="00C13B2F">
        <w:rPr>
          <w:rFonts w:ascii="Times New Roman" w:hAnsi="Times New Roman" w:cs="Times New Roman"/>
        </w:rPr>
        <w:t>Trên cơ sở tham khả</w:t>
      </w:r>
      <w:r w:rsidR="006A169F" w:rsidRPr="00C13B2F">
        <w:rPr>
          <w:rFonts w:ascii="Times New Roman" w:hAnsi="Times New Roman" w:cs="Times New Roman"/>
        </w:rPr>
        <w:t xml:space="preserve">o mô hình nghiên cứu và các tiêu chí </w:t>
      </w:r>
      <w:r w:rsidR="00CB6D47" w:rsidRPr="00C13B2F">
        <w:rPr>
          <w:rFonts w:ascii="Times New Roman" w:hAnsi="Times New Roman" w:cs="Times New Roman"/>
        </w:rPr>
        <w:t>của các nghiên cứu trước đó, n</w:t>
      </w:r>
      <w:r w:rsidR="006A169F" w:rsidRPr="00C13B2F">
        <w:rPr>
          <w:rFonts w:ascii="Times New Roman" w:hAnsi="Times New Roman" w:cs="Times New Roman"/>
        </w:rPr>
        <w:t>ghiên cứ</w:t>
      </w:r>
      <w:r w:rsidR="00CB6D47" w:rsidRPr="00C13B2F">
        <w:rPr>
          <w:rFonts w:ascii="Times New Roman" w:hAnsi="Times New Roman" w:cs="Times New Roman"/>
        </w:rPr>
        <w:t xml:space="preserve">u đề xuất mô hình các nhân </w:t>
      </w:r>
      <w:r w:rsidR="006A169F" w:rsidRPr="00C13B2F">
        <w:rPr>
          <w:rFonts w:ascii="Times New Roman" w:hAnsi="Times New Roman" w:cs="Times New Roman"/>
        </w:rPr>
        <w:t xml:space="preserve">tố ảnh hưởng đến </w:t>
      </w:r>
      <w:r w:rsidR="00CB6D47" w:rsidRPr="00C13B2F">
        <w:rPr>
          <w:rFonts w:ascii="Times New Roman" w:hAnsi="Times New Roman" w:cs="Times New Roman"/>
        </w:rPr>
        <w:t>quyết định</w:t>
      </w:r>
      <w:r w:rsidR="006A169F" w:rsidRPr="00C13B2F">
        <w:rPr>
          <w:rFonts w:ascii="Times New Roman" w:hAnsi="Times New Roman" w:cs="Times New Roman"/>
        </w:rPr>
        <w:t xml:space="preserve"> học</w:t>
      </w:r>
      <w:r w:rsidR="00CB6D47" w:rsidRPr="00C13B2F">
        <w:rPr>
          <w:rFonts w:ascii="Times New Roman" w:hAnsi="Times New Roman" w:cs="Times New Roman"/>
        </w:rPr>
        <w:t xml:space="preserve"> </w:t>
      </w:r>
      <w:r w:rsidR="009311EA" w:rsidRPr="00C13B2F">
        <w:rPr>
          <w:rFonts w:ascii="Times New Roman" w:hAnsi="Times New Roman" w:cs="Times New Roman"/>
        </w:rPr>
        <w:t>ngành nghề</w:t>
      </w:r>
      <w:r w:rsidR="00CB6D47" w:rsidRPr="00C13B2F">
        <w:rPr>
          <w:rFonts w:ascii="Times New Roman" w:hAnsi="Times New Roman" w:cs="Times New Roman"/>
        </w:rPr>
        <w:t xml:space="preserve"> thuộc lĩnh vực </w:t>
      </w:r>
      <w:r w:rsidR="00CE48B7">
        <w:rPr>
          <w:rFonts w:ascii="Times New Roman" w:hAnsi="Times New Roman" w:cs="Times New Roman"/>
        </w:rPr>
        <w:t>DL-KS</w:t>
      </w:r>
      <w:r w:rsidR="00CE48B7" w:rsidRPr="00C13B2F">
        <w:rPr>
          <w:rFonts w:ascii="Times New Roman" w:hAnsi="Times New Roman" w:cs="Times New Roman"/>
        </w:rPr>
        <w:t xml:space="preserve"> </w:t>
      </w:r>
      <w:r w:rsidR="00CB6D47" w:rsidRPr="00C13B2F">
        <w:rPr>
          <w:rFonts w:ascii="Times New Roman" w:hAnsi="Times New Roman" w:cs="Times New Roman"/>
        </w:rPr>
        <w:t>củ</w:t>
      </w:r>
      <w:r w:rsidR="00F5104B">
        <w:rPr>
          <w:rFonts w:ascii="Times New Roman" w:hAnsi="Times New Roman" w:cs="Times New Roman"/>
        </w:rPr>
        <w:t>a sinh viên t</w:t>
      </w:r>
      <w:r w:rsidR="00CB6D47" w:rsidRPr="00C13B2F">
        <w:rPr>
          <w:rFonts w:ascii="Times New Roman" w:hAnsi="Times New Roman" w:cs="Times New Roman"/>
        </w:rPr>
        <w:t xml:space="preserve">rường CĐKG gồm 7 </w:t>
      </w:r>
      <w:r w:rsidR="000B13AA" w:rsidRPr="00C13B2F">
        <w:rPr>
          <w:rFonts w:ascii="Times New Roman" w:hAnsi="Times New Roman" w:cs="Times New Roman"/>
        </w:rPr>
        <w:t>nhân tố</w:t>
      </w:r>
      <w:r w:rsidR="00CB6D47" w:rsidRPr="00C13B2F">
        <w:rPr>
          <w:rFonts w:ascii="Times New Roman" w:hAnsi="Times New Roman" w:cs="Times New Roman"/>
        </w:rPr>
        <w:t>: Đối tượng tham chiếu; Nguồn thông tin quảng bá; Chi phí học tập; Cơ hội nghề nghiệp; Danh tiếng trường học; Sở thích và năng lực cá nhân; Lợi ích học tập (Hình</w:t>
      </w:r>
      <w:r w:rsidR="00576E18" w:rsidRPr="00C13B2F">
        <w:rPr>
          <w:rFonts w:ascii="Times New Roman" w:hAnsi="Times New Roman" w:cs="Times New Roman"/>
        </w:rPr>
        <w:t xml:space="preserve"> 1</w:t>
      </w:r>
      <w:r w:rsidR="00CB6D47" w:rsidRPr="00C13B2F">
        <w:rPr>
          <w:rFonts w:ascii="Times New Roman" w:hAnsi="Times New Roman" w:cs="Times New Roman"/>
        </w:rPr>
        <w:t>).</w:t>
      </w:r>
    </w:p>
    <w:p w:rsidR="001030DF" w:rsidRPr="00C13B2F" w:rsidRDefault="00AA2047" w:rsidP="00C13B2F">
      <w:pPr>
        <w:spacing w:before="120" w:after="120" w:line="240" w:lineRule="auto"/>
        <w:ind w:firstLine="284"/>
        <w:jc w:val="both"/>
        <w:rPr>
          <w:rFonts w:ascii="Times New Roman" w:hAnsi="Times New Roman" w:cs="Times New Roman"/>
        </w:rPr>
      </w:pPr>
      <w:r w:rsidRPr="00C13B2F">
        <w:rPr>
          <w:rFonts w:ascii="Times New Roman" w:hAnsi="Times New Roman" w:cs="Times New Roman"/>
          <w:noProof/>
          <w:lang w:val="vi-VN" w:eastAsia="vi-VN"/>
        </w:rPr>
        <mc:AlternateContent>
          <mc:Choice Requires="wpg">
            <w:drawing>
              <wp:anchor distT="0" distB="0" distL="114300" distR="114300" simplePos="0" relativeHeight="251659264" behindDoc="0" locked="0" layoutInCell="1" allowOverlap="1" wp14:anchorId="13ADD6FA" wp14:editId="0F1CF603">
                <wp:simplePos x="0" y="0"/>
                <wp:positionH relativeFrom="column">
                  <wp:posOffset>461588</wp:posOffset>
                </wp:positionH>
                <wp:positionV relativeFrom="paragraph">
                  <wp:posOffset>50165</wp:posOffset>
                </wp:positionV>
                <wp:extent cx="5295332" cy="1992573"/>
                <wp:effectExtent l="0" t="0" r="19685" b="27305"/>
                <wp:wrapNone/>
                <wp:docPr id="19" name="Group 19"/>
                <wp:cNvGraphicFramePr/>
                <a:graphic xmlns:a="http://schemas.openxmlformats.org/drawingml/2006/main">
                  <a:graphicData uri="http://schemas.microsoft.com/office/word/2010/wordprocessingGroup">
                    <wpg:wgp>
                      <wpg:cNvGrpSpPr/>
                      <wpg:grpSpPr>
                        <a:xfrm>
                          <a:off x="0" y="0"/>
                          <a:ext cx="5295332" cy="1992573"/>
                          <a:chOff x="0" y="0"/>
                          <a:chExt cx="5400675" cy="2533650"/>
                        </a:xfrm>
                      </wpg:grpSpPr>
                      <wps:wsp>
                        <wps:cNvPr id="2" name="Text Box 2"/>
                        <wps:cNvSpPr txBox="1"/>
                        <wps:spPr>
                          <a:xfrm>
                            <a:off x="0" y="0"/>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Đối tượng tham chiếu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361950"/>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Nguồn thông tin quảng bá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733425"/>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Chi phí học tập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1114425"/>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Cơ hội nghề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1485900"/>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Danh tiếng trường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1847850"/>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Sở thích và năng lực cá nhân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2219325"/>
                            <a:ext cx="20193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Lợi ích học tập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Oval 10"/>
                        <wps:cNvSpPr/>
                        <wps:spPr>
                          <a:xfrm>
                            <a:off x="3305175" y="314325"/>
                            <a:ext cx="2095500" cy="1704975"/>
                          </a:xfrm>
                          <a:prstGeom prst="ellipse">
                            <a:avLst/>
                          </a:prstGeom>
                        </wps:spPr>
                        <wps:style>
                          <a:lnRef idx="2">
                            <a:schemeClr val="dk1"/>
                          </a:lnRef>
                          <a:fillRef idx="1">
                            <a:schemeClr val="lt1"/>
                          </a:fillRef>
                          <a:effectRef idx="0">
                            <a:schemeClr val="dk1"/>
                          </a:effectRef>
                          <a:fontRef idx="minor">
                            <a:schemeClr val="dk1"/>
                          </a:fontRef>
                        </wps:style>
                        <wps:txbx>
                          <w:txbxContent>
                            <w:p w:rsidR="00BF3F66" w:rsidRPr="00AA2047" w:rsidRDefault="00BF3F66" w:rsidP="00960D00">
                              <w:pPr>
                                <w:jc w:val="center"/>
                                <w:rPr>
                                  <w:rFonts w:ascii="Times New Roman" w:hAnsi="Times New Roman" w:cs="Times New Roman"/>
                                </w:rPr>
                              </w:pPr>
                              <w:r w:rsidRPr="00AA2047">
                                <w:rPr>
                                  <w:rFonts w:ascii="Times New Roman" w:hAnsi="Times New Roman" w:cs="Times New Roman"/>
                                </w:rPr>
                                <w:t>Quyết định học ngành nghề thuộc lĩnh vực du lịch, Trường Cao đẳng Kiên Giang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2019300" y="1276350"/>
                            <a:ext cx="1285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2019300" y="1333500"/>
                            <a:ext cx="128587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V="1">
                            <a:off x="2019300" y="1381125"/>
                            <a:ext cx="1333500" cy="638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V="1">
                            <a:off x="2019300" y="1457325"/>
                            <a:ext cx="1333500" cy="857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2019300" y="885825"/>
                            <a:ext cx="128587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2019300" y="504825"/>
                            <a:ext cx="1285875" cy="609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2019300" y="123825"/>
                            <a:ext cx="1285875" cy="923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36.35pt;margin-top:3.95pt;width:416.95pt;height:156.9pt;z-index:251659264;mso-width-relative:margin;mso-height-relative:margin" coordsize="54006,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">
                <v:shapetype id="_x0000_t202" coordsize="21600,21600" o:spt="202" path="m,l,21600r21600,l21600,xe">
                  <v:stroke joinstyle="miter"/>
                  <v:path gradientshapeok="t" o:connecttype="rect"/>
                </v:shapetype>
                <v:shape id="Text Box 2" o:spid="_x0000_s1027" type="#_x0000_t202" style="position:absolute;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Đối tượng tham chiếu</w:t>
                        </w:r>
                      </w:p>
                    </w:txbxContent>
                  </v:textbox>
                </v:shape>
                <v:shape id="Text Box 4" o:spid="_x0000_s1028" type="#_x0000_t202" style="position:absolute;top:3619;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Nguồn thông tin quảng bá</w:t>
                        </w:r>
                      </w:p>
                    </w:txbxContent>
                  </v:textbox>
                </v:shape>
                <v:shape id="Text Box 5" o:spid="_x0000_s1029" type="#_x0000_t202" style="position:absolute;top:7334;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Chi phí học tập</w:t>
                        </w:r>
                      </w:p>
                    </w:txbxContent>
                  </v:textbox>
                </v:shape>
                <v:shape id="Text Box 6" o:spid="_x0000_s1030" type="#_x0000_t202" style="position:absolute;top:11144;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Cơ hội nghề nghiệp</w:t>
                        </w:r>
                      </w:p>
                    </w:txbxContent>
                  </v:textbox>
                </v:shape>
                <v:shape id="Text Box 7" o:spid="_x0000_s1031" type="#_x0000_t202" style="position:absolute;top:14859;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Danh tiếng trường học</w:t>
                        </w:r>
                      </w:p>
                    </w:txbxContent>
                  </v:textbox>
                </v:shape>
                <v:shape id="Text Box 8" o:spid="_x0000_s1032" type="#_x0000_t202" style="position:absolute;top:18478;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Sở thích và năng lực cá nhân</w:t>
                        </w:r>
                      </w:p>
                    </w:txbxContent>
                  </v:textbox>
                </v:shape>
                <v:shape id="Text Box 9" o:spid="_x0000_s1033" type="#_x0000_t202" style="position:absolute;top:22193;width:2019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Lợi ích học tập</w:t>
                        </w:r>
                      </w:p>
                    </w:txbxContent>
                  </v:textbox>
                </v:shape>
                <v:oval id="Oval 10" o:spid="_x0000_s1034" style="position:absolute;left:33051;top:3143;width:20955;height:17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Hv8IA&#10;AADbAAAADwAAAGRycy9kb3ducmV2LnhtbESPQWvDMAyF74P+B6PBLqO1u8MYad0yRge9Ni2U3tRY&#10;i0NiOcRemu7XT4fBbhLv6b1P6+0UOjXSkJrIFpYLA4q4iq7h2sLp+Dl/A5UyssMuMlm4U4LtZvaw&#10;xsLFGx9oLHOtJIRTgRZ8zn2hdao8BUyL2BOL9hWHgFnWodZuwJuEh06/GPOqAzYsDR57+vBUteV3&#10;sFCatiT9jD+XkYw/Xvsdn3Vr7dPj9L4ClWnK/+a/670T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Ie/wgAAANsAAAAPAAAAAAAAAAAAAAAAAJgCAABkcnMvZG93&#10;bnJldi54bWxQSwUGAAAAAAQABAD1AAAAhwMAAAAA&#10;" fillcolor="white [3201]" strokecolor="black [3200]" strokeweight="1pt">
                  <v:stroke joinstyle="miter"/>
                  <v:textbox>
                    <w:txbxContent>
                      <w:p w:rsidR="00F11EB0" w:rsidRPr="00AA2047" w:rsidRDefault="00F11EB0" w:rsidP="00960D00">
                        <w:pPr>
                          <w:jc w:val="center"/>
                          <w:rPr>
                            <w:rFonts w:ascii="Times New Roman" w:hAnsi="Times New Roman" w:cs="Times New Roman"/>
                          </w:rPr>
                        </w:pPr>
                        <w:r w:rsidRPr="00AA2047">
                          <w:rPr>
                            <w:rFonts w:ascii="Times New Roman" w:hAnsi="Times New Roman" w:cs="Times New Roman"/>
                          </w:rPr>
                          <w:t>Quyết định học ngành nghề thuộc lĩnh vực du lịch, Trường Cao đẳng Kiên Giang</w:t>
                        </w:r>
                      </w:p>
                    </w:txbxContent>
                  </v:textbox>
                </v:oval>
                <v:shapetype id="_x0000_t32" coordsize="21600,21600" o:spt="32" o:oned="t" path="m,l21600,21600e" filled="f">
                  <v:path arrowok="t" fillok="f" o:connecttype="none"/>
                  <o:lock v:ext="edit" shapetype="t"/>
                </v:shapetype>
                <v:shape id="Straight Arrow Connector 12" o:spid="_x0000_s1035" type="#_x0000_t32" style="position:absolute;left:20193;top:12763;width:12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hQNLsAAADbAAAADwAAAGRycy9kb3ducmV2LnhtbERPSwrCMBDdC94hjOBGNFVQpDaKCFa3&#10;fhYux2Zsi82kNFHr7Y0guJvH+06yak0lntS40rKC8SgCQZxZXXKu4HzaDucgnEfWWFkmBW9ysFp2&#10;OwnG2r74QM+jz0UIYRejgsL7OpbSZQUZdCNbEwfuZhuDPsAml7rBVwg3lZxE0UwaLDk0FFjTpqDs&#10;fnwYBSnJQbvb8dTPLoM0u1qHKTul+r12vQDhqfV/8c+912H+BL6/hAPk8gM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tyFA0uwAAANsAAAAPAAAAAAAAAAAAAAAAAKECAABk&#10;cnMvZG93bnJldi54bWxQSwUGAAAAAAQABAD5AAAAiQMAAAAA&#10;" strokecolor="black [3200]" strokeweight=".5pt">
                  <v:stroke endarrow="open" joinstyle="miter"/>
                </v:shape>
                <v:shape id="Straight Arrow Connector 13" o:spid="_x0000_s1036" type="#_x0000_t32" style="position:absolute;left:20193;top:13335;width:12858;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K3sEAAADbAAAADwAAAGRycy9kb3ducmV2LnhtbERP32vCMBB+H/g/hBP2NtMqjFGNIhVh&#10;+DY3UN/O5kyLzaUkmW3/+2Uw2Nt9fD9vtRlsKx7kQ+NYQT7LQBBXTjdsFHx97l/eQISIrLF1TApG&#10;CrBZT55WWGjX8wc9jtGIFMKhQAV1jF0hZahqshhmriNO3M15izFBb6T22Kdw28p5lr1Kiw2nhho7&#10;Kmuq7sdvq2Dud73Jx7Eqr+dDdzF9fnJlrtTzdNguQUQa4r/4z/2u0/wF/P6SDpD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SQrewQAAANsAAAAPAAAAAAAAAAAAAAAA&#10;AKECAABkcnMvZG93bnJldi54bWxQSwUGAAAAAAQABAD5AAAAjwMAAAAA&#10;" strokecolor="black [3200]" strokeweight=".5pt">
                  <v:stroke endarrow="open" joinstyle="miter"/>
                </v:shape>
                <v:shape id="Straight Arrow Connector 14" o:spid="_x0000_s1037" type="#_x0000_t32" style="position:absolute;left:20193;top:13811;width:13335;height:6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qsEAAADbAAAADwAAAGRycy9kb3ducmV2LnhtbERP32vCMBB+H/g/hBP2NtOKjFGNIhVh&#10;+DY3UN/O5kyLzaUkmW3/+2Uw2Nt9fD9vtRlsKx7kQ+NYQT7LQBBXTjdsFHx97l/eQISIrLF1TApG&#10;CrBZT55WWGjX8wc9jtGIFMKhQAV1jF0hZahqshhmriNO3M15izFBb6T22Kdw28p5lr1Kiw2nhho7&#10;Kmuq7sdvq2Dud73Jx7Eqr+dDdzF9fnJlrtTzdNguQUQa4r/4z/2u0/wF/P6SDpD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oJKqwQAAANsAAAAPAAAAAAAAAAAAAAAA&#10;AKECAABkcnMvZG93bnJldi54bWxQSwUGAAAAAAQABAD5AAAAjwMAAAAA&#10;" strokecolor="black [3200]" strokeweight=".5pt">
                  <v:stroke endarrow="open" joinstyle="miter"/>
                </v:shape>
                <v:shape id="Straight Arrow Connector 15" o:spid="_x0000_s1038" type="#_x0000_t32" style="position:absolute;left:20193;top:14573;width:13335;height:8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w3McEAAADbAAAADwAAAGRycy9kb3ducmV2LnhtbERP32vCMBB+H/g/hBP2NtMKjlGNIhVh&#10;+DY3UN/O5kyLzaUkmW3/+2Uw2Nt9fD9vtRlsKx7kQ+NYQT7LQBBXTjdsFHx97l/eQISIrLF1TApG&#10;CrBZT55WWGjX8wc9jtGIFMKhQAV1jF0hZahqshhmriNO3M15izFBb6T22Kdw28p5lr1Kiw2nhho7&#10;Kmuq7sdvq2Dud73Jx7Eqr+dDdzF9fnJlrtTzdNguQUQa4r/4z/2u0/wF/P6SDpD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7DcxwQAAANsAAAAPAAAAAAAAAAAAAAAA&#10;AKECAABkcnMvZG93bnJldi54bWxQSwUGAAAAAAQABAD5AAAAjwMAAAAA&#10;" strokecolor="black [3200]" strokeweight=".5pt">
                  <v:stroke endarrow="open" joinstyle="miter"/>
                </v:shape>
                <v:shape id="Straight Arrow Connector 16" o:spid="_x0000_s1039" type="#_x0000_t32" style="position:absolute;left:20193;top:8858;width:12858;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NWN7sAAADbAAAADwAAAGRycy9kb3ducmV2LnhtbERPSwrCMBDdC94hjOBGNFWwSDWKCFa3&#10;fhYux2Zsi82kNFHr7Y0guJvH+85i1ZpKPKlxpWUF41EEgjizuuRcwfm0Hc5AOI+ssbJMCt7kYLXs&#10;dhaYaPviAz2PPhchhF2CCgrv60RKlxVk0I1sTRy4m20M+gCbXOoGXyHcVHISRbE0WHJoKLCmTUHZ&#10;/fgwClKSg3a346mPL4M0u1qHKTul+r12PQfhqfV/8c+912F+DN9fwgFy+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81Y3uwAAANsAAAAPAAAAAAAAAAAAAAAAAKECAABk&#10;cnMvZG93bnJldi54bWxQSwUGAAAAAAQABAD5AAAAiQMAAAAA&#10;" strokecolor="black [3200]" strokeweight=".5pt">
                  <v:stroke endarrow="open" joinstyle="miter"/>
                </v:shape>
                <v:shape id="Straight Arrow Connector 17" o:spid="_x0000_s1040" type="#_x0000_t32" style="position:absolute;left:20193;top:5048;width:12858;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rLsAAADbAAAADwAAAGRycy9kb3ducmV2LnhtbERPyQrCMBC9C/5DGMGLaKrgQjWKCFav&#10;LgePYzO2xWZSmqj1740geJvHW2exakwpnlS7wrKC4SACQZxaXXCm4Hza9mcgnEfWWFomBW9ysFq2&#10;WwuMtX3xgZ5Hn4kQwi5GBbn3VSylS3My6Aa2Ig7czdYGfYB1JnWNrxBuSjmKook0WHBoyLGiTU7p&#10;/fgwChKSvWa347GfXHpJerUOE3ZKdTvNeg7CU+P/4p97r8P8KXx/CQfI5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9v/OsuwAAANsAAAAPAAAAAAAAAAAAAAAAAKECAABk&#10;cnMvZG93bnJldi54bWxQSwUGAAAAAAQABAD5AAAAiQMAAAAA&#10;" strokecolor="black [3200]" strokeweight=".5pt">
                  <v:stroke endarrow="open" joinstyle="miter"/>
                </v:shape>
                <v:shape id="Straight Arrow Connector 18" o:spid="_x0000_s1041" type="#_x0000_t32" style="position:absolute;left:20193;top:1238;width:12858;height:9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Bn3sIAAADbAAAADwAAAGRycy9kb3ducmV2LnhtbESPQWvDMAyF74P+B6PBLmF1OlgoWZ0w&#10;Ck13XddDj2qsJqGxHGIvyf79dBjsJvGe3vu0KxfXq4nG0Hk2sFmnoIhrbztuDJy/Ds9bUCEiW+w9&#10;k4EfClAWq4cd5tbP/EnTKTZKQjjkaKCNcci1DnVLDsPaD8Si3fzoMMo6NtqOOEu46/VLmmbaYcfS&#10;0OJA+5bq++nbGahIJ8vxyK8xuyRVffUBKw7GPD0u72+gIi3x3/x3/WEFX2DlFxl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Bn3sIAAADbAAAADwAAAAAAAAAAAAAA&#10;AAChAgAAZHJzL2Rvd25yZXYueG1sUEsFBgAAAAAEAAQA+QAAAJADAAAAAA==&#10;" strokecolor="black [3200]" strokeweight=".5pt">
                  <v:stroke endarrow="open" joinstyle="miter"/>
                </v:shape>
              </v:group>
            </w:pict>
          </mc:Fallback>
        </mc:AlternateContent>
      </w:r>
    </w:p>
    <w:p w:rsidR="006A169F" w:rsidRPr="00C13B2F" w:rsidRDefault="006A169F"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A945C4" w:rsidRPr="00C13B2F" w:rsidRDefault="00A945C4" w:rsidP="00C13B2F">
      <w:pPr>
        <w:spacing w:before="120" w:after="120" w:line="240" w:lineRule="auto"/>
        <w:ind w:firstLine="284"/>
        <w:jc w:val="both"/>
        <w:rPr>
          <w:rFonts w:ascii="Times New Roman" w:hAnsi="Times New Roman" w:cs="Times New Roman"/>
        </w:rPr>
      </w:pPr>
    </w:p>
    <w:p w:rsidR="00576E18" w:rsidRPr="0032340C" w:rsidRDefault="0032340C" w:rsidP="00C13B2F">
      <w:pPr>
        <w:spacing w:before="120" w:after="120" w:line="240" w:lineRule="auto"/>
        <w:ind w:firstLine="284"/>
        <w:jc w:val="center"/>
        <w:rPr>
          <w:rFonts w:ascii="Times New Roman" w:hAnsi="Times New Roman" w:cs="Times New Roman"/>
          <w:sz w:val="20"/>
        </w:rPr>
      </w:pPr>
      <w:r w:rsidRPr="0032340C">
        <w:rPr>
          <w:rFonts w:ascii="Times New Roman" w:hAnsi="Times New Roman" w:cs="Times New Roman"/>
          <w:b/>
          <w:sz w:val="20"/>
        </w:rPr>
        <w:t>Hình 1.</w:t>
      </w:r>
      <w:r w:rsidR="00576E18" w:rsidRPr="0032340C">
        <w:rPr>
          <w:rFonts w:ascii="Times New Roman" w:hAnsi="Times New Roman" w:cs="Times New Roman"/>
          <w:b/>
          <w:sz w:val="20"/>
        </w:rPr>
        <w:t xml:space="preserve"> </w:t>
      </w:r>
      <w:r w:rsidR="00576E18" w:rsidRPr="0032340C">
        <w:rPr>
          <w:rFonts w:ascii="Times New Roman" w:hAnsi="Times New Roman" w:cs="Times New Roman"/>
          <w:sz w:val="20"/>
        </w:rPr>
        <w:t>Mô hình nghiên cứu</w:t>
      </w:r>
    </w:p>
    <w:p w:rsidR="00576E18" w:rsidRPr="0032340C" w:rsidRDefault="00576E18" w:rsidP="00C13B2F">
      <w:pPr>
        <w:spacing w:before="120" w:after="120" w:line="240" w:lineRule="auto"/>
        <w:ind w:firstLine="284"/>
        <w:jc w:val="center"/>
        <w:rPr>
          <w:rFonts w:ascii="Times New Roman" w:hAnsi="Times New Roman" w:cs="Times New Roman"/>
          <w:i/>
          <w:sz w:val="20"/>
        </w:rPr>
      </w:pPr>
      <w:r w:rsidRPr="0032340C">
        <w:rPr>
          <w:rFonts w:ascii="Times New Roman" w:hAnsi="Times New Roman" w:cs="Times New Roman"/>
          <w:sz w:val="20"/>
        </w:rPr>
        <w:t xml:space="preserve">Nguồn: </w:t>
      </w:r>
      <w:r w:rsidR="009E5302" w:rsidRPr="0032340C">
        <w:rPr>
          <w:rFonts w:ascii="Times New Roman" w:hAnsi="Times New Roman" w:cs="Times New Roman"/>
          <w:sz w:val="20"/>
        </w:rPr>
        <w:t>Tác giả</w:t>
      </w:r>
      <w:r w:rsidRPr="0032340C">
        <w:rPr>
          <w:rFonts w:ascii="Times New Roman" w:hAnsi="Times New Roman" w:cs="Times New Roman"/>
          <w:sz w:val="20"/>
        </w:rPr>
        <w:t xml:space="preserve"> đề xuất, </w:t>
      </w:r>
      <w:r w:rsidR="00A408D6" w:rsidRPr="0032340C">
        <w:rPr>
          <w:rFonts w:ascii="Times New Roman" w:hAnsi="Times New Roman" w:cs="Times New Roman"/>
          <w:sz w:val="20"/>
        </w:rPr>
        <w:t xml:space="preserve">năm </w:t>
      </w:r>
      <w:r w:rsidR="009E5302" w:rsidRPr="0032340C">
        <w:rPr>
          <w:rFonts w:ascii="Times New Roman" w:hAnsi="Times New Roman" w:cs="Times New Roman"/>
          <w:sz w:val="20"/>
        </w:rPr>
        <w:t>2021</w:t>
      </w:r>
    </w:p>
    <w:p w:rsidR="00E15015" w:rsidRPr="00C13B2F" w:rsidRDefault="00E15015" w:rsidP="00C13B2F">
      <w:pPr>
        <w:spacing w:before="120" w:after="120" w:line="240" w:lineRule="auto"/>
        <w:ind w:firstLine="284"/>
        <w:jc w:val="center"/>
        <w:rPr>
          <w:rFonts w:ascii="Times New Roman" w:hAnsi="Times New Roman" w:cs="Times New Roman"/>
          <w:b/>
        </w:rPr>
      </w:pPr>
    </w:p>
    <w:p w:rsidR="00E15015" w:rsidRPr="0032340C" w:rsidRDefault="00E15015" w:rsidP="0032340C">
      <w:pPr>
        <w:spacing w:before="120" w:after="120" w:line="240" w:lineRule="auto"/>
        <w:rPr>
          <w:rFonts w:ascii="Times New Roman" w:hAnsi="Times New Roman" w:cs="Times New Roman"/>
          <w:b/>
          <w:sz w:val="20"/>
          <w:szCs w:val="20"/>
        </w:rPr>
      </w:pPr>
      <w:r w:rsidRPr="0032340C">
        <w:rPr>
          <w:rFonts w:ascii="Times New Roman" w:hAnsi="Times New Roman" w:cs="Times New Roman"/>
          <w:b/>
          <w:sz w:val="20"/>
          <w:szCs w:val="20"/>
        </w:rPr>
        <w:t>Bả</w:t>
      </w:r>
      <w:r w:rsidR="0032340C" w:rsidRPr="0032340C">
        <w:rPr>
          <w:rFonts w:ascii="Times New Roman" w:hAnsi="Times New Roman" w:cs="Times New Roman"/>
          <w:b/>
          <w:sz w:val="20"/>
          <w:szCs w:val="20"/>
        </w:rPr>
        <w:t>ng 1.</w:t>
      </w:r>
      <w:r w:rsidRPr="0032340C">
        <w:rPr>
          <w:rFonts w:ascii="Times New Roman" w:hAnsi="Times New Roman" w:cs="Times New Roman"/>
          <w:b/>
          <w:sz w:val="20"/>
          <w:szCs w:val="20"/>
        </w:rPr>
        <w:t xml:space="preserve"> </w:t>
      </w:r>
      <w:r w:rsidRPr="0032340C">
        <w:rPr>
          <w:rFonts w:ascii="Times New Roman" w:hAnsi="Times New Roman" w:cs="Times New Roman"/>
          <w:sz w:val="20"/>
          <w:szCs w:val="20"/>
        </w:rPr>
        <w:t>Tổng hợp nguồn thang đo của nghiên cứu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361"/>
        <w:gridCol w:w="5602"/>
      </w:tblGrid>
      <w:tr w:rsidR="00E15015" w:rsidRPr="00C13B2F" w:rsidTr="00AA2047">
        <w:trPr>
          <w:trHeight w:val="435"/>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b/>
              </w:rPr>
            </w:pPr>
            <w:r w:rsidRPr="00C13B2F">
              <w:rPr>
                <w:rFonts w:ascii="Times New Roman" w:hAnsi="Times New Roman" w:cs="Times New Roman"/>
                <w:b/>
              </w:rPr>
              <w:t>TT</w:t>
            </w:r>
          </w:p>
        </w:tc>
        <w:tc>
          <w:tcPr>
            <w:tcW w:w="1735" w:type="pct"/>
            <w:shd w:val="clear" w:color="auto" w:fill="auto"/>
          </w:tcPr>
          <w:p w:rsidR="00E15015" w:rsidRPr="00C13B2F" w:rsidRDefault="00E15015" w:rsidP="0032340C">
            <w:pPr>
              <w:spacing w:before="120" w:after="120" w:line="240" w:lineRule="auto"/>
              <w:jc w:val="center"/>
              <w:rPr>
                <w:rFonts w:ascii="Times New Roman" w:hAnsi="Times New Roman" w:cs="Times New Roman"/>
                <w:b/>
              </w:rPr>
            </w:pPr>
            <w:r w:rsidRPr="00C13B2F">
              <w:rPr>
                <w:rFonts w:ascii="Times New Roman" w:hAnsi="Times New Roman" w:cs="Times New Roman"/>
                <w:b/>
              </w:rPr>
              <w:t>Thang đo</w:t>
            </w:r>
          </w:p>
        </w:tc>
        <w:tc>
          <w:tcPr>
            <w:tcW w:w="2892" w:type="pct"/>
            <w:shd w:val="clear" w:color="auto" w:fill="auto"/>
          </w:tcPr>
          <w:p w:rsidR="00E15015" w:rsidRPr="00C13B2F" w:rsidRDefault="00E15015" w:rsidP="0032340C">
            <w:pPr>
              <w:spacing w:before="120" w:after="120" w:line="240" w:lineRule="auto"/>
              <w:jc w:val="center"/>
              <w:rPr>
                <w:rFonts w:ascii="Times New Roman" w:hAnsi="Times New Roman" w:cs="Times New Roman"/>
                <w:b/>
              </w:rPr>
            </w:pPr>
            <w:r w:rsidRPr="00C13B2F">
              <w:rPr>
                <w:rFonts w:ascii="Times New Roman" w:hAnsi="Times New Roman" w:cs="Times New Roman"/>
                <w:b/>
              </w:rPr>
              <w:t>Nguồn</w:t>
            </w:r>
            <w:r w:rsidR="00AD3590">
              <w:rPr>
                <w:rFonts w:ascii="Times New Roman" w:hAnsi="Times New Roman" w:cs="Times New Roman"/>
                <w:b/>
              </w:rPr>
              <w:t xml:space="preserve"> tham khảo</w:t>
            </w:r>
          </w:p>
        </w:tc>
      </w:tr>
      <w:tr w:rsidR="00E15015" w:rsidRPr="00C13B2F" w:rsidTr="00C20431">
        <w:trPr>
          <w:trHeight w:val="273"/>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lastRenderedPageBreak/>
              <w:t>1</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Đối tượng tham chiếu</w:t>
            </w:r>
          </w:p>
        </w:tc>
        <w:tc>
          <w:tcPr>
            <w:tcW w:w="2892" w:type="pct"/>
            <w:shd w:val="clear" w:color="auto" w:fill="auto"/>
          </w:tcPr>
          <w:p w:rsidR="00E15015" w:rsidRPr="00C13B2F" w:rsidRDefault="00625720" w:rsidP="00625720">
            <w:pPr>
              <w:spacing w:before="120" w:after="120" w:line="240" w:lineRule="auto"/>
              <w:jc w:val="both"/>
              <w:rPr>
                <w:rFonts w:ascii="Times New Roman" w:hAnsi="Times New Roman" w:cs="Times New Roman"/>
              </w:rPr>
            </w:pPr>
            <w:r w:rsidRPr="00C13B2F">
              <w:rPr>
                <w:rFonts w:ascii="Times New Roman" w:hAnsi="Times New Roman" w:cs="Times New Roman"/>
              </w:rPr>
              <w:t>Nguyễn Thị</w:t>
            </w:r>
            <w:r>
              <w:rPr>
                <w:rFonts w:ascii="Times New Roman" w:hAnsi="Times New Roman" w:cs="Times New Roman"/>
              </w:rPr>
              <w:t xml:space="preserve"> Lan </w:t>
            </w:r>
            <w:r w:rsidRPr="00625720">
              <w:rPr>
                <w:rFonts w:ascii="Times New Roman" w:hAnsi="Times New Roman" w:cs="Times New Roman"/>
              </w:rPr>
              <w:t>Hương</w:t>
            </w:r>
            <w:r w:rsidRPr="00625720">
              <w:rPr>
                <w:rFonts w:ascii="Times New Roman" w:hAnsi="Times New Roman" w:cs="Times New Roman"/>
                <w:vertAlign w:val="superscript"/>
              </w:rPr>
              <w:t>5</w:t>
            </w:r>
            <w:r>
              <w:rPr>
                <w:rFonts w:ascii="Times New Roman" w:hAnsi="Times New Roman" w:cs="Times New Roman"/>
              </w:rPr>
              <w:t xml:space="preserve">; </w:t>
            </w:r>
            <w:r w:rsidR="009B636A" w:rsidRPr="00625720">
              <w:rPr>
                <w:rFonts w:ascii="Times New Roman" w:hAnsi="Times New Roman" w:cs="Times New Roman"/>
              </w:rPr>
              <w:t>Chapman</w:t>
            </w:r>
            <w:r w:rsidR="009B636A" w:rsidRPr="00625720">
              <w:rPr>
                <w:rFonts w:ascii="Times New Roman" w:hAnsi="Times New Roman" w:cs="Times New Roman"/>
                <w:vertAlign w:val="superscript"/>
              </w:rPr>
              <w:t>6</w:t>
            </w:r>
            <w:r w:rsidR="009B636A">
              <w:rPr>
                <w:rFonts w:ascii="Times New Roman" w:hAnsi="Times New Roman" w:cs="Times New Roman"/>
              </w:rPr>
              <w:t xml:space="preserve">; </w:t>
            </w:r>
            <w:r>
              <w:rPr>
                <w:rFonts w:ascii="Times New Roman" w:hAnsi="Times New Roman" w:cs="Times New Roman"/>
              </w:rPr>
              <w:t>Burns</w:t>
            </w:r>
            <w:r w:rsidRPr="00A90938">
              <w:rPr>
                <w:rFonts w:ascii="Times New Roman" w:hAnsi="Times New Roman" w:cs="Times New Roman"/>
                <w:vertAlign w:val="superscript"/>
              </w:rPr>
              <w:t>7</w:t>
            </w:r>
            <w:r w:rsidRPr="00C13B2F">
              <w:rPr>
                <w:rFonts w:ascii="Times New Roman" w:hAnsi="Times New Roman" w:cs="Times New Roman"/>
              </w:rPr>
              <w:t xml:space="preserve">; </w:t>
            </w:r>
            <w:r>
              <w:rPr>
                <w:rFonts w:ascii="Times New Roman" w:hAnsi="Times New Roman" w:cs="Times New Roman"/>
              </w:rPr>
              <w:t>Trương Trí Thông và cộng sự</w:t>
            </w:r>
            <w:r w:rsidRPr="00A90938">
              <w:rPr>
                <w:rFonts w:ascii="Times New Roman" w:hAnsi="Times New Roman" w:cs="Times New Roman"/>
                <w:vertAlign w:val="superscript"/>
              </w:rPr>
              <w:t>12</w:t>
            </w:r>
            <w:r>
              <w:rPr>
                <w:rFonts w:ascii="Times New Roman" w:hAnsi="Times New Roman" w:cs="Times New Roman"/>
              </w:rPr>
              <w:t xml:space="preserve">; </w:t>
            </w:r>
            <w:r w:rsidR="009B636A">
              <w:rPr>
                <w:rFonts w:ascii="Times New Roman" w:hAnsi="Times New Roman" w:cs="Times New Roman"/>
              </w:rPr>
              <w:t>Cabrera và La Nasa</w:t>
            </w:r>
            <w:r w:rsidR="009B636A" w:rsidRPr="009B636A">
              <w:rPr>
                <w:rFonts w:ascii="Times New Roman" w:hAnsi="Times New Roman" w:cs="Times New Roman"/>
                <w:vertAlign w:val="superscript"/>
              </w:rPr>
              <w:t>13</w:t>
            </w:r>
            <w:r w:rsidR="009B636A">
              <w:rPr>
                <w:rFonts w:ascii="Times New Roman" w:hAnsi="Times New Roman" w:cs="Times New Roman"/>
              </w:rPr>
              <w:t xml:space="preserve">; </w:t>
            </w:r>
            <w:r w:rsidR="00E15015" w:rsidRPr="00C13B2F">
              <w:rPr>
                <w:rFonts w:ascii="Times New Roman" w:hAnsi="Times New Roman" w:cs="Times New Roman"/>
              </w:rPr>
              <w:t>Lê Thị</w:t>
            </w:r>
            <w:r w:rsidR="00F71697">
              <w:rPr>
                <w:rFonts w:ascii="Times New Roman" w:hAnsi="Times New Roman" w:cs="Times New Roman"/>
              </w:rPr>
              <w:t xml:space="preserve"> Thanh</w:t>
            </w:r>
            <w:r w:rsidR="00F71697" w:rsidRPr="00A90938">
              <w:rPr>
                <w:rFonts w:ascii="Times New Roman" w:hAnsi="Times New Roman" w:cs="Times New Roman"/>
                <w:vertAlign w:val="superscript"/>
              </w:rPr>
              <w:t>14</w:t>
            </w:r>
            <w:r w:rsidR="00E15015" w:rsidRPr="00C13B2F">
              <w:rPr>
                <w:rFonts w:ascii="Times New Roman" w:hAnsi="Times New Roman" w:cs="Times New Roman"/>
              </w:rPr>
              <w:t>; Lê Thị</w:t>
            </w:r>
            <w:r w:rsidR="00F71697">
              <w:rPr>
                <w:rFonts w:ascii="Times New Roman" w:hAnsi="Times New Roman" w:cs="Times New Roman"/>
              </w:rPr>
              <w:t xml:space="preserve"> Minh Trúc</w:t>
            </w:r>
            <w:r w:rsidR="00A90938" w:rsidRPr="00625720">
              <w:rPr>
                <w:rFonts w:ascii="Times New Roman" w:hAnsi="Times New Roman" w:cs="Times New Roman"/>
                <w:vertAlign w:val="superscript"/>
              </w:rPr>
              <w:t>15</w:t>
            </w:r>
          </w:p>
        </w:tc>
      </w:tr>
      <w:tr w:rsidR="00E15015" w:rsidRPr="00C13B2F" w:rsidTr="00C20431">
        <w:trPr>
          <w:trHeight w:val="746"/>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t>2</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Nguồn thông tin quảng bá</w:t>
            </w:r>
          </w:p>
        </w:tc>
        <w:tc>
          <w:tcPr>
            <w:tcW w:w="2892" w:type="pct"/>
            <w:shd w:val="clear" w:color="auto" w:fill="auto"/>
          </w:tcPr>
          <w:p w:rsidR="00E15015" w:rsidRPr="00C13B2F" w:rsidRDefault="00E15015" w:rsidP="000B64BA">
            <w:pPr>
              <w:spacing w:before="120" w:after="120" w:line="240" w:lineRule="auto"/>
              <w:jc w:val="both"/>
              <w:rPr>
                <w:rFonts w:ascii="Times New Roman" w:hAnsi="Times New Roman" w:cs="Times New Roman"/>
              </w:rPr>
            </w:pPr>
            <w:r w:rsidRPr="00C13B2F">
              <w:rPr>
                <w:rFonts w:ascii="Times New Roman" w:hAnsi="Times New Roman" w:cs="Times New Roman"/>
              </w:rPr>
              <w:t xml:space="preserve">Trần Văn </w:t>
            </w:r>
            <w:r w:rsidR="00371E1A">
              <w:rPr>
                <w:rFonts w:ascii="Times New Roman" w:hAnsi="Times New Roman" w:cs="Times New Roman"/>
              </w:rPr>
              <w:t>Quí và Cao Hào Thi</w:t>
            </w:r>
            <w:r w:rsidR="00371E1A" w:rsidRPr="000B64BA">
              <w:rPr>
                <w:rFonts w:ascii="Times New Roman" w:hAnsi="Times New Roman" w:cs="Times New Roman"/>
                <w:vertAlign w:val="superscript"/>
              </w:rPr>
              <w:t>3</w:t>
            </w:r>
            <w:r w:rsidRPr="00C13B2F">
              <w:rPr>
                <w:rFonts w:ascii="Times New Roman" w:hAnsi="Times New Roman" w:cs="Times New Roman"/>
              </w:rPr>
              <w:t xml:space="preserve">; </w:t>
            </w:r>
            <w:r w:rsidR="00371E1A" w:rsidRPr="00C13B2F">
              <w:rPr>
                <w:rFonts w:ascii="Times New Roman" w:hAnsi="Times New Roman" w:cs="Times New Roman"/>
              </w:rPr>
              <w:t>Phan Thị Thanh Thủy và Nguyễn Thị</w:t>
            </w:r>
            <w:r w:rsidR="00371E1A">
              <w:rPr>
                <w:rFonts w:ascii="Times New Roman" w:hAnsi="Times New Roman" w:cs="Times New Roman"/>
              </w:rPr>
              <w:t xml:space="preserve"> Minh Hòa</w:t>
            </w:r>
            <w:r w:rsidR="00371E1A" w:rsidRPr="00A90938">
              <w:rPr>
                <w:rFonts w:ascii="Times New Roman" w:hAnsi="Times New Roman" w:cs="Times New Roman"/>
                <w:vertAlign w:val="superscript"/>
              </w:rPr>
              <w:t>4</w:t>
            </w:r>
            <w:r w:rsidR="00371E1A">
              <w:rPr>
                <w:rFonts w:ascii="Times New Roman" w:hAnsi="Times New Roman" w:cs="Times New Roman"/>
              </w:rPr>
              <w:t>;</w:t>
            </w:r>
            <w:r w:rsidR="000B64BA">
              <w:rPr>
                <w:rFonts w:ascii="Times New Roman" w:hAnsi="Times New Roman" w:cs="Times New Roman"/>
              </w:rPr>
              <w:t xml:space="preserve"> Trương Trí Thông và cộng sự</w:t>
            </w:r>
            <w:r w:rsidR="000B64BA" w:rsidRPr="00A90938">
              <w:rPr>
                <w:rFonts w:ascii="Times New Roman" w:hAnsi="Times New Roman" w:cs="Times New Roman"/>
                <w:vertAlign w:val="superscript"/>
              </w:rPr>
              <w:t>12</w:t>
            </w:r>
            <w:r w:rsidR="000B64BA">
              <w:rPr>
                <w:rFonts w:ascii="Times New Roman" w:hAnsi="Times New Roman" w:cs="Times New Roman"/>
              </w:rPr>
              <w:t xml:space="preserve">; </w:t>
            </w:r>
            <w:r w:rsidR="000B64BA" w:rsidRPr="00C13B2F">
              <w:rPr>
                <w:rFonts w:ascii="Times New Roman" w:hAnsi="Times New Roman" w:cs="Times New Roman"/>
              </w:rPr>
              <w:t>Lê Thị</w:t>
            </w:r>
            <w:r w:rsidR="000B64BA">
              <w:rPr>
                <w:rFonts w:ascii="Times New Roman" w:hAnsi="Times New Roman" w:cs="Times New Roman"/>
              </w:rPr>
              <w:t xml:space="preserve"> Thanh</w:t>
            </w:r>
            <w:r w:rsidR="000B64BA" w:rsidRPr="00A90938">
              <w:rPr>
                <w:rFonts w:ascii="Times New Roman" w:hAnsi="Times New Roman" w:cs="Times New Roman"/>
                <w:vertAlign w:val="superscript"/>
              </w:rPr>
              <w:t>14</w:t>
            </w:r>
          </w:p>
        </w:tc>
      </w:tr>
      <w:tr w:rsidR="00E15015" w:rsidRPr="00C13B2F" w:rsidTr="00C20431">
        <w:trPr>
          <w:trHeight w:val="447"/>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t>3</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Chi phí học tập</w:t>
            </w:r>
          </w:p>
        </w:tc>
        <w:tc>
          <w:tcPr>
            <w:tcW w:w="2892" w:type="pct"/>
            <w:shd w:val="clear" w:color="auto" w:fill="auto"/>
          </w:tcPr>
          <w:p w:rsidR="00E15015" w:rsidRPr="00C13B2F" w:rsidRDefault="000B64BA" w:rsidP="000B64BA">
            <w:pPr>
              <w:spacing w:before="120" w:after="120" w:line="240" w:lineRule="auto"/>
              <w:jc w:val="both"/>
              <w:rPr>
                <w:rFonts w:ascii="Times New Roman" w:hAnsi="Times New Roman" w:cs="Times New Roman"/>
              </w:rPr>
            </w:pPr>
            <w:r w:rsidRPr="00C13B2F">
              <w:rPr>
                <w:rFonts w:ascii="Times New Roman" w:hAnsi="Times New Roman" w:cs="Times New Roman"/>
              </w:rPr>
              <w:t>Phan Thị Thanh Thủy và Nguyễn Thị</w:t>
            </w:r>
            <w:r>
              <w:rPr>
                <w:rFonts w:ascii="Times New Roman" w:hAnsi="Times New Roman" w:cs="Times New Roman"/>
              </w:rPr>
              <w:t xml:space="preserve"> Minh Hòa</w:t>
            </w:r>
            <w:r w:rsidRPr="00A90938">
              <w:rPr>
                <w:rFonts w:ascii="Times New Roman" w:hAnsi="Times New Roman" w:cs="Times New Roman"/>
                <w:vertAlign w:val="superscript"/>
              </w:rPr>
              <w:t>4</w:t>
            </w:r>
            <w:r>
              <w:rPr>
                <w:rFonts w:ascii="Times New Roman" w:hAnsi="Times New Roman" w:cs="Times New Roman"/>
              </w:rPr>
              <w:t>; Trương Trí Thông và cộng sự</w:t>
            </w:r>
            <w:r w:rsidRPr="00A90938">
              <w:rPr>
                <w:rFonts w:ascii="Times New Roman" w:hAnsi="Times New Roman" w:cs="Times New Roman"/>
                <w:vertAlign w:val="superscript"/>
              </w:rPr>
              <w:t>12</w:t>
            </w:r>
          </w:p>
        </w:tc>
      </w:tr>
      <w:tr w:rsidR="00E15015" w:rsidRPr="00C13B2F" w:rsidTr="00AA2047">
        <w:trPr>
          <w:trHeight w:val="464"/>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t>4</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Cơ hội nghề nghiệp</w:t>
            </w:r>
          </w:p>
        </w:tc>
        <w:tc>
          <w:tcPr>
            <w:tcW w:w="2892" w:type="pct"/>
            <w:shd w:val="clear" w:color="auto" w:fill="auto"/>
          </w:tcPr>
          <w:p w:rsidR="00E15015" w:rsidRPr="00C13B2F" w:rsidRDefault="000B64BA" w:rsidP="00322E80">
            <w:pPr>
              <w:spacing w:before="120" w:after="120" w:line="240" w:lineRule="auto"/>
              <w:jc w:val="both"/>
              <w:rPr>
                <w:rFonts w:ascii="Times New Roman" w:hAnsi="Times New Roman" w:cs="Times New Roman"/>
              </w:rPr>
            </w:pPr>
            <w:r w:rsidRPr="00C13B2F">
              <w:rPr>
                <w:rFonts w:ascii="Times New Roman" w:hAnsi="Times New Roman" w:cs="Times New Roman"/>
              </w:rPr>
              <w:t xml:space="preserve">Trần Văn </w:t>
            </w:r>
            <w:r>
              <w:rPr>
                <w:rFonts w:ascii="Times New Roman" w:hAnsi="Times New Roman" w:cs="Times New Roman"/>
              </w:rPr>
              <w:t>Quí và Cao Hào Thi</w:t>
            </w:r>
            <w:r w:rsidRPr="000B64BA">
              <w:rPr>
                <w:rFonts w:ascii="Times New Roman" w:hAnsi="Times New Roman" w:cs="Times New Roman"/>
                <w:vertAlign w:val="superscript"/>
              </w:rPr>
              <w:t>3</w:t>
            </w:r>
            <w:r w:rsidRPr="00C13B2F">
              <w:rPr>
                <w:rFonts w:ascii="Times New Roman" w:hAnsi="Times New Roman" w:cs="Times New Roman"/>
              </w:rPr>
              <w:t xml:space="preserve">; </w:t>
            </w:r>
            <w:r w:rsidR="00322E80" w:rsidRPr="00C13B2F">
              <w:rPr>
                <w:rFonts w:ascii="Times New Roman" w:hAnsi="Times New Roman" w:cs="Times New Roman"/>
              </w:rPr>
              <w:t>Phan Thị Thanh Thủy và Nguyễn Thị</w:t>
            </w:r>
            <w:r w:rsidR="00322E80">
              <w:rPr>
                <w:rFonts w:ascii="Times New Roman" w:hAnsi="Times New Roman" w:cs="Times New Roman"/>
              </w:rPr>
              <w:t xml:space="preserve"> Minh Hòa</w:t>
            </w:r>
            <w:r w:rsidR="00322E80" w:rsidRPr="00A90938">
              <w:rPr>
                <w:rFonts w:ascii="Times New Roman" w:hAnsi="Times New Roman" w:cs="Times New Roman"/>
                <w:vertAlign w:val="superscript"/>
              </w:rPr>
              <w:t>4</w:t>
            </w:r>
            <w:r w:rsidR="00322E80">
              <w:rPr>
                <w:rFonts w:ascii="Times New Roman" w:hAnsi="Times New Roman" w:cs="Times New Roman"/>
              </w:rPr>
              <w:t xml:space="preserve">; </w:t>
            </w:r>
            <w:r w:rsidRPr="00C13B2F">
              <w:rPr>
                <w:rFonts w:ascii="Times New Roman" w:hAnsi="Times New Roman" w:cs="Times New Roman"/>
              </w:rPr>
              <w:t>Nguyễn Thị</w:t>
            </w:r>
            <w:r>
              <w:rPr>
                <w:rFonts w:ascii="Times New Roman" w:hAnsi="Times New Roman" w:cs="Times New Roman"/>
              </w:rPr>
              <w:t xml:space="preserve"> Lan </w:t>
            </w:r>
            <w:r w:rsidRPr="00625720">
              <w:rPr>
                <w:rFonts w:ascii="Times New Roman" w:hAnsi="Times New Roman" w:cs="Times New Roman"/>
              </w:rPr>
              <w:t>Hương</w:t>
            </w:r>
            <w:r w:rsidRPr="00625720">
              <w:rPr>
                <w:rFonts w:ascii="Times New Roman" w:hAnsi="Times New Roman" w:cs="Times New Roman"/>
                <w:vertAlign w:val="superscript"/>
              </w:rPr>
              <w:t>5</w:t>
            </w:r>
            <w:r>
              <w:rPr>
                <w:rFonts w:ascii="Times New Roman" w:hAnsi="Times New Roman" w:cs="Times New Roman"/>
              </w:rPr>
              <w:t>;</w:t>
            </w:r>
            <w:r w:rsidR="00E15015" w:rsidRPr="00C13B2F">
              <w:rPr>
                <w:rFonts w:ascii="Times New Roman" w:hAnsi="Times New Roman" w:cs="Times New Roman"/>
              </w:rPr>
              <w:t xml:space="preserve"> Lưu Thị Thái Tâm và </w:t>
            </w:r>
            <w:r w:rsidR="00322E80">
              <w:rPr>
                <w:rFonts w:ascii="Times New Roman" w:hAnsi="Times New Roman" w:cs="Times New Roman"/>
              </w:rPr>
              <w:t>cộng sự</w:t>
            </w:r>
            <w:r w:rsidR="00322E80" w:rsidRPr="00322E80">
              <w:rPr>
                <w:rFonts w:ascii="Times New Roman" w:hAnsi="Times New Roman" w:cs="Times New Roman"/>
                <w:vertAlign w:val="superscript"/>
              </w:rPr>
              <w:t>10</w:t>
            </w:r>
            <w:r w:rsidR="00E15015" w:rsidRPr="00C13B2F">
              <w:rPr>
                <w:rFonts w:ascii="Times New Roman" w:hAnsi="Times New Roman" w:cs="Times New Roman"/>
              </w:rPr>
              <w:t>;</w:t>
            </w:r>
            <w:r w:rsidR="00322E80">
              <w:rPr>
                <w:rFonts w:ascii="Times New Roman" w:hAnsi="Times New Roman" w:cs="Times New Roman"/>
              </w:rPr>
              <w:t xml:space="preserve"> Trương Trí Thông và cộng sự</w:t>
            </w:r>
            <w:r w:rsidR="00322E80" w:rsidRPr="00A90938">
              <w:rPr>
                <w:rFonts w:ascii="Times New Roman" w:hAnsi="Times New Roman" w:cs="Times New Roman"/>
                <w:vertAlign w:val="superscript"/>
              </w:rPr>
              <w:t>12</w:t>
            </w:r>
            <w:r w:rsidR="00322E80">
              <w:rPr>
                <w:rFonts w:ascii="Times New Roman" w:hAnsi="Times New Roman" w:cs="Times New Roman"/>
              </w:rPr>
              <w:t xml:space="preserve">; </w:t>
            </w:r>
            <w:r w:rsidR="00322E80" w:rsidRPr="00C13B2F">
              <w:rPr>
                <w:rFonts w:ascii="Times New Roman" w:hAnsi="Times New Roman" w:cs="Times New Roman"/>
              </w:rPr>
              <w:t>Lê Thị</w:t>
            </w:r>
            <w:r w:rsidR="00322E80">
              <w:rPr>
                <w:rFonts w:ascii="Times New Roman" w:hAnsi="Times New Roman" w:cs="Times New Roman"/>
              </w:rPr>
              <w:t xml:space="preserve"> Minh Trúc</w:t>
            </w:r>
            <w:r w:rsidR="00322E80" w:rsidRPr="00625720">
              <w:rPr>
                <w:rFonts w:ascii="Times New Roman" w:hAnsi="Times New Roman" w:cs="Times New Roman"/>
                <w:vertAlign w:val="superscript"/>
              </w:rPr>
              <w:t>15</w:t>
            </w:r>
          </w:p>
        </w:tc>
      </w:tr>
      <w:tr w:rsidR="00E15015" w:rsidRPr="00C13B2F" w:rsidTr="00AA2047">
        <w:trPr>
          <w:trHeight w:val="464"/>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t>5</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Danh tiếng trường học</w:t>
            </w:r>
          </w:p>
        </w:tc>
        <w:tc>
          <w:tcPr>
            <w:tcW w:w="2892" w:type="pct"/>
            <w:shd w:val="clear" w:color="auto" w:fill="auto"/>
          </w:tcPr>
          <w:p w:rsidR="00E15015" w:rsidRPr="00C13B2F" w:rsidRDefault="00871F21" w:rsidP="00871F21">
            <w:pPr>
              <w:spacing w:before="120" w:after="120" w:line="240" w:lineRule="auto"/>
              <w:jc w:val="both"/>
              <w:rPr>
                <w:rFonts w:ascii="Times New Roman" w:hAnsi="Times New Roman" w:cs="Times New Roman"/>
              </w:rPr>
            </w:pPr>
            <w:r w:rsidRPr="00C13B2F">
              <w:rPr>
                <w:rFonts w:ascii="Times New Roman" w:hAnsi="Times New Roman" w:cs="Times New Roman"/>
              </w:rPr>
              <w:t xml:space="preserve">Trần Văn </w:t>
            </w:r>
            <w:r>
              <w:rPr>
                <w:rFonts w:ascii="Times New Roman" w:hAnsi="Times New Roman" w:cs="Times New Roman"/>
              </w:rPr>
              <w:t>Quí và Cao Hào Thi</w:t>
            </w:r>
            <w:r w:rsidRPr="000B64BA">
              <w:rPr>
                <w:rFonts w:ascii="Times New Roman" w:hAnsi="Times New Roman" w:cs="Times New Roman"/>
                <w:vertAlign w:val="superscript"/>
              </w:rPr>
              <w:t>3</w:t>
            </w:r>
            <w:r w:rsidRPr="00C13B2F">
              <w:rPr>
                <w:rFonts w:ascii="Times New Roman" w:hAnsi="Times New Roman" w:cs="Times New Roman"/>
              </w:rPr>
              <w:t>; Phan Thị Thanh Thủy và Nguyễn Thị</w:t>
            </w:r>
            <w:r>
              <w:rPr>
                <w:rFonts w:ascii="Times New Roman" w:hAnsi="Times New Roman" w:cs="Times New Roman"/>
              </w:rPr>
              <w:t xml:space="preserve"> Minh Hòa</w:t>
            </w:r>
            <w:r w:rsidRPr="00A90938">
              <w:rPr>
                <w:rFonts w:ascii="Times New Roman" w:hAnsi="Times New Roman" w:cs="Times New Roman"/>
                <w:vertAlign w:val="superscript"/>
              </w:rPr>
              <w:t>4</w:t>
            </w:r>
            <w:r>
              <w:rPr>
                <w:rFonts w:ascii="Times New Roman" w:hAnsi="Times New Roman" w:cs="Times New Roman"/>
              </w:rPr>
              <w:t xml:space="preserve">; </w:t>
            </w:r>
            <w:r w:rsidR="0035306F" w:rsidRPr="00625720">
              <w:rPr>
                <w:rFonts w:ascii="Times New Roman" w:hAnsi="Times New Roman" w:cs="Times New Roman"/>
              </w:rPr>
              <w:t>Chapman</w:t>
            </w:r>
            <w:r w:rsidR="0035306F" w:rsidRPr="00625720">
              <w:rPr>
                <w:rFonts w:ascii="Times New Roman" w:hAnsi="Times New Roman" w:cs="Times New Roman"/>
                <w:vertAlign w:val="superscript"/>
              </w:rPr>
              <w:t>6</w:t>
            </w:r>
            <w:r w:rsidR="0035306F">
              <w:rPr>
                <w:rFonts w:ascii="Times New Roman" w:hAnsi="Times New Roman" w:cs="Times New Roman"/>
              </w:rPr>
              <w:t>;</w:t>
            </w:r>
            <w:r w:rsidR="00E15015" w:rsidRPr="00C13B2F">
              <w:rPr>
                <w:rFonts w:ascii="Times New Roman" w:hAnsi="Times New Roman" w:cs="Times New Roman"/>
              </w:rPr>
              <w:t xml:space="preserve"> </w:t>
            </w:r>
            <w:r w:rsidR="0035306F">
              <w:rPr>
                <w:rFonts w:ascii="Times New Roman" w:hAnsi="Times New Roman" w:cs="Times New Roman"/>
              </w:rPr>
              <w:t>Burns</w:t>
            </w:r>
            <w:r w:rsidR="0035306F" w:rsidRPr="00A90938">
              <w:rPr>
                <w:rFonts w:ascii="Times New Roman" w:hAnsi="Times New Roman" w:cs="Times New Roman"/>
                <w:vertAlign w:val="superscript"/>
              </w:rPr>
              <w:t>7</w:t>
            </w:r>
            <w:r w:rsidR="0035306F" w:rsidRPr="00C13B2F">
              <w:rPr>
                <w:rFonts w:ascii="Times New Roman" w:hAnsi="Times New Roman" w:cs="Times New Roman"/>
              </w:rPr>
              <w:t xml:space="preserve">; </w:t>
            </w:r>
            <w:r w:rsidRPr="00C13B2F">
              <w:rPr>
                <w:rFonts w:ascii="Times New Roman" w:hAnsi="Times New Roman" w:cs="Times New Roman"/>
              </w:rPr>
              <w:t xml:space="preserve">Lưu Thị Thái Tâm và </w:t>
            </w:r>
            <w:r>
              <w:rPr>
                <w:rFonts w:ascii="Times New Roman" w:hAnsi="Times New Roman" w:cs="Times New Roman"/>
              </w:rPr>
              <w:t>cộng sự</w:t>
            </w:r>
            <w:r w:rsidRPr="00322E80">
              <w:rPr>
                <w:rFonts w:ascii="Times New Roman" w:hAnsi="Times New Roman" w:cs="Times New Roman"/>
                <w:vertAlign w:val="superscript"/>
              </w:rPr>
              <w:t>10</w:t>
            </w:r>
            <w:r w:rsidRPr="00C13B2F">
              <w:rPr>
                <w:rFonts w:ascii="Times New Roman" w:hAnsi="Times New Roman" w:cs="Times New Roman"/>
              </w:rPr>
              <w:t>;</w:t>
            </w:r>
            <w:r>
              <w:rPr>
                <w:rFonts w:ascii="Times New Roman" w:hAnsi="Times New Roman" w:cs="Times New Roman"/>
              </w:rPr>
              <w:t xml:space="preserve"> </w:t>
            </w:r>
            <w:r w:rsidR="0035306F">
              <w:rPr>
                <w:rFonts w:ascii="Times New Roman" w:hAnsi="Times New Roman" w:cs="Times New Roman"/>
              </w:rPr>
              <w:t>Trương Trí Thông và cộng sự</w:t>
            </w:r>
            <w:r w:rsidR="0035306F" w:rsidRPr="00A90938">
              <w:rPr>
                <w:rFonts w:ascii="Times New Roman" w:hAnsi="Times New Roman" w:cs="Times New Roman"/>
                <w:vertAlign w:val="superscript"/>
              </w:rPr>
              <w:t>12</w:t>
            </w:r>
            <w:r w:rsidR="0035306F">
              <w:rPr>
                <w:rFonts w:ascii="Times New Roman" w:hAnsi="Times New Roman" w:cs="Times New Roman"/>
              </w:rPr>
              <w:t>; Cabrera và La Nasa</w:t>
            </w:r>
            <w:r w:rsidR="0035306F" w:rsidRPr="009B636A">
              <w:rPr>
                <w:rFonts w:ascii="Times New Roman" w:hAnsi="Times New Roman" w:cs="Times New Roman"/>
                <w:vertAlign w:val="superscript"/>
              </w:rPr>
              <w:t>13</w:t>
            </w:r>
          </w:p>
        </w:tc>
      </w:tr>
      <w:tr w:rsidR="00E15015" w:rsidRPr="00C13B2F" w:rsidTr="00AA2047">
        <w:trPr>
          <w:trHeight w:val="464"/>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t>6</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Sở thích và năng lực cá nhân</w:t>
            </w:r>
          </w:p>
        </w:tc>
        <w:tc>
          <w:tcPr>
            <w:tcW w:w="2892" w:type="pct"/>
            <w:shd w:val="clear" w:color="auto" w:fill="auto"/>
          </w:tcPr>
          <w:p w:rsidR="00E15015" w:rsidRPr="00C13B2F" w:rsidRDefault="00871F21" w:rsidP="00C20431">
            <w:pPr>
              <w:spacing w:before="120" w:after="120" w:line="240" w:lineRule="auto"/>
              <w:jc w:val="both"/>
              <w:rPr>
                <w:rFonts w:ascii="Times New Roman" w:hAnsi="Times New Roman" w:cs="Times New Roman"/>
              </w:rPr>
            </w:pPr>
            <w:r w:rsidRPr="00C13B2F">
              <w:rPr>
                <w:rFonts w:ascii="Times New Roman" w:hAnsi="Times New Roman" w:cs="Times New Roman"/>
              </w:rPr>
              <w:t xml:space="preserve">Trần Văn </w:t>
            </w:r>
            <w:r>
              <w:rPr>
                <w:rFonts w:ascii="Times New Roman" w:hAnsi="Times New Roman" w:cs="Times New Roman"/>
              </w:rPr>
              <w:t>Quí và Cao Hào Thi</w:t>
            </w:r>
            <w:r w:rsidRPr="000B64BA">
              <w:rPr>
                <w:rFonts w:ascii="Times New Roman" w:hAnsi="Times New Roman" w:cs="Times New Roman"/>
                <w:vertAlign w:val="superscript"/>
              </w:rPr>
              <w:t>3</w:t>
            </w:r>
            <w:r w:rsidR="00BB37FB">
              <w:rPr>
                <w:rFonts w:ascii="Times New Roman" w:hAnsi="Times New Roman" w:cs="Times New Roman"/>
              </w:rPr>
              <w:t>;</w:t>
            </w:r>
            <w:r w:rsidR="0035306F" w:rsidRPr="00C13B2F">
              <w:rPr>
                <w:rFonts w:ascii="Times New Roman" w:hAnsi="Times New Roman" w:cs="Times New Roman"/>
              </w:rPr>
              <w:t xml:space="preserve"> </w:t>
            </w:r>
            <w:r w:rsidR="00BB37FB" w:rsidRPr="00C13B2F">
              <w:rPr>
                <w:rFonts w:ascii="Times New Roman" w:hAnsi="Times New Roman" w:cs="Times New Roman"/>
              </w:rPr>
              <w:t>Phan Thị Thanh Thủy và Nguyễn Thị</w:t>
            </w:r>
            <w:r w:rsidR="00BB37FB">
              <w:rPr>
                <w:rFonts w:ascii="Times New Roman" w:hAnsi="Times New Roman" w:cs="Times New Roman"/>
              </w:rPr>
              <w:t xml:space="preserve"> Minh Hòa</w:t>
            </w:r>
            <w:r w:rsidR="00BB37FB" w:rsidRPr="00A90938">
              <w:rPr>
                <w:rFonts w:ascii="Times New Roman" w:hAnsi="Times New Roman" w:cs="Times New Roman"/>
                <w:vertAlign w:val="superscript"/>
              </w:rPr>
              <w:t>4</w:t>
            </w:r>
            <w:r w:rsidR="00BB37FB">
              <w:rPr>
                <w:rFonts w:ascii="Times New Roman" w:hAnsi="Times New Roman" w:cs="Times New Roman"/>
              </w:rPr>
              <w:t xml:space="preserve">; </w:t>
            </w:r>
            <w:r w:rsidR="00BB37FB" w:rsidRPr="00625720">
              <w:rPr>
                <w:rFonts w:ascii="Times New Roman" w:hAnsi="Times New Roman" w:cs="Times New Roman"/>
              </w:rPr>
              <w:t>Chapman</w:t>
            </w:r>
            <w:r w:rsidR="00BB37FB" w:rsidRPr="00625720">
              <w:rPr>
                <w:rFonts w:ascii="Times New Roman" w:hAnsi="Times New Roman" w:cs="Times New Roman"/>
                <w:vertAlign w:val="superscript"/>
              </w:rPr>
              <w:t>6</w:t>
            </w:r>
            <w:r w:rsidR="00BB37FB">
              <w:rPr>
                <w:rFonts w:ascii="Times New Roman" w:hAnsi="Times New Roman" w:cs="Times New Roman"/>
              </w:rPr>
              <w:t>;</w:t>
            </w:r>
            <w:r w:rsidR="00BB37FB" w:rsidRPr="00C13B2F">
              <w:rPr>
                <w:rFonts w:ascii="Times New Roman" w:hAnsi="Times New Roman" w:cs="Times New Roman"/>
              </w:rPr>
              <w:t xml:space="preserve"> </w:t>
            </w:r>
            <w:r w:rsidR="00BB37FB">
              <w:rPr>
                <w:rFonts w:ascii="Times New Roman" w:hAnsi="Times New Roman" w:cs="Times New Roman"/>
              </w:rPr>
              <w:t>Burns</w:t>
            </w:r>
            <w:r w:rsidR="00BB37FB" w:rsidRPr="00A90938">
              <w:rPr>
                <w:rFonts w:ascii="Times New Roman" w:hAnsi="Times New Roman" w:cs="Times New Roman"/>
                <w:vertAlign w:val="superscript"/>
              </w:rPr>
              <w:t>7</w:t>
            </w:r>
            <w:r w:rsidR="00BB37FB" w:rsidRPr="00C13B2F">
              <w:rPr>
                <w:rFonts w:ascii="Times New Roman" w:hAnsi="Times New Roman" w:cs="Times New Roman"/>
              </w:rPr>
              <w:t>;</w:t>
            </w:r>
            <w:r w:rsidR="00E15015" w:rsidRPr="00C13B2F">
              <w:rPr>
                <w:rFonts w:ascii="Times New Roman" w:hAnsi="Times New Roman" w:cs="Times New Roman"/>
              </w:rPr>
              <w:t xml:space="preserve"> Lê Thị Thanh (2013); </w:t>
            </w:r>
            <w:r w:rsidR="00C20431" w:rsidRPr="00C13B2F">
              <w:rPr>
                <w:rFonts w:ascii="Times New Roman" w:hAnsi="Times New Roman" w:cs="Times New Roman"/>
              </w:rPr>
              <w:t xml:space="preserve">Lưu Thị Thái Tâm và </w:t>
            </w:r>
            <w:r w:rsidR="00C20431">
              <w:rPr>
                <w:rFonts w:ascii="Times New Roman" w:hAnsi="Times New Roman" w:cs="Times New Roman"/>
              </w:rPr>
              <w:t>cộng sự</w:t>
            </w:r>
            <w:r w:rsidR="00C20431" w:rsidRPr="00322E80">
              <w:rPr>
                <w:rFonts w:ascii="Times New Roman" w:hAnsi="Times New Roman" w:cs="Times New Roman"/>
                <w:vertAlign w:val="superscript"/>
              </w:rPr>
              <w:t>10</w:t>
            </w:r>
            <w:r w:rsidR="00C20431" w:rsidRPr="00C13B2F">
              <w:rPr>
                <w:rFonts w:ascii="Times New Roman" w:hAnsi="Times New Roman" w:cs="Times New Roman"/>
              </w:rPr>
              <w:t>;</w:t>
            </w:r>
            <w:r w:rsidR="00BB37FB">
              <w:rPr>
                <w:rFonts w:ascii="Times New Roman" w:hAnsi="Times New Roman" w:cs="Times New Roman"/>
              </w:rPr>
              <w:t xml:space="preserve"> Trương Trí Thông và cộng sự</w:t>
            </w:r>
            <w:r w:rsidR="00BB37FB" w:rsidRPr="00A90938">
              <w:rPr>
                <w:rFonts w:ascii="Times New Roman" w:hAnsi="Times New Roman" w:cs="Times New Roman"/>
                <w:vertAlign w:val="superscript"/>
              </w:rPr>
              <w:t>12</w:t>
            </w:r>
            <w:r w:rsidR="00BB37FB">
              <w:rPr>
                <w:rFonts w:ascii="Times New Roman" w:hAnsi="Times New Roman" w:cs="Times New Roman"/>
              </w:rPr>
              <w:t>; Cabrera và La Nasa</w:t>
            </w:r>
            <w:r w:rsidR="00BB37FB" w:rsidRPr="009B636A">
              <w:rPr>
                <w:rFonts w:ascii="Times New Roman" w:hAnsi="Times New Roman" w:cs="Times New Roman"/>
                <w:vertAlign w:val="superscript"/>
              </w:rPr>
              <w:t>13</w:t>
            </w:r>
            <w:r w:rsidR="00C20431">
              <w:rPr>
                <w:rFonts w:ascii="Times New Roman" w:hAnsi="Times New Roman" w:cs="Times New Roman"/>
              </w:rPr>
              <w:t xml:space="preserve">; </w:t>
            </w:r>
            <w:r w:rsidR="00C20431" w:rsidRPr="00C13B2F">
              <w:rPr>
                <w:rFonts w:ascii="Times New Roman" w:hAnsi="Times New Roman" w:cs="Times New Roman"/>
              </w:rPr>
              <w:t>Lê Thị</w:t>
            </w:r>
            <w:r w:rsidR="00C20431">
              <w:rPr>
                <w:rFonts w:ascii="Times New Roman" w:hAnsi="Times New Roman" w:cs="Times New Roman"/>
              </w:rPr>
              <w:t xml:space="preserve"> Minh Trúc</w:t>
            </w:r>
            <w:r w:rsidR="00C20431" w:rsidRPr="00625720">
              <w:rPr>
                <w:rFonts w:ascii="Times New Roman" w:hAnsi="Times New Roman" w:cs="Times New Roman"/>
                <w:vertAlign w:val="superscript"/>
              </w:rPr>
              <w:t>15</w:t>
            </w:r>
          </w:p>
        </w:tc>
      </w:tr>
      <w:tr w:rsidR="00E15015" w:rsidRPr="00C13B2F" w:rsidTr="00AA2047">
        <w:trPr>
          <w:trHeight w:val="464"/>
        </w:trPr>
        <w:tc>
          <w:tcPr>
            <w:tcW w:w="373" w:type="pct"/>
            <w:shd w:val="clear" w:color="auto" w:fill="auto"/>
          </w:tcPr>
          <w:p w:rsidR="00E15015" w:rsidRPr="00C13B2F" w:rsidRDefault="00E15015" w:rsidP="0032340C">
            <w:pPr>
              <w:spacing w:before="120" w:after="120" w:line="240" w:lineRule="auto"/>
              <w:jc w:val="center"/>
              <w:rPr>
                <w:rFonts w:ascii="Times New Roman" w:hAnsi="Times New Roman" w:cs="Times New Roman"/>
              </w:rPr>
            </w:pPr>
            <w:r w:rsidRPr="00C13B2F">
              <w:rPr>
                <w:rFonts w:ascii="Times New Roman" w:hAnsi="Times New Roman" w:cs="Times New Roman"/>
              </w:rPr>
              <w:t>7</w:t>
            </w:r>
          </w:p>
        </w:tc>
        <w:tc>
          <w:tcPr>
            <w:tcW w:w="1735" w:type="pct"/>
            <w:shd w:val="clear" w:color="auto" w:fill="auto"/>
          </w:tcPr>
          <w:p w:rsidR="00E15015" w:rsidRPr="00C13B2F" w:rsidRDefault="00E15015" w:rsidP="0032340C">
            <w:pPr>
              <w:spacing w:before="120" w:after="120" w:line="240" w:lineRule="auto"/>
              <w:jc w:val="both"/>
              <w:rPr>
                <w:rFonts w:ascii="Times New Roman" w:hAnsi="Times New Roman" w:cs="Times New Roman"/>
              </w:rPr>
            </w:pPr>
            <w:r w:rsidRPr="00C13B2F">
              <w:rPr>
                <w:rFonts w:ascii="Times New Roman" w:hAnsi="Times New Roman" w:cs="Times New Roman"/>
              </w:rPr>
              <w:t>Lợi ích học tập</w:t>
            </w:r>
          </w:p>
        </w:tc>
        <w:tc>
          <w:tcPr>
            <w:tcW w:w="2892" w:type="pct"/>
            <w:shd w:val="clear" w:color="auto" w:fill="auto"/>
          </w:tcPr>
          <w:p w:rsidR="00E15015" w:rsidRPr="00C13B2F" w:rsidRDefault="00C20431" w:rsidP="0032340C">
            <w:pPr>
              <w:spacing w:before="120" w:after="120" w:line="240" w:lineRule="auto"/>
              <w:jc w:val="both"/>
              <w:rPr>
                <w:rFonts w:ascii="Times New Roman" w:hAnsi="Times New Roman" w:cs="Times New Roman"/>
              </w:rPr>
            </w:pPr>
            <w:r w:rsidRPr="00C13B2F">
              <w:rPr>
                <w:rFonts w:ascii="Times New Roman" w:hAnsi="Times New Roman" w:cs="Times New Roman"/>
              </w:rPr>
              <w:t>Phan Thị Thanh Thủy và Nguyễn Thị</w:t>
            </w:r>
            <w:r>
              <w:rPr>
                <w:rFonts w:ascii="Times New Roman" w:hAnsi="Times New Roman" w:cs="Times New Roman"/>
              </w:rPr>
              <w:t xml:space="preserve"> Minh Hòa</w:t>
            </w:r>
            <w:r w:rsidRPr="00A90938">
              <w:rPr>
                <w:rFonts w:ascii="Times New Roman" w:hAnsi="Times New Roman" w:cs="Times New Roman"/>
                <w:vertAlign w:val="superscript"/>
              </w:rPr>
              <w:t>4</w:t>
            </w:r>
            <w:r>
              <w:rPr>
                <w:rFonts w:ascii="Times New Roman" w:hAnsi="Times New Roman" w:cs="Times New Roman"/>
              </w:rPr>
              <w:t xml:space="preserve">; </w:t>
            </w:r>
            <w:r w:rsidRPr="00C13B2F">
              <w:rPr>
                <w:rFonts w:ascii="Times New Roman" w:hAnsi="Times New Roman" w:cs="Times New Roman"/>
              </w:rPr>
              <w:t xml:space="preserve">Lưu Thị Thái Tâm và </w:t>
            </w:r>
            <w:r>
              <w:rPr>
                <w:rFonts w:ascii="Times New Roman" w:hAnsi="Times New Roman" w:cs="Times New Roman"/>
              </w:rPr>
              <w:t>cộng sự</w:t>
            </w:r>
            <w:r w:rsidRPr="00322E80">
              <w:rPr>
                <w:rFonts w:ascii="Times New Roman" w:hAnsi="Times New Roman" w:cs="Times New Roman"/>
                <w:vertAlign w:val="superscript"/>
              </w:rPr>
              <w:t>10</w:t>
            </w:r>
            <w:r w:rsidRPr="00C13B2F">
              <w:rPr>
                <w:rFonts w:ascii="Times New Roman" w:hAnsi="Times New Roman" w:cs="Times New Roman"/>
              </w:rPr>
              <w:t>;</w:t>
            </w:r>
            <w:r>
              <w:rPr>
                <w:rFonts w:ascii="Times New Roman" w:hAnsi="Times New Roman" w:cs="Times New Roman"/>
              </w:rPr>
              <w:t xml:space="preserve"> Trương Trí Thông và cộng sự</w:t>
            </w:r>
            <w:r w:rsidRPr="00A90938">
              <w:rPr>
                <w:rFonts w:ascii="Times New Roman" w:hAnsi="Times New Roman" w:cs="Times New Roman"/>
                <w:vertAlign w:val="superscript"/>
              </w:rPr>
              <w:t>12</w:t>
            </w:r>
          </w:p>
        </w:tc>
      </w:tr>
    </w:tbl>
    <w:p w:rsidR="009E5302" w:rsidRPr="0032340C" w:rsidRDefault="00E15015" w:rsidP="00C13B2F">
      <w:pPr>
        <w:spacing w:before="120" w:after="120" w:line="240" w:lineRule="auto"/>
        <w:ind w:firstLine="284"/>
        <w:jc w:val="center"/>
        <w:rPr>
          <w:rFonts w:ascii="Times New Roman" w:hAnsi="Times New Roman" w:cs="Times New Roman"/>
        </w:rPr>
      </w:pPr>
      <w:r w:rsidRPr="0032340C">
        <w:rPr>
          <w:rFonts w:ascii="Times New Roman" w:hAnsi="Times New Roman" w:cs="Times New Roman"/>
        </w:rPr>
        <w:t>Nguồn: Tác giả tổng hợp, 2021</w:t>
      </w:r>
    </w:p>
    <w:p w:rsidR="00FD79EE" w:rsidRPr="006F111D" w:rsidRDefault="006F111D" w:rsidP="006F111D">
      <w:pPr>
        <w:spacing w:before="120" w:after="120" w:line="240" w:lineRule="auto"/>
        <w:jc w:val="both"/>
        <w:rPr>
          <w:rFonts w:ascii="Times New Roman" w:hAnsi="Times New Roman" w:cs="Times New Roman"/>
          <w:i/>
        </w:rPr>
      </w:pPr>
      <w:r>
        <w:rPr>
          <w:rFonts w:ascii="Times New Roman" w:hAnsi="Times New Roman" w:cs="Times New Roman"/>
          <w:i/>
        </w:rPr>
        <w:t>2.2</w:t>
      </w:r>
      <w:r w:rsidR="004F6441" w:rsidRPr="006F111D">
        <w:rPr>
          <w:rFonts w:ascii="Times New Roman" w:hAnsi="Times New Roman" w:cs="Times New Roman"/>
          <w:i/>
        </w:rPr>
        <w:t>.2</w:t>
      </w:r>
      <w:r w:rsidR="00FD79EE" w:rsidRPr="006F111D">
        <w:rPr>
          <w:rFonts w:ascii="Times New Roman" w:hAnsi="Times New Roman" w:cs="Times New Roman"/>
          <w:i/>
        </w:rPr>
        <w:t>. Phương pháp thu thập và phân tích dữ liệu thứ cấp</w:t>
      </w:r>
    </w:p>
    <w:p w:rsidR="00FD79EE" w:rsidRPr="00C13B2F" w:rsidRDefault="00FD79EE" w:rsidP="00C13B2F">
      <w:pPr>
        <w:spacing w:before="120" w:after="120" w:line="240" w:lineRule="auto"/>
        <w:ind w:firstLine="284"/>
        <w:jc w:val="both"/>
        <w:rPr>
          <w:rFonts w:ascii="Times New Roman" w:hAnsi="Times New Roman" w:cs="Times New Roman"/>
        </w:rPr>
      </w:pPr>
      <w:r w:rsidRPr="00C13B2F">
        <w:rPr>
          <w:rFonts w:ascii="Times New Roman" w:hAnsi="Times New Roman" w:cs="Times New Roman"/>
        </w:rPr>
        <w:t>Dữ liệu thứ cấp của nghiên cứu được thu thập là các bài báo đăng trên tạp chí khoa học. Phương pháp phân tích và tổng hợp được sử dụng để kế thừa thông tin hữu ích và tin cậy từ loại dữ liệu này nhằm phục vụ cho việc xây dựng mô hình nghiên cứu và diễn giải, bình luận một số kết quả nghiên cứu.</w:t>
      </w:r>
    </w:p>
    <w:p w:rsidR="00F73861" w:rsidRPr="006F111D" w:rsidRDefault="006F111D" w:rsidP="006F111D">
      <w:pPr>
        <w:spacing w:before="120" w:after="120" w:line="240" w:lineRule="auto"/>
        <w:jc w:val="both"/>
        <w:rPr>
          <w:rFonts w:ascii="Times New Roman" w:hAnsi="Times New Roman" w:cs="Times New Roman"/>
          <w:i/>
        </w:rPr>
      </w:pPr>
      <w:r>
        <w:rPr>
          <w:rFonts w:ascii="Times New Roman" w:hAnsi="Times New Roman" w:cs="Times New Roman"/>
          <w:i/>
        </w:rPr>
        <w:t>2.2</w:t>
      </w:r>
      <w:r w:rsidR="004F6441" w:rsidRPr="006F111D">
        <w:rPr>
          <w:rFonts w:ascii="Times New Roman" w:hAnsi="Times New Roman" w:cs="Times New Roman"/>
          <w:i/>
        </w:rPr>
        <w:t>.3</w:t>
      </w:r>
      <w:r w:rsidR="008576A0" w:rsidRPr="006F111D">
        <w:rPr>
          <w:rFonts w:ascii="Times New Roman" w:hAnsi="Times New Roman" w:cs="Times New Roman"/>
          <w:i/>
        </w:rPr>
        <w:t>.</w:t>
      </w:r>
      <w:r w:rsidR="00F73861" w:rsidRPr="006F111D">
        <w:rPr>
          <w:rFonts w:ascii="Times New Roman" w:hAnsi="Times New Roman" w:cs="Times New Roman"/>
          <w:i/>
        </w:rPr>
        <w:t xml:space="preserve"> Phương pháp </w:t>
      </w:r>
      <w:r w:rsidR="004F6441" w:rsidRPr="006F111D">
        <w:rPr>
          <w:rFonts w:ascii="Times New Roman" w:hAnsi="Times New Roman" w:cs="Times New Roman"/>
          <w:i/>
        </w:rPr>
        <w:t xml:space="preserve">thu thập và </w:t>
      </w:r>
      <w:r w:rsidR="00F73861" w:rsidRPr="006F111D">
        <w:rPr>
          <w:rFonts w:ascii="Times New Roman" w:hAnsi="Times New Roman" w:cs="Times New Roman"/>
          <w:i/>
        </w:rPr>
        <w:t>phân tí</w:t>
      </w:r>
      <w:r w:rsidR="006E32FC" w:rsidRPr="006F111D">
        <w:rPr>
          <w:rFonts w:ascii="Times New Roman" w:hAnsi="Times New Roman" w:cs="Times New Roman"/>
          <w:i/>
        </w:rPr>
        <w:t>ch dữ</w:t>
      </w:r>
      <w:r w:rsidR="00F73861" w:rsidRPr="006F111D">
        <w:rPr>
          <w:rFonts w:ascii="Times New Roman" w:hAnsi="Times New Roman" w:cs="Times New Roman"/>
          <w:i/>
        </w:rPr>
        <w:t xml:space="preserve"> liệu</w:t>
      </w:r>
      <w:r w:rsidR="005107A9" w:rsidRPr="006F111D">
        <w:rPr>
          <w:rFonts w:ascii="Times New Roman" w:hAnsi="Times New Roman" w:cs="Times New Roman"/>
          <w:i/>
        </w:rPr>
        <w:t xml:space="preserve"> sơ cấp</w:t>
      </w:r>
    </w:p>
    <w:p w:rsidR="00F44C37" w:rsidRDefault="004F6441" w:rsidP="00F44C37">
      <w:pPr>
        <w:spacing w:before="120" w:after="120" w:line="240" w:lineRule="auto"/>
        <w:ind w:firstLine="284"/>
        <w:jc w:val="both"/>
        <w:rPr>
          <w:rFonts w:ascii="Times New Roman" w:hAnsi="Times New Roman" w:cs="Times New Roman"/>
        </w:rPr>
      </w:pPr>
      <w:r w:rsidRPr="00C13B2F">
        <w:rPr>
          <w:rFonts w:ascii="Times New Roman" w:hAnsi="Times New Roman" w:cs="Times New Roman"/>
        </w:rPr>
        <w:t xml:space="preserve">Nghiên cứu sử dụng kỹ thuật lấy mẫu </w:t>
      </w:r>
      <w:r w:rsidR="00D050C9" w:rsidRPr="00C13B2F">
        <w:rPr>
          <w:rFonts w:ascii="Times New Roman" w:hAnsi="Times New Roman" w:cs="Times New Roman"/>
        </w:rPr>
        <w:t>kiểu thuận tiện</w:t>
      </w:r>
      <w:r w:rsidR="00BE1587" w:rsidRPr="00C13B2F">
        <w:rPr>
          <w:rFonts w:ascii="Times New Roman" w:hAnsi="Times New Roman" w:cs="Times New Roman"/>
        </w:rPr>
        <w:t xml:space="preserve"> để thu thập dữ liệu sơ cấp thông qua bảng hỏi. Đối tượng thu thập dữ liệu là sinh viên đang học tại Khoa Du lịch, Trường CĐKG.</w:t>
      </w:r>
      <w:r w:rsidR="00D050C9" w:rsidRPr="00C13B2F">
        <w:rPr>
          <w:rFonts w:ascii="Times New Roman" w:hAnsi="Times New Roman" w:cs="Times New Roman"/>
        </w:rPr>
        <w:t xml:space="preserve"> </w:t>
      </w:r>
      <w:r w:rsidRPr="00C13B2F">
        <w:rPr>
          <w:rFonts w:ascii="Times New Roman" w:hAnsi="Times New Roman" w:cs="Times New Roman"/>
        </w:rPr>
        <w:t>Kích cỡ mẫu</w:t>
      </w:r>
      <w:r w:rsidR="00D050C9" w:rsidRPr="00C13B2F">
        <w:rPr>
          <w:rFonts w:ascii="Times New Roman" w:hAnsi="Times New Roman" w:cs="Times New Roman"/>
        </w:rPr>
        <w:t xml:space="preserve"> thu được</w:t>
      </w:r>
      <w:r w:rsidRPr="00C13B2F">
        <w:rPr>
          <w:rFonts w:ascii="Times New Roman" w:hAnsi="Times New Roman" w:cs="Times New Roman"/>
        </w:rPr>
        <w:t xml:space="preserve"> của nghiên cứ</w:t>
      </w:r>
      <w:r w:rsidR="00FD7C1C" w:rsidRPr="00C13B2F">
        <w:rPr>
          <w:rFonts w:ascii="Times New Roman" w:hAnsi="Times New Roman" w:cs="Times New Roman"/>
        </w:rPr>
        <w:t>u là 426</w:t>
      </w:r>
      <w:r w:rsidRPr="00C13B2F">
        <w:rPr>
          <w:rFonts w:ascii="Times New Roman" w:hAnsi="Times New Roman" w:cs="Times New Roman"/>
        </w:rPr>
        <w:t xml:space="preserve"> quan sát. Theo Hair </w:t>
      </w:r>
      <w:r w:rsidRPr="00F44C37">
        <w:rPr>
          <w:rFonts w:ascii="Times New Roman" w:hAnsi="Times New Roman" w:cs="Times New Roman"/>
        </w:rPr>
        <w:t xml:space="preserve">et al. </w:t>
      </w:r>
      <w:r w:rsidRPr="00C13B2F">
        <w:rPr>
          <w:rFonts w:ascii="Times New Roman" w:hAnsi="Times New Roman" w:cs="Times New Roman"/>
        </w:rPr>
        <w:t>(2006; trích bở</w:t>
      </w:r>
      <w:r w:rsidR="00AD3590">
        <w:rPr>
          <w:rFonts w:ascii="Times New Roman" w:hAnsi="Times New Roman" w:cs="Times New Roman"/>
        </w:rPr>
        <w:t>i Nguyễn Đình Thọ</w:t>
      </w:r>
      <w:r w:rsidR="00C46609" w:rsidRPr="00C46609">
        <w:rPr>
          <w:rFonts w:ascii="Times New Roman" w:hAnsi="Times New Roman" w:cs="Times New Roman"/>
          <w:vertAlign w:val="superscript"/>
        </w:rPr>
        <w:t>16</w:t>
      </w:r>
      <w:r w:rsidRPr="00C13B2F">
        <w:rPr>
          <w:rFonts w:ascii="Times New Roman" w:hAnsi="Times New Roman" w:cs="Times New Roman"/>
        </w:rPr>
        <w:t>) cho rằng, để sử dụng phương pháp phân tích nhân tố khám phá thì kích cỡ mẫu tối thiểu phải là 50, tốt hơn là 100 và tỉ lệ quan sát/ biến đo lườn</w:t>
      </w:r>
      <w:r w:rsidR="00FD7C1C" w:rsidRPr="00C13B2F">
        <w:rPr>
          <w:rFonts w:ascii="Times New Roman" w:hAnsi="Times New Roman" w:cs="Times New Roman"/>
        </w:rPr>
        <w:t>g là 5</w:t>
      </w:r>
      <w:r w:rsidRPr="00C13B2F">
        <w:rPr>
          <w:rFonts w:ascii="Times New Roman" w:hAnsi="Times New Roman" w:cs="Times New Roman"/>
        </w:rPr>
        <w:t xml:space="preserve">:1, nghĩa là biến đo lường cần tối thiều là 5 quan sát. Nghiên cứu này sử dụng 36 biến đo lường, do đó số mẫu theo lý thuyết cần lấy sẽ là 36 x 5 = 180. Như vậy, kích cỡ mẫu của nghiên cứu n = </w:t>
      </w:r>
      <w:r w:rsidR="00FD7C1C" w:rsidRPr="00C13B2F">
        <w:rPr>
          <w:rFonts w:ascii="Times New Roman" w:hAnsi="Times New Roman" w:cs="Times New Roman"/>
        </w:rPr>
        <w:t xml:space="preserve">426 </w:t>
      </w:r>
      <w:r w:rsidRPr="00C13B2F">
        <w:rPr>
          <w:rFonts w:ascii="Times New Roman" w:hAnsi="Times New Roman" w:cs="Times New Roman"/>
        </w:rPr>
        <w:t>là phù hợp. Thời gian thu thập dữ liệu từ</w:t>
      </w:r>
      <w:r w:rsidR="00D050C9" w:rsidRPr="00C13B2F">
        <w:rPr>
          <w:rFonts w:ascii="Times New Roman" w:hAnsi="Times New Roman" w:cs="Times New Roman"/>
        </w:rPr>
        <w:t xml:space="preserve"> tháng 4</w:t>
      </w:r>
      <w:r w:rsidRPr="00C13B2F">
        <w:rPr>
          <w:rFonts w:ascii="Times New Roman" w:hAnsi="Times New Roman" w:cs="Times New Roman"/>
        </w:rPr>
        <w:t xml:space="preserve"> đến</w:t>
      </w:r>
      <w:r w:rsidR="00D050C9" w:rsidRPr="00C13B2F">
        <w:rPr>
          <w:rFonts w:ascii="Times New Roman" w:hAnsi="Times New Roman" w:cs="Times New Roman"/>
        </w:rPr>
        <w:t xml:space="preserve"> tháng 5 năm 2021</w:t>
      </w:r>
      <w:r w:rsidRPr="00C13B2F">
        <w:rPr>
          <w:rFonts w:ascii="Times New Roman" w:hAnsi="Times New Roman" w:cs="Times New Roman"/>
        </w:rPr>
        <w:t xml:space="preserve">. </w:t>
      </w:r>
      <w:r w:rsidR="00862D23" w:rsidRPr="00C13B2F">
        <w:rPr>
          <w:rFonts w:ascii="Times New Roman" w:hAnsi="Times New Roman" w:cs="Times New Roman"/>
        </w:rPr>
        <w:t>Dữ liệu sau khi được thu thập sẽ được tổng hợp, xử lý và phân tích bằng phần mềm SPSS 20.0 vớ</w:t>
      </w:r>
      <w:r w:rsidR="006730F7">
        <w:rPr>
          <w:rFonts w:ascii="Times New Roman" w:hAnsi="Times New Roman" w:cs="Times New Roman"/>
        </w:rPr>
        <w:t>i các phương pháp:</w:t>
      </w:r>
    </w:p>
    <w:p w:rsidR="00F44C37" w:rsidRPr="00F44C37" w:rsidRDefault="00F44C37" w:rsidP="00F44C37">
      <w:pPr>
        <w:spacing w:before="120" w:after="120" w:line="240" w:lineRule="auto"/>
        <w:ind w:firstLine="284"/>
        <w:jc w:val="both"/>
        <w:rPr>
          <w:rFonts w:ascii="Times New Roman" w:hAnsi="Times New Roman" w:cs="Times New Roman"/>
        </w:rPr>
      </w:pPr>
      <w:r w:rsidRPr="00F44C37">
        <w:rPr>
          <w:rFonts w:ascii="Times New Roman" w:hAnsi="Times New Roman" w:cs="Times New Roman"/>
        </w:rPr>
        <w:t>(1) Phương pháp đánh giá độ tin cậy của thang đo</w:t>
      </w:r>
      <w:r w:rsidR="006B79D1">
        <w:rPr>
          <w:rFonts w:ascii="Times New Roman" w:hAnsi="Times New Roman" w:cs="Times New Roman"/>
        </w:rPr>
        <w:t>: Đ</w:t>
      </w:r>
      <w:r w:rsidRPr="00F44C37">
        <w:rPr>
          <w:rFonts w:ascii="Times New Roman" w:hAnsi="Times New Roman" w:cs="Times New Roman"/>
        </w:rPr>
        <w:t>ượ</w:t>
      </w:r>
      <w:r w:rsidR="006B79D1">
        <w:rPr>
          <w:rFonts w:ascii="Times New Roman" w:hAnsi="Times New Roman" w:cs="Times New Roman"/>
        </w:rPr>
        <w:t>c dùng để</w:t>
      </w:r>
      <w:r w:rsidRPr="00F44C37">
        <w:rPr>
          <w:rFonts w:ascii="Times New Roman" w:hAnsi="Times New Roman" w:cs="Times New Roman"/>
        </w:rPr>
        <w:t xml:space="preserve"> đánh giá độ tin cậy của các thang đo và biến quan sát trong nghiên cứu có phù hợp hay không trước khi đưa vào phân tích nhân tố khám phá. Để tính Cronbach’s Alpha cho một thang đo phải có tối thiếu là ba biến đo lường, hệ số Cronbach’s Alpha có giá trị biến thiên trong khoả</w:t>
      </w:r>
      <w:r w:rsidR="0074706D">
        <w:rPr>
          <w:rFonts w:ascii="Times New Roman" w:hAnsi="Times New Roman" w:cs="Times New Roman"/>
        </w:rPr>
        <w:t>ng [0,1]</w:t>
      </w:r>
      <w:r w:rsidR="0074706D" w:rsidRPr="0074706D">
        <w:rPr>
          <w:rFonts w:ascii="Times New Roman" w:hAnsi="Times New Roman" w:cs="Times New Roman"/>
          <w:vertAlign w:val="superscript"/>
        </w:rPr>
        <w:t>17</w:t>
      </w:r>
      <w:r w:rsidRPr="00F44C37">
        <w:rPr>
          <w:rFonts w:ascii="Times New Roman" w:hAnsi="Times New Roman" w:cs="Times New Roman"/>
        </w:rPr>
        <w:t xml:space="preserve">. Nhiều nghiên cứu cũng đồng ý rằng khi Cronbach’s Alpha từ 0,8 trở lên đến gần 1,0 thì thang đo lường là tốt, từ 0,7 đến gần 0,8 là sử dụng </w:t>
      </w:r>
      <w:r w:rsidRPr="0074706D">
        <w:rPr>
          <w:rFonts w:ascii="Times New Roman" w:hAnsi="Times New Roman" w:cs="Times New Roman"/>
        </w:rPr>
        <w:t>đượ</w:t>
      </w:r>
      <w:r w:rsidR="0074706D" w:rsidRPr="0074706D">
        <w:rPr>
          <w:rFonts w:ascii="Times New Roman" w:hAnsi="Times New Roman" w:cs="Times New Roman"/>
        </w:rPr>
        <w:t>c</w:t>
      </w:r>
      <w:r w:rsidR="0074706D" w:rsidRPr="0074706D">
        <w:rPr>
          <w:rFonts w:ascii="Times New Roman" w:hAnsi="Times New Roman" w:cs="Times New Roman"/>
          <w:vertAlign w:val="superscript"/>
        </w:rPr>
        <w:t>17</w:t>
      </w:r>
      <w:r w:rsidR="0074706D">
        <w:rPr>
          <w:rFonts w:ascii="Times New Roman" w:hAnsi="Times New Roman" w:cs="Times New Roman"/>
        </w:rPr>
        <w:t xml:space="preserve">. </w:t>
      </w:r>
      <w:r w:rsidRPr="0074706D">
        <w:rPr>
          <w:rFonts w:ascii="Times New Roman" w:hAnsi="Times New Roman" w:cs="Times New Roman"/>
        </w:rPr>
        <w:t>Ngoài</w:t>
      </w:r>
      <w:r w:rsidRPr="00F44C37">
        <w:rPr>
          <w:rFonts w:ascii="Times New Roman" w:hAnsi="Times New Roman" w:cs="Times New Roman"/>
        </w:rPr>
        <w:t xml:space="preserve"> ra, đối với biến đo lường đảm bảo độ tin cậy khi có hệ số tương quan biến – tổng ≥ 0,3 (Nunnally &amp; Bernstein, 1994; trích trong Nguyễn Đình Thọ</w:t>
      </w:r>
      <w:r w:rsidR="0074706D" w:rsidRPr="0074706D">
        <w:rPr>
          <w:rFonts w:ascii="Times New Roman" w:hAnsi="Times New Roman" w:cs="Times New Roman"/>
          <w:vertAlign w:val="superscript"/>
        </w:rPr>
        <w:t>16</w:t>
      </w:r>
      <w:r w:rsidRPr="00F44C37">
        <w:rPr>
          <w:rFonts w:ascii="Times New Roman" w:hAnsi="Times New Roman" w:cs="Times New Roman"/>
        </w:rPr>
        <w:t>).</w:t>
      </w:r>
    </w:p>
    <w:p w:rsidR="00F44C37" w:rsidRPr="00F44C37" w:rsidRDefault="00F44C37" w:rsidP="00F44C37">
      <w:pPr>
        <w:spacing w:before="120" w:after="120" w:line="240" w:lineRule="auto"/>
        <w:ind w:firstLine="284"/>
        <w:jc w:val="both"/>
        <w:rPr>
          <w:rFonts w:ascii="Times New Roman" w:hAnsi="Times New Roman" w:cs="Times New Roman"/>
        </w:rPr>
      </w:pPr>
      <w:r w:rsidRPr="00F44C37">
        <w:rPr>
          <w:rFonts w:ascii="Times New Roman" w:hAnsi="Times New Roman" w:cs="Times New Roman"/>
        </w:rPr>
        <w:t xml:space="preserve"> (2) Phương pháp phân tích nhân tố khám phá được sử dụng để xác định những nhân tố ảnh hưởng đến quyết định học </w:t>
      </w:r>
      <w:r w:rsidR="006B79D1">
        <w:rPr>
          <w:rFonts w:ascii="Times New Roman" w:hAnsi="Times New Roman" w:cs="Times New Roman"/>
        </w:rPr>
        <w:t xml:space="preserve">ngành nghề thuộc lĩnh vực </w:t>
      </w:r>
      <w:r w:rsidR="00215D82">
        <w:rPr>
          <w:rFonts w:ascii="Times New Roman" w:hAnsi="Times New Roman" w:cs="Times New Roman"/>
        </w:rPr>
        <w:t>DL-KS</w:t>
      </w:r>
      <w:r w:rsidR="00215D82" w:rsidRPr="00C13B2F">
        <w:rPr>
          <w:rFonts w:ascii="Times New Roman" w:hAnsi="Times New Roman" w:cs="Times New Roman"/>
        </w:rPr>
        <w:t xml:space="preserve"> </w:t>
      </w:r>
      <w:r w:rsidRPr="00F44C37">
        <w:rPr>
          <w:rFonts w:ascii="Times New Roman" w:hAnsi="Times New Roman" w:cs="Times New Roman"/>
        </w:rPr>
        <w:t>của sinh viên trường CĐKG. Dùng kiểm định  KMO và Bartlett (để kiểm định mức độ thích hợp của các biến đã đánh giá độ tin cậy trước khi chính thức tiến hành phân tích nhân tố khám phá. Theo Hoàng Trọng và Chu Nguyễn Mộng Ngọ</w:t>
      </w:r>
      <w:r w:rsidR="00F11305">
        <w:rPr>
          <w:rFonts w:ascii="Times New Roman" w:hAnsi="Times New Roman" w:cs="Times New Roman"/>
        </w:rPr>
        <w:t>c</w:t>
      </w:r>
      <w:r w:rsidR="00F11305" w:rsidRPr="0074706D">
        <w:rPr>
          <w:rFonts w:ascii="Times New Roman" w:hAnsi="Times New Roman" w:cs="Times New Roman"/>
          <w:vertAlign w:val="superscript"/>
        </w:rPr>
        <w:t>17</w:t>
      </w:r>
      <w:r w:rsidRPr="00F44C37">
        <w:rPr>
          <w:rFonts w:ascii="Times New Roman" w:hAnsi="Times New Roman" w:cs="Times New Roman"/>
        </w:rPr>
        <w:t xml:space="preserve">, nếu kiểm định Bartlett có </w:t>
      </w:r>
      <w:r w:rsidRPr="00F44C37">
        <w:rPr>
          <w:rFonts w:ascii="Times New Roman" w:hAnsi="Times New Roman" w:cs="Times New Roman"/>
        </w:rPr>
        <w:lastRenderedPageBreak/>
        <w:t>giá trị Sig. &gt; 0,05 (không có ý nghĩa thống kê) và thì không nên áp dụng phân tích nhân tố khám phá. Ngoài ra, theo Kaiser (1974; trích trong Nguyễn Đình Thọ</w:t>
      </w:r>
      <w:r w:rsidR="00F11305" w:rsidRPr="00F11305">
        <w:rPr>
          <w:rFonts w:ascii="Times New Roman" w:hAnsi="Times New Roman" w:cs="Times New Roman"/>
          <w:vertAlign w:val="superscript"/>
        </w:rPr>
        <w:t>16</w:t>
      </w:r>
      <w:r w:rsidRPr="00F44C37">
        <w:rPr>
          <w:rFonts w:ascii="Times New Roman" w:hAnsi="Times New Roman" w:cs="Times New Roman"/>
        </w:rPr>
        <w:t>) cho rằng KMO ≥ 0,9: Rất tốt; KMO ≥ 0,8: Tốt; KMO ≥ 0,7: Được; KMO ≥ 0,6: Tạm được; KMO ≥ 0,5: Xấu; KMO &lt; 0,5: Không thể chấp nhận được. Bên cạnh đó, tổng phương sai giải thích ở bảng</w:t>
      </w:r>
      <w:r w:rsidR="00F11305">
        <w:rPr>
          <w:rFonts w:ascii="Times New Roman" w:hAnsi="Times New Roman" w:cs="Times New Roman"/>
        </w:rPr>
        <w:t xml:space="preserve"> Total Variance Explained &gt; 50%</w:t>
      </w:r>
      <w:r w:rsidR="00F11305" w:rsidRPr="00F11305">
        <w:rPr>
          <w:rFonts w:ascii="Times New Roman" w:hAnsi="Times New Roman" w:cs="Times New Roman"/>
          <w:vertAlign w:val="superscript"/>
        </w:rPr>
        <w:t>18</w:t>
      </w:r>
      <w:r w:rsidR="00F11305">
        <w:rPr>
          <w:rFonts w:ascii="Times New Roman" w:hAnsi="Times New Roman" w:cs="Times New Roman"/>
        </w:rPr>
        <w:t>.</w:t>
      </w:r>
    </w:p>
    <w:p w:rsidR="00F44C37" w:rsidRDefault="00F44C37" w:rsidP="00F44C37">
      <w:pPr>
        <w:spacing w:before="120" w:after="120" w:line="240" w:lineRule="auto"/>
        <w:ind w:firstLine="284"/>
        <w:jc w:val="both"/>
        <w:rPr>
          <w:rFonts w:ascii="Times New Roman" w:hAnsi="Times New Roman" w:cs="Times New Roman"/>
        </w:rPr>
      </w:pPr>
      <w:r w:rsidRPr="00F44C37">
        <w:rPr>
          <w:rFonts w:ascii="Times New Roman" w:hAnsi="Times New Roman" w:cs="Times New Roman"/>
        </w:rPr>
        <w:t xml:space="preserve">(3) Phương pháp hồi quy tuyến tính đa biến: Phương pháp này được dùng để xác định nhân tố nào tác động đến biến phụ thuộc và mức độ ảnh hưởng của từng nhân tố đến quyết định học </w:t>
      </w:r>
      <w:r w:rsidR="00022936">
        <w:rPr>
          <w:rFonts w:ascii="Times New Roman" w:hAnsi="Times New Roman" w:cs="Times New Roman"/>
        </w:rPr>
        <w:t xml:space="preserve">ngành nghề thuộc lĩnh vực </w:t>
      </w:r>
      <w:r w:rsidR="00215D82">
        <w:rPr>
          <w:rFonts w:ascii="Times New Roman" w:hAnsi="Times New Roman" w:cs="Times New Roman"/>
        </w:rPr>
        <w:t>DL-KS</w:t>
      </w:r>
      <w:r w:rsidR="00215D82" w:rsidRPr="00C13B2F">
        <w:rPr>
          <w:rFonts w:ascii="Times New Roman" w:hAnsi="Times New Roman" w:cs="Times New Roman"/>
        </w:rPr>
        <w:t xml:space="preserve"> </w:t>
      </w:r>
      <w:r w:rsidRPr="00F44C37">
        <w:rPr>
          <w:rFonts w:ascii="Times New Roman" w:hAnsi="Times New Roman" w:cs="Times New Roman"/>
        </w:rPr>
        <w:t>của sinh viên trường CĐKG. Để mô hình hồi quy tuyến tính có ý nghĩa cần thỏa mãn các điều kiện: 0 ≤ hệ sô R</w:t>
      </w:r>
      <w:r w:rsidRPr="00B61A30">
        <w:rPr>
          <w:rFonts w:ascii="Times New Roman" w:hAnsi="Times New Roman" w:cs="Times New Roman"/>
          <w:vertAlign w:val="superscript"/>
        </w:rPr>
        <w:t>2</w:t>
      </w:r>
      <w:r w:rsidRPr="00F44C37">
        <w:rPr>
          <w:rFonts w:ascii="Times New Roman" w:hAnsi="Times New Roman" w:cs="Times New Roman"/>
        </w:rPr>
        <w:t xml:space="preserve"> hiệu chỉ</w:t>
      </w:r>
      <w:r w:rsidR="00F11305">
        <w:rPr>
          <w:rFonts w:ascii="Times New Roman" w:hAnsi="Times New Roman" w:cs="Times New Roman"/>
        </w:rPr>
        <w:t>nh ≤ 1</w:t>
      </w:r>
      <w:r w:rsidR="00F11305" w:rsidRPr="00F11305">
        <w:rPr>
          <w:rFonts w:ascii="Times New Roman" w:hAnsi="Times New Roman" w:cs="Times New Roman"/>
          <w:vertAlign w:val="superscript"/>
        </w:rPr>
        <w:t>19</w:t>
      </w:r>
      <w:r w:rsidRPr="00F44C37">
        <w:rPr>
          <w:rFonts w:ascii="Times New Roman" w:hAnsi="Times New Roman" w:cs="Times New Roman"/>
        </w:rPr>
        <w:t>; hệ số Sig. của kiểm định F và kiểm định t ≤ 0,05 và hệ số khuếch đạ</w:t>
      </w:r>
      <w:r w:rsidR="00F11305">
        <w:rPr>
          <w:rFonts w:ascii="Times New Roman" w:hAnsi="Times New Roman" w:cs="Times New Roman"/>
        </w:rPr>
        <w:t>i phương sai VIF &lt; 10</w:t>
      </w:r>
      <w:r w:rsidR="00F11305" w:rsidRPr="00F11305">
        <w:rPr>
          <w:rFonts w:ascii="Times New Roman" w:hAnsi="Times New Roman" w:cs="Times New Roman"/>
          <w:vertAlign w:val="superscript"/>
        </w:rPr>
        <w:t xml:space="preserve"> </w:t>
      </w:r>
      <w:r w:rsidRPr="00F44C37">
        <w:rPr>
          <w:rFonts w:ascii="Times New Roman" w:hAnsi="Times New Roman" w:cs="Times New Roman"/>
        </w:rPr>
        <w:t>thì mô hình hồi quy thích hợp</w:t>
      </w:r>
      <w:r w:rsidR="00F11305" w:rsidRPr="00F11305">
        <w:rPr>
          <w:rFonts w:ascii="Times New Roman" w:hAnsi="Times New Roman" w:cs="Times New Roman"/>
          <w:vertAlign w:val="superscript"/>
        </w:rPr>
        <w:t>20</w:t>
      </w:r>
      <w:r w:rsidRPr="00F44C37">
        <w:rPr>
          <w:rFonts w:ascii="Times New Roman" w:hAnsi="Times New Roman" w:cs="Times New Roman"/>
        </w:rPr>
        <w:t>. Phương trình hồi quy tuyến tính đa biến có dạng: Y = α + β1X1 + β2X2 + β 3X3 +…+ β nXn + ui. Trong đó, Y là biến phụ thuộc, α là hệ số tự do, β là hệ số biến, X là biến độc lập và ui là sai số.</w:t>
      </w:r>
    </w:p>
    <w:p w:rsidR="006653DE" w:rsidRPr="00F44C37" w:rsidRDefault="006653DE" w:rsidP="006653DE">
      <w:pPr>
        <w:spacing w:before="120" w:after="120" w:line="240" w:lineRule="auto"/>
        <w:ind w:firstLine="284"/>
        <w:jc w:val="both"/>
        <w:rPr>
          <w:rFonts w:ascii="Times New Roman" w:hAnsi="Times New Roman" w:cs="Times New Roman"/>
        </w:rPr>
      </w:pPr>
      <w:r w:rsidRPr="006653DE">
        <w:rPr>
          <w:rFonts w:ascii="Times New Roman" w:hAnsi="Times New Roman" w:cs="Times New Roman"/>
        </w:rPr>
        <w:t xml:space="preserve">(4) Để xác định sự tương quan giữa quyết định lựa chọn nghề học với sự hài lòng và dự định giới thiệu </w:t>
      </w:r>
      <w:r w:rsidR="00215D82">
        <w:rPr>
          <w:rFonts w:ascii="Times New Roman" w:hAnsi="Times New Roman" w:cs="Times New Roman"/>
        </w:rPr>
        <w:t xml:space="preserve">ngành </w:t>
      </w:r>
      <w:r w:rsidRPr="006653DE">
        <w:rPr>
          <w:rFonts w:ascii="Times New Roman" w:hAnsi="Times New Roman" w:cs="Times New Roman"/>
        </w:rPr>
        <w:t xml:space="preserve">nghề </w:t>
      </w:r>
      <w:r w:rsidR="00215D82">
        <w:rPr>
          <w:rFonts w:ascii="Times New Roman" w:hAnsi="Times New Roman" w:cs="Times New Roman"/>
        </w:rPr>
        <w:t>thuộc DL-KS</w:t>
      </w:r>
      <w:r w:rsidR="00215D82" w:rsidRPr="00C13B2F">
        <w:rPr>
          <w:rFonts w:ascii="Times New Roman" w:hAnsi="Times New Roman" w:cs="Times New Roman"/>
        </w:rPr>
        <w:t xml:space="preserve"> </w:t>
      </w:r>
      <w:r w:rsidRPr="006653DE">
        <w:rPr>
          <w:rFonts w:ascii="Times New Roman" w:hAnsi="Times New Roman" w:cs="Times New Roman"/>
        </w:rPr>
        <w:t xml:space="preserve">của sinh viên, nghiên cứu sử dụng phương pháp phân tích tương quan cặp. </w:t>
      </w:r>
      <w:r>
        <w:rPr>
          <w:rFonts w:ascii="Times New Roman" w:hAnsi="Times New Roman" w:cs="Times New Roman"/>
        </w:rPr>
        <w:t>Kết quả phân tích nếu</w:t>
      </w:r>
      <w:r w:rsidRPr="006653DE">
        <w:rPr>
          <w:rFonts w:ascii="Times New Roman" w:hAnsi="Times New Roman" w:cs="Times New Roman"/>
        </w:rPr>
        <w:t>│r│&lt; 0,4 là tương quan yếu;│r│= 0,4 – 0,8 là tương quan trung bình và│r│&gt; 0,8 là tương quan mạ</w:t>
      </w:r>
      <w:r>
        <w:rPr>
          <w:rFonts w:ascii="Times New Roman" w:hAnsi="Times New Roman" w:cs="Times New Roman"/>
        </w:rPr>
        <w:t>nh.</w:t>
      </w:r>
    </w:p>
    <w:p w:rsidR="00D90F2B" w:rsidRPr="00C13B2F" w:rsidRDefault="006F111D" w:rsidP="006F111D">
      <w:pPr>
        <w:spacing w:before="120" w:after="120" w:line="240" w:lineRule="auto"/>
        <w:jc w:val="both"/>
        <w:rPr>
          <w:rFonts w:ascii="Times New Roman" w:hAnsi="Times New Roman" w:cs="Times New Roman"/>
          <w:b/>
        </w:rPr>
      </w:pPr>
      <w:r>
        <w:rPr>
          <w:rFonts w:ascii="Times New Roman" w:hAnsi="Times New Roman" w:cs="Times New Roman"/>
          <w:b/>
        </w:rPr>
        <w:t>2.3</w:t>
      </w:r>
      <w:r w:rsidR="00D90F2B" w:rsidRPr="00C13B2F">
        <w:rPr>
          <w:rFonts w:ascii="Times New Roman" w:hAnsi="Times New Roman" w:cs="Times New Roman"/>
          <w:b/>
        </w:rPr>
        <w:t>. Kết quả và thảo luận</w:t>
      </w:r>
    </w:p>
    <w:p w:rsidR="00762792" w:rsidRPr="006F111D" w:rsidRDefault="006F111D" w:rsidP="006F111D">
      <w:pPr>
        <w:spacing w:before="120" w:after="120" w:line="240" w:lineRule="auto"/>
        <w:jc w:val="both"/>
        <w:rPr>
          <w:rFonts w:ascii="Times New Roman" w:hAnsi="Times New Roman" w:cs="Times New Roman"/>
          <w:i/>
        </w:rPr>
      </w:pPr>
      <w:r w:rsidRPr="006F111D">
        <w:rPr>
          <w:rFonts w:ascii="Times New Roman" w:hAnsi="Times New Roman" w:cs="Times New Roman"/>
          <w:i/>
        </w:rPr>
        <w:t>2.3</w:t>
      </w:r>
      <w:r w:rsidR="00D90F2B" w:rsidRPr="006F111D">
        <w:rPr>
          <w:rFonts w:ascii="Times New Roman" w:hAnsi="Times New Roman" w:cs="Times New Roman"/>
          <w:i/>
        </w:rPr>
        <w:t>.1</w:t>
      </w:r>
      <w:r w:rsidR="006262E7" w:rsidRPr="006F111D">
        <w:rPr>
          <w:rFonts w:ascii="Times New Roman" w:hAnsi="Times New Roman" w:cs="Times New Roman"/>
          <w:i/>
        </w:rPr>
        <w:t>.</w:t>
      </w:r>
      <w:r w:rsidR="0050601D" w:rsidRPr="006F111D">
        <w:rPr>
          <w:rFonts w:ascii="Times New Roman" w:hAnsi="Times New Roman" w:cs="Times New Roman"/>
          <w:i/>
        </w:rPr>
        <w:t xml:space="preserve"> </w:t>
      </w:r>
      <w:r w:rsidR="00467CAF" w:rsidRPr="006F111D">
        <w:rPr>
          <w:rFonts w:ascii="Times New Roman" w:hAnsi="Times New Roman" w:cs="Times New Roman"/>
          <w:i/>
        </w:rPr>
        <w:t xml:space="preserve">Các </w:t>
      </w:r>
      <w:r w:rsidR="00D90F2B" w:rsidRPr="006F111D">
        <w:rPr>
          <w:rFonts w:ascii="Times New Roman" w:hAnsi="Times New Roman" w:cs="Times New Roman"/>
          <w:i/>
        </w:rPr>
        <w:t>nhân tố</w:t>
      </w:r>
      <w:r w:rsidR="008C1391" w:rsidRPr="006F111D">
        <w:rPr>
          <w:rFonts w:ascii="Times New Roman" w:hAnsi="Times New Roman" w:cs="Times New Roman"/>
          <w:i/>
        </w:rPr>
        <w:t xml:space="preserve"> ảnh hưởng đến quyết định học</w:t>
      </w:r>
      <w:r w:rsidR="009311EA" w:rsidRPr="006F111D">
        <w:rPr>
          <w:rFonts w:ascii="Times New Roman" w:hAnsi="Times New Roman" w:cs="Times New Roman"/>
          <w:i/>
        </w:rPr>
        <w:t xml:space="preserve"> ngành nghề</w:t>
      </w:r>
      <w:r w:rsidR="008C1391" w:rsidRPr="006F111D">
        <w:rPr>
          <w:rFonts w:ascii="Times New Roman" w:hAnsi="Times New Roman" w:cs="Times New Roman"/>
          <w:i/>
        </w:rPr>
        <w:t xml:space="preserve"> </w:t>
      </w:r>
      <w:r w:rsidR="009311EA" w:rsidRPr="006F111D">
        <w:rPr>
          <w:rFonts w:ascii="Times New Roman" w:hAnsi="Times New Roman" w:cs="Times New Roman"/>
          <w:i/>
        </w:rPr>
        <w:t xml:space="preserve">thuộc lĩnh vực </w:t>
      </w:r>
      <w:r w:rsidR="008C1391" w:rsidRPr="006F111D">
        <w:rPr>
          <w:rFonts w:ascii="Times New Roman" w:hAnsi="Times New Roman" w:cs="Times New Roman"/>
          <w:i/>
        </w:rPr>
        <w:t>du lịch</w:t>
      </w:r>
      <w:r w:rsidR="00215D82">
        <w:rPr>
          <w:rFonts w:ascii="Times New Roman" w:hAnsi="Times New Roman" w:cs="Times New Roman"/>
          <w:i/>
        </w:rPr>
        <w:t>-khách sạn</w:t>
      </w:r>
      <w:r w:rsidR="008C1391" w:rsidRPr="006F111D">
        <w:rPr>
          <w:rFonts w:ascii="Times New Roman" w:hAnsi="Times New Roman" w:cs="Times New Roman"/>
          <w:i/>
        </w:rPr>
        <w:t xml:space="preserve"> của sinh viên</w:t>
      </w:r>
      <w:r w:rsidR="007F35EA">
        <w:rPr>
          <w:rFonts w:ascii="Times New Roman" w:hAnsi="Times New Roman" w:cs="Times New Roman"/>
          <w:i/>
        </w:rPr>
        <w:t xml:space="preserve"> </w:t>
      </w:r>
      <w:r w:rsidR="008C1391" w:rsidRPr="006F111D">
        <w:rPr>
          <w:rFonts w:ascii="Times New Roman" w:hAnsi="Times New Roman" w:cs="Times New Roman"/>
          <w:i/>
        </w:rPr>
        <w:t>trường Cao đẳng Kiên Giang</w:t>
      </w:r>
    </w:p>
    <w:p w:rsidR="00B96DDF" w:rsidRPr="00C13B2F" w:rsidRDefault="00B96DDF" w:rsidP="006F111D">
      <w:pPr>
        <w:spacing w:before="120" w:after="120" w:line="240" w:lineRule="auto"/>
        <w:jc w:val="both"/>
        <w:rPr>
          <w:rFonts w:ascii="Times New Roman" w:hAnsi="Times New Roman" w:cs="Times New Roman"/>
        </w:rPr>
      </w:pPr>
      <w:r w:rsidRPr="00C13B2F">
        <w:rPr>
          <w:rFonts w:ascii="Times New Roman" w:hAnsi="Times New Roman" w:cs="Times New Roman"/>
        </w:rPr>
        <w:t xml:space="preserve">Để tiến hành phân tích nhân tố khám phá, các </w:t>
      </w:r>
      <w:r w:rsidR="000B13AA" w:rsidRPr="00C13B2F">
        <w:rPr>
          <w:rFonts w:ascii="Times New Roman" w:hAnsi="Times New Roman" w:cs="Times New Roman"/>
        </w:rPr>
        <w:t>nhân tố</w:t>
      </w:r>
      <w:r w:rsidRPr="00C13B2F">
        <w:rPr>
          <w:rFonts w:ascii="Times New Roman" w:hAnsi="Times New Roman" w:cs="Times New Roman"/>
        </w:rPr>
        <w:t xml:space="preserve"> và biến quan sát được đánh giá </w:t>
      </w:r>
      <w:r w:rsidR="00BF3F66">
        <w:rPr>
          <w:rFonts w:ascii="Times New Roman" w:hAnsi="Times New Roman" w:cs="Times New Roman"/>
        </w:rPr>
        <w:t xml:space="preserve">bằng </w:t>
      </w:r>
      <w:r w:rsidR="00BF3F66" w:rsidRPr="00BF3F66">
        <w:rPr>
          <w:rFonts w:ascii="Times New Roman" w:hAnsi="Times New Roman" w:cs="Times New Roman"/>
        </w:rPr>
        <w:t>Cronbach’s α</w:t>
      </w:r>
      <w:r w:rsidR="000B13AA" w:rsidRPr="00C13B2F">
        <w:rPr>
          <w:rFonts w:ascii="Times New Roman" w:hAnsi="Times New Roman" w:cs="Times New Roman"/>
        </w:rPr>
        <w:t>. Sau khi đánh giá 7 nhân tố</w:t>
      </w:r>
      <w:r w:rsidRPr="00C13B2F">
        <w:rPr>
          <w:rFonts w:ascii="Times New Roman" w:hAnsi="Times New Roman" w:cs="Times New Roman"/>
        </w:rPr>
        <w:t xml:space="preserve"> với 36 biến quan sát</w:t>
      </w:r>
      <w:r w:rsidR="00B4132A" w:rsidRPr="00C13B2F">
        <w:rPr>
          <w:rFonts w:ascii="Times New Roman" w:hAnsi="Times New Roman" w:cs="Times New Roman"/>
        </w:rPr>
        <w:t>,</w:t>
      </w:r>
      <w:r w:rsidRPr="00C13B2F">
        <w:rPr>
          <w:rFonts w:ascii="Times New Roman" w:hAnsi="Times New Roman" w:cs="Times New Roman"/>
        </w:rPr>
        <w:t xml:space="preserve"> đều có hệ số</w:t>
      </w:r>
      <w:r w:rsidR="00B4132A" w:rsidRPr="00C13B2F">
        <w:rPr>
          <w:rFonts w:ascii="Times New Roman" w:hAnsi="Times New Roman" w:cs="Times New Roman"/>
        </w:rPr>
        <w:t xml:space="preserve"> Cronba</w:t>
      </w:r>
      <w:r w:rsidR="000B13AA" w:rsidRPr="00C13B2F">
        <w:rPr>
          <w:rFonts w:ascii="Times New Roman" w:hAnsi="Times New Roman" w:cs="Times New Roman"/>
        </w:rPr>
        <w:t>ch’s Alpha trên 0,7 (</w:t>
      </w:r>
      <w:r w:rsidR="00B4132A" w:rsidRPr="00C13B2F">
        <w:rPr>
          <w:rFonts w:ascii="Times New Roman" w:hAnsi="Times New Roman" w:cs="Times New Roman"/>
        </w:rPr>
        <w:t>chấp nhận được và tốt),</w:t>
      </w:r>
      <w:r w:rsidRPr="00C13B2F">
        <w:rPr>
          <w:rFonts w:ascii="Times New Roman" w:hAnsi="Times New Roman" w:cs="Times New Roman"/>
        </w:rPr>
        <w:t xml:space="preserve"> </w:t>
      </w:r>
      <w:r w:rsidR="005C67AC" w:rsidRPr="00C13B2F">
        <w:rPr>
          <w:rFonts w:ascii="Times New Roman" w:hAnsi="Times New Roman" w:cs="Times New Roman"/>
        </w:rPr>
        <w:t>có 01</w:t>
      </w:r>
      <w:r w:rsidRPr="00C13B2F">
        <w:rPr>
          <w:rFonts w:ascii="Times New Roman" w:hAnsi="Times New Roman" w:cs="Times New Roman"/>
        </w:rPr>
        <w:t xml:space="preserve"> biến </w:t>
      </w:r>
      <w:r w:rsidR="00B4132A" w:rsidRPr="00C13B2F">
        <w:rPr>
          <w:rFonts w:ascii="Times New Roman" w:hAnsi="Times New Roman" w:cs="Times New Roman"/>
        </w:rPr>
        <w:t xml:space="preserve">bị loại bỏ do </w:t>
      </w:r>
      <w:r w:rsidRPr="00C13B2F">
        <w:rPr>
          <w:rFonts w:ascii="Times New Roman" w:hAnsi="Times New Roman" w:cs="Times New Roman"/>
        </w:rPr>
        <w:t>hệ số tương quan biến-tổng hiệu chỉnh &gt; 0,3</w:t>
      </w:r>
      <w:r w:rsidR="00B4132A" w:rsidRPr="00C13B2F">
        <w:rPr>
          <w:rFonts w:ascii="Times New Roman" w:hAnsi="Times New Roman" w:cs="Times New Roman"/>
        </w:rPr>
        <w:t xml:space="preserve"> (biến DTTC6)</w:t>
      </w:r>
      <w:r w:rsidRPr="00C13B2F">
        <w:rPr>
          <w:rFonts w:ascii="Times New Roman" w:hAnsi="Times New Roman" w:cs="Times New Roman"/>
        </w:rPr>
        <w:t xml:space="preserve">. Như vậy, </w:t>
      </w:r>
      <w:r w:rsidR="00B4132A" w:rsidRPr="00C13B2F">
        <w:rPr>
          <w:rFonts w:ascii="Times New Roman" w:hAnsi="Times New Roman" w:cs="Times New Roman"/>
        </w:rPr>
        <w:t>còn lạ</w:t>
      </w:r>
      <w:r w:rsidR="005C67AC" w:rsidRPr="00C13B2F">
        <w:rPr>
          <w:rFonts w:ascii="Times New Roman" w:hAnsi="Times New Roman" w:cs="Times New Roman"/>
        </w:rPr>
        <w:t>i 35</w:t>
      </w:r>
      <w:r w:rsidRPr="00C13B2F">
        <w:rPr>
          <w:rFonts w:ascii="Times New Roman" w:hAnsi="Times New Roman" w:cs="Times New Roman"/>
        </w:rPr>
        <w:t xml:space="preserve"> biến quan sát đảm bảo độ tin cậy và đủ điều kiện để phân tích nhân tố khám phá (Bả</w:t>
      </w:r>
      <w:r w:rsidR="00576E18" w:rsidRPr="00C13B2F">
        <w:rPr>
          <w:rFonts w:ascii="Times New Roman" w:hAnsi="Times New Roman" w:cs="Times New Roman"/>
        </w:rPr>
        <w:t>ng 2</w:t>
      </w:r>
      <w:r w:rsidRPr="00C13B2F">
        <w:rPr>
          <w:rFonts w:ascii="Times New Roman" w:hAnsi="Times New Roman" w:cs="Times New Roman"/>
        </w:rPr>
        <w:t>).</w:t>
      </w:r>
    </w:p>
    <w:p w:rsidR="00B96DDF" w:rsidRPr="006F111D" w:rsidRDefault="00B96DDF" w:rsidP="006F111D">
      <w:pPr>
        <w:spacing w:before="120" w:after="120" w:line="240" w:lineRule="auto"/>
        <w:rPr>
          <w:rFonts w:ascii="Times New Roman" w:hAnsi="Times New Roman" w:cs="Times New Roman"/>
          <w:sz w:val="20"/>
        </w:rPr>
      </w:pPr>
      <w:r w:rsidRPr="006F111D">
        <w:rPr>
          <w:rFonts w:ascii="Times New Roman" w:hAnsi="Times New Roman" w:cs="Times New Roman"/>
          <w:b/>
          <w:sz w:val="20"/>
        </w:rPr>
        <w:t>Bả</w:t>
      </w:r>
      <w:r w:rsidR="00576E18" w:rsidRPr="006F111D">
        <w:rPr>
          <w:rFonts w:ascii="Times New Roman" w:hAnsi="Times New Roman" w:cs="Times New Roman"/>
          <w:b/>
          <w:sz w:val="20"/>
        </w:rPr>
        <w:t>ng 2</w:t>
      </w:r>
      <w:r w:rsidR="006F111D" w:rsidRPr="006F111D">
        <w:rPr>
          <w:rFonts w:ascii="Times New Roman" w:hAnsi="Times New Roman" w:cs="Times New Roman"/>
          <w:b/>
          <w:sz w:val="20"/>
        </w:rPr>
        <w:t>.</w:t>
      </w:r>
      <w:r w:rsidRPr="006F111D">
        <w:rPr>
          <w:rFonts w:ascii="Times New Roman" w:hAnsi="Times New Roman" w:cs="Times New Roman"/>
          <w:b/>
          <w:sz w:val="20"/>
        </w:rPr>
        <w:t xml:space="preserve"> </w:t>
      </w:r>
      <w:r w:rsidRPr="006F111D">
        <w:rPr>
          <w:rFonts w:ascii="Times New Roman" w:hAnsi="Times New Roman" w:cs="Times New Roman"/>
          <w:sz w:val="20"/>
        </w:rPr>
        <w:t>Hệ số Cronbach’s Alpha của thang đo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593"/>
        <w:gridCol w:w="1854"/>
        <w:gridCol w:w="2869"/>
      </w:tblGrid>
      <w:tr w:rsidR="00B96DDF" w:rsidRPr="00C13B2F" w:rsidTr="006F111D">
        <w:tc>
          <w:tcPr>
            <w:tcW w:w="1739" w:type="pct"/>
            <w:tcBorders>
              <w:top w:val="single" w:sz="12" w:space="0" w:color="auto"/>
              <w:bottom w:val="single" w:sz="12" w:space="0" w:color="auto"/>
            </w:tcBorders>
          </w:tcPr>
          <w:p w:rsidR="00B96DDF" w:rsidRPr="00C13B2F" w:rsidRDefault="000B13AA" w:rsidP="00F420CF">
            <w:pPr>
              <w:jc w:val="center"/>
              <w:rPr>
                <w:rFonts w:ascii="Times New Roman" w:hAnsi="Times New Roman" w:cs="Times New Roman"/>
                <w:b/>
              </w:rPr>
            </w:pPr>
            <w:r w:rsidRPr="00C13B2F">
              <w:rPr>
                <w:rFonts w:ascii="Times New Roman" w:hAnsi="Times New Roman" w:cs="Times New Roman"/>
                <w:b/>
              </w:rPr>
              <w:t>Nhân tố</w:t>
            </w:r>
          </w:p>
        </w:tc>
        <w:tc>
          <w:tcPr>
            <w:tcW w:w="822" w:type="pct"/>
            <w:tcBorders>
              <w:top w:val="single" w:sz="12" w:space="0" w:color="auto"/>
              <w:bottom w:val="single" w:sz="12" w:space="0" w:color="auto"/>
            </w:tcBorders>
          </w:tcPr>
          <w:p w:rsidR="00B96DDF" w:rsidRPr="00C13B2F" w:rsidRDefault="00B96DDF" w:rsidP="00F420CF">
            <w:pPr>
              <w:jc w:val="center"/>
              <w:rPr>
                <w:rFonts w:ascii="Times New Roman" w:hAnsi="Times New Roman" w:cs="Times New Roman"/>
                <w:b/>
              </w:rPr>
            </w:pPr>
            <w:r w:rsidRPr="00C13B2F">
              <w:rPr>
                <w:rFonts w:ascii="Times New Roman" w:hAnsi="Times New Roman" w:cs="Times New Roman"/>
                <w:b/>
              </w:rPr>
              <w:t>Biến bị loại</w:t>
            </w:r>
          </w:p>
        </w:tc>
        <w:tc>
          <w:tcPr>
            <w:tcW w:w="957" w:type="pct"/>
            <w:tcBorders>
              <w:top w:val="single" w:sz="12" w:space="0" w:color="auto"/>
              <w:bottom w:val="single" w:sz="12" w:space="0" w:color="auto"/>
            </w:tcBorders>
          </w:tcPr>
          <w:p w:rsidR="00B96DDF" w:rsidRPr="00C13B2F" w:rsidRDefault="00BF3F66" w:rsidP="00BF3F66">
            <w:pPr>
              <w:jc w:val="center"/>
              <w:rPr>
                <w:rFonts w:ascii="Times New Roman" w:hAnsi="Times New Roman" w:cs="Times New Roman"/>
                <w:b/>
              </w:rPr>
            </w:pPr>
            <w:r w:rsidRPr="00C13B2F">
              <w:rPr>
                <w:rFonts w:ascii="Times New Roman" w:hAnsi="Times New Roman" w:cs="Times New Roman"/>
                <w:b/>
              </w:rPr>
              <w:t>Cronbach</w:t>
            </w:r>
            <w:r>
              <w:rPr>
                <w:rFonts w:ascii="Times New Roman" w:hAnsi="Times New Roman" w:cs="Times New Roman"/>
                <w:b/>
              </w:rPr>
              <w:t>’s</w:t>
            </w:r>
            <w:r w:rsidRPr="00C13B2F">
              <w:rPr>
                <w:rFonts w:ascii="Times New Roman" w:hAnsi="Times New Roman" w:cs="Times New Roman"/>
                <w:b/>
              </w:rPr>
              <w:t xml:space="preserve"> </w:t>
            </w:r>
            <w:r w:rsidR="00B96DDF" w:rsidRPr="00C13B2F">
              <w:rPr>
                <w:rFonts w:ascii="Times New Roman" w:hAnsi="Times New Roman" w:cs="Times New Roman"/>
                <w:b/>
              </w:rPr>
              <w:t xml:space="preserve">α </w:t>
            </w:r>
          </w:p>
        </w:tc>
        <w:tc>
          <w:tcPr>
            <w:tcW w:w="1481" w:type="pct"/>
            <w:tcBorders>
              <w:top w:val="single" w:sz="12" w:space="0" w:color="auto"/>
              <w:bottom w:val="single" w:sz="12" w:space="0" w:color="auto"/>
            </w:tcBorders>
          </w:tcPr>
          <w:p w:rsidR="00B96DDF" w:rsidRPr="00C13B2F" w:rsidRDefault="00B96DDF" w:rsidP="00F420CF">
            <w:pPr>
              <w:jc w:val="center"/>
              <w:rPr>
                <w:rFonts w:ascii="Times New Roman" w:hAnsi="Times New Roman" w:cs="Times New Roman"/>
                <w:b/>
              </w:rPr>
            </w:pPr>
            <w:r w:rsidRPr="00C13B2F">
              <w:rPr>
                <w:rFonts w:ascii="Times New Roman" w:hAnsi="Times New Roman" w:cs="Times New Roman"/>
                <w:b/>
              </w:rPr>
              <w:t>Hệ số tương quan biến-tổng hiệu chỉnh</w:t>
            </w:r>
          </w:p>
        </w:tc>
      </w:tr>
      <w:tr w:rsidR="00B96DDF" w:rsidRPr="00C13B2F" w:rsidTr="006F111D">
        <w:tc>
          <w:tcPr>
            <w:tcW w:w="1739" w:type="pct"/>
            <w:tcBorders>
              <w:top w:val="single" w:sz="12" w:space="0" w:color="auto"/>
            </w:tcBorders>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Đối tượng tham chiếu</w:t>
            </w:r>
          </w:p>
        </w:tc>
        <w:tc>
          <w:tcPr>
            <w:tcW w:w="822" w:type="pct"/>
            <w:tcBorders>
              <w:top w:val="single" w:sz="12" w:space="0" w:color="auto"/>
            </w:tcBorders>
          </w:tcPr>
          <w:p w:rsidR="00B96DDF" w:rsidRPr="00C13B2F" w:rsidRDefault="00B96DDF" w:rsidP="00F420CF">
            <w:pPr>
              <w:jc w:val="center"/>
              <w:rPr>
                <w:rFonts w:ascii="Times New Roman" w:hAnsi="Times New Roman" w:cs="Times New Roman"/>
              </w:rPr>
            </w:pPr>
            <w:r w:rsidRPr="00C13B2F">
              <w:rPr>
                <w:rFonts w:ascii="Times New Roman" w:hAnsi="Times New Roman" w:cs="Times New Roman"/>
              </w:rPr>
              <w:t>DTTC6</w:t>
            </w:r>
          </w:p>
        </w:tc>
        <w:tc>
          <w:tcPr>
            <w:tcW w:w="957" w:type="pct"/>
            <w:tcBorders>
              <w:top w:val="single" w:sz="12" w:space="0" w:color="auto"/>
            </w:tcBorders>
          </w:tcPr>
          <w:p w:rsidR="00B96DDF" w:rsidRPr="00C13B2F" w:rsidRDefault="00BD2D01" w:rsidP="00F420CF">
            <w:pPr>
              <w:jc w:val="center"/>
              <w:rPr>
                <w:rFonts w:ascii="Times New Roman" w:hAnsi="Times New Roman" w:cs="Times New Roman"/>
              </w:rPr>
            </w:pPr>
            <w:r w:rsidRPr="00C13B2F">
              <w:rPr>
                <w:rFonts w:ascii="Times New Roman" w:hAnsi="Times New Roman" w:cs="Times New Roman"/>
              </w:rPr>
              <w:t>0,778</w:t>
            </w:r>
          </w:p>
        </w:tc>
        <w:tc>
          <w:tcPr>
            <w:tcW w:w="1481" w:type="pct"/>
            <w:tcBorders>
              <w:top w:val="single" w:sz="12" w:space="0" w:color="auto"/>
            </w:tcBorders>
          </w:tcPr>
          <w:p w:rsidR="00B96DDF" w:rsidRPr="00C13B2F" w:rsidRDefault="00BD2D01" w:rsidP="00F420CF">
            <w:pPr>
              <w:jc w:val="center"/>
              <w:rPr>
                <w:rFonts w:ascii="Times New Roman" w:hAnsi="Times New Roman" w:cs="Times New Roman"/>
              </w:rPr>
            </w:pPr>
            <w:r w:rsidRPr="00C13B2F">
              <w:rPr>
                <w:rFonts w:ascii="Times New Roman" w:hAnsi="Times New Roman" w:cs="Times New Roman"/>
              </w:rPr>
              <w:t>0,443</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0,63</w:t>
            </w:r>
            <w:r w:rsidR="00B96DDF" w:rsidRPr="00C13B2F">
              <w:rPr>
                <w:rFonts w:ascii="Times New Roman" w:hAnsi="Times New Roman" w:cs="Times New Roman"/>
              </w:rPr>
              <w:t>3</w:t>
            </w:r>
          </w:p>
        </w:tc>
      </w:tr>
      <w:tr w:rsidR="00B96DDF" w:rsidRPr="00C13B2F" w:rsidTr="006F111D">
        <w:tc>
          <w:tcPr>
            <w:tcW w:w="1739" w:type="pct"/>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Nguồn thông tin quảng bá</w:t>
            </w:r>
          </w:p>
        </w:tc>
        <w:tc>
          <w:tcPr>
            <w:tcW w:w="822" w:type="pct"/>
          </w:tcPr>
          <w:p w:rsidR="00B96DDF" w:rsidRPr="00C13B2F" w:rsidRDefault="00B96DDF" w:rsidP="00F420CF">
            <w:pPr>
              <w:jc w:val="center"/>
              <w:rPr>
                <w:rFonts w:ascii="Times New Roman" w:hAnsi="Times New Roman" w:cs="Times New Roman"/>
              </w:rPr>
            </w:pPr>
          </w:p>
        </w:tc>
        <w:tc>
          <w:tcPr>
            <w:tcW w:w="957" w:type="pct"/>
          </w:tcPr>
          <w:p w:rsidR="00B96DDF" w:rsidRPr="00C13B2F" w:rsidRDefault="00930036" w:rsidP="00F420CF">
            <w:pPr>
              <w:jc w:val="center"/>
              <w:rPr>
                <w:rFonts w:ascii="Times New Roman" w:hAnsi="Times New Roman" w:cs="Times New Roman"/>
              </w:rPr>
            </w:pPr>
            <w:r w:rsidRPr="00C13B2F">
              <w:rPr>
                <w:rFonts w:ascii="Times New Roman" w:hAnsi="Times New Roman" w:cs="Times New Roman"/>
              </w:rPr>
              <w:t>0,730</w:t>
            </w:r>
          </w:p>
        </w:tc>
        <w:tc>
          <w:tcPr>
            <w:tcW w:w="1481" w:type="pct"/>
          </w:tcPr>
          <w:p w:rsidR="00B96DDF" w:rsidRPr="00C13B2F" w:rsidRDefault="00930036" w:rsidP="00F420CF">
            <w:pPr>
              <w:jc w:val="center"/>
              <w:rPr>
                <w:rFonts w:ascii="Times New Roman" w:hAnsi="Times New Roman" w:cs="Times New Roman"/>
              </w:rPr>
            </w:pPr>
            <w:r w:rsidRPr="00C13B2F">
              <w:rPr>
                <w:rFonts w:ascii="Times New Roman" w:hAnsi="Times New Roman" w:cs="Times New Roman"/>
              </w:rPr>
              <w:t>0,327</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0,592</w:t>
            </w:r>
          </w:p>
        </w:tc>
      </w:tr>
      <w:tr w:rsidR="00B96DDF" w:rsidRPr="00C13B2F" w:rsidTr="006F111D">
        <w:tc>
          <w:tcPr>
            <w:tcW w:w="1739" w:type="pct"/>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Chi phí học tập</w:t>
            </w:r>
          </w:p>
        </w:tc>
        <w:tc>
          <w:tcPr>
            <w:tcW w:w="822" w:type="pct"/>
          </w:tcPr>
          <w:p w:rsidR="00B96DDF" w:rsidRPr="00C13B2F" w:rsidRDefault="00B96DDF" w:rsidP="00F420CF">
            <w:pPr>
              <w:jc w:val="center"/>
              <w:rPr>
                <w:rFonts w:ascii="Times New Roman" w:hAnsi="Times New Roman" w:cs="Times New Roman"/>
              </w:rPr>
            </w:pPr>
          </w:p>
        </w:tc>
        <w:tc>
          <w:tcPr>
            <w:tcW w:w="957" w:type="pct"/>
          </w:tcPr>
          <w:p w:rsidR="00B96DDF" w:rsidRPr="00C13B2F" w:rsidRDefault="00930036" w:rsidP="00F420CF">
            <w:pPr>
              <w:jc w:val="center"/>
              <w:rPr>
                <w:rFonts w:ascii="Times New Roman" w:hAnsi="Times New Roman" w:cs="Times New Roman"/>
              </w:rPr>
            </w:pPr>
            <w:r w:rsidRPr="00C13B2F">
              <w:rPr>
                <w:rFonts w:ascii="Times New Roman" w:hAnsi="Times New Roman" w:cs="Times New Roman"/>
              </w:rPr>
              <w:t>0,778</w:t>
            </w:r>
          </w:p>
        </w:tc>
        <w:tc>
          <w:tcPr>
            <w:tcW w:w="1481" w:type="pct"/>
          </w:tcPr>
          <w:p w:rsidR="00B96DDF" w:rsidRPr="00C13B2F" w:rsidRDefault="00F46B58" w:rsidP="00F420CF">
            <w:pPr>
              <w:jc w:val="center"/>
              <w:rPr>
                <w:rFonts w:ascii="Times New Roman" w:hAnsi="Times New Roman" w:cs="Times New Roman"/>
              </w:rPr>
            </w:pPr>
            <w:r w:rsidRPr="00C13B2F">
              <w:rPr>
                <w:rFonts w:ascii="Times New Roman" w:hAnsi="Times New Roman" w:cs="Times New Roman"/>
              </w:rPr>
              <w:t>0,553</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0,668</w:t>
            </w:r>
          </w:p>
        </w:tc>
      </w:tr>
      <w:tr w:rsidR="00B96DDF" w:rsidRPr="00C13B2F" w:rsidTr="006F111D">
        <w:tc>
          <w:tcPr>
            <w:tcW w:w="1739" w:type="pct"/>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Cơ hội nghề nghiệp</w:t>
            </w:r>
          </w:p>
        </w:tc>
        <w:tc>
          <w:tcPr>
            <w:tcW w:w="822" w:type="pct"/>
          </w:tcPr>
          <w:p w:rsidR="00B96DDF" w:rsidRPr="00C13B2F" w:rsidRDefault="00B96DDF" w:rsidP="00F420CF">
            <w:pPr>
              <w:jc w:val="center"/>
              <w:rPr>
                <w:rFonts w:ascii="Times New Roman" w:hAnsi="Times New Roman" w:cs="Times New Roman"/>
              </w:rPr>
            </w:pPr>
          </w:p>
        </w:tc>
        <w:tc>
          <w:tcPr>
            <w:tcW w:w="957" w:type="pct"/>
          </w:tcPr>
          <w:p w:rsidR="00B96DDF" w:rsidRPr="00C13B2F" w:rsidRDefault="00F46B58" w:rsidP="00F420CF">
            <w:pPr>
              <w:jc w:val="center"/>
              <w:rPr>
                <w:rFonts w:ascii="Times New Roman" w:hAnsi="Times New Roman" w:cs="Times New Roman"/>
              </w:rPr>
            </w:pPr>
            <w:r w:rsidRPr="00C13B2F">
              <w:rPr>
                <w:rFonts w:ascii="Times New Roman" w:hAnsi="Times New Roman" w:cs="Times New Roman"/>
              </w:rPr>
              <w:t>0,785</w:t>
            </w:r>
          </w:p>
        </w:tc>
        <w:tc>
          <w:tcPr>
            <w:tcW w:w="1481" w:type="pct"/>
          </w:tcPr>
          <w:p w:rsidR="00B96DDF" w:rsidRPr="00C13B2F" w:rsidRDefault="00F46B58" w:rsidP="00F420CF">
            <w:pPr>
              <w:jc w:val="center"/>
              <w:rPr>
                <w:rFonts w:ascii="Times New Roman" w:hAnsi="Times New Roman" w:cs="Times New Roman"/>
              </w:rPr>
            </w:pPr>
            <w:r w:rsidRPr="00C13B2F">
              <w:rPr>
                <w:rFonts w:ascii="Times New Roman" w:hAnsi="Times New Roman" w:cs="Times New Roman"/>
              </w:rPr>
              <w:t>0,512</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0,669</w:t>
            </w:r>
          </w:p>
        </w:tc>
      </w:tr>
      <w:tr w:rsidR="00B96DDF" w:rsidRPr="00C13B2F" w:rsidTr="006F111D">
        <w:tc>
          <w:tcPr>
            <w:tcW w:w="1739" w:type="pct"/>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Danh tiếng trường học</w:t>
            </w:r>
          </w:p>
        </w:tc>
        <w:tc>
          <w:tcPr>
            <w:tcW w:w="822" w:type="pct"/>
          </w:tcPr>
          <w:p w:rsidR="00B96DDF" w:rsidRPr="00C13B2F" w:rsidRDefault="00B96DDF" w:rsidP="00F420CF">
            <w:pPr>
              <w:jc w:val="center"/>
              <w:rPr>
                <w:rFonts w:ascii="Times New Roman" w:hAnsi="Times New Roman" w:cs="Times New Roman"/>
              </w:rPr>
            </w:pPr>
          </w:p>
        </w:tc>
        <w:tc>
          <w:tcPr>
            <w:tcW w:w="957" w:type="pct"/>
          </w:tcPr>
          <w:p w:rsidR="00B96DDF" w:rsidRPr="00C13B2F" w:rsidRDefault="00F46B58" w:rsidP="00F420CF">
            <w:pPr>
              <w:jc w:val="center"/>
              <w:rPr>
                <w:rFonts w:ascii="Times New Roman" w:hAnsi="Times New Roman" w:cs="Times New Roman"/>
              </w:rPr>
            </w:pPr>
            <w:r w:rsidRPr="00C13B2F">
              <w:rPr>
                <w:rFonts w:ascii="Times New Roman" w:hAnsi="Times New Roman" w:cs="Times New Roman"/>
              </w:rPr>
              <w:t>0,907</w:t>
            </w:r>
          </w:p>
        </w:tc>
        <w:tc>
          <w:tcPr>
            <w:tcW w:w="1481" w:type="pct"/>
          </w:tcPr>
          <w:p w:rsidR="00B96DDF" w:rsidRPr="00C13B2F" w:rsidRDefault="006773EE" w:rsidP="00F420CF">
            <w:pPr>
              <w:jc w:val="center"/>
              <w:rPr>
                <w:rFonts w:ascii="Times New Roman" w:hAnsi="Times New Roman" w:cs="Times New Roman"/>
              </w:rPr>
            </w:pPr>
            <w:r w:rsidRPr="00C13B2F">
              <w:rPr>
                <w:rFonts w:ascii="Times New Roman" w:hAnsi="Times New Roman" w:cs="Times New Roman"/>
              </w:rPr>
              <w:t>0,679</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0,786</w:t>
            </w:r>
          </w:p>
        </w:tc>
      </w:tr>
      <w:tr w:rsidR="00B96DDF" w:rsidRPr="00C13B2F" w:rsidTr="006F111D">
        <w:tc>
          <w:tcPr>
            <w:tcW w:w="1739" w:type="pct"/>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Sở thích và năng lực cá nhân</w:t>
            </w:r>
          </w:p>
        </w:tc>
        <w:tc>
          <w:tcPr>
            <w:tcW w:w="822" w:type="pct"/>
          </w:tcPr>
          <w:p w:rsidR="00B96DDF" w:rsidRPr="00C13B2F" w:rsidRDefault="00B96DDF" w:rsidP="00F420CF">
            <w:pPr>
              <w:jc w:val="center"/>
              <w:rPr>
                <w:rFonts w:ascii="Times New Roman" w:hAnsi="Times New Roman" w:cs="Times New Roman"/>
              </w:rPr>
            </w:pPr>
          </w:p>
        </w:tc>
        <w:tc>
          <w:tcPr>
            <w:tcW w:w="957" w:type="pct"/>
          </w:tcPr>
          <w:p w:rsidR="00B96DDF" w:rsidRPr="00C13B2F" w:rsidRDefault="006773EE" w:rsidP="00F420CF">
            <w:pPr>
              <w:jc w:val="center"/>
              <w:rPr>
                <w:rFonts w:ascii="Times New Roman" w:hAnsi="Times New Roman" w:cs="Times New Roman"/>
              </w:rPr>
            </w:pPr>
            <w:r w:rsidRPr="00C13B2F">
              <w:rPr>
                <w:rFonts w:ascii="Times New Roman" w:hAnsi="Times New Roman" w:cs="Times New Roman"/>
              </w:rPr>
              <w:t>0,843</w:t>
            </w:r>
          </w:p>
        </w:tc>
        <w:tc>
          <w:tcPr>
            <w:tcW w:w="1481" w:type="pct"/>
          </w:tcPr>
          <w:p w:rsidR="00B96DDF" w:rsidRPr="00C13B2F" w:rsidRDefault="006773EE" w:rsidP="00F420CF">
            <w:pPr>
              <w:jc w:val="center"/>
              <w:rPr>
                <w:rFonts w:ascii="Times New Roman" w:hAnsi="Times New Roman" w:cs="Times New Roman"/>
              </w:rPr>
            </w:pPr>
            <w:r w:rsidRPr="00C13B2F">
              <w:rPr>
                <w:rFonts w:ascii="Times New Roman" w:hAnsi="Times New Roman" w:cs="Times New Roman"/>
              </w:rPr>
              <w:t>0,614</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0,739</w:t>
            </w:r>
          </w:p>
        </w:tc>
      </w:tr>
      <w:tr w:rsidR="00B96DDF" w:rsidRPr="00C13B2F" w:rsidTr="006F111D">
        <w:trPr>
          <w:trHeight w:val="278"/>
        </w:trPr>
        <w:tc>
          <w:tcPr>
            <w:tcW w:w="1739" w:type="pct"/>
            <w:tcBorders>
              <w:bottom w:val="single" w:sz="12" w:space="0" w:color="auto"/>
            </w:tcBorders>
          </w:tcPr>
          <w:p w:rsidR="00B96DDF" w:rsidRPr="00C13B2F" w:rsidRDefault="00B96DDF" w:rsidP="00F420CF">
            <w:pPr>
              <w:jc w:val="both"/>
              <w:rPr>
                <w:rFonts w:ascii="Times New Roman" w:hAnsi="Times New Roman" w:cs="Times New Roman"/>
              </w:rPr>
            </w:pPr>
            <w:r w:rsidRPr="00C13B2F">
              <w:rPr>
                <w:rFonts w:ascii="Times New Roman" w:hAnsi="Times New Roman" w:cs="Times New Roman"/>
              </w:rPr>
              <w:t>Lợi ích học tập</w:t>
            </w:r>
          </w:p>
        </w:tc>
        <w:tc>
          <w:tcPr>
            <w:tcW w:w="822" w:type="pct"/>
            <w:tcBorders>
              <w:bottom w:val="single" w:sz="12" w:space="0" w:color="auto"/>
            </w:tcBorders>
          </w:tcPr>
          <w:p w:rsidR="00B96DDF" w:rsidRPr="00C13B2F" w:rsidRDefault="00B96DDF" w:rsidP="00F420CF">
            <w:pPr>
              <w:jc w:val="center"/>
              <w:rPr>
                <w:rFonts w:ascii="Times New Roman" w:hAnsi="Times New Roman" w:cs="Times New Roman"/>
              </w:rPr>
            </w:pPr>
          </w:p>
        </w:tc>
        <w:tc>
          <w:tcPr>
            <w:tcW w:w="957" w:type="pct"/>
            <w:tcBorders>
              <w:bottom w:val="single" w:sz="12" w:space="0" w:color="auto"/>
            </w:tcBorders>
          </w:tcPr>
          <w:p w:rsidR="00B96DDF" w:rsidRPr="00C13B2F" w:rsidRDefault="00D14EDF" w:rsidP="00F420CF">
            <w:pPr>
              <w:jc w:val="center"/>
              <w:rPr>
                <w:rFonts w:ascii="Times New Roman" w:hAnsi="Times New Roman" w:cs="Times New Roman"/>
              </w:rPr>
            </w:pPr>
            <w:r w:rsidRPr="00C13B2F">
              <w:rPr>
                <w:rFonts w:ascii="Times New Roman" w:hAnsi="Times New Roman" w:cs="Times New Roman"/>
              </w:rPr>
              <w:t>0,863</w:t>
            </w:r>
          </w:p>
        </w:tc>
        <w:tc>
          <w:tcPr>
            <w:tcW w:w="1481" w:type="pct"/>
            <w:tcBorders>
              <w:bottom w:val="single" w:sz="12" w:space="0" w:color="auto"/>
            </w:tcBorders>
          </w:tcPr>
          <w:p w:rsidR="00B96DDF" w:rsidRPr="00C13B2F" w:rsidRDefault="00D14EDF" w:rsidP="00F420CF">
            <w:pPr>
              <w:jc w:val="center"/>
              <w:rPr>
                <w:rFonts w:ascii="Times New Roman" w:hAnsi="Times New Roman" w:cs="Times New Roman"/>
              </w:rPr>
            </w:pPr>
            <w:r w:rsidRPr="00C13B2F">
              <w:rPr>
                <w:rFonts w:ascii="Times New Roman" w:hAnsi="Times New Roman" w:cs="Times New Roman"/>
              </w:rPr>
              <w:t>0,528</w:t>
            </w:r>
            <w:r w:rsidR="00B96DDF" w:rsidRPr="00C13B2F">
              <w:rPr>
                <w:rFonts w:ascii="Times New Roman" w:hAnsi="Times New Roman" w:cs="Times New Roman"/>
              </w:rPr>
              <w:t xml:space="preserve"> </w:t>
            </w:r>
            <w:r w:rsidR="00B96DDF" w:rsidRPr="00C13B2F">
              <w:rPr>
                <w:rFonts w:ascii="Times New Roman" w:hAnsi="Times New Roman" w:cs="Times New Roman"/>
              </w:rPr>
              <w:sym w:font="Wingdings" w:char="F0E0"/>
            </w:r>
            <w:r w:rsidRPr="00C13B2F">
              <w:rPr>
                <w:rFonts w:ascii="Times New Roman" w:hAnsi="Times New Roman" w:cs="Times New Roman"/>
              </w:rPr>
              <w:t xml:space="preserve"> 0,716</w:t>
            </w:r>
          </w:p>
        </w:tc>
      </w:tr>
    </w:tbl>
    <w:p w:rsidR="00B96DDF" w:rsidRPr="006F111D" w:rsidRDefault="00627F8C" w:rsidP="00F420CF">
      <w:pPr>
        <w:tabs>
          <w:tab w:val="center" w:pos="4536"/>
          <w:tab w:val="left" w:pos="7155"/>
        </w:tabs>
        <w:spacing w:before="120" w:after="120" w:line="240" w:lineRule="auto"/>
        <w:rPr>
          <w:rFonts w:ascii="Times New Roman" w:hAnsi="Times New Roman" w:cs="Times New Roman"/>
          <w:sz w:val="20"/>
        </w:rPr>
      </w:pPr>
      <w:r w:rsidRPr="00C13B2F">
        <w:rPr>
          <w:rFonts w:ascii="Times New Roman" w:hAnsi="Times New Roman" w:cs="Times New Roman"/>
        </w:rPr>
        <w:tab/>
      </w:r>
      <w:r w:rsidR="00B96DDF" w:rsidRPr="006F111D">
        <w:rPr>
          <w:rFonts w:ascii="Times New Roman" w:hAnsi="Times New Roman" w:cs="Times New Roman"/>
          <w:sz w:val="20"/>
        </w:rPr>
        <w:t>Nguồn: Kết quả khả</w:t>
      </w:r>
      <w:r w:rsidRPr="006F111D">
        <w:rPr>
          <w:rFonts w:ascii="Times New Roman" w:hAnsi="Times New Roman" w:cs="Times New Roman"/>
          <w:sz w:val="20"/>
        </w:rPr>
        <w:t>o sát năm 2021</w:t>
      </w:r>
    </w:p>
    <w:p w:rsidR="00B96DDF" w:rsidRPr="00C13B2F" w:rsidRDefault="00B4132A" w:rsidP="006F111D">
      <w:pPr>
        <w:spacing w:before="120" w:after="120" w:line="240" w:lineRule="auto"/>
        <w:jc w:val="both"/>
        <w:rPr>
          <w:rFonts w:ascii="Times New Roman" w:hAnsi="Times New Roman" w:cs="Times New Roman"/>
        </w:rPr>
      </w:pPr>
      <w:r w:rsidRPr="00C13B2F">
        <w:rPr>
          <w:rFonts w:ascii="Times New Roman" w:hAnsi="Times New Roman" w:cs="Times New Roman"/>
        </w:rPr>
        <w:t>Sau khi kiểm định KMO và Bartlett, chỉ số của dữ liệu nghiên cứ</w:t>
      </w:r>
      <w:r w:rsidR="004318C6" w:rsidRPr="00C13B2F">
        <w:rPr>
          <w:rFonts w:ascii="Times New Roman" w:hAnsi="Times New Roman" w:cs="Times New Roman"/>
        </w:rPr>
        <w:t>u = 0,906</w:t>
      </w:r>
      <w:r w:rsidRPr="00C13B2F">
        <w:rPr>
          <w:rFonts w:ascii="Times New Roman" w:hAnsi="Times New Roman" w:cs="Times New Roman"/>
        </w:rPr>
        <w:t xml:space="preserve"> (chỉ số KMO</w:t>
      </w:r>
      <w:r w:rsidR="006D467B" w:rsidRPr="00C13B2F">
        <w:rPr>
          <w:rFonts w:ascii="Times New Roman" w:hAnsi="Times New Roman" w:cs="Times New Roman"/>
        </w:rPr>
        <w:t xml:space="preserve"> rất</w:t>
      </w:r>
      <w:r w:rsidRPr="00C13B2F">
        <w:rPr>
          <w:rFonts w:ascii="Times New Roman" w:hAnsi="Times New Roman" w:cs="Times New Roman"/>
        </w:rPr>
        <w:t xml:space="preserve"> tốt) và kiểm định Bartlett có giá trị Sig. = 0,000 (&lt; 0,05) (Bả</w:t>
      </w:r>
      <w:r w:rsidR="00576E18" w:rsidRPr="00C13B2F">
        <w:rPr>
          <w:rFonts w:ascii="Times New Roman" w:hAnsi="Times New Roman" w:cs="Times New Roman"/>
        </w:rPr>
        <w:t>ng 3</w:t>
      </w:r>
      <w:r w:rsidRPr="00C13B2F">
        <w:rPr>
          <w:rFonts w:ascii="Times New Roman" w:hAnsi="Times New Roman" w:cs="Times New Roman"/>
        </w:rPr>
        <w:t>). Vậy dữ liệu này đủ điều kiện để phân tích nhân tố khám phá.</w:t>
      </w:r>
    </w:p>
    <w:tbl>
      <w:tblPr>
        <w:tblW w:w="4956" w:type="pc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42"/>
        <w:gridCol w:w="3721"/>
        <w:gridCol w:w="1723"/>
      </w:tblGrid>
      <w:tr w:rsidR="00B4132A" w:rsidRPr="00C13B2F" w:rsidTr="00A408D6">
        <w:trPr>
          <w:cantSplit/>
        </w:trPr>
        <w:tc>
          <w:tcPr>
            <w:tcW w:w="5000" w:type="pct"/>
            <w:gridSpan w:val="3"/>
            <w:tcBorders>
              <w:top w:val="nil"/>
              <w:left w:val="nil"/>
              <w:bottom w:val="nil"/>
              <w:right w:val="nil"/>
            </w:tcBorders>
            <w:shd w:val="clear" w:color="auto" w:fill="FFFFFF"/>
          </w:tcPr>
          <w:p w:rsidR="00B4132A" w:rsidRPr="00C13B2F" w:rsidRDefault="00DE1129" w:rsidP="006F111D">
            <w:pPr>
              <w:spacing w:before="120" w:after="120" w:line="240" w:lineRule="auto"/>
              <w:ind w:right="60"/>
              <w:rPr>
                <w:rFonts w:ascii="Times New Roman" w:hAnsi="Times New Roman" w:cs="Times New Roman"/>
              </w:rPr>
            </w:pPr>
            <w:r w:rsidRPr="00C13B2F">
              <w:rPr>
                <w:rFonts w:ascii="Times New Roman" w:hAnsi="Times New Roman" w:cs="Times New Roman"/>
                <w:b/>
                <w:bCs/>
              </w:rPr>
              <w:t>B</w:t>
            </w:r>
            <w:r w:rsidR="00B4132A" w:rsidRPr="00C13B2F">
              <w:rPr>
                <w:rFonts w:ascii="Times New Roman" w:hAnsi="Times New Roman" w:cs="Times New Roman"/>
                <w:b/>
                <w:bCs/>
              </w:rPr>
              <w:t>ả</w:t>
            </w:r>
            <w:r w:rsidR="00576E18" w:rsidRPr="00C13B2F">
              <w:rPr>
                <w:rFonts w:ascii="Times New Roman" w:hAnsi="Times New Roman" w:cs="Times New Roman"/>
                <w:b/>
                <w:bCs/>
              </w:rPr>
              <w:t>ng 3</w:t>
            </w:r>
            <w:r w:rsidR="006F111D">
              <w:rPr>
                <w:rFonts w:ascii="Times New Roman" w:hAnsi="Times New Roman" w:cs="Times New Roman"/>
                <w:b/>
                <w:bCs/>
              </w:rPr>
              <w:t>.</w:t>
            </w:r>
            <w:r w:rsidR="00B4132A" w:rsidRPr="00C13B2F">
              <w:rPr>
                <w:rFonts w:ascii="Times New Roman" w:hAnsi="Times New Roman" w:cs="Times New Roman"/>
                <w:b/>
                <w:bCs/>
              </w:rPr>
              <w:t xml:space="preserve"> </w:t>
            </w:r>
            <w:r w:rsidR="00B4132A" w:rsidRPr="006F111D">
              <w:rPr>
                <w:rFonts w:ascii="Times New Roman" w:hAnsi="Times New Roman" w:cs="Times New Roman"/>
                <w:bCs/>
              </w:rPr>
              <w:t>Kiểm định KMO và Barlett</w:t>
            </w:r>
          </w:p>
        </w:tc>
      </w:tr>
      <w:tr w:rsidR="00B4132A" w:rsidRPr="00C13B2F" w:rsidTr="00A408D6">
        <w:trPr>
          <w:cantSplit/>
        </w:trPr>
        <w:tc>
          <w:tcPr>
            <w:tcW w:w="4082" w:type="pct"/>
            <w:gridSpan w:val="2"/>
            <w:tcBorders>
              <w:top w:val="single" w:sz="16" w:space="0" w:color="000000"/>
              <w:left w:val="single" w:sz="16" w:space="0" w:color="000000"/>
              <w:bottom w:val="nil"/>
              <w:right w:val="nil"/>
            </w:tcBorders>
            <w:shd w:val="clear" w:color="auto" w:fill="FFFFFF"/>
            <w:vAlign w:val="center"/>
          </w:tcPr>
          <w:p w:rsidR="00B4132A" w:rsidRPr="00C13B2F" w:rsidRDefault="00B4132A" w:rsidP="00F420CF">
            <w:pPr>
              <w:spacing w:after="0" w:line="240" w:lineRule="auto"/>
              <w:ind w:left="60" w:right="60" w:firstLine="284"/>
              <w:rPr>
                <w:rFonts w:ascii="Times New Roman" w:hAnsi="Times New Roman" w:cs="Times New Roman"/>
              </w:rPr>
            </w:pPr>
            <w:r w:rsidRPr="00C13B2F">
              <w:rPr>
                <w:rFonts w:ascii="Times New Roman" w:hAnsi="Times New Roman" w:cs="Times New Roman"/>
              </w:rPr>
              <w:t>Kaiser-Meyer-Olkin Measure of Sampling Adequacy.</w:t>
            </w:r>
          </w:p>
        </w:tc>
        <w:tc>
          <w:tcPr>
            <w:tcW w:w="918" w:type="pct"/>
            <w:tcBorders>
              <w:top w:val="single" w:sz="16" w:space="0" w:color="000000"/>
              <w:left w:val="single" w:sz="16" w:space="0" w:color="000000"/>
              <w:bottom w:val="nil"/>
              <w:right w:val="single" w:sz="16" w:space="0" w:color="000000"/>
            </w:tcBorders>
            <w:shd w:val="clear" w:color="auto" w:fill="FFFFFF"/>
            <w:vAlign w:val="center"/>
          </w:tcPr>
          <w:p w:rsidR="00B4132A" w:rsidRPr="00C13B2F" w:rsidRDefault="004318C6" w:rsidP="00F420CF">
            <w:pPr>
              <w:spacing w:after="0" w:line="240" w:lineRule="auto"/>
              <w:ind w:left="60" w:right="60" w:firstLine="284"/>
              <w:jc w:val="right"/>
              <w:rPr>
                <w:rFonts w:ascii="Times New Roman" w:hAnsi="Times New Roman" w:cs="Times New Roman"/>
              </w:rPr>
            </w:pPr>
            <w:r w:rsidRPr="00C13B2F">
              <w:rPr>
                <w:rFonts w:ascii="Times New Roman" w:hAnsi="Times New Roman" w:cs="Times New Roman"/>
              </w:rPr>
              <w:t>.906</w:t>
            </w:r>
          </w:p>
        </w:tc>
      </w:tr>
      <w:tr w:rsidR="00B4132A" w:rsidRPr="00C13B2F" w:rsidTr="00A408D6">
        <w:trPr>
          <w:cantSplit/>
        </w:trPr>
        <w:tc>
          <w:tcPr>
            <w:tcW w:w="2100" w:type="pct"/>
            <w:vMerge w:val="restart"/>
            <w:tcBorders>
              <w:top w:val="nil"/>
              <w:left w:val="single" w:sz="16" w:space="0" w:color="000000"/>
              <w:bottom w:val="single" w:sz="16" w:space="0" w:color="000000"/>
              <w:right w:val="nil"/>
            </w:tcBorders>
            <w:shd w:val="clear" w:color="auto" w:fill="FFFFFF"/>
            <w:vAlign w:val="center"/>
          </w:tcPr>
          <w:p w:rsidR="00B4132A" w:rsidRPr="00C13B2F" w:rsidRDefault="00B4132A" w:rsidP="00F420CF">
            <w:pPr>
              <w:spacing w:after="0" w:line="240" w:lineRule="auto"/>
              <w:ind w:left="60" w:right="60" w:firstLine="284"/>
              <w:rPr>
                <w:rFonts w:ascii="Times New Roman" w:hAnsi="Times New Roman" w:cs="Times New Roman"/>
              </w:rPr>
            </w:pPr>
            <w:r w:rsidRPr="00C13B2F">
              <w:rPr>
                <w:rFonts w:ascii="Times New Roman" w:hAnsi="Times New Roman" w:cs="Times New Roman"/>
              </w:rPr>
              <w:t>Bartlett's Test of Sphericity</w:t>
            </w:r>
          </w:p>
        </w:tc>
        <w:tc>
          <w:tcPr>
            <w:tcW w:w="1982" w:type="pct"/>
            <w:tcBorders>
              <w:top w:val="nil"/>
              <w:left w:val="nil"/>
              <w:bottom w:val="nil"/>
              <w:right w:val="single" w:sz="16" w:space="0" w:color="000000"/>
            </w:tcBorders>
            <w:shd w:val="clear" w:color="auto" w:fill="FFFFFF"/>
            <w:vAlign w:val="center"/>
          </w:tcPr>
          <w:p w:rsidR="00B4132A" w:rsidRPr="00C13B2F" w:rsidRDefault="00B4132A" w:rsidP="00F420CF">
            <w:pPr>
              <w:spacing w:after="0" w:line="240" w:lineRule="auto"/>
              <w:ind w:left="60" w:right="60" w:firstLine="284"/>
              <w:rPr>
                <w:rFonts w:ascii="Times New Roman" w:hAnsi="Times New Roman" w:cs="Times New Roman"/>
              </w:rPr>
            </w:pPr>
            <w:r w:rsidRPr="00C13B2F">
              <w:rPr>
                <w:rFonts w:ascii="Times New Roman" w:hAnsi="Times New Roman" w:cs="Times New Roman"/>
              </w:rPr>
              <w:t>Approx. Chi-Square</w:t>
            </w:r>
          </w:p>
        </w:tc>
        <w:tc>
          <w:tcPr>
            <w:tcW w:w="918" w:type="pct"/>
            <w:tcBorders>
              <w:top w:val="nil"/>
              <w:left w:val="single" w:sz="16" w:space="0" w:color="000000"/>
              <w:bottom w:val="nil"/>
              <w:right w:val="single" w:sz="16" w:space="0" w:color="000000"/>
            </w:tcBorders>
            <w:shd w:val="clear" w:color="auto" w:fill="FFFFFF"/>
            <w:vAlign w:val="center"/>
          </w:tcPr>
          <w:p w:rsidR="00B4132A" w:rsidRPr="00C13B2F" w:rsidRDefault="004318C6" w:rsidP="00F420CF">
            <w:pPr>
              <w:spacing w:after="0" w:line="240" w:lineRule="auto"/>
              <w:ind w:left="60" w:right="60" w:firstLine="284"/>
              <w:jc w:val="right"/>
              <w:rPr>
                <w:rFonts w:ascii="Times New Roman" w:hAnsi="Times New Roman" w:cs="Times New Roman"/>
              </w:rPr>
            </w:pPr>
            <w:r w:rsidRPr="00C13B2F">
              <w:rPr>
                <w:rFonts w:ascii="Times New Roman" w:hAnsi="Times New Roman" w:cs="Times New Roman"/>
              </w:rPr>
              <w:t>7029.906</w:t>
            </w:r>
          </w:p>
        </w:tc>
      </w:tr>
      <w:tr w:rsidR="00B4132A" w:rsidRPr="00C13B2F" w:rsidTr="00A408D6">
        <w:trPr>
          <w:cantSplit/>
        </w:trPr>
        <w:tc>
          <w:tcPr>
            <w:tcW w:w="2100" w:type="pct"/>
            <w:vMerge/>
            <w:tcBorders>
              <w:top w:val="nil"/>
              <w:left w:val="single" w:sz="16" w:space="0" w:color="000000"/>
              <w:bottom w:val="single" w:sz="16" w:space="0" w:color="000000"/>
              <w:right w:val="nil"/>
            </w:tcBorders>
            <w:shd w:val="clear" w:color="auto" w:fill="FFFFFF"/>
            <w:vAlign w:val="center"/>
          </w:tcPr>
          <w:p w:rsidR="00B4132A" w:rsidRPr="00C13B2F" w:rsidRDefault="00B4132A" w:rsidP="00F420CF">
            <w:pPr>
              <w:spacing w:after="0" w:line="240" w:lineRule="auto"/>
              <w:ind w:firstLine="284"/>
              <w:rPr>
                <w:rFonts w:ascii="Times New Roman" w:hAnsi="Times New Roman" w:cs="Times New Roman"/>
              </w:rPr>
            </w:pPr>
          </w:p>
        </w:tc>
        <w:tc>
          <w:tcPr>
            <w:tcW w:w="1982" w:type="pct"/>
            <w:tcBorders>
              <w:top w:val="nil"/>
              <w:left w:val="nil"/>
              <w:bottom w:val="nil"/>
              <w:right w:val="single" w:sz="16" w:space="0" w:color="000000"/>
            </w:tcBorders>
            <w:shd w:val="clear" w:color="auto" w:fill="FFFFFF"/>
            <w:vAlign w:val="center"/>
          </w:tcPr>
          <w:p w:rsidR="00B4132A" w:rsidRPr="00C13B2F" w:rsidRDefault="008966DE" w:rsidP="00F420CF">
            <w:pPr>
              <w:spacing w:after="0" w:line="240" w:lineRule="auto"/>
              <w:ind w:left="60" w:right="60" w:firstLine="284"/>
              <w:rPr>
                <w:rFonts w:ascii="Times New Roman" w:hAnsi="Times New Roman" w:cs="Times New Roman"/>
              </w:rPr>
            </w:pPr>
            <w:r w:rsidRPr="00C13B2F">
              <w:rPr>
                <w:rFonts w:ascii="Times New Roman" w:hAnsi="Times New Roman" w:cs="Times New Roman"/>
              </w:rPr>
              <w:t>D</w:t>
            </w:r>
            <w:r w:rsidR="00B4132A" w:rsidRPr="00C13B2F">
              <w:rPr>
                <w:rFonts w:ascii="Times New Roman" w:hAnsi="Times New Roman" w:cs="Times New Roman"/>
              </w:rPr>
              <w:t>f</w:t>
            </w:r>
          </w:p>
        </w:tc>
        <w:tc>
          <w:tcPr>
            <w:tcW w:w="918" w:type="pct"/>
            <w:tcBorders>
              <w:top w:val="nil"/>
              <w:left w:val="single" w:sz="16" w:space="0" w:color="000000"/>
              <w:bottom w:val="nil"/>
              <w:right w:val="single" w:sz="16" w:space="0" w:color="000000"/>
            </w:tcBorders>
            <w:shd w:val="clear" w:color="auto" w:fill="FFFFFF"/>
            <w:vAlign w:val="center"/>
          </w:tcPr>
          <w:p w:rsidR="00B4132A" w:rsidRPr="00C13B2F" w:rsidRDefault="004318C6" w:rsidP="00F420CF">
            <w:pPr>
              <w:spacing w:after="0" w:line="240" w:lineRule="auto"/>
              <w:ind w:left="60" w:right="60" w:firstLine="284"/>
              <w:jc w:val="right"/>
              <w:rPr>
                <w:rFonts w:ascii="Times New Roman" w:hAnsi="Times New Roman" w:cs="Times New Roman"/>
              </w:rPr>
            </w:pPr>
            <w:r w:rsidRPr="00C13B2F">
              <w:rPr>
                <w:rFonts w:ascii="Times New Roman" w:hAnsi="Times New Roman" w:cs="Times New Roman"/>
              </w:rPr>
              <w:t>528</w:t>
            </w:r>
          </w:p>
        </w:tc>
      </w:tr>
      <w:tr w:rsidR="00B4132A" w:rsidRPr="00C13B2F" w:rsidTr="00F420CF">
        <w:trPr>
          <w:cantSplit/>
          <w:trHeight w:val="405"/>
        </w:trPr>
        <w:tc>
          <w:tcPr>
            <w:tcW w:w="2100" w:type="pct"/>
            <w:vMerge/>
            <w:tcBorders>
              <w:top w:val="nil"/>
              <w:left w:val="single" w:sz="16" w:space="0" w:color="000000"/>
              <w:bottom w:val="single" w:sz="16" w:space="0" w:color="000000"/>
              <w:right w:val="nil"/>
            </w:tcBorders>
            <w:shd w:val="clear" w:color="auto" w:fill="FFFFFF"/>
            <w:vAlign w:val="center"/>
          </w:tcPr>
          <w:p w:rsidR="00B4132A" w:rsidRPr="00C13B2F" w:rsidRDefault="00B4132A" w:rsidP="00F420CF">
            <w:pPr>
              <w:spacing w:after="0" w:line="240" w:lineRule="auto"/>
              <w:ind w:firstLine="284"/>
              <w:rPr>
                <w:rFonts w:ascii="Times New Roman" w:hAnsi="Times New Roman" w:cs="Times New Roman"/>
              </w:rPr>
            </w:pPr>
          </w:p>
        </w:tc>
        <w:tc>
          <w:tcPr>
            <w:tcW w:w="1982" w:type="pct"/>
            <w:tcBorders>
              <w:top w:val="nil"/>
              <w:left w:val="nil"/>
              <w:bottom w:val="single" w:sz="16" w:space="0" w:color="000000"/>
              <w:right w:val="single" w:sz="16" w:space="0" w:color="000000"/>
            </w:tcBorders>
            <w:shd w:val="clear" w:color="auto" w:fill="FFFFFF"/>
            <w:vAlign w:val="center"/>
          </w:tcPr>
          <w:p w:rsidR="00B4132A" w:rsidRPr="00C13B2F" w:rsidRDefault="00B4132A" w:rsidP="00F420CF">
            <w:pPr>
              <w:spacing w:after="0" w:line="240" w:lineRule="auto"/>
              <w:ind w:left="60" w:right="60" w:firstLine="284"/>
              <w:rPr>
                <w:rFonts w:ascii="Times New Roman" w:hAnsi="Times New Roman" w:cs="Times New Roman"/>
              </w:rPr>
            </w:pPr>
            <w:r w:rsidRPr="00C13B2F">
              <w:rPr>
                <w:rFonts w:ascii="Times New Roman" w:hAnsi="Times New Roman" w:cs="Times New Roman"/>
              </w:rPr>
              <w:t>Sig.</w:t>
            </w:r>
          </w:p>
        </w:tc>
        <w:tc>
          <w:tcPr>
            <w:tcW w:w="918" w:type="pct"/>
            <w:tcBorders>
              <w:top w:val="nil"/>
              <w:left w:val="single" w:sz="16" w:space="0" w:color="000000"/>
              <w:bottom w:val="single" w:sz="16" w:space="0" w:color="000000"/>
              <w:right w:val="single" w:sz="16" w:space="0" w:color="000000"/>
            </w:tcBorders>
            <w:shd w:val="clear" w:color="auto" w:fill="FFFFFF"/>
            <w:vAlign w:val="center"/>
          </w:tcPr>
          <w:p w:rsidR="00B4132A" w:rsidRPr="00C13B2F" w:rsidRDefault="00B4132A" w:rsidP="00F420CF">
            <w:pPr>
              <w:spacing w:after="0" w:line="240" w:lineRule="auto"/>
              <w:ind w:left="60" w:right="60" w:firstLine="284"/>
              <w:jc w:val="right"/>
              <w:rPr>
                <w:rFonts w:ascii="Times New Roman" w:hAnsi="Times New Roman" w:cs="Times New Roman"/>
              </w:rPr>
            </w:pPr>
            <w:r w:rsidRPr="00C13B2F">
              <w:rPr>
                <w:rFonts w:ascii="Times New Roman" w:hAnsi="Times New Roman" w:cs="Times New Roman"/>
              </w:rPr>
              <w:t>.000</w:t>
            </w:r>
          </w:p>
        </w:tc>
      </w:tr>
    </w:tbl>
    <w:p w:rsidR="00A408D6" w:rsidRPr="00C13B2F" w:rsidRDefault="00627F8C" w:rsidP="00C13B2F">
      <w:pPr>
        <w:tabs>
          <w:tab w:val="center" w:pos="4536"/>
          <w:tab w:val="left" w:pos="7155"/>
        </w:tabs>
        <w:spacing w:before="120" w:after="120" w:line="240" w:lineRule="auto"/>
        <w:ind w:firstLine="284"/>
        <w:rPr>
          <w:rFonts w:ascii="Times New Roman" w:hAnsi="Times New Roman" w:cs="Times New Roman"/>
        </w:rPr>
      </w:pPr>
      <w:r w:rsidRPr="00C13B2F">
        <w:rPr>
          <w:rFonts w:ascii="Times New Roman" w:hAnsi="Times New Roman" w:cs="Times New Roman"/>
        </w:rPr>
        <w:tab/>
        <w:t xml:space="preserve">Nguồn: </w:t>
      </w:r>
      <w:r w:rsidR="00A408D6" w:rsidRPr="00C13B2F">
        <w:rPr>
          <w:rFonts w:ascii="Times New Roman" w:hAnsi="Times New Roman" w:cs="Times New Roman"/>
        </w:rPr>
        <w:t>Kết quả khả</w:t>
      </w:r>
      <w:r w:rsidRPr="00C13B2F">
        <w:rPr>
          <w:rFonts w:ascii="Times New Roman" w:hAnsi="Times New Roman" w:cs="Times New Roman"/>
        </w:rPr>
        <w:t>o sát năm 2021</w:t>
      </w:r>
      <w:r w:rsidR="00A408D6" w:rsidRPr="00C13B2F">
        <w:rPr>
          <w:rFonts w:ascii="Times New Roman" w:hAnsi="Times New Roman" w:cs="Times New Roman"/>
        </w:rPr>
        <w:tab/>
      </w:r>
    </w:p>
    <w:p w:rsidR="00B96DDF" w:rsidRPr="00C13B2F" w:rsidRDefault="007E05A8" w:rsidP="00C13B2F">
      <w:pPr>
        <w:spacing w:before="120" w:after="120" w:line="240" w:lineRule="auto"/>
        <w:ind w:firstLine="284"/>
        <w:jc w:val="both"/>
        <w:rPr>
          <w:rFonts w:ascii="Times New Roman" w:hAnsi="Times New Roman" w:cs="Times New Roman"/>
        </w:rPr>
      </w:pPr>
      <w:r w:rsidRPr="00C13B2F">
        <w:rPr>
          <w:rFonts w:ascii="Times New Roman" w:hAnsi="Times New Roman" w:cs="Times New Roman"/>
        </w:rPr>
        <w:t>Sau khi phân tích dữ liệu</w:t>
      </w:r>
      <w:r w:rsidR="00F809BA" w:rsidRPr="00C13B2F">
        <w:rPr>
          <w:rFonts w:ascii="Times New Roman" w:hAnsi="Times New Roman" w:cs="Times New Roman"/>
        </w:rPr>
        <w:t xml:space="preserve">, có 33 biến quan sát có hệ số tải nhân tổ ≥0,5 (biến </w:t>
      </w:r>
      <w:r w:rsidR="009419DE" w:rsidRPr="00C13B2F">
        <w:rPr>
          <w:rFonts w:ascii="Times New Roman" w:hAnsi="Times New Roman" w:cs="Times New Roman"/>
        </w:rPr>
        <w:t>DTTC5 và TTQB1 bị loại do hệ số tải &lt;0,5)</w:t>
      </w:r>
      <w:r w:rsidR="00B96DDF" w:rsidRPr="00C13B2F">
        <w:rPr>
          <w:rFonts w:ascii="Times New Roman" w:hAnsi="Times New Roman" w:cs="Times New Roman"/>
        </w:rPr>
        <w:t xml:space="preserve">. </w:t>
      </w:r>
      <w:r w:rsidR="00834424" w:rsidRPr="00C13B2F">
        <w:rPr>
          <w:rFonts w:ascii="Times New Roman" w:hAnsi="Times New Roman" w:cs="Times New Roman"/>
        </w:rPr>
        <w:t>Ngoài ra, tổng phương sai giải thích ở bả</w:t>
      </w:r>
      <w:r w:rsidR="004318C6" w:rsidRPr="00C13B2F">
        <w:rPr>
          <w:rFonts w:ascii="Times New Roman" w:hAnsi="Times New Roman" w:cs="Times New Roman"/>
        </w:rPr>
        <w:t>ng Total Variance Explained = 64,442</w:t>
      </w:r>
      <w:r w:rsidR="00834424" w:rsidRPr="00C13B2F">
        <w:rPr>
          <w:rFonts w:ascii="Times New Roman" w:hAnsi="Times New Roman" w:cs="Times New Roman"/>
        </w:rPr>
        <w:t xml:space="preserve">% (&gt;50%); dựa vào bảng Total Variance Explained cho biết có </w:t>
      </w:r>
      <w:r w:rsidR="009419DE" w:rsidRPr="00C13B2F">
        <w:rPr>
          <w:rFonts w:ascii="Times New Roman" w:hAnsi="Times New Roman" w:cs="Times New Roman"/>
        </w:rPr>
        <w:t>8</w:t>
      </w:r>
      <w:r w:rsidR="00834424" w:rsidRPr="00C13B2F">
        <w:rPr>
          <w:rFonts w:ascii="Times New Roman" w:hAnsi="Times New Roman" w:cs="Times New Roman"/>
        </w:rPr>
        <w:t xml:space="preserve"> nhân tố ảnh hưởng và cột Cumulative % (% tích lũy) cho biết có 4 nhân tố giải thích đượ</w:t>
      </w:r>
      <w:r w:rsidR="004318C6" w:rsidRPr="00C13B2F">
        <w:rPr>
          <w:rFonts w:ascii="Times New Roman" w:hAnsi="Times New Roman" w:cs="Times New Roman"/>
        </w:rPr>
        <w:t>c 64,442</w:t>
      </w:r>
      <w:r w:rsidR="00834424" w:rsidRPr="00C13B2F">
        <w:rPr>
          <w:rFonts w:ascii="Times New Roman" w:hAnsi="Times New Roman" w:cs="Times New Roman"/>
        </w:rPr>
        <w:t xml:space="preserve">% biến thiên của dữ liệu. </w:t>
      </w:r>
      <w:r w:rsidR="00B96DDF" w:rsidRPr="00C13B2F">
        <w:rPr>
          <w:rFonts w:ascii="Times New Roman" w:hAnsi="Times New Roman" w:cs="Times New Roman"/>
        </w:rPr>
        <w:t>Dựa vào bảng ma trận nhân tố xoay ta có thể kết luậ</w:t>
      </w:r>
      <w:r w:rsidR="00DE1129" w:rsidRPr="00C13B2F">
        <w:rPr>
          <w:rFonts w:ascii="Times New Roman" w:hAnsi="Times New Roman" w:cs="Times New Roman"/>
        </w:rPr>
        <w:t>n, có 08</w:t>
      </w:r>
      <w:r w:rsidR="00B96DDF" w:rsidRPr="00C13B2F">
        <w:rPr>
          <w:rFonts w:ascii="Times New Roman" w:hAnsi="Times New Roman" w:cs="Times New Roman"/>
        </w:rPr>
        <w:t xml:space="preserve"> nhân tố ảnh hưởng đến quyết định học ngành </w:t>
      </w:r>
      <w:r w:rsidR="00DE1129" w:rsidRPr="00C13B2F">
        <w:rPr>
          <w:rFonts w:ascii="Times New Roman" w:hAnsi="Times New Roman" w:cs="Times New Roman"/>
        </w:rPr>
        <w:t xml:space="preserve">nghề thuộc lĩnh vực </w:t>
      </w:r>
      <w:r w:rsidR="00215D82">
        <w:rPr>
          <w:rFonts w:ascii="Times New Roman" w:hAnsi="Times New Roman" w:cs="Times New Roman"/>
        </w:rPr>
        <w:t>DL-KS</w:t>
      </w:r>
      <w:r w:rsidR="00215D82" w:rsidRPr="00C13B2F">
        <w:rPr>
          <w:rFonts w:ascii="Times New Roman" w:hAnsi="Times New Roman" w:cs="Times New Roman"/>
        </w:rPr>
        <w:t xml:space="preserve"> </w:t>
      </w:r>
      <w:r w:rsidR="00DE1129" w:rsidRPr="00C13B2F">
        <w:rPr>
          <w:rFonts w:ascii="Times New Roman" w:hAnsi="Times New Roman" w:cs="Times New Roman"/>
        </w:rPr>
        <w:t>củ</w:t>
      </w:r>
      <w:r w:rsidR="00215D82">
        <w:rPr>
          <w:rFonts w:ascii="Times New Roman" w:hAnsi="Times New Roman" w:cs="Times New Roman"/>
        </w:rPr>
        <w:t>a sinh viên t</w:t>
      </w:r>
      <w:r w:rsidR="00DE1129" w:rsidRPr="00C13B2F">
        <w:rPr>
          <w:rFonts w:ascii="Times New Roman" w:hAnsi="Times New Roman" w:cs="Times New Roman"/>
        </w:rPr>
        <w:t xml:space="preserve">rường CĐKG. </w:t>
      </w:r>
    </w:p>
    <w:tbl>
      <w:tblPr>
        <w:tblW w:w="4956" w:type="pc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88"/>
        <w:gridCol w:w="899"/>
        <w:gridCol w:w="899"/>
        <w:gridCol w:w="901"/>
        <w:gridCol w:w="901"/>
        <w:gridCol w:w="901"/>
        <w:gridCol w:w="901"/>
        <w:gridCol w:w="901"/>
        <w:gridCol w:w="895"/>
      </w:tblGrid>
      <w:tr w:rsidR="00DE1129" w:rsidRPr="00C13B2F" w:rsidTr="00F420CF">
        <w:trPr>
          <w:cantSplit/>
        </w:trPr>
        <w:tc>
          <w:tcPr>
            <w:tcW w:w="5000" w:type="pct"/>
            <w:gridSpan w:val="9"/>
            <w:tcBorders>
              <w:top w:val="nil"/>
              <w:left w:val="nil"/>
              <w:bottom w:val="nil"/>
              <w:right w:val="nil"/>
            </w:tcBorders>
            <w:shd w:val="clear" w:color="auto" w:fill="FFFFFF"/>
          </w:tcPr>
          <w:p w:rsidR="00DE1129" w:rsidRPr="00C13B2F" w:rsidRDefault="00DE1129" w:rsidP="00F420CF">
            <w:pPr>
              <w:autoSpaceDE w:val="0"/>
              <w:autoSpaceDN w:val="0"/>
              <w:adjustRightInd w:val="0"/>
              <w:spacing w:after="0" w:line="240" w:lineRule="auto"/>
              <w:ind w:left="60" w:right="60" w:hanging="60"/>
              <w:rPr>
                <w:rFonts w:ascii="Times New Roman" w:hAnsi="Times New Roman" w:cs="Times New Roman"/>
                <w:color w:val="000000"/>
              </w:rPr>
            </w:pPr>
            <w:r w:rsidRPr="00F420CF">
              <w:rPr>
                <w:rFonts w:ascii="Times New Roman" w:hAnsi="Times New Roman" w:cs="Times New Roman"/>
                <w:b/>
                <w:bCs/>
                <w:color w:val="000000"/>
                <w:sz w:val="20"/>
              </w:rPr>
              <w:t>Bả</w:t>
            </w:r>
            <w:r w:rsidR="00576E18" w:rsidRPr="00F420CF">
              <w:rPr>
                <w:rFonts w:ascii="Times New Roman" w:hAnsi="Times New Roman" w:cs="Times New Roman"/>
                <w:b/>
                <w:bCs/>
                <w:color w:val="000000"/>
                <w:sz w:val="20"/>
              </w:rPr>
              <w:t>ng 4</w:t>
            </w:r>
            <w:r w:rsidR="00F420CF">
              <w:rPr>
                <w:rFonts w:ascii="Times New Roman" w:hAnsi="Times New Roman" w:cs="Times New Roman"/>
                <w:b/>
                <w:bCs/>
                <w:color w:val="000000"/>
                <w:sz w:val="20"/>
              </w:rPr>
              <w:t>.</w:t>
            </w:r>
            <w:r w:rsidRPr="00F420CF">
              <w:rPr>
                <w:rFonts w:ascii="Times New Roman" w:hAnsi="Times New Roman" w:cs="Times New Roman"/>
                <w:b/>
                <w:bCs/>
                <w:color w:val="000000"/>
                <w:sz w:val="20"/>
              </w:rPr>
              <w:t xml:space="preserve"> </w:t>
            </w:r>
            <w:r w:rsidRPr="00F420CF">
              <w:rPr>
                <w:rFonts w:ascii="Times New Roman" w:hAnsi="Times New Roman" w:cs="Times New Roman"/>
                <w:bCs/>
                <w:color w:val="000000"/>
                <w:sz w:val="20"/>
              </w:rPr>
              <w:t>Ma trận điểm số nhân tố</w:t>
            </w:r>
          </w:p>
        </w:tc>
      </w:tr>
      <w:tr w:rsidR="00DE1129" w:rsidRPr="00C13B2F" w:rsidTr="00F420CF">
        <w:trPr>
          <w:cantSplit/>
        </w:trPr>
        <w:tc>
          <w:tcPr>
            <w:tcW w:w="1165" w:type="pct"/>
            <w:vMerge w:val="restart"/>
            <w:tcBorders>
              <w:top w:val="single" w:sz="16" w:space="0" w:color="000000"/>
              <w:left w:val="single" w:sz="16" w:space="0" w:color="000000"/>
              <w:bottom w:val="nil"/>
              <w:right w:val="single" w:sz="16" w:space="0" w:color="000000"/>
            </w:tcBorders>
            <w:shd w:val="clear" w:color="auto" w:fill="FFFFFF"/>
            <w:vAlign w:val="center"/>
          </w:tcPr>
          <w:p w:rsidR="00DE1129" w:rsidRPr="00C13B2F" w:rsidRDefault="00244F0F"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lastRenderedPageBreak/>
              <w:t>Biến quan sát</w:t>
            </w:r>
          </w:p>
        </w:tc>
        <w:tc>
          <w:tcPr>
            <w:tcW w:w="3835" w:type="pct"/>
            <w:gridSpan w:val="8"/>
            <w:tcBorders>
              <w:top w:val="single" w:sz="16" w:space="0" w:color="000000"/>
              <w:left w:val="single" w:sz="16" w:space="0" w:color="000000"/>
            </w:tcBorders>
            <w:shd w:val="clear" w:color="auto" w:fill="FFFFFF"/>
          </w:tcPr>
          <w:p w:rsidR="00DE1129" w:rsidRPr="00C13B2F" w:rsidRDefault="00244F0F"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Nhân tố</w:t>
            </w:r>
          </w:p>
        </w:tc>
      </w:tr>
      <w:tr w:rsidR="00DE1129" w:rsidRPr="00C13B2F" w:rsidTr="00F420CF">
        <w:trPr>
          <w:cantSplit/>
        </w:trPr>
        <w:tc>
          <w:tcPr>
            <w:tcW w:w="1165" w:type="pct"/>
            <w:vMerge/>
            <w:tcBorders>
              <w:top w:val="single" w:sz="16" w:space="0" w:color="000000"/>
              <w:left w:val="single" w:sz="16" w:space="0" w:color="000000"/>
              <w:bottom w:val="nil"/>
              <w:right w:val="single" w:sz="16" w:space="0" w:color="000000"/>
            </w:tcBorders>
            <w:shd w:val="clear" w:color="auto" w:fill="FFFFFF"/>
          </w:tcPr>
          <w:p w:rsidR="00DE1129" w:rsidRPr="00C13B2F" w:rsidRDefault="00DE1129" w:rsidP="00F420CF">
            <w:pPr>
              <w:autoSpaceDE w:val="0"/>
              <w:autoSpaceDN w:val="0"/>
              <w:adjustRightInd w:val="0"/>
              <w:spacing w:after="0" w:line="240" w:lineRule="auto"/>
              <w:ind w:firstLine="42"/>
              <w:rPr>
                <w:rFonts w:ascii="Times New Roman" w:hAnsi="Times New Roman" w:cs="Times New Roman"/>
                <w:b/>
                <w:color w:val="000000"/>
              </w:rPr>
            </w:pPr>
          </w:p>
        </w:tc>
        <w:tc>
          <w:tcPr>
            <w:tcW w:w="479" w:type="pct"/>
            <w:tcBorders>
              <w:left w:val="single" w:sz="16" w:space="0" w:color="000000"/>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1</w:t>
            </w:r>
          </w:p>
        </w:tc>
        <w:tc>
          <w:tcPr>
            <w:tcW w:w="479" w:type="pct"/>
            <w:tcBorders>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2</w:t>
            </w:r>
          </w:p>
        </w:tc>
        <w:tc>
          <w:tcPr>
            <w:tcW w:w="480" w:type="pct"/>
            <w:tcBorders>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3</w:t>
            </w:r>
          </w:p>
        </w:tc>
        <w:tc>
          <w:tcPr>
            <w:tcW w:w="480" w:type="pct"/>
            <w:tcBorders>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4</w:t>
            </w:r>
          </w:p>
        </w:tc>
        <w:tc>
          <w:tcPr>
            <w:tcW w:w="480" w:type="pct"/>
            <w:tcBorders>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5</w:t>
            </w:r>
          </w:p>
        </w:tc>
        <w:tc>
          <w:tcPr>
            <w:tcW w:w="480" w:type="pct"/>
            <w:tcBorders>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6</w:t>
            </w:r>
          </w:p>
        </w:tc>
        <w:tc>
          <w:tcPr>
            <w:tcW w:w="480" w:type="pct"/>
            <w:tcBorders>
              <w:bottom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7</w:t>
            </w:r>
          </w:p>
        </w:tc>
        <w:tc>
          <w:tcPr>
            <w:tcW w:w="478" w:type="pct"/>
            <w:tcBorders>
              <w:bottom w:val="single" w:sz="16" w:space="0" w:color="000000"/>
              <w:right w:val="single" w:sz="16" w:space="0" w:color="000000"/>
            </w:tcBorders>
            <w:shd w:val="clear" w:color="auto" w:fill="FFFFFF"/>
          </w:tcPr>
          <w:p w:rsidR="00DE1129" w:rsidRPr="00C13B2F" w:rsidRDefault="00DE1129" w:rsidP="00F420CF">
            <w:pPr>
              <w:autoSpaceDE w:val="0"/>
              <w:autoSpaceDN w:val="0"/>
              <w:adjustRightInd w:val="0"/>
              <w:spacing w:after="0" w:line="240" w:lineRule="auto"/>
              <w:ind w:left="60" w:right="60" w:firstLine="42"/>
              <w:jc w:val="center"/>
              <w:rPr>
                <w:rFonts w:ascii="Times New Roman" w:hAnsi="Times New Roman" w:cs="Times New Roman"/>
                <w:b/>
                <w:color w:val="000000"/>
              </w:rPr>
            </w:pPr>
            <w:r w:rsidRPr="00C13B2F">
              <w:rPr>
                <w:rFonts w:ascii="Times New Roman" w:hAnsi="Times New Roman" w:cs="Times New Roman"/>
                <w:b/>
                <w:color w:val="000000"/>
              </w:rPr>
              <w:t>8</w:t>
            </w:r>
          </w:p>
        </w:tc>
      </w:tr>
      <w:tr w:rsidR="001A6BE5" w:rsidRPr="00C13B2F" w:rsidTr="00F420CF">
        <w:trPr>
          <w:cantSplit/>
        </w:trPr>
        <w:tc>
          <w:tcPr>
            <w:tcW w:w="1165" w:type="pct"/>
            <w:tcBorders>
              <w:top w:val="single" w:sz="16" w:space="0" w:color="000000"/>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DTTH3</w:t>
            </w:r>
          </w:p>
        </w:tc>
        <w:tc>
          <w:tcPr>
            <w:tcW w:w="479" w:type="pct"/>
            <w:tcBorders>
              <w:top w:val="single" w:sz="16" w:space="0" w:color="000000"/>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0,800</w:t>
            </w:r>
          </w:p>
        </w:tc>
        <w:tc>
          <w:tcPr>
            <w:tcW w:w="479" w:type="pct"/>
            <w:tcBorders>
              <w:top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DTTH5</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0,780</w:t>
            </w: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DTTH2</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0,767</w:t>
            </w: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DTTH1</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0,718</w:t>
            </w: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DTTH4</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0,716</w:t>
            </w: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DTTH6</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0,655</w:t>
            </w: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LIHT4</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0,780</w:t>
            </w: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LIHT5</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0,777</w:t>
            </w: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LIHT2</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0,662</w:t>
            </w: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LIHT1</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0,620</w:t>
            </w: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1A6BE5"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LIHT3</w:t>
            </w:r>
          </w:p>
        </w:tc>
        <w:tc>
          <w:tcPr>
            <w:tcW w:w="479" w:type="pct"/>
            <w:tcBorders>
              <w:top w:val="nil"/>
              <w:left w:val="single" w:sz="16" w:space="0" w:color="000000"/>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0,539</w:t>
            </w: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1A6BE5" w:rsidRPr="00C13B2F" w:rsidRDefault="001A6BE5"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761824"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STNL3</w:t>
            </w:r>
          </w:p>
        </w:tc>
        <w:tc>
          <w:tcPr>
            <w:tcW w:w="479" w:type="pct"/>
            <w:tcBorders>
              <w:top w:val="nil"/>
              <w:left w:val="single" w:sz="16" w:space="0" w:color="000000"/>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0,796</w:t>
            </w: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761824"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STNL1</w:t>
            </w:r>
          </w:p>
        </w:tc>
        <w:tc>
          <w:tcPr>
            <w:tcW w:w="479" w:type="pct"/>
            <w:tcBorders>
              <w:top w:val="nil"/>
              <w:left w:val="single" w:sz="16" w:space="0" w:color="000000"/>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0,795</w:t>
            </w: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761824"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STNL2</w:t>
            </w:r>
          </w:p>
        </w:tc>
        <w:tc>
          <w:tcPr>
            <w:tcW w:w="479" w:type="pct"/>
            <w:tcBorders>
              <w:top w:val="nil"/>
              <w:left w:val="single" w:sz="16" w:space="0" w:color="000000"/>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0,758</w:t>
            </w: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761824"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STNL4</w:t>
            </w:r>
          </w:p>
        </w:tc>
        <w:tc>
          <w:tcPr>
            <w:tcW w:w="479" w:type="pct"/>
            <w:tcBorders>
              <w:top w:val="nil"/>
              <w:left w:val="single" w:sz="16" w:space="0" w:color="000000"/>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0,662</w:t>
            </w: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761824" w:rsidRPr="00C13B2F" w:rsidRDefault="00761824"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DTTC2</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0,832</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DTTC4</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0,724</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DTTC1</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0,722</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DTTC3</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0,693</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CHNN3</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0,797</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CHNN4</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0,717</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CHNN2</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0,704</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CHNN1</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0,514</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TTQB2</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0,802</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TTQB3</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0,728</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TTQB5</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0,719</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TTQB4</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0,616</w:t>
            </w: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CPHT3</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0,785</w:t>
            </w: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CPHT4</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0,758</w:t>
            </w: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CPHT1</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0,689</w:t>
            </w: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LIHT7</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0,639</w:t>
            </w:r>
          </w:p>
        </w:tc>
      </w:tr>
      <w:tr w:rsidR="008E625C" w:rsidRPr="00C13B2F" w:rsidTr="00F420CF">
        <w:trPr>
          <w:cantSplit/>
        </w:trPr>
        <w:tc>
          <w:tcPr>
            <w:tcW w:w="1165" w:type="pct"/>
            <w:tcBorders>
              <w:top w:val="nil"/>
              <w:left w:val="single" w:sz="16" w:space="0" w:color="000000"/>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LIHT6</w:t>
            </w:r>
          </w:p>
        </w:tc>
        <w:tc>
          <w:tcPr>
            <w:tcW w:w="479" w:type="pct"/>
            <w:tcBorders>
              <w:top w:val="nil"/>
              <w:left w:val="single" w:sz="16" w:space="0" w:color="000000"/>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nil"/>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nil"/>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0,620</w:t>
            </w:r>
          </w:p>
        </w:tc>
      </w:tr>
      <w:tr w:rsidR="008E625C" w:rsidRPr="00C13B2F" w:rsidTr="00F420CF">
        <w:trPr>
          <w:cantSplit/>
        </w:trPr>
        <w:tc>
          <w:tcPr>
            <w:tcW w:w="1165" w:type="pct"/>
            <w:tcBorders>
              <w:top w:val="nil"/>
              <w:left w:val="single" w:sz="16" w:space="0" w:color="000000"/>
              <w:bottom w:val="single" w:sz="16" w:space="0" w:color="000000"/>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firstLine="42"/>
              <w:rPr>
                <w:rFonts w:ascii="Times New Roman" w:hAnsi="Times New Roman" w:cs="Times New Roman"/>
                <w:color w:val="000000"/>
              </w:rPr>
            </w:pPr>
            <w:r w:rsidRPr="00C13B2F">
              <w:rPr>
                <w:rFonts w:ascii="Times New Roman" w:hAnsi="Times New Roman" w:cs="Times New Roman"/>
                <w:color w:val="000000"/>
              </w:rPr>
              <w:t>CPHT2</w:t>
            </w:r>
          </w:p>
        </w:tc>
        <w:tc>
          <w:tcPr>
            <w:tcW w:w="479" w:type="pct"/>
            <w:tcBorders>
              <w:top w:val="nil"/>
              <w:left w:val="single" w:sz="16" w:space="0" w:color="000000"/>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79" w:type="pct"/>
            <w:tcBorders>
              <w:top w:val="nil"/>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rPr>
                <w:rFonts w:ascii="Times New Roman" w:hAnsi="Times New Roman" w:cs="Times New Roman"/>
                <w:color w:val="000000"/>
              </w:rPr>
            </w:pPr>
          </w:p>
        </w:tc>
        <w:tc>
          <w:tcPr>
            <w:tcW w:w="480" w:type="pct"/>
            <w:tcBorders>
              <w:top w:val="nil"/>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80" w:type="pct"/>
            <w:tcBorders>
              <w:top w:val="nil"/>
              <w:bottom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p>
        </w:tc>
        <w:tc>
          <w:tcPr>
            <w:tcW w:w="478" w:type="pct"/>
            <w:tcBorders>
              <w:top w:val="nil"/>
              <w:bottom w:val="single" w:sz="16" w:space="0" w:color="000000"/>
              <w:right w:val="single" w:sz="16" w:space="0" w:color="000000"/>
            </w:tcBorders>
            <w:shd w:val="clear" w:color="auto" w:fill="FFFFFF"/>
            <w:vAlign w:val="center"/>
          </w:tcPr>
          <w:p w:rsidR="008E625C" w:rsidRPr="00C13B2F" w:rsidRDefault="008E625C" w:rsidP="00F420CF">
            <w:pPr>
              <w:autoSpaceDE w:val="0"/>
              <w:autoSpaceDN w:val="0"/>
              <w:adjustRightInd w:val="0"/>
              <w:spacing w:after="0" w:line="240" w:lineRule="auto"/>
              <w:ind w:left="60" w:right="60" w:hanging="20"/>
              <w:jc w:val="right"/>
              <w:rPr>
                <w:rFonts w:ascii="Times New Roman" w:hAnsi="Times New Roman" w:cs="Times New Roman"/>
                <w:color w:val="000000"/>
              </w:rPr>
            </w:pPr>
            <w:r w:rsidRPr="00C13B2F">
              <w:rPr>
                <w:rFonts w:ascii="Times New Roman" w:hAnsi="Times New Roman" w:cs="Times New Roman"/>
                <w:color w:val="000000"/>
              </w:rPr>
              <w:t>0,583</w:t>
            </w:r>
          </w:p>
        </w:tc>
      </w:tr>
    </w:tbl>
    <w:p w:rsidR="00A408D6" w:rsidRPr="00C13B2F" w:rsidRDefault="00627F8C" w:rsidP="00C13B2F">
      <w:pPr>
        <w:tabs>
          <w:tab w:val="center" w:pos="4536"/>
          <w:tab w:val="left" w:pos="7155"/>
        </w:tabs>
        <w:spacing w:before="120" w:after="120" w:line="240" w:lineRule="auto"/>
        <w:ind w:firstLine="284"/>
        <w:rPr>
          <w:rFonts w:ascii="Times New Roman" w:hAnsi="Times New Roman" w:cs="Times New Roman"/>
        </w:rPr>
      </w:pPr>
      <w:r w:rsidRPr="00C13B2F">
        <w:rPr>
          <w:rFonts w:ascii="Times New Roman" w:hAnsi="Times New Roman" w:cs="Times New Roman"/>
        </w:rPr>
        <w:tab/>
      </w:r>
      <w:r w:rsidR="00A408D6" w:rsidRPr="00F420CF">
        <w:rPr>
          <w:rFonts w:ascii="Times New Roman" w:hAnsi="Times New Roman" w:cs="Times New Roman"/>
          <w:sz w:val="20"/>
        </w:rPr>
        <w:t>Nguồn: Kết quả khả</w:t>
      </w:r>
      <w:r w:rsidR="001713A8" w:rsidRPr="00F420CF">
        <w:rPr>
          <w:rFonts w:ascii="Times New Roman" w:hAnsi="Times New Roman" w:cs="Times New Roman"/>
          <w:sz w:val="20"/>
        </w:rPr>
        <w:t>o sát năm 2021</w:t>
      </w:r>
      <w:r w:rsidR="00A408D6" w:rsidRPr="00C13B2F">
        <w:rPr>
          <w:rFonts w:ascii="Times New Roman" w:hAnsi="Times New Roman" w:cs="Times New Roman"/>
        </w:rPr>
        <w:tab/>
      </w:r>
    </w:p>
    <w:p w:rsidR="00B17178" w:rsidRPr="00C13B2F" w:rsidRDefault="00FD0CC0" w:rsidP="00F420CF">
      <w:pPr>
        <w:spacing w:before="120" w:after="120" w:line="240" w:lineRule="auto"/>
        <w:jc w:val="both"/>
        <w:rPr>
          <w:rFonts w:ascii="Times New Roman" w:hAnsi="Times New Roman" w:cs="Times New Roman"/>
        </w:rPr>
      </w:pPr>
      <w:r w:rsidRPr="00C13B2F">
        <w:rPr>
          <w:rFonts w:ascii="Times New Roman" w:hAnsi="Times New Roman" w:cs="Times New Roman"/>
        </w:rPr>
        <w:t>Nhân tố</w:t>
      </w:r>
      <w:r w:rsidR="00794EBA" w:rsidRPr="00C13B2F">
        <w:rPr>
          <w:rFonts w:ascii="Times New Roman" w:hAnsi="Times New Roman" w:cs="Times New Roman"/>
        </w:rPr>
        <w:t xml:space="preserve"> 1 </w:t>
      </w:r>
      <w:r w:rsidRPr="00C13B2F">
        <w:rPr>
          <w:rFonts w:ascii="Times New Roman" w:hAnsi="Times New Roman" w:cs="Times New Roman"/>
        </w:rPr>
        <w:t xml:space="preserve">được đặt tên là “Danh tiếng trường học”. Nhân tố này chịu sự tác động của 06 biến: </w:t>
      </w:r>
      <w:r w:rsidR="009C017A" w:rsidRPr="00C13B2F">
        <w:rPr>
          <w:rFonts w:ascii="Times New Roman" w:hAnsi="Times New Roman" w:cs="Times New Roman"/>
        </w:rPr>
        <w:t xml:space="preserve">DTTH3 (Danh tiếng về chương trình đào tạo ngành du lịch của trường), DTTH5 (Đánh giá cao của nhà tuyển dụng về bằng cấp của cơ sở đào tạo) DTTH2 (Chất lượng của đội ngũ giảng viên), </w:t>
      </w:r>
      <w:r w:rsidRPr="00C13B2F">
        <w:rPr>
          <w:rFonts w:ascii="Times New Roman" w:hAnsi="Times New Roman" w:cs="Times New Roman"/>
        </w:rPr>
        <w:t>DTTH1 (Danh tiếng, phẩm chất của giả</w:t>
      </w:r>
      <w:r w:rsidR="009C017A" w:rsidRPr="00C13B2F">
        <w:rPr>
          <w:rFonts w:ascii="Times New Roman" w:hAnsi="Times New Roman" w:cs="Times New Roman"/>
        </w:rPr>
        <w:t>ng viên),</w:t>
      </w:r>
      <w:r w:rsidRPr="00C13B2F">
        <w:rPr>
          <w:rFonts w:ascii="Times New Roman" w:hAnsi="Times New Roman" w:cs="Times New Roman"/>
        </w:rPr>
        <w:t xml:space="preserve"> DTTH4 (Uy tín về chương trình đào tạo ngành </w:t>
      </w:r>
      <w:r w:rsidR="009C017A" w:rsidRPr="00C13B2F">
        <w:rPr>
          <w:rFonts w:ascii="Times New Roman" w:hAnsi="Times New Roman" w:cs="Times New Roman"/>
        </w:rPr>
        <w:t>du lịch</w:t>
      </w:r>
      <w:r w:rsidRPr="00C13B2F">
        <w:rPr>
          <w:rFonts w:ascii="Times New Roman" w:hAnsi="Times New Roman" w:cs="Times New Roman"/>
        </w:rPr>
        <w:t xml:space="preserve"> của trườ</w:t>
      </w:r>
      <w:r w:rsidR="009C017A" w:rsidRPr="00C13B2F">
        <w:rPr>
          <w:rFonts w:ascii="Times New Roman" w:hAnsi="Times New Roman" w:cs="Times New Roman"/>
        </w:rPr>
        <w:t>ng)</w:t>
      </w:r>
      <w:r w:rsidRPr="00C13B2F">
        <w:rPr>
          <w:rFonts w:ascii="Times New Roman" w:hAnsi="Times New Roman" w:cs="Times New Roman"/>
        </w:rPr>
        <w:t xml:space="preserve"> và DTTH6 (Năng lực của sinh viên đã và đang theo học chương trình </w:t>
      </w:r>
      <w:r w:rsidR="009C017A" w:rsidRPr="00C13B2F">
        <w:rPr>
          <w:rFonts w:ascii="Times New Roman" w:hAnsi="Times New Roman" w:cs="Times New Roman"/>
        </w:rPr>
        <w:t>du lịch</w:t>
      </w:r>
      <w:r w:rsidRPr="00C13B2F">
        <w:rPr>
          <w:rFonts w:ascii="Times New Roman" w:hAnsi="Times New Roman" w:cs="Times New Roman"/>
        </w:rPr>
        <w:t xml:space="preserve"> của trường). </w:t>
      </w:r>
    </w:p>
    <w:p w:rsidR="00B33FC1" w:rsidRPr="00C13B2F" w:rsidRDefault="009C017A" w:rsidP="00F420CF">
      <w:pPr>
        <w:spacing w:before="120" w:after="120" w:line="240" w:lineRule="auto"/>
        <w:jc w:val="both"/>
        <w:rPr>
          <w:rFonts w:ascii="Times New Roman" w:hAnsi="Times New Roman" w:cs="Times New Roman"/>
          <w:vertAlign w:val="subscript"/>
        </w:rPr>
      </w:pPr>
      <w:r w:rsidRPr="00C13B2F">
        <w:rPr>
          <w:rFonts w:ascii="Times New Roman" w:hAnsi="Times New Roman" w:cs="Times New Roman"/>
        </w:rPr>
        <w:t>Nhân tố</w:t>
      </w:r>
      <w:r w:rsidR="00B33FC1" w:rsidRPr="00C13B2F">
        <w:rPr>
          <w:rFonts w:ascii="Times New Roman" w:hAnsi="Times New Roman" w:cs="Times New Roman"/>
        </w:rPr>
        <w:t xml:space="preserve"> 2</w:t>
      </w:r>
      <w:r w:rsidR="00794EBA" w:rsidRPr="00C13B2F">
        <w:rPr>
          <w:rFonts w:ascii="Times New Roman" w:hAnsi="Times New Roman" w:cs="Times New Roman"/>
        </w:rPr>
        <w:t xml:space="preserve"> </w:t>
      </w:r>
      <w:r w:rsidRPr="00C13B2F">
        <w:rPr>
          <w:rFonts w:ascii="Times New Roman" w:hAnsi="Times New Roman" w:cs="Times New Roman"/>
        </w:rPr>
        <w:t>được đặt tên là “</w:t>
      </w:r>
      <w:r w:rsidR="000B13AA" w:rsidRPr="00C13B2F">
        <w:rPr>
          <w:rFonts w:ascii="Times New Roman" w:hAnsi="Times New Roman" w:cs="Times New Roman"/>
        </w:rPr>
        <w:t>Môi trường</w:t>
      </w:r>
      <w:r w:rsidR="00B33FC1" w:rsidRPr="00C13B2F">
        <w:rPr>
          <w:rFonts w:ascii="Times New Roman" w:hAnsi="Times New Roman" w:cs="Times New Roman"/>
        </w:rPr>
        <w:t xml:space="preserve"> </w:t>
      </w:r>
      <w:r w:rsidRPr="00C13B2F">
        <w:rPr>
          <w:rFonts w:ascii="Times New Roman" w:hAnsi="Times New Roman" w:cs="Times New Roman"/>
        </w:rPr>
        <w:t>học</w:t>
      </w:r>
      <w:r w:rsidR="00B33FC1" w:rsidRPr="00C13B2F">
        <w:rPr>
          <w:rFonts w:ascii="Times New Roman" w:hAnsi="Times New Roman" w:cs="Times New Roman"/>
        </w:rPr>
        <w:t xml:space="preserve"> tập</w:t>
      </w:r>
      <w:r w:rsidRPr="00C13B2F">
        <w:rPr>
          <w:rFonts w:ascii="Times New Roman" w:hAnsi="Times New Roman" w:cs="Times New Roman"/>
        </w:rPr>
        <w:t>”. Nhân tố này chịu sự tác động củ</w:t>
      </w:r>
      <w:r w:rsidR="00B33FC1" w:rsidRPr="00C13B2F">
        <w:rPr>
          <w:rFonts w:ascii="Times New Roman" w:hAnsi="Times New Roman" w:cs="Times New Roman"/>
        </w:rPr>
        <w:t>a 05</w:t>
      </w:r>
      <w:r w:rsidRPr="00C13B2F">
        <w:rPr>
          <w:rFonts w:ascii="Times New Roman" w:hAnsi="Times New Roman" w:cs="Times New Roman"/>
        </w:rPr>
        <w:t xml:space="preserve"> biến: LIHT4 (Cơ sở vật chất, thiết bị dạy-học đảm bảo), </w:t>
      </w:r>
      <w:r w:rsidR="00AB2490" w:rsidRPr="00C13B2F">
        <w:rPr>
          <w:rFonts w:ascii="Times New Roman" w:hAnsi="Times New Roman" w:cs="Times New Roman"/>
        </w:rPr>
        <w:t xml:space="preserve">LIHT5 (Cơ sở hạ tầng của cơ sở đào tạo có chất lượng), LIHT2 (Cơ sở đào tạo có môi trường học tập tốt), </w:t>
      </w:r>
      <w:r w:rsidRPr="00C13B2F">
        <w:rPr>
          <w:rFonts w:ascii="Times New Roman" w:hAnsi="Times New Roman" w:cs="Times New Roman"/>
        </w:rPr>
        <w:t>LIHT1 (Vị trí của cơ sở đào tạo thuận lợ</w:t>
      </w:r>
      <w:r w:rsidR="00AB2490" w:rsidRPr="00C13B2F">
        <w:rPr>
          <w:rFonts w:ascii="Times New Roman" w:hAnsi="Times New Roman" w:cs="Times New Roman"/>
        </w:rPr>
        <w:t>i) và</w:t>
      </w:r>
      <w:r w:rsidRPr="00C13B2F">
        <w:rPr>
          <w:rFonts w:ascii="Times New Roman" w:hAnsi="Times New Roman" w:cs="Times New Roman"/>
        </w:rPr>
        <w:t xml:space="preserve"> </w:t>
      </w:r>
      <w:r w:rsidR="00B33FC1" w:rsidRPr="00C13B2F">
        <w:rPr>
          <w:rFonts w:ascii="Times New Roman" w:hAnsi="Times New Roman" w:cs="Times New Roman"/>
        </w:rPr>
        <w:t xml:space="preserve">LIHT3 (Cơ sở đào tạo có nhiều hoạt động ngoại khóa). </w:t>
      </w:r>
    </w:p>
    <w:p w:rsidR="0083213E" w:rsidRPr="00C13B2F" w:rsidRDefault="00B33FC1" w:rsidP="00F420CF">
      <w:pPr>
        <w:spacing w:before="120" w:after="120" w:line="240" w:lineRule="auto"/>
        <w:jc w:val="both"/>
        <w:rPr>
          <w:rFonts w:ascii="Times New Roman" w:hAnsi="Times New Roman" w:cs="Times New Roman"/>
        </w:rPr>
      </w:pPr>
      <w:r w:rsidRPr="00C13B2F">
        <w:rPr>
          <w:rFonts w:ascii="Times New Roman" w:hAnsi="Times New Roman" w:cs="Times New Roman"/>
        </w:rPr>
        <w:t>Nhân tố</w:t>
      </w:r>
      <w:r w:rsidR="00794EBA" w:rsidRPr="00C13B2F">
        <w:rPr>
          <w:rFonts w:ascii="Times New Roman" w:hAnsi="Times New Roman" w:cs="Times New Roman"/>
        </w:rPr>
        <w:t xml:space="preserve"> 3</w:t>
      </w:r>
      <w:r w:rsidRPr="00C13B2F">
        <w:rPr>
          <w:rFonts w:ascii="Times New Roman" w:hAnsi="Times New Roman" w:cs="Times New Roman"/>
        </w:rPr>
        <w:t xml:space="preserve"> được đặt tên là “Sở thích và năng lực cá nhân”. Nhân tố này chịu sự tác động của 04 biến: </w:t>
      </w:r>
      <w:r w:rsidR="0083213E" w:rsidRPr="00C13B2F">
        <w:rPr>
          <w:rFonts w:ascii="Times New Roman" w:hAnsi="Times New Roman" w:cs="Times New Roman"/>
        </w:rPr>
        <w:t xml:space="preserve">STNL3 (Ngành du lịch phù hợp với tính cách bản thân), </w:t>
      </w:r>
      <w:r w:rsidRPr="00C13B2F">
        <w:rPr>
          <w:rFonts w:ascii="Times New Roman" w:hAnsi="Times New Roman" w:cs="Times New Roman"/>
        </w:rPr>
        <w:t xml:space="preserve">STNL1 (Ngành du lịch phù hợp với năng lực bản thân), STNL2 (Ngành du lịch phù hợp với sở thích bản thân), và STNL4 (Điểm đầu vào của ngành phù hợp với khả năng bản thân). </w:t>
      </w:r>
    </w:p>
    <w:p w:rsidR="001C2BD1" w:rsidRPr="00C13B2F" w:rsidRDefault="00B33FC1" w:rsidP="00F420CF">
      <w:pPr>
        <w:spacing w:before="120" w:after="120" w:line="240" w:lineRule="auto"/>
        <w:jc w:val="both"/>
        <w:rPr>
          <w:rFonts w:ascii="Times New Roman" w:hAnsi="Times New Roman" w:cs="Times New Roman"/>
        </w:rPr>
      </w:pPr>
      <w:r w:rsidRPr="00C13B2F">
        <w:rPr>
          <w:rFonts w:ascii="Times New Roman" w:hAnsi="Times New Roman" w:cs="Times New Roman"/>
        </w:rPr>
        <w:t>Nhân tố</w:t>
      </w:r>
      <w:r w:rsidR="00794EBA" w:rsidRPr="00C13B2F">
        <w:rPr>
          <w:rFonts w:ascii="Times New Roman" w:hAnsi="Times New Roman" w:cs="Times New Roman"/>
        </w:rPr>
        <w:t xml:space="preserve"> 4 (</w:t>
      </w:r>
      <w:r w:rsidRPr="00C13B2F">
        <w:rPr>
          <w:rFonts w:ascii="Times New Roman" w:hAnsi="Times New Roman" w:cs="Times New Roman"/>
        </w:rPr>
        <w:t xml:space="preserve">được đặt tên là “Đối tượng tham chiếu”. Nhân tố này chịu sự tác động của 05 biến: DTTC2 (Lựa chọn dựa trên đề xuất của bạn bè trung học phổ thông), DTTC4 (Lựa chọn dựa trên đề xuất của giáo viên trung học phổ thông), </w:t>
      </w:r>
      <w:r w:rsidR="000111FC" w:rsidRPr="00C13B2F">
        <w:rPr>
          <w:rFonts w:ascii="Times New Roman" w:hAnsi="Times New Roman" w:cs="Times New Roman"/>
        </w:rPr>
        <w:t xml:space="preserve">DTTC1 (Lựa chọn dựa trên đề xuất của người thân, gia đình) và </w:t>
      </w:r>
      <w:r w:rsidRPr="00C13B2F">
        <w:rPr>
          <w:rFonts w:ascii="Times New Roman" w:hAnsi="Times New Roman" w:cs="Times New Roman"/>
        </w:rPr>
        <w:t>DTTC3 (Lựa chọn dựa trên đề xuất của người đã và đang học ngành du lịch ở Trường Cao đẳng Kiên Giang trong thời điểm tuyể</w:t>
      </w:r>
      <w:r w:rsidR="000111FC" w:rsidRPr="00C13B2F">
        <w:rPr>
          <w:rFonts w:ascii="Times New Roman" w:hAnsi="Times New Roman" w:cs="Times New Roman"/>
        </w:rPr>
        <w:t>n sinh)</w:t>
      </w:r>
      <w:r w:rsidRPr="00C13B2F">
        <w:rPr>
          <w:rFonts w:ascii="Times New Roman" w:hAnsi="Times New Roman" w:cs="Times New Roman"/>
        </w:rPr>
        <w:t xml:space="preserve">. </w:t>
      </w:r>
    </w:p>
    <w:p w:rsidR="00B33FC1" w:rsidRPr="00C13B2F" w:rsidRDefault="00B82706" w:rsidP="00F420CF">
      <w:pPr>
        <w:spacing w:before="120" w:after="120" w:line="240" w:lineRule="auto"/>
        <w:jc w:val="both"/>
        <w:rPr>
          <w:rFonts w:ascii="Times New Roman" w:hAnsi="Times New Roman" w:cs="Times New Roman"/>
        </w:rPr>
      </w:pPr>
      <w:r w:rsidRPr="00C13B2F">
        <w:rPr>
          <w:rFonts w:ascii="Times New Roman" w:hAnsi="Times New Roman" w:cs="Times New Roman"/>
        </w:rPr>
        <w:lastRenderedPageBreak/>
        <w:t>Nhân tố</w:t>
      </w:r>
      <w:r w:rsidR="00794EBA" w:rsidRPr="00C13B2F">
        <w:rPr>
          <w:rFonts w:ascii="Times New Roman" w:hAnsi="Times New Roman" w:cs="Times New Roman"/>
        </w:rPr>
        <w:t xml:space="preserve"> 5 </w:t>
      </w:r>
      <w:r w:rsidRPr="00C13B2F">
        <w:rPr>
          <w:rFonts w:ascii="Times New Roman" w:hAnsi="Times New Roman" w:cs="Times New Roman"/>
        </w:rPr>
        <w:t xml:space="preserve">được đặt tên là “Cơ hội nghề nghiệp”. Nhân tố này chịu sự tác động của 04 biến: CHNN3 (Dễ tìm việc làm sau khi tốt nghiệp), CHNN4 (Có nhiều cơ hội làm việc ở công ty nước ngoài), CHNN2 (Ngành du lịch mang lại việc làm có thu nhập cao) và CHNN1 (Có nhiều công việc để lựa chọn mà ngành du lịch mang lại). </w:t>
      </w:r>
    </w:p>
    <w:p w:rsidR="002F5E49" w:rsidRPr="00C13B2F" w:rsidRDefault="00B33FC1" w:rsidP="00F420CF">
      <w:pPr>
        <w:spacing w:before="120" w:after="120" w:line="240" w:lineRule="auto"/>
        <w:jc w:val="both"/>
        <w:rPr>
          <w:rFonts w:ascii="Times New Roman" w:hAnsi="Times New Roman" w:cs="Times New Roman"/>
        </w:rPr>
      </w:pPr>
      <w:r w:rsidRPr="00C13B2F">
        <w:rPr>
          <w:rFonts w:ascii="Times New Roman" w:hAnsi="Times New Roman" w:cs="Times New Roman"/>
        </w:rPr>
        <w:t>Nhân tố</w:t>
      </w:r>
      <w:r w:rsidR="00794EBA" w:rsidRPr="00C13B2F">
        <w:rPr>
          <w:rFonts w:ascii="Times New Roman" w:hAnsi="Times New Roman" w:cs="Times New Roman"/>
        </w:rPr>
        <w:t xml:space="preserve"> 6 </w:t>
      </w:r>
      <w:r w:rsidRPr="00C13B2F">
        <w:rPr>
          <w:rFonts w:ascii="Times New Roman" w:hAnsi="Times New Roman" w:cs="Times New Roman"/>
        </w:rPr>
        <w:t>được đặt tên là “</w:t>
      </w:r>
      <w:r w:rsidR="003A7DBD" w:rsidRPr="00C13B2F">
        <w:rPr>
          <w:rFonts w:ascii="Times New Roman" w:hAnsi="Times New Roman" w:cs="Times New Roman"/>
        </w:rPr>
        <w:t>Nguồn t</w:t>
      </w:r>
      <w:r w:rsidR="00D51FBF" w:rsidRPr="00C13B2F">
        <w:rPr>
          <w:rFonts w:ascii="Times New Roman" w:hAnsi="Times New Roman" w:cs="Times New Roman"/>
        </w:rPr>
        <w:t>hông tin quảng bá</w:t>
      </w:r>
      <w:r w:rsidRPr="00C13B2F">
        <w:rPr>
          <w:rFonts w:ascii="Times New Roman" w:hAnsi="Times New Roman" w:cs="Times New Roman"/>
        </w:rPr>
        <w:t>”. Nhân tố này chịu sự tác động củ</w:t>
      </w:r>
      <w:r w:rsidR="003418E1" w:rsidRPr="00C13B2F">
        <w:rPr>
          <w:rFonts w:ascii="Times New Roman" w:hAnsi="Times New Roman" w:cs="Times New Roman"/>
        </w:rPr>
        <w:t xml:space="preserve">a 04 </w:t>
      </w:r>
      <w:r w:rsidRPr="00C13B2F">
        <w:rPr>
          <w:rFonts w:ascii="Times New Roman" w:hAnsi="Times New Roman" w:cs="Times New Roman"/>
        </w:rPr>
        <w:t>biến:</w:t>
      </w:r>
      <w:r w:rsidR="003418E1" w:rsidRPr="00C13B2F">
        <w:rPr>
          <w:rFonts w:ascii="Times New Roman" w:hAnsi="Times New Roman" w:cs="Times New Roman"/>
        </w:rPr>
        <w:t xml:space="preserve"> TTQB2</w:t>
      </w:r>
      <w:r w:rsidRPr="00C13B2F">
        <w:rPr>
          <w:rFonts w:ascii="Times New Roman" w:hAnsi="Times New Roman" w:cs="Times New Roman"/>
        </w:rPr>
        <w:t xml:space="preserve"> (</w:t>
      </w:r>
      <w:r w:rsidR="003418E1" w:rsidRPr="00C13B2F">
        <w:rPr>
          <w:rFonts w:ascii="Times New Roman" w:hAnsi="Times New Roman" w:cs="Times New Roman"/>
        </w:rPr>
        <w:t>Đọc thông tin trên website</w:t>
      </w:r>
      <w:r w:rsidRPr="00C13B2F">
        <w:rPr>
          <w:rFonts w:ascii="Times New Roman" w:hAnsi="Times New Roman" w:cs="Times New Roman"/>
        </w:rPr>
        <w:t xml:space="preserve">), </w:t>
      </w:r>
      <w:r w:rsidR="003418E1" w:rsidRPr="00C13B2F">
        <w:rPr>
          <w:rFonts w:ascii="Times New Roman" w:hAnsi="Times New Roman" w:cs="Times New Roman"/>
        </w:rPr>
        <w:t>TTQB3</w:t>
      </w:r>
      <w:r w:rsidRPr="00C13B2F">
        <w:rPr>
          <w:rFonts w:ascii="Times New Roman" w:hAnsi="Times New Roman" w:cs="Times New Roman"/>
        </w:rPr>
        <w:t xml:space="preserve"> (</w:t>
      </w:r>
      <w:r w:rsidR="003418E1" w:rsidRPr="00C13B2F">
        <w:rPr>
          <w:rFonts w:ascii="Times New Roman" w:hAnsi="Times New Roman" w:cs="Times New Roman"/>
        </w:rPr>
        <w:t>Đọc thông tin trên mạng xã hội)</w:t>
      </w:r>
      <w:r w:rsidR="00E07EF9" w:rsidRPr="00C13B2F">
        <w:rPr>
          <w:rFonts w:ascii="Times New Roman" w:hAnsi="Times New Roman" w:cs="Times New Roman"/>
        </w:rPr>
        <w:t>,</w:t>
      </w:r>
      <w:r w:rsidR="003418E1" w:rsidRPr="00C13B2F">
        <w:rPr>
          <w:rFonts w:ascii="Times New Roman" w:hAnsi="Times New Roman" w:cs="Times New Roman"/>
        </w:rPr>
        <w:t xml:space="preserve"> </w:t>
      </w:r>
      <w:r w:rsidR="00E07EF9" w:rsidRPr="00C13B2F">
        <w:rPr>
          <w:rFonts w:ascii="Times New Roman" w:hAnsi="Times New Roman" w:cs="Times New Roman"/>
        </w:rPr>
        <w:t xml:space="preserve">TTQB5 (Xem thông tin trên truyền hình) </w:t>
      </w:r>
      <w:r w:rsidR="003418E1" w:rsidRPr="00C13B2F">
        <w:rPr>
          <w:rFonts w:ascii="Times New Roman" w:hAnsi="Times New Roman" w:cs="Times New Roman"/>
        </w:rPr>
        <w:t xml:space="preserve">và TTQB4 </w:t>
      </w:r>
      <w:r w:rsidRPr="00C13B2F">
        <w:rPr>
          <w:rFonts w:ascii="Times New Roman" w:hAnsi="Times New Roman" w:cs="Times New Roman"/>
        </w:rPr>
        <w:t>(</w:t>
      </w:r>
      <w:r w:rsidR="003418E1" w:rsidRPr="00C13B2F">
        <w:rPr>
          <w:rFonts w:ascii="Times New Roman" w:hAnsi="Times New Roman" w:cs="Times New Roman"/>
        </w:rPr>
        <w:t>Đọc thông tin trên tờ rơi, tờ gấp</w:t>
      </w:r>
      <w:r w:rsidRPr="00C13B2F">
        <w:rPr>
          <w:rFonts w:ascii="Times New Roman" w:hAnsi="Times New Roman" w:cs="Times New Roman"/>
        </w:rPr>
        <w:t xml:space="preserve">). </w:t>
      </w:r>
    </w:p>
    <w:p w:rsidR="003418E1" w:rsidRPr="00C13B2F" w:rsidRDefault="002F5E49" w:rsidP="00F420CF">
      <w:pPr>
        <w:spacing w:before="120" w:after="120" w:line="240" w:lineRule="auto"/>
        <w:jc w:val="both"/>
        <w:rPr>
          <w:rFonts w:ascii="Times New Roman" w:hAnsi="Times New Roman" w:cs="Times New Roman"/>
        </w:rPr>
      </w:pPr>
      <w:r w:rsidRPr="00C13B2F">
        <w:rPr>
          <w:rFonts w:ascii="Times New Roman" w:hAnsi="Times New Roman" w:cs="Times New Roman"/>
        </w:rPr>
        <w:t xml:space="preserve">Nhân tố 7 được đặt tên là “Chi phí”. Nhân tố này chịu sự tác động của 02 biến: CPHT3 (Cơ cấu học phí phù hợp) và CPHT4 (Chi phí sinh hoạt phù hợp). </w:t>
      </w:r>
    </w:p>
    <w:p w:rsidR="003418E1" w:rsidRPr="00C13B2F" w:rsidRDefault="003418E1" w:rsidP="00F420CF">
      <w:pPr>
        <w:spacing w:before="120" w:after="120" w:line="240" w:lineRule="auto"/>
        <w:jc w:val="both"/>
        <w:rPr>
          <w:rFonts w:ascii="Times New Roman" w:hAnsi="Times New Roman" w:cs="Times New Roman"/>
        </w:rPr>
      </w:pPr>
      <w:r w:rsidRPr="00C13B2F">
        <w:rPr>
          <w:rFonts w:ascii="Times New Roman" w:hAnsi="Times New Roman" w:cs="Times New Roman"/>
        </w:rPr>
        <w:t>Nhân tố</w:t>
      </w:r>
      <w:r w:rsidR="002F5E49" w:rsidRPr="00C13B2F">
        <w:rPr>
          <w:rFonts w:ascii="Times New Roman" w:hAnsi="Times New Roman" w:cs="Times New Roman"/>
        </w:rPr>
        <w:t xml:space="preserve"> 8</w:t>
      </w:r>
      <w:r w:rsidR="00794EBA" w:rsidRPr="00C13B2F">
        <w:rPr>
          <w:rFonts w:ascii="Times New Roman" w:hAnsi="Times New Roman" w:cs="Times New Roman"/>
        </w:rPr>
        <w:t xml:space="preserve"> </w:t>
      </w:r>
      <w:r w:rsidRPr="00C13B2F">
        <w:rPr>
          <w:rFonts w:ascii="Times New Roman" w:hAnsi="Times New Roman" w:cs="Times New Roman"/>
        </w:rPr>
        <w:t xml:space="preserve">được đặt tên là “Sự hỗ trợ và cơ hội liên thông”. Nhân tố này chịu sự tác động của 04 biến: CPHT1 (Có chương trình hỗ trợ học bổng khuyến khích học tập), </w:t>
      </w:r>
      <w:r w:rsidR="00D24158" w:rsidRPr="00C13B2F">
        <w:rPr>
          <w:rFonts w:ascii="Times New Roman" w:hAnsi="Times New Roman" w:cs="Times New Roman"/>
        </w:rPr>
        <w:t xml:space="preserve">LIHT7 (Có cơ hội liên thông sau khi tốt nghiệp), LIHT6 (Có chính sách hỗ trợ người dân tộc thiểu số) và </w:t>
      </w:r>
      <w:r w:rsidRPr="00C13B2F">
        <w:rPr>
          <w:rFonts w:ascii="Times New Roman" w:hAnsi="Times New Roman" w:cs="Times New Roman"/>
        </w:rPr>
        <w:t>CPHT2 (Có chương trình hỗ trợ</w:t>
      </w:r>
      <w:r w:rsidR="00794EBA" w:rsidRPr="00C13B2F">
        <w:rPr>
          <w:rFonts w:ascii="Times New Roman" w:hAnsi="Times New Roman" w:cs="Times New Roman"/>
        </w:rPr>
        <w:t xml:space="preserve"> tài chính).</w:t>
      </w:r>
    </w:p>
    <w:p w:rsidR="00F11EB0" w:rsidRPr="00C13B2F" w:rsidRDefault="00F11EB0" w:rsidP="00F420CF">
      <w:pPr>
        <w:spacing w:before="120" w:after="120" w:line="240" w:lineRule="auto"/>
        <w:jc w:val="both"/>
        <w:rPr>
          <w:rFonts w:ascii="Times New Roman" w:hAnsi="Times New Roman" w:cs="Times New Roman"/>
        </w:rPr>
      </w:pPr>
      <w:r w:rsidRPr="00C13B2F">
        <w:rPr>
          <w:rFonts w:ascii="Times New Roman" w:hAnsi="Times New Roman" w:cs="Times New Roman"/>
        </w:rPr>
        <w:t xml:space="preserve">Để khẳng định các nhân tố thực sự ảnh hưởng và cường độ ảnh hưởng của các nhân tố đối với </w:t>
      </w:r>
      <w:r w:rsidR="002A4D3E"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Pr="00C13B2F">
        <w:rPr>
          <w:rFonts w:ascii="Times New Roman" w:hAnsi="Times New Roman" w:cs="Times New Roman"/>
        </w:rPr>
        <w:t>, trường CĐKG, phân tích hồi quy tuyến tính đa biến được sử dụng. Kết quả phân tích cho thấy, dữ liệu thích hợp cho phân tích hồi quy bởi nó thỏa mãn 3 điều kiện ở phía trên đã đề cập: R</w:t>
      </w:r>
      <w:r w:rsidRPr="00C13B2F">
        <w:rPr>
          <w:rFonts w:ascii="Times New Roman" w:hAnsi="Times New Roman" w:cs="Times New Roman"/>
          <w:vertAlign w:val="superscript"/>
        </w:rPr>
        <w:t>2</w:t>
      </w:r>
      <w:r w:rsidRPr="00C13B2F">
        <w:rPr>
          <w:rFonts w:ascii="Times New Roman" w:hAnsi="Times New Roman" w:cs="Times New Roman"/>
        </w:rPr>
        <w:t xml:space="preserve"> hiệu chỉ</w:t>
      </w:r>
      <w:r w:rsidR="00EC6E6B" w:rsidRPr="00C13B2F">
        <w:rPr>
          <w:rFonts w:ascii="Times New Roman" w:hAnsi="Times New Roman" w:cs="Times New Roman"/>
        </w:rPr>
        <w:t>nh = 0,439</w:t>
      </w:r>
      <w:r w:rsidRPr="00C13B2F">
        <w:rPr>
          <w:rFonts w:ascii="Times New Roman" w:hAnsi="Times New Roman" w:cs="Times New Roman"/>
        </w:rPr>
        <w:t>; giá trị Sig. của phân tích phương sai = 0,000 và VIF của các nhân tố &lt; 2</w:t>
      </w:r>
      <w:r w:rsidR="006D2A78" w:rsidRPr="00C13B2F">
        <w:rPr>
          <w:rFonts w:ascii="Times New Roman" w:hAnsi="Times New Roman" w:cs="Times New Roman"/>
        </w:rPr>
        <w:t xml:space="preserve">. </w:t>
      </w:r>
      <w:r w:rsidRPr="00C13B2F">
        <w:rPr>
          <w:rFonts w:ascii="Times New Roman" w:hAnsi="Times New Roman" w:cs="Times New Roman"/>
          <w:lang w:val="vi-VN"/>
        </w:rPr>
        <w:t xml:space="preserve">Bảng hệ số (Bảng 5) cho thấy, có 6 nhân tố ảnh hưởng đến </w:t>
      </w:r>
      <w:r w:rsidR="002A4D3E"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Pr="00C13B2F">
        <w:rPr>
          <w:rFonts w:ascii="Times New Roman" w:hAnsi="Times New Roman" w:cs="Times New Roman"/>
          <w:lang w:val="vi-VN"/>
        </w:rPr>
        <w:t xml:space="preserve">, trường CĐKG là: F1 (“Danh tiếng trường học”), F2 (“Môi trường học tập”), </w:t>
      </w:r>
      <w:r w:rsidR="003A7DBD" w:rsidRPr="00C13B2F">
        <w:rPr>
          <w:rFonts w:ascii="Times New Roman" w:hAnsi="Times New Roman" w:cs="Times New Roman"/>
          <w:lang w:val="vi-VN"/>
        </w:rPr>
        <w:t>F</w:t>
      </w:r>
      <w:r w:rsidR="003A7DBD" w:rsidRPr="00C13B2F">
        <w:rPr>
          <w:rFonts w:ascii="Times New Roman" w:hAnsi="Times New Roman" w:cs="Times New Roman"/>
        </w:rPr>
        <w:t>3</w:t>
      </w:r>
      <w:r w:rsidRPr="00C13B2F">
        <w:rPr>
          <w:rFonts w:ascii="Times New Roman" w:hAnsi="Times New Roman" w:cs="Times New Roman"/>
          <w:lang w:val="vi-VN"/>
        </w:rPr>
        <w:t xml:space="preserve"> (“Sở thích và năng lực cá nhân”), </w:t>
      </w:r>
      <w:r w:rsidR="003A7DBD" w:rsidRPr="00C13B2F">
        <w:rPr>
          <w:rFonts w:ascii="Times New Roman" w:hAnsi="Times New Roman" w:cs="Times New Roman"/>
          <w:lang w:val="vi-VN"/>
        </w:rPr>
        <w:t>F</w:t>
      </w:r>
      <w:r w:rsidR="003A7DBD" w:rsidRPr="00C13B2F">
        <w:rPr>
          <w:rFonts w:ascii="Times New Roman" w:hAnsi="Times New Roman" w:cs="Times New Roman"/>
        </w:rPr>
        <w:t>4</w:t>
      </w:r>
      <w:r w:rsidR="001D6E1E" w:rsidRPr="00C13B2F">
        <w:rPr>
          <w:rFonts w:ascii="Times New Roman" w:hAnsi="Times New Roman" w:cs="Times New Roman"/>
        </w:rPr>
        <w:t xml:space="preserve"> (“Đối tượng tham chiếu”), F5</w:t>
      </w:r>
      <w:r w:rsidR="003A7DBD" w:rsidRPr="00C13B2F">
        <w:rPr>
          <w:rFonts w:ascii="Times New Roman" w:hAnsi="Times New Roman" w:cs="Times New Roman"/>
          <w:lang w:val="vi-VN"/>
        </w:rPr>
        <w:t xml:space="preserve"> (“Cơ hội nghề nghiệp”), </w:t>
      </w:r>
      <w:r w:rsidR="001D6E1E" w:rsidRPr="00C13B2F">
        <w:rPr>
          <w:rFonts w:ascii="Times New Roman" w:hAnsi="Times New Roman" w:cs="Times New Roman"/>
          <w:lang w:val="vi-VN"/>
        </w:rPr>
        <w:t>F</w:t>
      </w:r>
      <w:r w:rsidR="001D6E1E" w:rsidRPr="00C13B2F">
        <w:rPr>
          <w:rFonts w:ascii="Times New Roman" w:hAnsi="Times New Roman" w:cs="Times New Roman"/>
        </w:rPr>
        <w:t>6</w:t>
      </w:r>
      <w:r w:rsidRPr="00C13B2F">
        <w:rPr>
          <w:rFonts w:ascii="Times New Roman" w:hAnsi="Times New Roman" w:cs="Times New Roman"/>
          <w:lang w:val="vi-VN"/>
        </w:rPr>
        <w:t xml:space="preserve"> (“Nguồn thông tin quả</w:t>
      </w:r>
      <w:r w:rsidR="00F95A00" w:rsidRPr="00C13B2F">
        <w:rPr>
          <w:rFonts w:ascii="Times New Roman" w:hAnsi="Times New Roman" w:cs="Times New Roman"/>
          <w:lang w:val="vi-VN"/>
        </w:rPr>
        <w:t>ng bá’)</w:t>
      </w:r>
      <w:r w:rsidR="00F95A00" w:rsidRPr="00C13B2F">
        <w:rPr>
          <w:rFonts w:ascii="Times New Roman" w:hAnsi="Times New Roman" w:cs="Times New Roman"/>
        </w:rPr>
        <w:t xml:space="preserve">, </w:t>
      </w:r>
      <w:r w:rsidRPr="00C13B2F">
        <w:rPr>
          <w:rFonts w:ascii="Times New Roman" w:hAnsi="Times New Roman" w:cs="Times New Roman"/>
          <w:lang w:val="vi-VN"/>
        </w:rPr>
        <w:t>F7 (“Chi phí học tậ</w:t>
      </w:r>
      <w:r w:rsidR="00F95A00" w:rsidRPr="00C13B2F">
        <w:rPr>
          <w:rFonts w:ascii="Times New Roman" w:hAnsi="Times New Roman" w:cs="Times New Roman"/>
          <w:lang w:val="vi-VN"/>
        </w:rPr>
        <w:t>p”)</w:t>
      </w:r>
      <w:r w:rsidR="00F95A00" w:rsidRPr="00C13B2F">
        <w:rPr>
          <w:rFonts w:ascii="Times New Roman" w:hAnsi="Times New Roman" w:cs="Times New Roman"/>
        </w:rPr>
        <w:t xml:space="preserve"> và F8 (</w:t>
      </w:r>
      <w:r w:rsidR="001D6E1E" w:rsidRPr="00C13B2F">
        <w:rPr>
          <w:rFonts w:ascii="Times New Roman" w:hAnsi="Times New Roman" w:cs="Times New Roman"/>
        </w:rPr>
        <w:t>“Sự hỗ trợ và cơ hội liên thông”).</w:t>
      </w:r>
    </w:p>
    <w:p w:rsidR="00F11EB0" w:rsidRPr="00F420CF" w:rsidRDefault="00F11EB0" w:rsidP="00F420CF">
      <w:pPr>
        <w:spacing w:before="120" w:after="120" w:line="240" w:lineRule="auto"/>
        <w:rPr>
          <w:rFonts w:ascii="Times New Roman" w:hAnsi="Times New Roman" w:cs="Times New Roman"/>
          <w:b/>
          <w:sz w:val="20"/>
          <w:lang w:val="vi-VN"/>
        </w:rPr>
      </w:pPr>
      <w:r w:rsidRPr="00F420CF">
        <w:rPr>
          <w:rFonts w:ascii="Times New Roman" w:hAnsi="Times New Roman" w:cs="Times New Roman"/>
          <w:b/>
          <w:sz w:val="20"/>
          <w:lang w:val="vi-VN"/>
        </w:rPr>
        <w:t>Bảng 5</w:t>
      </w:r>
      <w:r w:rsidR="00F420CF" w:rsidRPr="00F420CF">
        <w:rPr>
          <w:rFonts w:ascii="Times New Roman" w:hAnsi="Times New Roman" w:cs="Times New Roman"/>
          <w:b/>
          <w:sz w:val="20"/>
        </w:rPr>
        <w:t>.</w:t>
      </w:r>
      <w:r w:rsidRPr="00F420CF">
        <w:rPr>
          <w:rFonts w:ascii="Times New Roman" w:hAnsi="Times New Roman" w:cs="Times New Roman"/>
          <w:b/>
          <w:sz w:val="20"/>
          <w:lang w:val="vi-VN"/>
        </w:rPr>
        <w:t xml:space="preserve"> </w:t>
      </w:r>
      <w:r w:rsidRPr="00F420CF">
        <w:rPr>
          <w:rFonts w:ascii="Times New Roman" w:hAnsi="Times New Roman" w:cs="Times New Roman"/>
          <w:sz w:val="20"/>
          <w:lang w:val="vi-VN"/>
        </w:rPr>
        <w:t>Kết quả phân tích hồi quy tuyến tính đa biến</w:t>
      </w:r>
    </w:p>
    <w:tbl>
      <w:tblPr>
        <w:tblW w:w="5000" w:type="pct"/>
        <w:tblLook w:val="04A0" w:firstRow="1" w:lastRow="0" w:firstColumn="1" w:lastColumn="0" w:noHBand="0" w:noVBand="1"/>
      </w:tblPr>
      <w:tblGrid>
        <w:gridCol w:w="1796"/>
        <w:gridCol w:w="1829"/>
        <w:gridCol w:w="1830"/>
        <w:gridCol w:w="1522"/>
        <w:gridCol w:w="1220"/>
        <w:gridCol w:w="1488"/>
      </w:tblGrid>
      <w:tr w:rsidR="00F11EB0" w:rsidRPr="00C13B2F" w:rsidTr="00F11EB0">
        <w:tc>
          <w:tcPr>
            <w:tcW w:w="927" w:type="pct"/>
            <w:tcBorders>
              <w:top w:val="single" w:sz="12" w:space="0" w:color="auto"/>
              <w:bottom w:val="single" w:sz="12" w:space="0" w:color="auto"/>
            </w:tcBorders>
            <w:shd w:val="clear" w:color="auto" w:fill="auto"/>
          </w:tcPr>
          <w:p w:rsidR="00F11EB0" w:rsidRPr="00C13B2F" w:rsidRDefault="00F11EB0" w:rsidP="00F420CF">
            <w:pPr>
              <w:spacing w:after="0" w:line="240" w:lineRule="auto"/>
              <w:jc w:val="center"/>
              <w:rPr>
                <w:rFonts w:ascii="Times New Roman" w:hAnsi="Times New Roman" w:cs="Times New Roman"/>
                <w:b/>
              </w:rPr>
            </w:pPr>
            <w:r w:rsidRPr="00C13B2F">
              <w:rPr>
                <w:rFonts w:ascii="Times New Roman" w:hAnsi="Times New Roman" w:cs="Times New Roman"/>
                <w:b/>
              </w:rPr>
              <w:t>Mô hình</w:t>
            </w:r>
          </w:p>
        </w:tc>
        <w:tc>
          <w:tcPr>
            <w:tcW w:w="944" w:type="pct"/>
            <w:tcBorders>
              <w:top w:val="single" w:sz="12" w:space="0" w:color="auto"/>
              <w:bottom w:val="single" w:sz="12" w:space="0" w:color="auto"/>
            </w:tcBorders>
            <w:shd w:val="clear" w:color="auto" w:fill="auto"/>
          </w:tcPr>
          <w:p w:rsidR="00F11EB0" w:rsidRPr="00C13B2F" w:rsidRDefault="00F11EB0" w:rsidP="00F420CF">
            <w:pPr>
              <w:spacing w:after="0" w:line="240" w:lineRule="auto"/>
              <w:ind w:firstLine="47"/>
              <w:jc w:val="center"/>
              <w:rPr>
                <w:rFonts w:ascii="Times New Roman" w:hAnsi="Times New Roman" w:cs="Times New Roman"/>
                <w:b/>
              </w:rPr>
            </w:pPr>
            <w:r w:rsidRPr="00C13B2F">
              <w:rPr>
                <w:rFonts w:ascii="Times New Roman" w:hAnsi="Times New Roman" w:cs="Times New Roman"/>
                <w:b/>
              </w:rPr>
              <w:t>Hệ số (B)</w:t>
            </w:r>
          </w:p>
        </w:tc>
        <w:tc>
          <w:tcPr>
            <w:tcW w:w="945" w:type="pct"/>
            <w:tcBorders>
              <w:top w:val="single" w:sz="12" w:space="0" w:color="auto"/>
              <w:bottom w:val="single" w:sz="12" w:space="0" w:color="auto"/>
            </w:tcBorders>
            <w:shd w:val="clear" w:color="auto" w:fill="auto"/>
          </w:tcPr>
          <w:p w:rsidR="00F11EB0" w:rsidRPr="00C13B2F" w:rsidRDefault="00F11EB0" w:rsidP="00F420CF">
            <w:pPr>
              <w:spacing w:after="0" w:line="240" w:lineRule="auto"/>
              <w:ind w:firstLine="47"/>
              <w:jc w:val="center"/>
              <w:rPr>
                <w:rFonts w:ascii="Times New Roman" w:hAnsi="Times New Roman" w:cs="Times New Roman"/>
                <w:b/>
              </w:rPr>
            </w:pPr>
            <w:r w:rsidRPr="00C13B2F">
              <w:rPr>
                <w:rFonts w:ascii="Times New Roman" w:hAnsi="Times New Roman" w:cs="Times New Roman"/>
                <w:b/>
              </w:rPr>
              <w:t>Hệ số (Beta)</w:t>
            </w:r>
          </w:p>
        </w:tc>
        <w:tc>
          <w:tcPr>
            <w:tcW w:w="786" w:type="pct"/>
            <w:tcBorders>
              <w:top w:val="single" w:sz="12" w:space="0" w:color="auto"/>
              <w:bottom w:val="single" w:sz="12" w:space="0" w:color="auto"/>
            </w:tcBorders>
            <w:shd w:val="clear" w:color="auto" w:fill="auto"/>
          </w:tcPr>
          <w:p w:rsidR="00F11EB0" w:rsidRPr="00C13B2F" w:rsidRDefault="00F11EB0" w:rsidP="00F420CF">
            <w:pPr>
              <w:spacing w:after="0" w:line="240" w:lineRule="auto"/>
              <w:ind w:firstLine="47"/>
              <w:jc w:val="center"/>
              <w:rPr>
                <w:rFonts w:ascii="Times New Roman" w:hAnsi="Times New Roman" w:cs="Times New Roman"/>
                <w:b/>
              </w:rPr>
            </w:pPr>
            <w:r w:rsidRPr="00C13B2F">
              <w:rPr>
                <w:rFonts w:ascii="Times New Roman" w:hAnsi="Times New Roman" w:cs="Times New Roman"/>
                <w:b/>
              </w:rPr>
              <w:t>T</w:t>
            </w:r>
          </w:p>
        </w:tc>
        <w:tc>
          <w:tcPr>
            <w:tcW w:w="630" w:type="pct"/>
            <w:tcBorders>
              <w:top w:val="single" w:sz="12" w:space="0" w:color="auto"/>
              <w:bottom w:val="single" w:sz="12" w:space="0" w:color="auto"/>
            </w:tcBorders>
            <w:shd w:val="clear" w:color="auto" w:fill="auto"/>
          </w:tcPr>
          <w:p w:rsidR="00F11EB0" w:rsidRPr="00C13B2F" w:rsidRDefault="00F11EB0" w:rsidP="00F420CF">
            <w:pPr>
              <w:spacing w:after="0" w:line="240" w:lineRule="auto"/>
              <w:ind w:firstLine="47"/>
              <w:jc w:val="center"/>
              <w:rPr>
                <w:rFonts w:ascii="Times New Roman" w:hAnsi="Times New Roman" w:cs="Times New Roman"/>
                <w:b/>
              </w:rPr>
            </w:pPr>
            <w:r w:rsidRPr="00C13B2F">
              <w:rPr>
                <w:rFonts w:ascii="Times New Roman" w:hAnsi="Times New Roman" w:cs="Times New Roman"/>
                <w:b/>
              </w:rPr>
              <w:t>Sig.</w:t>
            </w:r>
          </w:p>
        </w:tc>
        <w:tc>
          <w:tcPr>
            <w:tcW w:w="768" w:type="pct"/>
            <w:tcBorders>
              <w:top w:val="single" w:sz="12" w:space="0" w:color="auto"/>
              <w:bottom w:val="single" w:sz="12" w:space="0" w:color="auto"/>
            </w:tcBorders>
            <w:shd w:val="clear" w:color="auto" w:fill="auto"/>
          </w:tcPr>
          <w:p w:rsidR="00F11EB0" w:rsidRPr="00C13B2F" w:rsidRDefault="00F11EB0" w:rsidP="00F420CF">
            <w:pPr>
              <w:spacing w:after="0" w:line="240" w:lineRule="auto"/>
              <w:ind w:firstLine="47"/>
              <w:jc w:val="center"/>
              <w:rPr>
                <w:rFonts w:ascii="Times New Roman" w:hAnsi="Times New Roman" w:cs="Times New Roman"/>
                <w:b/>
              </w:rPr>
            </w:pPr>
            <w:r w:rsidRPr="00C13B2F">
              <w:rPr>
                <w:rFonts w:ascii="Times New Roman" w:hAnsi="Times New Roman" w:cs="Times New Roman"/>
                <w:b/>
              </w:rPr>
              <w:t>VIF</w:t>
            </w:r>
          </w:p>
        </w:tc>
      </w:tr>
      <w:tr w:rsidR="00F11EB0" w:rsidRPr="00C13B2F" w:rsidTr="00F11EB0">
        <w:tc>
          <w:tcPr>
            <w:tcW w:w="927" w:type="pct"/>
            <w:tcBorders>
              <w:top w:val="single" w:sz="12" w:space="0" w:color="auto"/>
            </w:tcBorders>
            <w:shd w:val="clear" w:color="auto" w:fill="auto"/>
          </w:tcPr>
          <w:p w:rsidR="00F11EB0" w:rsidRPr="00C13B2F" w:rsidRDefault="00F11EB0"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Hằng số</w:t>
            </w:r>
          </w:p>
        </w:tc>
        <w:tc>
          <w:tcPr>
            <w:tcW w:w="944" w:type="pct"/>
            <w:tcBorders>
              <w:top w:val="single" w:sz="12" w:space="0" w:color="auto"/>
            </w:tcBorders>
            <w:shd w:val="clear" w:color="auto" w:fill="auto"/>
          </w:tcPr>
          <w:p w:rsidR="00F11EB0" w:rsidRPr="00C13B2F" w:rsidRDefault="0045557B"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- 5,847</w:t>
            </w:r>
          </w:p>
        </w:tc>
        <w:tc>
          <w:tcPr>
            <w:tcW w:w="945" w:type="pct"/>
            <w:tcBorders>
              <w:top w:val="single" w:sz="12" w:space="0" w:color="auto"/>
            </w:tcBorders>
            <w:shd w:val="clear" w:color="auto" w:fill="auto"/>
          </w:tcPr>
          <w:p w:rsidR="00F11EB0" w:rsidRPr="00C13B2F" w:rsidRDefault="00F11EB0" w:rsidP="00F420CF">
            <w:pPr>
              <w:autoSpaceDE w:val="0"/>
              <w:autoSpaceDN w:val="0"/>
              <w:adjustRightInd w:val="0"/>
              <w:spacing w:after="0" w:line="240" w:lineRule="auto"/>
              <w:ind w:firstLine="47"/>
              <w:jc w:val="center"/>
              <w:rPr>
                <w:rFonts w:ascii="Times New Roman" w:hAnsi="Times New Roman" w:cs="Times New Roman"/>
              </w:rPr>
            </w:pPr>
          </w:p>
        </w:tc>
        <w:tc>
          <w:tcPr>
            <w:tcW w:w="786" w:type="pct"/>
            <w:tcBorders>
              <w:top w:val="single" w:sz="12" w:space="0" w:color="auto"/>
            </w:tcBorders>
            <w:shd w:val="clear" w:color="auto" w:fill="auto"/>
          </w:tcPr>
          <w:p w:rsidR="00F11EB0" w:rsidRPr="00C13B2F" w:rsidRDefault="00F11EB0"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0,000</w:t>
            </w:r>
          </w:p>
        </w:tc>
        <w:tc>
          <w:tcPr>
            <w:tcW w:w="630" w:type="pct"/>
            <w:tcBorders>
              <w:top w:val="single" w:sz="12" w:space="0" w:color="auto"/>
            </w:tcBorders>
            <w:shd w:val="clear" w:color="auto" w:fill="auto"/>
          </w:tcPr>
          <w:p w:rsidR="00F11EB0" w:rsidRPr="00C13B2F" w:rsidRDefault="00F11EB0"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1,000</w:t>
            </w:r>
          </w:p>
        </w:tc>
        <w:tc>
          <w:tcPr>
            <w:tcW w:w="768" w:type="pct"/>
            <w:tcBorders>
              <w:top w:val="single" w:sz="12" w:space="0" w:color="auto"/>
            </w:tcBorders>
            <w:shd w:val="clear" w:color="auto" w:fill="auto"/>
          </w:tcPr>
          <w:p w:rsidR="00F11EB0" w:rsidRPr="00C13B2F" w:rsidRDefault="00F11EB0" w:rsidP="00F420CF">
            <w:pPr>
              <w:spacing w:after="0" w:line="240" w:lineRule="auto"/>
              <w:ind w:firstLine="47"/>
              <w:jc w:val="center"/>
              <w:rPr>
                <w:rFonts w:ascii="Times New Roman" w:hAnsi="Times New Roman" w:cs="Times New Roman"/>
              </w:rPr>
            </w:pP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F1</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0,280</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0,280</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7,697</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0,000</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rPr>
            </w:pPr>
            <w:r w:rsidRPr="00C13B2F">
              <w:rPr>
                <w:rFonts w:ascii="Times New Roman" w:hAnsi="Times New Roman" w:cs="Times New Roman"/>
                <w:color w:val="000000"/>
              </w:rPr>
              <w:t>1,000</w:t>
            </w: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F2</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0,227</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0,227</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6,261</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0,000</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rPr>
            </w:pPr>
            <w:r w:rsidRPr="00C13B2F">
              <w:rPr>
                <w:rFonts w:ascii="Times New Roman" w:hAnsi="Times New Roman" w:cs="Times New Roman"/>
                <w:color w:val="000000"/>
              </w:rPr>
              <w:t>1,000</w:t>
            </w: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F3</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0,412</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0,412</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11,339</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0,000</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1,000</w:t>
            </w: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F4</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0,088</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0,088</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2,431</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0,015</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1,000</w:t>
            </w: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F5</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0,305</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0,305</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8,399</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0,002</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1,000</w:t>
            </w: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F6</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0,081</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0,081</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2,243</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0,025</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1,000</w:t>
            </w:r>
          </w:p>
        </w:tc>
      </w:tr>
      <w:tr w:rsidR="00627F8C" w:rsidRPr="00C13B2F" w:rsidTr="00F11EB0">
        <w:tc>
          <w:tcPr>
            <w:tcW w:w="927" w:type="pct"/>
            <w:shd w:val="clear" w:color="auto" w:fill="auto"/>
          </w:tcPr>
          <w:p w:rsidR="00627F8C" w:rsidRPr="00C13B2F" w:rsidRDefault="00627F8C" w:rsidP="00F420CF">
            <w:pPr>
              <w:autoSpaceDE w:val="0"/>
              <w:autoSpaceDN w:val="0"/>
              <w:adjustRightInd w:val="0"/>
              <w:spacing w:after="0" w:line="240" w:lineRule="auto"/>
              <w:jc w:val="center"/>
              <w:rPr>
                <w:rFonts w:ascii="Times New Roman" w:hAnsi="Times New Roman" w:cs="Times New Roman"/>
                <w:color w:val="000000"/>
              </w:rPr>
            </w:pPr>
            <w:r w:rsidRPr="00C13B2F">
              <w:rPr>
                <w:rFonts w:ascii="Times New Roman" w:hAnsi="Times New Roman" w:cs="Times New Roman"/>
                <w:color w:val="000000"/>
              </w:rPr>
              <w:t>F7</w:t>
            </w:r>
          </w:p>
        </w:tc>
        <w:tc>
          <w:tcPr>
            <w:tcW w:w="944"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0,105</w:t>
            </w:r>
          </w:p>
        </w:tc>
        <w:tc>
          <w:tcPr>
            <w:tcW w:w="945"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0,105</w:t>
            </w:r>
          </w:p>
        </w:tc>
        <w:tc>
          <w:tcPr>
            <w:tcW w:w="786"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2,289</w:t>
            </w:r>
          </w:p>
        </w:tc>
        <w:tc>
          <w:tcPr>
            <w:tcW w:w="630" w:type="pct"/>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0,004</w:t>
            </w:r>
          </w:p>
        </w:tc>
        <w:tc>
          <w:tcPr>
            <w:tcW w:w="768" w:type="pct"/>
            <w:shd w:val="clear" w:color="auto" w:fill="auto"/>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1,000</w:t>
            </w:r>
          </w:p>
        </w:tc>
      </w:tr>
      <w:tr w:rsidR="00627F8C" w:rsidRPr="00C13B2F" w:rsidTr="00F11EB0">
        <w:tc>
          <w:tcPr>
            <w:tcW w:w="927" w:type="pct"/>
            <w:tcBorders>
              <w:bottom w:val="single" w:sz="12" w:space="0" w:color="auto"/>
            </w:tcBorders>
            <w:shd w:val="clear" w:color="auto" w:fill="auto"/>
          </w:tcPr>
          <w:p w:rsidR="00627F8C" w:rsidRPr="00C13B2F" w:rsidRDefault="00627F8C" w:rsidP="00F420CF">
            <w:pPr>
              <w:spacing w:after="0" w:line="240" w:lineRule="auto"/>
              <w:jc w:val="center"/>
              <w:rPr>
                <w:rFonts w:ascii="Times New Roman" w:hAnsi="Times New Roman" w:cs="Times New Roman"/>
              </w:rPr>
            </w:pPr>
            <w:r w:rsidRPr="00C13B2F">
              <w:rPr>
                <w:rFonts w:ascii="Times New Roman" w:hAnsi="Times New Roman" w:cs="Times New Roman"/>
                <w:color w:val="000000"/>
              </w:rPr>
              <w:t>F8</w:t>
            </w:r>
          </w:p>
        </w:tc>
        <w:tc>
          <w:tcPr>
            <w:tcW w:w="944" w:type="pct"/>
            <w:tcBorders>
              <w:bottom w:val="single" w:sz="12" w:space="0" w:color="auto"/>
            </w:tcBorders>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0,177</w:t>
            </w:r>
          </w:p>
        </w:tc>
        <w:tc>
          <w:tcPr>
            <w:tcW w:w="945" w:type="pct"/>
            <w:tcBorders>
              <w:bottom w:val="single" w:sz="12" w:space="0" w:color="auto"/>
            </w:tcBorders>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0,177</w:t>
            </w:r>
          </w:p>
        </w:tc>
        <w:tc>
          <w:tcPr>
            <w:tcW w:w="786" w:type="pct"/>
            <w:tcBorders>
              <w:bottom w:val="single" w:sz="12" w:space="0" w:color="auto"/>
            </w:tcBorders>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4,871</w:t>
            </w:r>
          </w:p>
        </w:tc>
        <w:tc>
          <w:tcPr>
            <w:tcW w:w="630" w:type="pct"/>
            <w:tcBorders>
              <w:bottom w:val="single" w:sz="12" w:space="0" w:color="auto"/>
            </w:tcBorders>
            <w:shd w:val="clear" w:color="auto" w:fill="auto"/>
            <w:vAlign w:val="center"/>
          </w:tcPr>
          <w:p w:rsidR="00627F8C" w:rsidRPr="00C13B2F" w:rsidRDefault="00627F8C" w:rsidP="00F420CF">
            <w:pPr>
              <w:autoSpaceDE w:val="0"/>
              <w:autoSpaceDN w:val="0"/>
              <w:adjustRightInd w:val="0"/>
              <w:spacing w:after="0" w:line="240" w:lineRule="auto"/>
              <w:ind w:firstLine="47"/>
              <w:jc w:val="center"/>
              <w:rPr>
                <w:rFonts w:ascii="Times New Roman" w:hAnsi="Times New Roman" w:cs="Times New Roman"/>
                <w:color w:val="000000"/>
              </w:rPr>
            </w:pPr>
            <w:r w:rsidRPr="00C13B2F">
              <w:rPr>
                <w:rFonts w:ascii="Times New Roman" w:hAnsi="Times New Roman" w:cs="Times New Roman"/>
                <w:color w:val="000000"/>
              </w:rPr>
              <w:t>0,000</w:t>
            </w:r>
          </w:p>
        </w:tc>
        <w:tc>
          <w:tcPr>
            <w:tcW w:w="768" w:type="pct"/>
            <w:tcBorders>
              <w:bottom w:val="single" w:sz="12" w:space="0" w:color="auto"/>
            </w:tcBorders>
            <w:shd w:val="clear" w:color="auto" w:fill="auto"/>
          </w:tcPr>
          <w:p w:rsidR="00627F8C" w:rsidRPr="00C13B2F" w:rsidRDefault="00627F8C" w:rsidP="00F420CF">
            <w:pPr>
              <w:spacing w:after="0" w:line="240" w:lineRule="auto"/>
              <w:ind w:firstLine="47"/>
              <w:jc w:val="center"/>
              <w:rPr>
                <w:rFonts w:ascii="Times New Roman" w:hAnsi="Times New Roman" w:cs="Times New Roman"/>
              </w:rPr>
            </w:pPr>
            <w:r w:rsidRPr="00C13B2F">
              <w:rPr>
                <w:rFonts w:ascii="Times New Roman" w:hAnsi="Times New Roman" w:cs="Times New Roman"/>
                <w:color w:val="000000"/>
              </w:rPr>
              <w:t>1,000</w:t>
            </w:r>
          </w:p>
        </w:tc>
      </w:tr>
    </w:tbl>
    <w:p w:rsidR="00F11EB0" w:rsidRPr="003E199F" w:rsidRDefault="00F11EB0" w:rsidP="00C13B2F">
      <w:pPr>
        <w:spacing w:before="120" w:after="120" w:line="240" w:lineRule="auto"/>
        <w:ind w:firstLine="284"/>
        <w:jc w:val="center"/>
        <w:rPr>
          <w:rFonts w:ascii="Times New Roman" w:hAnsi="Times New Roman" w:cs="Times New Roman"/>
          <w:sz w:val="20"/>
        </w:rPr>
      </w:pPr>
      <w:r w:rsidRPr="003E199F">
        <w:rPr>
          <w:rFonts w:ascii="Times New Roman" w:hAnsi="Times New Roman" w:cs="Times New Roman"/>
          <w:sz w:val="20"/>
        </w:rPr>
        <w:t>Nguồn: Kết quả khả</w:t>
      </w:r>
      <w:r w:rsidR="00627F8C" w:rsidRPr="003E199F">
        <w:rPr>
          <w:rFonts w:ascii="Times New Roman" w:hAnsi="Times New Roman" w:cs="Times New Roman"/>
          <w:sz w:val="20"/>
        </w:rPr>
        <w:t>o sát năm 2021</w:t>
      </w:r>
    </w:p>
    <w:p w:rsidR="00F11EB0" w:rsidRPr="00C13B2F"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Phương trình hồi quy tuyế</w:t>
      </w:r>
      <w:r w:rsidR="00B7178C" w:rsidRPr="00C13B2F">
        <w:rPr>
          <w:rFonts w:ascii="Times New Roman" w:hAnsi="Times New Roman" w:cs="Times New Roman"/>
        </w:rPr>
        <w:t>n tính như sau: Y = -5,847 + 0,280F1 + 0,227F2 + 0,412F3 + 0,088F4 + 0,305</w:t>
      </w:r>
      <w:r w:rsidRPr="00C13B2F">
        <w:rPr>
          <w:rFonts w:ascii="Times New Roman" w:hAnsi="Times New Roman" w:cs="Times New Roman"/>
        </w:rPr>
        <w:t>F5 +</w:t>
      </w:r>
      <w:r w:rsidR="00B7178C" w:rsidRPr="00C13B2F">
        <w:rPr>
          <w:rFonts w:ascii="Times New Roman" w:hAnsi="Times New Roman" w:cs="Times New Roman"/>
        </w:rPr>
        <w:t xml:space="preserve"> 0,081F6 + 0,105</w:t>
      </w:r>
      <w:r w:rsidRPr="00C13B2F">
        <w:rPr>
          <w:rFonts w:ascii="Times New Roman" w:hAnsi="Times New Roman" w:cs="Times New Roman"/>
        </w:rPr>
        <w:t>F7 +</w:t>
      </w:r>
      <w:r w:rsidR="00B7178C" w:rsidRPr="00C13B2F">
        <w:rPr>
          <w:rFonts w:ascii="Times New Roman" w:hAnsi="Times New Roman" w:cs="Times New Roman"/>
        </w:rPr>
        <w:t xml:space="preserve"> 0,177F8 +</w:t>
      </w:r>
      <w:r w:rsidRPr="00C13B2F">
        <w:rPr>
          <w:rFonts w:ascii="Times New Roman" w:hAnsi="Times New Roman" w:cs="Times New Roman"/>
        </w:rPr>
        <w:t xml:space="preserve"> u</w:t>
      </w:r>
      <w:r w:rsidRPr="00C13B2F">
        <w:rPr>
          <w:rFonts w:ascii="Times New Roman" w:hAnsi="Times New Roman" w:cs="Times New Roman"/>
          <w:vertAlign w:val="subscript"/>
        </w:rPr>
        <w:t>i</w:t>
      </w:r>
    </w:p>
    <w:p w:rsidR="00350F0A"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F1 có hệ số</w:t>
      </w:r>
      <w:r w:rsidR="00F87340" w:rsidRPr="00C13B2F">
        <w:rPr>
          <w:rFonts w:ascii="Times New Roman" w:hAnsi="Times New Roman" w:cs="Times New Roman"/>
        </w:rPr>
        <w:t xml:space="preserve"> là 0,280</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Pr="00C13B2F">
        <w:rPr>
          <w:rFonts w:ascii="Times New Roman" w:hAnsi="Times New Roman" w:cs="Times New Roman"/>
        </w:rPr>
        <w:t>, trường CĐKG. Khi sinh viên đánh giá nhân tố “Danh tiếng trường học” tăng thêm 1 điể</w:t>
      </w:r>
      <w:r w:rsidR="006A3DF0" w:rsidRPr="00C13B2F">
        <w:rPr>
          <w:rFonts w:ascii="Times New Roman" w:hAnsi="Times New Roman" w:cs="Times New Roman"/>
        </w:rPr>
        <w:t xml:space="preserve">m thì quyết định học ngành nghề thuộc lĩnh vực </w:t>
      </w:r>
      <w:r w:rsidR="00366B05">
        <w:rPr>
          <w:rFonts w:ascii="Times New Roman" w:hAnsi="Times New Roman" w:cs="Times New Roman"/>
        </w:rPr>
        <w:t>DL-KS</w:t>
      </w:r>
      <w:r w:rsidR="00366B05" w:rsidRPr="00C13B2F">
        <w:rPr>
          <w:rFonts w:ascii="Times New Roman" w:hAnsi="Times New Roman" w:cs="Times New Roman"/>
        </w:rPr>
        <w:t xml:space="preserve"> </w:t>
      </w:r>
      <w:r w:rsidRPr="00C13B2F">
        <w:rPr>
          <w:rFonts w:ascii="Times New Roman" w:hAnsi="Times New Roman" w:cs="Times New Roman"/>
        </w:rPr>
        <w:t>tại trườ</w:t>
      </w:r>
      <w:r w:rsidR="00F87340" w:rsidRPr="00C13B2F">
        <w:rPr>
          <w:rFonts w:ascii="Times New Roman" w:hAnsi="Times New Roman" w:cs="Times New Roman"/>
        </w:rPr>
        <w:t>ng CĐKG tăng thêm 0,280</w:t>
      </w:r>
      <w:r w:rsidRPr="00C13B2F">
        <w:rPr>
          <w:rFonts w:ascii="Times New Roman" w:hAnsi="Times New Roman" w:cs="Times New Roman"/>
        </w:rPr>
        <w:t xml:space="preserve"> điểm, tương ứng với hệ số tương quan chưa chuẩ</w:t>
      </w:r>
      <w:r w:rsidR="00F87340" w:rsidRPr="00C13B2F">
        <w:rPr>
          <w:rFonts w:ascii="Times New Roman" w:hAnsi="Times New Roman" w:cs="Times New Roman"/>
        </w:rPr>
        <w:t>n hóa là 0,280</w:t>
      </w:r>
      <w:r w:rsidRPr="00C13B2F">
        <w:rPr>
          <w:rFonts w:ascii="Times New Roman" w:hAnsi="Times New Roman" w:cs="Times New Roman"/>
        </w:rPr>
        <w:t xml:space="preserve">. </w:t>
      </w:r>
      <w:r w:rsidR="00530B19" w:rsidRPr="00C13B2F">
        <w:rPr>
          <w:rFonts w:ascii="Times New Roman" w:hAnsi="Times New Roman" w:cs="Times New Roman"/>
        </w:rPr>
        <w:t xml:space="preserve">Danh tiếng của cơ sở đào tạo có ảnh hưởng rất lớn đến quyết định của người học. Người học thường lựa chọn ngành nghề của trường học có chất lượng, có uy tín về chương trình đào tạo, đội ngũ giảng viên giảng dạy lẫn chất lượng người học sau khi ra trường. </w:t>
      </w:r>
      <w:r w:rsidRPr="00C13B2F">
        <w:rPr>
          <w:rFonts w:ascii="Times New Roman" w:hAnsi="Times New Roman" w:cs="Times New Roman"/>
        </w:rPr>
        <w:t xml:space="preserve">Kết quả về nhân tố “Danh tiếng trường học” này cũng giống với kết quả của </w:t>
      </w:r>
      <w:r w:rsidR="00350F0A" w:rsidRPr="00C13B2F">
        <w:rPr>
          <w:rFonts w:ascii="Times New Roman" w:hAnsi="Times New Roman" w:cs="Times New Roman"/>
        </w:rPr>
        <w:t xml:space="preserve">Trần Văn </w:t>
      </w:r>
      <w:r w:rsidR="00350F0A">
        <w:rPr>
          <w:rFonts w:ascii="Times New Roman" w:hAnsi="Times New Roman" w:cs="Times New Roman"/>
        </w:rPr>
        <w:t>Quí và Cao Hào Thi</w:t>
      </w:r>
      <w:r w:rsidR="00350F0A" w:rsidRPr="000B64BA">
        <w:rPr>
          <w:rFonts w:ascii="Times New Roman" w:hAnsi="Times New Roman" w:cs="Times New Roman"/>
          <w:vertAlign w:val="superscript"/>
        </w:rPr>
        <w:t>3</w:t>
      </w:r>
      <w:r w:rsidR="00350F0A">
        <w:rPr>
          <w:rFonts w:ascii="Times New Roman" w:hAnsi="Times New Roman" w:cs="Times New Roman"/>
        </w:rPr>
        <w:t>,</w:t>
      </w:r>
      <w:r w:rsidR="00350F0A" w:rsidRPr="00C13B2F">
        <w:rPr>
          <w:rFonts w:ascii="Times New Roman" w:hAnsi="Times New Roman" w:cs="Times New Roman"/>
        </w:rPr>
        <w:t xml:space="preserve"> Phan Thị Thanh Thủy và Nguyễn Thị</w:t>
      </w:r>
      <w:r w:rsidR="00350F0A">
        <w:rPr>
          <w:rFonts w:ascii="Times New Roman" w:hAnsi="Times New Roman" w:cs="Times New Roman"/>
        </w:rPr>
        <w:t xml:space="preserve"> Minh Hòa</w:t>
      </w:r>
      <w:r w:rsidR="00350F0A" w:rsidRPr="00A90938">
        <w:rPr>
          <w:rFonts w:ascii="Times New Roman" w:hAnsi="Times New Roman" w:cs="Times New Roman"/>
          <w:vertAlign w:val="superscript"/>
        </w:rPr>
        <w:t>4</w:t>
      </w:r>
      <w:r w:rsidR="00350F0A">
        <w:rPr>
          <w:rFonts w:ascii="Times New Roman" w:hAnsi="Times New Roman" w:cs="Times New Roman"/>
        </w:rPr>
        <w:t>, Trương Trí Thông và cộng sự</w:t>
      </w:r>
      <w:r w:rsidR="00350F0A" w:rsidRPr="00A90938">
        <w:rPr>
          <w:rFonts w:ascii="Times New Roman" w:hAnsi="Times New Roman" w:cs="Times New Roman"/>
          <w:vertAlign w:val="superscript"/>
        </w:rPr>
        <w:t>12</w:t>
      </w:r>
      <w:r w:rsidR="00350F0A">
        <w:rPr>
          <w:rFonts w:ascii="Times New Roman" w:hAnsi="Times New Roman" w:cs="Times New Roman"/>
        </w:rPr>
        <w:t>.</w:t>
      </w:r>
    </w:p>
    <w:p w:rsidR="00F11EB0" w:rsidRPr="00C13B2F"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F2 có hệ số</w:t>
      </w:r>
      <w:r w:rsidR="00F87340" w:rsidRPr="00C13B2F">
        <w:rPr>
          <w:rFonts w:ascii="Times New Roman" w:hAnsi="Times New Roman" w:cs="Times New Roman"/>
        </w:rPr>
        <w:t xml:space="preserve"> là 0,227</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Pr="00C13B2F">
        <w:rPr>
          <w:rFonts w:ascii="Times New Roman" w:hAnsi="Times New Roman" w:cs="Times New Roman"/>
        </w:rPr>
        <w:t xml:space="preserve">, trường CĐKG. Khi sinh viên đánh giá nhân tố “Môi trường học tập” tăng thêm 1 điểm thì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00366B05" w:rsidRPr="00C13B2F">
        <w:rPr>
          <w:rFonts w:ascii="Times New Roman" w:hAnsi="Times New Roman" w:cs="Times New Roman"/>
        </w:rPr>
        <w:t xml:space="preserve"> </w:t>
      </w:r>
      <w:r w:rsidRPr="00C13B2F">
        <w:rPr>
          <w:rFonts w:ascii="Times New Roman" w:hAnsi="Times New Roman" w:cs="Times New Roman"/>
        </w:rPr>
        <w:t>tại trườ</w:t>
      </w:r>
      <w:r w:rsidR="00F87340" w:rsidRPr="00C13B2F">
        <w:rPr>
          <w:rFonts w:ascii="Times New Roman" w:hAnsi="Times New Roman" w:cs="Times New Roman"/>
        </w:rPr>
        <w:t>ng CĐKG tăng thêm 0,227</w:t>
      </w:r>
      <w:r w:rsidRPr="00C13B2F">
        <w:rPr>
          <w:rFonts w:ascii="Times New Roman" w:hAnsi="Times New Roman" w:cs="Times New Roman"/>
        </w:rPr>
        <w:t xml:space="preserve"> điểm, tương ứng với hệ số tương quan chưa chuẩ</w:t>
      </w:r>
      <w:r w:rsidR="00F87340" w:rsidRPr="00C13B2F">
        <w:rPr>
          <w:rFonts w:ascii="Times New Roman" w:hAnsi="Times New Roman" w:cs="Times New Roman"/>
        </w:rPr>
        <w:t>n hóa là 0,227</w:t>
      </w:r>
      <w:r w:rsidRPr="00C13B2F">
        <w:rPr>
          <w:rFonts w:ascii="Times New Roman" w:hAnsi="Times New Roman" w:cs="Times New Roman"/>
        </w:rPr>
        <w:t xml:space="preserve">. </w:t>
      </w:r>
      <w:r w:rsidR="00804F74" w:rsidRPr="00C13B2F">
        <w:rPr>
          <w:rFonts w:ascii="Times New Roman" w:hAnsi="Times New Roman" w:cs="Times New Roman"/>
        </w:rPr>
        <w:t xml:space="preserve">Người học luôn quan tâm đến môi trường học tập của mình khi học tại một cơ sở đào tạo nào đó, họ mong muốn được đảm bảo có một môi trường học tập tốt và thuận lợi học như về môi trường học tập, cơ sở hạ tầng và vật chất kỹ thuật, các hoạt động ngoại khóa cho sinh viên,… Nhân tố “Môi trường học tập” là nhân tố khác so với các nghiên cứu trước. </w:t>
      </w:r>
      <w:r w:rsidRPr="00C13B2F">
        <w:rPr>
          <w:rFonts w:ascii="Times New Roman" w:hAnsi="Times New Roman" w:cs="Times New Roman"/>
        </w:rPr>
        <w:t>Tuy nhiên, các biến trong nhân tố này giống với các biến của các nghiên cứu Phan Thị Thanh Thủy và Nguyễn Thị</w:t>
      </w:r>
      <w:r w:rsidR="00350F0A">
        <w:rPr>
          <w:rFonts w:ascii="Times New Roman" w:hAnsi="Times New Roman" w:cs="Times New Roman"/>
        </w:rPr>
        <w:t xml:space="preserve"> Minh Hòa</w:t>
      </w:r>
      <w:r w:rsidR="00350F0A" w:rsidRPr="00350F0A">
        <w:rPr>
          <w:rFonts w:ascii="Times New Roman" w:hAnsi="Times New Roman" w:cs="Times New Roman"/>
          <w:vertAlign w:val="superscript"/>
        </w:rPr>
        <w:t>4</w:t>
      </w:r>
      <w:r w:rsidR="00350F0A">
        <w:rPr>
          <w:rFonts w:ascii="Times New Roman" w:hAnsi="Times New Roman" w:cs="Times New Roman"/>
        </w:rPr>
        <w:t>,</w:t>
      </w:r>
      <w:r w:rsidRPr="00C13B2F">
        <w:rPr>
          <w:rFonts w:ascii="Times New Roman" w:hAnsi="Times New Roman" w:cs="Times New Roman"/>
        </w:rPr>
        <w:t xml:space="preserve"> </w:t>
      </w:r>
      <w:r w:rsidR="0060359A" w:rsidRPr="00C13B2F">
        <w:rPr>
          <w:rFonts w:ascii="Times New Roman" w:hAnsi="Times New Roman" w:cs="Times New Roman"/>
        </w:rPr>
        <w:t>Aguado</w:t>
      </w:r>
      <w:r w:rsidR="0060359A">
        <w:rPr>
          <w:rFonts w:ascii="Times New Roman" w:hAnsi="Times New Roman" w:cs="Times New Roman"/>
        </w:rPr>
        <w:t xml:space="preserve"> và cộng sự</w:t>
      </w:r>
      <w:r w:rsidR="0060359A" w:rsidRPr="00616692">
        <w:rPr>
          <w:rFonts w:ascii="Times New Roman" w:hAnsi="Times New Roman" w:cs="Times New Roman"/>
          <w:vertAlign w:val="superscript"/>
        </w:rPr>
        <w:t>8</w:t>
      </w:r>
      <w:r w:rsidR="0060359A" w:rsidRPr="0060359A">
        <w:rPr>
          <w:rFonts w:ascii="Times New Roman" w:hAnsi="Times New Roman" w:cs="Times New Roman"/>
        </w:rPr>
        <w:t>,</w:t>
      </w:r>
      <w:r w:rsidR="0060359A">
        <w:rPr>
          <w:rFonts w:ascii="Times New Roman" w:hAnsi="Times New Roman" w:cs="Times New Roman"/>
        </w:rPr>
        <w:t xml:space="preserve"> </w:t>
      </w:r>
      <w:r w:rsidRPr="00C13B2F">
        <w:rPr>
          <w:rFonts w:ascii="Times New Roman" w:hAnsi="Times New Roman" w:cs="Times New Roman"/>
        </w:rPr>
        <w:t>Lưu Thị</w:t>
      </w:r>
      <w:r w:rsidR="00542742">
        <w:rPr>
          <w:rFonts w:ascii="Times New Roman" w:hAnsi="Times New Roman" w:cs="Times New Roman"/>
        </w:rPr>
        <w:t xml:space="preserve"> Thái Tâm và cộng sự</w:t>
      </w:r>
      <w:r w:rsidR="00542742" w:rsidRPr="00542742">
        <w:rPr>
          <w:rFonts w:ascii="Times New Roman" w:hAnsi="Times New Roman" w:cs="Times New Roman"/>
          <w:vertAlign w:val="superscript"/>
        </w:rPr>
        <w:t>10</w:t>
      </w:r>
      <w:r w:rsidR="00542742">
        <w:rPr>
          <w:rFonts w:ascii="Times New Roman" w:hAnsi="Times New Roman" w:cs="Times New Roman"/>
        </w:rPr>
        <w:t>, Trương Trí Thông và cộng sự</w:t>
      </w:r>
      <w:r w:rsidR="00542742" w:rsidRPr="00542742">
        <w:rPr>
          <w:rFonts w:ascii="Times New Roman" w:hAnsi="Times New Roman" w:cs="Times New Roman"/>
          <w:vertAlign w:val="superscript"/>
        </w:rPr>
        <w:t>12</w:t>
      </w:r>
      <w:r w:rsidRPr="00C13B2F">
        <w:rPr>
          <w:rFonts w:ascii="Times New Roman" w:hAnsi="Times New Roman" w:cs="Times New Roman"/>
        </w:rPr>
        <w:t xml:space="preserve">, ở các kết quả nghiên cứu này, các </w:t>
      </w:r>
      <w:r w:rsidRPr="00C13B2F">
        <w:rPr>
          <w:rFonts w:ascii="Times New Roman" w:hAnsi="Times New Roman" w:cs="Times New Roman"/>
        </w:rPr>
        <w:lastRenderedPageBreak/>
        <w:t>nhà nghiên cứu đặt tên là “Lợi ích học tập”, thế nhưng tác giả xem xét thấy các biến trong nhân tố vừa khám phá liên quan tới cơ sở vật chất, vị trí của cơ sở đào tạo, môi trường học tập, hoạt động ngoại khóa,… nên đặt tên là “Môi trường học tập”.</w:t>
      </w:r>
    </w:p>
    <w:p w:rsidR="001C28B9" w:rsidRPr="0008685C" w:rsidRDefault="00F11EB0" w:rsidP="00343FF0">
      <w:pPr>
        <w:jc w:val="both"/>
      </w:pPr>
      <w:r w:rsidRPr="00C13B2F">
        <w:rPr>
          <w:rFonts w:ascii="Times New Roman" w:hAnsi="Times New Roman" w:cs="Times New Roman"/>
        </w:rPr>
        <w:t>F3 có hệ số</w:t>
      </w:r>
      <w:r w:rsidR="00605E4F" w:rsidRPr="00C13B2F">
        <w:rPr>
          <w:rFonts w:ascii="Times New Roman" w:hAnsi="Times New Roman" w:cs="Times New Roman"/>
        </w:rPr>
        <w:t xml:space="preserve"> là 0,412</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Pr="00C13B2F">
        <w:rPr>
          <w:rFonts w:ascii="Times New Roman" w:hAnsi="Times New Roman" w:cs="Times New Roman"/>
        </w:rPr>
        <w:t xml:space="preserve">, trường CĐKG. Khi sinh viên đánh giá nhân tố </w:t>
      </w:r>
      <w:r w:rsidR="00605E4F" w:rsidRPr="00C13B2F">
        <w:rPr>
          <w:rFonts w:ascii="Times New Roman" w:hAnsi="Times New Roman" w:cs="Times New Roman"/>
          <w:lang w:val="vi-VN"/>
        </w:rPr>
        <w:t>“Sở thích và năng lực cá nhân”</w:t>
      </w:r>
      <w:r w:rsidR="00605E4F" w:rsidRPr="00C13B2F">
        <w:rPr>
          <w:rFonts w:ascii="Times New Roman" w:hAnsi="Times New Roman" w:cs="Times New Roman"/>
        </w:rPr>
        <w:t xml:space="preserve"> </w:t>
      </w:r>
      <w:r w:rsidRPr="00C13B2F">
        <w:rPr>
          <w:rFonts w:ascii="Times New Roman" w:hAnsi="Times New Roman" w:cs="Times New Roman"/>
        </w:rPr>
        <w:t xml:space="preserve">tăng thêm 1 điểm thì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00366B05" w:rsidRPr="00C13B2F">
        <w:rPr>
          <w:rFonts w:ascii="Times New Roman" w:hAnsi="Times New Roman" w:cs="Times New Roman"/>
        </w:rPr>
        <w:t xml:space="preserve"> </w:t>
      </w:r>
      <w:r w:rsidRPr="00C13B2F">
        <w:rPr>
          <w:rFonts w:ascii="Times New Roman" w:hAnsi="Times New Roman" w:cs="Times New Roman"/>
        </w:rPr>
        <w:t>tại trườ</w:t>
      </w:r>
      <w:r w:rsidR="00605E4F" w:rsidRPr="00C13B2F">
        <w:rPr>
          <w:rFonts w:ascii="Times New Roman" w:hAnsi="Times New Roman" w:cs="Times New Roman"/>
        </w:rPr>
        <w:t>ng CĐKG tăng thêm 0,412</w:t>
      </w:r>
      <w:r w:rsidRPr="00C13B2F">
        <w:rPr>
          <w:rFonts w:ascii="Times New Roman" w:hAnsi="Times New Roman" w:cs="Times New Roman"/>
        </w:rPr>
        <w:t xml:space="preserve"> điểm, tương ứng với hệ số tương quan chưa chuẩn hóa là 0,</w:t>
      </w:r>
      <w:r w:rsidR="00605E4F" w:rsidRPr="00C13B2F">
        <w:rPr>
          <w:rFonts w:ascii="Times New Roman" w:hAnsi="Times New Roman" w:cs="Times New Roman"/>
        </w:rPr>
        <w:t>412</w:t>
      </w:r>
      <w:r w:rsidRPr="00C13B2F">
        <w:rPr>
          <w:rFonts w:ascii="Times New Roman" w:hAnsi="Times New Roman" w:cs="Times New Roman"/>
        </w:rPr>
        <w:t xml:space="preserve">. </w:t>
      </w:r>
      <w:r w:rsidR="00162C84" w:rsidRPr="00C13B2F">
        <w:rPr>
          <w:rFonts w:ascii="Times New Roman" w:hAnsi="Times New Roman" w:cs="Times New Roman"/>
        </w:rPr>
        <w:t xml:space="preserve">Sở thích và năng lực của mỗi cá nhân là không giống nhau, sở thích và năng lực của người học bao gồm sự phù hợp về thế mạnh học tập ở bậc phổ thông, khả năng về điểm đầu vào, sở thích cá nhân về ngành nghề đó,…Nếu người học chọn học và làm nghề không phù hợp thì sẽ mất đi tính sáng tạo, năng lượng và hiệu suất làm việc; ngược lại, nếu chọn đúng ngành nghề với sở trường và yêu thích của bản thân thì sẽ có thể đảm bảo được công việc tốt hơn sau này. </w:t>
      </w:r>
      <w:r w:rsidRPr="00C13B2F">
        <w:rPr>
          <w:rFonts w:ascii="Times New Roman" w:hAnsi="Times New Roman" w:cs="Times New Roman"/>
        </w:rPr>
        <w:t xml:space="preserve">Kết quả này phù hợp với kết quả của </w:t>
      </w:r>
      <w:r w:rsidR="0099768F" w:rsidRPr="00C13B2F">
        <w:rPr>
          <w:rFonts w:ascii="Times New Roman" w:hAnsi="Times New Roman" w:cs="Times New Roman"/>
        </w:rPr>
        <w:t>Phan Thị Thanh Thủy và Nguyễn Thị</w:t>
      </w:r>
      <w:r w:rsidR="0099768F">
        <w:rPr>
          <w:rFonts w:ascii="Times New Roman" w:hAnsi="Times New Roman" w:cs="Times New Roman"/>
        </w:rPr>
        <w:t xml:space="preserve"> Minh Hòa</w:t>
      </w:r>
      <w:r w:rsidR="0099768F" w:rsidRPr="003F6F54">
        <w:rPr>
          <w:rFonts w:ascii="Times New Roman" w:hAnsi="Times New Roman" w:cs="Times New Roman"/>
          <w:vertAlign w:val="superscript"/>
        </w:rPr>
        <w:t>4</w:t>
      </w:r>
      <w:r w:rsidR="0099768F">
        <w:rPr>
          <w:rFonts w:ascii="Times New Roman" w:hAnsi="Times New Roman" w:cs="Times New Roman"/>
        </w:rPr>
        <w:t xml:space="preserve">, </w:t>
      </w:r>
      <w:r w:rsidR="0008685C" w:rsidRPr="00C13B2F">
        <w:rPr>
          <w:rFonts w:ascii="Times New Roman" w:hAnsi="Times New Roman" w:cs="Times New Roman"/>
        </w:rPr>
        <w:t>Nguyễn Thị</w:t>
      </w:r>
      <w:r w:rsidR="0008685C">
        <w:rPr>
          <w:rFonts w:ascii="Times New Roman" w:hAnsi="Times New Roman" w:cs="Times New Roman"/>
        </w:rPr>
        <w:t xml:space="preserve"> Lan Hương</w:t>
      </w:r>
      <w:r w:rsidR="0008685C" w:rsidRPr="009729E5">
        <w:rPr>
          <w:rFonts w:ascii="Times New Roman" w:hAnsi="Times New Roman" w:cs="Times New Roman"/>
          <w:vertAlign w:val="superscript"/>
        </w:rPr>
        <w:t>5</w:t>
      </w:r>
      <w:r w:rsidR="0008685C">
        <w:rPr>
          <w:rFonts w:ascii="Times New Roman" w:hAnsi="Times New Roman" w:cs="Times New Roman"/>
        </w:rPr>
        <w:t xml:space="preserve">, </w:t>
      </w:r>
      <w:r w:rsidR="0099768F" w:rsidRPr="00C13B2F">
        <w:rPr>
          <w:rFonts w:ascii="Times New Roman" w:hAnsi="Times New Roman" w:cs="Times New Roman"/>
        </w:rPr>
        <w:t>Aguado</w:t>
      </w:r>
      <w:r w:rsidR="0099768F">
        <w:rPr>
          <w:rFonts w:ascii="Times New Roman" w:hAnsi="Times New Roman" w:cs="Times New Roman"/>
        </w:rPr>
        <w:t xml:space="preserve"> và cộng sự</w:t>
      </w:r>
      <w:r w:rsidR="0099768F" w:rsidRPr="00616692">
        <w:rPr>
          <w:rFonts w:ascii="Times New Roman" w:hAnsi="Times New Roman" w:cs="Times New Roman"/>
          <w:vertAlign w:val="superscript"/>
        </w:rPr>
        <w:t>8</w:t>
      </w:r>
      <w:r w:rsidR="0008685C">
        <w:rPr>
          <w:rFonts w:ascii="Times New Roman" w:hAnsi="Times New Roman" w:cs="Times New Roman"/>
        </w:rPr>
        <w:t xml:space="preserve">, </w:t>
      </w:r>
      <w:r w:rsidR="001C28B9" w:rsidRPr="00C13B2F">
        <w:rPr>
          <w:rFonts w:ascii="Times New Roman" w:hAnsi="Times New Roman" w:cs="Times New Roman"/>
        </w:rPr>
        <w:t>Lưu Thị</w:t>
      </w:r>
      <w:r w:rsidR="001C28B9">
        <w:rPr>
          <w:rFonts w:ascii="Times New Roman" w:hAnsi="Times New Roman" w:cs="Times New Roman"/>
        </w:rPr>
        <w:t xml:space="preserve"> Thái Tâm và cộng sự</w:t>
      </w:r>
      <w:r w:rsidR="001C28B9" w:rsidRPr="009729E5">
        <w:rPr>
          <w:rFonts w:ascii="Times New Roman" w:hAnsi="Times New Roman" w:cs="Times New Roman"/>
          <w:vertAlign w:val="superscript"/>
        </w:rPr>
        <w:t>10</w:t>
      </w:r>
      <w:r w:rsidR="0008685C">
        <w:rPr>
          <w:rFonts w:ascii="Times New Roman" w:hAnsi="Times New Roman" w:cs="Times New Roman"/>
        </w:rPr>
        <w:t xml:space="preserve">, </w:t>
      </w:r>
      <w:r w:rsidR="001C28B9" w:rsidRPr="00C13B2F">
        <w:rPr>
          <w:rFonts w:ascii="Times New Roman" w:hAnsi="Times New Roman" w:cs="Times New Roman"/>
        </w:rPr>
        <w:t>Trần Ngọ</w:t>
      </w:r>
      <w:r w:rsidR="001C28B9">
        <w:rPr>
          <w:rFonts w:ascii="Times New Roman" w:hAnsi="Times New Roman" w:cs="Times New Roman"/>
        </w:rPr>
        <w:t>c Mai và cộng sự</w:t>
      </w:r>
      <w:r w:rsidR="001C28B9" w:rsidRPr="00254314">
        <w:rPr>
          <w:rFonts w:ascii="Times New Roman" w:hAnsi="Times New Roman" w:cs="Times New Roman"/>
          <w:vertAlign w:val="superscript"/>
        </w:rPr>
        <w:t>11</w:t>
      </w:r>
      <w:r w:rsidR="0008685C">
        <w:rPr>
          <w:rFonts w:ascii="Times New Roman" w:hAnsi="Times New Roman" w:cs="Times New Roman"/>
        </w:rPr>
        <w:t xml:space="preserve">, </w:t>
      </w:r>
      <w:r w:rsidR="001C28B9">
        <w:rPr>
          <w:rFonts w:ascii="Times New Roman" w:hAnsi="Times New Roman" w:cs="Times New Roman"/>
        </w:rPr>
        <w:t>Trương Trí Thông và cộng sự</w:t>
      </w:r>
      <w:r w:rsidR="001C28B9" w:rsidRPr="009B636A">
        <w:rPr>
          <w:rFonts w:ascii="Times New Roman" w:hAnsi="Times New Roman" w:cs="Times New Roman"/>
          <w:vertAlign w:val="superscript"/>
        </w:rPr>
        <w:t xml:space="preserve">12 </w:t>
      </w:r>
      <w:r w:rsidR="0008685C" w:rsidRPr="0008685C">
        <w:rPr>
          <w:rFonts w:ascii="Times New Roman" w:hAnsi="Times New Roman" w:cs="Times New Roman"/>
        </w:rPr>
        <w:t>.</w:t>
      </w:r>
    </w:p>
    <w:p w:rsidR="00A16E40" w:rsidRPr="00C13B2F"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F4 có hệ số</w:t>
      </w:r>
      <w:r w:rsidR="00605E4F" w:rsidRPr="00C13B2F">
        <w:rPr>
          <w:rFonts w:ascii="Times New Roman" w:hAnsi="Times New Roman" w:cs="Times New Roman"/>
        </w:rPr>
        <w:t xml:space="preserve"> là 0,088</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00366B05" w:rsidRPr="00C13B2F">
        <w:rPr>
          <w:rFonts w:ascii="Times New Roman" w:hAnsi="Times New Roman" w:cs="Times New Roman"/>
        </w:rPr>
        <w:t xml:space="preserve"> </w:t>
      </w:r>
      <w:r w:rsidRPr="00C13B2F">
        <w:rPr>
          <w:rFonts w:ascii="Times New Roman" w:hAnsi="Times New Roman" w:cs="Times New Roman"/>
        </w:rPr>
        <w:t>tại trường CĐKG. Khi sinh viên đánh giá nhân tố “</w:t>
      </w:r>
      <w:r w:rsidR="00A16E40" w:rsidRPr="00C13B2F">
        <w:rPr>
          <w:rFonts w:ascii="Times New Roman" w:hAnsi="Times New Roman" w:cs="Times New Roman"/>
        </w:rPr>
        <w:t>Đối tượng tham chiếu</w:t>
      </w:r>
      <w:r w:rsidRPr="00C13B2F">
        <w:rPr>
          <w:rFonts w:ascii="Times New Roman" w:hAnsi="Times New Roman" w:cs="Times New Roman"/>
        </w:rPr>
        <w:t xml:space="preserve">” tăng thêm 1 điểm thì quyết </w:t>
      </w:r>
      <w:r w:rsidR="006A3DF0" w:rsidRPr="00C13B2F">
        <w:rPr>
          <w:rFonts w:ascii="Times New Roman" w:hAnsi="Times New Roman" w:cs="Times New Roman"/>
        </w:rPr>
        <w:t xml:space="preserve">định học ngành nghề thuộc lĩnh vực </w:t>
      </w:r>
      <w:r w:rsidR="00366B05">
        <w:rPr>
          <w:rFonts w:ascii="Times New Roman" w:hAnsi="Times New Roman" w:cs="Times New Roman"/>
        </w:rPr>
        <w:t>DL-KS</w:t>
      </w:r>
      <w:r w:rsidRPr="00C13B2F">
        <w:rPr>
          <w:rFonts w:ascii="Times New Roman" w:hAnsi="Times New Roman" w:cs="Times New Roman"/>
        </w:rPr>
        <w:t>, trườ</w:t>
      </w:r>
      <w:r w:rsidR="00A16E40" w:rsidRPr="00C13B2F">
        <w:rPr>
          <w:rFonts w:ascii="Times New Roman" w:hAnsi="Times New Roman" w:cs="Times New Roman"/>
        </w:rPr>
        <w:t xml:space="preserve">ng CĐKG tăng thêm 0,088 </w:t>
      </w:r>
      <w:r w:rsidRPr="00C13B2F">
        <w:rPr>
          <w:rFonts w:ascii="Times New Roman" w:hAnsi="Times New Roman" w:cs="Times New Roman"/>
        </w:rPr>
        <w:t>điểm, tưởng ứng với hệ số tương quan chưa chuẩ</w:t>
      </w:r>
      <w:r w:rsidR="00A16E40" w:rsidRPr="00C13B2F">
        <w:rPr>
          <w:rFonts w:ascii="Times New Roman" w:hAnsi="Times New Roman" w:cs="Times New Roman"/>
        </w:rPr>
        <w:t>n hóa là 0,088</w:t>
      </w:r>
      <w:r w:rsidRPr="00C13B2F">
        <w:rPr>
          <w:rFonts w:ascii="Times New Roman" w:hAnsi="Times New Roman" w:cs="Times New Roman"/>
        </w:rPr>
        <w:t xml:space="preserve">. </w:t>
      </w:r>
      <w:r w:rsidR="00162C84" w:rsidRPr="00C13B2F">
        <w:rPr>
          <w:rFonts w:ascii="Times New Roman" w:hAnsi="Times New Roman" w:cs="Times New Roman"/>
        </w:rPr>
        <w:t xml:space="preserve">Đối tượng tham chiếu là những cá nhân có ảnh hưởng đến quyết định chọn ngành học hay cơ sở đào tạo của người học, những đối tượng tham chiếu đó có thể là cha mẹ, anh chị, bạn bè, hoặc giáo viên ở trung học phổ thông,… Trong thời điểm tuyển sinh, người học thường tham khảo ý kiến của những đối tượng tham chiếu này, đặc biệt là phía gia đình. </w:t>
      </w:r>
      <w:r w:rsidRPr="00C13B2F">
        <w:rPr>
          <w:rFonts w:ascii="Times New Roman" w:hAnsi="Times New Roman" w:cs="Times New Roman"/>
        </w:rPr>
        <w:t xml:space="preserve">Kết quả của nghiên cứu này tương tự với kết quả của </w:t>
      </w:r>
      <w:r w:rsidR="002679BE" w:rsidRPr="00C13B2F">
        <w:rPr>
          <w:rFonts w:ascii="Times New Roman" w:hAnsi="Times New Roman" w:cs="Times New Roman"/>
        </w:rPr>
        <w:t>Nguyễn Thị</w:t>
      </w:r>
      <w:r w:rsidR="002679BE">
        <w:rPr>
          <w:rFonts w:ascii="Times New Roman" w:hAnsi="Times New Roman" w:cs="Times New Roman"/>
        </w:rPr>
        <w:t xml:space="preserve"> Lan </w:t>
      </w:r>
      <w:r w:rsidR="002679BE" w:rsidRPr="00625720">
        <w:rPr>
          <w:rFonts w:ascii="Times New Roman" w:hAnsi="Times New Roman" w:cs="Times New Roman"/>
        </w:rPr>
        <w:t>Hương</w:t>
      </w:r>
      <w:r w:rsidR="002679BE" w:rsidRPr="00625720">
        <w:rPr>
          <w:rFonts w:ascii="Times New Roman" w:hAnsi="Times New Roman" w:cs="Times New Roman"/>
          <w:vertAlign w:val="superscript"/>
        </w:rPr>
        <w:t>5</w:t>
      </w:r>
      <w:r w:rsidR="00343FF0">
        <w:rPr>
          <w:rFonts w:ascii="Times New Roman" w:hAnsi="Times New Roman" w:cs="Times New Roman"/>
        </w:rPr>
        <w:t>,</w:t>
      </w:r>
      <w:r w:rsidR="002679BE">
        <w:rPr>
          <w:rFonts w:ascii="Times New Roman" w:hAnsi="Times New Roman" w:cs="Times New Roman"/>
        </w:rPr>
        <w:t xml:space="preserve"> </w:t>
      </w:r>
      <w:r w:rsidR="002679BE" w:rsidRPr="00625720">
        <w:rPr>
          <w:rFonts w:ascii="Times New Roman" w:hAnsi="Times New Roman" w:cs="Times New Roman"/>
        </w:rPr>
        <w:t>Chapman</w:t>
      </w:r>
      <w:r w:rsidR="002679BE" w:rsidRPr="00625720">
        <w:rPr>
          <w:rFonts w:ascii="Times New Roman" w:hAnsi="Times New Roman" w:cs="Times New Roman"/>
          <w:vertAlign w:val="superscript"/>
        </w:rPr>
        <w:t>6</w:t>
      </w:r>
      <w:r w:rsidR="002679BE">
        <w:rPr>
          <w:rFonts w:ascii="Times New Roman" w:hAnsi="Times New Roman" w:cs="Times New Roman"/>
        </w:rPr>
        <w:t>; Burns</w:t>
      </w:r>
      <w:r w:rsidR="002679BE" w:rsidRPr="00A90938">
        <w:rPr>
          <w:rFonts w:ascii="Times New Roman" w:hAnsi="Times New Roman" w:cs="Times New Roman"/>
          <w:vertAlign w:val="superscript"/>
        </w:rPr>
        <w:t>7</w:t>
      </w:r>
      <w:r w:rsidR="00343FF0">
        <w:rPr>
          <w:rFonts w:ascii="Times New Roman" w:hAnsi="Times New Roman" w:cs="Times New Roman"/>
        </w:rPr>
        <w:t xml:space="preserve">, </w:t>
      </w:r>
      <w:r w:rsidR="002679BE">
        <w:rPr>
          <w:rFonts w:ascii="Times New Roman" w:hAnsi="Times New Roman" w:cs="Times New Roman"/>
        </w:rPr>
        <w:t>Cabrera và La Nasa</w:t>
      </w:r>
      <w:r w:rsidR="002679BE" w:rsidRPr="009B636A">
        <w:rPr>
          <w:rFonts w:ascii="Times New Roman" w:hAnsi="Times New Roman" w:cs="Times New Roman"/>
          <w:vertAlign w:val="superscript"/>
        </w:rPr>
        <w:t>13</w:t>
      </w:r>
      <w:r w:rsidR="00343FF0">
        <w:rPr>
          <w:rFonts w:ascii="Times New Roman" w:hAnsi="Times New Roman" w:cs="Times New Roman"/>
        </w:rPr>
        <w:t>.</w:t>
      </w:r>
    </w:p>
    <w:p w:rsidR="00A30933" w:rsidRPr="009E6CAD" w:rsidRDefault="00F11EB0" w:rsidP="009E6CAD">
      <w:pPr>
        <w:jc w:val="both"/>
      </w:pPr>
      <w:r w:rsidRPr="00C13B2F">
        <w:rPr>
          <w:rFonts w:ascii="Times New Roman" w:hAnsi="Times New Roman" w:cs="Times New Roman"/>
        </w:rPr>
        <w:t>F5 có hệ số</w:t>
      </w:r>
      <w:r w:rsidR="00A16E40" w:rsidRPr="00C13B2F">
        <w:rPr>
          <w:rFonts w:ascii="Times New Roman" w:hAnsi="Times New Roman" w:cs="Times New Roman"/>
        </w:rPr>
        <w:t xml:space="preserve"> là 0,305</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00366B05" w:rsidRPr="00C13B2F">
        <w:rPr>
          <w:rFonts w:ascii="Times New Roman" w:hAnsi="Times New Roman" w:cs="Times New Roman"/>
        </w:rPr>
        <w:t xml:space="preserve"> </w:t>
      </w:r>
      <w:r w:rsidRPr="00C13B2F">
        <w:rPr>
          <w:rFonts w:ascii="Times New Roman" w:hAnsi="Times New Roman" w:cs="Times New Roman"/>
        </w:rPr>
        <w:t>tại trường CĐKG. Khi sinh viên đánh giá nhân tố “</w:t>
      </w:r>
      <w:r w:rsidR="00A16E40" w:rsidRPr="00C13B2F">
        <w:rPr>
          <w:rFonts w:ascii="Times New Roman" w:hAnsi="Times New Roman" w:cs="Times New Roman"/>
        </w:rPr>
        <w:t>Cơ hội nghề nghiệp</w:t>
      </w:r>
      <w:r w:rsidRPr="00C13B2F">
        <w:rPr>
          <w:rFonts w:ascii="Times New Roman" w:hAnsi="Times New Roman" w:cs="Times New Roman"/>
        </w:rPr>
        <w:t>” tăng thêm 1 điể</w:t>
      </w:r>
      <w:r w:rsidR="006A3DF0" w:rsidRPr="00C13B2F">
        <w:rPr>
          <w:rFonts w:ascii="Times New Roman" w:hAnsi="Times New Roman" w:cs="Times New Roman"/>
        </w:rPr>
        <w:t>m thì</w:t>
      </w:r>
      <w:r w:rsidRPr="00C13B2F">
        <w:rPr>
          <w:rFonts w:ascii="Times New Roman" w:hAnsi="Times New Roman" w:cs="Times New Roman"/>
        </w:rPr>
        <w:t xml:space="preserve"> </w:t>
      </w:r>
      <w:r w:rsidR="006A3DF0" w:rsidRPr="00C13B2F">
        <w:rPr>
          <w:rFonts w:ascii="Times New Roman" w:hAnsi="Times New Roman" w:cs="Times New Roman"/>
        </w:rPr>
        <w:t xml:space="preserve">quyết định học ngành nghề thuộc lĩnh vực </w:t>
      </w:r>
      <w:r w:rsidR="00366B05">
        <w:rPr>
          <w:rFonts w:ascii="Times New Roman" w:hAnsi="Times New Roman" w:cs="Times New Roman"/>
        </w:rPr>
        <w:t>DL-KS</w:t>
      </w:r>
      <w:r w:rsidRPr="00C13B2F">
        <w:rPr>
          <w:rFonts w:ascii="Times New Roman" w:hAnsi="Times New Roman" w:cs="Times New Roman"/>
        </w:rPr>
        <w:t>, trườ</w:t>
      </w:r>
      <w:r w:rsidR="00A16E40" w:rsidRPr="00C13B2F">
        <w:rPr>
          <w:rFonts w:ascii="Times New Roman" w:hAnsi="Times New Roman" w:cs="Times New Roman"/>
        </w:rPr>
        <w:t>ng CĐKG tăng thêm 0,305</w:t>
      </w:r>
      <w:r w:rsidRPr="00C13B2F">
        <w:rPr>
          <w:rFonts w:ascii="Times New Roman" w:hAnsi="Times New Roman" w:cs="Times New Roman"/>
        </w:rPr>
        <w:t xml:space="preserve"> điểm, tưởng ứng với hệ số tương quan chưa chuẩ</w:t>
      </w:r>
      <w:r w:rsidR="00A16E40" w:rsidRPr="00C13B2F">
        <w:rPr>
          <w:rFonts w:ascii="Times New Roman" w:hAnsi="Times New Roman" w:cs="Times New Roman"/>
        </w:rPr>
        <w:t>n hóa là 0,305</w:t>
      </w:r>
      <w:r w:rsidRPr="00C13B2F">
        <w:rPr>
          <w:rFonts w:ascii="Times New Roman" w:hAnsi="Times New Roman" w:cs="Times New Roman"/>
        </w:rPr>
        <w:t xml:space="preserve">. </w:t>
      </w:r>
      <w:r w:rsidR="00B21FE0" w:rsidRPr="00C13B2F">
        <w:rPr>
          <w:rFonts w:ascii="Times New Roman" w:hAnsi="Times New Roman" w:cs="Times New Roman"/>
        </w:rPr>
        <w:t xml:space="preserve">Khi chọn một ngành nghề nào đó, thì người học luôn muốn có cơ hội nghề nghiệp sau khi ra trường như dễ tìm việc, khả năng thu nhập cao, nhiều công việc để đảm nhận,…Chính vì vậy, nhân tố này có ảnh hưởng nhiều đến việc lựa chọn ngành nghề học. </w:t>
      </w:r>
      <w:r w:rsidRPr="00C13B2F">
        <w:rPr>
          <w:rFonts w:ascii="Times New Roman" w:hAnsi="Times New Roman" w:cs="Times New Roman"/>
        </w:rPr>
        <w:t xml:space="preserve">Nhân tố này giống với kết quả nghiên cứu của các tác giả </w:t>
      </w:r>
      <w:r w:rsidR="009E6CAD" w:rsidRPr="00C13B2F">
        <w:rPr>
          <w:rFonts w:ascii="Times New Roman" w:hAnsi="Times New Roman" w:cs="Times New Roman"/>
        </w:rPr>
        <w:t>Phan Thị Thanh Thủy và Nguyễn Thị</w:t>
      </w:r>
      <w:r w:rsidR="009E6CAD">
        <w:rPr>
          <w:rFonts w:ascii="Times New Roman" w:hAnsi="Times New Roman" w:cs="Times New Roman"/>
        </w:rPr>
        <w:t xml:space="preserve"> Minh Hòa</w:t>
      </w:r>
      <w:r w:rsidR="009E6CAD" w:rsidRPr="003F6F54">
        <w:rPr>
          <w:rFonts w:ascii="Times New Roman" w:hAnsi="Times New Roman" w:cs="Times New Roman"/>
          <w:vertAlign w:val="superscript"/>
        </w:rPr>
        <w:t>4</w:t>
      </w:r>
      <w:r w:rsidR="009E6CAD">
        <w:rPr>
          <w:rFonts w:ascii="Times New Roman" w:hAnsi="Times New Roman" w:cs="Times New Roman"/>
        </w:rPr>
        <w:t xml:space="preserve">, </w:t>
      </w:r>
      <w:r w:rsidR="009E6CAD" w:rsidRPr="00C13B2F">
        <w:rPr>
          <w:rFonts w:ascii="Times New Roman" w:hAnsi="Times New Roman" w:cs="Times New Roman"/>
        </w:rPr>
        <w:t>Nguyễn Thị</w:t>
      </w:r>
      <w:r w:rsidR="009E6CAD">
        <w:rPr>
          <w:rFonts w:ascii="Times New Roman" w:hAnsi="Times New Roman" w:cs="Times New Roman"/>
        </w:rPr>
        <w:t xml:space="preserve"> Lan Hương</w:t>
      </w:r>
      <w:r w:rsidR="009E6CAD" w:rsidRPr="009729E5">
        <w:rPr>
          <w:rFonts w:ascii="Times New Roman" w:hAnsi="Times New Roman" w:cs="Times New Roman"/>
          <w:vertAlign w:val="superscript"/>
        </w:rPr>
        <w:t>5</w:t>
      </w:r>
      <w:r w:rsidR="009E6CAD">
        <w:rPr>
          <w:rFonts w:ascii="Times New Roman" w:hAnsi="Times New Roman" w:cs="Times New Roman"/>
        </w:rPr>
        <w:t xml:space="preserve">, </w:t>
      </w:r>
      <w:r w:rsidR="009E6CAD" w:rsidRPr="00C13B2F">
        <w:rPr>
          <w:rFonts w:ascii="Times New Roman" w:hAnsi="Times New Roman" w:cs="Times New Roman"/>
        </w:rPr>
        <w:t>Lưu Thị</w:t>
      </w:r>
      <w:r w:rsidR="009E6CAD">
        <w:rPr>
          <w:rFonts w:ascii="Times New Roman" w:hAnsi="Times New Roman" w:cs="Times New Roman"/>
        </w:rPr>
        <w:t xml:space="preserve"> Thái Tâm và cộng sự</w:t>
      </w:r>
      <w:r w:rsidR="009E6CAD" w:rsidRPr="009729E5">
        <w:rPr>
          <w:rFonts w:ascii="Times New Roman" w:hAnsi="Times New Roman" w:cs="Times New Roman"/>
          <w:vertAlign w:val="superscript"/>
        </w:rPr>
        <w:t>10</w:t>
      </w:r>
      <w:r w:rsidR="009E6CAD">
        <w:t>.</w:t>
      </w:r>
    </w:p>
    <w:p w:rsidR="00A30933" w:rsidRPr="00DF3E3A" w:rsidRDefault="00A30933" w:rsidP="00DF3E3A">
      <w:pPr>
        <w:jc w:val="both"/>
      </w:pPr>
      <w:r w:rsidRPr="00C13B2F">
        <w:rPr>
          <w:rFonts w:ascii="Times New Roman" w:hAnsi="Times New Roman" w:cs="Times New Roman"/>
        </w:rPr>
        <w:t xml:space="preserve">F6 có hệ số là 0,081 và quan hệ cùng chiều với sự </w:t>
      </w:r>
      <w:r w:rsidR="006A3DF0"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 xml:space="preserve">tại trường CĐKG. Khi sinh viên đánh giá nhân tố “Nguồn thông tin quảng bá” tăng thêm 1 điểm thì </w:t>
      </w:r>
      <w:r w:rsidR="006A3DF0"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Pr="00C13B2F">
        <w:rPr>
          <w:rFonts w:ascii="Times New Roman" w:hAnsi="Times New Roman" w:cs="Times New Roman"/>
        </w:rPr>
        <w:t xml:space="preserve">, trường CĐKG tăng thêm 0,081 điểm, tưởng ứng với hệ số tương quan chưa chuẩn hóa là 0,081. </w:t>
      </w:r>
      <w:r w:rsidR="00B21FE0" w:rsidRPr="00C13B2F">
        <w:rPr>
          <w:rFonts w:ascii="Times New Roman" w:hAnsi="Times New Roman" w:cs="Times New Roman"/>
        </w:rPr>
        <w:t xml:space="preserve">Nguồn thông tin quảng bá và hoạt động truyền thông tuyển sinh có sức ảnh hưởng không nhỏ đến quyết định chọn ngành nghề của người học. Thông qua các thông tin được quảng bá và cung cấp, đối tượng người học có thể hình dung được về đặc điểm của từng ngành nghề, cơ hội việc làm, cơ sở vật chất và thiết bị dạy học của nhà trường, các công việc có thể làm sau khi tốt nghiệp từ ngành nghề đó,… </w:t>
      </w:r>
      <w:r w:rsidRPr="00C13B2F">
        <w:rPr>
          <w:rFonts w:ascii="Times New Roman" w:hAnsi="Times New Roman" w:cs="Times New Roman"/>
        </w:rPr>
        <w:t xml:space="preserve">Nhân tố này giống với kết quả nghiên cứu của các tác giả </w:t>
      </w:r>
      <w:r w:rsidR="00DF3E3A">
        <w:rPr>
          <w:rFonts w:ascii="Times New Roman" w:hAnsi="Times New Roman" w:cs="Times New Roman"/>
        </w:rPr>
        <w:t>Burns</w:t>
      </w:r>
      <w:r w:rsidR="00DF3E3A" w:rsidRPr="00616692">
        <w:rPr>
          <w:rFonts w:ascii="Times New Roman" w:hAnsi="Times New Roman" w:cs="Times New Roman"/>
          <w:vertAlign w:val="superscript"/>
        </w:rPr>
        <w:t>7</w:t>
      </w:r>
      <w:r w:rsidR="00DF3E3A">
        <w:t xml:space="preserve">, </w:t>
      </w:r>
      <w:r w:rsidR="00DF3E3A" w:rsidRPr="00C13B2F">
        <w:rPr>
          <w:rFonts w:ascii="Times New Roman" w:hAnsi="Times New Roman" w:cs="Times New Roman"/>
        </w:rPr>
        <w:t>Phan Thị Thanh Thủy và Nguyễn Thị</w:t>
      </w:r>
      <w:r w:rsidR="00DF3E3A">
        <w:rPr>
          <w:rFonts w:ascii="Times New Roman" w:hAnsi="Times New Roman" w:cs="Times New Roman"/>
        </w:rPr>
        <w:t xml:space="preserve"> Minh Hòa</w:t>
      </w:r>
      <w:r w:rsidR="00DF3E3A" w:rsidRPr="003F6F54">
        <w:rPr>
          <w:rFonts w:ascii="Times New Roman" w:hAnsi="Times New Roman" w:cs="Times New Roman"/>
          <w:vertAlign w:val="superscript"/>
        </w:rPr>
        <w:t>4</w:t>
      </w:r>
      <w:r w:rsidR="00DF3E3A" w:rsidRPr="00C13B2F">
        <w:rPr>
          <w:rFonts w:ascii="Times New Roman" w:hAnsi="Times New Roman" w:cs="Times New Roman"/>
        </w:rPr>
        <w:t xml:space="preserve"> </w:t>
      </w:r>
    </w:p>
    <w:p w:rsidR="00F11EB0" w:rsidRPr="00C13B2F"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F7 có hệ số</w:t>
      </w:r>
      <w:r w:rsidR="00FE4AE6" w:rsidRPr="00C13B2F">
        <w:rPr>
          <w:rFonts w:ascii="Times New Roman" w:hAnsi="Times New Roman" w:cs="Times New Roman"/>
        </w:rPr>
        <w:t xml:space="preserve"> là 0,105</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 xml:space="preserve">tại trường CĐKG. Khi sinh viên đánh giá nhân tố “Chi phí học tập” tăng thêm 1 điểm thì </w:t>
      </w:r>
      <w:r w:rsidR="006A3DF0"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Pr="00C13B2F">
        <w:rPr>
          <w:rFonts w:ascii="Times New Roman" w:hAnsi="Times New Roman" w:cs="Times New Roman"/>
        </w:rPr>
        <w:t>, trường CĐKG tăng thêm 0,</w:t>
      </w:r>
      <w:r w:rsidR="00FE4AE6" w:rsidRPr="00C13B2F">
        <w:rPr>
          <w:rFonts w:ascii="Times New Roman" w:hAnsi="Times New Roman" w:cs="Times New Roman"/>
        </w:rPr>
        <w:t>105</w:t>
      </w:r>
      <w:r w:rsidRPr="00C13B2F">
        <w:rPr>
          <w:rFonts w:ascii="Times New Roman" w:hAnsi="Times New Roman" w:cs="Times New Roman"/>
        </w:rPr>
        <w:t xml:space="preserve"> điểm, tưởng ứng với hệ số tương quan chưa chuẩ</w:t>
      </w:r>
      <w:r w:rsidR="00EA21CB" w:rsidRPr="00C13B2F">
        <w:rPr>
          <w:rFonts w:ascii="Times New Roman" w:hAnsi="Times New Roman" w:cs="Times New Roman"/>
        </w:rPr>
        <w:t xml:space="preserve">n hóa là </w:t>
      </w:r>
      <w:r w:rsidR="00FE4AE6" w:rsidRPr="00C13B2F">
        <w:rPr>
          <w:rFonts w:ascii="Times New Roman" w:hAnsi="Times New Roman" w:cs="Times New Roman"/>
        </w:rPr>
        <w:t>0,105</w:t>
      </w:r>
      <w:r w:rsidRPr="00C13B2F">
        <w:rPr>
          <w:rFonts w:ascii="Times New Roman" w:hAnsi="Times New Roman" w:cs="Times New Roman"/>
        </w:rPr>
        <w:t xml:space="preserve">. </w:t>
      </w:r>
      <w:r w:rsidR="00287566" w:rsidRPr="00C13B2F">
        <w:rPr>
          <w:rFonts w:ascii="Times New Roman" w:hAnsi="Times New Roman" w:cs="Times New Roman"/>
        </w:rPr>
        <w:t xml:space="preserve">Chi phí luôn là điều quan tâm của mỗi người, nhất là đối với người học. Sinh viên và gia đình luôn mong muốn lựa chọn ngành học, nhất là cơ sở đào tạo có mức học phí cũng như nơi có chi phí sinh hoạt cho sinh viên trong suốt thời gian học một cách phù hợp, đảm bảo khả năng tài chính của gia đình. </w:t>
      </w:r>
      <w:r w:rsidRPr="00C13B2F">
        <w:rPr>
          <w:rFonts w:ascii="Times New Roman" w:hAnsi="Times New Roman" w:cs="Times New Roman"/>
        </w:rPr>
        <w:t xml:space="preserve">Kết quả nghiên cứu </w:t>
      </w:r>
      <w:r w:rsidR="005B4EF6">
        <w:rPr>
          <w:rFonts w:ascii="Times New Roman" w:hAnsi="Times New Roman" w:cs="Times New Roman"/>
        </w:rPr>
        <w:t>khác với kết quả của các nghiên cứu trước đó.</w:t>
      </w:r>
    </w:p>
    <w:p w:rsidR="00B21FE0" w:rsidRPr="00C13B2F" w:rsidRDefault="00FE4AE6" w:rsidP="003E199F">
      <w:pPr>
        <w:spacing w:before="120" w:after="120" w:line="240" w:lineRule="auto"/>
        <w:jc w:val="both"/>
        <w:rPr>
          <w:rFonts w:ascii="Times New Roman" w:hAnsi="Times New Roman" w:cs="Times New Roman"/>
        </w:rPr>
      </w:pPr>
      <w:r w:rsidRPr="00C13B2F">
        <w:rPr>
          <w:rFonts w:ascii="Times New Roman" w:hAnsi="Times New Roman" w:cs="Times New Roman"/>
        </w:rPr>
        <w:t>F8 có hệ số</w:t>
      </w:r>
      <w:r w:rsidR="00EA21CB" w:rsidRPr="00C13B2F">
        <w:rPr>
          <w:rFonts w:ascii="Times New Roman" w:hAnsi="Times New Roman" w:cs="Times New Roman"/>
        </w:rPr>
        <w:t xml:space="preserve"> là 0,177</w:t>
      </w:r>
      <w:r w:rsidRPr="00C13B2F">
        <w:rPr>
          <w:rFonts w:ascii="Times New Roman" w:hAnsi="Times New Roman" w:cs="Times New Roman"/>
        </w:rPr>
        <w:t xml:space="preserve"> và quan hệ cùng chiều với sự </w:t>
      </w:r>
      <w:r w:rsidR="006A3DF0"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 xml:space="preserve">tại trường CĐKG. Khi sinh viên đánh giá nhân tố “Sự hỗ trợ và cơ hội liên thông” tăng thêm 1 điểm thì </w:t>
      </w:r>
      <w:r w:rsidR="00E8128C"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Pr="00C13B2F">
        <w:rPr>
          <w:rFonts w:ascii="Times New Roman" w:hAnsi="Times New Roman" w:cs="Times New Roman"/>
        </w:rPr>
        <w:t>, trường CĐKG tăng thêm 0,</w:t>
      </w:r>
      <w:r w:rsidR="00EA21CB" w:rsidRPr="00C13B2F">
        <w:rPr>
          <w:rFonts w:ascii="Times New Roman" w:hAnsi="Times New Roman" w:cs="Times New Roman"/>
        </w:rPr>
        <w:t>177</w:t>
      </w:r>
      <w:r w:rsidRPr="00C13B2F">
        <w:rPr>
          <w:rFonts w:ascii="Times New Roman" w:hAnsi="Times New Roman" w:cs="Times New Roman"/>
        </w:rPr>
        <w:t xml:space="preserve"> điểm, tưởng ứng với hệ số tương quan chưa chuẩ</w:t>
      </w:r>
      <w:r w:rsidR="00EA21CB" w:rsidRPr="00C13B2F">
        <w:rPr>
          <w:rFonts w:ascii="Times New Roman" w:hAnsi="Times New Roman" w:cs="Times New Roman"/>
        </w:rPr>
        <w:t>n hóa là 0,177</w:t>
      </w:r>
      <w:r w:rsidRPr="00C13B2F">
        <w:rPr>
          <w:rFonts w:ascii="Times New Roman" w:hAnsi="Times New Roman" w:cs="Times New Roman"/>
        </w:rPr>
        <w:t xml:space="preserve">. </w:t>
      </w:r>
      <w:r w:rsidR="00B21FE0" w:rsidRPr="00C13B2F">
        <w:rPr>
          <w:rFonts w:ascii="Times New Roman" w:hAnsi="Times New Roman" w:cs="Times New Roman"/>
        </w:rPr>
        <w:t xml:space="preserve">Người học luôn muốn nhận được các chính sách hỗ trợ từ phía nhà trường, nhất là đối với người học có hoàn cảnh khó khăn, các dân tộc thiểu số hoặc thậm chí là những chính sách về khuyến khích học tập cho đối tượng có thành tích giỏi và xuất sắc,…Bên cạnh đó, đối với người học ở trình độ cao đẳng luôn muốn có được cơ hội liên thông lên đại học để đảm bảo công việc hoặc </w:t>
      </w:r>
      <w:r w:rsidR="00B21FE0" w:rsidRPr="00C13B2F">
        <w:rPr>
          <w:rFonts w:ascii="Times New Roman" w:hAnsi="Times New Roman" w:cs="Times New Roman"/>
        </w:rPr>
        <w:lastRenderedPageBreak/>
        <w:t xml:space="preserve">thăng cấp bậc, nâng lương,… Qua kết quả phân tích, chính sách hỗ trợ người dân tộc thiểu số, cơ hội liên thông sau khi tốt nghiệp được tách ra từ nhân tố lợi ích học tập ban đầu và kết hợp với hai phương diện của chi phí học tập là chương trình học bổng khuyến khích học tập và chương trình hỗ trợ tài chính để tạo thành nhân tố mới. </w:t>
      </w:r>
      <w:r w:rsidR="009810EB">
        <w:rPr>
          <w:rFonts w:ascii="Times New Roman" w:hAnsi="Times New Roman" w:cs="Times New Roman"/>
        </w:rPr>
        <w:t>Kết quả này tương đồng với Trương Trí Thông và cộng sự</w:t>
      </w:r>
      <w:r w:rsidR="009810EB" w:rsidRPr="009B636A">
        <w:rPr>
          <w:rFonts w:ascii="Times New Roman" w:hAnsi="Times New Roman" w:cs="Times New Roman"/>
          <w:vertAlign w:val="superscript"/>
        </w:rPr>
        <w:t>12</w:t>
      </w:r>
      <w:r w:rsidR="009810EB" w:rsidRPr="009810EB">
        <w:rPr>
          <w:rFonts w:ascii="Times New Roman" w:hAnsi="Times New Roman" w:cs="Times New Roman"/>
        </w:rPr>
        <w:t>.</w:t>
      </w:r>
    </w:p>
    <w:p w:rsidR="00F11EB0" w:rsidRPr="00C13B2F"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Tổng hệ số hồi quy chuẩn hóa của nhân tố</w:t>
      </w:r>
      <w:r w:rsidR="00FE4AE6" w:rsidRPr="00C13B2F">
        <w:rPr>
          <w:rFonts w:ascii="Times New Roman" w:hAnsi="Times New Roman" w:cs="Times New Roman"/>
        </w:rPr>
        <w:t xml:space="preserve"> 1, 2, 3, 4, 5, 6, 7 và 8</w:t>
      </w:r>
      <w:r w:rsidR="008F3BA3" w:rsidRPr="00C13B2F">
        <w:rPr>
          <w:rFonts w:ascii="Times New Roman" w:hAnsi="Times New Roman" w:cs="Times New Roman"/>
        </w:rPr>
        <w:t xml:space="preserve"> là 1,675</w:t>
      </w:r>
      <w:r w:rsidRPr="00C13B2F">
        <w:rPr>
          <w:rFonts w:ascii="Times New Roman" w:hAnsi="Times New Roman" w:cs="Times New Roman"/>
        </w:rPr>
        <w:t xml:space="preserve"> (Bảng 5). Do đó, nhân tố</w:t>
      </w:r>
      <w:r w:rsidR="00D318E2" w:rsidRPr="00C13B2F">
        <w:rPr>
          <w:rFonts w:ascii="Times New Roman" w:hAnsi="Times New Roman" w:cs="Times New Roman"/>
        </w:rPr>
        <w:t xml:space="preserve"> 3 đóng góp 24,6</w:t>
      </w:r>
      <w:r w:rsidRPr="00C13B2F">
        <w:rPr>
          <w:rFonts w:ascii="Times New Roman" w:hAnsi="Times New Roman" w:cs="Times New Roman"/>
        </w:rPr>
        <w:t>%, nhân tố</w:t>
      </w:r>
      <w:r w:rsidR="00D318E2" w:rsidRPr="00C13B2F">
        <w:rPr>
          <w:rFonts w:ascii="Times New Roman" w:hAnsi="Times New Roman" w:cs="Times New Roman"/>
        </w:rPr>
        <w:t xml:space="preserve"> 5 đóng góp 18,2</w:t>
      </w:r>
      <w:r w:rsidRPr="00C13B2F">
        <w:rPr>
          <w:rFonts w:ascii="Times New Roman" w:hAnsi="Times New Roman" w:cs="Times New Roman"/>
        </w:rPr>
        <w:t>%, nhân tố</w:t>
      </w:r>
      <w:r w:rsidR="00D318E2" w:rsidRPr="00C13B2F">
        <w:rPr>
          <w:rFonts w:ascii="Times New Roman" w:hAnsi="Times New Roman" w:cs="Times New Roman"/>
        </w:rPr>
        <w:t xml:space="preserve"> 1 đóng góp 16,7</w:t>
      </w:r>
      <w:r w:rsidRPr="00C13B2F">
        <w:rPr>
          <w:rFonts w:ascii="Times New Roman" w:hAnsi="Times New Roman" w:cs="Times New Roman"/>
        </w:rPr>
        <w:t>%, nhân tố</w:t>
      </w:r>
      <w:r w:rsidR="00D318E2" w:rsidRPr="00C13B2F">
        <w:rPr>
          <w:rFonts w:ascii="Times New Roman" w:hAnsi="Times New Roman" w:cs="Times New Roman"/>
        </w:rPr>
        <w:t xml:space="preserve"> 2 đóng góp 13,6</w:t>
      </w:r>
      <w:r w:rsidRPr="00C13B2F">
        <w:rPr>
          <w:rFonts w:ascii="Times New Roman" w:hAnsi="Times New Roman" w:cs="Times New Roman"/>
        </w:rPr>
        <w:t>%, nhân tố</w:t>
      </w:r>
      <w:r w:rsidR="00A21836" w:rsidRPr="00C13B2F">
        <w:rPr>
          <w:rFonts w:ascii="Times New Roman" w:hAnsi="Times New Roman" w:cs="Times New Roman"/>
        </w:rPr>
        <w:t xml:space="preserve"> 8 đóng góp 10,5</w:t>
      </w:r>
      <w:r w:rsidRPr="00C13B2F">
        <w:rPr>
          <w:rFonts w:ascii="Times New Roman" w:hAnsi="Times New Roman" w:cs="Times New Roman"/>
        </w:rPr>
        <w:t>%</w:t>
      </w:r>
      <w:r w:rsidR="00D318E2" w:rsidRPr="00C13B2F">
        <w:rPr>
          <w:rFonts w:ascii="Times New Roman" w:hAnsi="Times New Roman" w:cs="Times New Roman"/>
        </w:rPr>
        <w:t>, nhân tố 7 đóng góp 6,3%, nhân tố 4 đóng góp 5,3%</w:t>
      </w:r>
      <w:r w:rsidRPr="00C13B2F">
        <w:rPr>
          <w:rFonts w:ascii="Times New Roman" w:hAnsi="Times New Roman" w:cs="Times New Roman"/>
        </w:rPr>
        <w:t xml:space="preserve"> và nhân tố</w:t>
      </w:r>
      <w:r w:rsidR="00D318E2" w:rsidRPr="00C13B2F">
        <w:rPr>
          <w:rFonts w:ascii="Times New Roman" w:hAnsi="Times New Roman" w:cs="Times New Roman"/>
        </w:rPr>
        <w:t xml:space="preserve"> 6 đóng góp 4,8</w:t>
      </w:r>
      <w:r w:rsidRPr="00C13B2F">
        <w:rPr>
          <w:rFonts w:ascii="Times New Roman" w:hAnsi="Times New Roman" w:cs="Times New Roman"/>
        </w:rPr>
        <w:t xml:space="preserve">%, đối với </w:t>
      </w:r>
      <w:r w:rsidR="00E8128C"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 xml:space="preserve">của sinh viên tại trường CĐKG. Điều này có nghĩa là “Sở thích và năng lực cá nhân” đóng vai trò quan trọng nhất đối với </w:t>
      </w:r>
      <w:r w:rsidR="00E8128C"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 xml:space="preserve">của sinh viên trường CĐKG. Tầm quan trọng của các nhân tố khác theo thứ tự giảm dần là </w:t>
      </w:r>
      <w:r w:rsidR="0094401A" w:rsidRPr="00C13B2F">
        <w:rPr>
          <w:rFonts w:ascii="Times New Roman" w:hAnsi="Times New Roman" w:cs="Times New Roman"/>
        </w:rPr>
        <w:t xml:space="preserve">“Cơ hội nghề nghiệp”, “Danh tiếng trường học”, </w:t>
      </w:r>
      <w:r w:rsidRPr="00C13B2F">
        <w:rPr>
          <w:rFonts w:ascii="Times New Roman" w:hAnsi="Times New Roman" w:cs="Times New Roman"/>
        </w:rPr>
        <w:t xml:space="preserve">“Môi trường học tập”, </w:t>
      </w:r>
      <w:r w:rsidR="00590532" w:rsidRPr="00C13B2F">
        <w:rPr>
          <w:rFonts w:ascii="Times New Roman" w:hAnsi="Times New Roman" w:cs="Times New Roman"/>
        </w:rPr>
        <w:t xml:space="preserve">“Sự hỗ trợ và cơ hội liên thông”, </w:t>
      </w:r>
      <w:r w:rsidRPr="00C13B2F">
        <w:rPr>
          <w:rFonts w:ascii="Times New Roman" w:hAnsi="Times New Roman" w:cs="Times New Roman"/>
        </w:rPr>
        <w:t>“Chi phí học tậ</w:t>
      </w:r>
      <w:r w:rsidR="00590532" w:rsidRPr="00C13B2F">
        <w:rPr>
          <w:rFonts w:ascii="Times New Roman" w:hAnsi="Times New Roman" w:cs="Times New Roman"/>
        </w:rPr>
        <w:t xml:space="preserve">p”, “Đối tượng tham chiếu” </w:t>
      </w:r>
      <w:r w:rsidRPr="00C13B2F">
        <w:rPr>
          <w:rFonts w:ascii="Times New Roman" w:hAnsi="Times New Roman" w:cs="Times New Roman"/>
        </w:rPr>
        <w:t>và “Nguồn thông tin quảng bá”.</w:t>
      </w:r>
    </w:p>
    <w:p w:rsidR="00F11EB0" w:rsidRPr="003E199F" w:rsidRDefault="003E199F" w:rsidP="003E199F">
      <w:pPr>
        <w:spacing w:before="120" w:after="120" w:line="240" w:lineRule="auto"/>
        <w:jc w:val="both"/>
        <w:rPr>
          <w:rFonts w:ascii="Times New Roman" w:hAnsi="Times New Roman" w:cs="Times New Roman"/>
          <w:i/>
        </w:rPr>
      </w:pPr>
      <w:r w:rsidRPr="003E199F">
        <w:rPr>
          <w:rFonts w:ascii="Times New Roman" w:hAnsi="Times New Roman" w:cs="Times New Roman"/>
          <w:i/>
        </w:rPr>
        <w:t>2.</w:t>
      </w:r>
      <w:r w:rsidR="00F11EB0" w:rsidRPr="003E199F">
        <w:rPr>
          <w:rFonts w:ascii="Times New Roman" w:hAnsi="Times New Roman" w:cs="Times New Roman"/>
          <w:i/>
        </w:rPr>
        <w:t xml:space="preserve">3.2 Tương quan giữa quyết định lựa chọn nghề học đúng đắn với sự hài lòng và dự định giới thiệu của sinh viên về nghề </w:t>
      </w:r>
      <w:r w:rsidR="00E8128C" w:rsidRPr="003E199F">
        <w:rPr>
          <w:rFonts w:ascii="Times New Roman" w:hAnsi="Times New Roman" w:cs="Times New Roman"/>
          <w:i/>
        </w:rPr>
        <w:t>thuộc lĩnh vực du lịch</w:t>
      </w:r>
      <w:r w:rsidR="002E7F6F">
        <w:rPr>
          <w:rFonts w:ascii="Times New Roman" w:hAnsi="Times New Roman" w:cs="Times New Roman"/>
          <w:i/>
        </w:rPr>
        <w:t>-khách sạn</w:t>
      </w:r>
      <w:r w:rsidR="00F11EB0" w:rsidRPr="003E199F">
        <w:rPr>
          <w:rFonts w:ascii="Times New Roman" w:hAnsi="Times New Roman" w:cs="Times New Roman"/>
          <w:i/>
        </w:rPr>
        <w:t>, trường Cao đẳng Kiên Giang</w:t>
      </w:r>
    </w:p>
    <w:p w:rsidR="00F11EB0" w:rsidRPr="00C13B2F" w:rsidRDefault="00F11EB0" w:rsidP="003E199F">
      <w:pPr>
        <w:spacing w:before="120" w:after="120" w:line="240" w:lineRule="auto"/>
        <w:jc w:val="both"/>
        <w:rPr>
          <w:rFonts w:ascii="Times New Roman" w:hAnsi="Times New Roman" w:cs="Times New Roman"/>
        </w:rPr>
      </w:pPr>
      <w:r w:rsidRPr="00C13B2F">
        <w:rPr>
          <w:rFonts w:ascii="Times New Roman" w:hAnsi="Times New Roman" w:cs="Times New Roman"/>
        </w:rPr>
        <w:t>Theo kết quả phân tích, ở mức ý nghĩa α = 0,01, độ tin cậy 99% (kiểm định Person 2-phía), quyết định lựa chọn nghề học đúng đắn tương quan thuận với sự hài lòng của sinh viên với nghề học này. Kết quả kiểm định mối quan hệ giữa hai biến, r = 0,73</w:t>
      </w:r>
      <w:r w:rsidR="00275D5D" w:rsidRPr="00C13B2F">
        <w:rPr>
          <w:rFonts w:ascii="Times New Roman" w:hAnsi="Times New Roman" w:cs="Times New Roman"/>
        </w:rPr>
        <w:t>3</w:t>
      </w:r>
      <w:r w:rsidRPr="00C13B2F">
        <w:rPr>
          <w:rFonts w:ascii="Times New Roman" w:hAnsi="Times New Roman" w:cs="Times New Roman"/>
        </w:rPr>
        <w:t xml:space="preserve"> (điều này có nghĩa là tương quan trung bình) (Bảng 6). Ngoài ra, ở mức ý nghĩa α = 0,01, độ tin cậy 99% (kiểm định Person 2-phía), quyết định lựa chọn nghề học đúng đắn tương quan thuận với dự định giới thiệu nghề học hiện tại đến với người thân, bạn bè đến học trong tương lai. Kết quả kiểm định mối quan hệ giữa hai biế</w:t>
      </w:r>
      <w:r w:rsidR="00275D5D" w:rsidRPr="00C13B2F">
        <w:rPr>
          <w:rFonts w:ascii="Times New Roman" w:hAnsi="Times New Roman" w:cs="Times New Roman"/>
        </w:rPr>
        <w:t>n, r = 0,607</w:t>
      </w:r>
      <w:r w:rsidRPr="00C13B2F">
        <w:rPr>
          <w:rFonts w:ascii="Times New Roman" w:hAnsi="Times New Roman" w:cs="Times New Roman"/>
        </w:rPr>
        <w:t xml:space="preserve"> (điều này có nghĩa là tương quan trung bình) (Bảng 6). Điều này có nghĩa, </w:t>
      </w:r>
      <w:r w:rsidR="00E8128C" w:rsidRPr="00C13B2F">
        <w:rPr>
          <w:rFonts w:ascii="Times New Roman" w:hAnsi="Times New Roman" w:cs="Times New Roman"/>
        </w:rPr>
        <w:t xml:space="preserve">quyết định học ngành nghề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 xml:space="preserve">ở trường CĐKG đúng đắn có ảnh hưởng đến </w:t>
      </w:r>
      <w:bookmarkStart w:id="1" w:name="_Toc514251512"/>
      <w:r w:rsidRPr="00C13B2F">
        <w:rPr>
          <w:rFonts w:ascii="Times New Roman" w:hAnsi="Times New Roman" w:cs="Times New Roman"/>
        </w:rPr>
        <w:t xml:space="preserve">sự hài lòng và dự định giới thiệu nghề đang học đến với người thân và bạn bè của sinh viên. </w:t>
      </w:r>
      <w:bookmarkEnd w:id="1"/>
    </w:p>
    <w:p w:rsidR="00F11EB0" w:rsidRPr="003E199F" w:rsidRDefault="00F11EB0" w:rsidP="002E7F6F">
      <w:pPr>
        <w:widowControl w:val="0"/>
        <w:autoSpaceDE w:val="0"/>
        <w:autoSpaceDN w:val="0"/>
        <w:adjustRightInd w:val="0"/>
        <w:spacing w:before="120" w:after="120" w:line="240" w:lineRule="auto"/>
        <w:jc w:val="both"/>
        <w:rPr>
          <w:rFonts w:ascii="Times New Roman" w:eastAsia="Meiryo" w:hAnsi="Times New Roman" w:cs="Times New Roman"/>
          <w:bCs/>
          <w:sz w:val="20"/>
        </w:rPr>
      </w:pPr>
      <w:r w:rsidRPr="003E199F">
        <w:rPr>
          <w:rFonts w:ascii="Times New Roman" w:eastAsia="Meiryo" w:hAnsi="Times New Roman" w:cs="Times New Roman"/>
          <w:b/>
          <w:bCs/>
          <w:sz w:val="20"/>
        </w:rPr>
        <w:t>Bả</w:t>
      </w:r>
      <w:r w:rsidR="003E199F" w:rsidRPr="003E199F">
        <w:rPr>
          <w:rFonts w:ascii="Times New Roman" w:eastAsia="Meiryo" w:hAnsi="Times New Roman" w:cs="Times New Roman"/>
          <w:b/>
          <w:bCs/>
          <w:sz w:val="20"/>
        </w:rPr>
        <w:t>ng 6.</w:t>
      </w:r>
      <w:r w:rsidRPr="003E199F">
        <w:rPr>
          <w:rFonts w:ascii="Times New Roman" w:eastAsia="Meiryo" w:hAnsi="Times New Roman" w:cs="Times New Roman"/>
          <w:b/>
          <w:bCs/>
          <w:sz w:val="20"/>
        </w:rPr>
        <w:t xml:space="preserve"> </w:t>
      </w:r>
      <w:r w:rsidRPr="003E199F">
        <w:rPr>
          <w:rFonts w:ascii="Times New Roman" w:eastAsia="Meiryo" w:hAnsi="Times New Roman" w:cs="Times New Roman"/>
          <w:bCs/>
          <w:sz w:val="20"/>
        </w:rPr>
        <w:t>Tương quan giữa quyết định lựa chọn nghề học đúng đắn với sự hài lòng và dự định giới thiệ</w:t>
      </w:r>
      <w:r w:rsidR="00E8128C" w:rsidRPr="003E199F">
        <w:rPr>
          <w:rFonts w:ascii="Times New Roman" w:eastAsia="Meiryo" w:hAnsi="Times New Roman" w:cs="Times New Roman"/>
          <w:bCs/>
          <w:sz w:val="20"/>
        </w:rPr>
        <w:t xml:space="preserve">u ngành nghề thuộc lĩnh vực </w:t>
      </w:r>
      <w:r w:rsidR="002E7F6F">
        <w:rPr>
          <w:rFonts w:ascii="Times New Roman" w:eastAsia="Meiryo" w:hAnsi="Times New Roman" w:cs="Times New Roman"/>
          <w:bCs/>
          <w:sz w:val="20"/>
        </w:rPr>
        <w:t>DL-KS</w:t>
      </w:r>
      <w:r w:rsidRPr="003E199F">
        <w:rPr>
          <w:rFonts w:ascii="Times New Roman" w:eastAsia="Meiryo" w:hAnsi="Times New Roman" w:cs="Times New Roman"/>
          <w:bCs/>
          <w:sz w:val="20"/>
        </w:rPr>
        <w:t>, trường CĐKG</w:t>
      </w:r>
    </w:p>
    <w:tbl>
      <w:tblPr>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69"/>
      </w:tblGrid>
      <w:tr w:rsidR="00F11EB0" w:rsidRPr="00C13B2F" w:rsidTr="00BF3F66">
        <w:trPr>
          <w:cantSplit/>
          <w:trHeight w:val="2057"/>
        </w:trPr>
        <w:tc>
          <w:tcPr>
            <w:tcW w:w="9027" w:type="dxa"/>
            <w:tcBorders>
              <w:top w:val="nil"/>
              <w:left w:val="nil"/>
              <w:bottom w:val="nil"/>
              <w:right w:val="nil"/>
            </w:tcBorders>
            <w:shd w:val="clear" w:color="auto" w:fill="FFFFFF"/>
          </w:tcPr>
          <w:tbl>
            <w:tblPr>
              <w:tblW w:w="9498" w:type="dxa"/>
              <w:tblLook w:val="04A0" w:firstRow="1" w:lastRow="0" w:firstColumn="1" w:lastColumn="0" w:noHBand="0" w:noVBand="1"/>
            </w:tblPr>
            <w:tblGrid>
              <w:gridCol w:w="1560"/>
              <w:gridCol w:w="2128"/>
              <w:gridCol w:w="2266"/>
              <w:gridCol w:w="1567"/>
              <w:gridCol w:w="1977"/>
            </w:tblGrid>
            <w:tr w:rsidR="00F11EB0" w:rsidRPr="00C13B2F" w:rsidTr="00CF760B">
              <w:trPr>
                <w:trHeight w:val="215"/>
              </w:trPr>
              <w:tc>
                <w:tcPr>
                  <w:tcW w:w="821" w:type="pct"/>
                  <w:tcBorders>
                    <w:top w:val="single" w:sz="18" w:space="0" w:color="auto"/>
                    <w:bottom w:val="single" w:sz="4"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p>
              </w:tc>
              <w:tc>
                <w:tcPr>
                  <w:tcW w:w="1120" w:type="pct"/>
                  <w:tcBorders>
                    <w:top w:val="single" w:sz="18" w:space="0" w:color="auto"/>
                    <w:bottom w:val="single" w:sz="4" w:space="0" w:color="auto"/>
                  </w:tcBorders>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p>
              </w:tc>
              <w:tc>
                <w:tcPr>
                  <w:tcW w:w="1193" w:type="pct"/>
                  <w:tcBorders>
                    <w:top w:val="single" w:sz="18" w:space="0" w:color="auto"/>
                    <w:bottom w:val="single" w:sz="4" w:space="0" w:color="auto"/>
                  </w:tcBorders>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Quyết định đúng đắn</w:t>
                  </w:r>
                </w:p>
              </w:tc>
              <w:tc>
                <w:tcPr>
                  <w:tcW w:w="825" w:type="pct"/>
                  <w:tcBorders>
                    <w:top w:val="single" w:sz="18" w:space="0" w:color="auto"/>
                    <w:bottom w:val="single" w:sz="4" w:space="0" w:color="auto"/>
                  </w:tcBorders>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Sự</w:t>
                  </w:r>
                </w:p>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hài lòng</w:t>
                  </w:r>
                </w:p>
              </w:tc>
              <w:tc>
                <w:tcPr>
                  <w:tcW w:w="1041" w:type="pct"/>
                  <w:tcBorders>
                    <w:top w:val="single" w:sz="18" w:space="0" w:color="auto"/>
                    <w:bottom w:val="single" w:sz="4" w:space="0" w:color="auto"/>
                  </w:tcBorders>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Dự định giới thiệu</w:t>
                  </w:r>
                </w:p>
              </w:tc>
            </w:tr>
            <w:tr w:rsidR="00F11EB0" w:rsidRPr="00C13B2F" w:rsidTr="00CF760B">
              <w:trPr>
                <w:trHeight w:val="353"/>
              </w:trPr>
              <w:tc>
                <w:tcPr>
                  <w:tcW w:w="821" w:type="pct"/>
                  <w:tcBorders>
                    <w:top w:val="single" w:sz="4" w:space="0" w:color="auto"/>
                    <w:bottom w:val="single" w:sz="8" w:space="0" w:color="auto"/>
                  </w:tcBorders>
                  <w:vAlign w:val="center"/>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 xml:space="preserve">Quyết định đúng đắn </w:t>
                  </w:r>
                </w:p>
              </w:tc>
              <w:tc>
                <w:tcPr>
                  <w:tcW w:w="1120" w:type="pct"/>
                  <w:tcBorders>
                    <w:top w:val="single" w:sz="4" w:space="0" w:color="auto"/>
                    <w:bottom w:val="single" w:sz="8" w:space="0" w:color="auto"/>
                  </w:tcBorders>
                </w:tcPr>
                <w:p w:rsidR="00F11EB0" w:rsidRPr="00F44C37"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lang w:val="fr-FR"/>
                    </w:rPr>
                  </w:pPr>
                  <w:r w:rsidRPr="00F44C37">
                    <w:rPr>
                      <w:rFonts w:ascii="Times New Roman" w:eastAsia="Meiryo" w:hAnsi="Times New Roman" w:cs="Times New Roman"/>
                      <w:lang w:val="fr-FR"/>
                    </w:rPr>
                    <w:t xml:space="preserve">Tương quan Person </w:t>
                  </w:r>
                </w:p>
                <w:p w:rsidR="00F11EB0" w:rsidRPr="00F44C37"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lang w:val="fr-FR"/>
                    </w:rPr>
                  </w:pPr>
                  <w:r w:rsidRPr="00F44C37">
                    <w:rPr>
                      <w:rFonts w:ascii="Times New Roman" w:eastAsia="Meiryo" w:hAnsi="Times New Roman" w:cs="Times New Roman"/>
                      <w:lang w:val="fr-FR"/>
                    </w:rPr>
                    <w:t>Sig. (2-phía)</w:t>
                  </w:r>
                </w:p>
              </w:tc>
              <w:tc>
                <w:tcPr>
                  <w:tcW w:w="1193" w:type="pct"/>
                  <w:tcBorders>
                    <w:top w:val="single" w:sz="4" w:space="0" w:color="auto"/>
                    <w:bottom w:val="single" w:sz="8" w:space="0" w:color="auto"/>
                  </w:tcBorders>
                  <w:shd w:val="clear" w:color="auto" w:fill="D9D9D9" w:themeFill="background1" w:themeFillShade="D9"/>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r w:rsidRPr="00C13B2F">
                    <w:rPr>
                      <w:rFonts w:ascii="Times New Roman" w:eastAsia="Meiryo" w:hAnsi="Times New Roman" w:cs="Times New Roman"/>
                    </w:rPr>
                    <w:t>1</w:t>
                  </w:r>
                </w:p>
              </w:tc>
              <w:tc>
                <w:tcPr>
                  <w:tcW w:w="825" w:type="pct"/>
                  <w:tcBorders>
                    <w:top w:val="single" w:sz="4" w:space="0" w:color="auto"/>
                    <w:bottom w:val="single" w:sz="8"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p>
              </w:tc>
              <w:tc>
                <w:tcPr>
                  <w:tcW w:w="1041" w:type="pct"/>
                  <w:tcBorders>
                    <w:top w:val="single" w:sz="4" w:space="0" w:color="auto"/>
                    <w:bottom w:val="single" w:sz="8"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p>
              </w:tc>
            </w:tr>
            <w:tr w:rsidR="00F11EB0" w:rsidRPr="00C13B2F" w:rsidTr="00CF760B">
              <w:trPr>
                <w:trHeight w:val="353"/>
              </w:trPr>
              <w:tc>
                <w:tcPr>
                  <w:tcW w:w="821" w:type="pct"/>
                  <w:tcBorders>
                    <w:top w:val="single" w:sz="8" w:space="0" w:color="auto"/>
                    <w:bottom w:val="single" w:sz="8" w:space="0" w:color="auto"/>
                  </w:tcBorders>
                  <w:vAlign w:val="center"/>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Sự hài lòng</w:t>
                  </w:r>
                </w:p>
              </w:tc>
              <w:tc>
                <w:tcPr>
                  <w:tcW w:w="1120" w:type="pct"/>
                  <w:tcBorders>
                    <w:top w:val="single" w:sz="8" w:space="0" w:color="auto"/>
                    <w:bottom w:val="single" w:sz="8"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lang w:val="fr-FR"/>
                    </w:rPr>
                  </w:pPr>
                  <w:r w:rsidRPr="00F44C37">
                    <w:rPr>
                      <w:rFonts w:ascii="Times New Roman" w:eastAsia="Meiryo" w:hAnsi="Times New Roman" w:cs="Times New Roman"/>
                      <w:lang w:val="fr-FR"/>
                    </w:rPr>
                    <w:t>Tư</w:t>
                  </w:r>
                  <w:r w:rsidRPr="00C13B2F">
                    <w:rPr>
                      <w:rFonts w:ascii="Times New Roman" w:eastAsia="Meiryo" w:hAnsi="Times New Roman" w:cs="Times New Roman"/>
                      <w:lang w:val="fr-FR"/>
                    </w:rPr>
                    <w:t xml:space="preserve">ơng quan Person </w:t>
                  </w:r>
                </w:p>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lang w:val="fr-FR"/>
                    </w:rPr>
                  </w:pPr>
                  <w:r w:rsidRPr="00C13B2F">
                    <w:rPr>
                      <w:rFonts w:ascii="Times New Roman" w:eastAsia="Meiryo" w:hAnsi="Times New Roman" w:cs="Times New Roman"/>
                      <w:lang w:val="fr-FR"/>
                    </w:rPr>
                    <w:t>Sig. (2-phía)</w:t>
                  </w:r>
                </w:p>
              </w:tc>
              <w:tc>
                <w:tcPr>
                  <w:tcW w:w="1193" w:type="pct"/>
                  <w:tcBorders>
                    <w:top w:val="single" w:sz="8" w:space="0" w:color="auto"/>
                    <w:bottom w:val="single" w:sz="8" w:space="0" w:color="auto"/>
                  </w:tcBorders>
                </w:tcPr>
                <w:p w:rsidR="00F11EB0" w:rsidRPr="00C13B2F" w:rsidRDefault="004123F1" w:rsidP="003E199F">
                  <w:pPr>
                    <w:widowControl w:val="0"/>
                    <w:autoSpaceDE w:val="0"/>
                    <w:autoSpaceDN w:val="0"/>
                    <w:adjustRightInd w:val="0"/>
                    <w:spacing w:after="0" w:line="240" w:lineRule="auto"/>
                    <w:ind w:firstLine="34"/>
                    <w:jc w:val="center"/>
                    <w:rPr>
                      <w:rFonts w:ascii="Times New Roman" w:eastAsia="Meiryo" w:hAnsi="Times New Roman" w:cs="Times New Roman"/>
                    </w:rPr>
                  </w:pPr>
                  <w:r w:rsidRPr="00C13B2F">
                    <w:rPr>
                      <w:rFonts w:ascii="Times New Roman" w:eastAsia="Meiryo" w:hAnsi="Times New Roman" w:cs="Times New Roman"/>
                    </w:rPr>
                    <w:t>.733</w:t>
                  </w:r>
                  <w:r w:rsidR="00F11EB0" w:rsidRPr="00C13B2F">
                    <w:rPr>
                      <w:rFonts w:ascii="Times New Roman" w:eastAsia="Meiryo" w:hAnsi="Times New Roman" w:cs="Times New Roman"/>
                    </w:rPr>
                    <w:t>**</w:t>
                  </w:r>
                </w:p>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rPr>
                  </w:pPr>
                  <w:r w:rsidRPr="00C13B2F">
                    <w:rPr>
                      <w:rFonts w:ascii="Times New Roman" w:eastAsia="Meiryo" w:hAnsi="Times New Roman" w:cs="Times New Roman"/>
                    </w:rPr>
                    <w:t>.000</w:t>
                  </w:r>
                </w:p>
              </w:tc>
              <w:tc>
                <w:tcPr>
                  <w:tcW w:w="825" w:type="pct"/>
                  <w:tcBorders>
                    <w:top w:val="single" w:sz="8" w:space="0" w:color="auto"/>
                    <w:bottom w:val="single" w:sz="8" w:space="0" w:color="auto"/>
                  </w:tcBorders>
                  <w:shd w:val="clear" w:color="auto" w:fill="D9D9D9" w:themeFill="background1" w:themeFillShade="D9"/>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r w:rsidRPr="00C13B2F">
                    <w:rPr>
                      <w:rFonts w:ascii="Times New Roman" w:eastAsia="Meiryo" w:hAnsi="Times New Roman" w:cs="Times New Roman"/>
                    </w:rPr>
                    <w:t>1</w:t>
                  </w:r>
                </w:p>
              </w:tc>
              <w:tc>
                <w:tcPr>
                  <w:tcW w:w="1041" w:type="pct"/>
                  <w:tcBorders>
                    <w:top w:val="single" w:sz="8" w:space="0" w:color="auto"/>
                    <w:bottom w:val="single" w:sz="8"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p>
              </w:tc>
            </w:tr>
            <w:tr w:rsidR="00F11EB0" w:rsidRPr="00C13B2F" w:rsidTr="00CF760B">
              <w:trPr>
                <w:trHeight w:val="800"/>
              </w:trPr>
              <w:tc>
                <w:tcPr>
                  <w:tcW w:w="821" w:type="pct"/>
                  <w:tcBorders>
                    <w:top w:val="single" w:sz="8" w:space="0" w:color="auto"/>
                    <w:bottom w:val="single" w:sz="18" w:space="0" w:color="auto"/>
                  </w:tcBorders>
                  <w:vAlign w:val="center"/>
                </w:tcPr>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b/>
                    </w:rPr>
                  </w:pPr>
                  <w:r w:rsidRPr="00C13B2F">
                    <w:rPr>
                      <w:rFonts w:ascii="Times New Roman" w:eastAsia="Meiryo" w:hAnsi="Times New Roman" w:cs="Times New Roman"/>
                      <w:b/>
                    </w:rPr>
                    <w:t>Dự định giới thiệu</w:t>
                  </w:r>
                </w:p>
              </w:tc>
              <w:tc>
                <w:tcPr>
                  <w:tcW w:w="1120" w:type="pct"/>
                  <w:tcBorders>
                    <w:top w:val="single" w:sz="8" w:space="0" w:color="auto"/>
                    <w:bottom w:val="single" w:sz="18"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lang w:val="fr-FR"/>
                    </w:rPr>
                  </w:pPr>
                  <w:r w:rsidRPr="00C13B2F">
                    <w:rPr>
                      <w:rFonts w:ascii="Times New Roman" w:eastAsia="Meiryo" w:hAnsi="Times New Roman" w:cs="Times New Roman"/>
                      <w:lang w:val="fr-FR"/>
                    </w:rPr>
                    <w:t xml:space="preserve">Tương quan Person </w:t>
                  </w:r>
                </w:p>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lang w:val="fr-FR"/>
                    </w:rPr>
                  </w:pPr>
                  <w:r w:rsidRPr="00C13B2F">
                    <w:rPr>
                      <w:rFonts w:ascii="Times New Roman" w:eastAsia="Meiryo" w:hAnsi="Times New Roman" w:cs="Times New Roman"/>
                      <w:lang w:val="fr-FR"/>
                    </w:rPr>
                    <w:t>Sig. (2-phía)</w:t>
                  </w:r>
                </w:p>
              </w:tc>
              <w:tc>
                <w:tcPr>
                  <w:tcW w:w="1193" w:type="pct"/>
                  <w:tcBorders>
                    <w:top w:val="single" w:sz="8" w:space="0" w:color="auto"/>
                    <w:bottom w:val="single" w:sz="18" w:space="0" w:color="auto"/>
                  </w:tcBorders>
                </w:tcPr>
                <w:p w:rsidR="00F11EB0" w:rsidRPr="00C13B2F" w:rsidRDefault="004123F1" w:rsidP="003E199F">
                  <w:pPr>
                    <w:widowControl w:val="0"/>
                    <w:autoSpaceDE w:val="0"/>
                    <w:autoSpaceDN w:val="0"/>
                    <w:adjustRightInd w:val="0"/>
                    <w:spacing w:after="0" w:line="240" w:lineRule="auto"/>
                    <w:ind w:firstLine="34"/>
                    <w:jc w:val="center"/>
                    <w:rPr>
                      <w:rFonts w:ascii="Times New Roman" w:eastAsia="Meiryo" w:hAnsi="Times New Roman" w:cs="Times New Roman"/>
                    </w:rPr>
                  </w:pPr>
                  <w:r w:rsidRPr="00C13B2F">
                    <w:rPr>
                      <w:rFonts w:ascii="Times New Roman" w:eastAsia="Meiryo" w:hAnsi="Times New Roman" w:cs="Times New Roman"/>
                    </w:rPr>
                    <w:t>.607</w:t>
                  </w:r>
                  <w:r w:rsidR="00F11EB0" w:rsidRPr="00C13B2F">
                    <w:rPr>
                      <w:rFonts w:ascii="Times New Roman" w:eastAsia="Meiryo" w:hAnsi="Times New Roman" w:cs="Times New Roman"/>
                    </w:rPr>
                    <w:t>**</w:t>
                  </w:r>
                </w:p>
                <w:p w:rsidR="00F11EB0" w:rsidRPr="00C13B2F" w:rsidRDefault="00F11EB0" w:rsidP="003E199F">
                  <w:pPr>
                    <w:widowControl w:val="0"/>
                    <w:autoSpaceDE w:val="0"/>
                    <w:autoSpaceDN w:val="0"/>
                    <w:adjustRightInd w:val="0"/>
                    <w:spacing w:after="0" w:line="240" w:lineRule="auto"/>
                    <w:ind w:firstLine="34"/>
                    <w:jc w:val="center"/>
                    <w:rPr>
                      <w:rFonts w:ascii="Times New Roman" w:eastAsia="Meiryo" w:hAnsi="Times New Roman" w:cs="Times New Roman"/>
                    </w:rPr>
                  </w:pPr>
                  <w:r w:rsidRPr="00C13B2F">
                    <w:rPr>
                      <w:rFonts w:ascii="Times New Roman" w:eastAsia="Meiryo" w:hAnsi="Times New Roman" w:cs="Times New Roman"/>
                    </w:rPr>
                    <w:t>.000</w:t>
                  </w:r>
                </w:p>
              </w:tc>
              <w:tc>
                <w:tcPr>
                  <w:tcW w:w="825" w:type="pct"/>
                  <w:tcBorders>
                    <w:top w:val="single" w:sz="8" w:space="0" w:color="auto"/>
                    <w:bottom w:val="single" w:sz="18" w:space="0" w:color="auto"/>
                  </w:tcBorders>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p>
              </w:tc>
              <w:tc>
                <w:tcPr>
                  <w:tcW w:w="1041" w:type="pct"/>
                  <w:tcBorders>
                    <w:top w:val="single" w:sz="8" w:space="0" w:color="auto"/>
                    <w:bottom w:val="single" w:sz="18" w:space="0" w:color="auto"/>
                  </w:tcBorders>
                  <w:shd w:val="clear" w:color="auto" w:fill="D9D9D9" w:themeFill="background1" w:themeFillShade="D9"/>
                </w:tcPr>
                <w:p w:rsidR="00F11EB0" w:rsidRPr="00C13B2F" w:rsidRDefault="00F11EB0" w:rsidP="003E199F">
                  <w:pPr>
                    <w:widowControl w:val="0"/>
                    <w:autoSpaceDE w:val="0"/>
                    <w:autoSpaceDN w:val="0"/>
                    <w:adjustRightInd w:val="0"/>
                    <w:spacing w:after="0" w:line="240" w:lineRule="auto"/>
                    <w:ind w:firstLine="34"/>
                    <w:jc w:val="both"/>
                    <w:rPr>
                      <w:rFonts w:ascii="Times New Roman" w:eastAsia="Meiryo" w:hAnsi="Times New Roman" w:cs="Times New Roman"/>
                    </w:rPr>
                  </w:pPr>
                  <w:r w:rsidRPr="00C13B2F">
                    <w:rPr>
                      <w:rFonts w:ascii="Times New Roman" w:eastAsia="Meiryo" w:hAnsi="Times New Roman" w:cs="Times New Roman"/>
                    </w:rPr>
                    <w:t>1</w:t>
                  </w:r>
                </w:p>
              </w:tc>
            </w:tr>
          </w:tbl>
          <w:p w:rsidR="00F11EB0" w:rsidRPr="00C13B2F" w:rsidRDefault="00F11EB0" w:rsidP="00C13B2F">
            <w:pPr>
              <w:widowControl w:val="0"/>
              <w:autoSpaceDE w:val="0"/>
              <w:autoSpaceDN w:val="0"/>
              <w:adjustRightInd w:val="0"/>
              <w:spacing w:before="120" w:after="120" w:line="240" w:lineRule="auto"/>
              <w:ind w:firstLine="284"/>
              <w:jc w:val="both"/>
              <w:rPr>
                <w:rFonts w:ascii="Times New Roman" w:eastAsia="Meiryo" w:hAnsi="Times New Roman" w:cs="Times New Roman"/>
              </w:rPr>
            </w:pPr>
          </w:p>
        </w:tc>
      </w:tr>
    </w:tbl>
    <w:p w:rsidR="00794EBA" w:rsidRPr="00CF760B" w:rsidRDefault="00F11EB0" w:rsidP="00C13B2F">
      <w:pPr>
        <w:spacing w:before="120" w:after="120" w:line="240" w:lineRule="auto"/>
        <w:ind w:firstLine="284"/>
        <w:jc w:val="center"/>
        <w:rPr>
          <w:rFonts w:ascii="Times New Roman" w:hAnsi="Times New Roman" w:cs="Times New Roman"/>
          <w:sz w:val="20"/>
        </w:rPr>
      </w:pPr>
      <w:r w:rsidRPr="00CF760B">
        <w:rPr>
          <w:rFonts w:ascii="Times New Roman" w:hAnsi="Times New Roman" w:cs="Times New Roman"/>
          <w:sz w:val="20"/>
        </w:rPr>
        <w:t>Nguồn: Kết quả khả</w:t>
      </w:r>
      <w:r w:rsidR="00CF760B">
        <w:rPr>
          <w:rFonts w:ascii="Times New Roman" w:hAnsi="Times New Roman" w:cs="Times New Roman"/>
          <w:sz w:val="20"/>
        </w:rPr>
        <w:t>o sát năm 2021</w:t>
      </w:r>
    </w:p>
    <w:p w:rsidR="00F73861" w:rsidRPr="00CF760B" w:rsidRDefault="00CF760B" w:rsidP="00CF760B">
      <w:pPr>
        <w:spacing w:before="120" w:after="120" w:line="240" w:lineRule="auto"/>
        <w:jc w:val="both"/>
        <w:rPr>
          <w:rFonts w:ascii="Times New Roman Bold" w:hAnsi="Times New Roman Bold" w:cs="Times New Roman"/>
          <w:b/>
          <w:caps/>
        </w:rPr>
      </w:pPr>
      <w:r>
        <w:rPr>
          <w:rFonts w:ascii="Times New Roman Bold" w:hAnsi="Times New Roman Bold" w:cs="Times New Roman"/>
          <w:b/>
          <w:caps/>
        </w:rPr>
        <w:t>3</w:t>
      </w:r>
      <w:r w:rsidR="008576A0" w:rsidRPr="00CF760B">
        <w:rPr>
          <w:rFonts w:ascii="Times New Roman Bold" w:hAnsi="Times New Roman Bold" w:cs="Times New Roman"/>
          <w:b/>
          <w:caps/>
        </w:rPr>
        <w:t>. Kết luận và khuyến nghị</w:t>
      </w:r>
    </w:p>
    <w:p w:rsidR="00977F33" w:rsidRPr="00C13B2F" w:rsidRDefault="00977F33" w:rsidP="00CF760B">
      <w:pPr>
        <w:spacing w:before="120" w:after="120" w:line="240" w:lineRule="auto"/>
        <w:jc w:val="both"/>
        <w:rPr>
          <w:rFonts w:ascii="Times New Roman" w:hAnsi="Times New Roman" w:cs="Times New Roman"/>
        </w:rPr>
      </w:pPr>
      <w:r w:rsidRPr="00C13B2F">
        <w:rPr>
          <w:rFonts w:ascii="Times New Roman" w:hAnsi="Times New Roman" w:cs="Times New Roman"/>
        </w:rPr>
        <w:t xml:space="preserve">Ngành học thuộc lĩnh vực </w:t>
      </w:r>
      <w:r w:rsidR="002E7F6F">
        <w:rPr>
          <w:rFonts w:ascii="Times New Roman" w:hAnsi="Times New Roman" w:cs="Times New Roman"/>
        </w:rPr>
        <w:t>DL-KS</w:t>
      </w:r>
      <w:r w:rsidR="002E7F6F" w:rsidRPr="00C13B2F">
        <w:rPr>
          <w:rFonts w:ascii="Times New Roman" w:hAnsi="Times New Roman" w:cs="Times New Roman"/>
        </w:rPr>
        <w:t xml:space="preserve"> </w:t>
      </w:r>
      <w:r w:rsidRPr="00C13B2F">
        <w:rPr>
          <w:rFonts w:ascii="Times New Roman" w:hAnsi="Times New Roman" w:cs="Times New Roman"/>
        </w:rPr>
        <w:t>ở</w:t>
      </w:r>
      <w:r w:rsidR="009659C4">
        <w:rPr>
          <w:rFonts w:ascii="Times New Roman" w:hAnsi="Times New Roman" w:cs="Times New Roman"/>
        </w:rPr>
        <w:t xml:space="preserve"> t</w:t>
      </w:r>
      <w:r w:rsidRPr="00C13B2F">
        <w:rPr>
          <w:rFonts w:ascii="Times New Roman" w:hAnsi="Times New Roman" w:cs="Times New Roman"/>
        </w:rPr>
        <w:t xml:space="preserve">rường CĐKG hiện nay đang thu hút nhiều sinh viên theo học, thế nhưng những nhân tố nào ảnh hưởng đến người học để quyết định chọn ngành nghề này thì vẫn chưa được xác định cụ thể. Kết quả nghiên cứu này cho thấy, có 08 nhân tố ảnh hưởng đến quyết định học ngành nghề thuộc lĩnh vực </w:t>
      </w:r>
      <w:r w:rsidR="009659C4">
        <w:rPr>
          <w:rFonts w:ascii="Times New Roman" w:hAnsi="Times New Roman" w:cs="Times New Roman"/>
        </w:rPr>
        <w:t>DL-KS</w:t>
      </w:r>
      <w:r w:rsidR="009659C4" w:rsidRPr="00C13B2F">
        <w:rPr>
          <w:rFonts w:ascii="Times New Roman" w:hAnsi="Times New Roman" w:cs="Times New Roman"/>
        </w:rPr>
        <w:t xml:space="preserve"> </w:t>
      </w:r>
      <w:r w:rsidRPr="00C13B2F">
        <w:rPr>
          <w:rFonts w:ascii="Times New Roman" w:hAnsi="Times New Roman" w:cs="Times New Roman"/>
        </w:rPr>
        <w:t>ở</w:t>
      </w:r>
      <w:r w:rsidR="009659C4">
        <w:rPr>
          <w:rFonts w:ascii="Times New Roman" w:hAnsi="Times New Roman" w:cs="Times New Roman"/>
        </w:rPr>
        <w:t xml:space="preserve"> t</w:t>
      </w:r>
      <w:r w:rsidRPr="00C13B2F">
        <w:rPr>
          <w:rFonts w:ascii="Times New Roman" w:hAnsi="Times New Roman" w:cs="Times New Roman"/>
        </w:rPr>
        <w:t xml:space="preserve">rường CĐKG, </w:t>
      </w:r>
      <w:r w:rsidR="0075359A" w:rsidRPr="00C13B2F">
        <w:rPr>
          <w:rFonts w:ascii="Times New Roman" w:hAnsi="Times New Roman" w:cs="Times New Roman"/>
        </w:rPr>
        <w:t xml:space="preserve">theo thứ tự giảm dần là “Sở thích và năng lực cá nhân”, “Cơ hội nghề nghiệp”, “Danh tiếng trường học”, “Môi trường học tập”, “Sự hỗ trợ và cơ hội liên thông”, “Chi phí học tập”, “Đối tượng tham chiếu” và “Nguồn thông tin quảng bá”. Bên cạnh đó, quyết định học ngành nghề thuộc lĩnh vực </w:t>
      </w:r>
      <w:r w:rsidR="009659C4">
        <w:rPr>
          <w:rFonts w:ascii="Times New Roman" w:hAnsi="Times New Roman" w:cs="Times New Roman"/>
        </w:rPr>
        <w:t>DL-KS</w:t>
      </w:r>
      <w:r w:rsidR="009659C4" w:rsidRPr="00C13B2F">
        <w:rPr>
          <w:rFonts w:ascii="Times New Roman" w:hAnsi="Times New Roman" w:cs="Times New Roman"/>
        </w:rPr>
        <w:t xml:space="preserve"> </w:t>
      </w:r>
      <w:r w:rsidR="0075359A" w:rsidRPr="00C13B2F">
        <w:rPr>
          <w:rFonts w:ascii="Times New Roman" w:hAnsi="Times New Roman" w:cs="Times New Roman"/>
        </w:rPr>
        <w:t xml:space="preserve">ở trường CĐKG đúng đắn có ảnh hưởng đến sự hài lòng và dự định giới thiệu nghề đang học đến với người thân và bạn bè của sinh viên. </w:t>
      </w:r>
    </w:p>
    <w:p w:rsidR="00D43079" w:rsidRPr="00C13B2F" w:rsidRDefault="00977F33" w:rsidP="00CF760B">
      <w:pPr>
        <w:spacing w:before="120" w:after="120" w:line="240" w:lineRule="auto"/>
        <w:jc w:val="both"/>
        <w:rPr>
          <w:rFonts w:ascii="Times New Roman" w:hAnsi="Times New Roman" w:cs="Times New Roman"/>
        </w:rPr>
      </w:pPr>
      <w:r w:rsidRPr="00C13B2F">
        <w:rPr>
          <w:rFonts w:ascii="Times New Roman" w:hAnsi="Times New Roman" w:cs="Times New Roman"/>
        </w:rPr>
        <w:t>Để</w:t>
      </w:r>
      <w:r w:rsidR="009659C4">
        <w:rPr>
          <w:rFonts w:ascii="Times New Roman" w:hAnsi="Times New Roman" w:cs="Times New Roman"/>
        </w:rPr>
        <w:t xml:space="preserve"> t</w:t>
      </w:r>
      <w:r w:rsidRPr="00C13B2F">
        <w:rPr>
          <w:rFonts w:ascii="Times New Roman" w:hAnsi="Times New Roman" w:cs="Times New Roman"/>
        </w:rPr>
        <w:t xml:space="preserve">rường CĐKG </w:t>
      </w:r>
      <w:r w:rsidR="00D43079" w:rsidRPr="00C13B2F">
        <w:rPr>
          <w:rFonts w:ascii="Times New Roman" w:hAnsi="Times New Roman" w:cs="Times New Roman"/>
        </w:rPr>
        <w:t xml:space="preserve">có thể tuyển sinh đạt hiệu quả, thu hút người học đối với ngành nghề thuộc lĩnh vực </w:t>
      </w:r>
      <w:r w:rsidR="009659C4">
        <w:rPr>
          <w:rFonts w:ascii="Times New Roman" w:hAnsi="Times New Roman" w:cs="Times New Roman"/>
        </w:rPr>
        <w:t>DL-KS</w:t>
      </w:r>
      <w:r w:rsidR="009659C4" w:rsidRPr="00C13B2F">
        <w:rPr>
          <w:rFonts w:ascii="Times New Roman" w:hAnsi="Times New Roman" w:cs="Times New Roman"/>
        </w:rPr>
        <w:t xml:space="preserve"> </w:t>
      </w:r>
      <w:r w:rsidR="00D43079" w:rsidRPr="00C13B2F">
        <w:rPr>
          <w:rFonts w:ascii="Times New Roman" w:hAnsi="Times New Roman" w:cs="Times New Roman"/>
        </w:rPr>
        <w:t>được nhiều hơn trong thời gian tới cũng như khẳng định vị thế của trường, nhóm nghiên cứu xin đề xuất một số khuyến nghị sau đây:</w:t>
      </w:r>
    </w:p>
    <w:p w:rsidR="00D43079" w:rsidRPr="00C13B2F" w:rsidRDefault="00D43079" w:rsidP="00CF760B">
      <w:pPr>
        <w:spacing w:before="120" w:after="120" w:line="240" w:lineRule="auto"/>
        <w:jc w:val="both"/>
        <w:rPr>
          <w:rFonts w:ascii="Times New Roman" w:hAnsi="Times New Roman" w:cs="Times New Roman"/>
        </w:rPr>
      </w:pPr>
      <w:r w:rsidRPr="00C13B2F">
        <w:rPr>
          <w:rFonts w:ascii="Times New Roman" w:hAnsi="Times New Roman" w:cs="Times New Roman"/>
        </w:rPr>
        <w:t xml:space="preserve">(1) Tiếp tục nâng cao danh tiếng của nhà trường thông qua nâng cao chất lượng đội ngũ giảng viên cả về trình độ, khả năng chuyên môn và danh tiếng, phẩm chất để giúp sinh viên ra trường có đủ năng lực đảm nhiệm công việc sau khi tốt nghiệp đối với nhà tuyển dụng. </w:t>
      </w:r>
    </w:p>
    <w:p w:rsidR="00D43079" w:rsidRPr="00C13B2F" w:rsidRDefault="00D43079" w:rsidP="00CF760B">
      <w:pPr>
        <w:spacing w:before="120" w:after="120" w:line="240" w:lineRule="auto"/>
        <w:jc w:val="both"/>
        <w:rPr>
          <w:rFonts w:ascii="Times New Roman" w:hAnsi="Times New Roman" w:cs="Times New Roman"/>
        </w:rPr>
      </w:pPr>
      <w:r w:rsidRPr="00C13B2F">
        <w:rPr>
          <w:rFonts w:ascii="Times New Roman" w:hAnsi="Times New Roman" w:cs="Times New Roman"/>
        </w:rPr>
        <w:lastRenderedPageBreak/>
        <w:t>(2) Nâng cao cơ sở hạ tầng và vật chất kỹ thuật, thiết bị trong việc dạy và học như phòng học, thiết bị thực hành, máy chiếu,…; tiếp tục phát huy và tạo nhiều hoạt động ngoại khóa cho sinh viên</w:t>
      </w:r>
      <w:r w:rsidR="0029006C" w:rsidRPr="00C13B2F">
        <w:rPr>
          <w:rFonts w:ascii="Times New Roman" w:hAnsi="Times New Roman" w:cs="Times New Roman"/>
        </w:rPr>
        <w:t xml:space="preserve"> để tạo sự hứng thú trong học tập</w:t>
      </w:r>
      <w:r w:rsidRPr="00C13B2F">
        <w:rPr>
          <w:rFonts w:ascii="Times New Roman" w:hAnsi="Times New Roman" w:cs="Times New Roman"/>
        </w:rPr>
        <w:t>.</w:t>
      </w:r>
    </w:p>
    <w:p w:rsidR="00D43079" w:rsidRPr="00C13B2F" w:rsidRDefault="00D43079" w:rsidP="00CF760B">
      <w:pPr>
        <w:spacing w:before="120" w:after="120" w:line="240" w:lineRule="auto"/>
        <w:jc w:val="both"/>
        <w:rPr>
          <w:rFonts w:ascii="Times New Roman" w:hAnsi="Times New Roman" w:cs="Times New Roman"/>
        </w:rPr>
      </w:pPr>
      <w:r w:rsidRPr="00C13B2F">
        <w:rPr>
          <w:rFonts w:ascii="Times New Roman" w:hAnsi="Times New Roman" w:cs="Times New Roman"/>
        </w:rPr>
        <w:t>(3) Khảo sát nhu cầu của học sinh bậc trung học phổ thông để hiểu rõ sở thích, nhu cầu của người học về điểm xét tuyển, học phí, chính sách hỗ trợ,…cũng như kết hợp với việc trao đổi ý kiến nhằm tuyển sinh đạt hiệu quả.</w:t>
      </w:r>
    </w:p>
    <w:p w:rsidR="00D43079" w:rsidRPr="00C13B2F" w:rsidRDefault="00D43079" w:rsidP="00CF760B">
      <w:pPr>
        <w:spacing w:before="120" w:after="120" w:line="240" w:lineRule="auto"/>
        <w:jc w:val="both"/>
        <w:rPr>
          <w:rFonts w:ascii="Times New Roman" w:hAnsi="Times New Roman" w:cs="Times New Roman"/>
        </w:rPr>
      </w:pPr>
      <w:r w:rsidRPr="00C13B2F">
        <w:rPr>
          <w:rFonts w:ascii="Times New Roman" w:hAnsi="Times New Roman" w:cs="Times New Roman"/>
        </w:rPr>
        <w:t xml:space="preserve">(4) </w:t>
      </w:r>
      <w:r w:rsidR="00140A2C" w:rsidRPr="00C13B2F">
        <w:rPr>
          <w:rFonts w:ascii="Times New Roman" w:hAnsi="Times New Roman" w:cs="Times New Roman"/>
        </w:rPr>
        <w:t>Khoa</w:t>
      </w:r>
      <w:r w:rsidR="0029006C" w:rsidRPr="00C13B2F">
        <w:rPr>
          <w:rFonts w:ascii="Times New Roman" w:hAnsi="Times New Roman" w:cs="Times New Roman"/>
        </w:rPr>
        <w:t xml:space="preserve"> chuyên môn đào tạo</w:t>
      </w:r>
      <w:r w:rsidR="00140A2C" w:rsidRPr="00C13B2F">
        <w:rPr>
          <w:rFonts w:ascii="Times New Roman" w:hAnsi="Times New Roman" w:cs="Times New Roman"/>
        </w:rPr>
        <w:t xml:space="preserve"> và nhà trường cần tăng cường quảng bá thông tin ngành học liên quan đến du lịch trên các trang mạng xã hội, nhất là facebook; trên website của trường, trên tờ rơi, tờ gấp trong ngày hội tư vấn tuyển sinh.</w:t>
      </w:r>
    </w:p>
    <w:p w:rsidR="00977F33" w:rsidRPr="00C13B2F" w:rsidRDefault="00140A2C" w:rsidP="00CF760B">
      <w:pPr>
        <w:spacing w:before="120" w:after="120" w:line="240" w:lineRule="auto"/>
        <w:jc w:val="both"/>
        <w:rPr>
          <w:rFonts w:ascii="Times New Roman" w:hAnsi="Times New Roman" w:cs="Times New Roman"/>
        </w:rPr>
      </w:pPr>
      <w:r w:rsidRPr="00C13B2F">
        <w:rPr>
          <w:rFonts w:ascii="Times New Roman" w:hAnsi="Times New Roman" w:cs="Times New Roman"/>
        </w:rPr>
        <w:t xml:space="preserve">(5) Khoa </w:t>
      </w:r>
      <w:r w:rsidR="0029006C" w:rsidRPr="00C13B2F">
        <w:rPr>
          <w:rFonts w:ascii="Times New Roman" w:hAnsi="Times New Roman" w:cs="Times New Roman"/>
        </w:rPr>
        <w:t xml:space="preserve">chuyên môn đào tạo </w:t>
      </w:r>
      <w:r w:rsidRPr="00C13B2F">
        <w:rPr>
          <w:rFonts w:ascii="Times New Roman" w:hAnsi="Times New Roman" w:cs="Times New Roman"/>
        </w:rPr>
        <w:t>và nhà trường cần kết nối với các doanh nghiệp và nhà tuyển dụng có liên qua đến ngành du lịch nhằm tạo cơ hội việc làm cho sinh viên sau khi tốt nghiệp ra trường</w:t>
      </w:r>
      <w:r w:rsidR="0029006C" w:rsidRPr="00C13B2F">
        <w:rPr>
          <w:rFonts w:ascii="Times New Roman" w:hAnsi="Times New Roman" w:cs="Times New Roman"/>
        </w:rPr>
        <w:t>, nhất là các doanh nghiệp nước ngoài đang đầu tư trong địa bàn tỉnh</w:t>
      </w:r>
      <w:r w:rsidRPr="00C13B2F">
        <w:rPr>
          <w:rFonts w:ascii="Times New Roman" w:hAnsi="Times New Roman" w:cs="Times New Roman"/>
        </w:rPr>
        <w:t xml:space="preserve">. </w:t>
      </w:r>
    </w:p>
    <w:p w:rsidR="0075359A" w:rsidRPr="00C13B2F" w:rsidRDefault="0075359A" w:rsidP="00CF760B">
      <w:pPr>
        <w:spacing w:before="120" w:after="120" w:line="240" w:lineRule="auto"/>
        <w:jc w:val="both"/>
        <w:rPr>
          <w:rFonts w:ascii="Times New Roman" w:hAnsi="Times New Roman" w:cs="Times New Roman"/>
        </w:rPr>
      </w:pPr>
      <w:r w:rsidRPr="00C13B2F">
        <w:rPr>
          <w:rFonts w:ascii="Times New Roman" w:hAnsi="Times New Roman" w:cs="Times New Roman"/>
        </w:rPr>
        <w:t xml:space="preserve">Kết quả của nghiên cứu này góp phần cung cấp những thông tin thực tiễn cho cơ sở đào tạo làm căn cứ để có những chính sách, giải phảp điều chỉnh nhằm thu hút sinh viên theo học ngành nghề thuộc lĩnh vực </w:t>
      </w:r>
      <w:r w:rsidR="009659C4">
        <w:rPr>
          <w:rFonts w:ascii="Times New Roman" w:hAnsi="Times New Roman" w:cs="Times New Roman"/>
        </w:rPr>
        <w:t>DL-KS</w:t>
      </w:r>
      <w:r w:rsidR="009659C4" w:rsidRPr="00C13B2F">
        <w:rPr>
          <w:rFonts w:ascii="Times New Roman" w:hAnsi="Times New Roman" w:cs="Times New Roman"/>
        </w:rPr>
        <w:t xml:space="preserve"> </w:t>
      </w:r>
      <w:r w:rsidRPr="00C13B2F">
        <w:rPr>
          <w:rFonts w:ascii="Times New Roman" w:hAnsi="Times New Roman" w:cs="Times New Roman"/>
        </w:rPr>
        <w:t xml:space="preserve">trong thời gian tới. </w:t>
      </w:r>
      <w:r w:rsidR="00C1740E" w:rsidRPr="00C13B2F">
        <w:rPr>
          <w:rFonts w:ascii="Times New Roman" w:hAnsi="Times New Roman" w:cs="Times New Roman"/>
        </w:rPr>
        <w:t>Tuy nhiên, nghiên cứu này cũng không tránh khỏi một số hạn chế như sau: Thứ nhất, nghiên cứu chỉ khảo sát tại trường CĐKG nên chưa mang tính tổng thể</w:t>
      </w:r>
      <w:r w:rsidR="002D3251" w:rsidRPr="00C13B2F">
        <w:rPr>
          <w:rFonts w:ascii="Times New Roman" w:hAnsi="Times New Roman" w:cs="Times New Roman"/>
        </w:rPr>
        <w:t xml:space="preserve"> về quyết định lựa chọn ngành học thuộc lĩnh vực du lịch cho khu vực hoặc cả nước, do đó nghiên cứu trong tương lai cần mở rộng địa bàn nghiên cứu; Thứ hai, mô hình nghiên cứu </w:t>
      </w:r>
      <w:r w:rsidR="007B7D1A" w:rsidRPr="00C13B2F">
        <w:rPr>
          <w:rFonts w:ascii="Times New Roman" w:hAnsi="Times New Roman" w:cs="Times New Roman"/>
        </w:rPr>
        <w:t xml:space="preserve">chưa bao hàm hết tất cả các nhân tố ảnh hưởng đến quyết định lựa chọn ngành nghề thuộc lĩnh vực </w:t>
      </w:r>
      <w:r w:rsidR="009659C4">
        <w:rPr>
          <w:rFonts w:ascii="Times New Roman" w:hAnsi="Times New Roman" w:cs="Times New Roman"/>
        </w:rPr>
        <w:t>DL-KS</w:t>
      </w:r>
      <w:r w:rsidR="009659C4" w:rsidRPr="00C13B2F">
        <w:rPr>
          <w:rFonts w:ascii="Times New Roman" w:hAnsi="Times New Roman" w:cs="Times New Roman"/>
        </w:rPr>
        <w:t xml:space="preserve"> </w:t>
      </w:r>
      <w:r w:rsidR="007B7D1A" w:rsidRPr="00C13B2F">
        <w:rPr>
          <w:rFonts w:ascii="Times New Roman" w:hAnsi="Times New Roman" w:cs="Times New Roman"/>
        </w:rPr>
        <w:t>của sinh viên, vì thế nghiên cứu tiếp theo cần bổ sung thêm các nhân tố</w:t>
      </w:r>
      <w:r w:rsidR="0090316B" w:rsidRPr="00C13B2F">
        <w:rPr>
          <w:rFonts w:ascii="Times New Roman" w:hAnsi="Times New Roman" w:cs="Times New Roman"/>
        </w:rPr>
        <w:t xml:space="preserve"> ngoài mô hình vào xem xét</w:t>
      </w:r>
      <w:r w:rsidR="007B7D1A" w:rsidRPr="00C13B2F">
        <w:rPr>
          <w:rFonts w:ascii="Times New Roman" w:hAnsi="Times New Roman" w:cs="Times New Roman"/>
        </w:rPr>
        <w:t xml:space="preserve">; Thứ ba, nghiên cứu chưa so sánh sự khác nhau về lựa chọn giữa các đặc điểm nhân khẩu học với nhau, vì vậy đây cũng là </w:t>
      </w:r>
      <w:r w:rsidR="0090316B" w:rsidRPr="00C13B2F">
        <w:rPr>
          <w:rFonts w:ascii="Times New Roman" w:hAnsi="Times New Roman" w:cs="Times New Roman"/>
        </w:rPr>
        <w:t>điều cần xem xét trong nghiên cứu ở tương lai.</w:t>
      </w:r>
    </w:p>
    <w:p w:rsidR="00F73861" w:rsidRPr="00C13B2F" w:rsidRDefault="008576A0" w:rsidP="00A87BD0">
      <w:pPr>
        <w:spacing w:before="120" w:after="120" w:line="240" w:lineRule="auto"/>
        <w:rPr>
          <w:rFonts w:ascii="Times New Roman" w:hAnsi="Times New Roman" w:cs="Times New Roman"/>
          <w:b/>
          <w:caps/>
        </w:rPr>
      </w:pPr>
      <w:r w:rsidRPr="00C13B2F">
        <w:rPr>
          <w:rFonts w:ascii="Times New Roman" w:hAnsi="Times New Roman" w:cs="Times New Roman"/>
          <w:b/>
          <w:caps/>
        </w:rPr>
        <w:t>Tài liệu tham khảo</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 Trần Thị Cẩm Thanh, Đào Nhật Minh. Các nhân tố ảnh hưởng đến quyết định lựa chọn dịch vụ kế toán của các doanh nghiệp nhỏ và vừa tại Việt Nam, </w:t>
      </w:r>
      <w:r w:rsidRPr="00C04F45">
        <w:rPr>
          <w:rFonts w:ascii="Times New Roman" w:hAnsi="Times New Roman" w:cs="Times New Roman"/>
          <w:i/>
        </w:rPr>
        <w:t>Tạp chí Kế toán và Kiểm toán</w:t>
      </w:r>
      <w:r w:rsidRPr="00C04F45">
        <w:rPr>
          <w:rFonts w:ascii="Times New Roman" w:hAnsi="Times New Roman" w:cs="Times New Roman"/>
        </w:rPr>
        <w:t xml:space="preserve">, </w:t>
      </w:r>
      <w:r w:rsidRPr="00C04F45">
        <w:rPr>
          <w:rFonts w:ascii="Times New Roman" w:hAnsi="Times New Roman" w:cs="Times New Roman"/>
          <w:b/>
        </w:rPr>
        <w:t>2015</w:t>
      </w:r>
      <w:r w:rsidRPr="00C04F45">
        <w:rPr>
          <w:rFonts w:ascii="Times New Roman" w:hAnsi="Times New Roman" w:cs="Times New Roman"/>
        </w:rPr>
        <w:t xml:space="preserve">, 7, 20-22. </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2. Hoàng Thị Sông Lam. Nhân tố ảnh hưởng đến khát vọng nghề của học sinh trung học phổ thông trường công lập trên địa bàn thành phố Cần Thơ, </w:t>
      </w:r>
      <w:r w:rsidRPr="00C04F45">
        <w:rPr>
          <w:rFonts w:ascii="Times New Roman" w:hAnsi="Times New Roman" w:cs="Times New Roman"/>
          <w:i/>
        </w:rPr>
        <w:t>Tạp chí Khoa học Trường Đại học Trà Vinh</w:t>
      </w:r>
      <w:r w:rsidRPr="00C04F45">
        <w:rPr>
          <w:rFonts w:ascii="Times New Roman" w:hAnsi="Times New Roman" w:cs="Times New Roman"/>
        </w:rPr>
        <w:t xml:space="preserve">, </w:t>
      </w:r>
      <w:r w:rsidRPr="00C04F45">
        <w:rPr>
          <w:rFonts w:ascii="Times New Roman" w:hAnsi="Times New Roman" w:cs="Times New Roman"/>
          <w:b/>
        </w:rPr>
        <w:t>2016</w:t>
      </w:r>
      <w:r w:rsidRPr="00C04F45">
        <w:rPr>
          <w:rFonts w:ascii="Times New Roman" w:hAnsi="Times New Roman" w:cs="Times New Roman"/>
        </w:rPr>
        <w:t>, 23, 21-27.</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3. Trần Văn Quí, Cao Hào Thi. Các yếu tố ảnh hưởng đến quyết định chọn trường đại học của học sinh phổ thông trung họ</w:t>
      </w:r>
      <w:r w:rsidR="006978D5" w:rsidRPr="00C04F45">
        <w:rPr>
          <w:rFonts w:ascii="Times New Roman" w:hAnsi="Times New Roman" w:cs="Times New Roman"/>
        </w:rPr>
        <w:t>c</w:t>
      </w:r>
      <w:r w:rsidRPr="00C04F45">
        <w:rPr>
          <w:rFonts w:ascii="Times New Roman" w:hAnsi="Times New Roman" w:cs="Times New Roman"/>
        </w:rPr>
        <w:t xml:space="preserve">, </w:t>
      </w:r>
      <w:r w:rsidRPr="00C04F45">
        <w:rPr>
          <w:rFonts w:ascii="Times New Roman" w:hAnsi="Times New Roman" w:cs="Times New Roman"/>
          <w:i/>
        </w:rPr>
        <w:t>Tạp chí Phát triển Khoa học và Công nghệ</w:t>
      </w:r>
      <w:r w:rsidRPr="00C04F45">
        <w:rPr>
          <w:rFonts w:ascii="Times New Roman" w:hAnsi="Times New Roman" w:cs="Times New Roman"/>
        </w:rPr>
        <w:t xml:space="preserve">, </w:t>
      </w:r>
      <w:r w:rsidR="006978D5" w:rsidRPr="00C04F45">
        <w:rPr>
          <w:rFonts w:ascii="Times New Roman" w:hAnsi="Times New Roman" w:cs="Times New Roman"/>
          <w:b/>
        </w:rPr>
        <w:t>2009</w:t>
      </w:r>
      <w:r w:rsidR="006978D5" w:rsidRPr="00C04F45">
        <w:rPr>
          <w:rFonts w:ascii="Times New Roman" w:hAnsi="Times New Roman" w:cs="Times New Roman"/>
        </w:rPr>
        <w:t xml:space="preserve">, </w:t>
      </w:r>
      <w:r w:rsidRPr="00C04F45">
        <w:rPr>
          <w:rFonts w:ascii="Times New Roman" w:hAnsi="Times New Roman" w:cs="Times New Roman"/>
          <w:i/>
        </w:rPr>
        <w:t>12</w:t>
      </w:r>
      <w:r w:rsidRPr="00C04F45">
        <w:rPr>
          <w:rFonts w:ascii="Times New Roman" w:hAnsi="Times New Roman" w:cs="Times New Roman"/>
        </w:rPr>
        <w:t>(15), 87-102.</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4. Phan Thị Thanh Thủy, Nguyễn Thị Minh Hòa. Các nhân tố ảnh hưởng đến quyết định chọn theo học chương trình đào tạo có yếu tố nước ngoài ở Trường Đại học Kinh tế, Đại học Huế, </w:t>
      </w:r>
      <w:r w:rsidRPr="00C04F45">
        <w:rPr>
          <w:rFonts w:ascii="Times New Roman" w:hAnsi="Times New Roman" w:cs="Times New Roman"/>
          <w:i/>
        </w:rPr>
        <w:t>Tạp chí Khoa học-Đại học Huế</w:t>
      </w:r>
      <w:r w:rsidRPr="00C04F45">
        <w:rPr>
          <w:rFonts w:ascii="Times New Roman" w:hAnsi="Times New Roman" w:cs="Times New Roman"/>
        </w:rPr>
        <w:t xml:space="preserve">, </w:t>
      </w:r>
      <w:r w:rsidRPr="00C04F45">
        <w:rPr>
          <w:rFonts w:ascii="Times New Roman" w:hAnsi="Times New Roman" w:cs="Times New Roman"/>
          <w:b/>
        </w:rPr>
        <w:t>2017</w:t>
      </w:r>
      <w:r w:rsidRPr="00C04F45">
        <w:rPr>
          <w:rFonts w:ascii="Times New Roman" w:hAnsi="Times New Roman" w:cs="Times New Roman"/>
        </w:rPr>
        <w:t>,</w:t>
      </w:r>
      <w:r w:rsidRPr="00C04F45">
        <w:rPr>
          <w:rFonts w:ascii="Times New Roman" w:hAnsi="Times New Roman" w:cs="Times New Roman"/>
          <w:b/>
        </w:rPr>
        <w:t xml:space="preserve"> </w:t>
      </w:r>
      <w:r w:rsidRPr="00C04F45">
        <w:rPr>
          <w:rFonts w:ascii="Times New Roman" w:hAnsi="Times New Roman" w:cs="Times New Roman"/>
          <w:i/>
        </w:rPr>
        <w:t>126</w:t>
      </w:r>
      <w:r w:rsidRPr="00C04F45">
        <w:rPr>
          <w:rFonts w:ascii="Times New Roman" w:hAnsi="Times New Roman" w:cs="Times New Roman"/>
        </w:rPr>
        <w:t>(5A), 29-42.</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5. Nguyễn Thị Lan Hương. </w:t>
      </w:r>
      <w:r w:rsidRPr="00C04F45">
        <w:rPr>
          <w:rFonts w:ascii="Times New Roman" w:hAnsi="Times New Roman" w:cs="Times New Roman"/>
          <w:i/>
        </w:rPr>
        <w:t>Nghiên cứu các yếu tố ảnh hưởng đến cộng cơ chọn ngành quản trị doanh nghiệp của sinh viên Trường Cao đẳng Kinh tế - Kế hoạch Đà Nẵng</w:t>
      </w:r>
      <w:r w:rsidRPr="00C04F45">
        <w:rPr>
          <w:rFonts w:ascii="Times New Roman" w:hAnsi="Times New Roman" w:cs="Times New Roman"/>
        </w:rPr>
        <w:t>, Luận văn Thạc sỹ, Trường Đại học Đà Nẵng, Thành phố Đà Nẵng, 2012.</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6. Chapman, D. W. A Model of Student college choice, </w:t>
      </w:r>
      <w:r w:rsidRPr="00C04F45">
        <w:rPr>
          <w:rFonts w:ascii="Times New Roman" w:hAnsi="Times New Roman" w:cs="Times New Roman"/>
          <w:i/>
        </w:rPr>
        <w:t>The Journal of Higher Education</w:t>
      </w:r>
      <w:r w:rsidRPr="00C04F45">
        <w:rPr>
          <w:rFonts w:ascii="Times New Roman" w:hAnsi="Times New Roman" w:cs="Times New Roman"/>
        </w:rPr>
        <w:t xml:space="preserve">, </w:t>
      </w:r>
      <w:r w:rsidRPr="00C04F45">
        <w:rPr>
          <w:rFonts w:ascii="Times New Roman" w:hAnsi="Times New Roman" w:cs="Times New Roman"/>
          <w:b/>
        </w:rPr>
        <w:t>1981</w:t>
      </w:r>
      <w:r w:rsidRPr="00C04F45">
        <w:rPr>
          <w:rFonts w:ascii="Times New Roman" w:hAnsi="Times New Roman" w:cs="Times New Roman"/>
        </w:rPr>
        <w:t>,</w:t>
      </w:r>
      <w:r w:rsidRPr="00C04F45">
        <w:rPr>
          <w:rFonts w:ascii="Times New Roman" w:hAnsi="Times New Roman" w:cs="Times New Roman"/>
          <w:b/>
        </w:rPr>
        <w:t xml:space="preserve"> </w:t>
      </w:r>
      <w:r w:rsidRPr="00C04F45">
        <w:rPr>
          <w:rFonts w:ascii="Times New Roman" w:hAnsi="Times New Roman" w:cs="Times New Roman"/>
          <w:i/>
        </w:rPr>
        <w:t>52</w:t>
      </w:r>
      <w:r w:rsidRPr="00C04F45">
        <w:rPr>
          <w:rFonts w:ascii="Times New Roman" w:hAnsi="Times New Roman" w:cs="Times New Roman"/>
        </w:rPr>
        <w:t>(5), 490-505.</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7. Burns, M. J. </w:t>
      </w:r>
      <w:r w:rsidRPr="00C04F45">
        <w:rPr>
          <w:rFonts w:ascii="Times New Roman" w:hAnsi="Times New Roman" w:cs="Times New Roman"/>
          <w:i/>
        </w:rPr>
        <w:t>Factors Influencing the College Choice of African-American Students Admitted to the College of Agriculture, Food and Natural Resources</w:t>
      </w:r>
      <w:r w:rsidRPr="00C04F45">
        <w:rPr>
          <w:rFonts w:ascii="Times New Roman" w:hAnsi="Times New Roman" w:cs="Times New Roman"/>
        </w:rPr>
        <w:t>, Master Thesis, Missouri University, USA, 2006</w:t>
      </w:r>
      <w:r w:rsidR="00C04F45" w:rsidRPr="00C04F45">
        <w:rPr>
          <w:rFonts w:ascii="Times New Roman" w:hAnsi="Times New Roman" w:cs="Times New Roman"/>
        </w:rPr>
        <w:t>.</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8. Aguado, C. L., Laguador, J. M. &amp; Deligero, J. C. L. Factors Affecting the Choice of School and Students’ Level of Interest towards the Maritime Program, </w:t>
      </w:r>
      <w:r w:rsidRPr="00C04F45">
        <w:rPr>
          <w:rFonts w:ascii="Times New Roman" w:hAnsi="Times New Roman" w:cs="Times New Roman"/>
          <w:i/>
        </w:rPr>
        <w:t>Asian Social Science</w:t>
      </w:r>
      <w:r w:rsidRPr="00C04F45">
        <w:rPr>
          <w:rFonts w:ascii="Times New Roman" w:hAnsi="Times New Roman" w:cs="Times New Roman"/>
        </w:rPr>
        <w:t xml:space="preserve">, </w:t>
      </w:r>
      <w:r w:rsidRPr="00C04F45">
        <w:rPr>
          <w:rFonts w:ascii="Times New Roman" w:hAnsi="Times New Roman" w:cs="Times New Roman"/>
          <w:b/>
        </w:rPr>
        <w:t>2015</w:t>
      </w:r>
      <w:r w:rsidRPr="00C04F45">
        <w:rPr>
          <w:rFonts w:ascii="Times New Roman" w:hAnsi="Times New Roman" w:cs="Times New Roman"/>
        </w:rPr>
        <w:t>,</w:t>
      </w:r>
      <w:r w:rsidRPr="00C04F45">
        <w:rPr>
          <w:rFonts w:ascii="Times New Roman" w:hAnsi="Times New Roman" w:cs="Times New Roman"/>
          <w:b/>
        </w:rPr>
        <w:t xml:space="preserve"> </w:t>
      </w:r>
      <w:r w:rsidRPr="00C04F45">
        <w:rPr>
          <w:rFonts w:ascii="Times New Roman" w:hAnsi="Times New Roman" w:cs="Times New Roman"/>
          <w:i/>
        </w:rPr>
        <w:t>11</w:t>
      </w:r>
      <w:r w:rsidRPr="00C04F45">
        <w:rPr>
          <w:rFonts w:ascii="Times New Roman" w:hAnsi="Times New Roman" w:cs="Times New Roman"/>
        </w:rPr>
        <w:t>(21), 231-239.</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9. Pendergrass, J. F. </w:t>
      </w:r>
      <w:r w:rsidRPr="00C04F45">
        <w:rPr>
          <w:rFonts w:ascii="Times New Roman" w:hAnsi="Times New Roman" w:cs="Times New Roman"/>
          <w:i/>
        </w:rPr>
        <w:t>A Study of Career Choice Factors and Students’ Academic Success at an Aviation School</w:t>
      </w:r>
      <w:r w:rsidRPr="00C04F45">
        <w:rPr>
          <w:rFonts w:ascii="Times New Roman" w:hAnsi="Times New Roman" w:cs="Times New Roman"/>
        </w:rPr>
        <w:t>, Doctor Thesis, Oklahoma State University, USA, 2008.</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10. Lưu Thị Thái Tâm, Châu Sôryaly, Chau Khon. Các yếu tố tác động đến quyết định chọn trường đại học của học sinh lớp 12 tại thành phố Long Xuyên, An Giang, </w:t>
      </w:r>
      <w:r w:rsidRPr="00C04F45">
        <w:rPr>
          <w:rFonts w:ascii="Times New Roman" w:hAnsi="Times New Roman" w:cs="Times New Roman"/>
          <w:i/>
        </w:rPr>
        <w:t>Tạp chí Khoa học Đại học An Giang</w:t>
      </w:r>
      <w:r w:rsidRPr="00C04F45">
        <w:rPr>
          <w:rFonts w:ascii="Times New Roman" w:hAnsi="Times New Roman" w:cs="Times New Roman"/>
        </w:rPr>
        <w:t xml:space="preserve">, </w:t>
      </w:r>
      <w:r w:rsidRPr="00C04F45">
        <w:rPr>
          <w:rFonts w:ascii="Times New Roman" w:hAnsi="Times New Roman" w:cs="Times New Roman"/>
          <w:b/>
        </w:rPr>
        <w:t>2017</w:t>
      </w:r>
      <w:r w:rsidRPr="00C04F45">
        <w:rPr>
          <w:rFonts w:ascii="Times New Roman" w:hAnsi="Times New Roman" w:cs="Times New Roman"/>
        </w:rPr>
        <w:t xml:space="preserve">, </w:t>
      </w:r>
      <w:r w:rsidRPr="00C04F45">
        <w:rPr>
          <w:rFonts w:ascii="Times New Roman" w:hAnsi="Times New Roman" w:cs="Times New Roman"/>
          <w:i/>
        </w:rPr>
        <w:t>13</w:t>
      </w:r>
      <w:r w:rsidRPr="00C04F45">
        <w:rPr>
          <w:rFonts w:ascii="Times New Roman" w:hAnsi="Times New Roman" w:cs="Times New Roman"/>
        </w:rPr>
        <w:t xml:space="preserve">(1), 88-100. </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11. Trần Ngọc Mai, Đỗ Thị Thu Hương, Đỗ Thùy Linh. Các yếu tố tác động đến quyết định lựa chọn chương trình cử nhân Học viện Ngân hàng của người học, </w:t>
      </w:r>
      <w:r w:rsidRPr="00C04F45">
        <w:rPr>
          <w:rFonts w:ascii="Times New Roman" w:hAnsi="Times New Roman" w:cs="Times New Roman"/>
          <w:i/>
        </w:rPr>
        <w:t>Tạp chí Khoa học và Đào tạo Ngân hàng</w:t>
      </w:r>
      <w:r w:rsidRPr="00C04F45">
        <w:rPr>
          <w:rFonts w:ascii="Times New Roman" w:hAnsi="Times New Roman" w:cs="Times New Roman"/>
        </w:rPr>
        <w:t xml:space="preserve">, </w:t>
      </w:r>
      <w:r w:rsidRPr="00C04F45">
        <w:rPr>
          <w:rFonts w:ascii="Times New Roman" w:hAnsi="Times New Roman" w:cs="Times New Roman"/>
          <w:b/>
        </w:rPr>
        <w:t>2018</w:t>
      </w:r>
      <w:r w:rsidRPr="00C04F45">
        <w:rPr>
          <w:rFonts w:ascii="Times New Roman" w:hAnsi="Times New Roman" w:cs="Times New Roman"/>
        </w:rPr>
        <w:t xml:space="preserve">, 193, 65-75. </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lastRenderedPageBreak/>
        <w:t xml:space="preserve">12. Trương Trí Thông, Nguyễn Văn Tuấn Vũ, Nguyễn Thị Tường Vi. Đánh giá của sinh viên về các nhân tố ảnh hưởng đến quyết định học ngành Quản trị Khách sạn, Trường Cao đẳng Kiên Giang, </w:t>
      </w:r>
      <w:r w:rsidRPr="00C04F45">
        <w:rPr>
          <w:rFonts w:ascii="Times New Roman" w:hAnsi="Times New Roman" w:cs="Times New Roman"/>
          <w:i/>
        </w:rPr>
        <w:t>Tạp chí Khoa học Trường Đại học Trà Vinh</w:t>
      </w:r>
      <w:r w:rsidRPr="00C04F45">
        <w:rPr>
          <w:rFonts w:ascii="Times New Roman" w:hAnsi="Times New Roman" w:cs="Times New Roman"/>
        </w:rPr>
        <w:t xml:space="preserve">, </w:t>
      </w:r>
      <w:r w:rsidRPr="00C04F45">
        <w:rPr>
          <w:rFonts w:ascii="Times New Roman" w:hAnsi="Times New Roman" w:cs="Times New Roman"/>
          <w:b/>
        </w:rPr>
        <w:t>2019</w:t>
      </w:r>
      <w:r w:rsidRPr="00C04F45">
        <w:rPr>
          <w:rFonts w:ascii="Times New Roman" w:hAnsi="Times New Roman" w:cs="Times New Roman"/>
        </w:rPr>
        <w:t>, 34, 1-11.</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lang w:val="fr-FR"/>
        </w:rPr>
        <w:t xml:space="preserve">13. Cabrera, A. F. &amp; La Nasa, S. M.. </w:t>
      </w:r>
      <w:r w:rsidRPr="00C04F45">
        <w:rPr>
          <w:rFonts w:ascii="Times New Roman" w:hAnsi="Times New Roman"/>
        </w:rPr>
        <w:t xml:space="preserve">Understanding the College Choice Process. </w:t>
      </w:r>
      <w:r w:rsidRPr="00C04F45">
        <w:rPr>
          <w:rFonts w:ascii="Times New Roman" w:hAnsi="Times New Roman"/>
          <w:i/>
        </w:rPr>
        <w:t>New Directions for Institutional Research</w:t>
      </w:r>
      <w:r w:rsidRPr="00C04F45">
        <w:rPr>
          <w:rFonts w:ascii="Times New Roman" w:hAnsi="Times New Roman"/>
        </w:rPr>
        <w:t xml:space="preserve">, </w:t>
      </w:r>
      <w:r w:rsidRPr="00C04F45">
        <w:rPr>
          <w:rFonts w:ascii="Times New Roman" w:hAnsi="Times New Roman"/>
          <w:b/>
        </w:rPr>
        <w:t>2000</w:t>
      </w:r>
      <w:r w:rsidRPr="00C04F45">
        <w:rPr>
          <w:rFonts w:ascii="Times New Roman" w:hAnsi="Times New Roman"/>
        </w:rPr>
        <w:t>, 107, 5-22.</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rPr>
        <w:t xml:space="preserve">14. Lê Thị Thanh. </w:t>
      </w:r>
      <w:r w:rsidRPr="00C04F45">
        <w:rPr>
          <w:rFonts w:ascii="Times New Roman" w:hAnsi="Times New Roman"/>
          <w:i/>
        </w:rPr>
        <w:t>Đánh giá các yếu tố ảnh hưởng đến sự lựa chọn ngành nghề của sinh viên hệ Cao đẳng – Trường Cao đẳng nghề Công nghiệp Hà Nội</w:t>
      </w:r>
      <w:r w:rsidRPr="00C04F45">
        <w:rPr>
          <w:rFonts w:ascii="Times New Roman" w:hAnsi="Times New Roman"/>
        </w:rPr>
        <w:t>,</w:t>
      </w:r>
      <w:r w:rsidRPr="00C04F45">
        <w:rPr>
          <w:rFonts w:ascii="Times New Roman" w:hAnsi="Times New Roman"/>
          <w:i/>
        </w:rPr>
        <w:t xml:space="preserve"> </w:t>
      </w:r>
      <w:r w:rsidRPr="00C04F45">
        <w:rPr>
          <w:rFonts w:ascii="Times New Roman" w:hAnsi="Times New Roman"/>
        </w:rPr>
        <w:t>Luận văn Thạc sỹ, Đại học Quốc gia Hà Nội, Hà Nội, 2013</w:t>
      </w:r>
      <w:r w:rsidRPr="00C04F45">
        <w:rPr>
          <w:rFonts w:ascii="Times New Roman" w:hAnsi="Times New Roman" w:cs="Times New Roman"/>
        </w:rPr>
        <w:t>.</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15. </w:t>
      </w:r>
      <w:r w:rsidRPr="00C04F45">
        <w:rPr>
          <w:rFonts w:ascii="Times New Roman" w:hAnsi="Times New Roman"/>
        </w:rPr>
        <w:t xml:space="preserve">Lê Thị Minh Trúc. </w:t>
      </w:r>
      <w:r w:rsidRPr="00C04F45">
        <w:rPr>
          <w:rFonts w:ascii="Times New Roman" w:hAnsi="Times New Roman"/>
          <w:i/>
        </w:rPr>
        <w:t>Một số yếu tố ảnh hưởng đến việc chọn học ngành Nông lâm ngư nghiệp – Trường Đại học Nông lâm Thành phố Hồ Chí Minh</w:t>
      </w:r>
      <w:r w:rsidRPr="00C04F45">
        <w:rPr>
          <w:rFonts w:ascii="Times New Roman" w:hAnsi="Times New Roman"/>
        </w:rPr>
        <w:t>, Luận văn Thạc sỹ, Đại học Quốc gia Hà Nội, Hà Nội, 2014.</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16. Nguyễn Đình Thọ. </w:t>
      </w:r>
      <w:r w:rsidRPr="00C04F45">
        <w:rPr>
          <w:rFonts w:ascii="Times New Roman" w:hAnsi="Times New Roman" w:cs="Times New Roman"/>
          <w:i/>
        </w:rPr>
        <w:t>Phương pháp nghiên cứu khoa học trong kinh doanh</w:t>
      </w:r>
      <w:r w:rsidRPr="00C04F45">
        <w:rPr>
          <w:rFonts w:ascii="Times New Roman" w:hAnsi="Times New Roman" w:cs="Times New Roman"/>
        </w:rPr>
        <w:t>, Nhà xuất bản Lao động-Xã hội, Hà Nội, 2011.</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17. Hoàng Trọng, Chu Nguyễn Mộng Ngọc. </w:t>
      </w:r>
      <w:r w:rsidRPr="00C04F45">
        <w:rPr>
          <w:rFonts w:ascii="Times New Roman" w:hAnsi="Times New Roman" w:cs="Times New Roman"/>
          <w:i/>
        </w:rPr>
        <w:t>Phân tích dữ liệu với SPSS (Tập 2)</w:t>
      </w:r>
      <w:r w:rsidRPr="00C04F45">
        <w:rPr>
          <w:rFonts w:ascii="Times New Roman" w:hAnsi="Times New Roman" w:cs="Times New Roman"/>
        </w:rPr>
        <w:t>, Nhà xuất bản Hồng Đức, Thành phố Hồ Chí Minh, 2008.</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cs="Times New Roman"/>
        </w:rPr>
        <w:t xml:space="preserve">18. Lê Văn Huy, Trương Trần Trâm Anh. </w:t>
      </w:r>
      <w:r w:rsidRPr="00C04F45">
        <w:rPr>
          <w:rFonts w:ascii="Times New Roman" w:hAnsi="Times New Roman" w:cs="Times New Roman"/>
          <w:i/>
        </w:rPr>
        <w:t xml:space="preserve">Phương pháp nghiên cứu trong Kinh doanh, </w:t>
      </w:r>
      <w:r w:rsidRPr="00C04F45">
        <w:rPr>
          <w:rFonts w:ascii="Times New Roman" w:hAnsi="Times New Roman" w:cs="Times New Roman"/>
        </w:rPr>
        <w:t>Nhà xuất bản Tài chính, Thành phố Hồ Chí Minh, 2012.</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rPr>
        <w:t xml:space="preserve">19. Hoàng Trọng, </w:t>
      </w:r>
      <w:r w:rsidRPr="00C04F45">
        <w:rPr>
          <w:rFonts w:ascii="Times New Roman" w:hAnsi="Times New Roman" w:cs="Times New Roman"/>
        </w:rPr>
        <w:t>Chu</w:t>
      </w:r>
      <w:r w:rsidRPr="00C04F45">
        <w:rPr>
          <w:rFonts w:ascii="Times New Roman" w:hAnsi="Times New Roman"/>
        </w:rPr>
        <w:t xml:space="preserve"> Nguyễn Mộng Ngọc. </w:t>
      </w:r>
      <w:r w:rsidRPr="00C04F45">
        <w:rPr>
          <w:rFonts w:ascii="Times New Roman" w:hAnsi="Times New Roman"/>
          <w:i/>
        </w:rPr>
        <w:t>Phân tích dữ liệu với SPSS</w:t>
      </w:r>
      <w:r w:rsidRPr="00C04F45">
        <w:rPr>
          <w:rFonts w:ascii="Times New Roman" w:hAnsi="Times New Roman"/>
        </w:rPr>
        <w:t xml:space="preserve"> </w:t>
      </w:r>
      <w:r w:rsidRPr="00C04F45">
        <w:rPr>
          <w:rFonts w:ascii="Times New Roman" w:hAnsi="Times New Roman"/>
          <w:i/>
        </w:rPr>
        <w:t>(Tập 1)</w:t>
      </w:r>
      <w:r w:rsidRPr="00C04F45">
        <w:rPr>
          <w:rFonts w:ascii="Times New Roman" w:hAnsi="Times New Roman"/>
        </w:rPr>
        <w:t>, Nhà xuất bản Hồng Đức, Thành phố Hồ Chí Minh, 2008.</w:t>
      </w:r>
    </w:p>
    <w:p w:rsidR="00A87BD0" w:rsidRPr="00C04F45" w:rsidRDefault="00A87BD0" w:rsidP="00A87BD0">
      <w:pPr>
        <w:spacing w:before="120" w:after="120" w:line="240" w:lineRule="auto"/>
        <w:jc w:val="both"/>
        <w:rPr>
          <w:rFonts w:ascii="Times New Roman" w:hAnsi="Times New Roman" w:cs="Times New Roman"/>
        </w:rPr>
      </w:pPr>
      <w:r w:rsidRPr="00C04F45">
        <w:rPr>
          <w:rFonts w:ascii="Times New Roman" w:hAnsi="Times New Roman"/>
        </w:rPr>
        <w:t xml:space="preserve">20. Đinh Phi Hổ. </w:t>
      </w:r>
      <w:r w:rsidRPr="00C04F45">
        <w:rPr>
          <w:rFonts w:ascii="Times New Roman" w:hAnsi="Times New Roman"/>
          <w:i/>
        </w:rPr>
        <w:t>Phương pháp nghiên cứu định lượng &amp; Những nghiên cứu thực tiễn trong kinh tế phát triển – nông nghiệp</w:t>
      </w:r>
      <w:r w:rsidRPr="00C04F45">
        <w:rPr>
          <w:rFonts w:ascii="Times New Roman" w:hAnsi="Times New Roman"/>
        </w:rPr>
        <w:t>, Nhà xuất bản Phương Đông, Thành phố Hồ Chính Minh, 2012.</w:t>
      </w:r>
    </w:p>
    <w:p w:rsidR="00D12311" w:rsidRPr="00C04F45" w:rsidRDefault="00D12311" w:rsidP="00D12311">
      <w:pPr>
        <w:rPr>
          <w:rFonts w:ascii="Times New Roman" w:hAnsi="Times New Roman" w:cs="Times New Roman"/>
        </w:rPr>
      </w:pPr>
    </w:p>
    <w:p w:rsidR="00503784" w:rsidRPr="00C13B2F" w:rsidRDefault="001A29E6" w:rsidP="001A29E6">
      <w:pPr>
        <w:spacing w:before="120" w:after="120" w:line="240" w:lineRule="auto"/>
        <w:jc w:val="both"/>
        <w:rPr>
          <w:rFonts w:ascii="Times New Roman" w:hAnsi="Times New Roman" w:cs="Times New Roman"/>
          <w:b/>
        </w:rPr>
      </w:pPr>
      <w:r w:rsidRPr="001A29E6">
        <w:rPr>
          <w:rFonts w:ascii="Times New Roman" w:hAnsi="Times New Roman" w:cs="Times New Roman"/>
          <w:i/>
        </w:rPr>
        <w:t>Liên hệ:</w:t>
      </w:r>
      <w:r>
        <w:rPr>
          <w:rFonts w:ascii="Times New Roman" w:hAnsi="Times New Roman" w:cs="Times New Roman"/>
          <w:b/>
        </w:rPr>
        <w:t xml:space="preserve"> Trương Trí Thông</w:t>
      </w:r>
    </w:p>
    <w:p w:rsidR="0011589D" w:rsidRPr="00C13B2F" w:rsidRDefault="0011589D" w:rsidP="00D12311">
      <w:pPr>
        <w:spacing w:before="120" w:after="120" w:line="240" w:lineRule="auto"/>
        <w:ind w:left="851"/>
        <w:jc w:val="both"/>
        <w:rPr>
          <w:rFonts w:ascii="Times New Roman" w:hAnsi="Times New Roman" w:cs="Times New Roman"/>
        </w:rPr>
      </w:pPr>
      <w:r w:rsidRPr="00C13B2F">
        <w:rPr>
          <w:rFonts w:ascii="Times New Roman" w:hAnsi="Times New Roman" w:cs="Times New Roman"/>
        </w:rPr>
        <w:t>Khoa Du lịch, Trường Cao đẳng Kiên Giang</w:t>
      </w:r>
    </w:p>
    <w:p w:rsidR="0011589D" w:rsidRPr="00C13B2F" w:rsidRDefault="0011589D" w:rsidP="00D12311">
      <w:pPr>
        <w:spacing w:before="120" w:after="120" w:line="240" w:lineRule="auto"/>
        <w:ind w:left="851"/>
        <w:jc w:val="both"/>
        <w:rPr>
          <w:rFonts w:ascii="Times New Roman" w:hAnsi="Times New Roman" w:cs="Times New Roman"/>
        </w:rPr>
      </w:pPr>
      <w:r w:rsidRPr="00C13B2F">
        <w:rPr>
          <w:rFonts w:ascii="Times New Roman" w:hAnsi="Times New Roman" w:cs="Times New Roman"/>
        </w:rPr>
        <w:t>Số 425 Mạc Cửu, phường Vĩnh Thanh, thành phố Rạch Giá, tỉnh Kiên Giang</w:t>
      </w:r>
    </w:p>
    <w:p w:rsidR="001A29E6" w:rsidRPr="00C13B2F" w:rsidRDefault="001A29E6" w:rsidP="00D12311">
      <w:pPr>
        <w:spacing w:before="120" w:after="120" w:line="240" w:lineRule="auto"/>
        <w:ind w:left="851"/>
        <w:jc w:val="both"/>
        <w:rPr>
          <w:rFonts w:ascii="Times New Roman" w:hAnsi="Times New Roman" w:cs="Times New Roman"/>
        </w:rPr>
      </w:pPr>
      <w:r w:rsidRPr="00C13B2F">
        <w:rPr>
          <w:rFonts w:ascii="Times New Roman" w:hAnsi="Times New Roman" w:cs="Times New Roman"/>
        </w:rPr>
        <w:t xml:space="preserve">Email: </w:t>
      </w:r>
      <w:hyperlink r:id="rId10" w:history="1">
        <w:r w:rsidRPr="00C13B2F">
          <w:rPr>
            <w:rStyle w:val="Hyperlink"/>
            <w:rFonts w:ascii="Times New Roman" w:hAnsi="Times New Roman" w:cs="Times New Roman"/>
          </w:rPr>
          <w:t>ttthong@kgc.edu.vn</w:t>
        </w:r>
      </w:hyperlink>
    </w:p>
    <w:p w:rsidR="0011589D" w:rsidRPr="00C13B2F" w:rsidRDefault="001A29E6" w:rsidP="00D12311">
      <w:pPr>
        <w:spacing w:before="120" w:after="120" w:line="240" w:lineRule="auto"/>
        <w:ind w:left="851"/>
        <w:jc w:val="both"/>
        <w:rPr>
          <w:rFonts w:ascii="Times New Roman" w:hAnsi="Times New Roman" w:cs="Times New Roman"/>
        </w:rPr>
      </w:pPr>
      <w:r>
        <w:rPr>
          <w:rFonts w:ascii="Times New Roman" w:hAnsi="Times New Roman" w:cs="Times New Roman"/>
        </w:rPr>
        <w:t>Điện thoại</w:t>
      </w:r>
      <w:r w:rsidR="0011589D" w:rsidRPr="00C13B2F">
        <w:rPr>
          <w:rFonts w:ascii="Times New Roman" w:hAnsi="Times New Roman" w:cs="Times New Roman"/>
        </w:rPr>
        <w:t>: 0939842911</w:t>
      </w:r>
    </w:p>
    <w:p w:rsidR="0011589D" w:rsidRPr="00C13B2F" w:rsidRDefault="0011589D" w:rsidP="001A29E6">
      <w:pPr>
        <w:spacing w:before="120" w:after="120" w:line="240" w:lineRule="auto"/>
        <w:jc w:val="both"/>
        <w:rPr>
          <w:rFonts w:ascii="Times New Roman" w:hAnsi="Times New Roman" w:cs="Times New Roman"/>
        </w:rPr>
      </w:pPr>
    </w:p>
    <w:sectPr w:rsidR="0011589D" w:rsidRPr="00C13B2F" w:rsidSect="00C13B2F">
      <w:footerReference w:type="default" r:id="rId11"/>
      <w:pgSz w:w="11907" w:h="16839" w:code="9"/>
      <w:pgMar w:top="1134" w:right="1134" w:bottom="1134"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95F" w:rsidRDefault="0098495F" w:rsidP="008D4E20">
      <w:pPr>
        <w:spacing w:after="0" w:line="240" w:lineRule="auto"/>
      </w:pPr>
      <w:r>
        <w:separator/>
      </w:r>
    </w:p>
  </w:endnote>
  <w:endnote w:type="continuationSeparator" w:id="0">
    <w:p w:rsidR="0098495F" w:rsidRDefault="0098495F" w:rsidP="008D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270728"/>
      <w:docPartObj>
        <w:docPartGallery w:val="Page Numbers (Bottom of Page)"/>
        <w:docPartUnique/>
      </w:docPartObj>
    </w:sdtPr>
    <w:sdtEndPr>
      <w:rPr>
        <w:noProof/>
        <w:sz w:val="22"/>
      </w:rPr>
    </w:sdtEndPr>
    <w:sdtContent>
      <w:p w:rsidR="00BF3F66" w:rsidRPr="00286BE1" w:rsidRDefault="00BF3F66">
        <w:pPr>
          <w:pStyle w:val="Footer"/>
          <w:jc w:val="right"/>
          <w:rPr>
            <w:sz w:val="22"/>
          </w:rPr>
        </w:pPr>
        <w:r w:rsidRPr="00286BE1">
          <w:rPr>
            <w:sz w:val="22"/>
          </w:rPr>
          <w:fldChar w:fldCharType="begin"/>
        </w:r>
        <w:r w:rsidRPr="00286BE1">
          <w:rPr>
            <w:sz w:val="22"/>
          </w:rPr>
          <w:instrText xml:space="preserve"> PAGE   \* MERGEFORMAT </w:instrText>
        </w:r>
        <w:r w:rsidRPr="00286BE1">
          <w:rPr>
            <w:sz w:val="22"/>
          </w:rPr>
          <w:fldChar w:fldCharType="separate"/>
        </w:r>
        <w:r w:rsidR="00762377">
          <w:rPr>
            <w:noProof/>
            <w:sz w:val="22"/>
          </w:rPr>
          <w:t>2</w:t>
        </w:r>
        <w:r w:rsidRPr="00286BE1">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95F" w:rsidRDefault="0098495F" w:rsidP="008D4E20">
      <w:pPr>
        <w:spacing w:after="0" w:line="240" w:lineRule="auto"/>
      </w:pPr>
      <w:r>
        <w:separator/>
      </w:r>
    </w:p>
  </w:footnote>
  <w:footnote w:type="continuationSeparator" w:id="0">
    <w:p w:rsidR="0098495F" w:rsidRDefault="0098495F" w:rsidP="008D4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AD"/>
    <w:rsid w:val="00007D0B"/>
    <w:rsid w:val="000111FC"/>
    <w:rsid w:val="0001661C"/>
    <w:rsid w:val="000169A4"/>
    <w:rsid w:val="00022936"/>
    <w:rsid w:val="00036917"/>
    <w:rsid w:val="00045965"/>
    <w:rsid w:val="00052D0E"/>
    <w:rsid w:val="000775D1"/>
    <w:rsid w:val="000805A9"/>
    <w:rsid w:val="0008685C"/>
    <w:rsid w:val="00092D6D"/>
    <w:rsid w:val="00094176"/>
    <w:rsid w:val="000A0A34"/>
    <w:rsid w:val="000B13AA"/>
    <w:rsid w:val="000B2024"/>
    <w:rsid w:val="000B64BA"/>
    <w:rsid w:val="000C4323"/>
    <w:rsid w:val="000C7F4C"/>
    <w:rsid w:val="000D489A"/>
    <w:rsid w:val="000F5EC4"/>
    <w:rsid w:val="001030DF"/>
    <w:rsid w:val="0011220F"/>
    <w:rsid w:val="00114E76"/>
    <w:rsid w:val="0011589D"/>
    <w:rsid w:val="00121FA3"/>
    <w:rsid w:val="001225EC"/>
    <w:rsid w:val="00123A98"/>
    <w:rsid w:val="00123DD6"/>
    <w:rsid w:val="001346C0"/>
    <w:rsid w:val="001353FC"/>
    <w:rsid w:val="00140A2C"/>
    <w:rsid w:val="00152A78"/>
    <w:rsid w:val="00155FD6"/>
    <w:rsid w:val="00162C84"/>
    <w:rsid w:val="001709EB"/>
    <w:rsid w:val="001713A8"/>
    <w:rsid w:val="00173249"/>
    <w:rsid w:val="00184E21"/>
    <w:rsid w:val="00190235"/>
    <w:rsid w:val="00192E4B"/>
    <w:rsid w:val="001A29E6"/>
    <w:rsid w:val="001A6BE5"/>
    <w:rsid w:val="001C28B9"/>
    <w:rsid w:val="001C2BD1"/>
    <w:rsid w:val="001D65E6"/>
    <w:rsid w:val="001D6E1E"/>
    <w:rsid w:val="001E71DB"/>
    <w:rsid w:val="00200B08"/>
    <w:rsid w:val="002031E4"/>
    <w:rsid w:val="002043C4"/>
    <w:rsid w:val="00215D82"/>
    <w:rsid w:val="0021653D"/>
    <w:rsid w:val="00224BD0"/>
    <w:rsid w:val="00226D14"/>
    <w:rsid w:val="002303F3"/>
    <w:rsid w:val="002348A7"/>
    <w:rsid w:val="00244F0F"/>
    <w:rsid w:val="00254314"/>
    <w:rsid w:val="002679BE"/>
    <w:rsid w:val="002714CB"/>
    <w:rsid w:val="00275D5D"/>
    <w:rsid w:val="00286BE1"/>
    <w:rsid w:val="00287566"/>
    <w:rsid w:val="0029006C"/>
    <w:rsid w:val="00293DA3"/>
    <w:rsid w:val="00297A7B"/>
    <w:rsid w:val="002A4D3E"/>
    <w:rsid w:val="002B50F8"/>
    <w:rsid w:val="002C6CDE"/>
    <w:rsid w:val="002C6E5B"/>
    <w:rsid w:val="002D3251"/>
    <w:rsid w:val="002D3FEB"/>
    <w:rsid w:val="002E44F4"/>
    <w:rsid w:val="002E7F6F"/>
    <w:rsid w:val="002F48F7"/>
    <w:rsid w:val="002F5E49"/>
    <w:rsid w:val="00301885"/>
    <w:rsid w:val="00320497"/>
    <w:rsid w:val="00320F2A"/>
    <w:rsid w:val="00322E80"/>
    <w:rsid w:val="0032340C"/>
    <w:rsid w:val="00325426"/>
    <w:rsid w:val="00334DD1"/>
    <w:rsid w:val="00337942"/>
    <w:rsid w:val="003418E1"/>
    <w:rsid w:val="00343FF0"/>
    <w:rsid w:val="00350F0A"/>
    <w:rsid w:val="0035306F"/>
    <w:rsid w:val="0035733B"/>
    <w:rsid w:val="00365A03"/>
    <w:rsid w:val="00366B05"/>
    <w:rsid w:val="0037013B"/>
    <w:rsid w:val="00371E1A"/>
    <w:rsid w:val="00371ED0"/>
    <w:rsid w:val="0037445B"/>
    <w:rsid w:val="003776CF"/>
    <w:rsid w:val="003A4C76"/>
    <w:rsid w:val="003A7DBD"/>
    <w:rsid w:val="003B162B"/>
    <w:rsid w:val="003B5D6F"/>
    <w:rsid w:val="003D28AD"/>
    <w:rsid w:val="003D4341"/>
    <w:rsid w:val="003E199F"/>
    <w:rsid w:val="003F1BCF"/>
    <w:rsid w:val="003F6F54"/>
    <w:rsid w:val="0040032A"/>
    <w:rsid w:val="004101D3"/>
    <w:rsid w:val="00410FF2"/>
    <w:rsid w:val="004123F1"/>
    <w:rsid w:val="00415F33"/>
    <w:rsid w:val="00427C25"/>
    <w:rsid w:val="004318C6"/>
    <w:rsid w:val="00442F68"/>
    <w:rsid w:val="0044401F"/>
    <w:rsid w:val="0045557B"/>
    <w:rsid w:val="004675C0"/>
    <w:rsid w:val="00467CAF"/>
    <w:rsid w:val="00471AD3"/>
    <w:rsid w:val="004760FB"/>
    <w:rsid w:val="00481508"/>
    <w:rsid w:val="004B0EB8"/>
    <w:rsid w:val="004B5F9C"/>
    <w:rsid w:val="004B745E"/>
    <w:rsid w:val="004B7E4B"/>
    <w:rsid w:val="004D3B80"/>
    <w:rsid w:val="004E5139"/>
    <w:rsid w:val="004F1CCA"/>
    <w:rsid w:val="004F6441"/>
    <w:rsid w:val="00501EF4"/>
    <w:rsid w:val="00502A1B"/>
    <w:rsid w:val="00503784"/>
    <w:rsid w:val="0050601D"/>
    <w:rsid w:val="005107A9"/>
    <w:rsid w:val="005233F2"/>
    <w:rsid w:val="005279CF"/>
    <w:rsid w:val="00530B19"/>
    <w:rsid w:val="0053672D"/>
    <w:rsid w:val="00542742"/>
    <w:rsid w:val="0054651D"/>
    <w:rsid w:val="005511CA"/>
    <w:rsid w:val="00576E18"/>
    <w:rsid w:val="00577D61"/>
    <w:rsid w:val="00582599"/>
    <w:rsid w:val="00582886"/>
    <w:rsid w:val="00583F0D"/>
    <w:rsid w:val="0058550F"/>
    <w:rsid w:val="00590532"/>
    <w:rsid w:val="0059104C"/>
    <w:rsid w:val="0059790D"/>
    <w:rsid w:val="005B4EF6"/>
    <w:rsid w:val="005C67AC"/>
    <w:rsid w:val="005D3173"/>
    <w:rsid w:val="0060359A"/>
    <w:rsid w:val="00605E4F"/>
    <w:rsid w:val="00616692"/>
    <w:rsid w:val="00624BF7"/>
    <w:rsid w:val="00625720"/>
    <w:rsid w:val="006262E7"/>
    <w:rsid w:val="00627F8C"/>
    <w:rsid w:val="00630647"/>
    <w:rsid w:val="006378C1"/>
    <w:rsid w:val="006566FA"/>
    <w:rsid w:val="00657B4A"/>
    <w:rsid w:val="00664654"/>
    <w:rsid w:val="006653DE"/>
    <w:rsid w:val="006730F7"/>
    <w:rsid w:val="006742A5"/>
    <w:rsid w:val="006773EE"/>
    <w:rsid w:val="00690B8D"/>
    <w:rsid w:val="00692ED1"/>
    <w:rsid w:val="006936BB"/>
    <w:rsid w:val="006978D5"/>
    <w:rsid w:val="006A169F"/>
    <w:rsid w:val="006A2C5A"/>
    <w:rsid w:val="006A3DF0"/>
    <w:rsid w:val="006B79D1"/>
    <w:rsid w:val="006C21D4"/>
    <w:rsid w:val="006C6753"/>
    <w:rsid w:val="006C744C"/>
    <w:rsid w:val="006D2A78"/>
    <w:rsid w:val="006D467B"/>
    <w:rsid w:val="006E3272"/>
    <w:rsid w:val="006E32FC"/>
    <w:rsid w:val="006E601E"/>
    <w:rsid w:val="006F111D"/>
    <w:rsid w:val="00706201"/>
    <w:rsid w:val="00715858"/>
    <w:rsid w:val="00731434"/>
    <w:rsid w:val="00734877"/>
    <w:rsid w:val="0073701D"/>
    <w:rsid w:val="0074706D"/>
    <w:rsid w:val="00747ED8"/>
    <w:rsid w:val="00751505"/>
    <w:rsid w:val="0075359A"/>
    <w:rsid w:val="00761824"/>
    <w:rsid w:val="00762377"/>
    <w:rsid w:val="00762792"/>
    <w:rsid w:val="00776622"/>
    <w:rsid w:val="0078351D"/>
    <w:rsid w:val="00792887"/>
    <w:rsid w:val="00794EBA"/>
    <w:rsid w:val="007A437D"/>
    <w:rsid w:val="007A77A8"/>
    <w:rsid w:val="007B7263"/>
    <w:rsid w:val="007B7D1A"/>
    <w:rsid w:val="007C622C"/>
    <w:rsid w:val="007D40C9"/>
    <w:rsid w:val="007E05A8"/>
    <w:rsid w:val="007E7D86"/>
    <w:rsid w:val="007F2683"/>
    <w:rsid w:val="007F35EA"/>
    <w:rsid w:val="007F4E57"/>
    <w:rsid w:val="0080121B"/>
    <w:rsid w:val="00804F74"/>
    <w:rsid w:val="0083213E"/>
    <w:rsid w:val="00834424"/>
    <w:rsid w:val="008576A0"/>
    <w:rsid w:val="00862D23"/>
    <w:rsid w:val="00867815"/>
    <w:rsid w:val="00871F21"/>
    <w:rsid w:val="00872AF2"/>
    <w:rsid w:val="00882C93"/>
    <w:rsid w:val="00885DB1"/>
    <w:rsid w:val="00891F3E"/>
    <w:rsid w:val="00894192"/>
    <w:rsid w:val="008966DE"/>
    <w:rsid w:val="008B1A2E"/>
    <w:rsid w:val="008B2B43"/>
    <w:rsid w:val="008B2EC7"/>
    <w:rsid w:val="008B41AB"/>
    <w:rsid w:val="008C03AC"/>
    <w:rsid w:val="008C1391"/>
    <w:rsid w:val="008C3694"/>
    <w:rsid w:val="008C5BB6"/>
    <w:rsid w:val="008D4E20"/>
    <w:rsid w:val="008E625C"/>
    <w:rsid w:val="008F267E"/>
    <w:rsid w:val="008F3BA3"/>
    <w:rsid w:val="0090316B"/>
    <w:rsid w:val="00930036"/>
    <w:rsid w:val="009311EA"/>
    <w:rsid w:val="009419DE"/>
    <w:rsid w:val="0094401A"/>
    <w:rsid w:val="009468C3"/>
    <w:rsid w:val="00960D00"/>
    <w:rsid w:val="009659C4"/>
    <w:rsid w:val="009729E5"/>
    <w:rsid w:val="00977F33"/>
    <w:rsid w:val="009810EB"/>
    <w:rsid w:val="00983583"/>
    <w:rsid w:val="0098495F"/>
    <w:rsid w:val="00985E77"/>
    <w:rsid w:val="0099768F"/>
    <w:rsid w:val="009A6157"/>
    <w:rsid w:val="009A6F6C"/>
    <w:rsid w:val="009A72E2"/>
    <w:rsid w:val="009B636A"/>
    <w:rsid w:val="009C017A"/>
    <w:rsid w:val="009E5302"/>
    <w:rsid w:val="009E6CAD"/>
    <w:rsid w:val="009F0726"/>
    <w:rsid w:val="009F7EEF"/>
    <w:rsid w:val="00A16E40"/>
    <w:rsid w:val="00A2059B"/>
    <w:rsid w:val="00A20F4C"/>
    <w:rsid w:val="00A21836"/>
    <w:rsid w:val="00A2441E"/>
    <w:rsid w:val="00A30508"/>
    <w:rsid w:val="00A30933"/>
    <w:rsid w:val="00A408D6"/>
    <w:rsid w:val="00A41547"/>
    <w:rsid w:val="00A41C71"/>
    <w:rsid w:val="00A67D78"/>
    <w:rsid w:val="00A84A4F"/>
    <w:rsid w:val="00A86D8C"/>
    <w:rsid w:val="00A87BD0"/>
    <w:rsid w:val="00A90938"/>
    <w:rsid w:val="00A94144"/>
    <w:rsid w:val="00A945C4"/>
    <w:rsid w:val="00A96F30"/>
    <w:rsid w:val="00AA045A"/>
    <w:rsid w:val="00AA2047"/>
    <w:rsid w:val="00AA3FC5"/>
    <w:rsid w:val="00AA4A63"/>
    <w:rsid w:val="00AA63DC"/>
    <w:rsid w:val="00AA7B5C"/>
    <w:rsid w:val="00AB2490"/>
    <w:rsid w:val="00AC1891"/>
    <w:rsid w:val="00AC276C"/>
    <w:rsid w:val="00AD3590"/>
    <w:rsid w:val="00AE65F5"/>
    <w:rsid w:val="00AF2F4E"/>
    <w:rsid w:val="00B0474C"/>
    <w:rsid w:val="00B05E79"/>
    <w:rsid w:val="00B101EE"/>
    <w:rsid w:val="00B17178"/>
    <w:rsid w:val="00B21FE0"/>
    <w:rsid w:val="00B33FC1"/>
    <w:rsid w:val="00B40A39"/>
    <w:rsid w:val="00B4132A"/>
    <w:rsid w:val="00B5267F"/>
    <w:rsid w:val="00B540D0"/>
    <w:rsid w:val="00B61A30"/>
    <w:rsid w:val="00B7178C"/>
    <w:rsid w:val="00B74EA4"/>
    <w:rsid w:val="00B82706"/>
    <w:rsid w:val="00B8285F"/>
    <w:rsid w:val="00B85A54"/>
    <w:rsid w:val="00B86EE0"/>
    <w:rsid w:val="00B92FF9"/>
    <w:rsid w:val="00B96DDF"/>
    <w:rsid w:val="00BA2A1D"/>
    <w:rsid w:val="00BA3707"/>
    <w:rsid w:val="00BA5373"/>
    <w:rsid w:val="00BA6CF3"/>
    <w:rsid w:val="00BB37FB"/>
    <w:rsid w:val="00BC1CEB"/>
    <w:rsid w:val="00BC5344"/>
    <w:rsid w:val="00BD2D01"/>
    <w:rsid w:val="00BE1587"/>
    <w:rsid w:val="00BF3F66"/>
    <w:rsid w:val="00BF5471"/>
    <w:rsid w:val="00C04F45"/>
    <w:rsid w:val="00C13B2F"/>
    <w:rsid w:val="00C1740E"/>
    <w:rsid w:val="00C20431"/>
    <w:rsid w:val="00C32BB0"/>
    <w:rsid w:val="00C46609"/>
    <w:rsid w:val="00C675A6"/>
    <w:rsid w:val="00C8144A"/>
    <w:rsid w:val="00CB2890"/>
    <w:rsid w:val="00CB6D47"/>
    <w:rsid w:val="00CD0717"/>
    <w:rsid w:val="00CD704C"/>
    <w:rsid w:val="00CE48B7"/>
    <w:rsid w:val="00CF760B"/>
    <w:rsid w:val="00D016AD"/>
    <w:rsid w:val="00D050C9"/>
    <w:rsid w:val="00D12311"/>
    <w:rsid w:val="00D14EDF"/>
    <w:rsid w:val="00D2260C"/>
    <w:rsid w:val="00D24158"/>
    <w:rsid w:val="00D258C3"/>
    <w:rsid w:val="00D318E2"/>
    <w:rsid w:val="00D43079"/>
    <w:rsid w:val="00D51FBF"/>
    <w:rsid w:val="00D543F4"/>
    <w:rsid w:val="00D61730"/>
    <w:rsid w:val="00D71983"/>
    <w:rsid w:val="00D73A25"/>
    <w:rsid w:val="00D74275"/>
    <w:rsid w:val="00D90F2B"/>
    <w:rsid w:val="00DA7A03"/>
    <w:rsid w:val="00DC5EDF"/>
    <w:rsid w:val="00DC78DE"/>
    <w:rsid w:val="00DE1129"/>
    <w:rsid w:val="00DF16F3"/>
    <w:rsid w:val="00DF3E3A"/>
    <w:rsid w:val="00E07EF9"/>
    <w:rsid w:val="00E137C8"/>
    <w:rsid w:val="00E15015"/>
    <w:rsid w:val="00E27BE6"/>
    <w:rsid w:val="00E51408"/>
    <w:rsid w:val="00E65F94"/>
    <w:rsid w:val="00E67617"/>
    <w:rsid w:val="00E8128C"/>
    <w:rsid w:val="00E90A64"/>
    <w:rsid w:val="00E94A54"/>
    <w:rsid w:val="00E95E8B"/>
    <w:rsid w:val="00EA21CB"/>
    <w:rsid w:val="00EC5538"/>
    <w:rsid w:val="00EC6E6B"/>
    <w:rsid w:val="00ED4C0D"/>
    <w:rsid w:val="00F05506"/>
    <w:rsid w:val="00F11305"/>
    <w:rsid w:val="00F11EB0"/>
    <w:rsid w:val="00F420CF"/>
    <w:rsid w:val="00F44C37"/>
    <w:rsid w:val="00F46721"/>
    <w:rsid w:val="00F46B58"/>
    <w:rsid w:val="00F5104B"/>
    <w:rsid w:val="00F524DD"/>
    <w:rsid w:val="00F6059F"/>
    <w:rsid w:val="00F66C8E"/>
    <w:rsid w:val="00F71697"/>
    <w:rsid w:val="00F73861"/>
    <w:rsid w:val="00F809BA"/>
    <w:rsid w:val="00F83CC1"/>
    <w:rsid w:val="00F87340"/>
    <w:rsid w:val="00F95A00"/>
    <w:rsid w:val="00FA1F9F"/>
    <w:rsid w:val="00FB18CD"/>
    <w:rsid w:val="00FC6BF4"/>
    <w:rsid w:val="00FD0CC0"/>
    <w:rsid w:val="00FD79EE"/>
    <w:rsid w:val="00FD7C1C"/>
    <w:rsid w:val="00FE3070"/>
    <w:rsid w:val="00FE3375"/>
    <w:rsid w:val="00FE4AE6"/>
    <w:rsid w:val="00FE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D4E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E20"/>
    <w:rPr>
      <w:sz w:val="20"/>
      <w:szCs w:val="20"/>
    </w:rPr>
  </w:style>
  <w:style w:type="character" w:styleId="EndnoteReference">
    <w:name w:val="endnote reference"/>
    <w:basedOn w:val="DefaultParagraphFont"/>
    <w:uiPriority w:val="99"/>
    <w:semiHidden/>
    <w:unhideWhenUsed/>
    <w:rsid w:val="008D4E20"/>
    <w:rPr>
      <w:vertAlign w:val="superscript"/>
    </w:rPr>
  </w:style>
  <w:style w:type="paragraph" w:styleId="FootnoteText">
    <w:name w:val="footnote text"/>
    <w:basedOn w:val="Normal"/>
    <w:link w:val="FootnoteTextChar"/>
    <w:unhideWhenUsed/>
    <w:rsid w:val="008D4E20"/>
    <w:pPr>
      <w:spacing w:after="0" w:line="240" w:lineRule="auto"/>
    </w:pPr>
    <w:rPr>
      <w:sz w:val="20"/>
      <w:szCs w:val="20"/>
    </w:rPr>
  </w:style>
  <w:style w:type="character" w:customStyle="1" w:styleId="FootnoteTextChar">
    <w:name w:val="Footnote Text Char"/>
    <w:basedOn w:val="DefaultParagraphFont"/>
    <w:link w:val="FootnoteText"/>
    <w:uiPriority w:val="99"/>
    <w:rsid w:val="008D4E20"/>
    <w:rPr>
      <w:sz w:val="20"/>
      <w:szCs w:val="20"/>
    </w:rPr>
  </w:style>
  <w:style w:type="character" w:styleId="FootnoteReference">
    <w:name w:val="footnote reference"/>
    <w:basedOn w:val="DefaultParagraphFont"/>
    <w:semiHidden/>
    <w:unhideWhenUsed/>
    <w:rsid w:val="008D4E20"/>
    <w:rPr>
      <w:vertAlign w:val="superscript"/>
    </w:rPr>
  </w:style>
  <w:style w:type="table" w:styleId="TableGrid">
    <w:name w:val="Table Grid"/>
    <w:basedOn w:val="TableNormal"/>
    <w:uiPriority w:val="39"/>
    <w:rsid w:val="00A94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A045A"/>
    <w:rPr>
      <w:color w:val="0000FF"/>
      <w:u w:val="single"/>
    </w:rPr>
  </w:style>
  <w:style w:type="paragraph" w:styleId="Footer">
    <w:name w:val="footer"/>
    <w:basedOn w:val="Normal"/>
    <w:link w:val="FooterChar"/>
    <w:uiPriority w:val="99"/>
    <w:rsid w:val="00AA04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045A"/>
    <w:rPr>
      <w:rFonts w:ascii="Times New Roman" w:eastAsia="Times New Roman" w:hAnsi="Times New Roman" w:cs="Times New Roman"/>
      <w:sz w:val="24"/>
      <w:szCs w:val="24"/>
    </w:rPr>
  </w:style>
  <w:style w:type="paragraph" w:customStyle="1" w:styleId="Char">
    <w:name w:val="Char"/>
    <w:autoRedefine/>
    <w:rsid w:val="00AA045A"/>
    <w:pPr>
      <w:tabs>
        <w:tab w:val="left" w:pos="1152"/>
      </w:tabs>
      <w:spacing w:before="120" w:after="120" w:line="312" w:lineRule="auto"/>
    </w:pPr>
    <w:rPr>
      <w:rFonts w:ascii="Arial" w:eastAsia="Times New Roman" w:hAnsi="Arial" w:cs="Times New Roman"/>
      <w:sz w:val="26"/>
      <w:szCs w:val="20"/>
    </w:rPr>
  </w:style>
  <w:style w:type="paragraph" w:styleId="HTMLPreformatted">
    <w:name w:val="HTML Preformatted"/>
    <w:basedOn w:val="Normal"/>
    <w:link w:val="HTMLPreformattedChar"/>
    <w:uiPriority w:val="99"/>
    <w:semiHidden/>
    <w:unhideWhenUsed/>
    <w:rsid w:val="00891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1F3E"/>
    <w:rPr>
      <w:rFonts w:ascii="Courier New" w:eastAsia="Times New Roman" w:hAnsi="Courier New" w:cs="Courier New"/>
      <w:sz w:val="20"/>
      <w:szCs w:val="20"/>
    </w:rPr>
  </w:style>
  <w:style w:type="paragraph" w:styleId="Header">
    <w:name w:val="header"/>
    <w:basedOn w:val="Normal"/>
    <w:link w:val="HeaderChar"/>
    <w:uiPriority w:val="99"/>
    <w:unhideWhenUsed/>
    <w:rsid w:val="00B1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EE"/>
  </w:style>
  <w:style w:type="paragraph" w:styleId="BalloonText">
    <w:name w:val="Balloon Text"/>
    <w:basedOn w:val="Normal"/>
    <w:link w:val="BalloonTextChar"/>
    <w:uiPriority w:val="99"/>
    <w:semiHidden/>
    <w:unhideWhenUsed/>
    <w:rsid w:val="0023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D4E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E20"/>
    <w:rPr>
      <w:sz w:val="20"/>
      <w:szCs w:val="20"/>
    </w:rPr>
  </w:style>
  <w:style w:type="character" w:styleId="EndnoteReference">
    <w:name w:val="endnote reference"/>
    <w:basedOn w:val="DefaultParagraphFont"/>
    <w:uiPriority w:val="99"/>
    <w:semiHidden/>
    <w:unhideWhenUsed/>
    <w:rsid w:val="008D4E20"/>
    <w:rPr>
      <w:vertAlign w:val="superscript"/>
    </w:rPr>
  </w:style>
  <w:style w:type="paragraph" w:styleId="FootnoteText">
    <w:name w:val="footnote text"/>
    <w:basedOn w:val="Normal"/>
    <w:link w:val="FootnoteTextChar"/>
    <w:unhideWhenUsed/>
    <w:rsid w:val="008D4E20"/>
    <w:pPr>
      <w:spacing w:after="0" w:line="240" w:lineRule="auto"/>
    </w:pPr>
    <w:rPr>
      <w:sz w:val="20"/>
      <w:szCs w:val="20"/>
    </w:rPr>
  </w:style>
  <w:style w:type="character" w:customStyle="1" w:styleId="FootnoteTextChar">
    <w:name w:val="Footnote Text Char"/>
    <w:basedOn w:val="DefaultParagraphFont"/>
    <w:link w:val="FootnoteText"/>
    <w:uiPriority w:val="99"/>
    <w:rsid w:val="008D4E20"/>
    <w:rPr>
      <w:sz w:val="20"/>
      <w:szCs w:val="20"/>
    </w:rPr>
  </w:style>
  <w:style w:type="character" w:styleId="FootnoteReference">
    <w:name w:val="footnote reference"/>
    <w:basedOn w:val="DefaultParagraphFont"/>
    <w:semiHidden/>
    <w:unhideWhenUsed/>
    <w:rsid w:val="008D4E20"/>
    <w:rPr>
      <w:vertAlign w:val="superscript"/>
    </w:rPr>
  </w:style>
  <w:style w:type="table" w:styleId="TableGrid">
    <w:name w:val="Table Grid"/>
    <w:basedOn w:val="TableNormal"/>
    <w:uiPriority w:val="39"/>
    <w:rsid w:val="00A94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A045A"/>
    <w:rPr>
      <w:color w:val="0000FF"/>
      <w:u w:val="single"/>
    </w:rPr>
  </w:style>
  <w:style w:type="paragraph" w:styleId="Footer">
    <w:name w:val="footer"/>
    <w:basedOn w:val="Normal"/>
    <w:link w:val="FooterChar"/>
    <w:uiPriority w:val="99"/>
    <w:rsid w:val="00AA04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045A"/>
    <w:rPr>
      <w:rFonts w:ascii="Times New Roman" w:eastAsia="Times New Roman" w:hAnsi="Times New Roman" w:cs="Times New Roman"/>
      <w:sz w:val="24"/>
      <w:szCs w:val="24"/>
    </w:rPr>
  </w:style>
  <w:style w:type="paragraph" w:customStyle="1" w:styleId="Char">
    <w:name w:val="Char"/>
    <w:autoRedefine/>
    <w:rsid w:val="00AA045A"/>
    <w:pPr>
      <w:tabs>
        <w:tab w:val="left" w:pos="1152"/>
      </w:tabs>
      <w:spacing w:before="120" w:after="120" w:line="312" w:lineRule="auto"/>
    </w:pPr>
    <w:rPr>
      <w:rFonts w:ascii="Arial" w:eastAsia="Times New Roman" w:hAnsi="Arial" w:cs="Times New Roman"/>
      <w:sz w:val="26"/>
      <w:szCs w:val="20"/>
    </w:rPr>
  </w:style>
  <w:style w:type="paragraph" w:styleId="HTMLPreformatted">
    <w:name w:val="HTML Preformatted"/>
    <w:basedOn w:val="Normal"/>
    <w:link w:val="HTMLPreformattedChar"/>
    <w:uiPriority w:val="99"/>
    <w:semiHidden/>
    <w:unhideWhenUsed/>
    <w:rsid w:val="00891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1F3E"/>
    <w:rPr>
      <w:rFonts w:ascii="Courier New" w:eastAsia="Times New Roman" w:hAnsi="Courier New" w:cs="Courier New"/>
      <w:sz w:val="20"/>
      <w:szCs w:val="20"/>
    </w:rPr>
  </w:style>
  <w:style w:type="paragraph" w:styleId="Header">
    <w:name w:val="header"/>
    <w:basedOn w:val="Normal"/>
    <w:link w:val="HeaderChar"/>
    <w:uiPriority w:val="99"/>
    <w:unhideWhenUsed/>
    <w:rsid w:val="00B1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EE"/>
  </w:style>
  <w:style w:type="paragraph" w:styleId="BalloonText">
    <w:name w:val="Balloon Text"/>
    <w:basedOn w:val="Normal"/>
    <w:link w:val="BalloonTextChar"/>
    <w:uiPriority w:val="99"/>
    <w:semiHidden/>
    <w:unhideWhenUsed/>
    <w:rsid w:val="0023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7512">
      <w:bodyDiv w:val="1"/>
      <w:marLeft w:val="0"/>
      <w:marRight w:val="0"/>
      <w:marTop w:val="0"/>
      <w:marBottom w:val="0"/>
      <w:divBdr>
        <w:top w:val="none" w:sz="0" w:space="0" w:color="auto"/>
        <w:left w:val="none" w:sz="0" w:space="0" w:color="auto"/>
        <w:bottom w:val="none" w:sz="0" w:space="0" w:color="auto"/>
        <w:right w:val="none" w:sz="0" w:space="0" w:color="auto"/>
      </w:divBdr>
    </w:div>
    <w:div w:id="15806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thong@kgc.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tthong@kgc.edu.vn" TargetMode="External"/><Relationship Id="rId4" Type="http://schemas.openxmlformats.org/officeDocument/2006/relationships/settings" Target="settings.xml"/><Relationship Id="rId9" Type="http://schemas.openxmlformats.org/officeDocument/2006/relationships/hyperlink" Target="mailto:ttthong@kg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BCBE-F6FC-42B8-A499-F4E8F26B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12</Pages>
  <Words>6129</Words>
  <Characters>34937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21AK22</cp:lastModifiedBy>
  <cp:revision>33</cp:revision>
  <dcterms:created xsi:type="dcterms:W3CDTF">2021-09-10T06:22:00Z</dcterms:created>
  <dcterms:modified xsi:type="dcterms:W3CDTF">2021-09-11T13:31:00Z</dcterms:modified>
</cp:coreProperties>
</file>