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4EC9" w14:textId="78DF779A" w:rsidR="00165426" w:rsidRDefault="003C06A3">
      <w:r>
        <w:t xml:space="preserve">Xcvsdfcv  asdas da </w:t>
      </w:r>
    </w:p>
    <w:sectPr w:rsidR="00165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54"/>
    <w:rsid w:val="00165426"/>
    <w:rsid w:val="003C06A3"/>
    <w:rsid w:val="00C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8928"/>
  <w15:chartTrackingRefBased/>
  <w15:docId w15:val="{1C2C46A1-2F64-44AE-BD4F-71533AAD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</dc:creator>
  <cp:keywords/>
  <dc:description/>
  <cp:lastModifiedBy>PSC</cp:lastModifiedBy>
  <cp:revision>2</cp:revision>
  <dcterms:created xsi:type="dcterms:W3CDTF">2022-06-24T03:39:00Z</dcterms:created>
  <dcterms:modified xsi:type="dcterms:W3CDTF">2022-06-24T03:39:00Z</dcterms:modified>
</cp:coreProperties>
</file>