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E6E" w:rsidRPr="00095E6E" w:rsidRDefault="002A42B7" w:rsidP="00095E6E">
      <w:pPr>
        <w:spacing w:before="120" w:after="120" w:line="360" w:lineRule="auto"/>
        <w:jc w:val="center"/>
        <w:rPr>
          <w:rStyle w:val="fontstyle21"/>
          <w:rFonts w:ascii="Times New Roman" w:hAnsi="Times New Roman" w:cs="Times New Roman"/>
          <w:color w:val="auto"/>
          <w:sz w:val="28"/>
          <w:szCs w:val="28"/>
        </w:rPr>
      </w:pPr>
      <w:r w:rsidRPr="00095E6E">
        <w:rPr>
          <w:rStyle w:val="fontstyle01"/>
          <w:rFonts w:ascii="Times New Roman" w:hAnsi="Times New Roman" w:cs="Times New Roman"/>
          <w:color w:val="auto"/>
          <w:sz w:val="28"/>
          <w:szCs w:val="28"/>
        </w:rPr>
        <w:t>Title: Research on the influence of cement content on the bearing capacity of thesoil-cement pile to treat soft clay in the Ha Thanh River urban area, QuyNhon City, Binh Dinh province, Vietnam</w:t>
      </w:r>
      <w:r w:rsidRPr="00095E6E">
        <w:rPr>
          <w:rFonts w:cs="Times New Roman"/>
          <w:bCs/>
          <w:sz w:val="28"/>
          <w:szCs w:val="28"/>
        </w:rPr>
        <w:br/>
      </w:r>
    </w:p>
    <w:p w:rsidR="007E5FB0" w:rsidRPr="00095E6E" w:rsidRDefault="00095E6E" w:rsidP="00095E6E">
      <w:pPr>
        <w:spacing w:before="120" w:after="120" w:line="360" w:lineRule="auto"/>
        <w:jc w:val="both"/>
        <w:rPr>
          <w:rStyle w:val="fontstyle21"/>
          <w:rFonts w:ascii="Times New Roman" w:hAnsi="Times New Roman" w:cs="Times New Roman"/>
          <w:color w:val="auto"/>
        </w:rPr>
      </w:pPr>
      <w:r w:rsidRPr="00095E6E">
        <w:rPr>
          <w:rStyle w:val="fontstyle21"/>
          <w:rFonts w:ascii="Times New Roman" w:hAnsi="Times New Roman" w:cs="Times New Roman"/>
          <w:color w:val="auto"/>
        </w:rPr>
        <w:t>Dear Reviewer,</w:t>
      </w:r>
    </w:p>
    <w:p w:rsidR="00095E6E" w:rsidRPr="00095E6E" w:rsidRDefault="00095E6E" w:rsidP="00095E6E">
      <w:pPr>
        <w:spacing w:before="120" w:after="120" w:line="360" w:lineRule="auto"/>
        <w:jc w:val="both"/>
        <w:rPr>
          <w:rStyle w:val="fontstyle21"/>
          <w:rFonts w:ascii="Times New Roman" w:hAnsi="Times New Roman" w:cs="Times New Roman"/>
          <w:color w:val="auto"/>
        </w:rPr>
      </w:pPr>
      <w:r w:rsidRPr="00095E6E">
        <w:rPr>
          <w:rFonts w:cs="Times New Roman"/>
          <w:szCs w:val="26"/>
        </w:rPr>
        <w:t>Thank you for your valuable comments. Based on your comments, authors give point-to-point responses as follows:</w:t>
      </w:r>
    </w:p>
    <w:p w:rsidR="007E5FB0" w:rsidRPr="00095E6E" w:rsidRDefault="00095E6E" w:rsidP="00095E6E">
      <w:pPr>
        <w:pStyle w:val="Default"/>
        <w:spacing w:before="120" w:after="120" w:line="360" w:lineRule="auto"/>
        <w:jc w:val="both"/>
        <w:rPr>
          <w:color w:val="auto"/>
          <w:sz w:val="26"/>
          <w:szCs w:val="26"/>
        </w:rPr>
      </w:pPr>
      <w:r w:rsidRPr="00095E6E">
        <w:rPr>
          <w:color w:val="auto"/>
          <w:sz w:val="26"/>
          <w:szCs w:val="26"/>
        </w:rPr>
        <w:t xml:space="preserve">Comment 1: </w:t>
      </w:r>
      <w:r w:rsidRPr="00095E6E">
        <w:rPr>
          <w:rStyle w:val="fontstyle21"/>
          <w:rFonts w:ascii="Times New Roman" w:hAnsi="Times New Roman"/>
          <w:color w:val="auto"/>
        </w:rPr>
        <w:t>The introduction of the manuscript does not fully overview the research and does</w:t>
      </w:r>
      <w:r w:rsidRPr="00095E6E">
        <w:rPr>
          <w:color w:val="auto"/>
          <w:sz w:val="26"/>
          <w:szCs w:val="26"/>
        </w:rPr>
        <w:t xml:space="preserve"> </w:t>
      </w:r>
      <w:r w:rsidRPr="00095E6E">
        <w:rPr>
          <w:rStyle w:val="fontstyle21"/>
          <w:rFonts w:ascii="Times New Roman" w:hAnsi="Times New Roman"/>
          <w:color w:val="auto"/>
        </w:rPr>
        <w:t>not highlight the significance of the research.</w:t>
      </w:r>
    </w:p>
    <w:p w:rsidR="00E25740" w:rsidRPr="00095E6E" w:rsidRDefault="00095E6E" w:rsidP="000310BE">
      <w:pPr>
        <w:spacing w:before="120" w:after="120" w:line="360" w:lineRule="auto"/>
        <w:rPr>
          <w:rStyle w:val="fontstyle21"/>
          <w:rFonts w:ascii="Times New Roman" w:hAnsi="Times New Roman" w:cs="Times New Roman"/>
          <w:color w:val="auto"/>
        </w:rPr>
      </w:pPr>
      <w:r w:rsidRPr="00095E6E">
        <w:rPr>
          <w:rFonts w:cs="Times New Roman"/>
          <w:color w:val="FF0000"/>
          <w:szCs w:val="26"/>
        </w:rPr>
        <w:t xml:space="preserve">Responses 1: </w:t>
      </w:r>
      <w:r w:rsidR="007E5FB0" w:rsidRPr="00095E6E">
        <w:rPr>
          <w:rFonts w:cs="Times New Roman"/>
          <w:color w:val="FF0000"/>
          <w:szCs w:val="26"/>
        </w:rPr>
        <w:t xml:space="preserve">Thank you for this suggestion. I have presented this content in section </w:t>
      </w:r>
      <w:r w:rsidR="007E5FB0" w:rsidRPr="00095E6E">
        <w:rPr>
          <w:rStyle w:val="fontstyle21"/>
          <w:rFonts w:ascii="Times New Roman" w:hAnsi="Times New Roman" w:cs="Times New Roman"/>
          <w:color w:val="FF0000"/>
        </w:rPr>
        <w:t>on page 2 and page 3</w:t>
      </w:r>
      <w:r w:rsidR="007E5FB0" w:rsidRPr="00095E6E">
        <w:rPr>
          <w:rFonts w:cs="Times New Roman"/>
          <w:color w:val="FF0000"/>
          <w:szCs w:val="26"/>
        </w:rPr>
        <w:t xml:space="preserve"> of this manuscript.</w:t>
      </w:r>
      <w:r w:rsidR="007E5FB0" w:rsidRPr="00095E6E">
        <w:rPr>
          <w:rFonts w:cs="Times New Roman"/>
          <w:szCs w:val="26"/>
        </w:rPr>
        <w:t xml:space="preserve"> </w:t>
      </w:r>
      <w:r w:rsidR="002A42B7" w:rsidRPr="00095E6E">
        <w:rPr>
          <w:rFonts w:cs="Times New Roman"/>
          <w:szCs w:val="26"/>
        </w:rPr>
        <w:br/>
      </w:r>
      <w:r w:rsidRPr="00095E6E">
        <w:rPr>
          <w:rFonts w:cs="Times New Roman"/>
          <w:szCs w:val="26"/>
        </w:rPr>
        <w:t xml:space="preserve">Comment 2: </w:t>
      </w:r>
      <w:r w:rsidR="002A42B7" w:rsidRPr="00095E6E">
        <w:rPr>
          <w:rStyle w:val="fontstyle21"/>
          <w:rFonts w:ascii="Times New Roman" w:hAnsi="Times New Roman" w:cs="Times New Roman"/>
          <w:color w:val="auto"/>
        </w:rPr>
        <w:t>Are the words "soft clays" in table 1 and "soil" in table 2 different?</w:t>
      </w:r>
    </w:p>
    <w:p w:rsidR="00095E6E" w:rsidRDefault="00095E6E" w:rsidP="00095E6E">
      <w:pPr>
        <w:spacing w:before="120" w:after="120" w:line="360" w:lineRule="auto"/>
        <w:jc w:val="both"/>
        <w:rPr>
          <w:rStyle w:val="fontstyle21"/>
          <w:rFonts w:ascii="Times New Roman" w:hAnsi="Times New Roman" w:cs="Times New Roman"/>
          <w:color w:val="FF0000"/>
        </w:rPr>
      </w:pPr>
      <w:r w:rsidRPr="00095E6E">
        <w:rPr>
          <w:rFonts w:cs="Times New Roman"/>
          <w:color w:val="FF0000"/>
          <w:szCs w:val="26"/>
        </w:rPr>
        <w:t xml:space="preserve">Responses 2: </w:t>
      </w:r>
      <w:r w:rsidR="007E5FB0" w:rsidRPr="00095E6E">
        <w:rPr>
          <w:rFonts w:cs="Times New Roman"/>
          <w:color w:val="FF0000"/>
          <w:szCs w:val="26"/>
        </w:rPr>
        <w:t xml:space="preserve">Thank you for this suggestion. </w:t>
      </w:r>
      <w:r w:rsidR="00E25740" w:rsidRPr="00095E6E">
        <w:rPr>
          <w:rStyle w:val="fontstyle21"/>
          <w:rFonts w:ascii="Times New Roman" w:hAnsi="Times New Roman" w:cs="Times New Roman"/>
          <w:color w:val="FF0000"/>
        </w:rPr>
        <w:t xml:space="preserve">The word "soft clays" in Table 1 is intended for clays after the soil has been classified. The word "soil" in Table 2 is used for soil in general. </w:t>
      </w:r>
      <w:r w:rsidRPr="00095E6E">
        <w:rPr>
          <w:rStyle w:val="fontstyle21"/>
          <w:rFonts w:ascii="Times New Roman" w:hAnsi="Times New Roman" w:cs="Times New Roman"/>
          <w:color w:val="FF0000"/>
        </w:rPr>
        <w:t>Therefore, the authors can use the word "soil" in Table 2 instead of The word "soft</w:t>
      </w:r>
    </w:p>
    <w:p w:rsidR="00F050BF" w:rsidRDefault="00095E6E" w:rsidP="00F050BF">
      <w:pPr>
        <w:pStyle w:val="HTMLPreformatted"/>
        <w:shd w:val="clear" w:color="auto" w:fill="F8F9FA"/>
        <w:spacing w:line="540" w:lineRule="atLeast"/>
        <w:rPr>
          <w:rFonts w:ascii="inherit" w:hAnsi="inherit"/>
          <w:color w:val="202124"/>
          <w:sz w:val="42"/>
          <w:szCs w:val="42"/>
        </w:rPr>
      </w:pPr>
      <w:r w:rsidRPr="00F050BF">
        <w:rPr>
          <w:rStyle w:val="fontstyle21"/>
          <w:rFonts w:ascii="Times New Roman" w:eastAsiaTheme="minorHAnsi" w:hAnsi="Times New Roman"/>
          <w:color w:val="auto"/>
        </w:rPr>
        <w:t xml:space="preserve">Comment 3: </w:t>
      </w:r>
      <w:r w:rsidRPr="00F050BF">
        <w:rPr>
          <w:rStyle w:val="fontstyle21"/>
          <w:rFonts w:ascii="Times New Roman" w:eastAsiaTheme="minorHAnsi" w:hAnsi="Times New Roman" w:cs="Times New Roman"/>
          <w:color w:val="auto"/>
        </w:rPr>
        <w:t>What type of cement is used in this manuscript?</w:t>
      </w:r>
      <w:r w:rsidRPr="00095E6E">
        <w:rPr>
          <w:rFonts w:cs="Times New Roman"/>
          <w:szCs w:val="26"/>
        </w:rPr>
        <w:br/>
      </w:r>
      <w:r w:rsidRPr="00F050BF">
        <w:rPr>
          <w:rStyle w:val="fontstyle21"/>
          <w:rFonts w:ascii="Times New Roman" w:eastAsiaTheme="minorHAnsi" w:hAnsi="Times New Roman"/>
          <w:color w:val="FF0000"/>
        </w:rPr>
        <w:t xml:space="preserve">Responses 3: Thank you for this suggestion. I have presented this content in Table 2 </w:t>
      </w:r>
      <w:r w:rsidRPr="00F050BF">
        <w:rPr>
          <w:rStyle w:val="fontstyle21"/>
          <w:rFonts w:ascii="Times New Roman" w:eastAsiaTheme="minorHAnsi" w:hAnsi="Times New Roman" w:cs="Times New Roman"/>
          <w:color w:val="FF0000"/>
        </w:rPr>
        <w:t>on page 4</w:t>
      </w:r>
      <w:r w:rsidRPr="00F050BF">
        <w:rPr>
          <w:rStyle w:val="fontstyle21"/>
          <w:rFonts w:ascii="Times New Roman" w:eastAsiaTheme="minorHAnsi" w:hAnsi="Times New Roman"/>
          <w:color w:val="FF0000"/>
        </w:rPr>
        <w:t xml:space="preserve"> of this manuscript.</w:t>
      </w:r>
      <w:r w:rsidR="00F050BF" w:rsidRPr="00F050BF">
        <w:rPr>
          <w:rStyle w:val="fontstyle21"/>
          <w:rFonts w:ascii="Times New Roman" w:eastAsiaTheme="minorHAnsi" w:hAnsi="Times New Roman"/>
          <w:color w:val="FF0000"/>
        </w:rPr>
        <w:t xml:space="preserve"> </w:t>
      </w:r>
      <w:r w:rsidR="00F050BF" w:rsidRPr="00F050BF">
        <w:rPr>
          <w:rStyle w:val="fontstyle21"/>
          <w:rFonts w:ascii="Times New Roman" w:eastAsiaTheme="minorHAnsi" w:hAnsi="Times New Roman" w:cs="Times New Roman"/>
          <w:color w:val="FF0000"/>
        </w:rPr>
        <w:t>The cement used is Phuc Son PCB40 cement</w:t>
      </w:r>
      <w:r w:rsidR="006D32CF">
        <w:rPr>
          <w:rStyle w:val="fontstyle21"/>
          <w:rFonts w:ascii="Times New Roman" w:eastAsiaTheme="minorHAnsi" w:hAnsi="Times New Roman" w:cs="Times New Roman"/>
          <w:color w:val="FF0000"/>
        </w:rPr>
        <w:t>.</w:t>
      </w:r>
    </w:p>
    <w:p w:rsidR="00095E6E" w:rsidRPr="00095E6E" w:rsidRDefault="00095E6E" w:rsidP="000310BE">
      <w:pPr>
        <w:spacing w:before="120" w:after="120" w:line="360" w:lineRule="auto"/>
        <w:rPr>
          <w:rStyle w:val="fontstyle21"/>
          <w:rFonts w:ascii="Times New Roman" w:hAnsi="Times New Roman" w:cs="Times New Roman"/>
          <w:color w:val="auto"/>
        </w:rPr>
      </w:pPr>
      <w:r w:rsidRPr="00095E6E">
        <w:rPr>
          <w:rFonts w:cs="Times New Roman"/>
          <w:szCs w:val="26"/>
        </w:rPr>
        <w:t xml:space="preserve">Comment 4: </w:t>
      </w:r>
      <w:r w:rsidRPr="00095E6E">
        <w:rPr>
          <w:rStyle w:val="fontstyle21"/>
          <w:rFonts w:ascii="Times New Roman" w:hAnsi="Times New Roman" w:cs="Times New Roman"/>
          <w:color w:val="auto"/>
        </w:rPr>
        <w:t>The manuscript does not explain the results shown in Figures 4 and 5?</w:t>
      </w:r>
      <w:r w:rsidRPr="00095E6E">
        <w:rPr>
          <w:rFonts w:cs="Times New Roman"/>
          <w:szCs w:val="26"/>
        </w:rPr>
        <w:br/>
      </w:r>
      <w:r w:rsidRPr="00095E6E">
        <w:rPr>
          <w:rStyle w:val="fontstyle21"/>
          <w:rFonts w:ascii="Times New Roman" w:hAnsi="Times New Roman" w:cs="Times New Roman"/>
          <w:color w:val="auto"/>
        </w:rPr>
        <w:t>- Why when cement increases from 12% to 15%, the strength increases from 70%</w:t>
      </w:r>
      <w:r w:rsidRPr="00095E6E">
        <w:rPr>
          <w:rFonts w:cs="Times New Roman"/>
          <w:szCs w:val="26"/>
        </w:rPr>
        <w:br/>
      </w:r>
      <w:r w:rsidRPr="00095E6E">
        <w:rPr>
          <w:rStyle w:val="fontstyle21"/>
          <w:rFonts w:ascii="Times New Roman" w:hAnsi="Times New Roman" w:cs="Times New Roman"/>
          <w:color w:val="auto"/>
        </w:rPr>
        <w:t>to 90%? Theoretical basis to explain this?</w:t>
      </w:r>
      <w:r w:rsidRPr="00095E6E">
        <w:rPr>
          <w:rFonts w:cs="Times New Roman"/>
          <w:szCs w:val="26"/>
        </w:rPr>
        <w:br/>
      </w:r>
      <w:r w:rsidRPr="00095E6E">
        <w:rPr>
          <w:rStyle w:val="fontstyle21"/>
          <w:rFonts w:ascii="Times New Roman" w:hAnsi="Times New Roman" w:cs="Times New Roman"/>
          <w:color w:val="auto"/>
        </w:rPr>
        <w:t>- Why when cement increases from 15% to 20%, the strength only increases by</w:t>
      </w:r>
      <w:r w:rsidRPr="00095E6E">
        <w:rPr>
          <w:rFonts w:cs="Times New Roman"/>
          <w:szCs w:val="26"/>
        </w:rPr>
        <w:br/>
      </w:r>
      <w:r w:rsidRPr="00095E6E">
        <w:rPr>
          <w:rStyle w:val="fontstyle21"/>
          <w:rFonts w:ascii="Times New Roman" w:hAnsi="Times New Roman" w:cs="Times New Roman"/>
          <w:color w:val="auto"/>
        </w:rPr>
        <w:t>15%?</w:t>
      </w:r>
    </w:p>
    <w:p w:rsidR="00E25740" w:rsidRPr="00095E6E" w:rsidRDefault="00095E6E" w:rsidP="00095E6E">
      <w:pPr>
        <w:spacing w:before="120" w:after="120" w:line="360" w:lineRule="auto"/>
        <w:jc w:val="both"/>
        <w:rPr>
          <w:rStyle w:val="fontstyle21"/>
          <w:rFonts w:ascii="Times New Roman" w:hAnsi="Times New Roman" w:cs="Times New Roman"/>
          <w:color w:val="FF0000"/>
        </w:rPr>
      </w:pPr>
      <w:r w:rsidRPr="00095E6E">
        <w:rPr>
          <w:rFonts w:cs="Times New Roman"/>
          <w:color w:val="FF0000"/>
          <w:szCs w:val="26"/>
        </w:rPr>
        <w:t xml:space="preserve">Responses 4: Thank you for this suggestion. </w:t>
      </w:r>
      <w:r w:rsidR="00E25740" w:rsidRPr="00095E6E">
        <w:rPr>
          <w:rStyle w:val="fontstyle21"/>
          <w:rFonts w:ascii="Times New Roman" w:hAnsi="Times New Roman" w:cs="Times New Roman"/>
          <w:color w:val="FF0000"/>
        </w:rPr>
        <w:t>We explained the results shown in Fig</w:t>
      </w:r>
      <w:r w:rsidR="00AC741F">
        <w:rPr>
          <w:rStyle w:val="fontstyle21"/>
          <w:rFonts w:ascii="Times New Roman" w:hAnsi="Times New Roman" w:cs="Times New Roman"/>
          <w:color w:val="FF0000"/>
        </w:rPr>
        <w:t xml:space="preserve">ures 4 </w:t>
      </w:r>
      <w:r w:rsidR="00E25740" w:rsidRPr="00095E6E">
        <w:rPr>
          <w:rStyle w:val="fontstyle21"/>
          <w:rFonts w:ascii="Times New Roman" w:hAnsi="Times New Roman" w:cs="Times New Roman"/>
          <w:color w:val="FF0000"/>
        </w:rPr>
        <w:t>in section 3 on page 5. In addition, we would like to present the table of results of the axial  load test of the sample</w:t>
      </w:r>
      <w:r w:rsidR="007E5FB0" w:rsidRPr="00095E6E">
        <w:rPr>
          <w:rStyle w:val="fontstyle21"/>
          <w:rFonts w:ascii="Times New Roman" w:hAnsi="Times New Roman" w:cs="Times New Roman"/>
          <w:color w:val="FF0000"/>
        </w:rPr>
        <w:t>s</w:t>
      </w:r>
      <w:r w:rsidR="00E25740" w:rsidRPr="00095E6E">
        <w:rPr>
          <w:rStyle w:val="fontstyle21"/>
          <w:rFonts w:ascii="Times New Roman" w:hAnsi="Times New Roman" w:cs="Times New Roman"/>
          <w:color w:val="FF0000"/>
        </w:rPr>
        <w:t xml:space="preserve"> as follows</w:t>
      </w:r>
      <w:r w:rsidR="007E5FB0" w:rsidRPr="00095E6E">
        <w:rPr>
          <w:rStyle w:val="fontstyle21"/>
          <w:rFonts w:ascii="Times New Roman" w:hAnsi="Times New Roman" w:cs="Times New Roman"/>
          <w:color w:val="FF0000"/>
        </w:rPr>
        <w:t xml:space="preserve"> in Table</w:t>
      </w:r>
      <w:r w:rsidR="00FA662A">
        <w:rPr>
          <w:rStyle w:val="fontstyle21"/>
          <w:rFonts w:ascii="Times New Roman" w:hAnsi="Times New Roman" w:cs="Times New Roman"/>
          <w:color w:val="FF0000"/>
        </w:rPr>
        <w:t xml:space="preserve"> </w:t>
      </w:r>
      <w:r w:rsidR="004C7C67">
        <w:rPr>
          <w:rStyle w:val="fontstyle21"/>
          <w:rFonts w:ascii="Times New Roman" w:hAnsi="Times New Roman" w:cs="Times New Roman"/>
          <w:color w:val="FF0000"/>
        </w:rPr>
        <w:t>1</w:t>
      </w:r>
      <w:r w:rsidR="00E25740" w:rsidRPr="00095E6E">
        <w:rPr>
          <w:rStyle w:val="fontstyle21"/>
          <w:rFonts w:ascii="Times New Roman" w:hAnsi="Times New Roman" w:cs="Times New Roman"/>
          <w:color w:val="FF0000"/>
        </w:rPr>
        <w:t>:</w:t>
      </w:r>
    </w:p>
    <w:p w:rsidR="00095E6E" w:rsidRDefault="00095E6E" w:rsidP="00095E6E">
      <w:pPr>
        <w:spacing w:before="120" w:after="120" w:line="240" w:lineRule="auto"/>
        <w:jc w:val="both"/>
        <w:rPr>
          <w:rStyle w:val="fontstyle21"/>
          <w:rFonts w:ascii="Times New Roman" w:hAnsi="Times New Roman" w:cs="Times New Roman"/>
          <w:color w:val="FF0000"/>
        </w:rPr>
      </w:pPr>
    </w:p>
    <w:p w:rsidR="00095E6E" w:rsidRDefault="00095E6E" w:rsidP="00095E6E">
      <w:pPr>
        <w:spacing w:before="120" w:after="120" w:line="240" w:lineRule="auto"/>
        <w:jc w:val="both"/>
        <w:rPr>
          <w:rStyle w:val="fontstyle21"/>
          <w:rFonts w:ascii="Times New Roman" w:hAnsi="Times New Roman" w:cs="Times New Roman"/>
          <w:color w:val="FF0000"/>
        </w:rPr>
      </w:pPr>
    </w:p>
    <w:p w:rsidR="00095E6E" w:rsidRDefault="00095E6E" w:rsidP="00095E6E">
      <w:pPr>
        <w:spacing w:before="120" w:after="120" w:line="240" w:lineRule="auto"/>
        <w:jc w:val="both"/>
        <w:rPr>
          <w:rStyle w:val="fontstyle21"/>
          <w:rFonts w:ascii="Times New Roman" w:hAnsi="Times New Roman" w:cs="Times New Roman"/>
          <w:color w:val="FF0000"/>
        </w:rPr>
      </w:pPr>
    </w:p>
    <w:p w:rsidR="007E5FB0" w:rsidRPr="00095E6E" w:rsidRDefault="004C7C67" w:rsidP="00095E6E">
      <w:pPr>
        <w:spacing w:before="120" w:after="120" w:line="240" w:lineRule="auto"/>
        <w:jc w:val="both"/>
        <w:rPr>
          <w:rStyle w:val="fontstyle21"/>
          <w:rFonts w:ascii="Times New Roman" w:hAnsi="Times New Roman" w:cs="Times New Roman"/>
          <w:color w:val="FF0000"/>
        </w:rPr>
      </w:pPr>
      <w:r w:rsidRPr="00095E6E">
        <w:rPr>
          <w:rStyle w:val="fontstyle21"/>
          <w:rFonts w:ascii="Times New Roman" w:hAnsi="Times New Roman" w:cs="Times New Roman"/>
          <w:color w:val="FF0000"/>
        </w:rPr>
        <w:t>Table</w:t>
      </w:r>
      <w:r w:rsidR="00FA662A">
        <w:rPr>
          <w:rStyle w:val="fontstyle21"/>
          <w:rFonts w:ascii="Times New Roman" w:hAnsi="Times New Roman" w:cs="Times New Roman"/>
          <w:color w:val="FF0000"/>
        </w:rPr>
        <w:t xml:space="preserve"> </w:t>
      </w:r>
      <w:r>
        <w:rPr>
          <w:rStyle w:val="fontstyle21"/>
          <w:rFonts w:ascii="Times New Roman" w:hAnsi="Times New Roman" w:cs="Times New Roman"/>
          <w:color w:val="FF0000"/>
        </w:rPr>
        <w:t>1</w:t>
      </w:r>
      <w:r w:rsidRPr="00095E6E">
        <w:rPr>
          <w:rStyle w:val="fontstyle21"/>
          <w:rFonts w:ascii="Times New Roman" w:hAnsi="Times New Roman" w:cs="Times New Roman"/>
          <w:color w:val="FF0000"/>
        </w:rPr>
        <w:t xml:space="preserve"> </w:t>
      </w:r>
      <w:r>
        <w:rPr>
          <w:rStyle w:val="fontstyle21"/>
          <w:rFonts w:ascii="Times New Roman" w:hAnsi="Times New Roman" w:cs="Times New Roman"/>
          <w:color w:val="FF0000"/>
        </w:rPr>
        <w:t xml:space="preserve">: </w:t>
      </w:r>
      <w:r w:rsidR="007E5FB0" w:rsidRPr="00095E6E">
        <w:rPr>
          <w:rStyle w:val="fontstyle21"/>
          <w:rFonts w:ascii="Times New Roman" w:hAnsi="Times New Roman" w:cs="Times New Roman"/>
          <w:color w:val="FF0000"/>
        </w:rPr>
        <w:t>The results of the axial  load test of the samples</w:t>
      </w:r>
    </w:p>
    <w:tbl>
      <w:tblPr>
        <w:tblW w:w="9524" w:type="dxa"/>
        <w:tblInd w:w="91" w:type="dxa"/>
        <w:tblLook w:val="04A0" w:firstRow="1" w:lastRow="0" w:firstColumn="1" w:lastColumn="0" w:noHBand="0" w:noVBand="1"/>
      </w:tblPr>
      <w:tblGrid>
        <w:gridCol w:w="1577"/>
        <w:gridCol w:w="1566"/>
        <w:gridCol w:w="1754"/>
        <w:gridCol w:w="1083"/>
        <w:gridCol w:w="1276"/>
        <w:gridCol w:w="2268"/>
      </w:tblGrid>
      <w:tr w:rsidR="007E5FB0" w:rsidRPr="007E5FB0" w:rsidTr="00095E6E">
        <w:trPr>
          <w:trHeight w:val="1200"/>
        </w:trPr>
        <w:tc>
          <w:tcPr>
            <w:tcW w:w="157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E5FB0" w:rsidRPr="007E5FB0" w:rsidRDefault="007E5FB0" w:rsidP="00095E6E">
            <w:pPr>
              <w:spacing w:before="120" w:after="120" w:line="240" w:lineRule="auto"/>
              <w:jc w:val="center"/>
              <w:rPr>
                <w:rFonts w:eastAsia="Times New Roman" w:cs="Times New Roman"/>
                <w:b/>
                <w:bCs/>
                <w:color w:val="FF0000"/>
                <w:szCs w:val="26"/>
              </w:rPr>
            </w:pPr>
            <w:r w:rsidRPr="007E5FB0">
              <w:rPr>
                <w:rFonts w:eastAsia="Times New Roman" w:cs="Times New Roman"/>
                <w:b/>
                <w:bCs/>
                <w:color w:val="FF0000"/>
                <w:szCs w:val="26"/>
              </w:rPr>
              <w:t>Number of samples</w:t>
            </w:r>
          </w:p>
        </w:tc>
        <w:tc>
          <w:tcPr>
            <w:tcW w:w="332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E5FB0" w:rsidRPr="007E5FB0" w:rsidRDefault="007E5FB0" w:rsidP="00095E6E">
            <w:pPr>
              <w:spacing w:before="120" w:after="120" w:line="240" w:lineRule="auto"/>
              <w:jc w:val="center"/>
              <w:rPr>
                <w:rFonts w:eastAsia="Times New Roman" w:cs="Times New Roman"/>
                <w:b/>
                <w:bCs/>
                <w:color w:val="FF0000"/>
                <w:szCs w:val="26"/>
              </w:rPr>
            </w:pPr>
            <w:r w:rsidRPr="007E5FB0">
              <w:rPr>
                <w:rFonts w:eastAsia="Times New Roman" w:cs="Times New Roman"/>
                <w:b/>
                <w:bCs/>
                <w:color w:val="FF0000"/>
                <w:szCs w:val="26"/>
              </w:rPr>
              <w:t>Unconfined compressive strength</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rsidR="007E5FB0" w:rsidRPr="007E5FB0" w:rsidRDefault="007E5FB0" w:rsidP="00095E6E">
            <w:pPr>
              <w:spacing w:before="120" w:after="120" w:line="240" w:lineRule="auto"/>
              <w:jc w:val="center"/>
              <w:rPr>
                <w:rFonts w:eastAsia="Times New Roman" w:cs="Times New Roman"/>
                <w:b/>
                <w:bCs/>
                <w:color w:val="FF0000"/>
                <w:szCs w:val="26"/>
              </w:rPr>
            </w:pPr>
            <w:r w:rsidRPr="007E5FB0">
              <w:rPr>
                <w:rFonts w:eastAsia="Times New Roman" w:cs="Times New Roman"/>
                <w:b/>
                <w:bCs/>
                <w:color w:val="FF0000"/>
                <w:szCs w:val="26"/>
              </w:rPr>
              <w:t>Cement content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E5FB0" w:rsidRPr="007E5FB0" w:rsidRDefault="007E5FB0" w:rsidP="00095E6E">
            <w:pPr>
              <w:spacing w:before="120" w:after="120" w:line="240" w:lineRule="auto"/>
              <w:jc w:val="center"/>
              <w:rPr>
                <w:rFonts w:eastAsia="Times New Roman" w:cs="Times New Roman"/>
                <w:b/>
                <w:bCs/>
                <w:color w:val="FF0000"/>
                <w:szCs w:val="26"/>
              </w:rPr>
            </w:pPr>
            <w:r w:rsidRPr="007E5FB0">
              <w:rPr>
                <w:rFonts w:eastAsia="Times New Roman" w:cs="Times New Roman"/>
                <w:b/>
                <w:bCs/>
                <w:color w:val="FF0000"/>
                <w:szCs w:val="26"/>
              </w:rPr>
              <w:t xml:space="preserve">Percent increase </w:t>
            </w:r>
            <w:r w:rsidRPr="007E5FB0">
              <w:rPr>
                <w:rFonts w:eastAsia="Times New Roman" w:cs="Times New Roman"/>
                <w:b/>
                <w:bCs/>
                <w:color w:val="FF0000"/>
                <w:szCs w:val="26"/>
              </w:rPr>
              <w:br/>
              <w:t>in cement content</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7E5FB0" w:rsidRPr="007E5FB0" w:rsidRDefault="007E5FB0" w:rsidP="00095E6E">
            <w:pPr>
              <w:spacing w:before="120" w:after="120" w:line="240" w:lineRule="auto"/>
              <w:jc w:val="center"/>
              <w:rPr>
                <w:rFonts w:eastAsia="Times New Roman" w:cs="Times New Roman"/>
                <w:b/>
                <w:bCs/>
                <w:color w:val="FF0000"/>
                <w:szCs w:val="26"/>
              </w:rPr>
            </w:pPr>
            <w:r w:rsidRPr="007E5FB0">
              <w:rPr>
                <w:rFonts w:eastAsia="Times New Roman" w:cs="Times New Roman"/>
                <w:b/>
                <w:bCs/>
                <w:color w:val="FF0000"/>
                <w:szCs w:val="26"/>
              </w:rPr>
              <w:t xml:space="preserve">Percent increase </w:t>
            </w:r>
            <w:r w:rsidRPr="007E5FB0">
              <w:rPr>
                <w:rFonts w:eastAsia="Times New Roman" w:cs="Times New Roman"/>
                <w:b/>
                <w:bCs/>
                <w:color w:val="FF0000"/>
                <w:szCs w:val="26"/>
              </w:rPr>
              <w:br/>
              <w:t>in the unconfined compressive strength</w:t>
            </w:r>
          </w:p>
        </w:tc>
      </w:tr>
      <w:tr w:rsidR="007E5FB0" w:rsidRPr="007E5FB0" w:rsidTr="00095E6E">
        <w:trPr>
          <w:trHeight w:val="300"/>
        </w:trPr>
        <w:tc>
          <w:tcPr>
            <w:tcW w:w="1577" w:type="dxa"/>
            <w:vMerge/>
            <w:tcBorders>
              <w:top w:val="single" w:sz="4" w:space="0" w:color="auto"/>
              <w:left w:val="single" w:sz="4" w:space="0" w:color="auto"/>
              <w:bottom w:val="single" w:sz="4" w:space="0" w:color="000000"/>
              <w:right w:val="single" w:sz="4" w:space="0" w:color="auto"/>
            </w:tcBorders>
            <w:vAlign w:val="center"/>
            <w:hideMark/>
          </w:tcPr>
          <w:p w:rsidR="007E5FB0" w:rsidRPr="007E5FB0" w:rsidRDefault="007E5FB0" w:rsidP="00095E6E">
            <w:pPr>
              <w:spacing w:before="120" w:after="120" w:line="240" w:lineRule="auto"/>
              <w:jc w:val="center"/>
              <w:rPr>
                <w:rFonts w:eastAsia="Times New Roman" w:cs="Times New Roman"/>
                <w:bCs/>
                <w:color w:val="FF0000"/>
                <w:szCs w:val="26"/>
              </w:rPr>
            </w:pPr>
          </w:p>
        </w:tc>
        <w:tc>
          <w:tcPr>
            <w:tcW w:w="1566" w:type="dxa"/>
            <w:tcBorders>
              <w:top w:val="nil"/>
              <w:left w:val="nil"/>
              <w:bottom w:val="single" w:sz="4" w:space="0" w:color="auto"/>
              <w:right w:val="single" w:sz="4" w:space="0" w:color="auto"/>
            </w:tcBorders>
            <w:shd w:val="clear" w:color="auto" w:fill="auto"/>
            <w:noWrap/>
            <w:vAlign w:val="center"/>
            <w:hideMark/>
          </w:tcPr>
          <w:p w:rsidR="007E5FB0" w:rsidRPr="007E5FB0" w:rsidRDefault="007E5FB0" w:rsidP="00095E6E">
            <w:pPr>
              <w:spacing w:before="120" w:after="120" w:line="240" w:lineRule="auto"/>
              <w:jc w:val="center"/>
              <w:rPr>
                <w:rFonts w:eastAsia="Times New Roman" w:cs="Times New Roman"/>
                <w:b/>
                <w:bCs/>
                <w:color w:val="FF0000"/>
                <w:szCs w:val="26"/>
              </w:rPr>
            </w:pPr>
            <w:r w:rsidRPr="007E5FB0">
              <w:rPr>
                <w:rFonts w:eastAsia="Times New Roman" w:cs="Times New Roman"/>
                <w:b/>
                <w:bCs/>
                <w:color w:val="FF0000"/>
                <w:szCs w:val="26"/>
              </w:rPr>
              <w:t>7 days</w:t>
            </w:r>
          </w:p>
        </w:tc>
        <w:tc>
          <w:tcPr>
            <w:tcW w:w="1754" w:type="dxa"/>
            <w:tcBorders>
              <w:top w:val="nil"/>
              <w:left w:val="nil"/>
              <w:bottom w:val="single" w:sz="4" w:space="0" w:color="auto"/>
              <w:right w:val="single" w:sz="4" w:space="0" w:color="auto"/>
            </w:tcBorders>
            <w:shd w:val="clear" w:color="auto" w:fill="auto"/>
            <w:noWrap/>
            <w:vAlign w:val="center"/>
            <w:hideMark/>
          </w:tcPr>
          <w:p w:rsidR="007E5FB0" w:rsidRPr="007E5FB0" w:rsidRDefault="007E5FB0" w:rsidP="00095E6E">
            <w:pPr>
              <w:spacing w:before="120" w:after="120" w:line="240" w:lineRule="auto"/>
              <w:jc w:val="center"/>
              <w:rPr>
                <w:rFonts w:eastAsia="Times New Roman" w:cs="Times New Roman"/>
                <w:b/>
                <w:bCs/>
                <w:color w:val="FF0000"/>
                <w:szCs w:val="26"/>
              </w:rPr>
            </w:pPr>
            <w:r w:rsidRPr="007E5FB0">
              <w:rPr>
                <w:rFonts w:eastAsia="Times New Roman" w:cs="Times New Roman"/>
                <w:b/>
                <w:bCs/>
                <w:color w:val="FF0000"/>
                <w:szCs w:val="26"/>
              </w:rPr>
              <w:t>28 days</w:t>
            </w:r>
          </w:p>
        </w:tc>
        <w:tc>
          <w:tcPr>
            <w:tcW w:w="1083" w:type="dxa"/>
            <w:tcBorders>
              <w:top w:val="nil"/>
              <w:left w:val="nil"/>
              <w:bottom w:val="single" w:sz="4" w:space="0" w:color="auto"/>
              <w:right w:val="single" w:sz="4" w:space="0" w:color="auto"/>
            </w:tcBorders>
            <w:shd w:val="clear" w:color="auto" w:fill="auto"/>
            <w:noWrap/>
            <w:vAlign w:val="center"/>
            <w:hideMark/>
          </w:tcPr>
          <w:p w:rsidR="007E5FB0" w:rsidRPr="007E5FB0" w:rsidRDefault="007E5FB0" w:rsidP="00095E6E">
            <w:pPr>
              <w:spacing w:before="120" w:after="120" w:line="240" w:lineRule="auto"/>
              <w:jc w:val="center"/>
              <w:rPr>
                <w:rFonts w:eastAsia="Times New Roman" w:cs="Times New Roman"/>
                <w:b/>
                <w:bCs/>
                <w:color w:val="FF0000"/>
                <w:szCs w:val="26"/>
              </w:rPr>
            </w:pPr>
            <w:r w:rsidRPr="007E5FB0">
              <w:rPr>
                <w:rFonts w:eastAsia="Times New Roman" w:cs="Times New Roman"/>
                <w:b/>
                <w:bCs/>
                <w:color w:val="FF0000"/>
                <w:szCs w:val="26"/>
              </w:rPr>
              <w:t>%</w:t>
            </w:r>
          </w:p>
        </w:tc>
        <w:tc>
          <w:tcPr>
            <w:tcW w:w="1276" w:type="dxa"/>
            <w:tcBorders>
              <w:top w:val="nil"/>
              <w:left w:val="nil"/>
              <w:bottom w:val="single" w:sz="4" w:space="0" w:color="auto"/>
              <w:right w:val="single" w:sz="4" w:space="0" w:color="auto"/>
            </w:tcBorders>
            <w:shd w:val="clear" w:color="auto" w:fill="auto"/>
            <w:noWrap/>
            <w:vAlign w:val="center"/>
            <w:hideMark/>
          </w:tcPr>
          <w:p w:rsidR="007E5FB0" w:rsidRPr="007E5FB0" w:rsidRDefault="007E5FB0" w:rsidP="00095E6E">
            <w:pPr>
              <w:spacing w:before="120" w:after="120" w:line="240" w:lineRule="auto"/>
              <w:jc w:val="center"/>
              <w:rPr>
                <w:rFonts w:eastAsia="Times New Roman" w:cs="Times New Roman"/>
                <w:b/>
                <w:bCs/>
                <w:color w:val="FF0000"/>
                <w:szCs w:val="26"/>
              </w:rPr>
            </w:pPr>
            <w:r w:rsidRPr="007E5FB0">
              <w:rPr>
                <w:rFonts w:eastAsia="Times New Roman" w:cs="Times New Roman"/>
                <w:b/>
                <w:bCs/>
                <w:color w:val="FF0000"/>
                <w:szCs w:val="26"/>
              </w:rPr>
              <w:t>%</w:t>
            </w:r>
          </w:p>
        </w:tc>
        <w:tc>
          <w:tcPr>
            <w:tcW w:w="2268" w:type="dxa"/>
            <w:tcBorders>
              <w:top w:val="nil"/>
              <w:left w:val="nil"/>
              <w:bottom w:val="single" w:sz="4" w:space="0" w:color="auto"/>
              <w:right w:val="single" w:sz="4" w:space="0" w:color="auto"/>
            </w:tcBorders>
            <w:shd w:val="clear" w:color="auto" w:fill="auto"/>
            <w:noWrap/>
            <w:vAlign w:val="center"/>
            <w:hideMark/>
          </w:tcPr>
          <w:p w:rsidR="007E5FB0" w:rsidRPr="007E5FB0" w:rsidRDefault="007E5FB0" w:rsidP="00095E6E">
            <w:pPr>
              <w:spacing w:before="120" w:after="120" w:line="240" w:lineRule="auto"/>
              <w:jc w:val="center"/>
              <w:rPr>
                <w:rFonts w:eastAsia="Times New Roman" w:cs="Times New Roman"/>
                <w:b/>
                <w:bCs/>
                <w:color w:val="FF0000"/>
                <w:szCs w:val="26"/>
              </w:rPr>
            </w:pPr>
            <w:r w:rsidRPr="007E5FB0">
              <w:rPr>
                <w:rFonts w:eastAsia="Times New Roman" w:cs="Times New Roman"/>
                <w:b/>
                <w:bCs/>
                <w:color w:val="FF0000"/>
                <w:szCs w:val="26"/>
              </w:rPr>
              <w:t>%</w:t>
            </w:r>
          </w:p>
        </w:tc>
      </w:tr>
      <w:tr w:rsidR="007E5FB0" w:rsidRPr="007E5FB0" w:rsidTr="00095E6E">
        <w:trPr>
          <w:trHeight w:val="300"/>
        </w:trPr>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7E5FB0" w:rsidRPr="007E5FB0" w:rsidRDefault="007E5FB0" w:rsidP="00095E6E">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5%</w:t>
            </w:r>
          </w:p>
        </w:tc>
        <w:tc>
          <w:tcPr>
            <w:tcW w:w="1566" w:type="dxa"/>
            <w:tcBorders>
              <w:top w:val="nil"/>
              <w:left w:val="nil"/>
              <w:bottom w:val="single" w:sz="4" w:space="0" w:color="auto"/>
              <w:right w:val="single" w:sz="4" w:space="0" w:color="auto"/>
            </w:tcBorders>
            <w:shd w:val="clear" w:color="auto" w:fill="auto"/>
            <w:noWrap/>
            <w:vAlign w:val="bottom"/>
            <w:hideMark/>
          </w:tcPr>
          <w:p w:rsidR="007E5FB0" w:rsidRPr="007E5FB0" w:rsidRDefault="007E5FB0" w:rsidP="00095E6E">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177.1</w:t>
            </w:r>
          </w:p>
        </w:tc>
        <w:tc>
          <w:tcPr>
            <w:tcW w:w="1754" w:type="dxa"/>
            <w:tcBorders>
              <w:top w:val="nil"/>
              <w:left w:val="nil"/>
              <w:bottom w:val="single" w:sz="4" w:space="0" w:color="auto"/>
              <w:right w:val="single" w:sz="4" w:space="0" w:color="auto"/>
            </w:tcBorders>
            <w:shd w:val="clear" w:color="auto" w:fill="auto"/>
            <w:noWrap/>
            <w:vAlign w:val="bottom"/>
            <w:hideMark/>
          </w:tcPr>
          <w:p w:rsidR="007E5FB0" w:rsidRPr="007E5FB0" w:rsidRDefault="007E5FB0" w:rsidP="00095E6E">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249.5</w:t>
            </w:r>
          </w:p>
        </w:tc>
        <w:tc>
          <w:tcPr>
            <w:tcW w:w="1083" w:type="dxa"/>
            <w:tcBorders>
              <w:top w:val="nil"/>
              <w:left w:val="nil"/>
              <w:bottom w:val="single" w:sz="4" w:space="0" w:color="auto"/>
              <w:right w:val="single" w:sz="4" w:space="0" w:color="auto"/>
            </w:tcBorders>
            <w:shd w:val="clear" w:color="auto" w:fill="auto"/>
            <w:noWrap/>
            <w:vAlign w:val="bottom"/>
            <w:hideMark/>
          </w:tcPr>
          <w:p w:rsidR="007E5FB0" w:rsidRPr="007E5FB0" w:rsidRDefault="007E5FB0" w:rsidP="00095E6E">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w:t>
            </w:r>
          </w:p>
        </w:tc>
        <w:tc>
          <w:tcPr>
            <w:tcW w:w="1276" w:type="dxa"/>
            <w:tcBorders>
              <w:top w:val="nil"/>
              <w:left w:val="nil"/>
              <w:bottom w:val="single" w:sz="4" w:space="0" w:color="auto"/>
              <w:right w:val="single" w:sz="4" w:space="0" w:color="auto"/>
            </w:tcBorders>
            <w:shd w:val="clear" w:color="auto" w:fill="auto"/>
            <w:noWrap/>
            <w:vAlign w:val="bottom"/>
            <w:hideMark/>
          </w:tcPr>
          <w:p w:rsidR="007E5FB0" w:rsidRPr="007E5FB0" w:rsidRDefault="007E5FB0" w:rsidP="00095E6E">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w:t>
            </w:r>
          </w:p>
        </w:tc>
        <w:tc>
          <w:tcPr>
            <w:tcW w:w="2268" w:type="dxa"/>
            <w:tcBorders>
              <w:top w:val="nil"/>
              <w:left w:val="nil"/>
              <w:bottom w:val="single" w:sz="4" w:space="0" w:color="auto"/>
              <w:right w:val="single" w:sz="4" w:space="0" w:color="auto"/>
            </w:tcBorders>
            <w:shd w:val="clear" w:color="auto" w:fill="auto"/>
            <w:noWrap/>
            <w:vAlign w:val="bottom"/>
            <w:hideMark/>
          </w:tcPr>
          <w:p w:rsidR="007E5FB0" w:rsidRPr="007E5FB0" w:rsidRDefault="007E5FB0" w:rsidP="00095E6E">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w:t>
            </w:r>
          </w:p>
        </w:tc>
      </w:tr>
      <w:tr w:rsidR="007E5FB0" w:rsidRPr="007E5FB0" w:rsidTr="00095E6E">
        <w:trPr>
          <w:trHeight w:val="300"/>
        </w:trPr>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7E5FB0" w:rsidRPr="007E5FB0" w:rsidRDefault="007E5FB0" w:rsidP="00095E6E">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8%</w:t>
            </w:r>
          </w:p>
        </w:tc>
        <w:tc>
          <w:tcPr>
            <w:tcW w:w="1566" w:type="dxa"/>
            <w:tcBorders>
              <w:top w:val="nil"/>
              <w:left w:val="nil"/>
              <w:bottom w:val="single" w:sz="4" w:space="0" w:color="auto"/>
              <w:right w:val="single" w:sz="4" w:space="0" w:color="auto"/>
            </w:tcBorders>
            <w:shd w:val="clear" w:color="auto" w:fill="auto"/>
            <w:noWrap/>
            <w:vAlign w:val="bottom"/>
            <w:hideMark/>
          </w:tcPr>
          <w:p w:rsidR="007E5FB0" w:rsidRPr="007E5FB0" w:rsidRDefault="007E5FB0" w:rsidP="00095E6E">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510.4</w:t>
            </w:r>
          </w:p>
        </w:tc>
        <w:tc>
          <w:tcPr>
            <w:tcW w:w="1754" w:type="dxa"/>
            <w:tcBorders>
              <w:top w:val="nil"/>
              <w:left w:val="nil"/>
              <w:bottom w:val="single" w:sz="4" w:space="0" w:color="auto"/>
              <w:right w:val="single" w:sz="4" w:space="0" w:color="auto"/>
            </w:tcBorders>
            <w:shd w:val="clear" w:color="auto" w:fill="auto"/>
            <w:noWrap/>
            <w:vAlign w:val="bottom"/>
            <w:hideMark/>
          </w:tcPr>
          <w:p w:rsidR="007E5FB0" w:rsidRPr="007E5FB0" w:rsidRDefault="007E5FB0" w:rsidP="00095E6E">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842.3</w:t>
            </w:r>
          </w:p>
        </w:tc>
        <w:tc>
          <w:tcPr>
            <w:tcW w:w="1083" w:type="dxa"/>
            <w:tcBorders>
              <w:top w:val="nil"/>
              <w:left w:val="nil"/>
              <w:bottom w:val="single" w:sz="4" w:space="0" w:color="auto"/>
              <w:right w:val="single" w:sz="4" w:space="0" w:color="auto"/>
            </w:tcBorders>
            <w:shd w:val="clear" w:color="auto" w:fill="auto"/>
            <w:noWrap/>
            <w:vAlign w:val="bottom"/>
            <w:hideMark/>
          </w:tcPr>
          <w:p w:rsidR="007E5FB0" w:rsidRPr="007E5FB0" w:rsidRDefault="007E5FB0" w:rsidP="00095E6E">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8%</w:t>
            </w:r>
          </w:p>
        </w:tc>
        <w:tc>
          <w:tcPr>
            <w:tcW w:w="1276" w:type="dxa"/>
            <w:tcBorders>
              <w:top w:val="nil"/>
              <w:left w:val="nil"/>
              <w:bottom w:val="single" w:sz="4" w:space="0" w:color="auto"/>
              <w:right w:val="single" w:sz="4" w:space="0" w:color="auto"/>
            </w:tcBorders>
            <w:shd w:val="clear" w:color="auto" w:fill="auto"/>
            <w:noWrap/>
            <w:vAlign w:val="bottom"/>
            <w:hideMark/>
          </w:tcPr>
          <w:p w:rsidR="007E5FB0" w:rsidRPr="007E5FB0" w:rsidRDefault="007E5FB0" w:rsidP="00095E6E">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60%</w:t>
            </w:r>
          </w:p>
        </w:tc>
        <w:tc>
          <w:tcPr>
            <w:tcW w:w="2268" w:type="dxa"/>
            <w:tcBorders>
              <w:top w:val="nil"/>
              <w:left w:val="nil"/>
              <w:bottom w:val="single" w:sz="4" w:space="0" w:color="auto"/>
              <w:right w:val="single" w:sz="4" w:space="0" w:color="auto"/>
            </w:tcBorders>
            <w:shd w:val="clear" w:color="auto" w:fill="auto"/>
            <w:noWrap/>
            <w:vAlign w:val="bottom"/>
            <w:hideMark/>
          </w:tcPr>
          <w:p w:rsidR="007E5FB0" w:rsidRPr="007E5FB0" w:rsidRDefault="007E5FB0" w:rsidP="00095E6E">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238%</w:t>
            </w:r>
          </w:p>
        </w:tc>
      </w:tr>
      <w:tr w:rsidR="007E5FB0" w:rsidRPr="007E5FB0" w:rsidTr="00095E6E">
        <w:trPr>
          <w:trHeight w:val="300"/>
        </w:trPr>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7E5FB0" w:rsidRPr="007E5FB0" w:rsidRDefault="007E5FB0" w:rsidP="00095E6E">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10%</w:t>
            </w:r>
          </w:p>
        </w:tc>
        <w:tc>
          <w:tcPr>
            <w:tcW w:w="1566" w:type="dxa"/>
            <w:tcBorders>
              <w:top w:val="nil"/>
              <w:left w:val="nil"/>
              <w:bottom w:val="single" w:sz="4" w:space="0" w:color="auto"/>
              <w:right w:val="single" w:sz="4" w:space="0" w:color="auto"/>
            </w:tcBorders>
            <w:shd w:val="clear" w:color="auto" w:fill="auto"/>
            <w:noWrap/>
            <w:vAlign w:val="bottom"/>
            <w:hideMark/>
          </w:tcPr>
          <w:p w:rsidR="007E5FB0" w:rsidRPr="007E5FB0" w:rsidRDefault="007E5FB0" w:rsidP="00095E6E">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860.5</w:t>
            </w:r>
          </w:p>
        </w:tc>
        <w:tc>
          <w:tcPr>
            <w:tcW w:w="1754" w:type="dxa"/>
            <w:tcBorders>
              <w:top w:val="nil"/>
              <w:left w:val="nil"/>
              <w:bottom w:val="single" w:sz="4" w:space="0" w:color="auto"/>
              <w:right w:val="single" w:sz="4" w:space="0" w:color="auto"/>
            </w:tcBorders>
            <w:shd w:val="clear" w:color="auto" w:fill="auto"/>
            <w:noWrap/>
            <w:vAlign w:val="bottom"/>
            <w:hideMark/>
          </w:tcPr>
          <w:p w:rsidR="007E5FB0" w:rsidRPr="007E5FB0" w:rsidRDefault="007E5FB0" w:rsidP="00095E6E">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961.3</w:t>
            </w:r>
          </w:p>
        </w:tc>
        <w:tc>
          <w:tcPr>
            <w:tcW w:w="1083" w:type="dxa"/>
            <w:tcBorders>
              <w:top w:val="nil"/>
              <w:left w:val="nil"/>
              <w:bottom w:val="single" w:sz="4" w:space="0" w:color="auto"/>
              <w:right w:val="single" w:sz="4" w:space="0" w:color="auto"/>
            </w:tcBorders>
            <w:shd w:val="clear" w:color="auto" w:fill="auto"/>
            <w:noWrap/>
            <w:vAlign w:val="bottom"/>
            <w:hideMark/>
          </w:tcPr>
          <w:p w:rsidR="007E5FB0" w:rsidRPr="007E5FB0" w:rsidRDefault="007E5FB0" w:rsidP="00095E6E">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10%</w:t>
            </w:r>
          </w:p>
        </w:tc>
        <w:tc>
          <w:tcPr>
            <w:tcW w:w="1276" w:type="dxa"/>
            <w:tcBorders>
              <w:top w:val="nil"/>
              <w:left w:val="nil"/>
              <w:bottom w:val="single" w:sz="4" w:space="0" w:color="auto"/>
              <w:right w:val="single" w:sz="4" w:space="0" w:color="auto"/>
            </w:tcBorders>
            <w:shd w:val="clear" w:color="auto" w:fill="auto"/>
            <w:noWrap/>
            <w:vAlign w:val="bottom"/>
            <w:hideMark/>
          </w:tcPr>
          <w:p w:rsidR="007E5FB0" w:rsidRPr="007E5FB0" w:rsidRDefault="007E5FB0" w:rsidP="00095E6E">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25%</w:t>
            </w:r>
          </w:p>
        </w:tc>
        <w:tc>
          <w:tcPr>
            <w:tcW w:w="2268" w:type="dxa"/>
            <w:tcBorders>
              <w:top w:val="nil"/>
              <w:left w:val="nil"/>
              <w:bottom w:val="single" w:sz="4" w:space="0" w:color="auto"/>
              <w:right w:val="single" w:sz="4" w:space="0" w:color="auto"/>
            </w:tcBorders>
            <w:shd w:val="clear" w:color="auto" w:fill="auto"/>
            <w:noWrap/>
            <w:vAlign w:val="bottom"/>
            <w:hideMark/>
          </w:tcPr>
          <w:p w:rsidR="007E5FB0" w:rsidRPr="007E5FB0" w:rsidRDefault="007E5FB0" w:rsidP="00095E6E">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14%</w:t>
            </w:r>
          </w:p>
        </w:tc>
      </w:tr>
      <w:tr w:rsidR="007E5FB0" w:rsidRPr="007E5FB0" w:rsidTr="00095E6E">
        <w:trPr>
          <w:trHeight w:val="300"/>
        </w:trPr>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7E5FB0" w:rsidRPr="007E5FB0" w:rsidRDefault="007E5FB0" w:rsidP="00095E6E">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12%</w:t>
            </w:r>
          </w:p>
        </w:tc>
        <w:tc>
          <w:tcPr>
            <w:tcW w:w="1566" w:type="dxa"/>
            <w:tcBorders>
              <w:top w:val="nil"/>
              <w:left w:val="nil"/>
              <w:bottom w:val="single" w:sz="4" w:space="0" w:color="auto"/>
              <w:right w:val="single" w:sz="4" w:space="0" w:color="auto"/>
            </w:tcBorders>
            <w:shd w:val="clear" w:color="auto" w:fill="auto"/>
            <w:noWrap/>
            <w:vAlign w:val="bottom"/>
            <w:hideMark/>
          </w:tcPr>
          <w:p w:rsidR="007E5FB0" w:rsidRPr="007E5FB0" w:rsidRDefault="007E5FB0" w:rsidP="00095E6E">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1228.2</w:t>
            </w:r>
          </w:p>
        </w:tc>
        <w:tc>
          <w:tcPr>
            <w:tcW w:w="1754" w:type="dxa"/>
            <w:tcBorders>
              <w:top w:val="nil"/>
              <w:left w:val="nil"/>
              <w:bottom w:val="single" w:sz="4" w:space="0" w:color="auto"/>
              <w:right w:val="single" w:sz="4" w:space="0" w:color="auto"/>
            </w:tcBorders>
            <w:shd w:val="clear" w:color="auto" w:fill="auto"/>
            <w:noWrap/>
            <w:vAlign w:val="bottom"/>
            <w:hideMark/>
          </w:tcPr>
          <w:p w:rsidR="007E5FB0" w:rsidRPr="007E5FB0" w:rsidRDefault="007E5FB0" w:rsidP="00095E6E">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1632.4</w:t>
            </w:r>
          </w:p>
        </w:tc>
        <w:tc>
          <w:tcPr>
            <w:tcW w:w="1083" w:type="dxa"/>
            <w:tcBorders>
              <w:top w:val="nil"/>
              <w:left w:val="nil"/>
              <w:bottom w:val="single" w:sz="4" w:space="0" w:color="auto"/>
              <w:right w:val="single" w:sz="4" w:space="0" w:color="auto"/>
            </w:tcBorders>
            <w:shd w:val="clear" w:color="auto" w:fill="auto"/>
            <w:noWrap/>
            <w:vAlign w:val="bottom"/>
            <w:hideMark/>
          </w:tcPr>
          <w:p w:rsidR="007E5FB0" w:rsidRPr="007E5FB0" w:rsidRDefault="007E5FB0" w:rsidP="00095E6E">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12%</w:t>
            </w:r>
          </w:p>
        </w:tc>
        <w:tc>
          <w:tcPr>
            <w:tcW w:w="1276" w:type="dxa"/>
            <w:tcBorders>
              <w:top w:val="nil"/>
              <w:left w:val="nil"/>
              <w:bottom w:val="single" w:sz="4" w:space="0" w:color="auto"/>
              <w:right w:val="single" w:sz="4" w:space="0" w:color="auto"/>
            </w:tcBorders>
            <w:shd w:val="clear" w:color="auto" w:fill="auto"/>
            <w:noWrap/>
            <w:vAlign w:val="bottom"/>
            <w:hideMark/>
          </w:tcPr>
          <w:p w:rsidR="007E5FB0" w:rsidRPr="007E5FB0" w:rsidRDefault="007E5FB0" w:rsidP="00095E6E">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20%</w:t>
            </w:r>
          </w:p>
        </w:tc>
        <w:tc>
          <w:tcPr>
            <w:tcW w:w="2268" w:type="dxa"/>
            <w:tcBorders>
              <w:top w:val="nil"/>
              <w:left w:val="nil"/>
              <w:bottom w:val="single" w:sz="4" w:space="0" w:color="auto"/>
              <w:right w:val="single" w:sz="4" w:space="0" w:color="auto"/>
            </w:tcBorders>
            <w:shd w:val="clear" w:color="auto" w:fill="auto"/>
            <w:noWrap/>
            <w:vAlign w:val="bottom"/>
            <w:hideMark/>
          </w:tcPr>
          <w:p w:rsidR="007E5FB0" w:rsidRPr="007E5FB0" w:rsidRDefault="007E5FB0" w:rsidP="00095E6E">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70%</w:t>
            </w:r>
          </w:p>
        </w:tc>
      </w:tr>
      <w:tr w:rsidR="007E5FB0" w:rsidRPr="007E5FB0" w:rsidTr="00095E6E">
        <w:trPr>
          <w:trHeight w:val="300"/>
        </w:trPr>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7E5FB0" w:rsidRPr="007E5FB0" w:rsidRDefault="007E5FB0" w:rsidP="00095E6E">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15%</w:t>
            </w:r>
          </w:p>
        </w:tc>
        <w:tc>
          <w:tcPr>
            <w:tcW w:w="1566" w:type="dxa"/>
            <w:tcBorders>
              <w:top w:val="nil"/>
              <w:left w:val="nil"/>
              <w:bottom w:val="single" w:sz="4" w:space="0" w:color="auto"/>
              <w:right w:val="single" w:sz="4" w:space="0" w:color="auto"/>
            </w:tcBorders>
            <w:shd w:val="clear" w:color="auto" w:fill="auto"/>
            <w:noWrap/>
            <w:vAlign w:val="bottom"/>
            <w:hideMark/>
          </w:tcPr>
          <w:p w:rsidR="007E5FB0" w:rsidRPr="007E5FB0" w:rsidRDefault="007E5FB0" w:rsidP="00095E6E">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1698.4</w:t>
            </w:r>
          </w:p>
        </w:tc>
        <w:tc>
          <w:tcPr>
            <w:tcW w:w="1754" w:type="dxa"/>
            <w:tcBorders>
              <w:top w:val="nil"/>
              <w:left w:val="nil"/>
              <w:bottom w:val="single" w:sz="4" w:space="0" w:color="auto"/>
              <w:right w:val="single" w:sz="4" w:space="0" w:color="auto"/>
            </w:tcBorders>
            <w:shd w:val="clear" w:color="auto" w:fill="auto"/>
            <w:noWrap/>
            <w:vAlign w:val="bottom"/>
            <w:hideMark/>
          </w:tcPr>
          <w:p w:rsidR="007E5FB0" w:rsidRPr="007E5FB0" w:rsidRDefault="007E5FB0" w:rsidP="00095E6E">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3244.1</w:t>
            </w:r>
          </w:p>
        </w:tc>
        <w:tc>
          <w:tcPr>
            <w:tcW w:w="1083" w:type="dxa"/>
            <w:tcBorders>
              <w:top w:val="nil"/>
              <w:left w:val="nil"/>
              <w:bottom w:val="single" w:sz="4" w:space="0" w:color="auto"/>
              <w:right w:val="single" w:sz="4" w:space="0" w:color="auto"/>
            </w:tcBorders>
            <w:shd w:val="clear" w:color="auto" w:fill="auto"/>
            <w:noWrap/>
            <w:vAlign w:val="bottom"/>
            <w:hideMark/>
          </w:tcPr>
          <w:p w:rsidR="007E5FB0" w:rsidRPr="007E5FB0" w:rsidRDefault="007E5FB0" w:rsidP="00095E6E">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15%</w:t>
            </w:r>
          </w:p>
        </w:tc>
        <w:tc>
          <w:tcPr>
            <w:tcW w:w="1276" w:type="dxa"/>
            <w:tcBorders>
              <w:top w:val="nil"/>
              <w:left w:val="nil"/>
              <w:bottom w:val="single" w:sz="4" w:space="0" w:color="auto"/>
              <w:right w:val="single" w:sz="4" w:space="0" w:color="auto"/>
            </w:tcBorders>
            <w:shd w:val="clear" w:color="auto" w:fill="auto"/>
            <w:noWrap/>
            <w:vAlign w:val="bottom"/>
            <w:hideMark/>
          </w:tcPr>
          <w:p w:rsidR="007E5FB0" w:rsidRPr="007E5FB0" w:rsidRDefault="007E5FB0" w:rsidP="00095E6E">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25%</w:t>
            </w:r>
          </w:p>
        </w:tc>
        <w:tc>
          <w:tcPr>
            <w:tcW w:w="2268" w:type="dxa"/>
            <w:tcBorders>
              <w:top w:val="nil"/>
              <w:left w:val="nil"/>
              <w:bottom w:val="single" w:sz="4" w:space="0" w:color="auto"/>
              <w:right w:val="single" w:sz="4" w:space="0" w:color="auto"/>
            </w:tcBorders>
            <w:shd w:val="clear" w:color="auto" w:fill="auto"/>
            <w:noWrap/>
            <w:vAlign w:val="bottom"/>
            <w:hideMark/>
          </w:tcPr>
          <w:p w:rsidR="007E5FB0" w:rsidRPr="007E5FB0" w:rsidRDefault="007E5FB0" w:rsidP="00095E6E">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99%</w:t>
            </w:r>
          </w:p>
        </w:tc>
      </w:tr>
      <w:tr w:rsidR="007E5FB0" w:rsidRPr="007E5FB0" w:rsidTr="00095E6E">
        <w:trPr>
          <w:trHeight w:val="300"/>
        </w:trPr>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7E5FB0" w:rsidRPr="007E5FB0" w:rsidRDefault="007E5FB0" w:rsidP="00095E6E">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18%</w:t>
            </w:r>
          </w:p>
        </w:tc>
        <w:tc>
          <w:tcPr>
            <w:tcW w:w="1566" w:type="dxa"/>
            <w:tcBorders>
              <w:top w:val="nil"/>
              <w:left w:val="nil"/>
              <w:bottom w:val="single" w:sz="4" w:space="0" w:color="auto"/>
              <w:right w:val="single" w:sz="4" w:space="0" w:color="auto"/>
            </w:tcBorders>
            <w:shd w:val="clear" w:color="auto" w:fill="auto"/>
            <w:noWrap/>
            <w:vAlign w:val="bottom"/>
            <w:hideMark/>
          </w:tcPr>
          <w:p w:rsidR="007E5FB0" w:rsidRPr="007E5FB0" w:rsidRDefault="007E5FB0" w:rsidP="00095E6E">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2237.7</w:t>
            </w:r>
          </w:p>
        </w:tc>
        <w:tc>
          <w:tcPr>
            <w:tcW w:w="1754" w:type="dxa"/>
            <w:tcBorders>
              <w:top w:val="nil"/>
              <w:left w:val="nil"/>
              <w:bottom w:val="single" w:sz="4" w:space="0" w:color="auto"/>
              <w:right w:val="single" w:sz="4" w:space="0" w:color="auto"/>
            </w:tcBorders>
            <w:shd w:val="clear" w:color="auto" w:fill="auto"/>
            <w:noWrap/>
            <w:vAlign w:val="bottom"/>
            <w:hideMark/>
          </w:tcPr>
          <w:p w:rsidR="007E5FB0" w:rsidRPr="007E5FB0" w:rsidRDefault="007E5FB0" w:rsidP="00095E6E">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3414.4</w:t>
            </w:r>
          </w:p>
        </w:tc>
        <w:tc>
          <w:tcPr>
            <w:tcW w:w="1083" w:type="dxa"/>
            <w:tcBorders>
              <w:top w:val="nil"/>
              <w:left w:val="nil"/>
              <w:bottom w:val="single" w:sz="4" w:space="0" w:color="auto"/>
              <w:right w:val="single" w:sz="4" w:space="0" w:color="auto"/>
            </w:tcBorders>
            <w:shd w:val="clear" w:color="auto" w:fill="auto"/>
            <w:noWrap/>
            <w:vAlign w:val="bottom"/>
            <w:hideMark/>
          </w:tcPr>
          <w:p w:rsidR="007E5FB0" w:rsidRPr="007E5FB0" w:rsidRDefault="007E5FB0" w:rsidP="00095E6E">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18%</w:t>
            </w:r>
          </w:p>
        </w:tc>
        <w:tc>
          <w:tcPr>
            <w:tcW w:w="1276" w:type="dxa"/>
            <w:tcBorders>
              <w:top w:val="nil"/>
              <w:left w:val="nil"/>
              <w:bottom w:val="single" w:sz="4" w:space="0" w:color="auto"/>
              <w:right w:val="single" w:sz="4" w:space="0" w:color="auto"/>
            </w:tcBorders>
            <w:shd w:val="clear" w:color="auto" w:fill="auto"/>
            <w:noWrap/>
            <w:vAlign w:val="bottom"/>
            <w:hideMark/>
          </w:tcPr>
          <w:p w:rsidR="007E5FB0" w:rsidRPr="007E5FB0" w:rsidRDefault="007E5FB0" w:rsidP="00095E6E">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20%</w:t>
            </w:r>
          </w:p>
        </w:tc>
        <w:tc>
          <w:tcPr>
            <w:tcW w:w="2268" w:type="dxa"/>
            <w:tcBorders>
              <w:top w:val="nil"/>
              <w:left w:val="nil"/>
              <w:bottom w:val="single" w:sz="4" w:space="0" w:color="auto"/>
              <w:right w:val="single" w:sz="4" w:space="0" w:color="auto"/>
            </w:tcBorders>
            <w:shd w:val="clear" w:color="auto" w:fill="auto"/>
            <w:noWrap/>
            <w:vAlign w:val="bottom"/>
            <w:hideMark/>
          </w:tcPr>
          <w:p w:rsidR="007E5FB0" w:rsidRPr="007E5FB0" w:rsidRDefault="007E5FB0" w:rsidP="00095E6E">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5%</w:t>
            </w:r>
          </w:p>
        </w:tc>
      </w:tr>
      <w:tr w:rsidR="007E5FB0" w:rsidRPr="007E5FB0" w:rsidTr="00095E6E">
        <w:trPr>
          <w:trHeight w:val="300"/>
        </w:trPr>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7E5FB0" w:rsidRPr="007E5FB0" w:rsidRDefault="007E5FB0" w:rsidP="00095E6E">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20%</w:t>
            </w:r>
          </w:p>
        </w:tc>
        <w:tc>
          <w:tcPr>
            <w:tcW w:w="1566" w:type="dxa"/>
            <w:tcBorders>
              <w:top w:val="nil"/>
              <w:left w:val="nil"/>
              <w:bottom w:val="single" w:sz="4" w:space="0" w:color="auto"/>
              <w:right w:val="single" w:sz="4" w:space="0" w:color="auto"/>
            </w:tcBorders>
            <w:shd w:val="clear" w:color="auto" w:fill="auto"/>
            <w:noWrap/>
            <w:vAlign w:val="bottom"/>
            <w:hideMark/>
          </w:tcPr>
          <w:p w:rsidR="007E5FB0" w:rsidRPr="007E5FB0" w:rsidRDefault="007E5FB0" w:rsidP="00095E6E">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2465.3</w:t>
            </w:r>
          </w:p>
        </w:tc>
        <w:tc>
          <w:tcPr>
            <w:tcW w:w="1754" w:type="dxa"/>
            <w:tcBorders>
              <w:top w:val="nil"/>
              <w:left w:val="nil"/>
              <w:bottom w:val="single" w:sz="4" w:space="0" w:color="auto"/>
              <w:right w:val="single" w:sz="4" w:space="0" w:color="auto"/>
            </w:tcBorders>
            <w:shd w:val="clear" w:color="auto" w:fill="auto"/>
            <w:noWrap/>
            <w:vAlign w:val="bottom"/>
            <w:hideMark/>
          </w:tcPr>
          <w:p w:rsidR="007E5FB0" w:rsidRPr="007E5FB0" w:rsidRDefault="007E5FB0" w:rsidP="00095E6E">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3928.1</w:t>
            </w:r>
          </w:p>
        </w:tc>
        <w:tc>
          <w:tcPr>
            <w:tcW w:w="1083" w:type="dxa"/>
            <w:tcBorders>
              <w:top w:val="nil"/>
              <w:left w:val="nil"/>
              <w:bottom w:val="single" w:sz="4" w:space="0" w:color="auto"/>
              <w:right w:val="single" w:sz="4" w:space="0" w:color="auto"/>
            </w:tcBorders>
            <w:shd w:val="clear" w:color="auto" w:fill="auto"/>
            <w:noWrap/>
            <w:vAlign w:val="bottom"/>
            <w:hideMark/>
          </w:tcPr>
          <w:p w:rsidR="007E5FB0" w:rsidRPr="007E5FB0" w:rsidRDefault="007E5FB0" w:rsidP="00095E6E">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20%</w:t>
            </w:r>
          </w:p>
        </w:tc>
        <w:tc>
          <w:tcPr>
            <w:tcW w:w="1276" w:type="dxa"/>
            <w:tcBorders>
              <w:top w:val="nil"/>
              <w:left w:val="nil"/>
              <w:bottom w:val="single" w:sz="4" w:space="0" w:color="auto"/>
              <w:right w:val="single" w:sz="4" w:space="0" w:color="auto"/>
            </w:tcBorders>
            <w:shd w:val="clear" w:color="auto" w:fill="auto"/>
            <w:noWrap/>
            <w:vAlign w:val="bottom"/>
            <w:hideMark/>
          </w:tcPr>
          <w:p w:rsidR="007E5FB0" w:rsidRPr="007E5FB0" w:rsidRDefault="007E5FB0" w:rsidP="00095E6E">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11%</w:t>
            </w:r>
          </w:p>
        </w:tc>
        <w:tc>
          <w:tcPr>
            <w:tcW w:w="2268" w:type="dxa"/>
            <w:tcBorders>
              <w:top w:val="nil"/>
              <w:left w:val="nil"/>
              <w:bottom w:val="single" w:sz="4" w:space="0" w:color="auto"/>
              <w:right w:val="single" w:sz="4" w:space="0" w:color="auto"/>
            </w:tcBorders>
            <w:shd w:val="clear" w:color="auto" w:fill="auto"/>
            <w:noWrap/>
            <w:vAlign w:val="bottom"/>
            <w:hideMark/>
          </w:tcPr>
          <w:p w:rsidR="007E5FB0" w:rsidRPr="007E5FB0" w:rsidRDefault="007E5FB0" w:rsidP="00095E6E">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15%</w:t>
            </w:r>
          </w:p>
        </w:tc>
      </w:tr>
      <w:tr w:rsidR="007E5FB0" w:rsidRPr="007E5FB0" w:rsidTr="00095E6E">
        <w:trPr>
          <w:trHeight w:val="300"/>
        </w:trPr>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7E5FB0" w:rsidRPr="007E5FB0" w:rsidRDefault="007E5FB0" w:rsidP="00095E6E">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25%</w:t>
            </w:r>
          </w:p>
        </w:tc>
        <w:tc>
          <w:tcPr>
            <w:tcW w:w="1566" w:type="dxa"/>
            <w:tcBorders>
              <w:top w:val="nil"/>
              <w:left w:val="nil"/>
              <w:bottom w:val="single" w:sz="4" w:space="0" w:color="auto"/>
              <w:right w:val="single" w:sz="4" w:space="0" w:color="auto"/>
            </w:tcBorders>
            <w:shd w:val="clear" w:color="auto" w:fill="auto"/>
            <w:noWrap/>
            <w:vAlign w:val="bottom"/>
            <w:hideMark/>
          </w:tcPr>
          <w:p w:rsidR="007E5FB0" w:rsidRPr="007E5FB0" w:rsidRDefault="007E5FB0" w:rsidP="00095E6E">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4839.9</w:t>
            </w:r>
          </w:p>
        </w:tc>
        <w:tc>
          <w:tcPr>
            <w:tcW w:w="1754" w:type="dxa"/>
            <w:tcBorders>
              <w:top w:val="nil"/>
              <w:left w:val="nil"/>
              <w:bottom w:val="single" w:sz="4" w:space="0" w:color="auto"/>
              <w:right w:val="single" w:sz="4" w:space="0" w:color="auto"/>
            </w:tcBorders>
            <w:shd w:val="clear" w:color="auto" w:fill="auto"/>
            <w:noWrap/>
            <w:vAlign w:val="bottom"/>
            <w:hideMark/>
          </w:tcPr>
          <w:p w:rsidR="007E5FB0" w:rsidRPr="007E5FB0" w:rsidRDefault="007E5FB0" w:rsidP="00095E6E">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6185.6</w:t>
            </w:r>
          </w:p>
        </w:tc>
        <w:tc>
          <w:tcPr>
            <w:tcW w:w="1083" w:type="dxa"/>
            <w:tcBorders>
              <w:top w:val="nil"/>
              <w:left w:val="nil"/>
              <w:bottom w:val="single" w:sz="4" w:space="0" w:color="auto"/>
              <w:right w:val="single" w:sz="4" w:space="0" w:color="auto"/>
            </w:tcBorders>
            <w:shd w:val="clear" w:color="auto" w:fill="auto"/>
            <w:noWrap/>
            <w:vAlign w:val="bottom"/>
            <w:hideMark/>
          </w:tcPr>
          <w:p w:rsidR="007E5FB0" w:rsidRPr="007E5FB0" w:rsidRDefault="007E5FB0" w:rsidP="00095E6E">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25%</w:t>
            </w:r>
          </w:p>
        </w:tc>
        <w:tc>
          <w:tcPr>
            <w:tcW w:w="1276" w:type="dxa"/>
            <w:tcBorders>
              <w:top w:val="nil"/>
              <w:left w:val="nil"/>
              <w:bottom w:val="single" w:sz="4" w:space="0" w:color="auto"/>
              <w:right w:val="single" w:sz="4" w:space="0" w:color="auto"/>
            </w:tcBorders>
            <w:shd w:val="clear" w:color="auto" w:fill="auto"/>
            <w:noWrap/>
            <w:vAlign w:val="bottom"/>
            <w:hideMark/>
          </w:tcPr>
          <w:p w:rsidR="007E5FB0" w:rsidRPr="007E5FB0" w:rsidRDefault="007E5FB0" w:rsidP="00095E6E">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25%</w:t>
            </w:r>
          </w:p>
        </w:tc>
        <w:tc>
          <w:tcPr>
            <w:tcW w:w="2268" w:type="dxa"/>
            <w:tcBorders>
              <w:top w:val="nil"/>
              <w:left w:val="nil"/>
              <w:bottom w:val="single" w:sz="4" w:space="0" w:color="auto"/>
              <w:right w:val="single" w:sz="4" w:space="0" w:color="auto"/>
            </w:tcBorders>
            <w:shd w:val="clear" w:color="auto" w:fill="auto"/>
            <w:noWrap/>
            <w:vAlign w:val="bottom"/>
            <w:hideMark/>
          </w:tcPr>
          <w:p w:rsidR="007E5FB0" w:rsidRPr="007E5FB0" w:rsidRDefault="007E5FB0" w:rsidP="00095E6E">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57%</w:t>
            </w:r>
          </w:p>
        </w:tc>
      </w:tr>
    </w:tbl>
    <w:p w:rsidR="000D03F5" w:rsidRDefault="00552BF3" w:rsidP="00095E6E">
      <w:pPr>
        <w:spacing w:before="120" w:after="120" w:line="360" w:lineRule="auto"/>
        <w:jc w:val="both"/>
        <w:rPr>
          <w:rStyle w:val="fontstyle21"/>
          <w:rFonts w:ascii="Times New Roman" w:hAnsi="Times New Roman" w:cs="Times New Roman"/>
          <w:color w:val="FF0000"/>
        </w:rPr>
      </w:pPr>
      <w:r>
        <w:rPr>
          <w:rStyle w:val="fontstyle21"/>
          <w:rFonts w:ascii="Times New Roman" w:hAnsi="Times New Roman" w:cs="Times New Roman"/>
          <w:color w:val="FF0000"/>
        </w:rPr>
        <w:t xml:space="preserve">   </w:t>
      </w:r>
      <w:r w:rsidRPr="007120D3">
        <w:rPr>
          <w:rStyle w:val="fontstyle21"/>
          <w:rFonts w:ascii="Times New Roman" w:hAnsi="Times New Roman" w:cs="Times New Roman"/>
          <w:color w:val="FF0000"/>
        </w:rPr>
        <w:t>When increasing the cement content from 5% to 8%, the corresponding increase in compressive strength of the average 28-day sample is 60%, rising from 249.5 MPa to 842.3 MPa, representing a 238% increase. When the cement content increases from 8% to 10%, the percentage increase is 25%, with the compressive strength of the average 28-day sample rising from 842.3 MPa to 961.3 MPa, reflecting a 14% increase. As the content increases from 10% to 12%, the compressive strength of the sample surges from 961.3 MPa to 1632.4 MPa, corresponding to a 70% increase. The increase continues to reach 90% when the content rises from 12% to 15%. However, upon exceeding the threshold of 15% content, the percentage increase in strength somewhat decreases, reaching only a 5% increase when the cement content rises from 15 to 18%.</w:t>
      </w:r>
      <w:r w:rsidR="00067C97">
        <w:rPr>
          <w:rStyle w:val="fontstyle21"/>
          <w:rFonts w:ascii="Times New Roman" w:hAnsi="Times New Roman" w:cs="Times New Roman"/>
          <w:color w:val="FF0000"/>
        </w:rPr>
        <w:t xml:space="preserve"> </w:t>
      </w:r>
    </w:p>
    <w:p w:rsidR="00034EB8" w:rsidRPr="00E573A0" w:rsidRDefault="000D03F5" w:rsidP="00E573A0">
      <w:pPr>
        <w:spacing w:before="120" w:after="120" w:line="360" w:lineRule="auto"/>
        <w:jc w:val="both"/>
        <w:rPr>
          <w:rStyle w:val="fontstyle21"/>
          <w:rFonts w:ascii="Times New Roman" w:hAnsi="Times New Roman" w:cs="Times New Roman"/>
          <w:color w:val="FF0000"/>
        </w:rPr>
      </w:pPr>
      <w:r>
        <w:rPr>
          <w:rStyle w:val="fontstyle21"/>
          <w:rFonts w:ascii="Times New Roman" w:hAnsi="Times New Roman" w:cs="Times New Roman"/>
          <w:color w:val="FF0000"/>
        </w:rPr>
        <w:lastRenderedPageBreak/>
        <w:t xml:space="preserve">    </w:t>
      </w:r>
      <w:bookmarkStart w:id="0" w:name="_GoBack"/>
      <w:bookmarkEnd w:id="0"/>
      <w:r w:rsidR="00E573A0">
        <w:rPr>
          <w:rStyle w:val="fontstyle21"/>
          <w:rFonts w:ascii="Times New Roman" w:hAnsi="Times New Roman" w:cs="Times New Roman"/>
          <w:color w:val="FF0000"/>
        </w:rPr>
        <w:t xml:space="preserve"> </w:t>
      </w:r>
      <w:r w:rsidR="00034EB8" w:rsidRPr="00E573A0">
        <w:rPr>
          <w:rStyle w:val="fontstyle21"/>
          <w:rFonts w:ascii="Times New Roman" w:hAnsi="Times New Roman" w:cs="Times New Roman"/>
          <w:color w:val="FF0000"/>
        </w:rPr>
        <w:t>The experiment results showed that when the cement content increased from 5% to 10%, the particle distribution of the cement and soil did not reach the optimal ratio. When the content increased from 10% to 15%, the particle distribution ratio reached the optimal threshold, and at this point, the particle composition ratio of soil and cement reached the optimal ratio for the strength of the experimental material. When the cement content increased from 15% to 20%, the strength of the soil-cement material was mainly determined by the cement.</w:t>
      </w:r>
    </w:p>
    <w:p w:rsidR="00034EB8" w:rsidRPr="00E573A0" w:rsidRDefault="00E573A0" w:rsidP="00E573A0">
      <w:pPr>
        <w:spacing w:before="120" w:after="120" w:line="360" w:lineRule="auto"/>
        <w:jc w:val="both"/>
        <w:rPr>
          <w:rStyle w:val="fontstyle21"/>
          <w:rFonts w:ascii="Times New Roman" w:hAnsi="Times New Roman" w:cs="Times New Roman"/>
          <w:color w:val="FF0000"/>
        </w:rPr>
      </w:pPr>
      <w:r>
        <w:rPr>
          <w:rStyle w:val="fontstyle21"/>
          <w:rFonts w:ascii="Times New Roman" w:hAnsi="Times New Roman" w:cs="Times New Roman"/>
          <w:color w:val="FF0000"/>
        </w:rPr>
        <w:t xml:space="preserve">    </w:t>
      </w:r>
      <w:r w:rsidR="00034EB8" w:rsidRPr="00E573A0">
        <w:rPr>
          <w:rStyle w:val="fontstyle21"/>
          <w:rFonts w:ascii="Times New Roman" w:hAnsi="Times New Roman" w:cs="Times New Roman"/>
          <w:color w:val="FF0000"/>
        </w:rPr>
        <w:t>With cement content ranging from 10% to 15%, the experimental material exhibited a significant increase in strength percentage, from 70% to 99%. This is due to various factors related to the particle composition of the soil, organic content of the soil, and other chemical components of the geological area. In the scope of this research paper, the author only presents the results achieved from the experiments.</w:t>
      </w:r>
    </w:p>
    <w:p w:rsidR="00095E6E" w:rsidRPr="00095E6E" w:rsidRDefault="00095E6E" w:rsidP="00095E6E">
      <w:pPr>
        <w:spacing w:before="120" w:after="120" w:line="360" w:lineRule="auto"/>
        <w:jc w:val="both"/>
        <w:rPr>
          <w:rStyle w:val="fontstyle21"/>
          <w:rFonts w:ascii="Times New Roman" w:hAnsi="Times New Roman" w:cs="Times New Roman"/>
          <w:color w:val="auto"/>
        </w:rPr>
      </w:pPr>
      <w:r w:rsidRPr="00095E6E">
        <w:rPr>
          <w:rFonts w:cs="Times New Roman"/>
          <w:szCs w:val="26"/>
        </w:rPr>
        <w:t xml:space="preserve">Comment 5: </w:t>
      </w:r>
      <w:r w:rsidRPr="00095E6E">
        <w:rPr>
          <w:rStyle w:val="fontstyle21"/>
          <w:rFonts w:ascii="Times New Roman" w:hAnsi="Times New Roman" w:cs="Times New Roman"/>
          <w:color w:val="auto"/>
        </w:rPr>
        <w:t>Reviewers do not understand the results shown in Figure 4?</w:t>
      </w:r>
    </w:p>
    <w:p w:rsidR="001B1F96" w:rsidRDefault="00095E6E" w:rsidP="00017104">
      <w:pPr>
        <w:spacing w:before="120" w:after="120" w:line="360" w:lineRule="auto"/>
        <w:jc w:val="both"/>
        <w:rPr>
          <w:rStyle w:val="fontstyle21"/>
          <w:rFonts w:ascii="Times New Roman" w:hAnsi="Times New Roman" w:cs="Times New Roman"/>
          <w:color w:val="FF0000"/>
        </w:rPr>
      </w:pPr>
      <w:r w:rsidRPr="00017104">
        <w:rPr>
          <w:rStyle w:val="fontstyle21"/>
          <w:rFonts w:ascii="Times New Roman" w:hAnsi="Times New Roman"/>
          <w:color w:val="FF0000"/>
        </w:rPr>
        <w:t xml:space="preserve">Responses 5: </w:t>
      </w:r>
      <w:r w:rsidR="007E5FB0" w:rsidRPr="00017104">
        <w:rPr>
          <w:rStyle w:val="fontstyle21"/>
          <w:rFonts w:ascii="Times New Roman" w:hAnsi="Times New Roman"/>
          <w:color w:val="FF0000"/>
        </w:rPr>
        <w:t xml:space="preserve">Thank you for this suggestion. </w:t>
      </w:r>
      <w:r w:rsidR="007E5FB0" w:rsidRPr="00017104">
        <w:rPr>
          <w:rStyle w:val="fontstyle21"/>
          <w:rFonts w:ascii="Times New Roman" w:hAnsi="Times New Roman" w:cs="Times New Roman"/>
          <w:color w:val="FF0000"/>
        </w:rPr>
        <w:t>We explained the results shown in Figures 4 in section 3 on page 5</w:t>
      </w:r>
      <w:r w:rsidR="006D32CF">
        <w:rPr>
          <w:rStyle w:val="fontstyle21"/>
          <w:rFonts w:ascii="Times New Roman" w:hAnsi="Times New Roman" w:cs="Times New Roman"/>
          <w:color w:val="FF0000"/>
        </w:rPr>
        <w:t>.</w:t>
      </w:r>
      <w:r w:rsidR="00017104">
        <w:rPr>
          <w:rStyle w:val="fontstyle21"/>
          <w:rFonts w:ascii="Times New Roman" w:hAnsi="Times New Roman" w:cs="Times New Roman"/>
          <w:color w:val="FF0000"/>
        </w:rPr>
        <w:t xml:space="preserve"> (</w:t>
      </w:r>
      <w:r w:rsidR="00017104" w:rsidRPr="00017104">
        <w:rPr>
          <w:rStyle w:val="fontstyle21"/>
          <w:rFonts w:ascii="Times New Roman" w:hAnsi="Times New Roman" w:cs="Times New Roman"/>
          <w:color w:val="FF0000"/>
        </w:rPr>
        <w:t>A portion of the response to this question is in Response 4</w:t>
      </w:r>
      <w:r w:rsidR="00017104">
        <w:rPr>
          <w:rStyle w:val="fontstyle21"/>
          <w:rFonts w:ascii="Times New Roman" w:hAnsi="Times New Roman" w:cs="Times New Roman"/>
          <w:color w:val="FF0000"/>
        </w:rPr>
        <w:t>)</w:t>
      </w:r>
      <w:r w:rsidR="006D32CF">
        <w:rPr>
          <w:rStyle w:val="fontstyle21"/>
          <w:rFonts w:ascii="Times New Roman" w:hAnsi="Times New Roman" w:cs="Times New Roman"/>
          <w:color w:val="FF0000"/>
        </w:rPr>
        <w:t xml:space="preserve"> </w:t>
      </w:r>
    </w:p>
    <w:p w:rsidR="00095E6E" w:rsidRPr="00095E6E" w:rsidRDefault="00095E6E" w:rsidP="000310BE">
      <w:pPr>
        <w:spacing w:before="120" w:after="120" w:line="360" w:lineRule="auto"/>
        <w:rPr>
          <w:rStyle w:val="fontstyle21"/>
          <w:rFonts w:ascii="Times New Roman" w:hAnsi="Times New Roman" w:cs="Times New Roman"/>
          <w:color w:val="auto"/>
        </w:rPr>
      </w:pPr>
      <w:r w:rsidRPr="00095E6E">
        <w:rPr>
          <w:rFonts w:cs="Times New Roman"/>
          <w:szCs w:val="26"/>
        </w:rPr>
        <w:t xml:space="preserve">Comment 6: </w:t>
      </w:r>
      <w:r w:rsidRPr="00095E6E">
        <w:rPr>
          <w:rStyle w:val="fontstyle21"/>
          <w:rFonts w:ascii="Times New Roman" w:hAnsi="Times New Roman" w:cs="Times New Roman"/>
          <w:color w:val="auto"/>
        </w:rPr>
        <w:t>References are not sufficient to support the manuscript.</w:t>
      </w:r>
    </w:p>
    <w:p w:rsidR="007E5FB0" w:rsidRPr="00095E6E" w:rsidRDefault="00095E6E" w:rsidP="00095E6E">
      <w:pPr>
        <w:pStyle w:val="Default"/>
        <w:spacing w:before="120" w:after="120" w:line="360" w:lineRule="auto"/>
        <w:jc w:val="both"/>
        <w:rPr>
          <w:rStyle w:val="fontstyle01"/>
          <w:rFonts w:ascii="Times New Roman" w:hAnsi="Times New Roman"/>
          <w:b w:val="0"/>
          <w:bCs w:val="0"/>
          <w:color w:val="FF0000"/>
        </w:rPr>
      </w:pPr>
      <w:r w:rsidRPr="00095E6E">
        <w:rPr>
          <w:color w:val="FF0000"/>
          <w:sz w:val="26"/>
          <w:szCs w:val="26"/>
        </w:rPr>
        <w:t xml:space="preserve">Responses 6: </w:t>
      </w:r>
      <w:r w:rsidR="007E5FB0" w:rsidRPr="00095E6E">
        <w:rPr>
          <w:color w:val="FF0000"/>
          <w:sz w:val="26"/>
          <w:szCs w:val="26"/>
        </w:rPr>
        <w:t xml:space="preserve">Thank you for this suggestion. </w:t>
      </w:r>
      <w:r w:rsidR="007E5FB0" w:rsidRPr="00095E6E">
        <w:rPr>
          <w:rStyle w:val="fontstyle21"/>
          <w:rFonts w:ascii="Times New Roman" w:hAnsi="Times New Roman"/>
          <w:color w:val="FF0000"/>
        </w:rPr>
        <w:t xml:space="preserve">References </w:t>
      </w:r>
      <w:r w:rsidR="007E5FB0" w:rsidRPr="00095E6E">
        <w:rPr>
          <w:color w:val="FF0000"/>
          <w:sz w:val="26"/>
          <w:szCs w:val="26"/>
        </w:rPr>
        <w:t xml:space="preserve">are mentioned by us on page 7 of this manuscript. </w:t>
      </w:r>
    </w:p>
    <w:p w:rsidR="00095E6E" w:rsidRPr="00095E6E" w:rsidRDefault="00095E6E" w:rsidP="00095E6E">
      <w:pPr>
        <w:autoSpaceDE w:val="0"/>
        <w:autoSpaceDN w:val="0"/>
        <w:adjustRightInd w:val="0"/>
        <w:spacing w:before="120" w:after="120" w:line="360" w:lineRule="auto"/>
        <w:jc w:val="both"/>
        <w:rPr>
          <w:rFonts w:cs="Times New Roman"/>
          <w:szCs w:val="26"/>
        </w:rPr>
      </w:pPr>
      <w:r w:rsidRPr="00095E6E">
        <w:rPr>
          <w:rFonts w:cs="Times New Roman"/>
          <w:szCs w:val="26"/>
        </w:rPr>
        <w:t xml:space="preserve">We would like to thank the referee again for taking the time to review our manuscript. We hope the manuscript after careful revisions meet your high standards. We are happy to respond to any further questions and comments you may have. </w:t>
      </w:r>
    </w:p>
    <w:p w:rsidR="00095E6E" w:rsidRPr="00095E6E" w:rsidRDefault="00095E6E" w:rsidP="00095E6E">
      <w:pPr>
        <w:autoSpaceDE w:val="0"/>
        <w:autoSpaceDN w:val="0"/>
        <w:adjustRightInd w:val="0"/>
        <w:spacing w:before="120" w:after="120" w:line="360" w:lineRule="auto"/>
        <w:jc w:val="both"/>
        <w:rPr>
          <w:rFonts w:cs="Times New Roman"/>
          <w:szCs w:val="26"/>
        </w:rPr>
      </w:pPr>
      <w:r w:rsidRPr="00095E6E">
        <w:rPr>
          <w:rFonts w:cs="Times New Roman"/>
          <w:szCs w:val="26"/>
        </w:rPr>
        <w:t xml:space="preserve">We hope the reviewer accepts our explanation. </w:t>
      </w:r>
    </w:p>
    <w:p w:rsidR="007E5FB0" w:rsidRPr="00095E6E" w:rsidRDefault="00095E6E" w:rsidP="00095E6E">
      <w:pPr>
        <w:pStyle w:val="Default"/>
        <w:spacing w:before="120" w:after="120" w:line="360" w:lineRule="auto"/>
        <w:jc w:val="both"/>
        <w:rPr>
          <w:rStyle w:val="fontstyle01"/>
          <w:rFonts w:ascii="Times New Roman" w:hAnsi="Times New Roman"/>
          <w:b w:val="0"/>
          <w:color w:val="auto"/>
        </w:rPr>
      </w:pPr>
      <w:r w:rsidRPr="00095E6E">
        <w:rPr>
          <w:color w:val="auto"/>
          <w:sz w:val="26"/>
          <w:szCs w:val="26"/>
        </w:rPr>
        <w:t>Sincerely thank you.</w:t>
      </w:r>
    </w:p>
    <w:sectPr w:rsidR="007E5FB0" w:rsidRPr="00095E6E" w:rsidSect="00095E6E">
      <w:pgSz w:w="11907" w:h="16840" w:code="9"/>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IDFont+F1">
    <w:altName w:val="Cambria"/>
    <w:panose1 w:val="00000000000000000000"/>
    <w:charset w:val="00"/>
    <w:family w:val="roman"/>
    <w:notTrueType/>
    <w:pitch w:val="default"/>
  </w:font>
  <w:font w:name="CIDFont+F2">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CE1"/>
    <w:rsid w:val="00017104"/>
    <w:rsid w:val="000310BE"/>
    <w:rsid w:val="00034EB8"/>
    <w:rsid w:val="00067C97"/>
    <w:rsid w:val="00095E6E"/>
    <w:rsid w:val="000D03F5"/>
    <w:rsid w:val="001B1F96"/>
    <w:rsid w:val="00210D2A"/>
    <w:rsid w:val="002A42B7"/>
    <w:rsid w:val="003164BB"/>
    <w:rsid w:val="00317445"/>
    <w:rsid w:val="00433555"/>
    <w:rsid w:val="004C7C67"/>
    <w:rsid w:val="00552BF3"/>
    <w:rsid w:val="00555AC7"/>
    <w:rsid w:val="005D391C"/>
    <w:rsid w:val="005D3DD3"/>
    <w:rsid w:val="00636E11"/>
    <w:rsid w:val="00647863"/>
    <w:rsid w:val="006B6963"/>
    <w:rsid w:val="006D32CF"/>
    <w:rsid w:val="00713174"/>
    <w:rsid w:val="007A03F7"/>
    <w:rsid w:val="007E5FB0"/>
    <w:rsid w:val="00A76A3D"/>
    <w:rsid w:val="00AC741F"/>
    <w:rsid w:val="00AE386F"/>
    <w:rsid w:val="00C21CE1"/>
    <w:rsid w:val="00C6009E"/>
    <w:rsid w:val="00C834CA"/>
    <w:rsid w:val="00DA679B"/>
    <w:rsid w:val="00E22B03"/>
    <w:rsid w:val="00E25740"/>
    <w:rsid w:val="00E573A0"/>
    <w:rsid w:val="00F050BF"/>
    <w:rsid w:val="00F635F1"/>
    <w:rsid w:val="00FA66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2A42B7"/>
    <w:rPr>
      <w:rFonts w:ascii="CIDFont+F1" w:hAnsi="CIDFont+F1" w:hint="default"/>
      <w:b/>
      <w:bCs/>
      <w:i w:val="0"/>
      <w:iCs w:val="0"/>
      <w:color w:val="242424"/>
      <w:sz w:val="26"/>
      <w:szCs w:val="26"/>
    </w:rPr>
  </w:style>
  <w:style w:type="character" w:customStyle="1" w:styleId="fontstyle21">
    <w:name w:val="fontstyle21"/>
    <w:basedOn w:val="DefaultParagraphFont"/>
    <w:rsid w:val="002A42B7"/>
    <w:rPr>
      <w:rFonts w:ascii="CIDFont+F2" w:hAnsi="CIDFont+F2" w:hint="default"/>
      <w:b w:val="0"/>
      <w:bCs w:val="0"/>
      <w:i w:val="0"/>
      <w:iCs w:val="0"/>
      <w:color w:val="000000"/>
      <w:sz w:val="26"/>
      <w:szCs w:val="26"/>
    </w:rPr>
  </w:style>
  <w:style w:type="paragraph" w:styleId="HTMLPreformatted">
    <w:name w:val="HTML Preformatted"/>
    <w:basedOn w:val="Normal"/>
    <w:link w:val="HTMLPreformattedChar"/>
    <w:uiPriority w:val="99"/>
    <w:semiHidden/>
    <w:unhideWhenUsed/>
    <w:rsid w:val="002A4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A42B7"/>
    <w:rPr>
      <w:rFonts w:ascii="Courier New" w:eastAsia="Times New Roman" w:hAnsi="Courier New" w:cs="Courier New"/>
      <w:sz w:val="20"/>
      <w:szCs w:val="20"/>
    </w:rPr>
  </w:style>
  <w:style w:type="character" w:customStyle="1" w:styleId="y2iqfc">
    <w:name w:val="y2iqfc"/>
    <w:basedOn w:val="DefaultParagraphFont"/>
    <w:rsid w:val="002A42B7"/>
  </w:style>
  <w:style w:type="paragraph" w:customStyle="1" w:styleId="Default">
    <w:name w:val="Default"/>
    <w:rsid w:val="007E5FB0"/>
    <w:pPr>
      <w:autoSpaceDE w:val="0"/>
      <w:autoSpaceDN w:val="0"/>
      <w:adjustRightInd w:val="0"/>
      <w:spacing w:after="0" w:line="240" w:lineRule="auto"/>
    </w:pPr>
    <w:rPr>
      <w:rFonts w:cs="Times New Roman"/>
      <w:color w:val="000000"/>
      <w:sz w:val="24"/>
      <w:szCs w:val="24"/>
    </w:rPr>
  </w:style>
  <w:style w:type="paragraph" w:styleId="NormalWeb">
    <w:name w:val="Normal (Web)"/>
    <w:basedOn w:val="Normal"/>
    <w:uiPriority w:val="99"/>
    <w:semiHidden/>
    <w:unhideWhenUsed/>
    <w:rsid w:val="00034EB8"/>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2A42B7"/>
    <w:rPr>
      <w:rFonts w:ascii="CIDFont+F1" w:hAnsi="CIDFont+F1" w:hint="default"/>
      <w:b/>
      <w:bCs/>
      <w:i w:val="0"/>
      <w:iCs w:val="0"/>
      <w:color w:val="242424"/>
      <w:sz w:val="26"/>
      <w:szCs w:val="26"/>
    </w:rPr>
  </w:style>
  <w:style w:type="character" w:customStyle="1" w:styleId="fontstyle21">
    <w:name w:val="fontstyle21"/>
    <w:basedOn w:val="DefaultParagraphFont"/>
    <w:rsid w:val="002A42B7"/>
    <w:rPr>
      <w:rFonts w:ascii="CIDFont+F2" w:hAnsi="CIDFont+F2" w:hint="default"/>
      <w:b w:val="0"/>
      <w:bCs w:val="0"/>
      <w:i w:val="0"/>
      <w:iCs w:val="0"/>
      <w:color w:val="000000"/>
      <w:sz w:val="26"/>
      <w:szCs w:val="26"/>
    </w:rPr>
  </w:style>
  <w:style w:type="paragraph" w:styleId="HTMLPreformatted">
    <w:name w:val="HTML Preformatted"/>
    <w:basedOn w:val="Normal"/>
    <w:link w:val="HTMLPreformattedChar"/>
    <w:uiPriority w:val="99"/>
    <w:semiHidden/>
    <w:unhideWhenUsed/>
    <w:rsid w:val="002A4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A42B7"/>
    <w:rPr>
      <w:rFonts w:ascii="Courier New" w:eastAsia="Times New Roman" w:hAnsi="Courier New" w:cs="Courier New"/>
      <w:sz w:val="20"/>
      <w:szCs w:val="20"/>
    </w:rPr>
  </w:style>
  <w:style w:type="character" w:customStyle="1" w:styleId="y2iqfc">
    <w:name w:val="y2iqfc"/>
    <w:basedOn w:val="DefaultParagraphFont"/>
    <w:rsid w:val="002A42B7"/>
  </w:style>
  <w:style w:type="paragraph" w:customStyle="1" w:styleId="Default">
    <w:name w:val="Default"/>
    <w:rsid w:val="007E5FB0"/>
    <w:pPr>
      <w:autoSpaceDE w:val="0"/>
      <w:autoSpaceDN w:val="0"/>
      <w:adjustRightInd w:val="0"/>
      <w:spacing w:after="0" w:line="240" w:lineRule="auto"/>
    </w:pPr>
    <w:rPr>
      <w:rFonts w:cs="Times New Roman"/>
      <w:color w:val="000000"/>
      <w:sz w:val="24"/>
      <w:szCs w:val="24"/>
    </w:rPr>
  </w:style>
  <w:style w:type="paragraph" w:styleId="NormalWeb">
    <w:name w:val="Normal (Web)"/>
    <w:basedOn w:val="Normal"/>
    <w:uiPriority w:val="99"/>
    <w:semiHidden/>
    <w:unhideWhenUsed/>
    <w:rsid w:val="00034EB8"/>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92228">
      <w:bodyDiv w:val="1"/>
      <w:marLeft w:val="0"/>
      <w:marRight w:val="0"/>
      <w:marTop w:val="0"/>
      <w:marBottom w:val="0"/>
      <w:divBdr>
        <w:top w:val="none" w:sz="0" w:space="0" w:color="auto"/>
        <w:left w:val="none" w:sz="0" w:space="0" w:color="auto"/>
        <w:bottom w:val="none" w:sz="0" w:space="0" w:color="auto"/>
        <w:right w:val="none" w:sz="0" w:space="0" w:color="auto"/>
      </w:divBdr>
    </w:div>
    <w:div w:id="259678234">
      <w:bodyDiv w:val="1"/>
      <w:marLeft w:val="0"/>
      <w:marRight w:val="0"/>
      <w:marTop w:val="0"/>
      <w:marBottom w:val="0"/>
      <w:divBdr>
        <w:top w:val="none" w:sz="0" w:space="0" w:color="auto"/>
        <w:left w:val="none" w:sz="0" w:space="0" w:color="auto"/>
        <w:bottom w:val="none" w:sz="0" w:space="0" w:color="auto"/>
        <w:right w:val="none" w:sz="0" w:space="0" w:color="auto"/>
      </w:divBdr>
    </w:div>
    <w:div w:id="1337658181">
      <w:bodyDiv w:val="1"/>
      <w:marLeft w:val="0"/>
      <w:marRight w:val="0"/>
      <w:marTop w:val="0"/>
      <w:marBottom w:val="0"/>
      <w:divBdr>
        <w:top w:val="none" w:sz="0" w:space="0" w:color="auto"/>
        <w:left w:val="none" w:sz="0" w:space="0" w:color="auto"/>
        <w:bottom w:val="none" w:sz="0" w:space="0" w:color="auto"/>
        <w:right w:val="none" w:sz="0" w:space="0" w:color="auto"/>
      </w:divBdr>
    </w:div>
    <w:div w:id="200677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dc:creator>
  <cp:lastModifiedBy>HS</cp:lastModifiedBy>
  <cp:revision>3</cp:revision>
  <dcterms:created xsi:type="dcterms:W3CDTF">2024-05-20T10:55:00Z</dcterms:created>
  <dcterms:modified xsi:type="dcterms:W3CDTF">2024-05-20T10:55:00Z</dcterms:modified>
</cp:coreProperties>
</file>