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EF" w:rsidRPr="00DB6BD5" w:rsidRDefault="00B51EEF" w:rsidP="00B51EEF">
      <w:pPr>
        <w:ind w:right="70"/>
        <w:jc w:val="center"/>
        <w:rPr>
          <w:rFonts w:ascii="Arial" w:hAnsi="Arial" w:cs="Arial"/>
          <w:b/>
          <w:sz w:val="28"/>
          <w:szCs w:val="28"/>
        </w:rPr>
      </w:pPr>
      <w:r w:rsidRPr="00DB6BD5">
        <w:rPr>
          <w:rFonts w:ascii="Arial" w:hAnsi="Arial" w:cs="Arial"/>
          <w:b/>
          <w:noProof/>
          <w:sz w:val="32"/>
          <w:szCs w:val="28"/>
        </w:rPr>
        <w:t>Ứng dụng học đồ thị trong hệ gợi ý du lịch</w:t>
      </w:r>
    </w:p>
    <w:p w:rsidR="00B51EEF" w:rsidRPr="00DB6BD5" w:rsidRDefault="00B51EEF" w:rsidP="00B51EEF">
      <w:pPr>
        <w:ind w:right="70"/>
        <w:jc w:val="center"/>
        <w:rPr>
          <w:rFonts w:ascii="Arial" w:hAnsi="Arial" w:cs="Arial"/>
          <w:b/>
          <w:sz w:val="28"/>
          <w:szCs w:val="28"/>
        </w:rPr>
      </w:pPr>
    </w:p>
    <w:p w:rsidR="00B51EEF" w:rsidRPr="00DB6BD5" w:rsidRDefault="00B51EEF" w:rsidP="00B51EEF">
      <w:pPr>
        <w:ind w:right="70"/>
        <w:jc w:val="center"/>
        <w:rPr>
          <w:b/>
          <w:szCs w:val="22"/>
          <w:vertAlign w:val="superscript"/>
        </w:rPr>
      </w:pPr>
      <w:r w:rsidRPr="00DB6BD5">
        <w:rPr>
          <w:b/>
          <w:szCs w:val="22"/>
        </w:rPr>
        <w:t>Vũ Sơn Lâm</w:t>
      </w:r>
      <w:r w:rsidRPr="00DB6BD5">
        <w:rPr>
          <w:b/>
          <w:szCs w:val="22"/>
          <w:vertAlign w:val="superscript"/>
        </w:rPr>
        <w:t>1,</w:t>
      </w:r>
      <w:r w:rsidRPr="00DB6BD5">
        <w:rPr>
          <w:b/>
          <w:szCs w:val="22"/>
        </w:rPr>
        <w:t>*, Lê Quang Hùng</w:t>
      </w:r>
      <w:r w:rsidRPr="00DB6BD5">
        <w:rPr>
          <w:b/>
          <w:szCs w:val="22"/>
          <w:vertAlign w:val="superscript"/>
        </w:rPr>
        <w:t>1</w:t>
      </w:r>
      <w:r w:rsidRPr="00DB6BD5">
        <w:rPr>
          <w:b/>
          <w:szCs w:val="22"/>
        </w:rPr>
        <w:t>, Trần Đình Luyện</w:t>
      </w:r>
      <w:r w:rsidRPr="00DB6BD5">
        <w:rPr>
          <w:b/>
          <w:szCs w:val="22"/>
          <w:vertAlign w:val="superscript"/>
        </w:rPr>
        <w:t>1</w:t>
      </w:r>
      <w:r w:rsidRPr="00DB6BD5">
        <w:rPr>
          <w:b/>
          <w:szCs w:val="22"/>
        </w:rPr>
        <w:t>, Phan Thị Thuỳ</w:t>
      </w:r>
      <w:r w:rsidRPr="00DB6BD5">
        <w:rPr>
          <w:b/>
          <w:szCs w:val="22"/>
          <w:vertAlign w:val="superscript"/>
        </w:rPr>
        <w:t>2</w:t>
      </w:r>
      <w:r w:rsidRPr="00DB6BD5">
        <w:rPr>
          <w:b/>
          <w:szCs w:val="22"/>
        </w:rPr>
        <w:t>, Tăng Nhật Hưng</w:t>
      </w:r>
      <w:r w:rsidRPr="00DB6BD5">
        <w:rPr>
          <w:b/>
          <w:szCs w:val="22"/>
          <w:vertAlign w:val="superscript"/>
        </w:rPr>
        <w:t>1</w:t>
      </w:r>
    </w:p>
    <w:p w:rsidR="00B51EEF" w:rsidRPr="00DB6BD5" w:rsidRDefault="00B51EEF" w:rsidP="00B51EEF">
      <w:pPr>
        <w:ind w:right="70"/>
        <w:jc w:val="center"/>
        <w:rPr>
          <w:b/>
          <w:szCs w:val="22"/>
        </w:rPr>
      </w:pPr>
    </w:p>
    <w:p w:rsidR="00B51EEF" w:rsidRPr="00DB6BD5" w:rsidRDefault="00B51EEF" w:rsidP="00B51EEF">
      <w:pPr>
        <w:ind w:right="70"/>
        <w:jc w:val="center"/>
        <w:rPr>
          <w:sz w:val="18"/>
          <w:szCs w:val="18"/>
        </w:rPr>
      </w:pPr>
    </w:p>
    <w:p w:rsidR="00B51EEF" w:rsidRPr="00DB6BD5" w:rsidRDefault="00B51EEF" w:rsidP="00B51EEF">
      <w:pPr>
        <w:ind w:right="70"/>
        <w:jc w:val="center"/>
        <w:rPr>
          <w:i/>
          <w:sz w:val="22"/>
          <w:szCs w:val="22"/>
        </w:rPr>
      </w:pPr>
      <w:r w:rsidRPr="00DB6BD5">
        <w:rPr>
          <w:i/>
          <w:sz w:val="22"/>
          <w:szCs w:val="22"/>
          <w:vertAlign w:val="superscript"/>
        </w:rPr>
        <w:t>1</w:t>
      </w:r>
      <w:r w:rsidRPr="00DB6BD5">
        <w:rPr>
          <w:i/>
          <w:sz w:val="22"/>
          <w:szCs w:val="22"/>
        </w:rPr>
        <w:t>Khoa Công nghệ thông tin, Trường Đại học Quy Nhơn</w:t>
      </w:r>
    </w:p>
    <w:p w:rsidR="00B51EEF" w:rsidRPr="00DB6BD5" w:rsidRDefault="00B51EEF" w:rsidP="00B51EEF">
      <w:pPr>
        <w:ind w:right="70"/>
        <w:jc w:val="center"/>
        <w:rPr>
          <w:i/>
          <w:sz w:val="22"/>
          <w:szCs w:val="22"/>
        </w:rPr>
      </w:pPr>
      <w:r w:rsidRPr="00DB6BD5">
        <w:rPr>
          <w:i/>
          <w:sz w:val="22"/>
          <w:szCs w:val="22"/>
          <w:vertAlign w:val="superscript"/>
        </w:rPr>
        <w:t>2</w:t>
      </w:r>
      <w:r w:rsidRPr="00DB6BD5">
        <w:t xml:space="preserve"> </w:t>
      </w:r>
      <w:r w:rsidRPr="00DB6BD5">
        <w:rPr>
          <w:i/>
          <w:sz w:val="22"/>
          <w:szCs w:val="22"/>
        </w:rPr>
        <w:t>Khoa Toán và Thống kê, Trường Đại học Quy Nhơn</w:t>
      </w:r>
    </w:p>
    <w:p w:rsidR="00B51EEF" w:rsidRPr="00DB6BD5" w:rsidRDefault="00B51EEF" w:rsidP="00B51EEF">
      <w:pPr>
        <w:ind w:right="70"/>
        <w:jc w:val="center"/>
        <w:rPr>
          <w:i/>
          <w:sz w:val="22"/>
          <w:szCs w:val="22"/>
        </w:rPr>
      </w:pPr>
    </w:p>
    <w:p w:rsidR="00B51EEF" w:rsidRPr="00DB6BD5" w:rsidRDefault="00B51EEF" w:rsidP="00B51EEF">
      <w:pPr>
        <w:ind w:right="70"/>
        <w:jc w:val="center"/>
        <w:rPr>
          <w:i/>
          <w:sz w:val="22"/>
          <w:szCs w:val="22"/>
        </w:rPr>
      </w:pPr>
      <w:r w:rsidRPr="00DB6BD5">
        <w:rPr>
          <w:i/>
          <w:sz w:val="22"/>
          <w:szCs w:val="22"/>
        </w:rPr>
        <w:t xml:space="preserve">*Tác giả liên hệ chính.  Email: </w:t>
      </w:r>
      <w:hyperlink r:id="rId9" w:history="1">
        <w:r w:rsidRPr="00DB6BD5">
          <w:rPr>
            <w:rStyle w:val="Hyperlink"/>
            <w:i/>
            <w:sz w:val="22"/>
            <w:szCs w:val="22"/>
          </w:rPr>
          <w:t>vusonlam@qnu.edu.vn</w:t>
        </w:r>
      </w:hyperlink>
      <w:r w:rsidRPr="00DB6BD5">
        <w:rPr>
          <w:i/>
          <w:sz w:val="22"/>
          <w:szCs w:val="22"/>
        </w:rPr>
        <w:t xml:space="preserve"> </w:t>
      </w:r>
    </w:p>
    <w:p w:rsidR="00B51EEF" w:rsidRPr="00DB6BD5" w:rsidRDefault="00B51EEF" w:rsidP="00B51EEF">
      <w:pPr>
        <w:ind w:right="70"/>
        <w:rPr>
          <w:i/>
          <w:sz w:val="22"/>
          <w:szCs w:val="22"/>
        </w:rPr>
      </w:pPr>
    </w:p>
    <w:p w:rsidR="00B51EEF" w:rsidRPr="00DB6BD5" w:rsidRDefault="00B51EEF" w:rsidP="00B51EEF">
      <w:pPr>
        <w:ind w:right="70"/>
        <w:rPr>
          <w:i/>
          <w:sz w:val="22"/>
          <w:szCs w:val="22"/>
        </w:rPr>
      </w:pPr>
    </w:p>
    <w:p w:rsidR="00B51EEF" w:rsidRPr="00DB6BD5" w:rsidRDefault="00B51EEF" w:rsidP="00B51EEF">
      <w:pPr>
        <w:tabs>
          <w:tab w:val="left" w:pos="360"/>
          <w:tab w:val="left" w:pos="540"/>
          <w:tab w:val="right" w:leader="hyphen" w:pos="9072"/>
        </w:tabs>
        <w:jc w:val="both"/>
        <w:rPr>
          <w:b/>
          <w:sz w:val="22"/>
          <w:szCs w:val="22"/>
          <w:lang w:val="vi-VN"/>
        </w:rPr>
      </w:pPr>
      <w:r w:rsidRPr="00DB6BD5">
        <w:rPr>
          <w:b/>
          <w:sz w:val="22"/>
          <w:szCs w:val="22"/>
          <w:lang w:val="vi-VN"/>
        </w:rPr>
        <w:t>TÓM TẮT</w:t>
      </w:r>
    </w:p>
    <w:p w:rsidR="00B51EEF" w:rsidRPr="00DB6BD5" w:rsidRDefault="00B51EEF" w:rsidP="00B51EEF">
      <w:pPr>
        <w:tabs>
          <w:tab w:val="right" w:leader="hyphen" w:pos="9072"/>
        </w:tabs>
        <w:spacing w:before="120" w:after="120"/>
        <w:ind w:firstLine="567"/>
        <w:jc w:val="both"/>
        <w:rPr>
          <w:noProof/>
          <w:sz w:val="20"/>
          <w:szCs w:val="20"/>
        </w:rPr>
      </w:pPr>
      <w:r w:rsidRPr="00DB6BD5">
        <w:rPr>
          <w:noProof/>
          <w:sz w:val="20"/>
          <w:szCs w:val="20"/>
        </w:rPr>
        <w:t>Trong bối cảnh ngành du lịch Việt Nam đang phát triển mạnh mẽ, việc hỗ trợ du khách lựa chọn các điểm tham quan phù hợp với sở thích cá nhân trở nên rất quan trọng. Bài báo này đề xuất một hệ thống gợi ý du lịch ứng dụng học đồ thị, nhằm đưa ra các gợi ý về điểm tham quan dựa trên hồ sơ người dùng. Hệ thống gợi ý được xây dựng dựa trên Graph Neural Network, một kỹ thuật học máy tiên tiến cho phép học các đặc trưng và mối quan hệ từ dữ liệu có cấu trúc đồ thị. Hệ thống đang được triển khai và thử nghiệm trên mạng Internet.</w:t>
      </w:r>
    </w:p>
    <w:p w:rsidR="00B51EEF" w:rsidRPr="00DB6BD5" w:rsidRDefault="00B51EEF" w:rsidP="00B51EEF">
      <w:pPr>
        <w:tabs>
          <w:tab w:val="right" w:leader="hyphen" w:pos="9072"/>
        </w:tabs>
        <w:spacing w:before="120" w:after="120"/>
        <w:ind w:firstLine="567"/>
        <w:jc w:val="both"/>
        <w:rPr>
          <w:b/>
          <w:i/>
          <w:sz w:val="20"/>
          <w:szCs w:val="20"/>
        </w:rPr>
      </w:pPr>
      <w:r w:rsidRPr="00DB6BD5">
        <w:rPr>
          <w:b/>
          <w:sz w:val="20"/>
          <w:szCs w:val="20"/>
        </w:rPr>
        <w:t>Từ khóa:</w:t>
      </w:r>
      <w:r w:rsidRPr="00DB6BD5">
        <w:rPr>
          <w:b/>
          <w:i/>
          <w:sz w:val="20"/>
          <w:szCs w:val="20"/>
        </w:rPr>
        <w:t xml:space="preserve"> </w:t>
      </w:r>
      <w:bookmarkStart w:id="0" w:name="_GoBack"/>
      <w:bookmarkEnd w:id="0"/>
      <w:r w:rsidR="009B138C">
        <w:rPr>
          <w:i/>
          <w:sz w:val="20"/>
          <w:szCs w:val="20"/>
        </w:rPr>
        <w:t>Hệ gợi ý, Gợi ý, Học đồ thị, Mạng Nơ-ron đồ thị, Du lịch.</w:t>
      </w:r>
    </w:p>
    <w:p w:rsidR="00B51EEF" w:rsidRDefault="00B51EEF">
      <w:pPr>
        <w:rPr>
          <w:sz w:val="22"/>
          <w:szCs w:val="22"/>
        </w:rPr>
      </w:pPr>
      <w:r>
        <w:rPr>
          <w:sz w:val="22"/>
          <w:szCs w:val="22"/>
        </w:rPr>
        <w:br w:type="page"/>
      </w:r>
    </w:p>
    <w:p w:rsidR="000228F6" w:rsidRPr="00DB6BD5" w:rsidRDefault="004716E5" w:rsidP="00377620">
      <w:pPr>
        <w:tabs>
          <w:tab w:val="left" w:pos="360"/>
          <w:tab w:val="right" w:leader="hyphen" w:pos="9072"/>
        </w:tabs>
        <w:spacing w:before="120" w:after="120"/>
        <w:jc w:val="center"/>
        <w:rPr>
          <w:rFonts w:ascii="Arial" w:hAnsi="Arial" w:cs="Arial"/>
          <w:b/>
          <w:sz w:val="32"/>
          <w:szCs w:val="20"/>
        </w:rPr>
      </w:pPr>
      <w:r w:rsidRPr="00DB6BD5">
        <w:rPr>
          <w:rFonts w:ascii="Arial" w:hAnsi="Arial" w:cs="Arial"/>
          <w:b/>
          <w:sz w:val="32"/>
          <w:szCs w:val="20"/>
        </w:rPr>
        <w:lastRenderedPageBreak/>
        <w:t>Application of Graph L</w:t>
      </w:r>
      <w:r w:rsidR="00E24560" w:rsidRPr="00DB6BD5">
        <w:rPr>
          <w:rFonts w:ascii="Arial" w:hAnsi="Arial" w:cs="Arial"/>
          <w:b/>
          <w:sz w:val="32"/>
          <w:szCs w:val="20"/>
        </w:rPr>
        <w:t xml:space="preserve">earning </w:t>
      </w:r>
    </w:p>
    <w:p w:rsidR="00377620" w:rsidRPr="00DB6BD5" w:rsidRDefault="00E24560" w:rsidP="00377620">
      <w:pPr>
        <w:tabs>
          <w:tab w:val="left" w:pos="360"/>
          <w:tab w:val="right" w:leader="hyphen" w:pos="9072"/>
        </w:tabs>
        <w:spacing w:before="120" w:after="120"/>
        <w:jc w:val="center"/>
        <w:rPr>
          <w:rFonts w:ascii="Arial" w:hAnsi="Arial" w:cs="Arial"/>
          <w:b/>
          <w:szCs w:val="20"/>
        </w:rPr>
      </w:pPr>
      <w:r w:rsidRPr="00DB6BD5">
        <w:rPr>
          <w:rFonts w:ascii="Arial" w:hAnsi="Arial" w:cs="Arial"/>
          <w:b/>
          <w:sz w:val="32"/>
          <w:szCs w:val="20"/>
        </w:rPr>
        <w:t xml:space="preserve">in </w:t>
      </w:r>
      <w:r w:rsidR="004716E5" w:rsidRPr="00DB6BD5">
        <w:rPr>
          <w:rFonts w:ascii="Arial" w:hAnsi="Arial" w:cs="Arial"/>
          <w:b/>
          <w:sz w:val="32"/>
          <w:szCs w:val="20"/>
        </w:rPr>
        <w:t>Travel R</w:t>
      </w:r>
      <w:r w:rsidRPr="00DB6BD5">
        <w:rPr>
          <w:rFonts w:ascii="Arial" w:hAnsi="Arial" w:cs="Arial"/>
          <w:b/>
          <w:sz w:val="32"/>
          <w:szCs w:val="20"/>
        </w:rPr>
        <w:t>ecommendatio</w:t>
      </w:r>
      <w:r w:rsidR="004716E5" w:rsidRPr="00DB6BD5">
        <w:rPr>
          <w:rFonts w:ascii="Arial" w:hAnsi="Arial" w:cs="Arial"/>
          <w:b/>
          <w:sz w:val="32"/>
          <w:szCs w:val="20"/>
        </w:rPr>
        <w:t>n Sy</w:t>
      </w:r>
      <w:r w:rsidR="000228F6" w:rsidRPr="00DB6BD5">
        <w:rPr>
          <w:rFonts w:ascii="Arial" w:hAnsi="Arial" w:cs="Arial"/>
          <w:b/>
          <w:sz w:val="32"/>
          <w:szCs w:val="20"/>
        </w:rPr>
        <w:t>stem</w:t>
      </w:r>
    </w:p>
    <w:p w:rsidR="00377620" w:rsidRPr="00DB6BD5" w:rsidRDefault="00377620" w:rsidP="00377620">
      <w:pPr>
        <w:tabs>
          <w:tab w:val="left" w:pos="360"/>
          <w:tab w:val="right" w:leader="hyphen" w:pos="9072"/>
        </w:tabs>
        <w:spacing w:before="120" w:after="120"/>
        <w:jc w:val="center"/>
        <w:rPr>
          <w:b/>
          <w:szCs w:val="20"/>
        </w:rPr>
      </w:pPr>
    </w:p>
    <w:p w:rsidR="005E43BA" w:rsidRPr="00DB6BD5" w:rsidRDefault="005E43BA" w:rsidP="005E43BA">
      <w:pPr>
        <w:ind w:right="70"/>
        <w:jc w:val="center"/>
        <w:rPr>
          <w:b/>
          <w:szCs w:val="22"/>
          <w:vertAlign w:val="superscript"/>
        </w:rPr>
      </w:pPr>
      <w:r w:rsidRPr="00DB6BD5">
        <w:rPr>
          <w:b/>
          <w:szCs w:val="22"/>
        </w:rPr>
        <w:t>Vu Son Lam</w:t>
      </w:r>
      <w:r w:rsidRPr="00DB6BD5">
        <w:rPr>
          <w:b/>
          <w:szCs w:val="22"/>
          <w:vertAlign w:val="superscript"/>
        </w:rPr>
        <w:t>1,</w:t>
      </w:r>
      <w:r w:rsidRPr="00DB6BD5">
        <w:rPr>
          <w:b/>
          <w:szCs w:val="22"/>
        </w:rPr>
        <w:t>*, Le Quang Hung</w:t>
      </w:r>
      <w:r w:rsidRPr="00DB6BD5">
        <w:rPr>
          <w:b/>
          <w:szCs w:val="22"/>
          <w:vertAlign w:val="superscript"/>
        </w:rPr>
        <w:t>1</w:t>
      </w:r>
      <w:r w:rsidRPr="00DB6BD5">
        <w:rPr>
          <w:b/>
          <w:szCs w:val="22"/>
        </w:rPr>
        <w:t>, Tran Dinh Luyen</w:t>
      </w:r>
      <w:r w:rsidRPr="00DB6BD5">
        <w:rPr>
          <w:b/>
          <w:szCs w:val="22"/>
          <w:vertAlign w:val="superscript"/>
        </w:rPr>
        <w:t>1</w:t>
      </w:r>
      <w:r w:rsidRPr="00DB6BD5">
        <w:rPr>
          <w:b/>
          <w:szCs w:val="22"/>
        </w:rPr>
        <w:t>, Phan Thi Thuy</w:t>
      </w:r>
      <w:r w:rsidRPr="00DB6BD5">
        <w:rPr>
          <w:b/>
          <w:szCs w:val="22"/>
          <w:vertAlign w:val="superscript"/>
        </w:rPr>
        <w:t>2</w:t>
      </w:r>
      <w:r w:rsidRPr="00DB6BD5">
        <w:rPr>
          <w:b/>
          <w:szCs w:val="22"/>
        </w:rPr>
        <w:t>, Tang Nhat Hung</w:t>
      </w:r>
      <w:r w:rsidRPr="00DB6BD5">
        <w:rPr>
          <w:b/>
          <w:szCs w:val="22"/>
          <w:vertAlign w:val="superscript"/>
        </w:rPr>
        <w:t>1</w:t>
      </w:r>
    </w:p>
    <w:p w:rsidR="0056502C" w:rsidRPr="00DB6BD5" w:rsidRDefault="0056502C" w:rsidP="0056502C">
      <w:pPr>
        <w:ind w:right="70"/>
        <w:jc w:val="center"/>
        <w:rPr>
          <w:sz w:val="18"/>
          <w:szCs w:val="18"/>
        </w:rPr>
      </w:pPr>
    </w:p>
    <w:p w:rsidR="0056502C" w:rsidRPr="00DB6BD5" w:rsidRDefault="0056502C" w:rsidP="0056502C">
      <w:pPr>
        <w:ind w:right="70"/>
        <w:jc w:val="center"/>
        <w:rPr>
          <w:i/>
          <w:sz w:val="22"/>
          <w:szCs w:val="22"/>
        </w:rPr>
      </w:pPr>
      <w:r w:rsidRPr="00DB6BD5">
        <w:rPr>
          <w:i/>
          <w:sz w:val="22"/>
          <w:szCs w:val="22"/>
          <w:vertAlign w:val="superscript"/>
        </w:rPr>
        <w:t>1</w:t>
      </w:r>
      <w:r w:rsidR="00B848EA" w:rsidRPr="00DB6BD5">
        <w:rPr>
          <w:i/>
          <w:sz w:val="22"/>
          <w:szCs w:val="22"/>
        </w:rPr>
        <w:t xml:space="preserve"> Department of </w:t>
      </w:r>
      <w:r w:rsidR="00CB3C9C" w:rsidRPr="00DB6BD5">
        <w:rPr>
          <w:i/>
          <w:sz w:val="22"/>
          <w:szCs w:val="22"/>
        </w:rPr>
        <w:t>Information Technology, Quy Nhon University</w:t>
      </w:r>
    </w:p>
    <w:p w:rsidR="0056502C" w:rsidRPr="00DB6BD5" w:rsidRDefault="0056502C" w:rsidP="00B848EA">
      <w:pPr>
        <w:ind w:right="70"/>
        <w:jc w:val="center"/>
        <w:rPr>
          <w:i/>
          <w:sz w:val="22"/>
          <w:szCs w:val="22"/>
        </w:rPr>
      </w:pPr>
      <w:r w:rsidRPr="00DB6BD5">
        <w:rPr>
          <w:i/>
          <w:sz w:val="22"/>
          <w:szCs w:val="22"/>
          <w:vertAlign w:val="superscript"/>
        </w:rPr>
        <w:t>2</w:t>
      </w:r>
      <w:r w:rsidR="00B848EA" w:rsidRPr="00DB6BD5">
        <w:rPr>
          <w:i/>
          <w:sz w:val="22"/>
          <w:szCs w:val="22"/>
        </w:rPr>
        <w:t>Department of Mathematics and Statistics, Quy Nhon University</w:t>
      </w:r>
    </w:p>
    <w:p w:rsidR="0056502C" w:rsidRPr="00DB6BD5" w:rsidRDefault="0056502C" w:rsidP="0056502C">
      <w:pPr>
        <w:ind w:right="70"/>
        <w:jc w:val="center"/>
        <w:rPr>
          <w:i/>
          <w:sz w:val="22"/>
          <w:szCs w:val="22"/>
        </w:rPr>
      </w:pPr>
    </w:p>
    <w:p w:rsidR="0056502C" w:rsidRPr="00DB6BD5" w:rsidRDefault="00116FFF" w:rsidP="0056502C">
      <w:pPr>
        <w:ind w:right="70"/>
        <w:jc w:val="center"/>
        <w:rPr>
          <w:i/>
          <w:sz w:val="22"/>
          <w:szCs w:val="22"/>
        </w:rPr>
      </w:pPr>
      <w:r w:rsidRPr="00DB6BD5">
        <w:rPr>
          <w:i/>
          <w:sz w:val="22"/>
          <w:szCs w:val="22"/>
        </w:rPr>
        <w:t>*Corresponding author.</w:t>
      </w:r>
      <w:r w:rsidR="0056502C" w:rsidRPr="00DB6BD5">
        <w:rPr>
          <w:i/>
          <w:sz w:val="22"/>
          <w:szCs w:val="22"/>
        </w:rPr>
        <w:t xml:space="preserve"> Email: </w:t>
      </w:r>
      <w:hyperlink r:id="rId10" w:history="1">
        <w:r w:rsidR="00B51D5C" w:rsidRPr="00DB6BD5">
          <w:rPr>
            <w:rStyle w:val="Hyperlink"/>
            <w:i/>
            <w:sz w:val="22"/>
            <w:szCs w:val="22"/>
          </w:rPr>
          <w:t>vusonlam@qnu.edu.vn</w:t>
        </w:r>
      </w:hyperlink>
      <w:r w:rsidR="00B51D5C" w:rsidRPr="00DB6BD5">
        <w:rPr>
          <w:i/>
          <w:sz w:val="22"/>
          <w:szCs w:val="22"/>
        </w:rPr>
        <w:t xml:space="preserve"> </w:t>
      </w:r>
    </w:p>
    <w:p w:rsidR="0056502C" w:rsidRPr="00DB6BD5" w:rsidRDefault="0056502C" w:rsidP="0056502C">
      <w:pPr>
        <w:ind w:right="70"/>
        <w:rPr>
          <w:i/>
          <w:sz w:val="22"/>
          <w:szCs w:val="22"/>
        </w:rPr>
      </w:pPr>
    </w:p>
    <w:p w:rsidR="0056502C" w:rsidRPr="00DB6BD5" w:rsidRDefault="00077716" w:rsidP="0056502C">
      <w:pPr>
        <w:ind w:right="70"/>
        <w:rPr>
          <w:i/>
          <w:sz w:val="22"/>
          <w:szCs w:val="22"/>
        </w:rPr>
      </w:pPr>
      <w:r w:rsidRPr="00DB6BD5">
        <w:rPr>
          <w:i/>
          <w:sz w:val="22"/>
          <w:szCs w:val="22"/>
        </w:rPr>
        <w:t xml:space="preserve"> </w:t>
      </w:r>
    </w:p>
    <w:p w:rsidR="00F24F03" w:rsidRPr="00F24F03" w:rsidRDefault="00F24F03" w:rsidP="00F24F03">
      <w:pPr>
        <w:rPr>
          <w:b/>
          <w:sz w:val="22"/>
          <w:szCs w:val="20"/>
        </w:rPr>
      </w:pPr>
    </w:p>
    <w:p w:rsidR="00F24F03" w:rsidRDefault="00F24F03" w:rsidP="0046281E">
      <w:pPr>
        <w:tabs>
          <w:tab w:val="left" w:pos="360"/>
          <w:tab w:val="right" w:leader="hyphen" w:pos="9072"/>
        </w:tabs>
        <w:spacing w:before="120" w:after="120"/>
        <w:jc w:val="both"/>
        <w:rPr>
          <w:b/>
          <w:sz w:val="22"/>
          <w:szCs w:val="20"/>
        </w:rPr>
        <w:sectPr w:rsidR="00F24F03" w:rsidSect="00FB0D40">
          <w:headerReference w:type="default" r:id="rId11"/>
          <w:footerReference w:type="default" r:id="rId12"/>
          <w:pgSz w:w="11907" w:h="16840" w:code="9"/>
          <w:pgMar w:top="1134" w:right="1134" w:bottom="1134" w:left="1418" w:header="720" w:footer="425" w:gutter="0"/>
          <w:cols w:space="720"/>
          <w:docGrid w:linePitch="360"/>
        </w:sectPr>
      </w:pPr>
    </w:p>
    <w:p w:rsidR="0046281E" w:rsidRPr="00DB6BD5" w:rsidRDefault="0046281E" w:rsidP="0046281E">
      <w:pPr>
        <w:tabs>
          <w:tab w:val="left" w:pos="360"/>
          <w:tab w:val="right" w:leader="hyphen" w:pos="9072"/>
        </w:tabs>
        <w:spacing w:before="120" w:after="120"/>
        <w:jc w:val="both"/>
        <w:rPr>
          <w:b/>
          <w:sz w:val="22"/>
          <w:szCs w:val="20"/>
        </w:rPr>
      </w:pPr>
      <w:r w:rsidRPr="00DB6BD5">
        <w:rPr>
          <w:b/>
          <w:sz w:val="22"/>
          <w:szCs w:val="20"/>
        </w:rPr>
        <w:lastRenderedPageBreak/>
        <w:t>ABSTRACT</w:t>
      </w:r>
    </w:p>
    <w:p w:rsidR="0046281E" w:rsidRPr="00DB6BD5" w:rsidRDefault="002F161F" w:rsidP="0046281E">
      <w:pPr>
        <w:tabs>
          <w:tab w:val="right" w:leader="hyphen" w:pos="9072"/>
        </w:tabs>
        <w:spacing w:before="120" w:after="120"/>
        <w:ind w:firstLine="567"/>
        <w:jc w:val="both"/>
        <w:rPr>
          <w:sz w:val="20"/>
          <w:szCs w:val="20"/>
        </w:rPr>
      </w:pPr>
      <w:r w:rsidRPr="00DB6BD5">
        <w:rPr>
          <w:sz w:val="20"/>
          <w:szCs w:val="20"/>
        </w:rPr>
        <w:t xml:space="preserve">In the context of Vietnam's rapidly growing tourism industry, supporting tourists in choosing attractions that suit their personal interests has become very important. This </w:t>
      </w:r>
      <w:r w:rsidR="00D71969" w:rsidRPr="00DB6BD5">
        <w:rPr>
          <w:sz w:val="20"/>
          <w:szCs w:val="20"/>
        </w:rPr>
        <w:t>paper</w:t>
      </w:r>
      <w:r w:rsidRPr="00DB6BD5">
        <w:rPr>
          <w:sz w:val="20"/>
          <w:szCs w:val="20"/>
        </w:rPr>
        <w:t xml:space="preserve"> proposes a trav</w:t>
      </w:r>
      <w:r w:rsidR="007850BA" w:rsidRPr="00DB6BD5">
        <w:rPr>
          <w:sz w:val="20"/>
          <w:szCs w:val="20"/>
        </w:rPr>
        <w:t>el recommendation system using G</w:t>
      </w:r>
      <w:r w:rsidRPr="00DB6BD5">
        <w:rPr>
          <w:sz w:val="20"/>
          <w:szCs w:val="20"/>
        </w:rPr>
        <w:t>raph learning to provide suggestions for attractions based on user profiles. The recommendation system is built on Graph Neural Network, an advanced machine learning technique that allows learning features and relationships from graph-structured data. The system is being deployed and tested on the Internet</w:t>
      </w:r>
      <w:r w:rsidR="00EA43A2" w:rsidRPr="00DB6BD5">
        <w:rPr>
          <w:sz w:val="20"/>
          <w:szCs w:val="20"/>
        </w:rPr>
        <w:t>.</w:t>
      </w:r>
    </w:p>
    <w:p w:rsidR="0046281E" w:rsidRPr="00DB6BD5" w:rsidRDefault="0046281E" w:rsidP="0046281E">
      <w:pPr>
        <w:tabs>
          <w:tab w:val="right" w:leader="hyphen" w:pos="9072"/>
        </w:tabs>
        <w:spacing w:before="120" w:after="120"/>
        <w:ind w:firstLine="567"/>
        <w:jc w:val="both"/>
        <w:rPr>
          <w:i/>
          <w:sz w:val="20"/>
          <w:szCs w:val="20"/>
        </w:rPr>
      </w:pPr>
      <w:r w:rsidRPr="00DB6BD5">
        <w:rPr>
          <w:b/>
          <w:sz w:val="20"/>
          <w:szCs w:val="20"/>
        </w:rPr>
        <w:t>Keywords:</w:t>
      </w:r>
      <w:r w:rsidRPr="00DB6BD5">
        <w:rPr>
          <w:i/>
          <w:sz w:val="20"/>
          <w:szCs w:val="20"/>
        </w:rPr>
        <w:t xml:space="preserve"> </w:t>
      </w:r>
      <w:r w:rsidR="00E24560" w:rsidRPr="00DB6BD5">
        <w:rPr>
          <w:i/>
          <w:sz w:val="20"/>
          <w:szCs w:val="20"/>
        </w:rPr>
        <w:t>Recommender systems, Recommendations, Graph learning, Graph neural networks, Travel</w:t>
      </w:r>
      <w:r w:rsidRPr="00DB6BD5">
        <w:rPr>
          <w:i/>
          <w:sz w:val="20"/>
          <w:szCs w:val="20"/>
        </w:rPr>
        <w:t>.</w:t>
      </w:r>
    </w:p>
    <w:p w:rsidR="00F24F03" w:rsidRDefault="00F24F03" w:rsidP="006C3F9E">
      <w:pPr>
        <w:tabs>
          <w:tab w:val="right" w:leader="hyphen" w:pos="9072"/>
        </w:tabs>
        <w:rPr>
          <w:rFonts w:ascii="Arial" w:hAnsi="Arial" w:cs="Arial"/>
          <w:b/>
          <w:sz w:val="28"/>
          <w:szCs w:val="28"/>
        </w:rPr>
        <w:sectPr w:rsidR="00F24F03" w:rsidSect="00F24F03">
          <w:type w:val="continuous"/>
          <w:pgSz w:w="11907" w:h="16840" w:code="9"/>
          <w:pgMar w:top="1134" w:right="1134" w:bottom="1134" w:left="1418" w:header="720" w:footer="425" w:gutter="0"/>
          <w:cols w:space="720"/>
          <w:docGrid w:linePitch="360"/>
        </w:sectPr>
      </w:pPr>
    </w:p>
    <w:p w:rsidR="00F24F03" w:rsidRDefault="00F24F03" w:rsidP="006C3F9E">
      <w:pPr>
        <w:tabs>
          <w:tab w:val="right" w:leader="hyphen" w:pos="9072"/>
        </w:tabs>
        <w:rPr>
          <w:rFonts w:ascii="Arial" w:hAnsi="Arial" w:cs="Arial"/>
          <w:b/>
          <w:sz w:val="28"/>
          <w:szCs w:val="28"/>
        </w:rPr>
      </w:pPr>
    </w:p>
    <w:p w:rsidR="00F24F03" w:rsidRDefault="00F24F03" w:rsidP="006C3F9E">
      <w:pPr>
        <w:tabs>
          <w:tab w:val="right" w:leader="hyphen" w:pos="9072"/>
        </w:tabs>
        <w:rPr>
          <w:rFonts w:ascii="Arial" w:hAnsi="Arial" w:cs="Arial"/>
          <w:b/>
          <w:sz w:val="28"/>
          <w:szCs w:val="28"/>
        </w:rPr>
        <w:sectPr w:rsidR="00F24F03" w:rsidSect="00F24F03">
          <w:type w:val="continuous"/>
          <w:pgSz w:w="11907" w:h="16840" w:code="9"/>
          <w:pgMar w:top="1134" w:right="1134" w:bottom="1134" w:left="1418" w:header="720" w:footer="425" w:gutter="0"/>
          <w:cols w:space="720"/>
          <w:docGrid w:linePitch="360"/>
        </w:sectPr>
      </w:pPr>
    </w:p>
    <w:p w:rsidR="00966D98" w:rsidRPr="00DB6BD5" w:rsidRDefault="0000499C" w:rsidP="00366E81">
      <w:pPr>
        <w:tabs>
          <w:tab w:val="left" w:pos="567"/>
          <w:tab w:val="right" w:leader="hyphen" w:pos="9072"/>
        </w:tabs>
        <w:spacing w:before="240" w:after="120"/>
        <w:jc w:val="both"/>
        <w:rPr>
          <w:b/>
          <w:sz w:val="22"/>
          <w:szCs w:val="22"/>
        </w:rPr>
      </w:pPr>
      <w:r w:rsidRPr="00DB6BD5">
        <w:rPr>
          <w:b/>
          <w:sz w:val="22"/>
          <w:szCs w:val="22"/>
        </w:rPr>
        <w:lastRenderedPageBreak/>
        <w:t xml:space="preserve">1. </w:t>
      </w:r>
      <w:r w:rsidR="003A6D01" w:rsidRPr="003A6D01">
        <w:rPr>
          <w:b/>
          <w:sz w:val="22"/>
          <w:szCs w:val="22"/>
        </w:rPr>
        <w:t>INTRODUCTION</w:t>
      </w:r>
    </w:p>
    <w:p w:rsidR="004B6B72" w:rsidRPr="00DB6BD5" w:rsidRDefault="006A2A92" w:rsidP="004B6B72">
      <w:pPr>
        <w:tabs>
          <w:tab w:val="left" w:pos="567"/>
          <w:tab w:val="right" w:leader="hyphen" w:pos="9072"/>
        </w:tabs>
        <w:spacing w:before="120" w:after="120"/>
        <w:jc w:val="both"/>
        <w:rPr>
          <w:sz w:val="22"/>
          <w:szCs w:val="22"/>
        </w:rPr>
      </w:pPr>
      <w:r w:rsidRPr="006A2A92">
        <w:rPr>
          <w:sz w:val="22"/>
          <w:szCs w:val="22"/>
        </w:rPr>
        <w:t>With the advancement of information technology, an increasing number of products and services are being introduced to the digital space. As the volume of available products and services grows, users face significant challenges in selecting the most suitable ones. On the other han</w:t>
      </w:r>
      <w:r w:rsidR="00743E4C">
        <w:rPr>
          <w:sz w:val="22"/>
          <w:szCs w:val="22"/>
        </w:rPr>
        <w:t xml:space="preserve">d, personalized recommendations, </w:t>
      </w:r>
      <w:r w:rsidRPr="006A2A92">
        <w:rPr>
          <w:sz w:val="22"/>
          <w:szCs w:val="22"/>
        </w:rPr>
        <w:t>those ba</w:t>
      </w:r>
      <w:r w:rsidR="00743E4C">
        <w:rPr>
          <w:sz w:val="22"/>
          <w:szCs w:val="22"/>
        </w:rPr>
        <w:t xml:space="preserve">sed on user profile information, </w:t>
      </w:r>
      <w:r w:rsidRPr="006A2A92">
        <w:rPr>
          <w:sz w:val="22"/>
          <w:szCs w:val="22"/>
        </w:rPr>
        <w:t>can greatly enhance the likelihood of selecting appropriate products. Therefore, the application of recommender systems</w:t>
      </w:r>
      <w:r w:rsidR="00AF6097">
        <w:rPr>
          <w:sz w:val="22"/>
          <w:szCs w:val="22"/>
        </w:rPr>
        <w:t xml:space="preserve"> (RS</w:t>
      </w:r>
      <w:r w:rsidR="00217556">
        <w:rPr>
          <w:sz w:val="22"/>
          <w:szCs w:val="22"/>
        </w:rPr>
        <w:t>s</w:t>
      </w:r>
      <w:r w:rsidR="00AF6097">
        <w:rPr>
          <w:sz w:val="22"/>
          <w:szCs w:val="22"/>
        </w:rPr>
        <w:t>)</w:t>
      </w:r>
      <w:r w:rsidRPr="006A2A92">
        <w:rPr>
          <w:sz w:val="22"/>
          <w:szCs w:val="22"/>
        </w:rPr>
        <w:t xml:space="preserve"> to provide </w:t>
      </w:r>
      <w:r w:rsidR="004F1BD4" w:rsidRPr="004F1BD4">
        <w:rPr>
          <w:sz w:val="22"/>
          <w:szCs w:val="22"/>
        </w:rPr>
        <w:t>appropriate suggestions is very important.</w:t>
      </w:r>
      <w:r w:rsidR="001328CE" w:rsidRPr="00DB6BD5">
        <w:rPr>
          <w:sz w:val="22"/>
          <w:szCs w:val="22"/>
          <w:vertAlign w:val="superscript"/>
        </w:rPr>
        <w:t>1-3</w:t>
      </w:r>
    </w:p>
    <w:p w:rsidR="008B02BC" w:rsidRDefault="008B02BC" w:rsidP="004B6B72">
      <w:pPr>
        <w:tabs>
          <w:tab w:val="left" w:pos="567"/>
          <w:tab w:val="right" w:leader="hyphen" w:pos="9072"/>
        </w:tabs>
        <w:spacing w:before="120" w:after="120"/>
        <w:jc w:val="both"/>
        <w:rPr>
          <w:sz w:val="22"/>
          <w:szCs w:val="22"/>
        </w:rPr>
      </w:pPr>
      <w:r w:rsidRPr="008B02BC">
        <w:rPr>
          <w:sz w:val="22"/>
          <w:szCs w:val="22"/>
        </w:rPr>
        <w:t>To build recommender systems, one of the emerging approaches being adopted is graph learning. Graph learning is a technique that applies machine learning to graph-structured data</w:t>
      </w:r>
      <w:r w:rsidR="006D49DD">
        <w:rPr>
          <w:sz w:val="22"/>
          <w:szCs w:val="22"/>
          <w:vertAlign w:val="superscript"/>
        </w:rPr>
        <w:t>4</w:t>
      </w:r>
      <w:r w:rsidRPr="008B02BC">
        <w:rPr>
          <w:sz w:val="22"/>
          <w:szCs w:val="22"/>
        </w:rPr>
        <w:t>.</w:t>
      </w:r>
      <w:r w:rsidR="006D49DD">
        <w:rPr>
          <w:sz w:val="22"/>
          <w:szCs w:val="22"/>
        </w:rPr>
        <w:t xml:space="preserve"> </w:t>
      </w:r>
      <w:r w:rsidR="006D49DD" w:rsidRPr="006D49DD">
        <w:rPr>
          <w:sz w:val="22"/>
          <w:szCs w:val="22"/>
        </w:rPr>
        <w:t>This is an emerging technique in the field of artificial intelligence and has been developing rapidly in recent years</w:t>
      </w:r>
      <w:r w:rsidR="006D49DD">
        <w:rPr>
          <w:sz w:val="22"/>
          <w:szCs w:val="22"/>
        </w:rPr>
        <w:t>.</w:t>
      </w:r>
      <w:r w:rsidRPr="008B02BC">
        <w:rPr>
          <w:sz w:val="22"/>
          <w:szCs w:val="22"/>
        </w:rPr>
        <w:t xml:space="preserve"> In practice, the data collected and provided to recommender systems can naturally be represented in a graph structure. Specifically, entities within the recommender system, including users, </w:t>
      </w:r>
      <w:r w:rsidR="006E0C4D">
        <w:rPr>
          <w:sz w:val="22"/>
          <w:szCs w:val="22"/>
        </w:rPr>
        <w:t>items</w:t>
      </w:r>
      <w:r w:rsidRPr="008B02BC">
        <w:rPr>
          <w:sz w:val="22"/>
          <w:szCs w:val="22"/>
        </w:rPr>
        <w:t>, attributes, and contexts, are often tightly interconnected, either explicitly or implicitly, forming either homogeneous or heterogeneous graphs. Moreover, graph learning has the capability to learn complex relationships. In fact, many graph learning techniques have been developed to understand relationships modeled by graphs</w:t>
      </w:r>
      <w:r w:rsidR="00BB087B">
        <w:rPr>
          <w:sz w:val="22"/>
          <w:szCs w:val="22"/>
          <w:vertAlign w:val="superscript"/>
        </w:rPr>
        <w:t>5-7</w:t>
      </w:r>
      <w:r w:rsidRPr="008B02BC">
        <w:rPr>
          <w:sz w:val="22"/>
          <w:szCs w:val="22"/>
        </w:rPr>
        <w:t xml:space="preserve">. </w:t>
      </w:r>
      <w:r w:rsidR="006F6FB4" w:rsidRPr="006F6FB4">
        <w:rPr>
          <w:sz w:val="22"/>
          <w:szCs w:val="22"/>
        </w:rPr>
        <w:lastRenderedPageBreak/>
        <w:t>Consequently, applying graph learning</w:t>
      </w:r>
      <w:r w:rsidR="006F6FB4">
        <w:rPr>
          <w:sz w:val="22"/>
          <w:szCs w:val="22"/>
        </w:rPr>
        <w:t xml:space="preserve"> </w:t>
      </w:r>
      <w:r w:rsidR="00BB087B" w:rsidRPr="00BB087B">
        <w:rPr>
          <w:sz w:val="22"/>
          <w:szCs w:val="22"/>
        </w:rPr>
        <w:t>in recommender systems is one of the research directions that is of interest and urgency today.</w:t>
      </w:r>
    </w:p>
    <w:p w:rsidR="00363A9F" w:rsidRPr="00DB6BD5" w:rsidRDefault="00864DA9" w:rsidP="00EB7481">
      <w:pPr>
        <w:tabs>
          <w:tab w:val="left" w:pos="567"/>
          <w:tab w:val="right" w:leader="hyphen" w:pos="9072"/>
        </w:tabs>
        <w:spacing w:before="120" w:after="120"/>
        <w:jc w:val="both"/>
        <w:rPr>
          <w:sz w:val="22"/>
          <w:szCs w:val="22"/>
        </w:rPr>
      </w:pPr>
      <w:r w:rsidRPr="00864DA9">
        <w:rPr>
          <w:sz w:val="22"/>
          <w:szCs w:val="22"/>
        </w:rPr>
        <w:t xml:space="preserve">In Vietnam, the tourism industry has seen significant investment and robust growth in recent years. Vietnam, with its numerous renowned attractions (such as the ancient town of Hoi An, Sapa, Ha Long Bay, Fansipan Mountain, and more), is recognized internationally as an ideal destination. Travel magazines consistently rank Vietnam among the top attractive destinations, </w:t>
      </w:r>
      <w:r w:rsidR="00135712" w:rsidRPr="00135712">
        <w:rPr>
          <w:sz w:val="22"/>
          <w:szCs w:val="22"/>
        </w:rPr>
        <w:t>showing the appeal of Vietnamese tourism.</w:t>
      </w:r>
      <w:r w:rsidRPr="00864DA9">
        <w:rPr>
          <w:sz w:val="22"/>
          <w:szCs w:val="22"/>
        </w:rPr>
        <w:t xml:space="preserve"> Alongside the growth of the tourism industry, choosing sightseeing spots to plan a trip has become increasingly challenging. Travelers often spend considerable time and effort </w:t>
      </w:r>
      <w:r w:rsidR="0066756E">
        <w:rPr>
          <w:sz w:val="22"/>
          <w:szCs w:val="22"/>
        </w:rPr>
        <w:t xml:space="preserve">reading reviews </w:t>
      </w:r>
      <w:r w:rsidRPr="00864DA9">
        <w:rPr>
          <w:sz w:val="22"/>
          <w:szCs w:val="22"/>
        </w:rPr>
        <w:t>on various attractions or consulting friends for travel recommendations.</w:t>
      </w:r>
      <w:r w:rsidR="003A3ED4">
        <w:rPr>
          <w:sz w:val="22"/>
          <w:szCs w:val="22"/>
        </w:rPr>
        <w:t xml:space="preserve"> </w:t>
      </w:r>
      <w:r w:rsidR="003A3ED4" w:rsidRPr="003A3ED4">
        <w:rPr>
          <w:sz w:val="22"/>
          <w:szCs w:val="22"/>
        </w:rPr>
        <w:t>This necessitates the development of systems that can recommend attractions to tourists based on their preferences</w:t>
      </w:r>
      <w:r w:rsidR="003A3ED4">
        <w:rPr>
          <w:sz w:val="22"/>
          <w:szCs w:val="22"/>
        </w:rPr>
        <w:t>.</w:t>
      </w:r>
    </w:p>
    <w:p w:rsidR="009C488D" w:rsidRDefault="009C488D" w:rsidP="00EB7481">
      <w:pPr>
        <w:tabs>
          <w:tab w:val="left" w:pos="567"/>
          <w:tab w:val="right" w:leader="hyphen" w:pos="9072"/>
        </w:tabs>
        <w:spacing w:before="120" w:after="120"/>
        <w:jc w:val="both"/>
        <w:rPr>
          <w:sz w:val="22"/>
          <w:szCs w:val="22"/>
        </w:rPr>
      </w:pPr>
      <w:r w:rsidRPr="009C488D">
        <w:rPr>
          <w:sz w:val="22"/>
          <w:szCs w:val="22"/>
        </w:rPr>
        <w:t>Based on these issues, we have conducted research to develop a tourism recommender system using graph learning. The system is designed to provide recommendations for tourist attractions based on user preference profiles. This system is currently being tested online at the following address:</w:t>
      </w:r>
      <w:r w:rsidR="005C051B">
        <w:rPr>
          <w:sz w:val="22"/>
          <w:szCs w:val="22"/>
        </w:rPr>
        <w:t xml:space="preserve"> </w:t>
      </w:r>
      <w:hyperlink r:id="rId13" w:history="1">
        <w:r w:rsidR="005C051B" w:rsidRPr="00DB6BD5">
          <w:rPr>
            <w:rStyle w:val="Hyperlink"/>
            <w:sz w:val="22"/>
          </w:rPr>
          <w:t>https://travel.fansis.vn</w:t>
        </w:r>
      </w:hyperlink>
      <w:r w:rsidR="005C051B" w:rsidRPr="00DB6BD5">
        <w:rPr>
          <w:sz w:val="22"/>
        </w:rPr>
        <w:t>.</w:t>
      </w:r>
    </w:p>
    <w:p w:rsidR="0000499C" w:rsidRPr="00DB6BD5" w:rsidRDefault="0000499C" w:rsidP="00AF6097">
      <w:pPr>
        <w:tabs>
          <w:tab w:val="left" w:pos="567"/>
          <w:tab w:val="right" w:leader="hyphen" w:pos="9072"/>
        </w:tabs>
        <w:spacing w:before="240" w:after="120"/>
        <w:jc w:val="both"/>
        <w:rPr>
          <w:b/>
          <w:sz w:val="22"/>
          <w:szCs w:val="22"/>
        </w:rPr>
      </w:pPr>
      <w:r w:rsidRPr="00DB6BD5">
        <w:rPr>
          <w:b/>
          <w:sz w:val="22"/>
          <w:szCs w:val="22"/>
        </w:rPr>
        <w:t xml:space="preserve">2. </w:t>
      </w:r>
      <w:r w:rsidR="00475C8A" w:rsidRPr="00475C8A">
        <w:rPr>
          <w:b/>
          <w:sz w:val="22"/>
          <w:szCs w:val="22"/>
        </w:rPr>
        <w:t>GRAPH LEARNING IN R</w:t>
      </w:r>
      <w:r w:rsidR="00AF6097">
        <w:rPr>
          <w:b/>
          <w:sz w:val="22"/>
          <w:szCs w:val="22"/>
        </w:rPr>
        <w:t>S</w:t>
      </w:r>
    </w:p>
    <w:p w:rsidR="00CE53EF" w:rsidRPr="00DB6BD5" w:rsidRDefault="00CE53EF" w:rsidP="00CE53EF">
      <w:pPr>
        <w:tabs>
          <w:tab w:val="left" w:pos="360"/>
          <w:tab w:val="right" w:leader="hyphen" w:pos="9072"/>
        </w:tabs>
        <w:spacing w:before="120" w:after="120"/>
        <w:jc w:val="both"/>
        <w:rPr>
          <w:b/>
          <w:sz w:val="22"/>
          <w:szCs w:val="22"/>
        </w:rPr>
      </w:pPr>
      <w:r w:rsidRPr="00DB6BD5">
        <w:rPr>
          <w:b/>
          <w:sz w:val="22"/>
          <w:szCs w:val="22"/>
        </w:rPr>
        <w:t>2</w:t>
      </w:r>
      <w:r w:rsidR="001C382F" w:rsidRPr="00DB6BD5">
        <w:rPr>
          <w:b/>
          <w:sz w:val="22"/>
          <w:szCs w:val="22"/>
        </w:rPr>
        <w:t>.1</w:t>
      </w:r>
      <w:r w:rsidRPr="00DB6BD5">
        <w:rPr>
          <w:b/>
          <w:sz w:val="22"/>
          <w:szCs w:val="22"/>
        </w:rPr>
        <w:t xml:space="preserve">. </w:t>
      </w:r>
      <w:r w:rsidR="0004497B" w:rsidRPr="0004497B">
        <w:rPr>
          <w:b/>
          <w:sz w:val="22"/>
          <w:szCs w:val="22"/>
        </w:rPr>
        <w:t>Problem Definition</w:t>
      </w:r>
    </w:p>
    <w:p w:rsidR="000F338F" w:rsidRDefault="00186588" w:rsidP="0059600E">
      <w:pPr>
        <w:tabs>
          <w:tab w:val="left" w:pos="567"/>
          <w:tab w:val="right" w:leader="hyphen" w:pos="9072"/>
        </w:tabs>
        <w:spacing w:before="120" w:after="120"/>
        <w:jc w:val="both"/>
        <w:rPr>
          <w:sz w:val="22"/>
          <w:szCs w:val="22"/>
        </w:rPr>
      </w:pPr>
      <w:r w:rsidRPr="00186588">
        <w:rPr>
          <w:sz w:val="22"/>
          <w:szCs w:val="22"/>
        </w:rPr>
        <w:lastRenderedPageBreak/>
        <w:t>The recommendation system allows making predictions about user preferences for products/services</w:t>
      </w:r>
      <w:r w:rsidR="000F338F" w:rsidRPr="000F338F">
        <w:rPr>
          <w:sz w:val="22"/>
          <w:szCs w:val="22"/>
        </w:rPr>
        <w:t>, thereby suggesting items that users might be interested in. With a graph learning approach, the recommendation system can be modeled as a bipartite graph</w:t>
      </w:r>
      <w:r w:rsidR="00776C21">
        <w:rPr>
          <w:sz w:val="22"/>
          <w:szCs w:val="22"/>
          <w:vertAlign w:val="superscript"/>
        </w:rPr>
        <w:t>6</w:t>
      </w:r>
      <w:r w:rsidR="000F338F" w:rsidRPr="000F338F">
        <w:rPr>
          <w:sz w:val="22"/>
          <w:szCs w:val="22"/>
        </w:rPr>
        <w:t>. Here, each verte</w:t>
      </w:r>
      <w:r>
        <w:rPr>
          <w:sz w:val="22"/>
          <w:szCs w:val="22"/>
        </w:rPr>
        <w:t>x represents either a user or an item</w:t>
      </w:r>
      <w:r w:rsidR="000F338F" w:rsidRPr="000F338F">
        <w:rPr>
          <w:sz w:val="22"/>
          <w:szCs w:val="22"/>
        </w:rPr>
        <w:t xml:space="preserve">, meaning there are two types of vertices: user vertices and </w:t>
      </w:r>
      <w:r>
        <w:rPr>
          <w:sz w:val="22"/>
          <w:szCs w:val="22"/>
        </w:rPr>
        <w:t>item</w:t>
      </w:r>
      <w:r w:rsidR="000F338F" w:rsidRPr="000F338F">
        <w:rPr>
          <w:sz w:val="22"/>
          <w:szCs w:val="22"/>
        </w:rPr>
        <w:t xml:space="preserve"> vertices. Each edg</w:t>
      </w:r>
      <w:r w:rsidR="008503F5">
        <w:rPr>
          <w:sz w:val="22"/>
          <w:szCs w:val="22"/>
        </w:rPr>
        <w:t xml:space="preserve">e connecting a user vertex to an item </w:t>
      </w:r>
      <w:r w:rsidR="000F338F" w:rsidRPr="000F338F">
        <w:rPr>
          <w:sz w:val="22"/>
          <w:szCs w:val="22"/>
        </w:rPr>
        <w:t xml:space="preserve">vertex </w:t>
      </w:r>
      <w:r w:rsidR="00776C21" w:rsidRPr="00776C21">
        <w:rPr>
          <w:sz w:val="22"/>
          <w:szCs w:val="22"/>
        </w:rPr>
        <w:t>represents</w:t>
      </w:r>
      <w:r w:rsidR="00776C21">
        <w:rPr>
          <w:sz w:val="22"/>
          <w:szCs w:val="22"/>
        </w:rPr>
        <w:t xml:space="preserve"> </w:t>
      </w:r>
      <w:r w:rsidR="000F338F" w:rsidRPr="000F338F">
        <w:rPr>
          <w:sz w:val="22"/>
          <w:szCs w:val="22"/>
        </w:rPr>
        <w:t xml:space="preserve">the interaction between the user and the corresponding </w:t>
      </w:r>
      <w:r w:rsidR="008503F5">
        <w:rPr>
          <w:sz w:val="22"/>
          <w:szCs w:val="22"/>
        </w:rPr>
        <w:t>item</w:t>
      </w:r>
      <w:r w:rsidR="000F338F" w:rsidRPr="000F338F">
        <w:rPr>
          <w:sz w:val="22"/>
          <w:szCs w:val="22"/>
        </w:rPr>
        <w:t xml:space="preserve">. These interactions can </w:t>
      </w:r>
      <w:r w:rsidR="00F72648">
        <w:rPr>
          <w:sz w:val="22"/>
          <w:szCs w:val="22"/>
        </w:rPr>
        <w:t>be</w:t>
      </w:r>
      <w:r w:rsidR="000F338F" w:rsidRPr="000F338F">
        <w:rPr>
          <w:sz w:val="22"/>
          <w:szCs w:val="22"/>
        </w:rPr>
        <w:t xml:space="preserve"> views, purchases, ratings, and more.</w:t>
      </w:r>
    </w:p>
    <w:p w:rsidR="00680341" w:rsidRDefault="00E22AB7" w:rsidP="00680341">
      <w:pPr>
        <w:tabs>
          <w:tab w:val="left" w:pos="567"/>
          <w:tab w:val="right" w:leader="hyphen" w:pos="9072"/>
        </w:tabs>
        <w:spacing w:before="120" w:after="120"/>
        <w:jc w:val="both"/>
        <w:rPr>
          <w:sz w:val="22"/>
          <w:szCs w:val="22"/>
        </w:rPr>
      </w:pPr>
      <w:r w:rsidRPr="00E22AB7">
        <w:rPr>
          <w:sz w:val="22"/>
          <w:szCs w:val="22"/>
        </w:rPr>
        <w:t>Formally</w:t>
      </w:r>
      <w:r w:rsidR="00680341" w:rsidRPr="00DB6BD5">
        <w:rPr>
          <w:sz w:val="22"/>
          <w:szCs w:val="22"/>
        </w:rPr>
        <w:t xml:space="preserve">, </w:t>
      </w:r>
      <w:r w:rsidR="00CD0765">
        <w:rPr>
          <w:sz w:val="22"/>
          <w:szCs w:val="22"/>
        </w:rPr>
        <w:t>let</w:t>
      </w:r>
      <w:r w:rsidR="00680341" w:rsidRPr="00DB6BD5">
        <w:rPr>
          <w:sz w:val="22"/>
          <w:szCs w:val="22"/>
        </w:rPr>
        <w:t xml:space="preserve"> </w:t>
      </w:r>
      <m:oMath>
        <m:r>
          <w:rPr>
            <w:rFonts w:ascii="Cambria Math" w:hAnsi="Cambria Math"/>
            <w:sz w:val="22"/>
            <w:szCs w:val="22"/>
          </w:rPr>
          <m:t>U</m:t>
        </m:r>
      </m:oMath>
      <w:r w:rsidR="00680341" w:rsidRPr="00DB6BD5">
        <w:rPr>
          <w:sz w:val="22"/>
          <w:szCs w:val="22"/>
        </w:rPr>
        <w:t xml:space="preserve"> </w:t>
      </w:r>
      <w:r w:rsidR="00CD0765" w:rsidRPr="00CD0765">
        <w:rPr>
          <w:sz w:val="22"/>
          <w:szCs w:val="22"/>
        </w:rPr>
        <w:t>denote the set of users and</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CD0765" w:rsidRPr="00CD0765">
        <w:rPr>
          <w:sz w:val="22"/>
          <w:szCs w:val="22"/>
        </w:rPr>
        <w:t>denote the set of items</w:t>
      </w:r>
      <w:r w:rsidR="00CD0765">
        <w:rPr>
          <w:sz w:val="22"/>
          <w:szCs w:val="22"/>
        </w:rPr>
        <w:t xml:space="preserve">. </w:t>
      </w:r>
      <w:r w:rsidR="00CD0765" w:rsidRPr="00CD0765">
        <w:rPr>
          <w:sz w:val="22"/>
          <w:szCs w:val="22"/>
        </w:rPr>
        <w:t>We construct a graph</w:t>
      </w:r>
      <w:r w:rsidR="00CD0765">
        <w:rPr>
          <w:sz w:val="22"/>
          <w:szCs w:val="22"/>
        </w:rPr>
        <w:t xml:space="preserve"> </w:t>
      </w:r>
      <m:oMath>
        <m:r>
          <w:rPr>
            <w:rFonts w:ascii="Cambria Math" w:hAnsi="Cambria Math"/>
            <w:sz w:val="22"/>
            <w:szCs w:val="22"/>
          </w:rPr>
          <m:t>G=(V, E)</m:t>
        </m:r>
      </m:oMath>
      <w:r w:rsidR="00680341" w:rsidRPr="00DB6BD5">
        <w:rPr>
          <w:sz w:val="22"/>
          <w:szCs w:val="22"/>
        </w:rPr>
        <w:t xml:space="preserve"> </w:t>
      </w:r>
      <w:r w:rsidR="00CD0765" w:rsidRPr="00CD0765">
        <w:rPr>
          <w:sz w:val="22"/>
          <w:szCs w:val="22"/>
        </w:rPr>
        <w:t>where</w:t>
      </w:r>
      <w:r w:rsidR="00CD0765">
        <w:rPr>
          <w:sz w:val="22"/>
          <w:szCs w:val="22"/>
        </w:rPr>
        <w:t xml:space="preserve"> </w:t>
      </w:r>
      <m:oMath>
        <m:r>
          <w:rPr>
            <w:rFonts w:ascii="Cambria Math" w:hAnsi="Cambria Math"/>
            <w:sz w:val="22"/>
            <w:szCs w:val="22"/>
          </w:rPr>
          <m:t>V</m:t>
        </m:r>
      </m:oMath>
      <w:r w:rsidR="00680341" w:rsidRPr="00DB6BD5">
        <w:rPr>
          <w:sz w:val="22"/>
          <w:szCs w:val="22"/>
        </w:rPr>
        <w:t xml:space="preserve"> </w:t>
      </w:r>
      <w:r w:rsidR="00CD0765" w:rsidRPr="00CD0765">
        <w:rPr>
          <w:sz w:val="22"/>
          <w:szCs w:val="22"/>
        </w:rPr>
        <w:t>is the set of vertices and</w:t>
      </w:r>
      <w:r w:rsidR="00680341" w:rsidRPr="00DB6BD5">
        <w:rPr>
          <w:sz w:val="22"/>
          <w:szCs w:val="22"/>
        </w:rPr>
        <w:t xml:space="preserve"> </w:t>
      </w:r>
      <m:oMath>
        <m:r>
          <w:rPr>
            <w:rFonts w:ascii="Cambria Math" w:hAnsi="Cambria Math"/>
            <w:sz w:val="22"/>
            <w:szCs w:val="22"/>
          </w:rPr>
          <m:t>E</m:t>
        </m:r>
      </m:oMath>
      <w:r w:rsidR="00680341" w:rsidRPr="00DB6BD5">
        <w:rPr>
          <w:sz w:val="22"/>
          <w:szCs w:val="22"/>
        </w:rPr>
        <w:t xml:space="preserve"> </w:t>
      </w:r>
      <w:r w:rsidR="00CD0765" w:rsidRPr="00CD0765">
        <w:rPr>
          <w:sz w:val="22"/>
          <w:szCs w:val="22"/>
        </w:rPr>
        <w:t>is the set of edges representing recorded interactions in history</w:t>
      </w:r>
      <w:r w:rsidR="00680341" w:rsidRPr="00DB6BD5">
        <w:rPr>
          <w:sz w:val="22"/>
          <w:szCs w:val="22"/>
        </w:rPr>
        <w:t xml:space="preserve">. </w:t>
      </w:r>
      <w:r w:rsidR="00EB4F2E" w:rsidRPr="00EB4F2E">
        <w:rPr>
          <w:sz w:val="22"/>
          <w:szCs w:val="22"/>
        </w:rPr>
        <w:t>In other words</w:t>
      </w:r>
      <w:r w:rsidR="00680341" w:rsidRPr="00DB6BD5">
        <w:rPr>
          <w:sz w:val="22"/>
          <w:szCs w:val="22"/>
        </w:rPr>
        <w:t xml:space="preserve">, </w:t>
      </w:r>
      <m:oMath>
        <m:r>
          <w:rPr>
            <w:rFonts w:ascii="Cambria Math" w:hAnsi="Cambria Math"/>
            <w:sz w:val="22"/>
            <w:szCs w:val="22"/>
          </w:rPr>
          <m:t>E=</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u,i</m:t>
                </m:r>
              </m:e>
            </m:d>
          </m:e>
        </m:d>
        <m:r>
          <w:rPr>
            <w:rFonts w:ascii="Cambria Math" w:hAnsi="Cambria Math"/>
            <w:sz w:val="22"/>
            <w:szCs w:val="22"/>
          </w:rPr>
          <m:t xml:space="preserve"> u∈U, i∈I,r</m:t>
        </m:r>
        <m:d>
          <m:dPr>
            <m:ctrlPr>
              <w:rPr>
                <w:rFonts w:ascii="Cambria Math" w:hAnsi="Cambria Math"/>
                <w:i/>
                <w:sz w:val="22"/>
                <w:szCs w:val="22"/>
              </w:rPr>
            </m:ctrlPr>
          </m:dPr>
          <m:e>
            <m:r>
              <w:rPr>
                <w:rFonts w:ascii="Cambria Math" w:hAnsi="Cambria Math"/>
                <w:sz w:val="22"/>
                <w:szCs w:val="22"/>
              </w:rPr>
              <m:t>u,i</m:t>
            </m:r>
          </m:e>
        </m:d>
        <m:r>
          <w:rPr>
            <w:rFonts w:ascii="Cambria Math" w:hAnsi="Cambria Math"/>
            <w:sz w:val="22"/>
            <w:szCs w:val="22"/>
          </w:rPr>
          <m:t>≠0}</m:t>
        </m:r>
      </m:oMath>
      <w:r w:rsidR="00680341" w:rsidRPr="00DB6BD5">
        <w:rPr>
          <w:sz w:val="22"/>
          <w:szCs w:val="22"/>
        </w:rPr>
        <w:t xml:space="preserve"> </w:t>
      </w:r>
      <w:r w:rsidR="00EB4F2E">
        <w:rPr>
          <w:sz w:val="22"/>
          <w:szCs w:val="22"/>
        </w:rPr>
        <w:t>where</w:t>
      </w:r>
      <w:r w:rsidR="00680341" w:rsidRPr="00DB6BD5">
        <w:rPr>
          <w:sz w:val="22"/>
          <w:szCs w:val="22"/>
        </w:rPr>
        <w:t xml:space="preserve"> </w:t>
      </w:r>
      <m:oMath>
        <m:r>
          <w:rPr>
            <w:rFonts w:ascii="Cambria Math" w:hAnsi="Cambria Math"/>
            <w:sz w:val="22"/>
            <w:szCs w:val="22"/>
          </w:rPr>
          <m:t>r</m:t>
        </m:r>
        <m:d>
          <m:dPr>
            <m:ctrlPr>
              <w:rPr>
                <w:rFonts w:ascii="Cambria Math" w:hAnsi="Cambria Math"/>
                <w:i/>
                <w:sz w:val="22"/>
                <w:szCs w:val="22"/>
              </w:rPr>
            </m:ctrlPr>
          </m:dPr>
          <m:e>
            <m:r>
              <w:rPr>
                <w:rFonts w:ascii="Cambria Math" w:hAnsi="Cambria Math"/>
                <w:sz w:val="22"/>
                <w:szCs w:val="22"/>
              </w:rPr>
              <m:t>u,i</m:t>
            </m:r>
          </m:e>
        </m:d>
      </m:oMath>
      <w:r w:rsidR="00680341" w:rsidRPr="00DB6BD5">
        <w:rPr>
          <w:sz w:val="22"/>
          <w:szCs w:val="22"/>
        </w:rPr>
        <w:t xml:space="preserve"> </w:t>
      </w:r>
      <w:r w:rsidR="00EB4F2E" w:rsidRPr="00EB4F2E">
        <w:rPr>
          <w:sz w:val="22"/>
          <w:szCs w:val="22"/>
        </w:rPr>
        <w:t>denotes the interaction of user</w:t>
      </w:r>
      <w:r w:rsidR="00680341" w:rsidRPr="00DB6BD5">
        <w:rPr>
          <w:sz w:val="22"/>
          <w:szCs w:val="22"/>
        </w:rPr>
        <w:t xml:space="preserve"> </w:t>
      </w:r>
      <m:oMath>
        <m:r>
          <w:rPr>
            <w:rFonts w:ascii="Cambria Math" w:hAnsi="Cambria Math"/>
            <w:sz w:val="22"/>
            <w:szCs w:val="22"/>
          </w:rPr>
          <m:t>u∈U</m:t>
        </m:r>
      </m:oMath>
      <w:r w:rsidR="00680341" w:rsidRPr="00DB6BD5">
        <w:rPr>
          <w:sz w:val="22"/>
          <w:szCs w:val="22"/>
        </w:rPr>
        <w:t xml:space="preserve"> </w:t>
      </w:r>
      <w:r w:rsidR="00EB4F2E" w:rsidRPr="00EB4F2E">
        <w:rPr>
          <w:sz w:val="22"/>
          <w:szCs w:val="22"/>
        </w:rPr>
        <w:t>with item</w:t>
      </w:r>
      <w:r w:rsidR="00680341" w:rsidRPr="00DB6BD5">
        <w:rPr>
          <w:sz w:val="22"/>
          <w:szCs w:val="22"/>
        </w:rPr>
        <w:t xml:space="preserve"> </w:t>
      </w:r>
      <m:oMath>
        <m:r>
          <w:rPr>
            <w:rFonts w:ascii="Cambria Math" w:hAnsi="Cambria Math"/>
            <w:sz w:val="22"/>
            <w:szCs w:val="22"/>
          </w:rPr>
          <m:t>i∈I</m:t>
        </m:r>
      </m:oMath>
      <w:r w:rsidR="00680341" w:rsidRPr="00DB6BD5">
        <w:rPr>
          <w:sz w:val="22"/>
          <w:szCs w:val="22"/>
        </w:rPr>
        <w:t xml:space="preserve">. </w:t>
      </w:r>
      <w:r w:rsidR="00EB4F2E" w:rsidRPr="00EB4F2E">
        <w:rPr>
          <w:sz w:val="22"/>
          <w:szCs w:val="22"/>
        </w:rPr>
        <w:t>If the interaction is a rating given by user</w:t>
      </w:r>
      <w:r w:rsidR="001C3D91">
        <w:rPr>
          <w:sz w:val="22"/>
          <w:szCs w:val="22"/>
        </w:rPr>
        <w:t xml:space="preserve"> </w:t>
      </w:r>
      <m:oMath>
        <m:r>
          <w:rPr>
            <w:rFonts w:ascii="Cambria Math" w:hAnsi="Cambria Math"/>
            <w:sz w:val="22"/>
            <w:szCs w:val="22"/>
          </w:rPr>
          <m:t>u</m:t>
        </m:r>
      </m:oMath>
      <w:r w:rsidR="00680341" w:rsidRPr="00DB6BD5">
        <w:rPr>
          <w:sz w:val="22"/>
          <w:szCs w:val="22"/>
        </w:rPr>
        <w:t xml:space="preserve"> </w:t>
      </w:r>
      <w:r w:rsidR="00EB4F2E" w:rsidRPr="00EB4F2E">
        <w:rPr>
          <w:sz w:val="22"/>
          <w:szCs w:val="22"/>
        </w:rPr>
        <w:t>on item</w:t>
      </w:r>
      <w:r w:rsidR="001C3D91">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sidRPr="00EB4F2E">
        <w:rPr>
          <w:sz w:val="22"/>
          <w:szCs w:val="22"/>
        </w:rPr>
        <w:t>we can define</w:t>
      </w:r>
      <w:r w:rsidR="00EB4F2E">
        <w:rPr>
          <w:sz w:val="22"/>
          <w:szCs w:val="22"/>
        </w:rPr>
        <w:t xml:space="preserve"> </w:t>
      </w:r>
      <m:oMath>
        <m:r>
          <w:rPr>
            <w:rFonts w:ascii="Cambria Math" w:hAnsi="Cambria Math"/>
            <w:sz w:val="22"/>
            <w:szCs w:val="22"/>
          </w:rPr>
          <m:t>u</m:t>
        </m:r>
      </m:oMath>
      <w:r w:rsidR="00680341" w:rsidRPr="00DB6BD5">
        <w:rPr>
          <w:sz w:val="22"/>
          <w:szCs w:val="22"/>
        </w:rPr>
        <w:t xml:space="preserve"> </w:t>
      </w:r>
      <w:r w:rsidR="00EB4F2E" w:rsidRPr="00EB4F2E">
        <w:rPr>
          <w:sz w:val="22"/>
          <w:szCs w:val="22"/>
        </w:rPr>
        <w:t>interacting with</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Pr>
          <w:sz w:val="22"/>
          <w:szCs w:val="22"/>
        </w:rPr>
        <w:t>when</w:t>
      </w:r>
      <w:r w:rsidR="00680341" w:rsidRPr="00DB6BD5">
        <w:rPr>
          <w:sz w:val="22"/>
          <w:szCs w:val="22"/>
        </w:rPr>
        <w:t xml:space="preserve"> </w:t>
      </w:r>
      <m:oMath>
        <m:r>
          <w:rPr>
            <w:rFonts w:ascii="Cambria Math" w:hAnsi="Cambria Math"/>
            <w:sz w:val="22"/>
            <w:szCs w:val="22"/>
          </w:rPr>
          <m:t>u</m:t>
        </m:r>
      </m:oMath>
      <w:r w:rsidR="00EB4F2E" w:rsidRPr="00EB4F2E">
        <w:rPr>
          <w:sz w:val="22"/>
          <w:szCs w:val="22"/>
        </w:rPr>
        <w:t>'s rating on</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sidRPr="00EB4F2E">
        <w:rPr>
          <w:sz w:val="22"/>
          <w:szCs w:val="22"/>
        </w:rPr>
        <w:t>is greater than</w:t>
      </w:r>
      <w:r w:rsidR="00920083">
        <w:rPr>
          <w:sz w:val="22"/>
          <w:szCs w:val="22"/>
        </w:rPr>
        <w:t xml:space="preserve"> a </w:t>
      </w:r>
      <w:r w:rsidR="00920083" w:rsidRPr="00920083">
        <w:rPr>
          <w:sz w:val="22"/>
          <w:szCs w:val="22"/>
        </w:rPr>
        <w:t>certain</w:t>
      </w:r>
      <w:r w:rsidR="00920083">
        <w:rPr>
          <w:sz w:val="22"/>
          <w:szCs w:val="22"/>
        </w:rPr>
        <w:t xml:space="preserve"> </w:t>
      </w:r>
      <w:r w:rsidR="00EB4F2E" w:rsidRPr="00EB4F2E">
        <w:rPr>
          <w:sz w:val="22"/>
          <w:szCs w:val="22"/>
        </w:rPr>
        <w:t>threshold</w:t>
      </w:r>
      <w:r w:rsidR="00EB4F2E">
        <w:rPr>
          <w:sz w:val="22"/>
          <w:szCs w:val="22"/>
        </w:rPr>
        <w:t xml:space="preserve"> </w:t>
      </w:r>
      <m:oMath>
        <m:r>
          <w:rPr>
            <w:rFonts w:ascii="Cambria Math" w:hAnsi="Cambria Math"/>
            <w:sz w:val="22"/>
            <w:szCs w:val="22"/>
          </w:rPr>
          <m:t>θ</m:t>
        </m:r>
      </m:oMath>
      <w:r w:rsidR="00EB4F2E">
        <w:rPr>
          <w:sz w:val="22"/>
          <w:szCs w:val="22"/>
        </w:rPr>
        <w:t xml:space="preserve"> (</w:t>
      </w:r>
      <w:r w:rsidR="00EB4F2E" w:rsidRPr="00EB4F2E">
        <w:rPr>
          <w:sz w:val="22"/>
          <w:szCs w:val="22"/>
        </w:rPr>
        <w:t>where</w:t>
      </w:r>
      <w:r w:rsidR="00EB4F2E">
        <w:rPr>
          <w:sz w:val="22"/>
          <w:szCs w:val="22"/>
        </w:rPr>
        <w:t xml:space="preserve"> </w:t>
      </w:r>
      <m:oMath>
        <m:r>
          <w:rPr>
            <w:rFonts w:ascii="Cambria Math" w:hAnsi="Cambria Math"/>
            <w:sz w:val="22"/>
            <w:szCs w:val="22"/>
          </w:rPr>
          <m:t>θ≥1</m:t>
        </m:r>
      </m:oMath>
      <w:r w:rsidR="00EB4F2E">
        <w:rPr>
          <w:sz w:val="22"/>
          <w:szCs w:val="22"/>
        </w:rPr>
        <w:t>).</w:t>
      </w:r>
    </w:p>
    <w:p w:rsidR="00CB3EBE" w:rsidRPr="00DB6BD5" w:rsidRDefault="00156CB1" w:rsidP="0059600E">
      <w:pPr>
        <w:tabs>
          <w:tab w:val="left" w:pos="567"/>
          <w:tab w:val="right" w:leader="hyphen" w:pos="9072"/>
        </w:tabs>
        <w:spacing w:before="120" w:after="120"/>
        <w:jc w:val="both"/>
        <w:rPr>
          <w:sz w:val="22"/>
          <w:szCs w:val="22"/>
        </w:rPr>
      </w:pPr>
      <w:r w:rsidRPr="00156CB1">
        <w:rPr>
          <w:sz w:val="22"/>
          <w:szCs w:val="22"/>
        </w:rPr>
        <w:t xml:space="preserve">The input to the </w:t>
      </w:r>
      <w:r w:rsidR="0077298D">
        <w:rPr>
          <w:sz w:val="22"/>
          <w:szCs w:val="22"/>
        </w:rPr>
        <w:t>RS</w:t>
      </w:r>
      <w:r w:rsidRPr="00156CB1">
        <w:rPr>
          <w:sz w:val="22"/>
          <w:szCs w:val="22"/>
        </w:rPr>
        <w:t xml:space="preserve"> is the set of interactions between each user and </w:t>
      </w:r>
      <w:r w:rsidR="0047733C">
        <w:rPr>
          <w:sz w:val="22"/>
          <w:szCs w:val="22"/>
        </w:rPr>
        <w:t>item</w:t>
      </w:r>
      <w:r w:rsidRPr="00156CB1">
        <w:rPr>
          <w:sz w:val="22"/>
          <w:szCs w:val="22"/>
        </w:rPr>
        <w:t xml:space="preserve">. The task of the </w:t>
      </w:r>
      <w:r w:rsidR="0077298D">
        <w:rPr>
          <w:sz w:val="22"/>
          <w:szCs w:val="22"/>
        </w:rPr>
        <w:t>RS</w:t>
      </w:r>
      <w:r w:rsidRPr="00156CB1">
        <w:rPr>
          <w:sz w:val="22"/>
          <w:szCs w:val="22"/>
        </w:rPr>
        <w:t xml:space="preserve"> is to predict </w:t>
      </w:r>
      <w:r w:rsidR="007076D7">
        <w:rPr>
          <w:sz w:val="22"/>
          <w:szCs w:val="22"/>
        </w:rPr>
        <w:t>items</w:t>
      </w:r>
      <w:r w:rsidRPr="00156CB1">
        <w:rPr>
          <w:sz w:val="22"/>
          <w:szCs w:val="22"/>
        </w:rPr>
        <w:t xml:space="preserve"> that users may be interested in the future. This can be viewed as a link prediction problem in the bipartite graph</w:t>
      </w:r>
      <w:r w:rsidR="009407F8" w:rsidRPr="00DB6BD5">
        <w:rPr>
          <w:sz w:val="22"/>
          <w:szCs w:val="22"/>
        </w:rPr>
        <w:t xml:space="preserve"> </w:t>
      </w:r>
      <m:oMath>
        <m:r>
          <w:rPr>
            <w:rFonts w:ascii="Cambria Math" w:hAnsi="Cambria Math"/>
            <w:sz w:val="22"/>
            <w:szCs w:val="22"/>
          </w:rPr>
          <m:t>G</m:t>
        </m:r>
      </m:oMath>
      <w:r w:rsidR="009E444F">
        <w:rPr>
          <w:sz w:val="22"/>
          <w:szCs w:val="22"/>
        </w:rPr>
        <w:t xml:space="preserve"> (as </w:t>
      </w:r>
      <w:r w:rsidR="007076D7" w:rsidRPr="007076D7">
        <w:rPr>
          <w:sz w:val="22"/>
          <w:szCs w:val="22"/>
        </w:rPr>
        <w:t xml:space="preserve">illustrated in </w:t>
      </w:r>
      <w:r w:rsidR="007076D7" w:rsidRPr="007076D7">
        <w:rPr>
          <w:i/>
          <w:sz w:val="22"/>
          <w:szCs w:val="22"/>
        </w:rPr>
        <w:t>Figure</w:t>
      </w:r>
      <w:r w:rsidR="009407F8" w:rsidRPr="00DB6BD5">
        <w:rPr>
          <w:sz w:val="22"/>
          <w:szCs w:val="22"/>
        </w:rPr>
        <w:t xml:space="preserve"> </w:t>
      </w:r>
      <w:r w:rsidR="009407F8" w:rsidRPr="00DB6BD5">
        <w:rPr>
          <w:i/>
          <w:sz w:val="22"/>
          <w:szCs w:val="22"/>
        </w:rPr>
        <w:t>1</w:t>
      </w:r>
      <w:r w:rsidR="009E444F">
        <w:rPr>
          <w:sz w:val="22"/>
          <w:szCs w:val="22"/>
        </w:rPr>
        <w:t>).</w:t>
      </w:r>
      <w:r w:rsidR="009407F8" w:rsidRPr="00DB6BD5">
        <w:rPr>
          <w:sz w:val="22"/>
          <w:szCs w:val="22"/>
        </w:rPr>
        <w:t xml:space="preserve"> </w:t>
      </w:r>
      <w:r w:rsidR="0081720B" w:rsidRPr="0081720B">
        <w:rPr>
          <w:sz w:val="22"/>
          <w:szCs w:val="22"/>
        </w:rPr>
        <w:t>In other words, we need to find a function</w:t>
      </w:r>
      <w:r w:rsidR="009407F8" w:rsidRPr="00DB6BD5">
        <w:rPr>
          <w:sz w:val="22"/>
          <w:szCs w:val="22"/>
        </w:rPr>
        <w:t xml:space="preserve"> </w:t>
      </w:r>
      <m:oMath>
        <m:r>
          <w:rPr>
            <w:rFonts w:ascii="Cambria Math" w:hAnsi="Cambria Math"/>
            <w:sz w:val="22"/>
            <w:szCs w:val="22"/>
          </w:rPr>
          <m:t>f</m:t>
        </m:r>
      </m:oMath>
      <w:r w:rsidR="009407F8" w:rsidRPr="00DB6BD5">
        <w:rPr>
          <w:sz w:val="22"/>
          <w:szCs w:val="22"/>
        </w:rPr>
        <w:t xml:space="preserve">, </w:t>
      </w:r>
      <w:r w:rsidR="0081720B" w:rsidRPr="0081720B">
        <w:rPr>
          <w:sz w:val="22"/>
          <w:szCs w:val="22"/>
        </w:rPr>
        <w:t>such that</w:t>
      </w:r>
      <w:r w:rsidR="009407F8" w:rsidRPr="00DB6BD5">
        <w:rPr>
          <w:sz w:val="22"/>
          <w:szCs w:val="22"/>
        </w:rPr>
        <w:t xml:space="preserve"> </w:t>
      </w:r>
      <m:oMath>
        <m:r>
          <w:rPr>
            <w:rFonts w:ascii="Cambria Math" w:hAnsi="Cambria Math"/>
            <w:sz w:val="22"/>
            <w:szCs w:val="22"/>
          </w:rPr>
          <m:t>f(u, i)</m:t>
        </m:r>
      </m:oMath>
      <w:r w:rsidR="009407F8" w:rsidRPr="00DB6BD5">
        <w:rPr>
          <w:sz w:val="22"/>
          <w:szCs w:val="22"/>
        </w:rPr>
        <w:t xml:space="preserve"> </w:t>
      </w:r>
      <w:r w:rsidR="0081720B" w:rsidRPr="0081720B">
        <w:rPr>
          <w:sz w:val="22"/>
          <w:szCs w:val="22"/>
        </w:rPr>
        <w:t>represents the likelihood of interaction between user</w:t>
      </w:r>
      <w:r w:rsidR="009407F8" w:rsidRPr="00DB6BD5">
        <w:rPr>
          <w:sz w:val="22"/>
          <w:szCs w:val="22"/>
        </w:rPr>
        <w:t xml:space="preserve"> </w:t>
      </w:r>
      <m:oMath>
        <m:r>
          <w:rPr>
            <w:rFonts w:ascii="Cambria Math" w:hAnsi="Cambria Math"/>
            <w:sz w:val="22"/>
            <w:szCs w:val="22"/>
          </w:rPr>
          <m:t>u</m:t>
        </m:r>
      </m:oMath>
      <w:r w:rsidR="009407F8" w:rsidRPr="00DB6BD5">
        <w:rPr>
          <w:sz w:val="22"/>
          <w:szCs w:val="22"/>
        </w:rPr>
        <w:t xml:space="preserve"> </w:t>
      </w:r>
      <w:r w:rsidR="0081720B">
        <w:rPr>
          <w:sz w:val="22"/>
          <w:szCs w:val="22"/>
        </w:rPr>
        <w:t xml:space="preserve">and item </w:t>
      </w:r>
      <m:oMath>
        <m:r>
          <w:rPr>
            <w:rFonts w:ascii="Cambria Math" w:hAnsi="Cambria Math"/>
            <w:sz w:val="22"/>
            <w:szCs w:val="22"/>
          </w:rPr>
          <m:t>i</m:t>
        </m:r>
      </m:oMath>
      <w:r w:rsidR="009407F8" w:rsidRPr="00DB6BD5">
        <w:rPr>
          <w:sz w:val="22"/>
          <w:szCs w:val="22"/>
        </w:rPr>
        <w:t>.</w:t>
      </w:r>
    </w:p>
    <w:p w:rsidR="0019767E" w:rsidRPr="00DB6BD5" w:rsidRDefault="0019767E" w:rsidP="0059600E">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2AB9A059" wp14:editId="2E492FA7">
                <wp:extent cx="2790770" cy="1638520"/>
                <wp:effectExtent l="0" t="0" r="0" b="0"/>
                <wp:docPr id="1035" name="Canvas 10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6" name="Oval 86"/>
                        <wps:cNvSpPr/>
                        <wps:spPr>
                          <a:xfrm>
                            <a:off x="467726" y="59938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Oval 89"/>
                        <wps:cNvSpPr/>
                        <wps:spPr>
                          <a:xfrm>
                            <a:off x="1195098" y="339405"/>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Oval 90"/>
                        <wps:cNvSpPr/>
                        <wps:spPr>
                          <a:xfrm>
                            <a:off x="1195098" y="97580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 name="Oval 91"/>
                        <wps:cNvSpPr/>
                        <wps:spPr>
                          <a:xfrm>
                            <a:off x="467721" y="18735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 name="Oval 92"/>
                        <wps:cNvSpPr/>
                        <wps:spPr>
                          <a:xfrm>
                            <a:off x="1195098" y="129294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Straight Connector 93"/>
                        <wps:cNvCnPr/>
                        <wps:spPr>
                          <a:xfrm flipH="1">
                            <a:off x="619768" y="111335"/>
                            <a:ext cx="575330" cy="1520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Oval 94"/>
                        <wps:cNvSpPr/>
                        <wps:spPr>
                          <a:xfrm>
                            <a:off x="1195098" y="3531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 name="Oval 95"/>
                        <wps:cNvSpPr/>
                        <wps:spPr>
                          <a:xfrm>
                            <a:off x="467726" y="1014190"/>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 name="Oval 1024"/>
                        <wps:cNvSpPr/>
                        <wps:spPr>
                          <a:xfrm>
                            <a:off x="1195098" y="660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5" name="Straight Connector 1025"/>
                        <wps:cNvCnPr/>
                        <wps:spPr>
                          <a:xfrm flipH="1" flipV="1">
                            <a:off x="1995060" y="339406"/>
                            <a:ext cx="605788" cy="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flipH="1" flipV="1">
                            <a:off x="619769" y="263382"/>
                            <a:ext cx="575329" cy="47277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0" name="Straight Connector 1030"/>
                        <wps:cNvCnPr/>
                        <wps:spPr>
                          <a:xfrm flipH="1">
                            <a:off x="619773" y="415429"/>
                            <a:ext cx="575325" cy="2599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1" name="Straight Connector 1031"/>
                        <wps:cNvCnPr/>
                        <wps:spPr>
                          <a:xfrm flipH="1" flipV="1">
                            <a:off x="619773" y="675412"/>
                            <a:ext cx="575325" cy="3764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flipH="1" flipV="1">
                            <a:off x="619773" y="675412"/>
                            <a:ext cx="575325" cy="6935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flipH="1">
                            <a:off x="619773" y="736155"/>
                            <a:ext cx="575325" cy="354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flipH="1">
                            <a:off x="619773" y="1051832"/>
                            <a:ext cx="575325" cy="383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a:endCxn id="91" idx="6"/>
                        </wps:cNvCnPr>
                        <wps:spPr>
                          <a:xfrm flipH="1" flipV="1">
                            <a:off x="619768" y="263382"/>
                            <a:ext cx="575330" cy="78845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a:stCxn id="92" idx="3"/>
                          <a:endCxn id="91" idx="6"/>
                        </wps:cNvCnPr>
                        <wps:spPr>
                          <a:xfrm flipH="1" flipV="1">
                            <a:off x="619768" y="263382"/>
                            <a:ext cx="597597" cy="1159339"/>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flipH="1">
                            <a:off x="1977246" y="736038"/>
                            <a:ext cx="605787" cy="1"/>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91" name="Text Box 58"/>
                        <wps:cNvSpPr txBox="1"/>
                        <wps:spPr>
                          <a:xfrm>
                            <a:off x="1661144" y="174271"/>
                            <a:ext cx="964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2" name="Text Box 58"/>
                        <wps:cNvSpPr txBox="1"/>
                        <wps:spPr>
                          <a:xfrm>
                            <a:off x="1511360" y="558038"/>
                            <a:ext cx="1104900" cy="1579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wps:txbx>
                        <wps:bodyPr rot="0" spcFirstLastPara="0" vert="horz" wrap="square" lIns="0" tIns="0" rIns="0" bIns="0" numCol="1" spcCol="0" rtlCol="0" fromWordArt="0" anchor="t" anchorCtr="0" forceAA="0" compatLnSpc="1">
                          <a:prstTxWarp prst="textNoShape">
                            <a:avLst/>
                          </a:prstTxWarp>
                          <a:noAutofit/>
                        </wps:bodyPr>
                      </wps:wsp>
                      <wps:wsp>
                        <wps:cNvPr id="193" name="Text Box 58"/>
                        <wps:cNvSpPr txBox="1"/>
                        <wps:spPr>
                          <a:xfrm>
                            <a:off x="435757" y="1495126"/>
                            <a:ext cx="362361"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4" name="Text Box 58"/>
                        <wps:cNvSpPr txBox="1"/>
                        <wps:spPr>
                          <a:xfrm>
                            <a:off x="1133414" y="1499552"/>
                            <a:ext cx="298972"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wps:txbx>
                        <wps:bodyPr rot="0" spcFirstLastPara="0" vert="horz" wrap="square" lIns="0" tIns="0" rIns="0" bIns="0" numCol="1" spcCol="0" rtlCol="0" fromWordArt="0" anchor="t" anchorCtr="0" forceAA="0" compatLnSpc="1">
                          <a:prstTxWarp prst="textNoShape">
                            <a:avLst/>
                          </a:prstTxWarp>
                          <a:spAutoFit/>
                        </wps:bodyPr>
                      </wps:wsp>
                    </wpc:wpc>
                  </a:graphicData>
                </a:graphic>
              </wp:inline>
            </w:drawing>
          </mc:Choice>
          <mc:Fallback>
            <w:pict>
              <v:group id="Canvas 1035" o:spid="_x0000_s1026" editas="canvas" style="width:219.75pt;height:129pt;mso-position-horizontal-relative:char;mso-position-vertical-relative:line" coordsize="27901,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01;height:16383;visibility:visible;mso-wrap-style:square">
                  <v:fill o:detectmouseclick="t"/>
                  <v:path o:connecttype="none"/>
                </v:shape>
                <v:oval id="Oval 86" o:spid="_x0000_s1028" style="position:absolute;left:4677;top:599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etsIA&#10;AADbAAAADwAAAGRycy9kb3ducmV2LnhtbESPwWrDMBBE74H+g9hAbomcHkzqRgnBtNBcCnHzAYu1&#10;sU2llZDU2O3XV4FAjsPMvGG2+8kacaUQB8cK1qsCBHHr9MCdgvPX+3IDIiZkjcYxKfilCPvd02yL&#10;lXYjn+japE5kCMcKFfQp+UrK2PZkMa6cJ87exQWLKcvQSR1wzHBr5HNRlNLiwHmhR091T+1382MV&#10;1BdXHkYT/Jt5af6O1A3sP2ulFvPp8Aoi0ZQe4Xv7QyvYlH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Z62wgAAANsAAAAPAAAAAAAAAAAAAAAAAJgCAABkcnMvZG93&#10;bnJldi54bWxQSwUGAAAAAAQABAD1AAAAhwM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89" o:spid="_x0000_s1029" style="position:absolute;left:11950;top:339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KxMIA&#10;AADbAAAADwAAAGRycy9kb3ducmV2LnhtbESPQWsCMRSE7wX/Q3iCt5ptD6KrUWSx0F4Krv6Ax+a5&#10;uzR5CUl0t/31piB4HGbmG2azG60RNwqxd6zgbV6AIG6c7rlVcD59vC5BxISs0TgmBb8UYbedvGyw&#10;1G7gI93q1IoM4Viigi4lX0oZm44sxrnzxNm7uGAxZRlaqQMOGW6NfC+KhbTYc17o0FPVUfNTX62C&#10;6uIW+8EEfzCr+u+L2p79d6XUbDru1yASjekZfrQ/tYLlCv6/5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grEwgAAANsAAAAPAAAAAAAAAAAAAAAAAJgCAABkcnMvZG93&#10;bnJldi54bWxQSwUGAAAAAAQABAD1AAAAhwM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90" o:spid="_x0000_s1030" style="position:absolute;left:11950;top:9758;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1hL8A&#10;AADbAAAADwAAAGRycy9kb3ducmV2LnhtbERPS2rDMBDdF3IHMYHuajldhMSNbIJJod0U4vYAgzWx&#10;TaSRkJTY7emrRaHLx/sfmsUacacQJ8cKNkUJgrh3euJBwdfn69MOREzIGo1jUvBNEZp69XDASruZ&#10;z3Tv0iByCMcKFYwp+UrK2I9kMRbOE2fu4oLFlGEYpA4453Br5HNZbqXFiXPDiJ7akfprd7MK2ovb&#10;HmcT/Mnsu593Gib2H61Sj+vl+AIi0ZL+xX/uN61gn9fnL/kHy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3TWEvwAAANsAAAAPAAAAAAAAAAAAAAAAAJgCAABkcnMvZG93bnJl&#10;di54bWxQSwUGAAAAAAQABAD1AAAAhAM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91" o:spid="_x0000_s1031" style="position:absolute;left:4677;top:187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QH8IA&#10;AADbAAAADwAAAGRycy9kb3ducmV2LnhtbESPQWsCMRSE74L/ITzBm2btQerWKLJYqBeh2/6Ax+a5&#10;u5i8hCR1V3+9KRR6HGbmG2a7H60RNwqxd6xgtSxAEDdO99wq+P56X7yCiAlZo3FMCu4UYb+bTrZY&#10;ajfwJ93q1IoM4Viigi4lX0oZm44sxqXzxNm7uGAxZRlaqQMOGW6NfCmKtbTYc17o0FPVUXOtf6yC&#10;6uLWh8EEfzSb+nGitmd/rpSaz8bDG4hEY/oP/7U/tILNCn6/5B8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ZAfwgAAANsAAAAPAAAAAAAAAAAAAAAAAJgCAABkcnMvZG93&#10;bnJldi54bWxQSwUGAAAAAAQABAD1AAAAhwM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92" o:spid="_x0000_s1032" style="position:absolute;left:11950;top:12929;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OaMIA&#10;AADbAAAADwAAAGRycy9kb3ducmV2LnhtbESPQWsCMRSE7wX/Q3iCt5qtB6lbo8hioV6Erv0Bj81z&#10;d2nyEpLobvvrjSB4HGbmG2a9Ha0RVwqxd6zgbV6AIG6c7rlV8HP6fH0HEROyRuOYFPxRhO1m8rLG&#10;UruBv+lap1ZkCMcSFXQp+VLK2HRkMc6dJ87e2QWLKcvQSh1wyHBr5KIoltJiz3mhQ09VR81vfbEK&#10;qrNb7gYT/N6s6v8DtT37Y6XUbDruPkAkGtMz/Gh/aQWrBdy/5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Qw5owgAAANsAAAAPAAAAAAAAAAAAAAAAAJgCAABkcnMvZG93&#10;bnJldi54bWxQSwUGAAAAAAQABAD1AAAAhwM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93" o:spid="_x0000_s1033" style="position:absolute;flip:x;visibility:visible;mso-wrap-style:square" from="6197,1113" to="11950,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5mcEAAADbAAAADwAAAGRycy9kb3ducmV2LnhtbESPQWvCQBSE70L/w/IKvemmVqzGbKQK&#10;grfQWO+P7HMTmn0bdrca/71bKPQ4zMw3TLEdbS+u5EPnWMHrLANB3DjdsVHwdTpMVyBCRNbYOyYF&#10;dwqwLZ8mBeba3fiTrnU0IkE45KigjXHIpQxNSxbDzA3Eybs4bzEm6Y3UHm8Jbns5z7KltNhxWmhx&#10;oH1LzXf9YxWcTbVAvwvrpa5qOs3dojLvTqmX5/FjAyLSGP/Df+2jVrB+g98v6QfI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nmZwQAAANsAAAAPAAAAAAAAAAAAAAAA&#10;AKECAABkcnMvZG93bnJldi54bWxQSwUGAAAAAAQABAD5AAAAjwMAAAAA&#10;" strokecolor="black [3213]" strokeweight=".25pt"/>
                <v:oval id="Oval 94" o:spid="_x0000_s1034" style="position:absolute;left:11950;top:353;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zh8IA&#10;AADbAAAADwAAAGRycy9kb3ducmV2LnhtbESP0WoCMRRE3wv+Q7gF32q2RUS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jOHwgAAANsAAAAPAAAAAAAAAAAAAAAAAJgCAABkcnMvZG93&#10;bnJldi54bWxQSwUGAAAAAAQABAD1AAAAhwM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95" o:spid="_x0000_s1035" style="position:absolute;left:4677;top:10141;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WHMIA&#10;AADbAAAADwAAAGRycy9kb3ducmV2LnhtbESP0WoCMRRE3wv+Q7gF32q2BUW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pYcwgAAANsAAAAPAAAAAAAAAAAAAAAAAJgCAABkcnMvZG93&#10;bnJldi54bWxQSwUGAAAAAAQABAD1AAAAhwM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1024" o:spid="_x0000_s1036" style="position:absolute;left:11950;top:660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l+8EA&#10;AADdAAAADwAAAGRycy9kb3ducmV2LnhtbERPzWoCMRC+F3yHMIK3mlWK6GoUWVpoL4LbPsCwGXcX&#10;k0lIUnfr0zdCobf5+H5ndxitETcKsXesYDEvQBA3TvfcKvj6fHteg4gJWaNxTAp+KMJhP3naYand&#10;wGe61akVOYRjiQq6lHwpZWw6shjnzhNn7uKCxZRhaKUOOORwa+SyKFbSYs+5oUNPVUfNtf62CqqL&#10;Wx0HE/yr2dT3D2p79qdKqdl0PG5BJBrTv/jP/a7z/GL5Ao9v8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upfvBAAAA3QAAAA8AAAAAAAAAAAAAAAAAmAIAAGRycy9kb3du&#10;cmV2LnhtbFBLBQYAAAAABAAEAPUAAACGAwAAAAA=&#10;" filled="f" strokecolor="black [3213]" strokeweight=".5pt">
                  <v:textbox inset="0,0,0,0">
                    <w:txbxContent>
                      <w:p w:rsidR="002540E7" w:rsidRPr="000F365E" w:rsidRDefault="002540E7"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1025" o:spid="_x0000_s1037" style="position:absolute;flip:x y;visibility:visible;mso-wrap-style:square" from="19950,3394" to="26008,3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EZmMIAAADdAAAADwAAAGRycy9kb3ducmV2LnhtbERPS4vCMBC+L/gfwgje1lTBVzWKCIoH&#10;F9YnHodmbIvNpDSx1n+/WRC8zcf3nNmiMYWoqXK5ZQW9bgSCOLE651TB6bj+HoNwHlljYZkUvMjB&#10;Yt76mmGs7ZP3VB98KkIIuxgVZN6XsZQuycig69qSOHA3Wxn0AVap1BU+Q7gpZD+KhtJgzqEhw5JW&#10;GSX3w8Mo2OfDzeSXlrs7Ha91MiqLn8flrFSn3SynIDw1/iN+u7c6zI/6A/j/Jpw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EZmMIAAADdAAAADwAAAAAAAAAAAAAA&#10;AAChAgAAZHJzL2Rvd25yZXYueG1sUEsFBgAAAAAEAAQA+QAAAJADAAAAAA==&#10;" strokecolor="black [3213]" strokeweight=".25pt"/>
                <v:line id="Straight Connector 1029" o:spid="_x0000_s1038" style="position:absolute;flip:x y;visibility:visible;mso-wrap-style:square" from="6197,2633" to="1195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wTncQAAADdAAAADwAAAGRycy9kb3ducmV2LnhtbERPTWvCQBC9C/6HZYTedFMP1kRXCYKl&#10;hxaapC0eh+w0CcnOhuwa03/fLQi9zeN9zv44mU6MNLjGsoLHVQSCuLS64UrBR3FebkE4j6yxs0wK&#10;fsjB8TCf7THR9sYZjbmvRAhhl6CC2vs+kdKVNRl0K9sTB+7bDgZ9gEMl9YC3EG46uY6ijTTYcGio&#10;sadTTWWbX42CrNk8x++UvrZUXMbyqe/erl+fSj0spnQHwtPk/8V394sO86N1DH/fhBPk4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OdxAAAAN0AAAAPAAAAAAAAAAAA&#10;AAAAAKECAABkcnMvZG93bnJldi54bWxQSwUGAAAAAAQABAD5AAAAkgMAAAAA&#10;" strokecolor="black [3213]" strokeweight=".25pt"/>
                <v:line id="Straight Connector 1030" o:spid="_x0000_s1039" style="position:absolute;flip:x;visibility:visible;mso-wrap-style:square" from="6197,4154" to="11950,6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iIQcMAAADdAAAADwAAAGRycy9kb3ducmV2LnhtbESPQW/CMAyF75P2HyJP2m2kY4hBIaAx&#10;aRK3amXcrcakFY1TJQG6fz8fkHaz9Z7f+7zejr5XV4qpC2zgdVKAIm6C7dgZ+Dl8vSxApYxssQ9M&#10;Bn4pwXbz+LDG0oYbf9O1zk5JCKcSDbQ5D6XWqWnJY5qEgVi0U4ges6zRaRvxJuG+19OimGuPHUtD&#10;iwN9ttSc64s3cHTVDOMuLee2qukwDbPKvQdjnp/GjxWoTGP+N9+v91bwizfhl29kBL3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YiEHDAAAA3QAAAA8AAAAAAAAAAAAA&#10;AAAAoQIAAGRycy9kb3ducmV2LnhtbFBLBQYAAAAABAAEAPkAAACRAwAAAAA=&#10;" strokecolor="black [3213]" strokeweight=".25pt"/>
                <v:line id="Straight Connector 1031" o:spid="_x0000_s1040" style="position:absolute;flip:x y;visibility:visible;mso-wrap-style:square" from="6197,6754"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OJRsMAAADdAAAADwAAAGRycy9kb3ducmV2LnhtbERPTYvCMBC9C/sfwix401QFdbtGkQXF&#10;g4LWVfY4NLNtsZmUJtb6740geJvH+5zZojWlaKh2hWUFg34Egji1uuBMwe9x1ZuCcB5ZY2mZFNzJ&#10;wWL+0ZlhrO2ND9QkPhMhhF2MCnLvq1hKl+Zk0PVtRRy4f1sb9AHWmdQ13kK4KeUwisbSYMGhIceK&#10;fnJKL8nVKDgU4/XXnpbbCx3/mnRSlbvr+aRU97NdfoPw1Pq3+OXe6DA/Gg3g+U04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TiUbDAAAA3QAAAA8AAAAAAAAAAAAA&#10;AAAAoQIAAGRycy9kb3ducmV2LnhtbFBLBQYAAAAABAAEAPkAAACRAwAAAAA=&#10;" strokecolor="black [3213]" strokeweight=".25pt"/>
                <v:line id="Straight Connector 1032" o:spid="_x0000_s1041" style="position:absolute;flip:x y;visibility:visible;mso-wrap-style:square" from="6197,6754" to="11950,1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EXMcIAAADdAAAADwAAAGRycy9kb3ducmV2LnhtbERPS4vCMBC+L/gfwgje1lQFH9UoIige&#10;XFifeByasS02k9LEWv/9ZkHwNh/fc2aLxhSipsrllhX0uhEI4sTqnFMFp+P6ewzCeWSNhWVS8CIH&#10;i3nra4axtk/eU33wqQgh7GJUkHlfxlK6JCODrmtL4sDdbGXQB1ilUlf4DOGmkP0oGkqDOYeGDEta&#10;ZZTcDw+jYJ8PN5NfWu7udLzWyagsfh6Xs1KddrOcgvDU+I/47d7qMD8a9OH/m3CC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EXMcIAAADdAAAADwAAAAAAAAAAAAAA&#10;AAChAgAAZHJzL2Rvd25yZXYueG1sUEsFBgAAAAAEAAQA+QAAAJADAAAAAA==&#10;" strokecolor="black [3213]" strokeweight=".25pt"/>
                <v:line id="Straight Connector 1033" o:spid="_x0000_s1042" style="position:absolute;flip:x;visibility:visible;mso-wrap-style:square" from="6197,7361"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oWNsEAAADdAAAADwAAAGRycy9kb3ducmV2LnhtbERP32vCMBB+H+x/CDfY20yn4rQzLXMg&#10;7K1Y5/vRnGlZcylJ1PrfL4Lg2318P29djrYXZ/Khc6zgfZKBIG6c7tgo+N1v35YgQkTW2DsmBVcK&#10;UBbPT2vMtbvwjs51NCKFcMhRQRvjkEsZmpYshokbiBN3dN5iTNAbqT1eUrjt5TTLFtJix6mhxYG+&#10;W2r+6pNVcDDVHP0mrBa6qmk/dfPKfDilXl/Gr08Qkcb4EN/dPzrNz2YzuH2TTpD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ChY2wQAAAN0AAAAPAAAAAAAAAAAAAAAA&#10;AKECAABkcnMvZG93bnJldi54bWxQSwUGAAAAAAQABAD5AAAAjwMAAAAA&#10;" strokecolor="black [3213]" strokeweight=".25pt"/>
                <v:line id="Straight Connector 1034" o:spid="_x0000_s1043" style="position:absolute;flip:x;visibility:visible;mso-wrap-style:square" from="6197,10518"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OOQsEAAADdAAAADwAAAGRycy9kb3ducmV2LnhtbERP32vCMBB+F/Y/hBvsTdO5olttKm4w&#10;8K2s6vvRnGlZcylJ1O6/N4PB3u7j+3nldrKDuJIPvWMFz4sMBHHrdM9GwfHwOX8FESKyxsExKfih&#10;ANvqYVZiod2Nv+jaRCNSCIcCFXQxjoWUoe3IYli4kThxZ+ctxgS9kdrjLYXbQS6zbCUt9pwaOhzp&#10;o6P2u7lYBSdT5+jfw9tK1w0dli6vzdop9fQ47TYgIk3xX/zn3us0P3vJ4febdIKs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445CwQAAAN0AAAAPAAAAAAAAAAAAAAAA&#10;AKECAABkcnMvZG93bnJldi54bWxQSwUGAAAAAAQABAD5AAAAjwMAAAAA&#10;" strokecolor="black [3213]" strokeweight=".25pt"/>
                <v:line id="Straight Connector 185" o:spid="_x0000_s1044" style="position:absolute;flip:x y;visibility:visible;mso-wrap-style:square" from="6197,2633"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xQSLwAAADcAAAADwAAAGRycy9kb3ducmV2LnhtbERPyQrCMBC9C/5DGMGbphUUrUYRF/Am&#10;LngemrEtNpPSRFv/3giCt3m8dRar1pTiRbUrLCuIhxEI4tTqgjMF18t+MAXhPLLG0jIpeJOD1bLb&#10;WWCibcMnep19JkIIuwQV5N5XiZQuzcmgG9qKOHB3Wxv0AdaZ1DU2IdyUchRFE2mw4NCQY0WbnNLH&#10;+WkUZA9ut+mtkcdKb3EWx5sdxoVS/V67noPw1Pq/+Oc+6DB/Oob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MxQSLwAAADcAAAADwAAAAAAAAAAAAAAAAChAgAA&#10;ZHJzL2Rvd25yZXYueG1sUEsFBgAAAAAEAAQA+QAAAIoDAAAAAA==&#10;" strokecolor="black [3213]" strokeweight=".25pt">
                  <v:stroke dashstyle="longDash"/>
                </v:line>
                <v:line id="Straight Connector 186" o:spid="_x0000_s1045" style="position:absolute;flip:x y;visibility:visible;mso-wrap-style:square" from="6197,2633" to="12173,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7OP7wAAADcAAAADwAAAGRycy9kb3ducmV2LnhtbERPyQrCMBC9C/5DGMGbTetBtBpFXMCb&#10;uOB5aMa22ExKE239eyMI3ubx1lmsOlOJFzWutKwgiWIQxJnVJecKrpf9aArCeWSNlWVS8CYHq2W/&#10;t8BU25ZP9Dr7XIQQdikqKLyvUyldVpBBF9maOHB32xj0ATa51A22IdxUchzHE2mw5NBQYE2bgrLH&#10;+WkU5A/uttmtlcdab3GWJJsdJqVSw0G3noPw1Pm/+Oc+6DB/OoH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7OP7wAAADcAAAADwAAAAAAAAAAAAAAAAChAgAA&#10;ZHJzL2Rvd25yZXYueG1sUEsFBgAAAAAEAAQA+QAAAIoDAAAAAA==&#10;" strokecolor="black [3213]" strokeweight=".25pt">
                  <v:stroke dashstyle="longDash"/>
                </v:line>
                <v:line id="Straight Connector 189" o:spid="_x0000_s1046" style="position:absolute;flip:x;visibility:visible;mso-wrap-style:square" from="19772,7360" to="25830,7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49GMQAAADcAAAADwAAAGRycy9kb3ducmV2LnhtbERPTWvCQBC9F/oflil4q5t4kJi6SisU&#10;etFq9GBvQ3aaDc3OhuxqYn+9Kwje5vE+Z74cbCPO1PnasYJ0nIAgLp2uuVJw2H++ZiB8QNbYOCYF&#10;F/KwXDw/zTHXrucdnYtQiRjCPkcFJoQ2l9KXhiz6sWuJI/frOoshwq6SusM+httGTpJkKi3WHBsM&#10;trQyVP4VJ6tgXYT+e5M2/z+r4zabmO1Hui92So1ehvc3EIGG8BDf3V86zs9mc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j0YxAAAANwAAAAPAAAAAAAAAAAA&#10;AAAAAKECAABkcnMvZG93bnJldi54bWxQSwUGAAAAAAQABAD5AAAAkgMAAAAA&#10;" strokecolor="black [3213]" strokeweight=".25pt">
                  <v:stroke dashstyle="longDash"/>
                </v:line>
                <v:shapetype id="_x0000_t202" coordsize="21600,21600" o:spt="202" path="m,l,21600r21600,l21600,xe">
                  <v:stroke joinstyle="miter"/>
                  <v:path gradientshapeok="t" o:connecttype="rect"/>
                </v:shapetype>
                <v:shape id="Text Box 58" o:spid="_x0000_s1047" type="#_x0000_t202" style="position:absolute;left:16611;top:1742;width:964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eRQcUA&#10;AADcAAAADwAAAGRycy9kb3ducmV2LnhtbESPQWvCQBCF70L/wzKF3nRjD0Wjm1BKK0VPjVJ6HLKT&#10;bGx2NmS3Mfrr3YLgbYb3vjdv1vloWzFQ7xvHCuazBARx6XTDtYLD/mO6AOEDssbWMSk4k4c8e5is&#10;MdXuxF80FKEWMYR9igpMCF0qpS8NWfQz1xFHrXK9xRDXvpa6x1MMt618TpIXabHheMFgR2+Gyt/i&#10;z8Ya37vEbi6V+bFbrHxh9sPm/ajU0+P4ugIRaAx3843+1JFbzuH/mT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5FBxQAAANwAAAAPAAAAAAAAAAAAAAAAAJgCAABkcnMv&#10;ZG93bnJldi54bWxQSwUGAAAAAAQABAD1AAAAigMAAAAA&#10;" filled="f" stroked="f" strokeweight=".5pt">
                  <v:textbox style="mso-fit-shape-to-text:t" inset="0,0,0,0">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v:textbox>
                </v:shape>
                <v:shape id="Text Box 58" o:spid="_x0000_s1048" type="#_x0000_t202" style="position:absolute;left:15113;top:5580;width:11049;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QMQA&#10;AADcAAAADwAAAGRycy9kb3ducmV2LnhtbERPS2vCQBC+F/wPywje6kYP0qauIraFHvpSW6i3MTsm&#10;wexs2B1j+u+7hUJv8/E9Z77sXaM6CrH2bGAyzkARF97WXBr42D1e34CKgmyx8UwGvinCcjG4mmNu&#10;/YU31G2lVCmEY44GKpE21zoWFTmMY98SJ+7og0NJMJTaBrykcNfoaZbNtMOaU0OFLa0rKk7bszPQ&#10;fMXwfMhk392XL/L+ps+fD5NXY0bDfnUHSqiXf/Gf+8mm+b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Y0DEAAAA3AAAAA8AAAAAAAAAAAAAAAAAmAIAAGRycy9k&#10;b3ducmV2LnhtbFBLBQYAAAAABAAEAPUAAACJAwAAAAA=&#10;" filled="f" stroked="f" strokeweight=".5pt">
                  <v:textbox inset="0,0,0,0">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v:textbox>
                </v:shape>
                <v:shape id="Text Box 58" o:spid="_x0000_s1049" type="#_x0000_t202" style="position:absolute;left:4357;top:14951;width:3624;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qrcQA&#10;AADcAAAADwAAAGRycy9kb3ducmV2LnhtbESPQWvCQBCF74X+h2UK3uqmC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qq3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v:textbox>
                </v:shape>
                <v:shape id="Text Box 58" o:spid="_x0000_s1050" type="#_x0000_t202" style="position:absolute;left:11334;top:14995;width:2989;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2cQA&#10;AADcAAAADwAAAGRycy9kb3ducmV2LnhtbESPQWvCQBCF74X+h2UK3uqmI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AMtn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v:textbox>
                </v:shape>
                <w10:anchorlock/>
              </v:group>
            </w:pict>
          </mc:Fallback>
        </mc:AlternateContent>
      </w:r>
    </w:p>
    <w:p w:rsidR="00493F64" w:rsidRPr="00DB6BD5" w:rsidRDefault="00355580" w:rsidP="000C3AF0">
      <w:pPr>
        <w:spacing w:before="120" w:after="240"/>
        <w:rPr>
          <w:sz w:val="20"/>
          <w:szCs w:val="22"/>
        </w:rPr>
      </w:pPr>
      <w:r w:rsidRPr="00355580">
        <w:rPr>
          <w:b/>
          <w:sz w:val="20"/>
          <w:szCs w:val="22"/>
        </w:rPr>
        <w:t>Figure 1</w:t>
      </w:r>
      <w:r w:rsidR="00E30568" w:rsidRPr="00DB6BD5">
        <w:rPr>
          <w:b/>
          <w:sz w:val="20"/>
          <w:szCs w:val="22"/>
        </w:rPr>
        <w:t>.</w:t>
      </w:r>
      <w:r w:rsidR="00E30568" w:rsidRPr="00DB6BD5">
        <w:rPr>
          <w:sz w:val="20"/>
          <w:szCs w:val="22"/>
        </w:rPr>
        <w:t xml:space="preserve"> </w:t>
      </w:r>
      <w:r w:rsidRPr="00355580">
        <w:rPr>
          <w:sz w:val="20"/>
          <w:szCs w:val="22"/>
        </w:rPr>
        <w:t xml:space="preserve">Bipartite graphs represent interactions between users and </w:t>
      </w:r>
      <w:r>
        <w:rPr>
          <w:sz w:val="20"/>
          <w:szCs w:val="22"/>
        </w:rPr>
        <w:t>items</w:t>
      </w:r>
      <w:r w:rsidR="00E30568" w:rsidRPr="00DB6BD5">
        <w:rPr>
          <w:sz w:val="20"/>
          <w:szCs w:val="22"/>
        </w:rPr>
        <w:t>.</w:t>
      </w:r>
    </w:p>
    <w:p w:rsidR="006F6897" w:rsidRPr="00DB6BD5" w:rsidRDefault="001C382F" w:rsidP="00BC16DD">
      <w:pPr>
        <w:tabs>
          <w:tab w:val="left" w:pos="360"/>
          <w:tab w:val="right" w:leader="hyphen" w:pos="9072"/>
        </w:tabs>
        <w:spacing w:before="120" w:after="120"/>
        <w:jc w:val="both"/>
        <w:rPr>
          <w:b/>
          <w:sz w:val="22"/>
          <w:szCs w:val="22"/>
        </w:rPr>
      </w:pPr>
      <w:r w:rsidRPr="00DB6BD5">
        <w:rPr>
          <w:b/>
          <w:sz w:val="22"/>
          <w:szCs w:val="22"/>
        </w:rPr>
        <w:t xml:space="preserve">2.2. </w:t>
      </w:r>
      <w:r w:rsidR="00FC6730" w:rsidRPr="00FC6730">
        <w:rPr>
          <w:b/>
          <w:sz w:val="22"/>
          <w:szCs w:val="22"/>
        </w:rPr>
        <w:t>The Graph Neural Network Approach</w:t>
      </w:r>
    </w:p>
    <w:p w:rsidR="00DC215B" w:rsidRDefault="00DC215B" w:rsidP="0059600E">
      <w:pPr>
        <w:tabs>
          <w:tab w:val="left" w:pos="567"/>
          <w:tab w:val="right" w:leader="hyphen" w:pos="9072"/>
        </w:tabs>
        <w:spacing w:before="120" w:after="120"/>
        <w:jc w:val="both"/>
        <w:rPr>
          <w:sz w:val="22"/>
          <w:szCs w:val="22"/>
        </w:rPr>
      </w:pPr>
      <w:r w:rsidRPr="00DC215B">
        <w:rPr>
          <w:sz w:val="22"/>
          <w:szCs w:val="22"/>
        </w:rPr>
        <w:t>The Graph Neural Network (GNN) approach is a method that applies neural networks to data structured as graphs. GNN</w:t>
      </w:r>
      <w:r w:rsidR="007746C8">
        <w:rPr>
          <w:sz w:val="22"/>
          <w:szCs w:val="22"/>
        </w:rPr>
        <w:t>s</w:t>
      </w:r>
      <w:r w:rsidRPr="00DC215B">
        <w:rPr>
          <w:sz w:val="22"/>
          <w:szCs w:val="22"/>
        </w:rPr>
        <w:t xml:space="preserve"> leverages this structure to learn features and relationships from the data, offering better efficiency compared to traditional methods.</w:t>
      </w:r>
      <w:r w:rsidR="00302842">
        <w:rPr>
          <w:sz w:val="22"/>
          <w:szCs w:val="22"/>
        </w:rPr>
        <w:t xml:space="preserve"> </w:t>
      </w:r>
      <w:r w:rsidRPr="00DC215B">
        <w:rPr>
          <w:sz w:val="22"/>
          <w:szCs w:val="22"/>
        </w:rPr>
        <w:t>GNN</w:t>
      </w:r>
      <w:r w:rsidR="007746C8">
        <w:rPr>
          <w:sz w:val="22"/>
          <w:szCs w:val="22"/>
        </w:rPr>
        <w:t>s</w:t>
      </w:r>
      <w:r w:rsidRPr="00DC215B">
        <w:rPr>
          <w:sz w:val="22"/>
          <w:szCs w:val="22"/>
        </w:rPr>
        <w:t xml:space="preserve"> enables </w:t>
      </w:r>
      <w:r w:rsidR="0017197E">
        <w:rPr>
          <w:sz w:val="22"/>
          <w:szCs w:val="22"/>
        </w:rPr>
        <w:t>RS</w:t>
      </w:r>
      <w:r w:rsidRPr="00DC215B">
        <w:rPr>
          <w:sz w:val="22"/>
          <w:szCs w:val="22"/>
        </w:rPr>
        <w:t xml:space="preserve"> to exploit </w:t>
      </w:r>
      <w:r w:rsidRPr="00DC215B">
        <w:rPr>
          <w:sz w:val="22"/>
          <w:szCs w:val="22"/>
        </w:rPr>
        <w:lastRenderedPageBreak/>
        <w:t>the complex structure of the user-</w:t>
      </w:r>
      <w:r w:rsidR="00302842">
        <w:rPr>
          <w:sz w:val="22"/>
          <w:szCs w:val="22"/>
        </w:rPr>
        <w:t>item</w:t>
      </w:r>
      <w:r w:rsidRPr="00DC215B">
        <w:rPr>
          <w:sz w:val="22"/>
          <w:szCs w:val="22"/>
        </w:rPr>
        <w:t xml:space="preserve"> graph to uncover deeper hidden relationships. For instance, a </w:t>
      </w:r>
      <w:r w:rsidR="00302842">
        <w:rPr>
          <w:sz w:val="22"/>
          <w:szCs w:val="22"/>
        </w:rPr>
        <w:t>RS</w:t>
      </w:r>
      <w:r w:rsidRPr="00DC215B">
        <w:rPr>
          <w:sz w:val="22"/>
          <w:szCs w:val="22"/>
        </w:rPr>
        <w:t xml:space="preserve"> using GNN</w:t>
      </w:r>
      <w:r w:rsidR="007746C8">
        <w:rPr>
          <w:sz w:val="22"/>
          <w:szCs w:val="22"/>
        </w:rPr>
        <w:t>s</w:t>
      </w:r>
      <w:r w:rsidRPr="00DC215B">
        <w:rPr>
          <w:sz w:val="22"/>
          <w:szCs w:val="22"/>
        </w:rPr>
        <w:t xml:space="preserve"> can analyze not only the interaction history of users but also the relationships between </w:t>
      </w:r>
      <w:r w:rsidR="00302842">
        <w:rPr>
          <w:sz w:val="22"/>
          <w:szCs w:val="22"/>
        </w:rPr>
        <w:t>items</w:t>
      </w:r>
      <w:r w:rsidRPr="00DC215B">
        <w:rPr>
          <w:sz w:val="22"/>
          <w:szCs w:val="22"/>
        </w:rPr>
        <w:t>,</w:t>
      </w:r>
      <w:r w:rsidR="00710AB0">
        <w:rPr>
          <w:sz w:val="22"/>
          <w:szCs w:val="22"/>
        </w:rPr>
        <w:t xml:space="preserve"> this</w:t>
      </w:r>
      <w:r w:rsidR="00710AB0" w:rsidRPr="00710AB0">
        <w:rPr>
          <w:sz w:val="22"/>
          <w:szCs w:val="22"/>
        </w:rPr>
        <w:t xml:space="preserve"> means capturing collaborative signals from higher-order neighbors (multi-hop connections)</w:t>
      </w:r>
      <w:r w:rsidR="00710AB0">
        <w:rPr>
          <w:sz w:val="22"/>
          <w:szCs w:val="22"/>
        </w:rPr>
        <w:t xml:space="preserve">, </w:t>
      </w:r>
      <w:r w:rsidRPr="00DC215B">
        <w:rPr>
          <w:sz w:val="22"/>
          <w:szCs w:val="22"/>
        </w:rPr>
        <w:t>ther</w:t>
      </w:r>
      <w:r w:rsidR="00710AB0">
        <w:rPr>
          <w:sz w:val="22"/>
          <w:szCs w:val="22"/>
        </w:rPr>
        <w:t xml:space="preserve">eby providing more accurate </w:t>
      </w:r>
      <w:r w:rsidRPr="00DC215B">
        <w:rPr>
          <w:sz w:val="22"/>
          <w:szCs w:val="22"/>
        </w:rPr>
        <w:t xml:space="preserve">recommendations </w:t>
      </w:r>
      <w:r w:rsidR="00092632">
        <w:rPr>
          <w:sz w:val="22"/>
          <w:szCs w:val="22"/>
        </w:rPr>
        <w:t>to each user</w:t>
      </w:r>
      <w:r w:rsidR="0034454F">
        <w:rPr>
          <w:sz w:val="22"/>
          <w:szCs w:val="22"/>
          <w:vertAlign w:val="superscript"/>
        </w:rPr>
        <w:t>7</w:t>
      </w:r>
      <w:r w:rsidRPr="00DC215B">
        <w:rPr>
          <w:sz w:val="22"/>
          <w:szCs w:val="22"/>
        </w:rPr>
        <w:t>.</w:t>
      </w:r>
    </w:p>
    <w:p w:rsidR="00EB17A6" w:rsidRDefault="00EB17A6" w:rsidP="0059600E">
      <w:pPr>
        <w:tabs>
          <w:tab w:val="left" w:pos="567"/>
          <w:tab w:val="right" w:leader="hyphen" w:pos="9072"/>
        </w:tabs>
        <w:spacing w:before="120" w:after="120"/>
        <w:jc w:val="both"/>
        <w:rPr>
          <w:sz w:val="22"/>
          <w:szCs w:val="22"/>
        </w:rPr>
      </w:pPr>
      <w:r>
        <w:rPr>
          <w:sz w:val="22"/>
          <w:szCs w:val="22"/>
        </w:rPr>
        <w:t>GNNs</w:t>
      </w:r>
      <w:r w:rsidRPr="00EB17A6">
        <w:rPr>
          <w:sz w:val="22"/>
          <w:szCs w:val="22"/>
        </w:rPr>
        <w:t xml:space="preserve"> focus on learning representations of nodes by propagating information from neighboring nodes through multiple iterations on the graph structure and aggregating it. This is similar to the Convolutional Neural Network (CNN) technique, with the key difference being that CNNs operate on grid-like structures where the number and order of neighbors are fixed, whereas in GNNs, the number of neighbors is determined by the historical interaction data.</w:t>
      </w:r>
    </w:p>
    <w:p w:rsidR="00AD2040" w:rsidRPr="00DB6BD5" w:rsidRDefault="007C5186" w:rsidP="00BC16DD">
      <w:pPr>
        <w:tabs>
          <w:tab w:val="left" w:pos="360"/>
          <w:tab w:val="right" w:leader="hyphen" w:pos="9072"/>
        </w:tabs>
        <w:spacing w:before="120" w:after="120"/>
        <w:jc w:val="both"/>
        <w:rPr>
          <w:b/>
          <w:sz w:val="22"/>
          <w:szCs w:val="22"/>
        </w:rPr>
      </w:pPr>
      <w:r w:rsidRPr="00DB6BD5">
        <w:rPr>
          <w:b/>
          <w:sz w:val="22"/>
          <w:szCs w:val="22"/>
        </w:rPr>
        <w:t xml:space="preserve">2.3 </w:t>
      </w:r>
      <w:r w:rsidR="002F0FA7" w:rsidRPr="002F0FA7">
        <w:rPr>
          <w:b/>
          <w:sz w:val="22"/>
          <w:szCs w:val="22"/>
        </w:rPr>
        <w:t>Graph Neural Network Architecture</w:t>
      </w:r>
    </w:p>
    <w:p w:rsidR="00FC697E" w:rsidRPr="00DB6BD5" w:rsidRDefault="00206DE5" w:rsidP="0059600E">
      <w:pPr>
        <w:tabs>
          <w:tab w:val="left" w:pos="567"/>
          <w:tab w:val="right" w:leader="hyphen" w:pos="9072"/>
        </w:tabs>
        <w:spacing w:before="120" w:after="120"/>
        <w:jc w:val="both"/>
        <w:rPr>
          <w:sz w:val="22"/>
          <w:szCs w:val="22"/>
        </w:rPr>
      </w:pPr>
      <w:r w:rsidRPr="00206DE5">
        <w:rPr>
          <w:sz w:val="22"/>
          <w:szCs w:val="22"/>
        </w:rPr>
        <w:t xml:space="preserve">The architecture of the </w:t>
      </w:r>
      <w:r>
        <w:rPr>
          <w:sz w:val="22"/>
          <w:szCs w:val="22"/>
        </w:rPr>
        <w:t>GNN</w:t>
      </w:r>
      <w:r w:rsidRPr="00206DE5">
        <w:rPr>
          <w:sz w:val="22"/>
          <w:szCs w:val="22"/>
        </w:rPr>
        <w:t xml:space="preserve"> model consists of four components</w:t>
      </w:r>
      <w:r>
        <w:rPr>
          <w:sz w:val="22"/>
          <w:szCs w:val="22"/>
          <w:vertAlign w:val="superscript"/>
        </w:rPr>
        <w:t>8,9</w:t>
      </w:r>
      <w:r w:rsidRPr="00206DE5">
        <w:rPr>
          <w:sz w:val="22"/>
          <w:szCs w:val="22"/>
        </w:rPr>
        <w:t xml:space="preserve"> (illustrated in </w:t>
      </w:r>
      <w:r w:rsidRPr="00206DE5">
        <w:rPr>
          <w:i/>
          <w:sz w:val="22"/>
          <w:szCs w:val="22"/>
        </w:rPr>
        <w:t>Figure 2</w:t>
      </w:r>
      <w:r w:rsidRPr="00206DE5">
        <w:rPr>
          <w:sz w:val="22"/>
          <w:szCs w:val="22"/>
        </w:rPr>
        <w:t>)</w:t>
      </w:r>
      <w:r w:rsidR="00FC697E" w:rsidRPr="00DB6BD5">
        <w:rPr>
          <w:sz w:val="22"/>
          <w:szCs w:val="22"/>
        </w:rPr>
        <w:t>:</w:t>
      </w:r>
    </w:p>
    <w:p w:rsidR="006759FC" w:rsidRPr="00B91870" w:rsidRDefault="006759FC" w:rsidP="00BC16DD">
      <w:pPr>
        <w:pStyle w:val="ListParagraph"/>
        <w:numPr>
          <w:ilvl w:val="0"/>
          <w:numId w:val="16"/>
        </w:numPr>
        <w:jc w:val="both"/>
        <w:rPr>
          <w:sz w:val="22"/>
          <w:szCs w:val="22"/>
        </w:rPr>
      </w:pPr>
      <w:r w:rsidRPr="00B91870">
        <w:rPr>
          <w:sz w:val="22"/>
          <w:szCs w:val="22"/>
        </w:rPr>
        <w:t>Embeddings</w:t>
      </w:r>
    </w:p>
    <w:p w:rsidR="00FC697E" w:rsidRPr="00B91870" w:rsidRDefault="00C11BB2" w:rsidP="00BC16DD">
      <w:pPr>
        <w:pStyle w:val="ListParagraph"/>
        <w:numPr>
          <w:ilvl w:val="0"/>
          <w:numId w:val="16"/>
        </w:numPr>
        <w:jc w:val="both"/>
        <w:rPr>
          <w:sz w:val="21"/>
          <w:szCs w:val="21"/>
        </w:rPr>
      </w:pPr>
      <w:r w:rsidRPr="00B91870">
        <w:rPr>
          <w:sz w:val="21"/>
          <w:szCs w:val="21"/>
        </w:rPr>
        <w:t>Graph</w:t>
      </w:r>
      <w:r w:rsidR="001B2AF6" w:rsidRPr="00B91870">
        <w:rPr>
          <w:sz w:val="21"/>
          <w:szCs w:val="21"/>
        </w:rPr>
        <w:t xml:space="preserve"> </w:t>
      </w:r>
      <w:r w:rsidR="00D2261F" w:rsidRPr="00B91870">
        <w:rPr>
          <w:sz w:val="21"/>
          <w:szCs w:val="21"/>
        </w:rPr>
        <w:t>Convolution</w:t>
      </w:r>
    </w:p>
    <w:p w:rsidR="00FC697E" w:rsidRPr="00B91870" w:rsidRDefault="00FC6B1A" w:rsidP="00BC16DD">
      <w:pPr>
        <w:pStyle w:val="ListParagraph"/>
        <w:numPr>
          <w:ilvl w:val="0"/>
          <w:numId w:val="16"/>
        </w:numPr>
        <w:jc w:val="both"/>
        <w:rPr>
          <w:sz w:val="22"/>
          <w:szCs w:val="22"/>
        </w:rPr>
      </w:pPr>
      <w:r w:rsidRPr="00B91870">
        <w:rPr>
          <w:sz w:val="22"/>
          <w:szCs w:val="22"/>
        </w:rPr>
        <w:t>Layer Combination</w:t>
      </w:r>
    </w:p>
    <w:p w:rsidR="00BF6145" w:rsidRPr="00B91870" w:rsidRDefault="00B91870" w:rsidP="00BF6145">
      <w:pPr>
        <w:pStyle w:val="ListParagraph"/>
        <w:numPr>
          <w:ilvl w:val="0"/>
          <w:numId w:val="16"/>
        </w:numPr>
        <w:jc w:val="both"/>
        <w:rPr>
          <w:sz w:val="22"/>
          <w:szCs w:val="22"/>
        </w:rPr>
      </w:pPr>
      <w:r w:rsidRPr="00B91870">
        <w:rPr>
          <w:sz w:val="22"/>
          <w:szCs w:val="22"/>
        </w:rPr>
        <w:t>Prediction</w:t>
      </w:r>
    </w:p>
    <w:p w:rsidR="00D70A50" w:rsidRPr="00DB6BD5" w:rsidRDefault="00D70A50" w:rsidP="00D70A50">
      <w:pPr>
        <w:ind w:left="360"/>
        <w:jc w:val="both"/>
        <w:rPr>
          <w:sz w:val="22"/>
          <w:szCs w:val="22"/>
        </w:rPr>
      </w:pPr>
    </w:p>
    <w:p w:rsidR="00BF6145" w:rsidRPr="00DB6BD5" w:rsidRDefault="00BF6145" w:rsidP="00BF6145">
      <w:pPr>
        <w:jc w:val="both"/>
        <w:rPr>
          <w:sz w:val="22"/>
          <w:szCs w:val="22"/>
        </w:rPr>
      </w:pPr>
      <w:r w:rsidRPr="00DB6BD5">
        <w:rPr>
          <w:noProof/>
          <w:sz w:val="22"/>
          <w:szCs w:val="22"/>
        </w:rPr>
        <mc:AlternateContent>
          <mc:Choice Requires="wpc">
            <w:drawing>
              <wp:inline distT="0" distB="0" distL="0" distR="0" wp14:anchorId="48B5F1C9" wp14:editId="070976E0">
                <wp:extent cx="2844800" cy="2444750"/>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8" name="Rectangle 278"/>
                        <wps:cNvSpPr/>
                        <wps:spPr>
                          <a:xfrm>
                            <a:off x="317109" y="236118"/>
                            <a:ext cx="621299"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180952" y="960231"/>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119483" y="1079853"/>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51996" y="1196042"/>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6" name="Group 36"/>
                        <wpg:cNvGrpSpPr/>
                        <wpg:grpSpPr>
                          <a:xfrm>
                            <a:off x="396885" y="2133917"/>
                            <a:ext cx="288873" cy="96279"/>
                            <a:chOff x="302149" y="1653871"/>
                            <a:chExt cx="310095" cy="103367"/>
                          </a:xfrm>
                        </wpg:grpSpPr>
                        <wps:wsp>
                          <wps:cNvPr id="35" name="Rectangle 3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1" name="Group 171"/>
                        <wpg:cNvGrpSpPr/>
                        <wpg:grpSpPr>
                          <a:xfrm>
                            <a:off x="73620" y="1639864"/>
                            <a:ext cx="288873" cy="96279"/>
                            <a:chOff x="302149" y="1653871"/>
                            <a:chExt cx="310095" cy="103367"/>
                          </a:xfrm>
                        </wpg:grpSpPr>
                        <wps:wsp>
                          <wps:cNvPr id="172" name="Rectangle 1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5" name="Group 175"/>
                        <wpg:cNvGrpSpPr/>
                        <wpg:grpSpPr>
                          <a:xfrm>
                            <a:off x="402663" y="1639798"/>
                            <a:ext cx="288873" cy="96279"/>
                            <a:chOff x="302149" y="1653871"/>
                            <a:chExt cx="310095" cy="103367"/>
                          </a:xfrm>
                        </wpg:grpSpPr>
                        <wps:wsp>
                          <wps:cNvPr id="176" name="Rectangle 17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17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9" name="Group 179"/>
                        <wpg:cNvGrpSpPr/>
                        <wpg:grpSpPr>
                          <a:xfrm>
                            <a:off x="733129" y="1640247"/>
                            <a:ext cx="288873" cy="96279"/>
                            <a:chOff x="302149" y="1653871"/>
                            <a:chExt cx="310095" cy="103367"/>
                          </a:xfrm>
                        </wpg:grpSpPr>
                        <wps:wsp>
                          <wps:cNvPr id="180" name="Rectangle 18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tangle 18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tangle 182"/>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 name="Text Box 37"/>
                        <wps:cNvSpPr txBox="1"/>
                        <wps:spPr>
                          <a:xfrm>
                            <a:off x="95796" y="1756307"/>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 name="Text Box 183"/>
                        <wps:cNvSpPr txBox="1"/>
                        <wps:spPr>
                          <a:xfrm>
                            <a:off x="441795" y="1758962"/>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 name="Text Box 184"/>
                        <wps:cNvSpPr txBox="1"/>
                        <wps:spPr>
                          <a:xfrm>
                            <a:off x="778040" y="175258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187" name="Group 187"/>
                        <wpg:cNvGrpSpPr/>
                        <wpg:grpSpPr>
                          <a:xfrm>
                            <a:off x="402908" y="1313681"/>
                            <a:ext cx="288873" cy="96279"/>
                            <a:chOff x="302149" y="1653871"/>
                            <a:chExt cx="310095" cy="103367"/>
                          </a:xfrm>
                        </wpg:grpSpPr>
                        <wps:wsp>
                          <wps:cNvPr id="188" name="Rectangle 18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19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96" name="Text Box 196"/>
                        <wps:cNvSpPr txBox="1"/>
                        <wps:spPr>
                          <a:xfrm>
                            <a:off x="174089" y="128512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Straight Connector 199"/>
                        <wps:cNvCnPr>
                          <a:stCxn id="190" idx="2"/>
                          <a:endCxn id="173" idx="0"/>
                        </wps:cNvCnPr>
                        <wps:spPr>
                          <a:xfrm flipH="1">
                            <a:off x="218057" y="1409960"/>
                            <a:ext cx="329288"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a:stCxn id="190" idx="2"/>
                          <a:endCxn id="177" idx="0"/>
                        </wps:cNvCnPr>
                        <wps:spPr>
                          <a:xfrm flipH="1">
                            <a:off x="547100" y="1409960"/>
                            <a:ext cx="245" cy="22983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a:stCxn id="190" idx="2"/>
                          <a:endCxn id="181" idx="0"/>
                        </wps:cNvCnPr>
                        <wps:spPr>
                          <a:xfrm>
                            <a:off x="547345" y="1409960"/>
                            <a:ext cx="330221"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Text Box 218"/>
                        <wps:cNvSpPr txBox="1"/>
                        <wps:spPr>
                          <a:xfrm>
                            <a:off x="857526" y="1073914"/>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9" name="Text Box 219"/>
                        <wps:cNvSpPr txBox="1"/>
                        <wps:spPr>
                          <a:xfrm>
                            <a:off x="840236" y="120580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3" name="Text Box 273"/>
                        <wps:cNvSpPr txBox="1"/>
                        <wps:spPr>
                          <a:xfrm>
                            <a:off x="1879490" y="22524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7" name="Text Box 287"/>
                        <wps:cNvSpPr txBox="1"/>
                        <wps:spPr>
                          <a:xfrm>
                            <a:off x="409382" y="2237921"/>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 name="Text Box 207"/>
                        <wps:cNvSpPr txBox="1"/>
                        <wps:spPr>
                          <a:xfrm>
                            <a:off x="95854"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0" name="Text Box 220"/>
                        <wps:cNvSpPr txBox="1"/>
                        <wps:spPr>
                          <a:xfrm>
                            <a:off x="418045"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9" name="Text Box 229"/>
                        <wps:cNvSpPr txBox="1"/>
                        <wps:spPr>
                          <a:xfrm>
                            <a:off x="746830" y="176429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0" name="Text Box 230"/>
                        <wps:cNvSpPr txBox="1"/>
                        <wps:spPr>
                          <a:xfrm>
                            <a:off x="141465" y="12852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1" name="Text Box 231"/>
                        <wps:cNvSpPr txBox="1"/>
                        <wps:spPr>
                          <a:xfrm>
                            <a:off x="835441" y="120055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 name="Text Box 232"/>
                        <wps:cNvSpPr txBox="1"/>
                        <wps:spPr>
                          <a:xfrm>
                            <a:off x="881340" y="109258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 name="Text Box 233"/>
                        <wps:cNvSpPr txBox="1"/>
                        <wps:spPr>
                          <a:xfrm>
                            <a:off x="928513" y="96991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4" name="Rectangle 234"/>
                        <wps:cNvSpPr/>
                        <wps:spPr>
                          <a:xfrm>
                            <a:off x="1581397" y="969987"/>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35"/>
                        <wps:cNvSpPr/>
                        <wps:spPr>
                          <a:xfrm>
                            <a:off x="1524066" y="1089609"/>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1464855" y="1205798"/>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37" name="Group 237"/>
                        <wpg:cNvGrpSpPr/>
                        <wpg:grpSpPr>
                          <a:xfrm>
                            <a:off x="1596028" y="1649620"/>
                            <a:ext cx="288873" cy="96279"/>
                            <a:chOff x="302149" y="1653871"/>
                            <a:chExt cx="310095" cy="103367"/>
                          </a:xfrm>
                        </wpg:grpSpPr>
                        <wps:wsp>
                          <wps:cNvPr id="238" name="Rectangle 23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5" name="Group 245"/>
                        <wpg:cNvGrpSpPr/>
                        <wpg:grpSpPr>
                          <a:xfrm>
                            <a:off x="2065017" y="1650003"/>
                            <a:ext cx="288873" cy="96279"/>
                            <a:chOff x="302149" y="1653871"/>
                            <a:chExt cx="310095" cy="103367"/>
                          </a:xfrm>
                        </wpg:grpSpPr>
                        <wps:wsp>
                          <wps:cNvPr id="246" name="Rectangle 24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2" name="Group 252"/>
                        <wpg:cNvGrpSpPr/>
                        <wpg:grpSpPr>
                          <a:xfrm>
                            <a:off x="1815767" y="1323437"/>
                            <a:ext cx="288873" cy="96279"/>
                            <a:chOff x="302149" y="1653871"/>
                            <a:chExt cx="310095" cy="103367"/>
                          </a:xfrm>
                        </wpg:grpSpPr>
                        <wps:wsp>
                          <wps:cNvPr id="253" name="Rectangle 25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25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ectangle 25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57" name="Straight Connector 257"/>
                        <wps:cNvCnPr>
                          <a:stCxn id="254" idx="2"/>
                          <a:endCxn id="239" idx="0"/>
                        </wps:cNvCnPr>
                        <wps:spPr>
                          <a:xfrm flipH="1">
                            <a:off x="1740465" y="1419716"/>
                            <a:ext cx="219739"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Straight Connector 259"/>
                        <wps:cNvCnPr>
                          <a:stCxn id="254" idx="2"/>
                          <a:endCxn id="247" idx="0"/>
                        </wps:cNvCnPr>
                        <wps:spPr>
                          <a:xfrm>
                            <a:off x="1960204" y="1419716"/>
                            <a:ext cx="249250"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Text Box 260"/>
                        <wps:cNvSpPr txBox="1"/>
                        <wps:spPr>
                          <a:xfrm>
                            <a:off x="2270385" y="108367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1" name="Text Box 261"/>
                        <wps:cNvSpPr txBox="1"/>
                        <wps:spPr>
                          <a:xfrm>
                            <a:off x="2253095" y="1215556"/>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2" name="Text Box 262"/>
                        <wps:cNvSpPr txBox="1"/>
                        <wps:spPr>
                          <a:xfrm>
                            <a:off x="1603973" y="177137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4" name="Text Box 264"/>
                        <wps:cNvSpPr txBox="1"/>
                        <wps:spPr>
                          <a:xfrm>
                            <a:off x="2093007" y="177404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 name="Text Box 265"/>
                        <wps:cNvSpPr txBox="1"/>
                        <wps:spPr>
                          <a:xfrm>
                            <a:off x="2136276" y="12903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6" name="Text Box 266"/>
                        <wps:cNvSpPr txBox="1"/>
                        <wps:spPr>
                          <a:xfrm>
                            <a:off x="1464908" y="121359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7" name="Text Box 267"/>
                        <wps:cNvSpPr txBox="1"/>
                        <wps:spPr>
                          <a:xfrm>
                            <a:off x="1544802" y="110234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8" name="Text Box 268"/>
                        <wps:cNvSpPr txBox="1"/>
                        <wps:spPr>
                          <a:xfrm>
                            <a:off x="1593968" y="97768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41" name="Group 241"/>
                        <wpg:cNvGrpSpPr/>
                        <wpg:grpSpPr>
                          <a:xfrm>
                            <a:off x="1847895" y="2133850"/>
                            <a:ext cx="288873" cy="96279"/>
                            <a:chOff x="302149" y="1653871"/>
                            <a:chExt cx="310095" cy="103367"/>
                          </a:xfrm>
                        </wpg:grpSpPr>
                        <wps:wsp>
                          <wps:cNvPr id="242" name="Rectangle 24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tangle 24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tangle 24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9" name="Group 249"/>
                        <wpg:cNvGrpSpPr/>
                        <wpg:grpSpPr>
                          <a:xfrm>
                            <a:off x="444255" y="732451"/>
                            <a:ext cx="288873" cy="96279"/>
                            <a:chOff x="302149" y="1653871"/>
                            <a:chExt cx="310095" cy="103367"/>
                          </a:xfrm>
                        </wpg:grpSpPr>
                        <wps:wsp>
                          <wps:cNvPr id="250" name="Rectangle 25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5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8" name="Group 258"/>
                        <wpg:cNvGrpSpPr/>
                        <wpg:grpSpPr>
                          <a:xfrm>
                            <a:off x="444256" y="537234"/>
                            <a:ext cx="288873" cy="96279"/>
                            <a:chOff x="302149" y="1653871"/>
                            <a:chExt cx="310095" cy="103367"/>
                          </a:xfrm>
                        </wpg:grpSpPr>
                        <wps:wsp>
                          <wps:cNvPr id="263" name="Rectangle 26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tangle 2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71" name="Group 271"/>
                        <wpg:cNvGrpSpPr/>
                        <wpg:grpSpPr>
                          <a:xfrm>
                            <a:off x="436716" y="331041"/>
                            <a:ext cx="288873" cy="96279"/>
                            <a:chOff x="302149" y="1653871"/>
                            <a:chExt cx="310095" cy="103367"/>
                          </a:xfrm>
                        </wpg:grpSpPr>
                        <wps:wsp>
                          <wps:cNvPr id="272" name="Rectangle 2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7" name="Elbow Connector 7"/>
                        <wps:cNvCnPr>
                          <a:endCxn id="250" idx="1"/>
                        </wps:cNvCnPr>
                        <wps:spPr>
                          <a:xfrm rot="5400000" flipH="1" flipV="1">
                            <a:off x="38232" y="794358"/>
                            <a:ext cx="419789" cy="392257"/>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6" name="Elbow Connector 276"/>
                        <wps:cNvCnPr>
                          <a:endCxn id="263" idx="1"/>
                        </wps:cNvCnPr>
                        <wps:spPr>
                          <a:xfrm rot="5400000" flipH="1" flipV="1">
                            <a:off x="39812" y="669203"/>
                            <a:ext cx="488273" cy="320616"/>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7" name="Elbow Connector 277"/>
                        <wps:cNvCnPr>
                          <a:endCxn id="272" idx="1"/>
                        </wps:cNvCnPr>
                        <wps:spPr>
                          <a:xfrm rot="5400000" flipH="1" flipV="1">
                            <a:off x="13570" y="546528"/>
                            <a:ext cx="590493" cy="25580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9" name="Elbow Connector 279"/>
                        <wps:cNvCnPr>
                          <a:stCxn id="170" idx="3"/>
                        </wps:cNvCnPr>
                        <wps:spPr>
                          <a:xfrm flipV="1">
                            <a:off x="685758" y="434745"/>
                            <a:ext cx="559646" cy="1747312"/>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89" name="Text Box 289"/>
                        <wps:cNvSpPr txBox="1"/>
                        <wps:spPr>
                          <a:xfrm>
                            <a:off x="982436" y="42341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803998">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0" name="Elbow Connector 290"/>
                        <wps:cNvCnPr>
                          <a:stCxn id="242" idx="1"/>
                        </wps:cNvCnPr>
                        <wps:spPr>
                          <a:xfrm rot="10800000">
                            <a:off x="1413797" y="433910"/>
                            <a:ext cx="434098" cy="174808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92" name="Text Box 292"/>
                        <wps:cNvSpPr txBox="1"/>
                        <wps:spPr>
                          <a:xfrm>
                            <a:off x="1172478" y="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76E6E" w:rsidRDefault="002540E7">
                              <w:pPr>
                                <w:rPr>
                                  <w:sz w:val="20"/>
                                </w:rPr>
                              </w:pPr>
                              <m:oMathPara>
                                <m:oMath>
                                  <m:r>
                                    <m:rPr>
                                      <m:sty m:val="p"/>
                                    </m:rPr>
                                    <w:rPr>
                                      <w:rFonts w:ascii="Cambria Math" w:hAnsi="Cambria Math"/>
                                      <w:sz w:val="18"/>
                                      <w:szCs w:val="16"/>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93" name="Group 293"/>
                        <wpg:cNvGrpSpPr/>
                        <wpg:grpSpPr>
                          <a:xfrm>
                            <a:off x="1365662" y="338543"/>
                            <a:ext cx="288873" cy="96279"/>
                            <a:chOff x="302149" y="1653871"/>
                            <a:chExt cx="310095" cy="103367"/>
                          </a:xfrm>
                        </wpg:grpSpPr>
                        <wps:wsp>
                          <wps:cNvPr id="294" name="Rectangle 294"/>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97" name="Group 297"/>
                        <wpg:cNvGrpSpPr/>
                        <wpg:grpSpPr>
                          <a:xfrm>
                            <a:off x="1002273" y="337708"/>
                            <a:ext cx="288873" cy="96279"/>
                            <a:chOff x="302149" y="1653871"/>
                            <a:chExt cx="310095" cy="103367"/>
                          </a:xfrm>
                        </wpg:grpSpPr>
                        <wps:wsp>
                          <wps:cNvPr id="298" name="Rectangle 29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9" name="Straight Connector 9"/>
                        <wps:cNvCnPr>
                          <a:stCxn id="299" idx="0"/>
                          <a:endCxn id="292" idx="2"/>
                        </wps:cNvCnPr>
                        <wps:spPr>
                          <a:xfrm flipV="1">
                            <a:off x="1146710" y="151330"/>
                            <a:ext cx="147751" cy="18637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a:stCxn id="295" idx="0"/>
                          <a:endCxn id="292" idx="2"/>
                        </wps:cNvCnPr>
                        <wps:spPr>
                          <a:xfrm flipH="1" flipV="1">
                            <a:off x="1294461" y="151330"/>
                            <a:ext cx="215638" cy="187213"/>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3" name="Rectangle 303"/>
                        <wps:cNvSpPr/>
                        <wps:spPr>
                          <a:xfrm>
                            <a:off x="1766171" y="236163"/>
                            <a:ext cx="622800"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04" name="Group 304"/>
                        <wpg:cNvGrpSpPr/>
                        <wpg:grpSpPr>
                          <a:xfrm>
                            <a:off x="1975000" y="732456"/>
                            <a:ext cx="288873" cy="96279"/>
                            <a:chOff x="302149" y="1653871"/>
                            <a:chExt cx="310095" cy="103367"/>
                          </a:xfrm>
                        </wpg:grpSpPr>
                        <wps:wsp>
                          <wps:cNvPr id="305" name="Rectangle 30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08" name="Group 308"/>
                        <wpg:cNvGrpSpPr/>
                        <wpg:grpSpPr>
                          <a:xfrm>
                            <a:off x="1975001" y="537239"/>
                            <a:ext cx="288873" cy="96279"/>
                            <a:chOff x="302149" y="1653871"/>
                            <a:chExt cx="310095" cy="103367"/>
                          </a:xfrm>
                        </wpg:grpSpPr>
                        <wps:wsp>
                          <wps:cNvPr id="309" name="Rectangle 309"/>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angle 31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12" name="Group 312"/>
                        <wpg:cNvGrpSpPr/>
                        <wpg:grpSpPr>
                          <a:xfrm>
                            <a:off x="1967461" y="331046"/>
                            <a:ext cx="288873" cy="96279"/>
                            <a:chOff x="302149" y="1653871"/>
                            <a:chExt cx="310095" cy="103367"/>
                          </a:xfrm>
                        </wpg:grpSpPr>
                        <wps:wsp>
                          <wps:cNvPr id="313" name="Rectangle 31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tangle 31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16" name="Elbow Connector 316"/>
                        <wps:cNvCnPr>
                          <a:endCxn id="307" idx="3"/>
                        </wps:cNvCnPr>
                        <wps:spPr>
                          <a:xfrm rot="16200000" flipV="1">
                            <a:off x="2165393" y="879076"/>
                            <a:ext cx="415024" cy="2180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8" name="Elbow Connector 318"/>
                        <wps:cNvCnPr>
                          <a:endCxn id="311" idx="3"/>
                        </wps:cNvCnPr>
                        <wps:spPr>
                          <a:xfrm rot="16200000" flipV="1">
                            <a:off x="2151088" y="698166"/>
                            <a:ext cx="504037" cy="2784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9" name="Elbow Connector 319"/>
                        <wps:cNvCnPr>
                          <a:endCxn id="315" idx="3"/>
                        </wps:cNvCnPr>
                        <wps:spPr>
                          <a:xfrm rot="16200000" flipV="1">
                            <a:off x="2124728" y="510793"/>
                            <a:ext cx="606303" cy="343089"/>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918430" y="697522"/>
                            <a:ext cx="32671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415854" y="697399"/>
                            <a:ext cx="3499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3" name="Text Box 323"/>
                        <wps:cNvSpPr txBox="1"/>
                        <wps:spPr>
                          <a:xfrm>
                            <a:off x="706612" y="29045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 name="Text Box 324"/>
                        <wps:cNvSpPr txBox="1"/>
                        <wps:spPr>
                          <a:xfrm>
                            <a:off x="705911" y="4916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 name="Text Box 325"/>
                        <wps:cNvSpPr txBox="1"/>
                        <wps:spPr>
                          <a:xfrm>
                            <a:off x="716983" y="69401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0" name="Text Box 280"/>
                        <wps:cNvSpPr txBox="1"/>
                        <wps:spPr>
                          <a:xfrm>
                            <a:off x="1759512" y="300464"/>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1" name="Text Box 281"/>
                        <wps:cNvSpPr txBox="1"/>
                        <wps:spPr>
                          <a:xfrm>
                            <a:off x="1763482" y="489343"/>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2" name="Text Box 282"/>
                        <wps:cNvSpPr txBox="1"/>
                        <wps:spPr>
                          <a:xfrm>
                            <a:off x="1763482" y="69397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803998">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3" name="Text Box 283"/>
                        <wps:cNvSpPr txBox="1"/>
                        <wps:spPr>
                          <a:xfrm>
                            <a:off x="1435268" y="42065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803998">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Text Box 3"/>
                        <wps:cNvSpPr txBox="1"/>
                        <wps:spPr>
                          <a:xfrm>
                            <a:off x="2354950" y="2121009"/>
                            <a:ext cx="48069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Embeddings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4" name="Text Box 284"/>
                        <wps:cNvSpPr txBox="1"/>
                        <wps:spPr>
                          <a:xfrm>
                            <a:off x="2649794" y="1149563"/>
                            <a:ext cx="149225" cy="749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Graph Convolution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5" name="Text Box 285"/>
                        <wps:cNvSpPr txBox="1"/>
                        <wps:spPr>
                          <a:xfrm>
                            <a:off x="2643236" y="211650"/>
                            <a:ext cx="149225" cy="755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Layer Combination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6" name="Text Box 286"/>
                        <wps:cNvSpPr txBox="1"/>
                        <wps:spPr>
                          <a:xfrm>
                            <a:off x="2430366" y="39953"/>
                            <a:ext cx="40195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Prediction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8" name="Text Box 288"/>
                        <wps:cNvSpPr txBox="1"/>
                        <wps:spPr>
                          <a:xfrm>
                            <a:off x="1372289" y="2181"/>
                            <a:ext cx="438759"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803998">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34" o:spid="_x0000_s1051" editas="canvas" style="width:224pt;height:192.5pt;mso-position-horizontal-relative:char;mso-position-vertical-relative:line" coordsize="28448,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">
                <v:shape id="_x0000_s1052" type="#_x0000_t75" style="position:absolute;width:28448;height:24447;visibility:visible;mso-wrap-style:square">
                  <v:fill o:detectmouseclick="t"/>
                  <v:path o:connecttype="none"/>
                </v:shape>
                <v:rect id="Rectangle 278" o:spid="_x0000_s1053" style="position:absolute;left:3171;top:2361;width:6213;height: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18MA&#10;AADcAAAADwAAAGRycy9kb3ducmV2LnhtbERPS27CMBDdI/UO1lRig4oDi6ZK46CqKtBNkaA9wDSe&#10;xCnxOMQmhNvjRSWWT++fr0bbioF63zhWsJgnIIhLpxuuFfx8r59eQPiArLF1TAqu5GFVPExyzLS7&#10;8J6GQ6hFDGGfoQITQpdJ6UtDFv3cdcSRq1xvMUTY11L3eInhtpXLJHmWFhuODQY7ejdUHg9nq6Cq&#10;vk7Jdvc3+/hd6GNHJh3aTarU9HF8ewURaAx38b/7UytYpnFtPBOP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3+18MAAADcAAAADwAAAAAAAAAAAAAAAACYAgAAZHJzL2Rv&#10;d25yZXYueG1sUEsFBgAAAAAEAAQA9QAAAIgDAAAAAA==&#10;" fillcolor="#f2f2f2 [3052]" strokecolor="#7f7f7f [1612]">
                  <v:stroke dashstyle="3 1"/>
                </v:rect>
                <v:rect id="Rectangle 217" o:spid="_x0000_s1054" style="position:absolute;left:1809;top:9602;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PBcUA&#10;AADcAAAADwAAAGRycy9kb3ducmV2LnhtbESPzW7CMBCE75V4B2uRuFTghANBKQYh1L8LlaB9gCXe&#10;xCnxOo1NCG+PK1XqcTQz32hWm8E2oqfO144VpLMEBHHhdM2Vgq/Pl+kShA/IGhvHpOBGHjbr0cMK&#10;c+2ufKD+GCoRIexzVGBCaHMpfWHIop+5ljh6pesshii7SuoOrxFuGzlPkoW0WHNcMNjSzlBxPl6s&#10;grLc/yRvH9+Pz6dUn1syWd+8ZkpNxsP2CUSgIfyH/9rvWsE8zeD3TD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Y8FxQAAANwAAAAPAAAAAAAAAAAAAAAAAJgCAABkcnMv&#10;ZG93bnJldi54bWxQSwUGAAAAAAQABAD1AAAAigMAAAAA&#10;" fillcolor="#f2f2f2 [3052]" strokecolor="#7f7f7f [1612]">
                  <v:stroke dashstyle="3 1"/>
                </v:rect>
                <v:rect id="Rectangle 216" o:spid="_x0000_s1055" style="position:absolute;left:1194;top:10798;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qnsUA&#10;AADcAAAADwAAAGRycy9kb3ducmV2LnhtbESPwW7CMBBE70j8g7VIXKrihAOggEFV1UIvRQL6AUu8&#10;iVPidRqbkP59jVSJ42hm3mhWm97WoqPWV44VpJMEBHHudMWlgq/T+/MChA/IGmvHpOCXPGzWw8EK&#10;M+1ufKDuGEoRIewzVGBCaDIpfW7Iop+4hjh6hWsthijbUuoWbxFuazlNkpm0WHFcMNjQq6H8crxa&#10;BUXx+ZPs9t9Pb+dUXxoy867ezpUaj/qXJYhAfXiE/9sfWsE0ncH9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oSqexQAAANwAAAAPAAAAAAAAAAAAAAAAAJgCAABkcnMv&#10;ZG93bnJldi54bWxQSwUGAAAAAAQABAD1AAAAigMAAAAA&#10;" fillcolor="#f2f2f2 [3052]" strokecolor="#7f7f7f [1612]">
                  <v:stroke dashstyle="3 1"/>
                </v:rect>
                <v:rect id="Rectangle 38" o:spid="_x0000_s1056" style="position:absolute;left:519;top:11960;width:10182;height:7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S1cIA&#10;AADbAAAADwAAAGRycy9kb3ducmV2LnhtbERP3WrCMBS+H+wdwhl4MzR1gynVtIzh1JsJcz7AsTlt&#10;qs1JbWLt3t5cDHb58f0v88E2oqfO144VTCcJCOLC6ZorBYefz/EchA/IGhvHpOCXPOTZ48MSU+1u&#10;/E39PlQihrBPUYEJoU2l9IUhi37iWuLIla6zGCLsKqk7vMVw28iXJHmTFmuODQZb+jBUnPdXq6As&#10;vy7JZnd6Xh2n+tySmfXNeqbU6Gl4X4AINIR/8Z97qxW8xrHxS/w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tLVwgAAANsAAAAPAAAAAAAAAAAAAAAAAJgCAABkcnMvZG93&#10;bnJldi54bWxQSwUGAAAAAAQABAD1AAAAhwMAAAAA&#10;" fillcolor="#f2f2f2 [3052]" strokecolor="#7f7f7f [1612]">
                  <v:stroke dashstyle="3 1"/>
                </v:rect>
                <v:group id="Group 36" o:spid="_x0000_s1057" style="position:absolute;left:3968;top:21339;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5" o:spid="_x0000_s105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WRsUA&#10;AADbAAAADwAAAGRycy9kb3ducmV2LnhtbESPT2vCQBTE74LfYXlCb3VjS4pGV9GqtEU8+AfPj+wz&#10;CWbfxuyq0U/fLRQ8DjPzG2Y0aUwprlS7wrKCXjcCQZxaXXCmYL9bvvZBOI+ssbRMCu7kYDJut0aY&#10;aHvjDV23PhMBwi5BBbn3VSKlS3My6Lq2Ig7e0dYGfZB1JnWNtwA3pXyLog9psOCwkGNFnzmlp+3F&#10;KFjGUbnqD74e8/PPOvbGzg4Lnin10mmmQxCeGv8M/7e/tYL3GP6+hB8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hZGxQAAANsAAAAPAAAAAAAAAAAAAAAAAJgCAABkcnMv&#10;ZG93bnJldi54bWxQSwUGAAAAAAQABAD1AAAAigMAAAAA&#10;" filled="f" strokecolor="#243f60 [1604]" strokeweight=".25pt"/>
                  <v:rect id="Rectangle 169" o:spid="_x0000_s105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AOsMA&#10;AADcAAAADwAAAGRycy9kb3ducmV2LnhtbERPTWvCQBC9C/0Pywje6kZB20bXUIRgToXaXHobs9Mk&#10;NTsbdlcT++u7hYK3ebzP2Waj6cSVnG8tK1jMExDEldUt1wrKj/zxGYQPyBo7y6TgRh6y3cNki6m2&#10;A7/T9RhqEUPYp6igCaFPpfRVQwb93PbEkfuyzmCI0NVSOxxiuOnkMknW0mDLsaHBnvYNVefjxSj4&#10;kY6DXRWftl5UeXn4Ph3e3JNSs+n4ugERaAx38b+70HH++gX+no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AOsMAAADcAAAADwAAAAAAAAAAAAAAAACYAgAAZHJzL2Rv&#10;d25yZXYueG1sUEsFBgAAAAAEAAQA9QAAAIgDAAAAAA==&#10;" fillcolor="#b8cce4 [1300]" strokecolor="#243f60 [1604]" strokeweight=".25pt"/>
                  <v:rect id="Rectangle 170" o:spid="_x0000_s106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b98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fH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Km/fHAAAA3AAAAA8AAAAAAAAAAAAAAAAAmAIAAGRy&#10;cy9kb3ducmV2LnhtbFBLBQYAAAAABAAEAPUAAACMAwAAAAA=&#10;" filled="f" strokecolor="#243f60 [1604]" strokeweight=".25pt"/>
                </v:group>
                <v:group id="Group 171" o:spid="_x0000_s1061" style="position:absolute;left:736;top:16398;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Rectangle 172" o:spid="_x0000_s1062"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gG8MA&#10;AADcAAAADwAAAGRycy9kb3ducmV2LnhtbERPS2vCQBC+F/wPywje6kbBVqOr1KpYEQ8+8DxkxySY&#10;nY3ZrUZ/vVsQepuP7zmjSW0KcaXK5ZYVdNoRCOLE6pxTBYf94r0PwnlkjYVlUnAnB5Nx422EsbY3&#10;3tJ151MRQtjFqCDzvoyldElGBl3blsSBO9nKoA+wSqWu8BbCTSG7UfQhDeYcGjIs6Tuj5Lz7NQoW&#10;vahY9wfLx+yy2vS8sdPjnKdKtZr11xCEp9r/i1/uHx3mf3bh7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gG8MAAADcAAAADwAAAAAAAAAAAAAAAACYAgAAZHJzL2Rv&#10;d25yZXYueG1sUEsFBgAAAAAEAAQA9QAAAIgDAAAAAA==&#10;" filled="f" strokecolor="#243f60 [1604]" strokeweight=".25pt"/>
                  <v:rect id="Rectangle 173" o:spid="_x0000_s1063"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hDcMA&#10;AADcAAAADwAAAGRycy9kb3ducmV2LnhtbERPTWvCQBC9F/oflhF6qxst1hJdQxGCORXUXHobs9Mk&#10;NTsbdrcm7a93hYK3ebzPWWej6cSFnG8tK5hNExDEldUt1wrKY/78BsIHZI2dZVLwSx6yzePDGlNt&#10;B97T5RBqEUPYp6igCaFPpfRVQwb91PbEkfuyzmCI0NVSOxxiuOnkPElepcGWY0ODPW0bqs6HH6Pg&#10;TzoOdlF82npW5eXu+7T7cEulnibj+wpEoDHcxf/uQsf5yxe4PRMv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DhDcMAAADcAAAADwAAAAAAAAAAAAAAAACYAgAAZHJzL2Rv&#10;d25yZXYueG1sUEsFBgAAAAAEAAQA9QAAAIgDAAAAAA==&#10;" fillcolor="#b8cce4 [1300]" strokecolor="#243f60 [1604]" strokeweight=".25pt"/>
                  <v:rect id="Rectangle 174" o:spid="_x0000_s1064"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d9MQA&#10;AADcAAAADwAAAGRycy9kb3ducmV2LnhtbERPTWvCQBC9C/0PywjedGNRa9NspFZFS/GgFc9DdpqE&#10;ZmfT7Fajv74rCL3N431OMmtNJU7UuNKyguEgAkGcWV1yruDwuepPQTiPrLGyTAou5GCWPnQSjLU9&#10;845Oe5+LEMIuRgWF93UspcsKMugGtiYO3JdtDPoAm1zqBs8h3FTyMYom0mDJoaHAmt4Kyr73v0bB&#10;ahxVH9Pn9XXx874de2PnxyXPlep129cXEJ5a/y++uzc6zH8awe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nfTEAAAA3AAAAA8AAAAAAAAAAAAAAAAAmAIAAGRycy9k&#10;b3ducmV2LnhtbFBLBQYAAAAABAAEAPUAAACJAwAAAAA=&#10;" filled="f" strokecolor="#243f60 [1604]" strokeweight=".25pt"/>
                </v:group>
                <v:group id="Group 175" o:spid="_x0000_s1065" style="position:absolute;left:4026;top:16397;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176" o:spid="_x0000_s1066"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GMMA&#10;AADcAAAADwAAAGRycy9kb3ducmV2LnhtbERPS2vCQBC+F/wPywjemo2CVqOr+KSV4sEHnofsmASz&#10;szG7atpf3y0UepuP7zmTWWNK8aDaFZYVdKMYBHFqdcGZgtNx8zoE4TyyxtIyKfgiB7Np62WCibZP&#10;3tPj4DMRQtglqCD3vkqkdGlOBl1kK+LAXWxt0AdYZ1LX+AzhppS9OB5IgwWHhhwrWuaUXg93o2DT&#10;j8vP4ej9e3Xb7vre2MV5zQulOu1mPgbhqfH/4j/3hw7z3wbw+0y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GMMAAADcAAAADwAAAAAAAAAAAAAAAACYAgAAZHJzL2Rv&#10;d25yZXYueG1sUEsFBgAAAAAEAAQA9QAAAIgDAAAAAA==&#10;" filled="f" strokecolor="#243f60 [1604]" strokeweight=".25pt"/>
                  <v:rect id="Rectangle 177" o:spid="_x0000_s1067"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DsIA&#10;AADcAAAADwAAAGRycy9kb3ducmV2LnhtbERPTWvCQBC9F/oflhF6qxuFNiV1FSlIchKquXibZqdJ&#10;2uxs2F2T2F/fFQRv83ifs9pMphMDOd9aVrCYJyCIK6tbrhWUx93zGwgfkDV2lknBhTxs1o8PK8y0&#10;HfmThkOoRQxhn6GCJoQ+k9JXDRn0c9sTR+7bOoMhQldL7XCM4aaTyyR5lQZbjg0N9vTRUPV7OBsF&#10;f9JxsC/FydaLalfmP1/53qVKPc2m7TuIQFO4i2/uQsf5aQrXZ+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OwgAAANwAAAAPAAAAAAAAAAAAAAAAAJgCAABkcnMvZG93&#10;bnJldi54bWxQSwUGAAAAAAQABAD1AAAAhwMAAAAA&#10;" fillcolor="#b8cce4 [1300]" strokecolor="#243f60 [1604]" strokeweight=".25pt"/>
                  <v:rect id="Rectangle 178" o:spid="_x0000_s1068"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X8c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Wn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8l/HHAAAA3AAAAA8AAAAAAAAAAAAAAAAAmAIAAGRy&#10;cy9kb3ducmV2LnhtbFBLBQYAAAAABAAEAPUAAACMAwAAAAA=&#10;" filled="f" strokecolor="#243f60 [1604]" strokeweight=".25pt"/>
                </v:group>
                <v:group id="Group 179" o:spid="_x0000_s1069" style="position:absolute;left:7331;top:1640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ect id="Rectangle 180" o:spid="_x0000_s1070"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0MYA&#10;AADcAAAADwAAAGRycy9kb3ducmV2LnhtbESPQWvCQBCF74L/YRmhN91UsMTUVaqttCIetKXnITsm&#10;wexsmt1q2l/vHARvM7w3730zW3SuVmdqQ+XZwOMoAUWce1txYeDrcz1MQYWIbLH2TAb+KMBi3u/N&#10;MLP+wns6H2KhJIRDhgbKGJtM65CX5DCMfEMs2tG3DqOsbaFtixcJd7UeJ8mTdlixNJTY0Kqk/HT4&#10;dQbWk6TeptP3/9efzW4SnV9+v/HSmIdB9/IMKlIX7+bb9YcV/FTw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r0MYAAADcAAAADwAAAAAAAAAAAAAAAACYAgAAZHJz&#10;L2Rvd25yZXYueG1sUEsFBgAAAAAEAAQA9QAAAIsDAAAAAA==&#10;" filled="f" strokecolor="#243f60 [1604]" strokeweight=".25pt"/>
                  <v:rect id="Rectangle 181" o:spid="_x0000_s1071"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xsEA&#10;AADcAAAADwAAAGRycy9kb3ducmV2LnhtbERPTYvCMBC9C/6HMII3TSu4K9UoIoiehHV78TY2Y1tt&#10;JiWJWv31m4WFvc3jfc5i1ZlGPMj52rKCdJyAIC6srrlUkH9vRzMQPiBrbCyTghd5WC37vQVm2j75&#10;ix7HUIoYwj5DBVUIbSalLyoy6Me2JY7cxTqDIUJXSu3wGcNNIydJ8iEN1hwbKmxpU1FxO96Ngrd0&#10;HOx0f7JlWmzz3fW8O7hPpYaDbj0HEagL/+I/917H+bMUfp+JF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qsbBAAAA3AAAAA8AAAAAAAAAAAAAAAAAmAIAAGRycy9kb3du&#10;cmV2LnhtbFBLBQYAAAAABAAEAPUAAACGAwAAAAA=&#10;" fillcolor="#b8cce4 [1300]" strokecolor="#243f60 [1604]" strokeweight=".25pt"/>
                  <v:rect id="Rectangle 182" o:spid="_x0000_s1072"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QPMMA&#10;AADcAAAADwAAAGRycy9kb3ducmV2LnhtbERPS2vCQBC+F/wPywjedKOgxOgqaitaSg8+8DxkxySY&#10;nY3ZVWN/fbcg9DYf33Om88aU4k61Kywr6PciEMSp1QVnCo6HdTcG4TyyxtIyKXiSg/ms9TbFRNsH&#10;7+i+95kIIewSVJB7XyVSujQng65nK+LAnW1t0AdYZ1LX+AjhppSDKBpJgwWHhhwrWuWUXvY3o2A9&#10;jMqveLz5eb9+fg+9scvTBy+V6rSbxQSEp8b/i1/urQ7z4wH8PR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HQPMMAAADcAAAADwAAAAAAAAAAAAAAAACYAgAAZHJzL2Rv&#10;d25yZXYueG1sUEsFBgAAAAAEAAQA9QAAAIgDAAAAAA==&#10;" filled="f" strokecolor="#243f60 [1604]" strokeweight=".25pt"/>
                </v:group>
                <v:shape id="Text Box 37" o:spid="_x0000_s1073" type="#_x0000_t202" style="position:absolute;left:957;top:1756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fh8QA&#10;AADbAAAADwAAAGRycy9kb3ducmV2LnhtbESP3WrCQBSE7wu+w3IE7+rGClaiq4hQmwoV/HmAQ/aY&#10;jcmeDdltTN/eFQq9HGbmG2a57m0tOmp96VjBZJyAIM6dLrlQcDl/vM5B+ICssXZMCn7Jw3o1eFli&#10;qt2dj9SdQiEihH2KCkwITSqlzw1Z9GPXEEfv6lqLIcq2kLrFe4TbWr4lyUxaLDkuGGxoayivTj9W&#10;wa68Ts6HrioaU3197vbZ9y27BaVGw36zABGoD//hv3amFUzf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n4fEAAAA2wAAAA8AAAAAAAAAAAAAAAAAmAIAAGRycy9k&#10;b3ducmV2LnhtbFBLBQYAAAAABAAEAPUAAACJAwAAAAA=&#10;" filled="f" stroked="f" strokeweight=".5pt">
                  <v:textbox inset="0,0,0,0">
                    <w:txbxContent>
                      <w:p w:rsidR="002540E7" w:rsidRDefault="002540E7"/>
                    </w:txbxContent>
                  </v:textbox>
                </v:shape>
                <v:shape id="Text Box 183" o:spid="_x0000_s1074" type="#_x0000_t202" style="position:absolute;left:4417;top:1758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44csIA&#10;AADcAAAADwAAAGRycy9kb3ducmV2LnhtbERP24rCMBB9X/Afwgi+rakK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jhywgAAANwAAAAPAAAAAAAAAAAAAAAAAJgCAABkcnMvZG93&#10;bnJldi54bWxQSwUGAAAAAAQABAD1AAAAhwMAAAAA&#10;" filled="f" stroked="f" strokeweight=".5pt">
                  <v:textbox inset="0,0,0,0">
                    <w:txbxContent>
                      <w:p w:rsidR="002540E7" w:rsidRDefault="002540E7"/>
                    </w:txbxContent>
                  </v:textbox>
                </v:shape>
                <v:shape id="Text Box 184" o:spid="_x0000_s1075" type="#_x0000_t202" style="position:absolute;left:7780;top:17525;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gBsIA&#10;AADcAAAADwAAAGRycy9kb3ducmV2LnhtbERP24rCMBB9X/Afwgi+raki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6AGwgAAANwAAAAPAAAAAAAAAAAAAAAAAJgCAABkcnMvZG93&#10;bnJldi54bWxQSwUGAAAAAAQABAD1AAAAhwMAAAAA&#10;" filled="f" stroked="f" strokeweight=".5pt">
                  <v:textbox inset="0,0,0,0">
                    <w:txbxContent>
                      <w:p w:rsidR="002540E7" w:rsidRDefault="002540E7"/>
                    </w:txbxContent>
                  </v:textbox>
                </v:shape>
                <v:group id="Group 187" o:spid="_x0000_s1076" style="position:absolute;left:4029;top:13136;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tangle 188" o:spid="_x0000_s107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n1sYA&#10;AADcAAAADwAAAGRycy9kb3ducmV2LnhtbESPQWvCQBCF74L/YRmhN91UsMTUVaqttCIetKXnITsm&#10;wexsmt1q2l/vHARvM7w3730zW3SuVmdqQ+XZwOMoAUWce1txYeDrcz1MQYWIbLH2TAb+KMBi3u/N&#10;MLP+wns6H2KhJIRDhgbKGJtM65CX5DCMfEMs2tG3DqOsbaFtixcJd7UeJ8mTdlixNJTY0Kqk/HT4&#10;dQbWk6TeptP3/9efzW4SnV9+v/HSmIdB9/IMKlIX7+bb9YcV/FRo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nn1sYAAADcAAAADwAAAAAAAAAAAAAAAACYAgAAZHJz&#10;L2Rvd25yZXYueG1sUEsFBgAAAAAEAAQA9QAAAIsDAAAAAA==&#10;" filled="f" strokecolor="#243f60 [1604]" strokeweight=".25pt"/>
                  <v:rect id="Rectangle 190" o:spid="_x0000_s107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6ZgMUA&#10;AADcAAAADwAAAGRycy9kb3ducmV2LnhtbESPT2/CMAzF75P4DpGRdhspk7ZBISA0CcEJiT8XbqYx&#10;baFxqiSDjk8/H5B2s/We3/t5Ou9co24UYu3ZwHCQgSIuvK25NHDYL99GoGJCtth4JgO/FGE+671M&#10;Mbf+zlu67VKpJIRjjgaqlNpc61hU5DAOfEss2tkHh0nWUGob8C7hrtHvWfapHdYsDRW29F1Rcd39&#10;OAMPHTj5j/XRl8NieVhdTqtN+DLmtd8tJqASdenf/LxeW8EfC748IxPo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pmAxQAAANwAAAAPAAAAAAAAAAAAAAAAAJgCAABkcnMv&#10;ZG93bnJldi54bWxQSwUGAAAAAAQABAD1AAAAigMAAAAA&#10;" fillcolor="#b8cce4 [1300]" strokecolor="#243f60 [1604]" strokeweight=".25pt"/>
                  <v:rect id="Rectangle 195" o:spid="_x0000_s107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elcMA&#10;AADcAAAADwAAAGRycy9kb3ducmV2LnhtbERPS2vCQBC+C/6HZYTedFMhRaOrVFtREQ8+8DxkxySY&#10;nU2zq6b++m5B8DYf33PG08aU4ka1KywreO9FIIhTqwvOFBwPi+4AhPPIGkvLpOCXHEwn7dYYE23v&#10;vKPb3mcihLBLUEHufZVI6dKcDLqerYgDd7a1QR9gnUld4z2Em1L2o+hDGiw4NORY0Tyn9LK/GgWL&#10;OCo3g+Hy8fWz3sbe2Nnpm2dKvXWazxEIT41/iZ/ulQ7zhzH8PxMuk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HelcMAAADcAAAADwAAAAAAAAAAAAAAAACYAgAAZHJzL2Rv&#10;d25yZXYueG1sUEsFBgAAAAAEAAQA9QAAAIgDAAAAAA==&#10;" filled="f" strokecolor="#243f60 [1604]" strokeweight=".25pt"/>
                </v:group>
                <v:shape id="Text Box 196" o:spid="_x0000_s1080" type="#_x0000_t202" style="position:absolute;left:1740;top:12851;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NN8IA&#10;AADcAAAADwAAAGRycy9kb3ducmV2LnhtbERP24rCMBB9X/Afwgi+rak+iFuNIoJahV3w8gFDMza1&#10;zaQ0sXb/frOwsG9zONdZrntbi45aXzpWMBknIIhzp0suFNyuu/c5CB+QNdaOScE3eVivBm9LTLV7&#10;8Zm6SyhEDGGfogITQpNK6XNDFv3YNcSRu7vWYoiwLaRu8RXDbS2nSTKTFkuODQYb2hrKq8vTKtiX&#10;98n1q6uKxlTHw/6UfT6yR1BqNOw3CxCB+vAv/nNnOs7/mMH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03wgAAANwAAAAPAAAAAAAAAAAAAAAAAJgCAABkcnMvZG93&#10;bnJldi54bWxQSwUGAAAAAAQABAD1AAAAhwMAAAAA&#10;" filled="f" stroked="f" strokeweight=".5pt">
                  <v:textbox inset="0,0,0,0">
                    <w:txbxContent>
                      <w:p w:rsidR="002540E7" w:rsidRDefault="002540E7"/>
                    </w:txbxContent>
                  </v:textbox>
                </v:shape>
                <v:line id="Straight Connector 199" o:spid="_x0000_s1081" style="position:absolute;flip:x;visibility:visible;mso-wrap-style:square" from="2180,14099" to="5473,16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s0r8AAADcAAAADwAAAGRycy9kb3ducmV2LnhtbERPTYvCMBC9L/gfwgje1lQR3Vaj7ArC&#10;3orVvQ/NmBabSUmi1n9vFhb2No/3OZvdYDtxJx9axwpm0wwEce10y0bB+XR4/wARIrLGzjEpeFKA&#10;3Xb0tsFCuwcf6V5FI1IIhwIVNDH2hZShbshimLqeOHEX5y3GBL2R2uMjhdtOzrNsKS22nBoa7Gnf&#10;UH2tblbBjykX6L9CvtRlRae5W5Rm5ZSajIfPNYhIQ/wX/7m/dZqf5/D7TLpAb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Ols0r8AAADcAAAADwAAAAAAAAAAAAAAAACh&#10;AgAAZHJzL2Rvd25yZXYueG1sUEsFBgAAAAAEAAQA+QAAAI0DAAAAAA==&#10;" strokecolor="black [3213]" strokeweight=".25pt"/>
                <v:line id="Straight Connector 200" o:spid="_x0000_s1082" style="position:absolute;flip:x;visibility:visible;mso-wrap-style:square" from="5471,14099" to="5473,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xtL8AAADcAAAADwAAAGRycy9kb3ducmV2LnhtbESPQYvCMBSE78L+h/AWvGmqiKvVKLuC&#10;4K1s1fujeabF5qUkUbv/fiMIHoeZ+YZZb3vbijv50DhWMBlnIIgrpxs2Ck7H/WgBIkRkja1jUvBH&#10;Ababj8Eac+0e/Ev3MhqRIBxyVFDH2OVShqomi2HsOuLkXZy3GJP0RmqPjwS3rZxm2VxabDgt1NjR&#10;rqbqWt6sgrMpZuh/wnKui5KOUzcrzJdTavjZf69AROrjO/xqH7SCRITnmXQE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vwxtL8AAADcAAAADwAAAAAAAAAAAAAAAACh&#10;AgAAZHJzL2Rvd25yZXYueG1sUEsFBgAAAAAEAAQA+QAAAI0DAAAAAA==&#10;" strokecolor="black [3213]" strokeweight=".25pt"/>
                <v:line id="Straight Connector 203" o:spid="_x0000_s1083" style="position:absolute;visibility:visible;mso-wrap-style:square" from="5473,14099" to="8775,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7YsMAAADcAAAADwAAAGRycy9kb3ducmV2LnhtbESPQWvCQBSE7wX/w/KE3urGtBSJriKC&#10;JNfaotdH9pksZt/G7Jqk+fXdQqHHYWa+YTa70Taip84bxwqWiwQEcem04UrB1+fxZQXCB2SNjWNS&#10;8E0edtvZ0wYz7Qb+oP4UKhEh7DNUUIfQZlL6siaLfuFa4uhdXWcxRNlVUnc4RLhtZJok79Ki4bhQ&#10;Y0uHmsrb6WEV3M+UH6d+au9mCm8HvpiqyI1Sz/NxvwYRaAz/4b92oRWkySv8no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3+2LDAAAA3AAAAA8AAAAAAAAAAAAA&#10;AAAAoQIAAGRycy9kb3ducmV2LnhtbFBLBQYAAAAABAAEAPkAAACRAwAAAAA=&#10;" strokecolor="black [3213]" strokeweight=".25pt"/>
                <v:shape id="Text Box 218" o:spid="_x0000_s1084" type="#_x0000_t202" style="position:absolute;left:8575;top:10739;width:2439;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e+MEA&#10;AADcAAAADwAAAGRycy9kb3ducmV2LnhtbERPy4rCMBTdD/gP4QqzG9O6GIZqFBHUjjCCjw+4NNem&#10;trkpTaydvzcLweXhvOfLwTaip85XjhWkkwQEceF0xaWCy3nz9QPCB2SNjWNS8E8elovRxxwz7R58&#10;pP4UShFD2GeowITQZlL6wpBFP3EtceSurrMYIuxKqTt8xHDbyGmSfEuLFccGgy2tDRX16W4VbKtr&#10;ej70ddma+ne33ed/t/wWlPocD6sZiEBDeItf7lwrmKZxbT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1XvjBAAAA3AAAAA8AAAAAAAAAAAAAAAAAmAIAAGRycy9kb3du&#10;cmV2LnhtbFBLBQYAAAAABAAEAPUAAACGAwAAAAA=&#10;" filled="f" stroked="f" strokeweight=".5pt">
                  <v:textbox inset="0,0,0,0">
                    <w:txbxContent>
                      <w:p w:rsidR="002540E7" w:rsidRDefault="002540E7"/>
                    </w:txbxContent>
                  </v:textbox>
                </v:shape>
                <v:shape id="Text Box 219" o:spid="_x0000_s1085" type="#_x0000_t202" style="position:absolute;left:8402;top:12058;width:2440;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7Y8UA&#10;AADcAAAADwAAAGRycy9kb3ducmV2LnhtbESP0WrCQBRE3wv+w3KFvtVNfBCbukopqKlgQe0HXLLX&#10;bEz2bsiuMf37riD4OMzMGWaxGmwjeup85VhBOklAEBdOV1wq+D2t3+YgfEDW2DgmBX/kYbUcvSww&#10;0+7GB+qPoRQRwj5DBSaENpPSF4Ys+olriaN3dp3FEGVXSt3hLcJtI6dJMpMWK44LBlv6MlTUx6tV&#10;sKnO6emnr8vW1N/bzS7fX/JLUOp1PHx+gAg0hGf40c61gmn6Dv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ftjxQAAANwAAAAPAAAAAAAAAAAAAAAAAJgCAABkcnMv&#10;ZG93bnJldi54bWxQSwUGAAAAAAQABAD1AAAAigMAAAAA&#10;" filled="f" stroked="f" strokeweight=".5pt">
                  <v:textbox inset="0,0,0,0">
                    <w:txbxContent>
                      <w:p w:rsidR="002540E7" w:rsidRDefault="002540E7"/>
                    </w:txbxContent>
                  </v:textbox>
                </v:shape>
                <v:shape id="Text Box 273" o:spid="_x0000_s1086" type="#_x0000_t202" style="position:absolute;left:18794;top:22524;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pKcUA&#10;AADcAAAADwAAAGRycy9kb3ducmV2LnhtbESP0WrCQBRE3wv9h+UWfKsbFdoS3YgI2liooPYDLtmb&#10;bEz2bshuY/z7bqHQx2FmzjCr9WhbMVDva8cKZtMEBHHhdM2Vgq/L7vkNhA/IGlvHpOBOHtbZ48MK&#10;U+1ufKLhHCoRIexTVGBC6FIpfWHIop+6jjh6pesthij7SuoebxFuWzlPkhdpsea4YLCjraGiOX9b&#10;Bfu6nF2OQ1N1pjm87z/yz2t+DUpNnsbNEkSgMfyH/9q5VjB/Xc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ikp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87" o:spid="_x0000_s1087" type="#_x0000_t202" style="position:absolute;left:4093;top:2237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fDcQA&#10;AADcAAAADwAAAGRycy9kb3ducmV2LnhtbESP0WrCQBRE3wv+w3IF3+pGH1Siq4igjQUL1X7AJXvN&#10;xmTvhuw2xr/vCkIfh5k5w6w2va1FR60vHSuYjBMQxLnTJRcKfi779wUIH5A11o5JwYM8bNaDtxWm&#10;2t35m7pzKESEsE9RgQmhSaX0uSGLfuwa4uhdXWsxRNkWUrd4j3Bby2mSzKTFkuOCwYZ2hvLq/GsV&#10;HMrr5PLVVUVjquPH4TM73bJbUGo07LdLEIH68B9+tTOtYLqYw/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Xw3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07" o:spid="_x0000_s1088" type="#_x0000_t202" style="position:absolute;left:958;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cV8UA&#10;AADcAAAADwAAAGRycy9kb3ducmV2LnhtbESPzWrDMBCE74W+g9hCb42cHNLiRDYh0NQttJCfB1is&#10;jeXYWhlLcZy3jwqBHIeZ+YZZ5qNtxUC9rx0rmE4SEMSl0zVXCg77z7cPED4ga2wdk4Ireciz56cl&#10;ptpdeEvDLlQiQtinqMCE0KVS+tKQRT9xHXH0jq63GKLsK6l7vES4beUsSebSYs1xwWBHa0Nlsztb&#10;BZv6ON3/DU3Vmeb7a/NT/J6KU1Dq9WVcLUAEGsMjfG8XWsEseYf/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1xX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0" o:spid="_x0000_s1089" type="#_x0000_t202" style="position:absolute;left:4180;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Q8EA&#10;AADcAAAADwAAAGRycy9kb3ducmV2LnhtbERPy4rCMBTdD/gP4QqzG1O7GIZqFBHUjjCCjw+4NNem&#10;trkpTaydvzcLweXhvOfLwTaip85XjhVMJwkI4sLpiksFl/Pm6weED8gaG8ek4J88LBejjzlm2j34&#10;SP0plCKGsM9QgQmhzaT0hSGLfuJa4shdXWcxRNiVUnf4iOG2kWmSfEuLFccGgy2tDRX16W4VbKvr&#10;9Hzo67I19e9uu8//bvktKPU5HlYzEIGG8Ba/3LlWkKZxfj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mEPBAAAA3AAAAA8AAAAAAAAAAAAAAAAAmAIAAGRycy9kb3du&#10;cmV2LnhtbFBLBQYAAAAABAAEAPUAAACG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9" o:spid="_x0000_s1090" type="#_x0000_t202" style="position:absolute;left:7468;top:17642;width:2439;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x3sUA&#10;AADcAAAADwAAAGRycy9kb3ducmV2LnhtbESP3WrCQBSE7wXfYTmCd7oxF6VGVymF2lio4M8DHLLH&#10;bEz2bMhuY3x7t1Do5TAz3zDr7WAb0VPnK8cKFvMEBHHhdMWlgsv5Y/YKwgdkjY1jUvAgD9vNeLTG&#10;TLs7H6k/hVJECPsMFZgQ2kxKXxiy6OeuJY7e1XUWQ5RdKXWH9wi3jUyT5EVarDguGGzp3VBRn36s&#10;gl11XZwPfV22pt5/7r7y71t+C0pNJ8PbCkSgIfyH/9q5VpCmS/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THe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0" o:spid="_x0000_s1091" type="#_x0000_t202" style="position:absolute;left:1414;top:12852;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nsIA&#10;AADcAAAADwAAAGRycy9kb3ducmV2LnhtbERP3UrDMBS+F3yHcAbe2bQVRLpmYwycnaCwnwc4NGdN&#10;1+akNLHr3t5cCF5+fP/lera9mGj0rWMFWZKCIK6dbrlRcD69P7+B8AFZY++YFNzJw3r1+FBiod2N&#10;DzQdQyNiCPsCFZgQhkJKXxuy6BM3EEfu4kaLIcKxkXrEWwy3vczT9FVabDk2GBxoa6jujj9Wwa69&#10;ZKfvqWsG0+0/dp/V17W6BqWeFvNmCSLQHP7Ff+5KK8hf4v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g6ewgAAANwAAAAPAAAAAAAAAAAAAAAAAJgCAABkcnMvZG93&#10;bnJldi54bWxQSwUGAAAAAAQABAD1AAAAhw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1" o:spid="_x0000_s1092" type="#_x0000_t202" style="position:absolute;left:8354;top:12005;width:2440;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rBcQA&#10;AADcAAAADwAAAGRycy9kb3ducmV2LnhtbESP0WrCQBRE3wv+w3KFvtVNFKSkrlIKaipYUPsBl+w1&#10;G5O9G7JrTP++Kwg+DjNzhlmsBtuInjpfOVaQThIQxIXTFZcKfk/rt3cQPiBrbByTgj/ysFqOXhaY&#10;aXfjA/XHUIoIYZ+hAhNCm0npC0MW/cS1xNE7u85iiLIrpe7wFuG2kdMkmUuLFccFgy19GSrq49Uq&#10;2FTn9PTT12Vr6u/tZpfvL/klKPU6Hj4/QAQawjP8aOdawXSW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6qwX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32" o:spid="_x0000_s1093" type="#_x0000_t202" style="position:absolute;left:8813;top:10925;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1csUA&#10;AADcAAAADwAAAGRycy9kb3ducmV2LnhtbESP3WrCQBSE7wXfYTmCd7oxhSLRVUqhNhYq+PMAh+wx&#10;G5M9G7LbGN/eLRR6OczMN8x6O9hG9NT5yrGCxTwBQVw4XXGp4HL+mC1B+ICssXFMCh7kYbsZj9aY&#10;aXfnI/WnUIoIYZ+hAhNCm0npC0MW/dy1xNG7us5iiLIrpe7wHuG2kWmSvEqLFccFgy29Gyrq049V&#10;sKuui/Ohr8vW1PvP3Vf+fctvQanpZHhbgQg0hP/wXzvXCtKXFH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DVy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33" o:spid="_x0000_s1094" type="#_x0000_t202" style="position:absolute;left:9285;top:9699;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SQ6cQA&#10;AADcAAAADwAAAGRycy9kb3ducmV2LnhtbESP3WrCQBSE7wu+w3IE7+pGBSnRVUTQRsGCPw9wyB6z&#10;MdmzIbuN6dt3hUIvh5n5hlmue1uLjlpfOlYwGScgiHOnSy4U3K679w8QPiBrrB2Tgh/ysF4N3paY&#10;avfkM3WXUIgIYZ+iAhNCk0rpc0MW/dg1xNG7u9ZiiLItpG7xGeG2ltMkmUuLJccFgw1tDeXV5dsq&#10;2Jf3yfWrq4rGVIfP/TE7PbJHUGo07DcLEIH68B/+a2dawXQ2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kkOn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rect id="Rectangle 234" o:spid="_x0000_s1095" style="position:absolute;left:15813;top:9699;width:10188;height:7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NEsYA&#10;AADcAAAADwAAAGRycy9kb3ducmV2LnhtbESP0WrCQBRE34X+w3KFvhTdaEu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pNEsYAAADcAAAADwAAAAAAAAAAAAAAAACYAgAAZHJz&#10;L2Rvd25yZXYueG1sUEsFBgAAAAAEAAQA9QAAAIsDAAAAAA==&#10;" fillcolor="#f2f2f2 [3052]" strokecolor="#7f7f7f [1612]">
                  <v:stroke dashstyle="3 1"/>
                </v:rect>
                <v:rect id="Rectangle 235" o:spid="_x0000_s1096" style="position:absolute;left:15240;top:10896;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oicYA&#10;AADcAAAADwAAAGRycy9kb3ducmV2LnhtbESP0WrCQBRE34X+w3KFvhTdaGm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boicYAAADcAAAADwAAAAAAAAAAAAAAAACYAgAAZHJz&#10;L2Rvd25yZXYueG1sUEsFBgAAAAAEAAQA9QAAAIsDAAAAAA==&#10;" fillcolor="#f2f2f2 [3052]" strokecolor="#7f7f7f [1612]">
                  <v:stroke dashstyle="3 1"/>
                </v:rect>
                <v:rect id="Rectangle 236" o:spid="_x0000_s1097" style="position:absolute;left:14648;top:12057;width:10181;height:7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2/sYA&#10;AADcAAAADwAAAGRycy9kb3ducmV2LnhtbESP3WrCQBSE7wu+w3IEb0rdqKAldRURf3pTQe0DnGZP&#10;sqnZszG7xvTtu4WCl8PMfMPMl52tREuNLx0rGA0TEMSZ0yUXCj7P25dXED4ga6wck4If8rBc9J7m&#10;mGp35yO1p1CICGGfogITQp1K6TNDFv3Q1cTRy11jMUTZFFI3eI9wW8lxkkylxZLjgsGa1oayy+lm&#10;FeT5xzXZH76fN18jfanJzNpqN1Nq0O9WbyACdeER/m+/awXjyR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R2/sYAAADcAAAADwAAAAAAAAAAAAAAAACYAgAAZHJz&#10;L2Rvd25yZXYueG1sUEsFBgAAAAAEAAQA9QAAAIsDAAAAAA==&#10;" fillcolor="#f2f2f2 [3052]" strokecolor="#7f7f7f [1612]">
                  <v:stroke dashstyle="3 1"/>
                </v:rect>
                <v:group id="Group 237" o:spid="_x0000_s1098" style="position:absolute;left:15960;top:16496;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rect id="Rectangle 238" o:spid="_x0000_s109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PTcQA&#10;AADcAAAADwAAAGRycy9kb3ducmV2LnhtbERPy2rCQBTdC/2H4Ra604mW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zT03EAAAA3AAAAA8AAAAAAAAAAAAAAAAAmAIAAGRycy9k&#10;b3ducmV2LnhtbFBLBQYAAAAABAAEAPUAAACJAwAAAAA=&#10;" filled="f" strokecolor="#243f60 [1604]" strokeweight=".25pt"/>
                  <v:rect id="Rectangle 239" o:spid="_x0000_s110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OW8UA&#10;AADcAAAADwAAAGRycy9kb3ducmV2LnhtbESPQWvCQBSE74L/YXlCb2ZjSltNXYMIoqeCNhdvz+xr&#10;kjb7NuxuNe2v7woFj8PMfMMsi8F04kLOt5YVzJIUBHFldcu1gvJ9O52D8AFZY2eZFPyQh2I1Hi0x&#10;1/bKB7ocQy0ihH2OCpoQ+lxKXzVk0Ce2J47eh3UGQ5SultrhNcJNJ7M0fZYGW44LDfa0aaj6On4b&#10;Bb/ScbBP+5OtZ9W23H2ed2/uRamHybB+BRFoCPfwf3uvFWSPC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5w5bxQAAANwAAAAPAAAAAAAAAAAAAAAAAJgCAABkcnMv&#10;ZG93bnJldi54bWxQSwUGAAAAAAQABAD1AAAAigMAAAAA&#10;" fillcolor="#b8cce4 [1300]" strokecolor="#243f60 [1604]" strokeweight=".25pt"/>
                  <v:rect id="Rectangle 240" o:spid="_x0000_s110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wNsQA&#10;AADcAAAADwAAAGRycy9kb3ducmV2LnhtbERPy2rCQBTdC/2H4Ra604nSFI2OQduGtogLH7i+ZK5J&#10;MHMnzUxj7Nc7i0KXh/NepL2pRUetqywrGI8iEMS51RUXCo6HbDgF4TyyxtoyKbiRg3T5MFhgou2V&#10;d9TtfSFCCLsEFZTeN4mULi/JoBvZhjhwZ9sa9AG2hdQtXkO4qeUkil6kwYpDQ4kNvZaUX/Y/RkEW&#10;R/VmOvv4ffv+2sbe2PXpnddKPT32qzkIT73/F/+5P7WCyXOYH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DMDbEAAAA3AAAAA8AAAAAAAAAAAAAAAAAmAIAAGRycy9k&#10;b3ducmV2LnhtbFBLBQYAAAAABAAEAPUAAACJAwAAAAA=&#10;" filled="f" strokecolor="#243f60 [1604]" strokeweight=".25pt"/>
                </v:group>
                <v:group id="Group 245" o:spid="_x0000_s1102" style="position:absolute;left:20650;top:16500;width:2888;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rect id="Rectangle 246" o:spid="_x0000_s110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N2ccA&#10;AADcAAAADwAAAGRycy9kb3ducmV2LnhtbESPT2vCQBTE74LfYXlCb82mUkVjNqJtpZXSg3/w/Mi+&#10;JsHs2zS71dRP3xUEj8PM/IZJ552pxYlaV1lW8BTFIIhzqysuFOx3q8cJCOeRNdaWScEfOZhn/V6K&#10;ibZn3tBp6wsRIOwSVFB63yRSurwkgy6yDXHwvm1r0AfZFlK3eA5wU8thHI+lwYrDQokNvZSUH7e/&#10;RsFqFNefk+n75fVn/TXyxi4Pb7xU6mHQLWYgPHX+Hr61P7SC4fMY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DdnHAAAA3AAAAA8AAAAAAAAAAAAAAAAAmAIAAGRy&#10;cy9kb3ducmV2LnhtbFBLBQYAAAAABAAEAPUAAACMAwAAAAA=&#10;" filled="f" strokecolor="#243f60 [1604]" strokeweight=".25pt"/>
                  <v:rect id="Rectangle 247" o:spid="_x0000_s110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Mz8MA&#10;AADcAAAADwAAAGRycy9kb3ducmV2LnhtbESPT4vCMBTE74LfITzBm6aKrkvXKCKIngT/XLy9bd62&#10;1ealJFGrn94ICx6HmfkNM503phI3cr60rGDQT0AQZ1aXnCs4Hla9bxA+IGusLJOCB3mYz9qtKaba&#10;3nlHt33IRYSwT1FBEUKdSumzggz6vq2Jo/dnncEQpculdniPcFPJYZJ8SYMlx4UCa1oWlF32V6Pg&#10;KR0HO96cbD7IVsf1+Xe9dROlup1m8QMiUBM+4f/2RisYji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JMz8MAAADcAAAADwAAAAAAAAAAAAAAAACYAgAAZHJzL2Rv&#10;d25yZXYueG1sUEsFBgAAAAAEAAQA9QAAAIgDAAAAAA==&#10;" fillcolor="#b8cce4 [1300]" strokecolor="#243f60 [1604]" strokeweight=".25pt"/>
                  <v:rect id="Rectangle 248" o:spid="_x0000_s110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8MMQA&#10;AADcAAAADwAAAGRycy9kb3ducmV2LnhtbERPy2rCQBTdC/2H4Ra604nS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1PDDEAAAA3AAAAA8AAAAAAAAAAAAAAAAAmAIAAGRycy9k&#10;b3ducmV2LnhtbFBLBQYAAAAABAAEAPUAAACJAwAAAAA=&#10;" filled="f" strokecolor="#243f60 [1604]" strokeweight=".25pt"/>
                </v:group>
                <v:group id="Group 252" o:spid="_x0000_s1106" style="position:absolute;left:18157;top:1323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10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4nMUA&#10;AADcAAAADwAAAGRycy9kb3ducmV2LnhtbESPQWvCQBSE7wX/w/IEb7pRidjoKrVWrIgHben5kX0m&#10;wezbmN1q9Ne7BaHHYWa+YabzxpTiQrUrLCvo9yIQxKnVBWcKvr9W3TEI55E1lpZJwY0czGetlykm&#10;2l55T5eDz0SAsEtQQe59lUjp0pwMup6tiIN3tLVBH2SdSV3jNcBNKQdRNJIGCw4LOVb0nlN6Ovwa&#10;Bas4Krfj1/V9ed7sYm/s4ueDF0p12s3bBISnxv+Hn+1PrWAQD+Hv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DicxQAAANwAAAAPAAAAAAAAAAAAAAAAAJgCAABkcnMv&#10;ZG93bnJldi54bWxQSwUGAAAAAAQABAD1AAAAigMAAAAA&#10;" filled="f" strokecolor="#243f60 [1604]" strokeweight=".25pt"/>
                  <v:rect id="Rectangle 254" o:spid="_x0000_s110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EZcMA&#10;AADcAAAADwAAAGRycy9kb3ducmV2LnhtbESPS4sCMRCE7wv+h9CCN80oPpZZo4ggehJ8XLz1Tnpn&#10;RiedIYk6+uuNIOyxqKqvqOm8MZW4kfOlZQX9XgKCOLO65FzB8bDqfoPwAVljZZkUPMjDfNb6mmKq&#10;7Z13dNuHXEQI+xQVFCHUqZQ+K8ig79maOHp/1hkMUbpcaof3CDeVHCTJWBosOS4UWNOyoOyyvxoF&#10;T+k42NHmZPN+tjquz7/rrZso1Wk3ix8QgZrwH/60N1rBYDSE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lEZcMAAADcAAAADwAAAAAAAAAAAAAAAACYAgAAZHJzL2Rv&#10;d25yZXYueG1sUEsFBgAAAAAEAAQA9QAAAIgDAAAAAA==&#10;" fillcolor="#b8cce4 [1300]" strokecolor="#243f60 [1604]" strokeweight=".25pt"/>
                  <v:rect id="Rectangle 255" o:spid="_x0000_s110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0Fc8YA&#10;AADcAAAADwAAAGRycy9kb3ducmV2LnhtbESPQWvCQBSE74L/YXmCt7qpkGKjm1BtpRXx0LR4fmRf&#10;k9Ds25hdNfXXu0LB4zAz3zCLrDeNOFHnassKHicRCOLC6ppLBd9f64cZCOeRNTaWScEfOcjS4WCB&#10;ibZn/qRT7ksRIOwSVFB53yZSuqIig25iW+Lg/djOoA+yK6Xu8BzgppHTKHqSBmsOCxW2tKqo+M2P&#10;RsE6jprt7Pn98nrY7GJv7HL/xkulxqP+ZQ7CU+/v4f/2h1YwjWO4nQlH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0Fc8YAAADcAAAADwAAAAAAAAAAAAAAAACYAgAAZHJz&#10;L2Rvd25yZXYueG1sUEsFBgAAAAAEAAQA9QAAAIsDAAAAAA==&#10;" filled="f" strokecolor="#243f60 [1604]" strokeweight=".25pt"/>
                </v:group>
                <v:line id="Straight Connector 257" o:spid="_x0000_s1110" style="position:absolute;flip:x;visibility:visible;mso-wrap-style:square" from="17404,14197" to="19602,1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G3cIAAADcAAAADwAAAGRycy9kb3ducmV2LnhtbESPzWrDMBCE74G+g9hCbolck183SkgC&#10;hdxMnPa+WFvZ1FoZSUmct68KhRyHmfmG2ewG24kb+dA6VvA2zUAQ1063bBR8Xj4mKxAhImvsHJOC&#10;BwXYbV9GGyy0u/OZblU0IkE4FKigibEvpAx1QxbD1PXEyft23mJM0hupPd4T3HYyz7KFtNhyWmiw&#10;p2ND9U91tQq+TDlDfwjrhS4ruuRuVpqlU2r8OuzfQUQa4jP83z5pBfl8CX9n0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aG3cIAAADcAAAADwAAAAAAAAAAAAAA&#10;AAChAgAAZHJzL2Rvd25yZXYueG1sUEsFBgAAAAAEAAQA+QAAAJADAAAAAA==&#10;" strokecolor="black [3213]" strokeweight=".25pt"/>
                <v:line id="Straight Connector 259" o:spid="_x0000_s1111" style="position:absolute;visibility:visible;mso-wrap-style:square" from="19602,14197" to="2209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jlcIAAADcAAAADwAAAGRycy9kb3ducmV2LnhtbESPT4vCMBTE78J+h/AW9qbpispajbII&#10;olf/4F4fzbMNNi+1ibXbT28EweMwM79h5svWlqKh2hvHCr4HCQjizGnDuYLjYd3/AeEDssbSMSn4&#10;Jw/LxUdvjql2d95Rsw+5iBD2KSooQqhSKX1WkEU/cBVx9M6uthiirHOpa7xHuC3lMEkm0qLhuFBg&#10;RauCssv+ZhVcT7RZd01XXU0XRiv+M/l2Y5T6+mx/ZyACteEdfrW3WsFwPIXn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zjlcIAAADcAAAADwAAAAAAAAAAAAAA&#10;AAChAgAAZHJzL2Rvd25yZXYueG1sUEsFBgAAAAAEAAQA+QAAAJADAAAAAA==&#10;" strokecolor="black [3213]" strokeweight=".25pt"/>
                <v:shape id="Text Box 260" o:spid="_x0000_s1112" type="#_x0000_t202" style="position:absolute;left:22703;top:10836;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hg8IA&#10;AADcAAAADwAAAGRycy9kb3ducmV2LnhtbERP3WrCMBS+H+wdwhnsbqb1okhnlDGYqwMFdQ9waI5N&#10;f3JSmth2b79cCF5+fP/r7Ww7MdLga8cK0kUCgrh0uuZKwe/l620FwgdkjZ1jUvBHHrab56c15tpN&#10;fKLxHCoRQ9jnqMCE0OdS+tKQRb9wPXHkrm6wGCIcKqkHnGK47eQySTJpsebYYLCnT0Nle75ZBbv6&#10;ml6OY1v1pt1/736KQ1M0QanXl/njHUSgOTzEd3ehFSyzOD+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SGDwgAAANwAAAAPAAAAAAAAAAAAAAAAAJgCAABkcnMvZG93&#10;bnJldi54bWxQSwUGAAAAAAQABAD1AAAAhwMAAAAA&#10;" filled="f" stroked="f" strokeweight=".5pt">
                  <v:textbox inset="0,0,0,0">
                    <w:txbxContent>
                      <w:p w:rsidR="002540E7" w:rsidRDefault="002540E7"/>
                    </w:txbxContent>
                  </v:textbox>
                </v:shape>
                <v:shape id="Text Box 261" o:spid="_x0000_s1113" type="#_x0000_t202" style="position:absolute;left:22530;top:12155;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EGMQA&#10;AADcAAAADwAAAGRycy9kb3ducmV2LnhtbESP0WrCQBRE3wv9h+UWfKub+CASXUUK1ShUqPoBl+w1&#10;G5O9G7JrjH/fFYQ+DjNzhlmsBtuInjpfOVaQjhMQxIXTFZcKzqfvzxkIH5A1No5JwYM8rJbvbwvM&#10;tLvzL/XHUIoIYZ+hAhNCm0npC0MW/di1xNG7uM5iiLIrpe7wHuG2kZMkmUqLFccFgy19GSrq480q&#10;2FSX9HTo67I19W672ec/1/walBp9DOs5iEBD+A+/2rlWMJmm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hBjEAAAA3AAAAA8AAAAAAAAAAAAAAAAAmAIAAGRycy9k&#10;b3ducmV2LnhtbFBLBQYAAAAABAAEAPUAAACJAwAAAAA=&#10;" filled="f" stroked="f" strokeweight=".5pt">
                  <v:textbox inset="0,0,0,0">
                    <w:txbxContent>
                      <w:p w:rsidR="002540E7" w:rsidRDefault="002540E7"/>
                    </w:txbxContent>
                  </v:textbox>
                </v:shape>
                <v:shape id="Text Box 262" o:spid="_x0000_s1114" type="#_x0000_t202" style="position:absolute;left:16039;top:1771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ab8QA&#10;AADcAAAADwAAAGRycy9kb3ducmV2LnhtbESP0WrCQBRE3wv+w3IF3+rGPIhEVymFahQqVPsBl+w1&#10;G5O9G7JrjH/fFYQ+DjNzhlltBtuInjpfOVYwmyYgiAunKy4V/J6/3hcgfEDW2DgmBQ/ysFmP3laY&#10;aXfnH+pPoRQRwj5DBSaENpPSF4Ys+qlriaN3cZ3FEGVXSt3hPcJtI9MkmUuLFccFgy19Girq080q&#10;2FaX2fnY12Vr6v1ue8i/r/k1KDUZDx9LEIGG8B9+tXOtIJ2n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m/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4" o:spid="_x0000_s1115" type="#_x0000_t202" style="position:absolute;left:20930;top:17740;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4ngMQA&#10;AADcAAAADwAAAGRycy9kb3ducmV2LnhtbESP0WrCQBRE3wv+w3IF3+pGE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J4D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5" o:spid="_x0000_s1116" type="#_x0000_t202" style="position:absolute;left:21362;top:1290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CG8QA&#10;AADcAAAADwAAAGRycy9kb3ducmV2LnhtbESP0WrCQBRE3wv+w3IF3+pGQ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ghv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6" o:spid="_x0000_s1117" type="#_x0000_t202" style="position:absolute;left:14649;top:12135;width:2439;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cbMQA&#10;AADcAAAADwAAAGRycy9kb3ducmV2LnhtbESP0WrCQBRE3wv+w3IF3+pGH4JEVymFahQqVPsBl+w1&#10;G5O9G7JrjH/fFYQ+DjNzhlltBtuInjpfOVYwmyYgiAunKy4V/J6/3hcgfEDW2DgmBQ/ysFmP3laY&#10;aXfnH+pPoRQRwj5DBSaENpPSF4Ys+qlriaN3cZ3FEGVXSt3hPcJtI+dJkkqLFccFgy19Girq080q&#10;2FaX2fnY12Vr6v1ue8i/r/k1KDUZDx9LEIGG8B9+tXOtYJ6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HGz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67" o:spid="_x0000_s1118" type="#_x0000_t202" style="position:absolute;left:15448;top:11023;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598UA&#10;AADcAAAADwAAAGRycy9kb3ducmV2LnhtbESP3WrCQBSE7wu+w3IE7+pGL7REVxFBGwUL/jzAIXvM&#10;xmTPhuw2pm/fFQq9HGbmG2a57m0tOmp96VjBZJyAIM6dLrlQcLvu3j9A+ICssXZMCn7Iw3o1eFti&#10;qt2Tz9RdQiEihH2KCkwITSqlzw1Z9GPXEEfv7lqLIcq2kLrFZ4TbWk6TZCYtlhwXDDa0NZRXl2+r&#10;YF/eJ9evrioaUx0+98fs9MgeQanRsN8sQATqw3/4r51pBdPZHF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n3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68" o:spid="_x0000_s1119" type="#_x0000_t202" style="position:absolute;left:15939;top:9776;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thcIA&#10;AADcAAAADwAAAGRycy9kb3ducmV2LnhtbERP3WrCMBS+H+wdwhnsbqb1okhnlDGYqwMFdQ9waI5N&#10;f3JSmth2b79cCF5+fP/r7Ww7MdLga8cK0kUCgrh0uuZKwe/l620FwgdkjZ1jUvBHHrab56c15tpN&#10;fKLxHCoRQ9jnqMCE0OdS+tKQRb9wPXHkrm6wGCIcKqkHnGK47eQySTJpsebYYLCnT0Nle75ZBbv6&#10;ml6OY1v1pt1/736KQ1M0QanXl/njHUSgOTzEd3ehFSyzuDa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y2FwgAAANwAAAAPAAAAAAAAAAAAAAAAAJgCAABkcnMvZG93&#10;bnJldi54bWxQSwUGAAAAAAQABAD1AAAAhwM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group id="Group 241" o:spid="_x0000_s1120" style="position:absolute;left:18478;top:21338;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rect id="Rectangle 242" o:spid="_x0000_s1121"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0L2sUA&#10;AADcAAAADwAAAGRycy9kb3ducmV2LnhtbESPQWvCQBSE74L/YXlCb7oxVLHRVWpVWhEP2tLzI/tM&#10;gtm3Mbtq9Nd3C4LHYWa+YSazxpTiQrUrLCvo9yIQxKnVBWcKfr5X3REI55E1lpZJwY0czKbt1gQT&#10;ba+8o8veZyJA2CWoIPe+SqR0aU4GXc9WxME72NqgD7LOpK7xGuCmlHEUDaXBgsNCjhV95JQe92ej&#10;YDWIys3o7fO+OK23A2/s/HfJc6VeOs37GISnxj/Dj/aXVhC/xvB/Jh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QvaxQAAANwAAAAPAAAAAAAAAAAAAAAAAJgCAABkcnMv&#10;ZG93bnJldi54bWxQSwUGAAAAAAQABAD1AAAAigMAAAAA&#10;" filled="f" strokecolor="#243f60 [1604]" strokeweight=".25pt"/>
                  <v:rect id="Rectangle 243" o:spid="_x0000_s1122"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KzMUA&#10;AADcAAAADwAAAGRycy9kb3ducmV2LnhtbESPT2vCQBTE74LfYXlCb2Zj+kdJXYMIoqeCNhdvz+xr&#10;kjb7NuxuNe2n7woFj8PM/IZZFoPpxIWcby0rmCUpCOLK6pZrBeX7droA4QOyxs4yKfghD8VqPFpi&#10;ru2VD3Q5hlpECPscFTQh9LmUvmrIoE9sTxy9D+sMhihdLbXDa4SbTmZp+iINthwXGuxp01D1dfw2&#10;Cn6l42Cf9ydbz6ptufs8797cXKmHybB+BRFoCPfwf3uvFWRPj3A7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UrMxQAAANwAAAAPAAAAAAAAAAAAAAAAAJgCAABkcnMv&#10;ZG93bnJldi54bWxQSwUGAAAAAAQABAD1AAAAigMAAAAA&#10;" fillcolor="#b8cce4 [1300]" strokecolor="#243f60 [1604]" strokeweight=".25pt"/>
                  <v:rect id="Rectangle 244" o:spid="_x0000_s1123"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g2NccA&#10;AADcAAAADwAAAGRycy9kb3ducmV2LnhtbESPT2vCQBTE7wW/w/KE3symoqIxG1FbaaX04B88P7Kv&#10;STD7Nma3mvbTdwtCj8PM/IZJF52pxZVaV1lW8BTFIIhzqysuFBwPm8EUhPPIGmvLpOCbHCyy3kOK&#10;ibY33tF17wsRIOwSVFB63yRSurwkgy6yDXHwPm1r0AfZFlK3eAtwU8thHE+kwYrDQokNrUvKz/sv&#10;o2Azjuv36ez15/my/Rh7Y1enF14p9djvlnMQnjr/H76337SC4Wg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4NjXHAAAA3AAAAA8AAAAAAAAAAAAAAAAAmAIAAGRy&#10;cy9kb3ducmV2LnhtbFBLBQYAAAAABAAEAPUAAACMAwAAAAA=&#10;" filled="f" strokecolor="#243f60 [1604]" strokeweight=".25pt"/>
                </v:group>
                <v:group id="Group 249" o:spid="_x0000_s1124" style="position:absolute;left:4442;top:732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250" o:spid="_x0000_s112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m68IA&#10;AADcAAAADwAAAGRycy9kb3ducmV2LnhtbERPy4rCMBTdC/5DuMLsNFXooNUoPkbGQVz4wPWlubbF&#10;5qY2Ge349ZOF4PJw3pNZY0pxp9oVlhX0exEI4tTqgjMFp+O6OwThPLLG0jIp+CMHs2m7NcFE2wfv&#10;6X7wmQgh7BJUkHtfJVK6NCeDrmcr4sBdbG3QB1hnUtf4COGmlIMo+pQGCw4NOVa0zCm9Hn6NgnUc&#10;ldvh6Pu5uv3sYm/s4vzFC6U+Os18DMJT49/il3ujFQziMD+cCUd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qbrwgAAANwAAAAPAAAAAAAAAAAAAAAAAJgCAABkcnMvZG93&#10;bnJldi54bWxQSwUGAAAAAAQABAD1AAAAhwMAAAAA&#10;" filled="f" strokecolor="#243f60 [1604]" strokeweight=".25pt"/>
                  <v:rect id="Rectangle 251" o:spid="_x0000_s112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n/cMA&#10;AADcAAAADwAAAGRycy9kb3ducmV2LnhtbESPQYvCMBSE74L/ITzBm6YV3JVqFBFET8K6vXh7Ns+2&#10;2ryUJGr1128WFvY4zMw3zGLVmUY8yPnasoJ0nIAgLqyuuVSQf29HMxA+IGtsLJOCF3lYLfu9BWba&#10;PvmLHsdQighhn6GCKoQ2k9IXFRn0Y9sSR+9incEQpSuldviMcNPISZJ8SIM1x4UKW9pUVNyOd6Pg&#10;LR0HO92fbJkW23x3Pe8O7lOp4aBbz0EE6sJ/+K+91wom0xR+z8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7n/cMAAADcAAAADwAAAAAAAAAAAAAAAACYAgAAZHJzL2Rv&#10;d25yZXYueG1sUEsFBgAAAAAEAAQA9QAAAIgDAAAAAA==&#10;" fillcolor="#b8cce4 [1300]" strokecolor="#243f60 [1604]" strokeweight=".25pt"/>
                  <v:rect id="Rectangle 256" o:spid="_x0000_s112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bBMUA&#10;AADcAAAADwAAAGRycy9kb3ducmV2LnhtbESPQWvCQBSE74L/YXlCb3WjENHoKlUrVcSDUXp+ZF+T&#10;0OzbmN1q7K/vCgWPw8x8w8wWranElRpXWlYw6EcgiDOrS84VnE+b1zEI55E1VpZJwZ0cLObdzgwT&#10;bW98pGvqcxEg7BJUUHhfJ1K6rCCDrm9r4uB92cagD7LJpW7wFuCmksMoGkmDJYeFAmtaFZR9pz9G&#10;wSaOqv148vG7vuwOsTd2+fnOS6Veeu3bFISn1j/D/+2tVjCMR/A4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5sExQAAANwAAAAPAAAAAAAAAAAAAAAAAJgCAABkcnMv&#10;ZG93bnJldi54bWxQSwUGAAAAAAQABAD1AAAAigMAAAAA&#10;" filled="f" strokecolor="#243f60 [1604]" strokeweight=".25pt"/>
                </v:group>
                <v:group id="Group 258" o:spid="_x0000_s1128" style="position:absolute;left:4442;top:537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ect id="Rectangle 263" o:spid="_x0000_s112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yIccA&#10;AADcAAAADwAAAGRycy9kb3ducmV2LnhtbESPT2vCQBTE74LfYXlCb82mFkVjNqJtpZXSg3/w/Mi+&#10;JsHs2zS71dRP3xUEj8PM/IZJ552pxYlaV1lW8BTFIIhzqysuFOx3q8cJCOeRNdaWScEfOZhn/V6K&#10;ibZn3tBp6wsRIOwSVFB63yRSurwkgy6yDXHwvm1r0AfZFlK3eA5wU8thHI+lwYrDQokNvZSUH7e/&#10;RsFqFNefk+n75fVn/TXyxi4Pb7xU6mHQLWYgPHX+Hr61P7SC4fgZ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k8iHHAAAA3AAAAA8AAAAAAAAAAAAAAAAAmAIAAGRy&#10;cy9kb3ducmV2LnhtbFBLBQYAAAAABAAEAPUAAACMAwAAAAA=&#10;" filled="f" strokecolor="#243f60 [1604]" strokeweight=".25pt"/>
                  <v:rect id="Rectangle 269" o:spid="_x0000_s113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hRsMA&#10;AADcAAAADwAAAGRycy9kb3ducmV2LnhtbESPS4sCMRCE7wv+h9CCN80o+NhZo4ggehJ8XLz1Tnpn&#10;RiedIYk6+uuNIOyxqKqvqOm8MZW4kfOlZQX9XgKCOLO65FzB8bDqTkD4gKyxskwKHuRhPmt9TTHV&#10;9s47uu1DLiKEfYoKihDqVEqfFWTQ92xNHL0/6wyGKF0utcN7hJtKDpJkJA2WHBcKrGlZUHbZX42C&#10;p3Qc7HBzsnk/Wx3X59/11o2V6rSbxQ+IQE34D3/aG61gMPqG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QhRsMAAADcAAAADwAAAAAAAAAAAAAAAACYAgAAZHJzL2Rv&#10;d25yZXYueG1sUEsFBgAAAAAEAAQA9QAAAIgDAAAAAA==&#10;" fillcolor="#b8cce4 [1300]" strokecolor="#243f60 [1604]" strokeweight=".25pt"/>
                  <v:rect id="Rectangle 270" o:spid="_x0000_s113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i8QA&#10;AADcAAAADwAAAGRycy9kb3ducmV2LnhtbERPy2rCQBTdF/yH4Qru6qSCVtNMpGqDldKFD7q+ZG6T&#10;0MydmJnG2K93FgWXh/NOlr2pRUetqywreBpHIIhzqysuFJyO2eMchPPIGmvLpOBKDpbp4CHBWNsL&#10;76k7+EKEEHYxKii9b2IpXV6SQTe2DXHgvm1r0AfYFlK3eAnhppaTKJpJgxWHhhIbWpeU/xx+jYJs&#10;GtUf88X2b3PefU69sauvN14pNRr2ry8gPPX+Lv53v2sFk+cwP5wJR0C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ovEAAAA3AAAAA8AAAAAAAAAAAAAAAAAmAIAAGRycy9k&#10;b3ducmV2LnhtbFBLBQYAAAAABAAEAPUAAACJAwAAAAA=&#10;" filled="f" strokecolor="#243f60 [1604]" strokeweight=".25pt"/>
                </v:group>
                <v:group id="Group 271" o:spid="_x0000_s1132" style="position:absolute;left:4367;top:3310;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rect id="Rectangle 272" o:spid="_x0000_s113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BZ8UA&#10;AADcAAAADwAAAGRycy9kb3ducmV2LnhtbESPQWvCQBSE7wX/w/KE3nRjwGqjq6itqIgHben5kX0m&#10;wezbNLvV6K93BaHHYWa+YcbTxpTiTLUrLCvodSMQxKnVBWcKvr+WnSEI55E1lpZJwZUcTCetlzEm&#10;2l54T+eDz0SAsEtQQe59lUjp0pwMuq6tiIN3tLVBH2SdSV3jJcBNKeMoepMGCw4LOVa0yCk9Hf6M&#10;gmU/KrfD99Xt43ez63tj5z+fPFfqtd3MRiA8Nf4//GyvtYJ4EMP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cFnxQAAANwAAAAPAAAAAAAAAAAAAAAAAJgCAABkcnMv&#10;ZG93bnJldi54bWxQSwUGAAAAAAQABAD1AAAAigMAAAAA&#10;" filled="f" strokecolor="#243f60 [1604]" strokeweight=".25pt"/>
                  <v:rect id="Rectangle 274" o:spid="_x0000_s113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YBcMA&#10;AADcAAAADwAAAGRycy9kb3ducmV2LnhtbESPT4vCMBTE74LfITzBm6aKrkvXKCKIngT/XLy9bd62&#10;1ealJFGrn94ICx6HmfkNM503phI3cr60rGDQT0AQZ1aXnCs4Hla9bxA+IGusLJOCB3mYz9qtKaba&#10;3nlHt33IRYSwT1FBEUKdSumzggz6vq2Jo/dnncEQpculdniPcFPJYZJ8SYMlx4UCa1oWlF32V6Pg&#10;KR0HO96cbD7IVsf1+Xe9dROlup1m8QMiUBM+4f/2RisYTk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wYBcMAAADcAAAADwAAAAAAAAAAAAAAAACYAgAAZHJzL2Rv&#10;d25yZXYueG1sUEsFBgAAAAAEAAQA9QAAAIgDAAAAAA==&#10;" fillcolor="#b8cce4 [1300]" strokecolor="#243f60 [1604]" strokeweight=".25pt"/>
                  <v:rect id="Rectangle 275" o:spid="_x0000_s113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ZE8UA&#10;AADcAAAADwAAAGRycy9kb3ducmV2LnhtbESPT2vCQBTE70K/w/IEb7pRiNrUVfyLSumhtvT8yL4m&#10;odm3Mbtq9NO7QsHjMDO/YSazxpTiTLUrLCvo9yIQxKnVBWcKvr823TEI55E1lpZJwZUczKYvrQkm&#10;2l74k84Hn4kAYZeggtz7KpHSpTkZdD1bEQfv19YGfZB1JnWNlwA3pRxE0VAaLDgs5FjRMqf073Ay&#10;CjZxVL6PX7e31XH/EXtjFz9rXijVaTfzNxCeGv8M/7d3WsFgFMPjTDg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FkTxQAAANwAAAAPAAAAAAAAAAAAAAAAAJgCAABkcnMv&#10;ZG93bnJldi54bWxQSwUGAAAAAAQABAD1AAAAigMAAAAA&#10;" filled="f" strokecolor="#243f60 [1604]" strokeweight=".25pt"/>
                </v:group>
                <v:shapetype id="_x0000_t33" coordsize="21600,21600" o:spt="33" o:oned="t" path="m,l21600,r,21600e" filled="f">
                  <v:stroke joinstyle="miter"/>
                  <v:path arrowok="t" fillok="f" o:connecttype="none"/>
                  <o:lock v:ext="edit" shapetype="t"/>
                </v:shapetype>
                <v:shape id="Elbow Connector 7" o:spid="_x0000_s1136" type="#_x0000_t33" style="position:absolute;left:382;top:7942;width:4198;height:3923;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OQIMMAAADaAAAADwAAAGRycy9kb3ducmV2LnhtbESPT2sCMRTE74LfITzBm5vVFlu2RhFp&#10;wUMvXQt6fGze/nE3L0uS6vrtTUHwOMzMb5jVZjCduJDzjWUF8yQFQVxY3XCl4PfwNXsH4QOyxs4y&#10;KbiRh816PFphpu2Vf+iSh0pECPsMFdQh9JmUvqjJoE9sTxy90jqDIUpXSe3wGuGmk4s0XUqDDceF&#10;Gnva1VS0+Z9RUPLym1/zWzuUZft51u60OL7slZpOhu0HiEBDeIYf7b1W8Ab/V+I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DkCDDAAAA2gAAAA8AAAAAAAAAAAAA&#10;AAAAoQIAAGRycy9kb3ducmV2LnhtbFBLBQYAAAAABAAEAPkAAACRAwAAAAA=&#10;" strokecolor="#7f7f7f [1612]">
                  <v:stroke endarrow="open"/>
                </v:shape>
                <v:shape id="Elbow Connector 276" o:spid="_x0000_s1137" type="#_x0000_t33" style="position:absolute;left:397;top:6692;width:4883;height:320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RelcUAAADcAAAADwAAAGRycy9kb3ducmV2LnhtbESPzWrDMBCE74G8g9hAb7Fct7jFjRJC&#10;SCGHXuIU2uNirX9qa2UkJXHevgoUehxm5htmtZnMIC7kfGdZwWOSgiCurO64UfB5el++gvABWeNg&#10;mRTcyMNmPZ+tsND2yke6lKEREcK+QAVtCGMhpa9aMugTOxJHr7bOYIjSNVI7vEa4GWSWprk02HFc&#10;aHGkXUtVX56NgprzD34ub/1U1/3+R7vv7OvpoNTDYtq+gQg0hf/wX/ugFWQvOdzP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RelcUAAADcAAAADwAAAAAAAAAA&#10;AAAAAAChAgAAZHJzL2Rvd25yZXYueG1sUEsFBgAAAAAEAAQA+QAAAJMDAAAAAA==&#10;" strokecolor="#7f7f7f [1612]">
                  <v:stroke endarrow="open"/>
                </v:shape>
                <v:shape id="Elbow Connector 277" o:spid="_x0000_s1138" type="#_x0000_t33" style="position:absolute;left:135;top:5465;width:5905;height:255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j7DsQAAADcAAAADwAAAGRycy9kb3ducmV2LnhtbESPT2sCMRTE74LfITyhN812LSqrUUpR&#10;8NCLq9AeH5u3f7qblyWJun77Rij0OMzMb5jNbjCduJHzjWUFr7MEBHFhdcOVgsv5MF2B8AFZY2eZ&#10;FDzIw247Hm0w0/bOJ7rloRIRwj5DBXUIfSalL2oy6Ge2J45eaZ3BEKWrpHZ4j3DTyTRJFtJgw3Gh&#10;xp4+aira/GoUlLz45Lf80Q5l2e5/tPtOv+ZHpV4mw/saRKAh/If/2ketIF0u4Xk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PsOxAAAANwAAAAPAAAAAAAAAAAA&#10;AAAAAKECAABkcnMvZG93bnJldi54bWxQSwUGAAAAAAQABAD5AAAAkgMAAAAA&#10;" strokecolor="#7f7f7f [1612]">
                  <v:stroke endarrow="open"/>
                </v:shape>
                <v:shape id="Elbow Connector 279" o:spid="_x0000_s1139" type="#_x0000_t33" style="position:absolute;left:6857;top:4347;width:5597;height:1747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ybC8QAAADcAAAADwAAAGRycy9kb3ducmV2LnhtbESPQWvCQBSE7wX/w/IKvdVNPdgmuooa&#10;C72JUfT6zD6zwezbkF01/fddoeBxmJlvmOm8t424Uedrxwo+hgkI4tLpmisF+933+xcIH5A1No5J&#10;wS95mM8GL1PMtLvzlm5FqESEsM9QgQmhzaT0pSGLfuha4uidXWcxRNlVUnd4j3DbyFGSjKXFmuOC&#10;wZZWhspLcbUKckrN5nBc5dftaXHeFemyytdGqbfXfjEBEagPz/B/+0crGH2m8DgTj4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JsLxAAAANwAAAAPAAAAAAAAAAAA&#10;AAAAAKECAABkcnMvZG93bnJldi54bWxQSwUGAAAAAAQABAD5AAAAkgMAAAAA&#10;" strokecolor="#7f7f7f [1612]">
                  <v:stroke endarrow="open"/>
                </v:shape>
                <v:shape id="Text Box 289" o:spid="_x0000_s1140" type="#_x0000_t202" style="position:absolute;left:9824;top:423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u5MQA&#10;AADcAAAADwAAAGRycy9kb3ducmV2LnhtbESP0WrCQBRE3wv+w3IF3+pGH8RGVxFBTQsWqv2AS/aa&#10;jcneDdk1pn/fFQQfh5k5wyzXva1FR60vHSuYjBMQxLnTJRcKfs+79zkIH5A11o5JwR95WK8Gb0tM&#10;tbvzD3WnUIgIYZ+iAhNCk0rpc0MW/dg1xNG7uNZiiLItpG7xHuG2ltMkmUmLJccFgw1tDeXV6WYV&#10;7MvL5PzdVUVjqs/D/is7XrNrUGo07DcLEIH68Ao/25lWMJ1/wON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zbuT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v:textbox>
                </v:shape>
                <v:shape id="Elbow Connector 290" o:spid="_x0000_s1141" type="#_x0000_t33" style="position:absolute;left:14137;top:4339;width:4341;height:1748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CV1cAAAADcAAAADwAAAGRycy9kb3ducmV2LnhtbERPy4rCMBTdC/5DuAPuNPVRcTpGEUVw&#10;4cY6uL4017bY3JQmtvXvzUJweTjv9bY3lWipcaVlBdNJBII4s7rkXMH/9ThegXAeWWNlmRS8yMF2&#10;MxysMdG24wu1qc9FCGGXoILC+zqR0mUFGXQTWxMH7m4bgz7AJpe6wS6Em0rOomgpDZYcGgqsaV9Q&#10;9kifRkHVtaf4Nteru5vuF4/uEN/OJlZq9NPv/kB46v1X/HGftILZb5gfzo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wldXAAAAA3AAAAA8AAAAAAAAAAAAAAAAA&#10;oQIAAGRycy9kb3ducmV2LnhtbFBLBQYAAAAABAAEAPkAAACOAwAAAAA=&#10;" strokecolor="#7f7f7f [1612]">
                  <v:stroke endarrow="open"/>
                </v:shape>
                <v:shape id="Text Box 292" o:spid="_x0000_s1142" type="#_x0000_t202" style="position:absolute;left:1172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5qSMUA&#10;AADcAAAADwAAAGRycy9kb3ducmV2LnhtbESP3WrCQBSE7wXfYTmCd7oxF6VGVymF2lio4M8DHLLH&#10;bEz2bMhuY3x7t1Do5TAz3zDr7WAb0VPnK8cKFvMEBHHhdMWlgsv5Y/YKwgdkjY1jUvAgD9vNeLTG&#10;TLs7H6k/hVJECPsMFZgQ2kxKXxiy6OeuJY7e1XUWQ5RdKXWH9wi3jUyT5EVarDguGGzp3VBRn36s&#10;gl11XZwPfV22pt5/7r7y71t+C0pNJ8PbCkSgIfyH/9q5VpAuU/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mpIxQAAANwAAAAPAAAAAAAAAAAAAAAAAJgCAABkcnMv&#10;ZG93bnJldi54bWxQSwUGAAAAAAQABAD1AAAAigMAAAAA&#10;" filled="f" stroked="f" strokeweight=".5pt">
                  <v:textbox inset="0,0,0,0">
                    <w:txbxContent>
                      <w:p w:rsidR="002540E7" w:rsidRPr="00176E6E" w:rsidRDefault="002540E7">
                        <w:pPr>
                          <w:rPr>
                            <w:sz w:val="20"/>
                          </w:rPr>
                        </w:pPr>
                        <m:oMathPara>
                          <m:oMath>
                            <m:r>
                              <m:rPr>
                                <m:sty m:val="p"/>
                              </m:rPr>
                              <w:rPr>
                                <w:rFonts w:ascii="Cambria Math" w:hAnsi="Cambria Math"/>
                                <w:sz w:val="18"/>
                                <w:szCs w:val="16"/>
                              </w:rPr>
                              <m:t>⨀</m:t>
                            </m:r>
                          </m:oMath>
                        </m:oMathPara>
                      </w:p>
                    </w:txbxContent>
                  </v:textbox>
                </v:shape>
                <v:group id="Group 293" o:spid="_x0000_s1143" style="position:absolute;left:13656;top:3385;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94" o:spid="_x0000_s1144"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acscA&#10;AADcAAAADwAAAGRycy9kb3ducmV2LnhtbESPT2vCQBTE74LfYXlCb7qp1GJiNqJtpZXiwT94fmRf&#10;k2D2bZrdauqn7wpCj8PM/IZJ552pxZlaV1lW8DiKQBDnVldcKDjsV8MpCOeRNdaWScEvOZhn/V6K&#10;ibYX3tJ55wsRIOwSVFB63yRSurwkg25kG+LgfdnWoA+yLaRu8RLgppbjKHqWBisOCyU29FJSftr9&#10;GAWrSVR/TuP36+v3ejPxxi6Pb7xU6mHQLWYgPHX+P3xvf2gF4/gJ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YGnLHAAAA3AAAAA8AAAAAAAAAAAAAAAAAmAIAAGRy&#10;cy9kb3ducmV2LnhtbFBLBQYAAAAABAAEAPUAAACMAwAAAAA=&#10;" filled="f" strokecolor="#243f60 [1604]" strokeweight=".25pt"/>
                  <v:rect id="Rectangle 295" o:spid="_x0000_s1145"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bZMUA&#10;AADcAAAADwAAAGRycy9kb3ducmV2LnhtbESPQWvCQBSE7wX/w/IEb3WjENtGVykFMSehmktvr9ln&#10;kjb7NuyuSdpf3xWEHoeZ+YbZ7EbTip6cbywrWMwTEMSl1Q1XCorz/vEZhA/IGlvLpOCHPOy2k4cN&#10;ZtoO/E79KVQiQthnqKAOocuk9GVNBv3cdsTRu1hnMETpKqkdDhFuWrlMkpU02HBcqLGjt5rK79PV&#10;KPiVjoNN8w9bLcp9cfj6PBzdk1Kz6fi6BhFoDP/hezvXCpYvKdzO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FtkxQAAANwAAAAPAAAAAAAAAAAAAAAAAJgCAABkcnMv&#10;ZG93bnJldi54bWxQSwUGAAAAAAQABAD1AAAAigMAAAAA&#10;" fillcolor="#b8cce4 [1300]" strokecolor="#243f60 [1604]" strokeweight=".25pt"/>
                  <v:rect id="Rectangle 296" o:spid="_x0000_s1146"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hnsUA&#10;AADcAAAADwAAAGRycy9kb3ducmV2LnhtbESPS4vCQBCE74L/YWhhbzpRUDQ6ik/WRTz4wHOTaZNg&#10;pidmZjXrr99ZWPBYVNVX1GRWm0I8qHK5ZQXdTgSCOLE651TB+bRpD0E4j6yxsEwKfsjBbNpsTDDW&#10;9skHehx9KgKEXYwKMu/LWEqXZGTQdWxJHLyrrQz6IKtU6gqfAW4K2YuigTSYc1jIsKRlRsnt+G0U&#10;bPpRsRuOPl+r+9e+741dXNa8UOqjVc/HIDzV/h3+b2+1gt5oAH9nw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iGexQAAANwAAAAPAAAAAAAAAAAAAAAAAJgCAABkcnMv&#10;ZG93bnJldi54bWxQSwUGAAAAAAQABAD1AAAAigMAAAAA&#10;" filled="f" strokecolor="#243f60 [1604]" strokeweight=".25pt"/>
                </v:group>
                <v:group id="Group 297" o:spid="_x0000_s1147" style="position:absolute;left:10022;top:3377;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ect id="Rectangle 298" o:spid="_x0000_s114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Qd8MA&#10;AADcAAAADwAAAGRycy9kb3ducmV2LnhtbERPTWvCQBC9F/wPywi9NZsKKZpmlWobqogH09LzkJ0m&#10;odnZmN1q9Ne7B8Hj431ni8G04ki9aywreI5iEMSl1Q1XCr6/8qcpCOeRNbaWScGZHCzmo4cMU21P&#10;vKdj4SsRQtilqKD2vkuldGVNBl1kO+LA/dreoA+wr6Tu8RTCTSsncfwiDTYcGmrsaFVT+Vf8GwV5&#10;Erfb6ezz8n7Y7BJv7PLng5dKPY6Ht1cQngZ/F9/ca61gMgtrw5lwB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UQd8MAAADcAAAADwAAAAAAAAAAAAAAAACYAgAAZHJzL2Rv&#10;d25yZXYueG1sUEsFBgAAAAAEAAQA9QAAAIgDAAAAAA==&#10;" filled="f" strokecolor="#243f60 [1604]" strokeweight=".25pt"/>
                  <v:rect id="Rectangle 299" o:spid="_x0000_s114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RYcMA&#10;AADcAAAADwAAAGRycy9kb3ducmV2LnhtbESPQYvCMBSE74L/ITzB25oq6Go1iiyInoTVXrw9m2db&#10;bV5KktXqr98sLHgcZuYbZrFqTS3u5HxlWcFwkIAgzq2uuFCQHTcfUxA+IGusLZOCJ3lYLbudBaba&#10;Pvib7odQiAhhn6KCMoQmldLnJRn0A9sQR+9incEQpSukdviIcFPLUZJMpMGK40KJDX2VlN8OP0bB&#10;SzoOdrw72WKYb7Lt9bzdu0+l+r12PQcRqA3v8H97pxWMZj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FRYcMAAADcAAAADwAAAAAAAAAAAAAAAACYAgAAZHJzL2Rv&#10;d25yZXYueG1sUEsFBgAAAAAEAAQA9QAAAIgDAAAAAA==&#10;" fillcolor="#b8cce4 [1300]" strokecolor="#243f60 [1604]" strokeweight=".25pt"/>
                  <v:rect id="Rectangle 300" o:spid="_x0000_s115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Ga8MA&#10;AADcAAAADwAAAGRycy9kb3ducmV2LnhtbERPy2rCQBTdF/yH4Qrd1RkrFo2O0tRKK+LCB64vmWsS&#10;zNxJM9OY9us7i4LLw3nPl52tREuNLx1rGA4UCOLMmZJzDafj+mkCwgdkg5Vj0vBDHpaL3sMcE+Nu&#10;vKf2EHIRQ9gnqKEIoU6k9FlBFv3A1cSRu7jGYoiwyaVp8BbDbSWflXqRFkuODQXW9FZQdj18Ww3r&#10;saq2k+nH7+prsxsH69LzO6daP/a71xmIQF24i//dn0bDSMX58Uw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iGa8MAAADcAAAADwAAAAAAAAAAAAAAAACYAgAAZHJzL2Rv&#10;d25yZXYueG1sUEsFBgAAAAAEAAQA9QAAAIgDAAAAAA==&#10;" filled="f" strokecolor="#243f60 [1604]" strokeweight=".25pt"/>
                </v:group>
                <v:line id="Straight Connector 9" o:spid="_x0000_s1151" style="position:absolute;flip:y;visibility:visible;mso-wrap-style:square" from="11467,1513" to="12944,3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DfgcUAAADaAAAADwAAAGRycy9kb3ducmV2LnhtbESPQWvCQBSE74L/YXmCN93YQ2miq0hL&#10;S0srwaSHHp/ZZxKafRuza0z/vVsQPA4z8w2z2gymET11rrasYDGPQBAXVtdcKvjOX2dPIJxH1thY&#10;JgV/5GCzHo9WmGh74T31mS9FgLBLUEHlfZtI6YqKDLq5bYmDd7SdQR9kV0rd4SXATSMfouhRGqw5&#10;LFTY0nNFxW92Ngpe3oZtvvg8pT+xO2l/+Eo/zK5XajoZtksQngZ/D9/a71pBDP9Xwg2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DfgcUAAADaAAAADwAAAAAAAAAA&#10;AAAAAAChAgAAZHJzL2Rvd25yZXYueG1sUEsFBgAAAAAEAAQA+QAAAJMDAAAAAA==&#10;" strokecolor="#7f7f7f [1612]"/>
                <v:line id="Straight Connector 302" o:spid="_x0000_s1152" style="position:absolute;flip:x y;visibility:visible;mso-wrap-style:square" from="12944,1513" to="15100,3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TMY8UAAADcAAAADwAAAGRycy9kb3ducmV2LnhtbESPzWrDMBCE74W8g9hAbo2cpJjiRgnB&#10;acGX0DbpAyzW1nJjrYyl+Ofto0Khx2FmvmG2+9E2oqfO144VrJYJCOLS6ZorBV+Xt8dnED4ga2wc&#10;k4KJPOx3s4ctZtoN/En9OVQiQthnqMCE0GZS+tKQRb90LXH0vl1nMUTZVVJ3OES4beQ6SVJpsea4&#10;YLCl3FB5Pd+sgnrIT8fb67u5Pl1+2vBxSKe8QKUW8/HwAiLQGP7Df+1CK9gka/g9E4+A3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TMY8UAAADcAAAADwAAAAAAAAAA&#10;AAAAAAChAgAAZHJzL2Rvd25yZXYueG1sUEsFBgAAAAAEAAQA+QAAAJMDAAAAAA==&#10;" strokecolor="#7f7f7f [1612]"/>
                <v:rect id="Rectangle 303" o:spid="_x0000_s1153" style="position:absolute;left:17661;top:2361;width:6228;height:6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4QRsYA&#10;AADcAAAADwAAAGRycy9kb3ducmV2LnhtbESP3WoCMRSE7wXfIZyCN1ITFWrZGkWkP95U0PYBTjdn&#10;N1s3J+smXbdvbwoFL4eZ+YZZrntXi47aUHnWMJ0oEMS5NxWXGj4/Xu4fQYSIbLD2TBp+KcB6NRws&#10;MTP+wgfqjrEUCcIhQw02xiaTMuSWHIaJb4iTV/jWYUyyLaVp8ZLgrpYzpR6kw4rTgsWGtpby0/HH&#10;aSiK97N623+Pn7+m5tSQXXT160Lr0V2/eQIRqY+38H97ZzTM1Rz+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4QRsYAAADcAAAADwAAAAAAAAAAAAAAAACYAgAAZHJz&#10;L2Rvd25yZXYueG1sUEsFBgAAAAAEAAQA9QAAAIsDAAAAAA==&#10;" fillcolor="#f2f2f2 [3052]" strokecolor="#7f7f7f [1612]">
                  <v:stroke dashstyle="3 1"/>
                </v:rect>
                <v:group id="Group 304" o:spid="_x0000_s1154" style="position:absolute;left:19750;top:7324;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tangle 305" o:spid="_x0000_s115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l88YA&#10;AADcAAAADwAAAGRycy9kb3ducmV2LnhtbESPT2sCMRTE70K/Q3gFbzVpZYuuRqlVaaX04B88Pzav&#10;u0s3L+sm6uqnbwqCx2FmfsOMp62txIkaXzrW8NxTIIgzZ0rONey2y6cBCB+QDVaOScOFPEwnD50x&#10;psadeU2nTchFhLBPUUMRQp1K6bOCLPqeq4mj9+MaiyHKJpemwXOE20q+KPUqLZYcFwqs6b2g7Hdz&#10;tBqWiaq+BsOP6/yw+k6CdbP9gmdadx/btxGIQG24h2/tT6OhrxL4PxOP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l88YAAADcAAAADwAAAAAAAAAAAAAAAACYAgAAZHJz&#10;L2Rvd25yZXYueG1sUEsFBgAAAAAEAAQA9QAAAIsDAAAAAA==&#10;" filled="f" strokecolor="#243f60 [1604]" strokeweight=".25pt"/>
                  <v:rect id="Rectangle 306" o:spid="_x0000_s115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fCcUA&#10;AADcAAAADwAAAGRycy9kb3ducmV2LnhtbESPQWvCQBSE74X+h+UJ3upGRVuiayhCMKdCbS69PbOv&#10;SWr2bdhdTeyvdwuFHoeZ+YbZZqPpxJWcby0rmM8SEMSV1S3XCsqP/OkFhA/IGjvLpOBGHrLd48MW&#10;U20HfqfrMdQiQtinqKAJoU+l9FVDBv3M9sTR+7LOYIjS1VI7HCLcdHKRJGtpsOW40GBP+4aq8/Fi&#10;FPxIx8Guik9bz6u8PHyfDm/uWanpZHzdgAg0hv/wX7vQCpbJGn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V8JxQAAANwAAAAPAAAAAAAAAAAAAAAAAJgCAABkcnMv&#10;ZG93bnJldi54bWxQSwUGAAAAAAQABAD1AAAAigMAAAAA&#10;" fillcolor="#b8cce4 [1300]" strokecolor="#243f60 [1604]" strokeweight=".25pt"/>
                  <v:rect id="Rectangle 307" o:spid="_x0000_s115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eH8YA&#10;AADcAAAADwAAAGRycy9kb3ducmV2LnhtbESPQWsCMRSE70L/Q3iCN02saO1qlFortYgHrXh+bJ67&#10;Szcv202qW399UxA8DjPzDTOdN7YUZ6p94VhDv6dAEKfOFJxpOHyuumMQPiAbLB2Thl/yMJ89tKaY&#10;GHfhHZ33IRMRwj5BDXkIVSKlT3Oy6HuuIo7eydUWQ5R1Jk2Nlwi3pXxUaiQtFhwXcqzoNaf0a/9j&#10;NayGqtyMn9+vy++P7TBYtzi+8ULrTrt5mYAI1IR7+NZeGw0D9QT/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EeH8YAAADcAAAADwAAAAAAAAAAAAAAAACYAgAAZHJz&#10;L2Rvd25yZXYueG1sUEsFBgAAAAAEAAQA9QAAAIsDAAAAAA==&#10;" filled="f" strokecolor="#243f60 [1604]" strokeweight=".25pt"/>
                </v:group>
                <v:group id="Group 308" o:spid="_x0000_s1158" style="position:absolute;left:19750;top:5372;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rect id="Rectangle 309" o:spid="_x0000_s115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9sYA&#10;AADcAAAADwAAAGRycy9kb3ducmV2LnhtbESPT2sCMRTE74LfIbxCb5q0RXG3RqltpYp48A+eH5vX&#10;3cXNy3YTddtPbwqCx2FmfsOMp62txJkaXzrW8NRXIIgzZ0rONex3894IhA/IBivHpOGXPEwn3c4Y&#10;U+MuvKHzNuQiQtinqKEIoU6l9FlBFn3f1cTR+3aNxRBlk0vT4CXCbSWflRpKiyXHhQJrei8oO25P&#10;VsN8oKrVKPn6+/hZrgfButnhk2daPz60b68gArXhHr61F0bDi0rg/0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v9sYAAADcAAAADwAAAAAAAAAAAAAAAACYAgAAZHJz&#10;L2Rvd25yZXYueG1sUEsFBgAAAAAEAAQA9QAAAIsDAAAAAA==&#10;" filled="f" strokecolor="#243f60 [1604]" strokeweight=".25pt"/>
                  <v:rect id="Rectangle 310" o:spid="_x0000_s116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0O8AA&#10;AADcAAAADwAAAGRycy9kb3ducmV2LnhtbERPTYvCMBC9L/gfwgje1rSKu1KNIoLoSdD14m1sxrba&#10;TEoStfrrzUHY4+N9T+etqcWdnK8sK0j7CQji3OqKCwWHv9X3GIQPyBpry6TgSR7ms87XFDNtH7yj&#10;+z4UIoawz1BBGUKTSenzkgz6vm2II3e2zmCI0BVSO3zEcFPLQZL8SIMVx4YSG1qWlF/3N6PgJR0H&#10;O9ocbZHmq8P6clpv3a9SvW67mIAI1IZ/8ce90QqGaZwfz8Qj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n0O8AAAADcAAAADwAAAAAAAAAAAAAAAACYAgAAZHJzL2Rvd25y&#10;ZXYueG1sUEsFBgAAAAAEAAQA9QAAAIUDAAAAAA==&#10;" fillcolor="#b8cce4 [1300]" strokecolor="#243f60 [1604]" strokeweight=".25pt"/>
                  <v:rect id="Rectangle 311" o:spid="_x0000_s116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1LcYA&#10;AADcAAAADwAAAGRycy9kb3ducmV2LnhtbESPT2vCQBTE7wW/w/KE3uomLRaN2YjWSiviwT94fmSf&#10;STD7Nma3mvbTdwtCj8PM/IZJp52pxZVaV1lWEA8iEMS51RUXCg775dMIhPPIGmvLpOCbHEyz3kOK&#10;ibY33tJ15wsRIOwSVFB63yRSurwkg25gG+LgnWxr0AfZFlK3eAtwU8vnKHqVBisOCyU29FZSft59&#10;GQXLYVSvR+OPn8VltRl6Y+fHd54r9djvZhMQnjr/H763P7WCl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21LcYAAADcAAAADwAAAAAAAAAAAAAAAACYAgAAZHJz&#10;L2Rvd25yZXYueG1sUEsFBgAAAAAEAAQA9QAAAIsDAAAAAA==&#10;" filled="f" strokecolor="#243f60 [1604]" strokeweight=".25pt"/>
                </v:group>
                <v:group id="Group 312" o:spid="_x0000_s1162" style="position:absolute;left:19674;top:3310;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Rectangle 313" o:spid="_x0000_s116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wccA&#10;AADcAAAADwAAAGRycy9kb3ducmV2LnhtbESPT2vCQBTE7wW/w/IKvZmNiqIxG9G20krpwT94fmRf&#10;k2D2bZrdavTTdwtCj8PM/IZJF52pxZlaV1lWMIhiEMS51RUXCg77dX8KwnlkjbVlUnAlB4us95Bi&#10;ou2Ft3Te+UIECLsEFZTeN4mULi/JoItsQxy8L9sa9EG2hdQtXgLc1HIYxxNpsOKwUGJDzyXlp92P&#10;UbAex/XHdPZ2e/nefI69savjK6+UenrslnMQnjr/H76337WC0WA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DjsHHAAAA3AAAAA8AAAAAAAAAAAAAAAAAmAIAAGRy&#10;cy9kb3ducmV2LnhtbFBLBQYAAAAABAAEAPUAAACMAwAAAAA=&#10;" filled="f" strokecolor="#243f60 [1604]" strokeweight=".25pt"/>
                  <v:rect id="Rectangle 314" o:spid="_x0000_s116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yOMQA&#10;AADcAAAADwAAAGRycy9kb3ducmV2LnhtbESPQWvCQBSE74X+h+UJ3uomVquk2UgRRE+Fqpfentln&#10;kpp9G3a3Gv313YLgcZiZb5h80ZtWnMn5xrKCdJSAIC6tbrhSsN+tXuYgfEDW2FomBVfysCien3LM&#10;tL3wF523oRIRwj5DBXUIXSalL2sy6Ee2I47e0TqDIUpXSe3wEuGmleMkeZMGG44LNXa0rKk8bX+N&#10;gpt0HOx0822rtFzt1z+H9aebKTUc9B/vIAL14RG+tzdawWs6gf8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8jjEAAAA3AAAAA8AAAAAAAAAAAAAAAAAmAIAAGRycy9k&#10;b3ducmV2LnhtbFBLBQYAAAAABAAEAPUAAACJAwAAAAA=&#10;" fillcolor="#b8cce4 [1300]" strokecolor="#243f60 [1604]" strokeweight=".25pt"/>
                  <v:rect id="Rectangle 315" o:spid="_x0000_s116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LsYA&#10;AADcAAAADwAAAGRycy9kb3ducmV2LnhtbESPQWvCQBSE7wX/w/IEb7qxEtE0G6lVaaX0UBXPj+xr&#10;Epp9G7OrRn99t1DocZiZb5h00ZlaXKh1lWUF41EEgji3uuJCwWG/Gc5AOI+ssbZMCm7kYJH1HlJM&#10;tL3yJ112vhABwi5BBaX3TSKly0sy6Ea2IQ7el20N+iDbQuoWrwFuavkYRVNpsOKwUGJDLyXl37uz&#10;UbCJo/p9Nn+9r07bj9gbuzyueanUoN89P4Hw1Pn/8F/7TSuYjG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zLsYAAADcAAAADwAAAAAAAAAAAAAAAACYAgAAZHJz&#10;L2Rvd25yZXYueG1sUEsFBgAAAAAEAAQA9QAAAIsDAAAAAA==&#10;" filled="f" strokecolor="#243f60 [1604]" strokeweight=".25pt"/>
                </v:group>
                <v:shape id="Elbow Connector 316" o:spid="_x0000_s1166" type="#_x0000_t33" style="position:absolute;left:21653;top:8790;width:4151;height:218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a8QAAADcAAAADwAAAGRycy9kb3ducmV2LnhtbESPW2sCMRSE3wv+h3AE32rWihdWo4hQ&#10;kFIpXvD5kBx3FzcnSxLd7b9vBKGPw8x8wyzXna3Fg3yoHCsYDTMQxNqZigsF59Pn+xxEiMgGa8ek&#10;4JcCrFe9tyXmxrV8oMcxFiJBOOSooIyxyaUMuiSLYega4uRdnbcYk/SFNB7bBLe1/MiyqbRYcVoo&#10;saFtSfp2vFsFXz+b87xuZzrjy95NJjOv999eqUG/2yxAROrif/jV3hkF49EUnmfS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VlrxAAAANwAAAAPAAAAAAAAAAAA&#10;AAAAAKECAABkcnMvZG93bnJldi54bWxQSwUGAAAAAAQABAD5AAAAkgMAAAAA&#10;" strokecolor="#7f7f7f [1612]">
                  <v:stroke endarrow="open"/>
                </v:shape>
                <v:shape id="Elbow Connector 318" o:spid="_x0000_s1167" type="#_x0000_t33" style="position:absolute;left:21510;top:6981;width:5041;height:278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ogsAAAADcAAAADwAAAGRycy9kb3ducmV2LnhtbERPy4rCMBTdC/MP4Qqz01QHH1SjyIAw&#10;iCI6MutLcm2LzU1JMrb+vVkILg/nvVx3thZ38qFyrGA0zEAQa2cqLhRcfreDOYgQkQ3WjknBgwKs&#10;Vx+9JebGtXyi+zkWIoVwyFFBGWOTSxl0SRbD0DXEibs6bzEm6AtpPLYp3NZynGVTabHi1FBiQ98l&#10;6dv53yrYHTeXed3OdMZ/BzeZzLw+7L1Sn/1uswARqYtv8cv9YxR8jdLadCYdAb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6aILAAAAA3AAAAA8AAAAAAAAAAAAAAAAA&#10;oQIAAGRycy9kb3ducmV2LnhtbFBLBQYAAAAABAAEAPkAAACOAwAAAAA=&#10;" strokecolor="#7f7f7f [1612]">
                  <v:stroke endarrow="open"/>
                </v:shape>
                <v:shape id="Elbow Connector 319" o:spid="_x0000_s1168" type="#_x0000_t33" style="position:absolute;left:21247;top:5107;width:6063;height:343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NGcQAAADcAAAADwAAAGRycy9kb3ducmV2LnhtbESP3WoCMRSE7wu+QziCdzWrYtXVKFIQ&#10;pFTEH7w+JMfdxc3JkqTu9u2bQqGXw8x8w6w2na3Fk3yoHCsYDTMQxNqZigsF18vudQ4iRGSDtWNS&#10;8E0BNuveywpz41o+0fMcC5EgHHJUUMbY5FIGXZLFMHQNcfLuzluMSfpCGo9tgttajrPsTVqsOC2U&#10;2NB7Sfpx/rIKPo7b67xuZzrj28FNpzOvD59eqUG/2y5BROrif/ivvTcKJqMF/J5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s0ZxAAAANwAAAAPAAAAAAAAAAAA&#10;AAAAAKECAABkcnMvZG93bnJldi54bWxQSwUGAAAAAAQABAD5AAAAkgMAAAAA&#10;" strokecolor="#7f7f7f [1612]">
                  <v:stroke endarrow="open"/>
                </v:shape>
                <v:line id="Straight Connector 11" o:spid="_x0000_s1169" style="position:absolute;visibility:visible;mso-wrap-style:square" from="9184,6975" to="12451,6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AGsUAAADbAAAADwAAAGRycy9kb3ducmV2LnhtbESPQWvCQBCF74L/YRmhN91YipXoKrbY&#10;0vakiYjHMTsmsdnZmN2a9N+7hYK3Gd6b972ZLztTiSs1rrSsYDyKQBBnVpecK9ilb8MpCOeRNVaW&#10;ScEvOVgu+r05xtq2vKVr4nMRQtjFqKDwvo6ldFlBBt3I1sRBO9nGoA9rk0vdYBvCTSUfo2giDZYc&#10;CAXW9FpQ9p38GAW1/0rbzfvn4WUt989PxwBPzxelHgbdagbCU+fv5v/rDx3qj+HvlzC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PAGsUAAADbAAAADwAAAAAAAAAA&#10;AAAAAAChAgAAZHJzL2Rvd25yZXYueG1sUEsFBgAAAAAEAAQA+QAAAJMDAAAAAA==&#10;" strokecolor="#7f7f7f [1612]"/>
                <v:line id="Straight Connector 322" o:spid="_x0000_s1170" style="position:absolute;visibility:visible;mso-wrap-style:square" from="14158,6973" to="17658,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RF8UAAADcAAAADwAAAGRycy9kb3ducmV2LnhtbESPzUrDQBSF94W+w3AL7ppJo2hJOw0q&#10;WrQrTYq4vM3cJtHMnZgZm/TtHUFweTg/H2edjaYVJ+pdY1nBIopBEJdWN1wp2BeP8yUI55E1tpZJ&#10;wZkcZJvpZI2ptgO/0in3lQgj7FJUUHvfpVK6siaDLrIdcfCOtjfog+wrqXscwrhpZRLH19Jgw4FQ&#10;Y0f3NZWf+bdR0PldMbxsn9/vHuTbzdUhwIuPL6UuZuPtCoSn0f+H/9pPWsFlksDvmXA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zRF8UAAADcAAAADwAAAAAAAAAA&#10;AAAAAAChAgAAZHJzL2Rvd25yZXYueG1sUEsFBgAAAAAEAAQA+QAAAJMDAAAAAA==&#10;" strokecolor="#7f7f7f [1612]"/>
                <v:shape id="Text Box 323" o:spid="_x0000_s1171" type="#_x0000_t202" style="position:absolute;left:7066;top:29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JqcQA&#10;AADcAAAADwAAAGRycy9kb3ducmV2LnhtbESP3WrCQBSE7wu+w3IE7+pGBSnRVUTQRsGCPw9wyB6z&#10;MdmzIbuN6dt3hUIvh5n5hlmue1uLjlpfOlYwGScgiHOnSy4U3K679w8QPiBrrB2Tgh/ysF4N3paY&#10;avfkM3WXUIgIYZ+iAhNCk0rpc0MW/dg1xNG7u9ZiiLItpG7xGeG2ltMkmUuLJccFgw1tDeXV5dsq&#10;2Jf3yfWrq4rGVIfP/TE7PbJHUGo07DcLEIH68B/+a2dawWw6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cCan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324" o:spid="_x0000_s1172" type="#_x0000_t202" style="position:absolute;left:7059;top:4916;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3cUA&#10;AADcAAAADwAAAGRycy9kb3ducmV2LnhtbESP0WrCQBRE3wv9h+UWfKsbtZQ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ZHd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325" o:spid="_x0000_s1173" type="#_x0000_t202" style="position:absolute;left:7169;top:6940;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0RsUA&#10;AADcAAAADwAAAGRycy9kb3ducmV2LnhtbESP0WrCQBRE3wv9h+UWfKsblZY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TRG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0" o:spid="_x0000_s1174" type="#_x0000_t202" style="position:absolute;left:17595;top:30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HecAA&#10;AADcAAAADwAAAGRycy9kb3ducmV2LnhtbERPy4rCMBTdC/MP4QruNNWFSDXKMKDTERR8fMCluTa1&#10;zU1pMrX+vVkILg/nvdr0thYdtb50rGA6SUAQ506XXCi4XrbjBQgfkDXWjknBkzxs1l+DFabaPfhE&#10;3TkUIoawT1GBCaFJpfS5IYt+4hriyN1cazFE2BZSt/iI4baWsySZS4slxwaDDf0Yyqvzv1WwK2/T&#10;y7GrisZUf7+7fXa4Z/eg1GjYfy9BBOrDR/x2Z1rBbBHnx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nHecAAAADcAAAADwAAAAAAAAAAAAAAAACYAgAAZHJzL2Rvd25y&#10;ZXYueG1sUEsFBgAAAAAEAAQA9QAAAIUDA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281" o:spid="_x0000_s1175" type="#_x0000_t202" style="position:absolute;left:17634;top:489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i4sQA&#10;AADcAAAADwAAAGRycy9kb3ducmV2LnhtbESP0WrCQBRE3wv9h+UWfKub+CASXUUK1VhQqPoBl+w1&#10;G5O9G7JrjH/fFYQ+DjNzhlmsBtuInjpfOVaQjhMQxIXTFZcKzqfvzxkIH5A1No5JwYM8rJbvbwvM&#10;tLvzL/XHUIoIYZ+hAhNCm0npC0MW/di1xNG7uM5iiLIrpe7wHuG2kZMkmUqLFccFgy19GSrq480q&#10;2FSX9HTo67I19W67+cn31/walBp9DOs5iEBD+A+/2rlWMJml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FYuL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282" o:spid="_x0000_s1176" type="#_x0000_t202" style="position:absolute;left:17634;top:6939;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8lcQA&#10;AADcAAAADwAAAGRycy9kb3ducmV2LnhtbESP0WrCQBRE3wv+w3IF3+rGPIhEVymFaiwoVPsBl+w1&#10;G5O9G7JrjH/fFYQ+DjNzhlltBtuInjpfOVYwmyYgiAunKy4V/J6/3hcgfEDW2DgmBQ/ysFmP3laY&#10;aXfnH+pPoRQRwj5DBSaENpPSF4Ys+qlriaN3cZ3FEGVXSt3hPcJtI9MkmUuLFccFgy19Girq080q&#10;2FaX2fnY12Vr6v1u+50frvk1KDUZDx9LEIGG8B9+tXOtIF2k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3" o:spid="_x0000_s1177" type="#_x0000_t202" style="position:absolute;left:14352;top:420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ZDsQA&#10;AADcAAAADwAAAGRycy9kb3ducmV2LnhtbESP0WrCQBRE3wv+w3IF3+pGBZHoKiJoY8FCtR9wyV6z&#10;Mdm7IbuN8e+7gtDHYWbOMKtNb2vRUetLxwom4wQEce50yYWCn8v+fQHCB2SNtWNS8CAPm/XgbYWp&#10;dnf+pu4cChEh7FNUYEJoUil9bsiiH7uGOHpX11oMUbaF1C3eI9zWcpokc2mx5LhgsKGdobw6/1oF&#10;h/I6uXx1VdGY6vhx+MxOt+wWlBoN++0SRKA+/Idf7UwrmC5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bWQ7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v:textbox>
                </v:shape>
                <v:shape id="Text Box 3" o:spid="_x0000_s1178" type="#_x0000_t202" style="position:absolute;left:23549;top:21210;width:4807;height:10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nd8EA&#10;AADaAAAADwAAAGRycy9kb3ducmV2LnhtbESPQWvCQBSE74X+h+UVvNVNVURSV6lixJOg6aHHR/Y1&#10;iWbfht01xn/vCoLHYWa+YebL3jSiI+drywq+hgkI4sLqmksFv3n2OQPhA7LGxjIpuJGH5eL9bY6p&#10;tlc+UHcMpYgQ9ikqqEJoUyl9UZFBP7QtcfT+rTMYonSl1A6vEW4aOUqSqTRYc1yosKV1RcX5eDEK&#10;1lmeu468a/5om41P+9WENr1Sg4/+5xtEoD68ws/2TisYw+NKvA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953fBAAAA2gAAAA8AAAAAAAAAAAAAAAAAmAIAAGRycy9kb3du&#10;cmV2LnhtbFBLBQYAAAAABAAEAPUAAACGAwAAAAA=&#10;" filled="f" stroked="f" strokeweight=".5pt">
                  <v:textbox style="mso-fit-shape-to-text:t" inset="0,0,0,0">
                    <w:txbxContent>
                      <w:p w:rsidR="002540E7" w:rsidRPr="002343E4" w:rsidRDefault="002540E7">
                        <w:pPr>
                          <w:rPr>
                            <w:b/>
                            <w:sz w:val="14"/>
                          </w:rPr>
                        </w:pPr>
                        <w:r w:rsidRPr="002343E4">
                          <w:rPr>
                            <w:b/>
                            <w:sz w:val="14"/>
                          </w:rPr>
                          <w:t>Embeddings</w:t>
                        </w:r>
                      </w:p>
                    </w:txbxContent>
                  </v:textbox>
                </v:shape>
                <v:shape id="Text Box 284" o:spid="_x0000_s1179" type="#_x0000_t202" style="position:absolute;left:26497;top:11495;width:1493;height:74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b7sQA&#10;AADcAAAADwAAAGRycy9kb3ducmV2LnhtbESP3WoCMRSE7wu+QzhC72pWK3VZjSKKVHoh+PMAx81x&#10;d3Vzsiaprm/fCAUvh5n5hpnMWlOLGzlfWVbQ7yUgiHOrKy4UHParjxSED8gaa8uk4EEeZtPO2wQz&#10;be+8pdsuFCJC2GeooAyhyaT0eUkGfc82xNE7WWcwROkKqR3eI9zUcpAkX9JgxXGhxIYWJeWX3a9R&#10;sElXozm6n+Hxyp+0kKP995LPSr132/kYRKA2vML/7bVWMEiH8DwTj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2+7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Graph Convolution</w:t>
                        </w:r>
                      </w:p>
                    </w:txbxContent>
                  </v:textbox>
                </v:shape>
                <v:shape id="Text Box 285" o:spid="_x0000_s1180" type="#_x0000_t202" style="position:absolute;left:26432;top:2116;width:1492;height:7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dcQA&#10;AADcAAAADwAAAGRycy9kb3ducmV2LnhtbESP3WoCMRSE74W+QzgF7zTrX122RhGLWLwQ1D7A6eZ0&#10;d+vmZJtEXd++EQQvh5n5hpktWlOLCzlfWVYw6CcgiHOrKy4UfB3XvRSED8gaa8uk4EYeFvOXzgwz&#10;ba+8p8shFCJC2GeooAyhyaT0eUkGfd82xNH7sc5giNIVUju8Rrip5TBJ3qTBiuNCiQ2tSspPh7NR&#10;sEvX0yW67fj7j0e0ktPj5oN/leq+tst3EIHa8Aw/2p9awTCdwP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fnX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Layer Combination</w:t>
                        </w:r>
                      </w:p>
                    </w:txbxContent>
                  </v:textbox>
                </v:shape>
                <v:shape id="Text Box 286" o:spid="_x0000_s1181" type="#_x0000_t202" style="position:absolute;left:24303;top:399;width:4020;height:1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kacMA&#10;AADcAAAADwAAAGRycy9kb3ducmV2LnhtbESPQWvCQBSE70L/w/IKvemmtohEV2nFFE+CiQePj+wz&#10;ic2+DbtrTP+9WxA8DjPzDbNcD6YVPTnfWFbwPklAEJdWN1wpOBbZeA7CB2SNrWVS8Ece1quX0RJT&#10;bW98oD4PlYgQ9ikqqEPoUil9WZNBP7EdcfTO1hkMUbpKaoe3CDetnCbJTBpsOC7U2NGmpvI3vxoF&#10;m6woXE/etSf6yT4u++9P2g5Kvb0OXwsQgYbwDD/aO61gOp/B/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KkacMAAADcAAAADwAAAAAAAAAAAAAAAACYAgAAZHJzL2Rv&#10;d25yZXYueG1sUEsFBgAAAAAEAAQA9QAAAIgDAAAAAA==&#10;" filled="f" stroked="f" strokeweight=".5pt">
                  <v:textbox style="mso-fit-shape-to-text:t" inset="0,0,0,0">
                    <w:txbxContent>
                      <w:p w:rsidR="002540E7" w:rsidRPr="002343E4" w:rsidRDefault="002540E7">
                        <w:pPr>
                          <w:rPr>
                            <w:b/>
                            <w:sz w:val="14"/>
                          </w:rPr>
                        </w:pPr>
                        <w:r w:rsidRPr="002343E4">
                          <w:rPr>
                            <w:b/>
                            <w:sz w:val="14"/>
                          </w:rPr>
                          <w:t>Prediction</w:t>
                        </w:r>
                      </w:p>
                    </w:txbxContent>
                  </v:textbox>
                </v:shape>
                <v:shape id="Text Box 288" o:spid="_x0000_s1182" type="#_x0000_t202" style="position:absolute;left:13722;top:21;width:4388;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f8AA&#10;AADcAAAADwAAAGRycy9kb3ducmV2LnhtbERPy4rCMBTdC/MP4QruNNWFSDXKMKDTERR8fMCluTa1&#10;zU1pMrX+vVkILg/nvdr0thYdtb50rGA6SUAQ506XXCi4XrbjBQgfkDXWjknBkzxs1l+DFabaPfhE&#10;3TkUIoawT1GBCaFJpfS5IYt+4hriyN1cazFE2BZSt/iI4baWsySZS4slxwaDDf0Yyqvzv1WwK2/T&#10;y7GrisZUf7+7fXa4Z/eg1GjYfy9BBOrDR/x2Z1rBbBHXxj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Lf8AAAADcAAAADwAAAAAAAAAAAAAAAACYAgAAZHJzL2Rvd25y&#10;ZXYueG1sUEsFBgAAAAAEAAQA9QAAAIUDAAAAAA==&#10;" filled="f" stroked="f" strokeweight=".5pt">
                  <v:textbox inset="0,0,0,0">
                    <w:txbxContent>
                      <w:p w:rsidR="002540E7" w:rsidRPr="000A5AD9" w:rsidRDefault="002540E7">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v:textbox>
                </v:shape>
                <w10:anchorlock/>
              </v:group>
            </w:pict>
          </mc:Fallback>
        </mc:AlternateContent>
      </w:r>
    </w:p>
    <w:p w:rsidR="00BD1DA7" w:rsidRPr="00DB6BD5" w:rsidRDefault="004063B0" w:rsidP="00BD1DA7">
      <w:pPr>
        <w:spacing w:before="120" w:after="240"/>
        <w:rPr>
          <w:sz w:val="20"/>
          <w:szCs w:val="22"/>
        </w:rPr>
      </w:pPr>
      <w:r>
        <w:rPr>
          <w:b/>
          <w:sz w:val="20"/>
          <w:szCs w:val="22"/>
        </w:rPr>
        <w:t>Figure</w:t>
      </w:r>
      <w:r w:rsidR="00BD1DA7" w:rsidRPr="00DB6BD5">
        <w:rPr>
          <w:b/>
          <w:sz w:val="20"/>
          <w:szCs w:val="22"/>
        </w:rPr>
        <w:t xml:space="preserve"> 2.</w:t>
      </w:r>
      <w:r w:rsidR="0021611C" w:rsidRPr="00DB6BD5">
        <w:rPr>
          <w:sz w:val="20"/>
          <w:szCs w:val="22"/>
        </w:rPr>
        <w:t xml:space="preserve"> </w:t>
      </w:r>
      <w:r w:rsidR="00FC7982" w:rsidRPr="00FC7982">
        <w:rPr>
          <w:sz w:val="20"/>
          <w:szCs w:val="22"/>
        </w:rPr>
        <w:t xml:space="preserve">The process of learning representations and predicting links (between node </w:t>
      </w:r>
      <w:r w:rsidR="0021611C" w:rsidRPr="00DB6BD5">
        <w:rPr>
          <w:sz w:val="20"/>
          <w:szCs w:val="22"/>
        </w:rPr>
        <w:t xml:space="preserve"> </w:t>
      </w:r>
      <m:oMath>
        <m:sSub>
          <m:sSubPr>
            <m:ctrlPr>
              <w:rPr>
                <w:rFonts w:ascii="Cambria Math" w:hAnsi="Cambria Math"/>
                <w:i/>
                <w:sz w:val="20"/>
                <w:szCs w:val="22"/>
              </w:rPr>
            </m:ctrlPr>
          </m:sSubPr>
          <m:e>
            <m:r>
              <w:rPr>
                <w:rFonts w:ascii="Cambria Math" w:hAnsi="Cambria Math"/>
                <w:sz w:val="20"/>
                <w:szCs w:val="22"/>
              </w:rPr>
              <m:t>u</m:t>
            </m:r>
          </m:e>
          <m:sub>
            <m:r>
              <w:rPr>
                <w:rFonts w:ascii="Cambria Math" w:hAnsi="Cambria Math"/>
                <w:sz w:val="20"/>
                <w:szCs w:val="22"/>
              </w:rPr>
              <m:t>1</m:t>
            </m:r>
          </m:sub>
        </m:sSub>
      </m:oMath>
      <w:r w:rsidR="00FC7982">
        <w:rPr>
          <w:sz w:val="20"/>
          <w:szCs w:val="22"/>
        </w:rPr>
        <w:t xml:space="preserve"> and </w:t>
      </w:r>
      <w:r w:rsidR="0021611C" w:rsidRPr="00DB6BD5">
        <w:rPr>
          <w:sz w:val="20"/>
          <w:szCs w:val="22"/>
        </w:rPr>
        <w:t xml:space="preserve"> </w:t>
      </w:r>
      <m:oMath>
        <m:sSub>
          <m:sSubPr>
            <m:ctrlPr>
              <w:rPr>
                <w:rFonts w:ascii="Cambria Math" w:hAnsi="Cambria Math"/>
                <w:i/>
                <w:sz w:val="20"/>
                <w:szCs w:val="22"/>
              </w:rPr>
            </m:ctrlPr>
          </m:sSubPr>
          <m:e>
            <m:r>
              <w:rPr>
                <w:rFonts w:ascii="Cambria Math" w:hAnsi="Cambria Math"/>
                <w:sz w:val="20"/>
                <w:szCs w:val="22"/>
              </w:rPr>
              <m:t>i</m:t>
            </m:r>
          </m:e>
          <m:sub>
            <m:r>
              <w:rPr>
                <w:rFonts w:ascii="Cambria Math" w:hAnsi="Cambria Math"/>
                <w:sz w:val="20"/>
                <w:szCs w:val="22"/>
              </w:rPr>
              <m:t>4</m:t>
            </m:r>
          </m:sub>
        </m:sSub>
      </m:oMath>
      <w:r w:rsidR="0021611C" w:rsidRPr="00DB6BD5">
        <w:rPr>
          <w:sz w:val="20"/>
          <w:szCs w:val="22"/>
        </w:rPr>
        <w:t xml:space="preserve">) </w:t>
      </w:r>
      <w:r w:rsidR="00FC7982" w:rsidRPr="00FC7982">
        <w:rPr>
          <w:sz w:val="20"/>
          <w:szCs w:val="22"/>
        </w:rPr>
        <w:t>through the GNN model architecture</w:t>
      </w:r>
      <w:r w:rsidR="00FC7982">
        <w:rPr>
          <w:sz w:val="20"/>
          <w:szCs w:val="22"/>
        </w:rPr>
        <w:t>.</w:t>
      </w:r>
    </w:p>
    <w:p w:rsidR="00BD1DA7" w:rsidRPr="00DB6BD5" w:rsidRDefault="00D24477" w:rsidP="00011A24">
      <w:pPr>
        <w:spacing w:before="120" w:after="120"/>
        <w:jc w:val="both"/>
        <w:rPr>
          <w:sz w:val="22"/>
          <w:szCs w:val="22"/>
        </w:rPr>
      </w:pPr>
      <w:r w:rsidRPr="00D24477">
        <w:rPr>
          <w:sz w:val="22"/>
          <w:szCs w:val="22"/>
        </w:rPr>
        <w:t xml:space="preserve">First, in the </w:t>
      </w:r>
      <w:r w:rsidRPr="00D24477">
        <w:rPr>
          <w:i/>
          <w:sz w:val="22"/>
          <w:szCs w:val="22"/>
        </w:rPr>
        <w:t>Embeddings</w:t>
      </w:r>
      <w:r w:rsidRPr="00D24477">
        <w:rPr>
          <w:sz w:val="22"/>
          <w:szCs w:val="22"/>
        </w:rPr>
        <w:t xml:space="preserve"> </w:t>
      </w:r>
      <w:r>
        <w:rPr>
          <w:sz w:val="22"/>
          <w:szCs w:val="22"/>
        </w:rPr>
        <w:t>component</w:t>
      </w:r>
      <w:r w:rsidRPr="00D24477">
        <w:rPr>
          <w:sz w:val="22"/>
          <w:szCs w:val="22"/>
        </w:rPr>
        <w:t xml:space="preserve">, each user and </w:t>
      </w:r>
      <w:r>
        <w:rPr>
          <w:sz w:val="22"/>
          <w:szCs w:val="22"/>
        </w:rPr>
        <w:t>item</w:t>
      </w:r>
      <w:r w:rsidRPr="00D24477">
        <w:rPr>
          <w:sz w:val="22"/>
          <w:szCs w:val="22"/>
        </w:rPr>
        <w:t xml:space="preserve"> is represented by an initial embedding vector</w:t>
      </w:r>
      <w:r w:rsidR="00D32F69">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E55FF3"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D32F69">
        <w:rPr>
          <w:iCs/>
          <w:sz w:val="22"/>
          <w:szCs w:val="22"/>
        </w:rPr>
        <w:t xml:space="preserve">, </w:t>
      </w:r>
      <w:r w:rsidR="00D32F69" w:rsidRPr="00D32F69">
        <w:rPr>
          <w:iCs/>
          <w:sz w:val="22"/>
          <w:szCs w:val="22"/>
        </w:rPr>
        <w:t>respectively. Here</w:t>
      </w:r>
      <w:r w:rsidR="001D6E31">
        <w:rPr>
          <w:iCs/>
          <w:sz w:val="22"/>
          <w:szCs w:val="22"/>
        </w:rPr>
        <w:t>,</w:t>
      </w:r>
      <w:r w:rsidR="00707486"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DB6BD5">
        <w:rPr>
          <w:iCs/>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DB6BD5">
        <w:rPr>
          <w:iCs/>
          <w:sz w:val="22"/>
          <w:szCs w:val="22"/>
        </w:rPr>
        <w:t xml:space="preserve">, </w:t>
      </w:r>
      <w:r w:rsidR="001D6E31">
        <w:rPr>
          <w:iCs/>
          <w:sz w:val="22"/>
          <w:szCs w:val="22"/>
        </w:rPr>
        <w:t>where</w:t>
      </w:r>
      <w:r w:rsidR="00707486" w:rsidRPr="00DB6BD5">
        <w:rPr>
          <w:iCs/>
          <w:sz w:val="22"/>
          <w:szCs w:val="22"/>
        </w:rPr>
        <w:t xml:space="preserve"> </w:t>
      </w:r>
      <m:oMath>
        <m:r>
          <w:rPr>
            <w:rFonts w:ascii="Cambria Math" w:hAnsi="Cambria Math"/>
            <w:sz w:val="22"/>
            <w:szCs w:val="22"/>
          </w:rPr>
          <m:t>d</m:t>
        </m:r>
      </m:oMath>
      <w:r w:rsidR="00707486" w:rsidRPr="00DB6BD5">
        <w:rPr>
          <w:iCs/>
          <w:sz w:val="22"/>
          <w:szCs w:val="22"/>
        </w:rPr>
        <w:t xml:space="preserve"> </w:t>
      </w:r>
      <w:r w:rsidR="001D6E31" w:rsidRPr="001D6E31">
        <w:rPr>
          <w:iCs/>
          <w:sz w:val="22"/>
          <w:szCs w:val="22"/>
        </w:rPr>
        <w:t xml:space="preserve">is the dimension of the initial embedding vector. These embedding vectors are propagated through the interaction graph to learn and generate the final representation for each corresponding user and </w:t>
      </w:r>
      <w:r w:rsidR="00720BD3">
        <w:rPr>
          <w:iCs/>
          <w:sz w:val="22"/>
          <w:szCs w:val="22"/>
        </w:rPr>
        <w:t xml:space="preserve">item </w:t>
      </w:r>
      <w:r w:rsidR="006703C8" w:rsidRPr="00DB6BD5">
        <w:rPr>
          <w:sz w:val="22"/>
          <w:szCs w:val="22"/>
        </w:rPr>
        <w:t>(</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u</m:t>
            </m:r>
          </m:sub>
        </m:sSub>
      </m:oMath>
      <w:r w:rsidR="006703C8" w:rsidRPr="00DB6BD5">
        <w:rPr>
          <w:szCs w:val="16"/>
        </w:rPr>
        <w:t xml:space="preserve"> </w:t>
      </w:r>
      <w:r w:rsidR="00720BD3">
        <w:rPr>
          <w:sz w:val="22"/>
          <w:szCs w:val="22"/>
        </w:rPr>
        <w:t>and</w:t>
      </w:r>
      <w:r w:rsidR="006703C8" w:rsidRPr="00DB6BD5">
        <w:rPr>
          <w:szCs w:val="16"/>
        </w:rPr>
        <w:t xml:space="preserve"> </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w:r w:rsidR="006703C8" w:rsidRPr="00DB6BD5">
        <w:rPr>
          <w:sz w:val="22"/>
          <w:szCs w:val="22"/>
        </w:rPr>
        <w:t>).</w:t>
      </w:r>
    </w:p>
    <w:p w:rsidR="008D0387" w:rsidRPr="00DB6BD5" w:rsidRDefault="00CE7532" w:rsidP="00293F22">
      <w:pPr>
        <w:tabs>
          <w:tab w:val="left" w:pos="567"/>
          <w:tab w:val="right" w:leader="hyphen" w:pos="9072"/>
        </w:tabs>
        <w:spacing w:before="120" w:after="120"/>
        <w:jc w:val="both"/>
        <w:rPr>
          <w:sz w:val="22"/>
          <w:szCs w:val="22"/>
        </w:rPr>
      </w:pPr>
      <w:r w:rsidRPr="00CE7532">
        <w:rPr>
          <w:sz w:val="22"/>
          <w:szCs w:val="22"/>
        </w:rPr>
        <w:lastRenderedPageBreak/>
        <w:t xml:space="preserve">Next, in the </w:t>
      </w:r>
      <w:r w:rsidR="00707DBF" w:rsidRPr="00CF77B6">
        <w:rPr>
          <w:i/>
          <w:sz w:val="22"/>
          <w:szCs w:val="22"/>
        </w:rPr>
        <w:t>Graph Convolution</w:t>
      </w:r>
      <w:r w:rsidR="00707DBF">
        <w:rPr>
          <w:sz w:val="22"/>
          <w:szCs w:val="22"/>
        </w:rPr>
        <w:t xml:space="preserve"> </w:t>
      </w:r>
      <w:r w:rsidR="000D6F64">
        <w:rPr>
          <w:sz w:val="22"/>
          <w:szCs w:val="22"/>
        </w:rPr>
        <w:t>component, f</w:t>
      </w:r>
      <w:r w:rsidRPr="00CE7532">
        <w:rPr>
          <w:sz w:val="22"/>
          <w:szCs w:val="22"/>
        </w:rPr>
        <w:t>eatures from neighboring nodes are transmitted along edges to the</w:t>
      </w:r>
      <w:r w:rsidR="00B702BA">
        <w:rPr>
          <w:sz w:val="22"/>
          <w:szCs w:val="22"/>
        </w:rPr>
        <w:t xml:space="preserve"> active</w:t>
      </w:r>
      <w:r w:rsidRPr="00CE7532">
        <w:rPr>
          <w:sz w:val="22"/>
          <w:szCs w:val="22"/>
        </w:rPr>
        <w:t xml:space="preserve"> node to aggregate and create a new representation for that node. For example, consider the interaction data illustrated in </w:t>
      </w:r>
      <w:r w:rsidRPr="00D07C0C">
        <w:rPr>
          <w:i/>
          <w:sz w:val="22"/>
          <w:szCs w:val="22"/>
        </w:rPr>
        <w:t>Figure 1</w:t>
      </w:r>
      <w:r w:rsidR="00516FEA">
        <w:rPr>
          <w:sz w:val="22"/>
          <w:szCs w:val="22"/>
        </w:rPr>
        <w:t xml:space="preserve">, </w:t>
      </w:r>
      <w:r w:rsidRPr="00CE7532">
        <w:rPr>
          <w:sz w:val="22"/>
          <w:szCs w:val="22"/>
        </w:rPr>
        <w:t>the corresponding graph for the root node</w:t>
      </w:r>
      <w:r w:rsidR="00741C9B"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741C9B" w:rsidRPr="00DB6BD5">
        <w:rPr>
          <w:sz w:val="22"/>
          <w:szCs w:val="22"/>
        </w:rPr>
        <w:t xml:space="preserve"> </w:t>
      </w:r>
      <w:r w:rsidR="00516FEA" w:rsidRPr="00516FEA">
        <w:rPr>
          <w:sz w:val="22"/>
          <w:szCs w:val="22"/>
        </w:rPr>
        <w:t>with an interaction depth of</w:t>
      </w:r>
      <w:r w:rsidR="00516FEA">
        <w:rPr>
          <w:sz w:val="22"/>
          <w:szCs w:val="22"/>
        </w:rPr>
        <w:t xml:space="preserve"> </w:t>
      </w:r>
      <w:r w:rsidR="00741C9B" w:rsidRPr="00DB6BD5">
        <w:rPr>
          <w:sz w:val="22"/>
          <w:szCs w:val="22"/>
        </w:rPr>
        <w:t>3</w:t>
      </w:r>
      <w:r w:rsidR="00480912" w:rsidRPr="00DB6BD5">
        <w:rPr>
          <w:sz w:val="22"/>
          <w:szCs w:val="22"/>
        </w:rPr>
        <w:t>,</w:t>
      </w:r>
      <w:r w:rsidR="00741C9B" w:rsidRPr="00DB6BD5">
        <w:rPr>
          <w:sz w:val="22"/>
          <w:szCs w:val="22"/>
        </w:rPr>
        <w:t xml:space="preserve"> </w:t>
      </w:r>
      <w:r w:rsidR="00516FEA" w:rsidRPr="00516FEA">
        <w:rPr>
          <w:sz w:val="22"/>
          <w:szCs w:val="22"/>
        </w:rPr>
        <w:t xml:space="preserve">as shown in </w:t>
      </w:r>
      <w:r w:rsidR="00516FEA" w:rsidRPr="00516FEA">
        <w:rPr>
          <w:i/>
          <w:sz w:val="22"/>
          <w:szCs w:val="22"/>
        </w:rPr>
        <w:t>Figure 3</w:t>
      </w:r>
      <w:r w:rsidR="00741C9B" w:rsidRPr="00DB6BD5">
        <w:rPr>
          <w:sz w:val="22"/>
          <w:szCs w:val="22"/>
        </w:rPr>
        <w:t>.</w:t>
      </w:r>
      <w:r w:rsidR="00B748EE" w:rsidRPr="00DB6BD5">
        <w:rPr>
          <w:sz w:val="22"/>
          <w:szCs w:val="22"/>
        </w:rPr>
        <w:t xml:space="preserve"> </w:t>
      </w:r>
      <w:r w:rsidR="00BA78B5" w:rsidRPr="00BA78B5">
        <w:rPr>
          <w:sz w:val="22"/>
          <w:szCs w:val="22"/>
        </w:rPr>
        <w:t>In the first layer, the neighboring nodes</w:t>
      </w:r>
      <w:r w:rsidR="00404EAA">
        <w:rPr>
          <w:sz w:val="22"/>
          <w:szCs w:val="22"/>
        </w:rPr>
        <w:t xml:space="preserve"> of</w:t>
      </w:r>
      <w:r w:rsidR="00156CC3"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404EAA">
        <w:rPr>
          <w:sz w:val="22"/>
          <w:szCs w:val="22"/>
        </w:rPr>
        <w:t xml:space="preserve"> are</w:t>
      </w:r>
      <w:r w:rsidR="00156CC3"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404EAA">
        <w:rPr>
          <w:sz w:val="22"/>
          <w:szCs w:val="22"/>
        </w:rPr>
        <w:t xml:space="preserve">, which </w:t>
      </w:r>
      <w:r w:rsidR="00B02825">
        <w:rPr>
          <w:sz w:val="22"/>
          <w:szCs w:val="22"/>
        </w:rPr>
        <w:t>transmit their information and</w:t>
      </w:r>
      <w:r w:rsidR="00404EAA" w:rsidRPr="00404EAA">
        <w:rPr>
          <w:sz w:val="22"/>
          <w:szCs w:val="22"/>
        </w:rPr>
        <w:t xml:space="preserve"> contributing to the representation of node</w:t>
      </w:r>
      <w:r w:rsidR="00404EAA">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B748EE" w:rsidRPr="00DB6BD5">
        <w:rPr>
          <w:sz w:val="22"/>
          <w:szCs w:val="22"/>
        </w:rPr>
        <w:t xml:space="preserve">; </w:t>
      </w:r>
      <w:r w:rsidR="00EE5F12" w:rsidRPr="00EE5F12">
        <w:rPr>
          <w:sz w:val="22"/>
          <w:szCs w:val="22"/>
        </w:rPr>
        <w:t>similarly, this process continues for the second and third layers</w:t>
      </w:r>
      <w:r w:rsidR="00EE5F12">
        <w:rPr>
          <w:sz w:val="22"/>
          <w:szCs w:val="22"/>
        </w:rPr>
        <w:t>.</w:t>
      </w:r>
      <w:r w:rsidR="00293F22">
        <w:rPr>
          <w:sz w:val="22"/>
          <w:szCs w:val="22"/>
        </w:rPr>
        <w:t xml:space="preserve"> </w:t>
      </w:r>
      <w:r w:rsidR="00293F22" w:rsidRPr="00293F22">
        <w:rPr>
          <w:sz w:val="22"/>
          <w:szCs w:val="22"/>
        </w:rPr>
        <w:t>Specifically, let</w:t>
      </w:r>
      <w:r w:rsidR="008A7FBA"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8A7FBA" w:rsidRPr="00DB6BD5">
        <w:rPr>
          <w:sz w:val="22"/>
          <w:szCs w:val="22"/>
        </w:rPr>
        <w:t xml:space="preserve"> </w:t>
      </w:r>
      <w:r w:rsidR="00293F22" w:rsidRPr="00293F22">
        <w:rPr>
          <w:sz w:val="22"/>
          <w:szCs w:val="22"/>
        </w:rPr>
        <w:t>be the embedding vector of node</w:t>
      </w:r>
      <w:r w:rsidR="008A7FBA" w:rsidRPr="00DB6BD5">
        <w:rPr>
          <w:sz w:val="22"/>
          <w:szCs w:val="22"/>
        </w:rPr>
        <w:t xml:space="preserve"> </w:t>
      </w:r>
      <m:oMath>
        <m:r>
          <w:rPr>
            <w:rFonts w:ascii="Cambria Math" w:hAnsi="Cambria Math"/>
            <w:sz w:val="22"/>
            <w:szCs w:val="22"/>
          </w:rPr>
          <m:t>u</m:t>
        </m:r>
      </m:oMath>
      <w:r w:rsidR="008A7FBA" w:rsidRPr="00DB6BD5">
        <w:rPr>
          <w:sz w:val="22"/>
          <w:szCs w:val="22"/>
        </w:rPr>
        <w:t xml:space="preserve"> </w:t>
      </w:r>
      <w:r w:rsidR="00293F22">
        <w:rPr>
          <w:sz w:val="22"/>
          <w:szCs w:val="22"/>
        </w:rPr>
        <w:t>at the</w:t>
      </w:r>
      <w:r w:rsidR="008A7FBA" w:rsidRPr="00DB6BD5">
        <w:rPr>
          <w:sz w:val="22"/>
          <w:szCs w:val="22"/>
        </w:rPr>
        <w:t xml:space="preserve"> </w:t>
      </w:r>
      <m:oMath>
        <m:r>
          <w:rPr>
            <w:rFonts w:ascii="Cambria Math" w:hAnsi="Cambria Math"/>
            <w:sz w:val="22"/>
            <w:szCs w:val="22"/>
          </w:rPr>
          <m:t>(k+1)</m:t>
        </m:r>
      </m:oMath>
      <w:r w:rsidR="00293F22">
        <w:rPr>
          <w:sz w:val="22"/>
          <w:szCs w:val="22"/>
        </w:rPr>
        <w:t>-th layer</w:t>
      </w:r>
      <w:r w:rsidR="00127E0C" w:rsidRPr="00DB6BD5">
        <w:rPr>
          <w:sz w:val="22"/>
          <w:szCs w:val="22"/>
        </w:rPr>
        <w:t xml:space="preserve">. </w:t>
      </w:r>
      <w:r w:rsidR="0082091F">
        <w:rPr>
          <w:sz w:val="22"/>
          <w:szCs w:val="22"/>
        </w:rPr>
        <w:t>Then</w:t>
      </w:r>
      <w:r w:rsidR="00127E0C"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127E0C" w:rsidRPr="00DB6BD5">
        <w:rPr>
          <w:sz w:val="22"/>
          <w:szCs w:val="22"/>
        </w:rPr>
        <w:t xml:space="preserve"> </w:t>
      </w:r>
      <w:r w:rsidR="0082091F" w:rsidRPr="0082091F">
        <w:rPr>
          <w:sz w:val="22"/>
          <w:szCs w:val="22"/>
        </w:rPr>
        <w:t>is constructed based on the following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D564FB" w:rsidRPr="00DB6BD5" w:rsidTr="00D564FB">
        <w:tc>
          <w:tcPr>
            <w:tcW w:w="4077" w:type="dxa"/>
            <w:vAlign w:val="center"/>
          </w:tcPr>
          <w:p w:rsidR="00D564FB" w:rsidRPr="00DB6BD5" w:rsidRDefault="00803998" w:rsidP="00D564FB">
            <w:pPr>
              <w:tabs>
                <w:tab w:val="left" w:pos="567"/>
                <w:tab w:val="right" w:leader="hyphen" w:pos="9072"/>
              </w:tabs>
              <w:spacing w:before="120" w:after="120"/>
              <w:jc w:val="both"/>
              <w:rPr>
                <w:sz w:val="22"/>
                <w:szCs w:val="22"/>
              </w:rPr>
            </w:pPr>
            <m:oMathPara>
              <m:oMathParaPr>
                <m:jc m:val="center"/>
              </m:oMathParaP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r>
                  <w:rPr>
                    <w:rFonts w:ascii="Cambria Math" w:hAnsi="Cambria Math"/>
                    <w:sz w:val="22"/>
                    <w:szCs w:val="22"/>
                  </w:rPr>
                  <m:t>=</m:t>
                </m:r>
                <m:r>
                  <m:rPr>
                    <m:sty m:val="p"/>
                  </m:rPr>
                  <w:rPr>
                    <w:rFonts w:ascii="Cambria Math" w:hAnsi="Cambria Math"/>
                    <w:sz w:val="22"/>
                    <w:szCs w:val="22"/>
                  </w:rPr>
                  <m:t>AGG(</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xml:space="preserve"> :i∈</m:t>
                </m:r>
                <m:sSub>
                  <m:sSubPr>
                    <m:ctrlPr>
                      <w:rPr>
                        <w:rFonts w:ascii="Cambria Math" w:hAnsi="Cambria Math"/>
                        <w:sz w:val="22"/>
                        <w:szCs w:val="22"/>
                      </w:rPr>
                    </m:ctrlPr>
                  </m:sSubPr>
                  <m:e>
                    <m:r>
                      <m:rPr>
                        <m:sty m:val="p"/>
                      </m:rPr>
                      <w:rPr>
                        <w:rFonts w:ascii="Cambria Math" w:hAnsi="Cambria Math"/>
                        <w:sz w:val="22"/>
                        <w:szCs w:val="22"/>
                      </w:rPr>
                      <m:t>N</m:t>
                    </m:r>
                  </m:e>
                  <m:sub>
                    <m:r>
                      <w:rPr>
                        <w:rFonts w:ascii="Cambria Math" w:hAnsi="Cambria Math"/>
                        <w:sz w:val="22"/>
                        <w:szCs w:val="22"/>
                      </w:rPr>
                      <m:t>u</m:t>
                    </m:r>
                  </m:sub>
                </m:sSub>
                <m:r>
                  <m:rPr>
                    <m:sty m:val="p"/>
                  </m:rPr>
                  <w:rPr>
                    <w:rFonts w:ascii="Cambria Math" w:hAnsi="Cambria Math"/>
                    <w:sz w:val="22"/>
                    <w:szCs w:val="22"/>
                  </w:rPr>
                  <m:t>})</m:t>
                </m:r>
              </m:oMath>
            </m:oMathPara>
          </w:p>
        </w:tc>
        <w:tc>
          <w:tcPr>
            <w:tcW w:w="533" w:type="dxa"/>
            <w:vAlign w:val="center"/>
          </w:tcPr>
          <w:p w:rsidR="00D564FB" w:rsidRPr="00DB6BD5" w:rsidRDefault="00D564FB" w:rsidP="007140EB">
            <w:pPr>
              <w:tabs>
                <w:tab w:val="left" w:pos="567"/>
                <w:tab w:val="right" w:leader="hyphen" w:pos="9072"/>
              </w:tabs>
              <w:spacing w:before="120" w:after="120"/>
              <w:jc w:val="right"/>
              <w:rPr>
                <w:sz w:val="22"/>
                <w:szCs w:val="22"/>
              </w:rPr>
            </w:pPr>
            <w:r w:rsidRPr="00DB6BD5">
              <w:rPr>
                <w:sz w:val="22"/>
                <w:szCs w:val="22"/>
              </w:rPr>
              <w:t>(1)</w:t>
            </w:r>
          </w:p>
        </w:tc>
      </w:tr>
    </w:tbl>
    <w:p w:rsidR="00127E0C" w:rsidRPr="00DB6BD5" w:rsidRDefault="00040C81" w:rsidP="00BC16DD">
      <w:pPr>
        <w:jc w:val="both"/>
        <w:rPr>
          <w:sz w:val="22"/>
          <w:szCs w:val="22"/>
        </w:rPr>
      </w:pPr>
      <w:r>
        <w:rPr>
          <w:sz w:val="22"/>
          <w:szCs w:val="22"/>
        </w:rPr>
        <w:t>Where</w:t>
      </w:r>
      <w:r w:rsidR="008D0387" w:rsidRPr="00DB6BD5">
        <w:rPr>
          <w:sz w:val="22"/>
          <w:szCs w:val="22"/>
        </w:rPr>
        <w:t xml:space="preserve">, </w:t>
      </w:r>
    </w:p>
    <w:p w:rsidR="006D3925" w:rsidRPr="00DB6BD5" w:rsidRDefault="009969A4" w:rsidP="00040C81">
      <w:pPr>
        <w:numPr>
          <w:ilvl w:val="0"/>
          <w:numId w:val="20"/>
        </w:numPr>
        <w:jc w:val="both"/>
        <w:rPr>
          <w:sz w:val="22"/>
          <w:szCs w:val="22"/>
        </w:rPr>
      </w:pPr>
      <m:oMath>
        <m:r>
          <m:rPr>
            <m:sty m:val="p"/>
          </m:rPr>
          <w:rPr>
            <w:rFonts w:ascii="Cambria Math" w:hAnsi="Cambria Math"/>
            <w:sz w:val="22"/>
            <w:szCs w:val="22"/>
          </w:rPr>
          <m:t>AGG</m:t>
        </m:r>
      </m:oMath>
      <w:r w:rsidRPr="00040C81">
        <w:rPr>
          <w:sz w:val="22"/>
          <w:szCs w:val="22"/>
        </w:rPr>
        <w:t xml:space="preserve"> </w:t>
      </w:r>
      <w:r w:rsidR="00040C81" w:rsidRPr="00040C81">
        <w:rPr>
          <w:sz w:val="22"/>
          <w:szCs w:val="22"/>
        </w:rPr>
        <w:t>is the aggregation function (for instance, using a summation function)</w:t>
      </w:r>
      <w:r w:rsidR="00916307">
        <w:rPr>
          <w:sz w:val="22"/>
          <w:szCs w:val="22"/>
        </w:rPr>
        <w:t>.</w:t>
      </w:r>
    </w:p>
    <w:p w:rsidR="00795F4A" w:rsidRPr="00DB6BD5" w:rsidRDefault="00803998" w:rsidP="00940FCD">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7D36AD">
        <w:rPr>
          <w:iCs/>
          <w:sz w:val="22"/>
          <w:szCs w:val="22"/>
        </w:rPr>
        <w:t xml:space="preserve"> and</w:t>
      </w:r>
      <w:r w:rsidR="00F34765"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940FCD">
        <w:rPr>
          <w:sz w:val="22"/>
          <w:szCs w:val="22"/>
        </w:rPr>
        <w:t xml:space="preserve"> </w:t>
      </w:r>
      <w:r w:rsidR="00940FCD" w:rsidRPr="00940FCD">
        <w:rPr>
          <w:sz w:val="22"/>
          <w:szCs w:val="22"/>
        </w:rPr>
        <w:t>represent the initial embedding vectors of user</w:t>
      </w:r>
      <w:r w:rsidR="00940FCD">
        <w:rPr>
          <w:sz w:val="22"/>
          <w:szCs w:val="22"/>
        </w:rPr>
        <w:t xml:space="preserve"> </w:t>
      </w:r>
      <m:oMath>
        <m:r>
          <w:rPr>
            <w:rFonts w:ascii="Cambria Math" w:hAnsi="Cambria Math"/>
            <w:sz w:val="22"/>
            <w:szCs w:val="22"/>
          </w:rPr>
          <m:t>u</m:t>
        </m:r>
      </m:oMath>
      <w:r w:rsidR="00F34765" w:rsidRPr="00DB6BD5">
        <w:rPr>
          <w:sz w:val="22"/>
          <w:szCs w:val="22"/>
        </w:rPr>
        <w:t xml:space="preserve"> </w:t>
      </w:r>
      <w:r w:rsidR="00940FCD">
        <w:rPr>
          <w:sz w:val="22"/>
          <w:szCs w:val="22"/>
        </w:rPr>
        <w:t xml:space="preserve">and item </w:t>
      </w:r>
      <m:oMath>
        <m:r>
          <w:rPr>
            <w:rFonts w:ascii="Cambria Math" w:hAnsi="Cambria Math"/>
            <w:sz w:val="22"/>
            <w:szCs w:val="22"/>
          </w:rPr>
          <m:t>i</m:t>
        </m:r>
      </m:oMath>
      <w:r w:rsidR="00556AFB" w:rsidRPr="00DB6BD5">
        <w:rPr>
          <w:sz w:val="22"/>
          <w:szCs w:val="22"/>
        </w:rPr>
        <w:t>.</w:t>
      </w:r>
    </w:p>
    <w:p w:rsidR="00795F4A" w:rsidRPr="00DB6BD5" w:rsidRDefault="00803998" w:rsidP="00F04039">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m:t>
            </m:r>
          </m:sup>
        </m:sSubSup>
        <m:r>
          <w:rPr>
            <w:rFonts w:ascii="Cambria Math" w:hAnsi="Cambria Math"/>
            <w:sz w:val="22"/>
            <w:szCs w:val="22"/>
          </w:rPr>
          <m:t> </m:t>
        </m:r>
      </m:oMath>
      <w:r w:rsidR="00F34765" w:rsidRPr="00DB6BD5">
        <w:rPr>
          <w:sz w:val="22"/>
          <w:szCs w:val="22"/>
        </w:rPr>
        <w:t xml:space="preserve">and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m:t>
            </m:r>
          </m:sup>
        </m:sSubSup>
        <m:r>
          <w:rPr>
            <w:rFonts w:ascii="Cambria Math" w:hAnsi="Cambria Math"/>
            <w:sz w:val="22"/>
            <w:szCs w:val="22"/>
          </w:rPr>
          <m:t> </m:t>
        </m:r>
      </m:oMath>
      <w:r w:rsidR="00F04039" w:rsidRPr="00F04039">
        <w:rPr>
          <w:sz w:val="22"/>
          <w:szCs w:val="22"/>
        </w:rPr>
        <w:t>denote the embedding vectors of user</w:t>
      </w:r>
      <w:r w:rsidR="00BA0FCA" w:rsidRPr="00DB6BD5">
        <w:rPr>
          <w:sz w:val="22"/>
          <w:szCs w:val="22"/>
        </w:rPr>
        <w:t xml:space="preserve"> </w:t>
      </w:r>
      <m:oMath>
        <m:r>
          <w:rPr>
            <w:rFonts w:ascii="Cambria Math" w:hAnsi="Cambria Math"/>
            <w:sz w:val="22"/>
            <w:szCs w:val="22"/>
          </w:rPr>
          <m:t>u</m:t>
        </m:r>
      </m:oMath>
      <w:r w:rsidR="00C81366" w:rsidRPr="00DB6BD5">
        <w:rPr>
          <w:sz w:val="22"/>
          <w:szCs w:val="22"/>
        </w:rPr>
        <w:t xml:space="preserve"> </w:t>
      </w:r>
      <w:r w:rsidR="00F04039">
        <w:rPr>
          <w:sz w:val="22"/>
          <w:szCs w:val="22"/>
        </w:rPr>
        <w:t>and item</w:t>
      </w:r>
      <w:r w:rsidR="00BA0FCA" w:rsidRPr="00DB6BD5">
        <w:rPr>
          <w:sz w:val="22"/>
          <w:szCs w:val="22"/>
        </w:rPr>
        <w:t xml:space="preserve"> </w:t>
      </w:r>
      <m:oMath>
        <m:r>
          <w:rPr>
            <w:rFonts w:ascii="Cambria Math" w:hAnsi="Cambria Math"/>
            <w:sz w:val="22"/>
            <w:szCs w:val="22"/>
          </w:rPr>
          <m:t>i</m:t>
        </m:r>
      </m:oMath>
      <w:r w:rsidR="00C81366" w:rsidRPr="00DB6BD5">
        <w:rPr>
          <w:sz w:val="22"/>
          <w:szCs w:val="22"/>
        </w:rPr>
        <w:t xml:space="preserve"> </w:t>
      </w:r>
      <w:r w:rsidR="00F04039">
        <w:rPr>
          <w:sz w:val="22"/>
          <w:szCs w:val="22"/>
        </w:rPr>
        <w:t>after</w:t>
      </w:r>
      <w:r w:rsidR="00BA0FCA" w:rsidRPr="00DB6BD5">
        <w:rPr>
          <w:sz w:val="22"/>
          <w:szCs w:val="22"/>
        </w:rPr>
        <w:t xml:space="preserve"> </w:t>
      </w:r>
      <m:oMath>
        <m:r>
          <w:rPr>
            <w:rFonts w:ascii="Cambria Math" w:hAnsi="Cambria Math"/>
            <w:sz w:val="22"/>
            <w:szCs w:val="22"/>
          </w:rPr>
          <m:t>k</m:t>
        </m:r>
      </m:oMath>
      <w:r w:rsidR="00F34765" w:rsidRPr="00DB6BD5">
        <w:rPr>
          <w:i/>
          <w:iCs/>
          <w:sz w:val="22"/>
          <w:szCs w:val="22"/>
        </w:rPr>
        <w:t xml:space="preserve"> </w:t>
      </w:r>
      <w:r w:rsidR="00F04039" w:rsidRPr="00F04039">
        <w:rPr>
          <w:sz w:val="22"/>
          <w:szCs w:val="22"/>
        </w:rPr>
        <w:t>layers of propagation</w:t>
      </w:r>
      <w:r w:rsidR="00BA0FCA" w:rsidRPr="00DB6BD5">
        <w:rPr>
          <w:sz w:val="22"/>
          <w:szCs w:val="22"/>
        </w:rPr>
        <w:t>.</w:t>
      </w:r>
    </w:p>
    <w:p w:rsidR="00795F4A" w:rsidRPr="00DB6BD5" w:rsidRDefault="00803998" w:rsidP="003A5C33">
      <w:pPr>
        <w:numPr>
          <w:ilvl w:val="0"/>
          <w:numId w:val="20"/>
        </w:numPr>
        <w:jc w:val="both"/>
        <w:rPr>
          <w:sz w:val="22"/>
          <w:szCs w:val="22"/>
        </w:rPr>
      </w:pPr>
      <m:oMath>
        <m:sSub>
          <m:sSubPr>
            <m:ctrlPr>
              <w:rPr>
                <w:rFonts w:ascii="Cambria Math" w:hAnsi="Cambria Math"/>
                <w:iCs/>
                <w:sz w:val="22"/>
                <w:szCs w:val="22"/>
              </w:rPr>
            </m:ctrlPr>
          </m:sSubPr>
          <m:e>
            <m:r>
              <m:rPr>
                <m:sty m:val="p"/>
              </m:rPr>
              <w:rPr>
                <w:rFonts w:ascii="Cambria Math" w:hAnsi="Cambria Math"/>
                <w:sz w:val="22"/>
                <w:szCs w:val="22"/>
              </w:rPr>
              <m:t>N</m:t>
            </m:r>
          </m:e>
          <m:sub>
            <m:r>
              <w:rPr>
                <w:rFonts w:ascii="Cambria Math" w:hAnsi="Cambria Math"/>
                <w:sz w:val="22"/>
                <w:szCs w:val="22"/>
              </w:rPr>
              <m:t>u</m:t>
            </m:r>
          </m:sub>
        </m:sSub>
      </m:oMath>
      <w:r w:rsidR="003A5C33">
        <w:rPr>
          <w:iCs/>
          <w:sz w:val="22"/>
          <w:szCs w:val="22"/>
        </w:rPr>
        <w:t xml:space="preserve"> </w:t>
      </w:r>
      <w:r w:rsidR="003A5C33" w:rsidRPr="003A5C33">
        <w:rPr>
          <w:sz w:val="22"/>
          <w:szCs w:val="22"/>
        </w:rPr>
        <w:t xml:space="preserve">represents the set of </w:t>
      </w:r>
      <w:r w:rsidR="00916307">
        <w:rPr>
          <w:sz w:val="22"/>
          <w:szCs w:val="22"/>
        </w:rPr>
        <w:t>items</w:t>
      </w:r>
      <w:r w:rsidR="003A5C33" w:rsidRPr="003A5C33">
        <w:rPr>
          <w:sz w:val="22"/>
          <w:szCs w:val="22"/>
        </w:rPr>
        <w:t xml:space="preserve"> interacted with by user</w:t>
      </w:r>
      <w:r w:rsidR="00401823" w:rsidRPr="00DB6BD5">
        <w:rPr>
          <w:sz w:val="22"/>
          <w:szCs w:val="22"/>
        </w:rPr>
        <w:t xml:space="preserve">  </w:t>
      </w:r>
      <m:oMath>
        <m:r>
          <w:rPr>
            <w:rFonts w:ascii="Cambria Math" w:hAnsi="Cambria Math"/>
            <w:sz w:val="22"/>
            <w:szCs w:val="22"/>
          </w:rPr>
          <m:t>u</m:t>
        </m:r>
      </m:oMath>
      <w:r w:rsidR="00F34765" w:rsidRPr="00DB6BD5">
        <w:rPr>
          <w:sz w:val="22"/>
          <w:szCs w:val="22"/>
        </w:rPr>
        <w:t>.</w:t>
      </w:r>
    </w:p>
    <w:p w:rsidR="008D0387" w:rsidRPr="00DB6BD5" w:rsidRDefault="00F51768" w:rsidP="0059600E">
      <w:pPr>
        <w:tabs>
          <w:tab w:val="left" w:pos="567"/>
          <w:tab w:val="right" w:leader="hyphen" w:pos="9072"/>
        </w:tabs>
        <w:spacing w:before="120" w:after="120"/>
        <w:jc w:val="both"/>
        <w:rPr>
          <w:sz w:val="22"/>
          <w:szCs w:val="22"/>
        </w:rPr>
      </w:pPr>
      <w:r w:rsidRPr="00F51768">
        <w:rPr>
          <w:sz w:val="22"/>
          <w:szCs w:val="22"/>
        </w:rPr>
        <w:t>Each different specific algorithm in the GNN approach will h</w:t>
      </w:r>
      <w:r w:rsidR="00B23474">
        <w:rPr>
          <w:sz w:val="22"/>
          <w:szCs w:val="22"/>
        </w:rPr>
        <w:t xml:space="preserve">ave a different implementation. </w:t>
      </w:r>
      <w:r w:rsidRPr="00F51768">
        <w:rPr>
          <w:sz w:val="22"/>
          <w:szCs w:val="22"/>
        </w:rPr>
        <w:t>For example, in the</w:t>
      </w:r>
      <w:r>
        <w:rPr>
          <w:sz w:val="22"/>
          <w:szCs w:val="22"/>
        </w:rPr>
        <w:t xml:space="preserve"> </w:t>
      </w:r>
      <w:r w:rsidR="00903256" w:rsidRPr="00DB6BD5">
        <w:rPr>
          <w:sz w:val="22"/>
          <w:szCs w:val="22"/>
        </w:rPr>
        <w:t>NGCF</w:t>
      </w:r>
      <w:r w:rsidR="000A0005" w:rsidRPr="00DB6BD5">
        <w:rPr>
          <w:sz w:val="22"/>
          <w:szCs w:val="22"/>
          <w:vertAlign w:val="superscript"/>
        </w:rPr>
        <w:t>8</w:t>
      </w:r>
      <w:r>
        <w:rPr>
          <w:sz w:val="22"/>
          <w:szCs w:val="22"/>
        </w:rPr>
        <w:t xml:space="preserve"> </w:t>
      </w:r>
      <w:r w:rsidRPr="00F51768">
        <w:rPr>
          <w:sz w:val="22"/>
          <w:szCs w:val="22"/>
        </w:rPr>
        <w:t>algorithm,</w:t>
      </w:r>
      <w:r w:rsidR="00903256"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FC3FBB" w:rsidRPr="00DB6BD5">
        <w:rPr>
          <w:sz w:val="22"/>
          <w:szCs w:val="22"/>
        </w:rPr>
        <w:t xml:space="preserve"> </w:t>
      </w:r>
      <w:r w:rsidR="00DA0EF8" w:rsidRPr="00DA0EF8">
        <w:rPr>
          <w:sz w:val="22"/>
          <w:szCs w:val="22"/>
        </w:rPr>
        <w:t>is specifically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975CA9" w:rsidRPr="00DB6BD5" w:rsidTr="00E90386">
        <w:tc>
          <w:tcPr>
            <w:tcW w:w="4137" w:type="dxa"/>
          </w:tcPr>
          <w:p w:rsidR="00975CA9" w:rsidRPr="00DB6BD5" w:rsidRDefault="00803998" w:rsidP="00975CA9">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DB6BD5" w:rsidRDefault="00975CA9" w:rsidP="00975CA9">
            <w:pPr>
              <w:tabs>
                <w:tab w:val="left" w:pos="567"/>
                <w:tab w:val="right" w:leader="hyphen" w:pos="9072"/>
              </w:tabs>
              <w:spacing w:before="120" w:after="120"/>
              <w:jc w:val="both"/>
              <w:rPr>
                <w:sz w:val="22"/>
                <w:szCs w:val="22"/>
              </w:rPr>
            </w:pPr>
            <m:oMathPara>
              <m:oMath>
                <m:r>
                  <w:rPr>
                    <w:rFonts w:ascii="Cambria Math" w:hAnsi="Cambria Math"/>
                    <w:sz w:val="16"/>
                    <w:szCs w:val="18"/>
                  </w:rPr>
                  <m:t>σ</m:t>
                </m:r>
                <m:d>
                  <m:dPr>
                    <m:ctrlPr>
                      <w:rPr>
                        <w:rFonts w:ascii="Cambria Math" w:hAnsi="Cambria Math"/>
                        <w:sz w:val="16"/>
                        <w:szCs w:val="18"/>
                      </w:rPr>
                    </m:ctrlPr>
                  </m:dPr>
                  <m:e>
                    <m:sSub>
                      <m:sSubPr>
                        <m:ctrlPr>
                          <w:rPr>
                            <w:rFonts w:ascii="Cambria Math" w:hAnsi="Cambria Math"/>
                            <w:sz w:val="16"/>
                            <w:szCs w:val="18"/>
                          </w:rPr>
                        </m:ctrlPr>
                      </m:sSubPr>
                      <m:e>
                        <m:r>
                          <m:rPr>
                            <m:sty m:val="b"/>
                          </m:rPr>
                          <w:rPr>
                            <w:rFonts w:ascii="Cambria Math" w:hAnsi="Cambria Math"/>
                            <w:sz w:val="16"/>
                            <w:szCs w:val="18"/>
                          </w:rPr>
                          <m:t>W</m:t>
                        </m:r>
                      </m:e>
                      <m:sub>
                        <m:r>
                          <m:rPr>
                            <m:sty m:val="p"/>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nary>
                      <m:naryPr>
                        <m:chr m:val="∑"/>
                        <m:supHide m:val="1"/>
                        <m:ctrlPr>
                          <w:rPr>
                            <w:rFonts w:ascii="Cambria Math" w:hAnsi="Cambria Math"/>
                            <w:sz w:val="16"/>
                            <w:szCs w:val="18"/>
                          </w:rPr>
                        </m:ctrlPr>
                      </m:naryPr>
                      <m:sub>
                        <m:r>
                          <m:rPr>
                            <m:sty m:val="p"/>
                          </m:rPr>
                          <w:rPr>
                            <w:rFonts w:ascii="Cambria Math" w:hAnsi="Cambria Math"/>
                            <w:sz w:val="16"/>
                            <w:szCs w:val="18"/>
                          </w:rPr>
                          <m:t>i ∈</m:t>
                        </m:r>
                        <m:sSub>
                          <m:sSubPr>
                            <m:ctrlPr>
                              <w:rPr>
                                <w:rFonts w:ascii="Cambria Math" w:hAnsi="Cambria Math"/>
                                <w:sz w:val="16"/>
                                <w:szCs w:val="18"/>
                              </w:rPr>
                            </m:ctrlPr>
                          </m:sSubPr>
                          <m:e>
                            <m:r>
                              <m:rPr>
                                <m:sty m:val="p"/>
                              </m:rPr>
                              <w:rPr>
                                <w:rFonts w:ascii="Cambria Math" w:hAnsi="Cambria Math"/>
                                <w:sz w:val="16"/>
                                <w:szCs w:val="18"/>
                              </w:rPr>
                              <m:t xml:space="preserve"> N</m:t>
                            </m:r>
                          </m:e>
                          <m:sub>
                            <m:r>
                              <m:rPr>
                                <m:sty m:val="p"/>
                              </m:rPr>
                              <w:rPr>
                                <w:rFonts w:ascii="Cambria Math" w:hAnsi="Cambria Math"/>
                                <w:sz w:val="16"/>
                                <w:szCs w:val="18"/>
                              </w:rPr>
                              <m:t>u</m:t>
                            </m:r>
                          </m:sub>
                        </m:sSub>
                      </m:sub>
                      <m:sup/>
                      <m:e>
                        <m:f>
                          <m:fPr>
                            <m:ctrlPr>
                              <w:rPr>
                                <w:rFonts w:ascii="Cambria Math" w:hAnsi="Cambria Math"/>
                                <w:i/>
                                <w:sz w:val="16"/>
                                <w:szCs w:val="18"/>
                              </w:rPr>
                            </m:ctrlPr>
                          </m:fPr>
                          <m:num>
                            <m:r>
                              <w:rPr>
                                <w:rFonts w:ascii="Cambria Math" w:hAnsi="Cambria Math"/>
                                <w:sz w:val="16"/>
                                <w:szCs w:val="18"/>
                              </w:rPr>
                              <m:t>1</m:t>
                            </m:r>
                          </m:num>
                          <m:den>
                            <m:rad>
                              <m:radPr>
                                <m:degHide m:val="1"/>
                                <m:ctrlPr>
                                  <w:rPr>
                                    <w:rFonts w:ascii="Cambria Math" w:hAnsi="Cambria Math"/>
                                    <w:i/>
                                    <w:sz w:val="16"/>
                                    <w:szCs w:val="18"/>
                                  </w:rPr>
                                </m:ctrlPr>
                              </m:radPr>
                              <m:deg/>
                              <m:e>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u</m:t>
                                        </m:r>
                                      </m:sub>
                                    </m:sSub>
                                  </m:e>
                                </m:d>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i</m:t>
                                        </m:r>
                                      </m:sub>
                                    </m:sSub>
                                  </m:e>
                                </m:d>
                              </m:e>
                            </m:rad>
                          </m:den>
                        </m:f>
                      </m:e>
                    </m:nary>
                    <m:d>
                      <m:dPr>
                        <m:ctrlPr>
                          <w:rPr>
                            <w:rFonts w:ascii="Cambria Math" w:hAnsi="Cambria Math"/>
                            <w:sz w:val="16"/>
                            <w:szCs w:val="18"/>
                          </w:rPr>
                        </m:ctrlPr>
                      </m:dPr>
                      <m:e>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2</m:t>
                            </m:r>
                          </m:sub>
                        </m:sSub>
                        <m:d>
                          <m:dPr>
                            <m:ctrlPr>
                              <w:rPr>
                                <w:rFonts w:ascii="Cambria Math" w:hAnsi="Cambria Math"/>
                                <w:i/>
                                <w:sz w:val="16"/>
                                <w:szCs w:val="18"/>
                              </w:rPr>
                            </m:ctrlPr>
                          </m:dPr>
                          <m:e>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bi"/>
                              </m:rPr>
                              <w:rPr>
                                <w:rFonts w:ascii="Cambria Math" w:hAnsi="Cambria Math"/>
                                <w:sz w:val="16"/>
                                <w:szCs w:val="18"/>
                              </w:rPr>
                              <m:t>⊙</m:t>
                            </m:r>
                            <m:sSubSup>
                              <m:sSubSupPr>
                                <m:ctrlPr>
                                  <w:rPr>
                                    <w:rFonts w:ascii="Cambria Math" w:hAnsi="Cambria Math"/>
                                    <w:sz w:val="16"/>
                                    <w:szCs w:val="18"/>
                                  </w:rPr>
                                </m:ctrlPr>
                              </m:sSubSupPr>
                              <m:e>
                                <m:r>
                                  <m:rPr>
                                    <m:sty m:val="b"/>
                                  </m:rPr>
                                  <w:rPr>
                                    <w:rFonts w:ascii="Cambria Math" w:hAnsi="Cambria Math"/>
                                    <w:sz w:val="16"/>
                                    <w:szCs w:val="18"/>
                                  </w:rPr>
                                  <m:t>e</m:t>
                                </m:r>
                                <m:ctrlPr>
                                  <w:rPr>
                                    <w:rFonts w:ascii="Cambria Math" w:hAnsi="Cambria Math"/>
                                    <w:b/>
                                    <w:i/>
                                    <w:sz w:val="16"/>
                                    <w:szCs w:val="18"/>
                                  </w:rPr>
                                </m:ctrlP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e>
                        </m:d>
                      </m:e>
                    </m:d>
                  </m:e>
                </m:d>
              </m:oMath>
            </m:oMathPara>
          </w:p>
        </w:tc>
        <w:tc>
          <w:tcPr>
            <w:tcW w:w="473" w:type="dxa"/>
            <w:vAlign w:val="center"/>
          </w:tcPr>
          <w:p w:rsidR="00975CA9" w:rsidRPr="00DB6BD5" w:rsidRDefault="00460FCD" w:rsidP="00975CA9">
            <w:pPr>
              <w:tabs>
                <w:tab w:val="left" w:pos="567"/>
                <w:tab w:val="right" w:leader="hyphen" w:pos="9072"/>
              </w:tabs>
              <w:spacing w:before="120" w:after="120"/>
              <w:jc w:val="center"/>
              <w:rPr>
                <w:sz w:val="22"/>
                <w:szCs w:val="22"/>
              </w:rPr>
            </w:pPr>
            <w:r w:rsidRPr="00DB6BD5">
              <w:rPr>
                <w:sz w:val="22"/>
                <w:szCs w:val="22"/>
              </w:rPr>
              <w:t>(2</w:t>
            </w:r>
            <w:r w:rsidR="00975CA9" w:rsidRPr="00DB6BD5">
              <w:rPr>
                <w:sz w:val="22"/>
                <w:szCs w:val="22"/>
              </w:rPr>
              <w:t>)</w:t>
            </w:r>
          </w:p>
        </w:tc>
      </w:tr>
      <w:tr w:rsidR="00975CA9" w:rsidRPr="00DB6BD5" w:rsidTr="00E90386">
        <w:tc>
          <w:tcPr>
            <w:tcW w:w="4137" w:type="dxa"/>
          </w:tcPr>
          <w:p w:rsidR="0008548A" w:rsidRPr="00DB6BD5" w:rsidRDefault="00803998" w:rsidP="0008548A">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DB6BD5" w:rsidRDefault="0008548A" w:rsidP="0008548A">
            <w:pPr>
              <w:tabs>
                <w:tab w:val="left" w:pos="567"/>
                <w:tab w:val="right" w:leader="hyphen" w:pos="9072"/>
              </w:tabs>
              <w:spacing w:before="120" w:after="120"/>
              <w:jc w:val="both"/>
              <w:rPr>
                <w:sz w:val="22"/>
                <w:szCs w:val="22"/>
              </w:rPr>
            </w:pPr>
            <m:oMathPara>
              <m:oMath>
                <m:r>
                  <w:rPr>
                    <w:rFonts w:ascii="Cambria Math" w:hAnsi="Cambria Math"/>
                    <w:sz w:val="16"/>
                    <w:szCs w:val="16"/>
                  </w:rPr>
                  <m:t>σ</m:t>
                </m:r>
                <m:d>
                  <m:dPr>
                    <m:ctrlPr>
                      <w:rPr>
                        <w:rFonts w:ascii="Cambria Math" w:hAnsi="Cambria Math"/>
                        <w:sz w:val="16"/>
                        <w:szCs w:val="16"/>
                      </w:rPr>
                    </m:ctrlPr>
                  </m:dPr>
                  <m:e>
                    <m:sSub>
                      <m:sSubPr>
                        <m:ctrlPr>
                          <w:rPr>
                            <w:rFonts w:ascii="Cambria Math" w:hAnsi="Cambria Math"/>
                            <w:sz w:val="16"/>
                            <w:szCs w:val="16"/>
                          </w:rPr>
                        </m:ctrlPr>
                      </m:sSubPr>
                      <m:e>
                        <m:r>
                          <m:rPr>
                            <m:sty m:val="b"/>
                          </m:rPr>
                          <w:rPr>
                            <w:rFonts w:ascii="Cambria Math" w:hAnsi="Cambria Math"/>
                            <w:sz w:val="16"/>
                            <w:szCs w:val="16"/>
                          </w:rPr>
                          <m:t>W</m:t>
                        </m:r>
                      </m:e>
                      <m:sub>
                        <m:r>
                          <m:rPr>
                            <m:sty m:val="p"/>
                          </m:rPr>
                          <w:rPr>
                            <w:rFonts w:ascii="Cambria Math" w:hAnsi="Cambria Math"/>
                            <w:sz w:val="16"/>
                            <w:szCs w:val="16"/>
                          </w:rPr>
                          <m:t>1</m:t>
                        </m:r>
                      </m:sub>
                    </m:sSub>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nary>
                      <m:naryPr>
                        <m:chr m:val="∑"/>
                        <m:supHide m:val="1"/>
                        <m:ctrlPr>
                          <w:rPr>
                            <w:rFonts w:ascii="Cambria Math" w:hAnsi="Cambria Math"/>
                            <w:sz w:val="16"/>
                            <w:szCs w:val="16"/>
                          </w:rPr>
                        </m:ctrlPr>
                      </m:naryPr>
                      <m:sub>
                        <m:r>
                          <m:rPr>
                            <m:sty m:val="p"/>
                          </m:rPr>
                          <w:rPr>
                            <w:rFonts w:ascii="Cambria Math" w:hAnsi="Cambria Math"/>
                            <w:sz w:val="16"/>
                            <w:szCs w:val="16"/>
                          </w:rPr>
                          <m:t>u ∈</m:t>
                        </m:r>
                        <m:sSub>
                          <m:sSubPr>
                            <m:ctrlPr>
                              <w:rPr>
                                <w:rFonts w:ascii="Cambria Math" w:hAnsi="Cambria Math"/>
                                <w:sz w:val="16"/>
                                <w:szCs w:val="16"/>
                              </w:rPr>
                            </m:ctrlPr>
                          </m:sSubPr>
                          <m:e>
                            <m:r>
                              <m:rPr>
                                <m:sty m:val="p"/>
                              </m:rPr>
                              <w:rPr>
                                <w:rFonts w:ascii="Cambria Math" w:hAnsi="Cambria Math"/>
                                <w:sz w:val="16"/>
                                <w:szCs w:val="16"/>
                              </w:rPr>
                              <m:t xml:space="preserve"> N</m:t>
                            </m:r>
                          </m:e>
                          <m:sub>
                            <m:r>
                              <m:rPr>
                                <m:sty m:val="p"/>
                              </m:rPr>
                              <w:rPr>
                                <w:rFonts w:ascii="Cambria Math" w:hAnsi="Cambria Math"/>
                                <w:sz w:val="16"/>
                                <w:szCs w:val="16"/>
                              </w:rPr>
                              <m:t>i</m:t>
                            </m:r>
                          </m:sub>
                        </m:sSub>
                      </m:sub>
                      <m:sup/>
                      <m:e>
                        <m:f>
                          <m:fPr>
                            <m:ctrlPr>
                              <w:rPr>
                                <w:rFonts w:ascii="Cambria Math" w:hAnsi="Cambria Math"/>
                                <w:i/>
                                <w:sz w:val="16"/>
                                <w:szCs w:val="16"/>
                              </w:rPr>
                            </m:ctrlPr>
                          </m:fPr>
                          <m:num>
                            <m:r>
                              <w:rPr>
                                <w:rFonts w:ascii="Cambria Math" w:hAnsi="Cambria Math"/>
                                <w:sz w:val="16"/>
                                <w:szCs w:val="16"/>
                              </w:rPr>
                              <m:t>1</m:t>
                            </m:r>
                          </m:num>
                          <m:den>
                            <m:rad>
                              <m:radPr>
                                <m:degHide m:val="1"/>
                                <m:ctrlPr>
                                  <w:rPr>
                                    <w:rFonts w:ascii="Cambria Math" w:hAnsi="Cambria Math"/>
                                    <w:i/>
                                    <w:sz w:val="16"/>
                                    <w:szCs w:val="16"/>
                                  </w:rPr>
                                </m:ctrlPr>
                              </m:radPr>
                              <m:deg/>
                              <m:e>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u</m:t>
                                        </m:r>
                                      </m:sub>
                                    </m:sSub>
                                  </m:e>
                                </m:d>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e>
                                </m:d>
                              </m:e>
                            </m:rad>
                          </m:den>
                        </m:f>
                      </m:e>
                    </m:nary>
                    <m:d>
                      <m:dPr>
                        <m:ctrlPr>
                          <w:rPr>
                            <w:rFonts w:ascii="Cambria Math" w:hAnsi="Cambria Math"/>
                            <w:sz w:val="16"/>
                            <w:szCs w:val="16"/>
                          </w:rPr>
                        </m:ctrlPr>
                      </m:dPr>
                      <m:e>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1</m:t>
                            </m:r>
                          </m:sub>
                        </m:sSub>
                        <m:sSubSup>
                          <m:sSubSupPr>
                            <m:ctrlPr>
                              <w:rPr>
                                <w:rFonts w:ascii="Cambria Math" w:hAnsi="Cambria Math"/>
                                <w:sz w:val="16"/>
                                <w:szCs w:val="16"/>
                              </w:rPr>
                            </m:ctrlPr>
                          </m:sSubSupPr>
                          <m:e>
                            <m:r>
                              <m:rPr>
                                <m:sty m:val="p"/>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2</m:t>
                            </m:r>
                          </m:sub>
                        </m:sSub>
                        <m:d>
                          <m:dPr>
                            <m:ctrlPr>
                              <w:rPr>
                                <w:rFonts w:ascii="Cambria Math" w:hAnsi="Cambria Math"/>
                                <w:i/>
                                <w:sz w:val="16"/>
                                <w:szCs w:val="16"/>
                              </w:rPr>
                            </m:ctrlPr>
                          </m:dPr>
                          <m:e>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bi"/>
                              </m:rPr>
                              <w:rPr>
                                <w:rFonts w:ascii="Cambria Math" w:hAnsi="Cambria Math"/>
                                <w:sz w:val="16"/>
                                <w:szCs w:val="16"/>
                              </w:rPr>
                              <m:t>⊙</m:t>
                            </m:r>
                            <m:sSubSup>
                              <m:sSubSupPr>
                                <m:ctrlPr>
                                  <w:rPr>
                                    <w:rFonts w:ascii="Cambria Math" w:hAnsi="Cambria Math"/>
                                    <w:sz w:val="16"/>
                                    <w:szCs w:val="16"/>
                                  </w:rPr>
                                </m:ctrlPr>
                              </m:sSubSupPr>
                              <m:e>
                                <m:r>
                                  <m:rPr>
                                    <m:sty m:val="b"/>
                                  </m:rPr>
                                  <w:rPr>
                                    <w:rFonts w:ascii="Cambria Math" w:hAnsi="Cambria Math"/>
                                    <w:sz w:val="16"/>
                                    <w:szCs w:val="16"/>
                                  </w:rPr>
                                  <m:t>e</m:t>
                                </m:r>
                                <m:ctrlPr>
                                  <w:rPr>
                                    <w:rFonts w:ascii="Cambria Math" w:hAnsi="Cambria Math"/>
                                    <w:b/>
                                    <w:i/>
                                    <w:sz w:val="16"/>
                                    <w:szCs w:val="16"/>
                                  </w:rPr>
                                </m:ctrlP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e>
                        </m:d>
                      </m:e>
                    </m:d>
                  </m:e>
                </m:d>
              </m:oMath>
            </m:oMathPara>
          </w:p>
        </w:tc>
        <w:tc>
          <w:tcPr>
            <w:tcW w:w="473" w:type="dxa"/>
            <w:vAlign w:val="center"/>
          </w:tcPr>
          <w:p w:rsidR="00975CA9" w:rsidRPr="00DB6BD5" w:rsidRDefault="00460FCD" w:rsidP="007140EB">
            <w:pPr>
              <w:tabs>
                <w:tab w:val="left" w:pos="567"/>
                <w:tab w:val="right" w:leader="hyphen" w:pos="9072"/>
              </w:tabs>
              <w:spacing w:before="120" w:after="120"/>
              <w:jc w:val="center"/>
              <w:rPr>
                <w:sz w:val="22"/>
                <w:szCs w:val="22"/>
              </w:rPr>
            </w:pPr>
            <w:r w:rsidRPr="00DB6BD5">
              <w:rPr>
                <w:sz w:val="22"/>
                <w:szCs w:val="22"/>
              </w:rPr>
              <w:t>(3</w:t>
            </w:r>
            <w:r w:rsidR="00975CA9" w:rsidRPr="00DB6BD5">
              <w:rPr>
                <w:sz w:val="22"/>
                <w:szCs w:val="22"/>
              </w:rPr>
              <w:t>)</w:t>
            </w:r>
          </w:p>
        </w:tc>
      </w:tr>
    </w:tbl>
    <w:p w:rsidR="003C33DF" w:rsidRPr="00DB6BD5" w:rsidRDefault="00687DBD" w:rsidP="00BC16DD">
      <w:pPr>
        <w:jc w:val="both"/>
        <w:rPr>
          <w:sz w:val="22"/>
          <w:szCs w:val="22"/>
        </w:rPr>
      </w:pPr>
      <w:r>
        <w:rPr>
          <w:sz w:val="22"/>
          <w:szCs w:val="22"/>
        </w:rPr>
        <w:t>Where</w:t>
      </w:r>
      <w:r w:rsidR="00885A44" w:rsidRPr="00DB6BD5">
        <w:rPr>
          <w:sz w:val="22"/>
          <w:szCs w:val="22"/>
        </w:rPr>
        <w:t>,</w:t>
      </w:r>
    </w:p>
    <w:p w:rsidR="002A780F" w:rsidRPr="00DB6BD5" w:rsidRDefault="00803998" w:rsidP="00687DBD">
      <w:pPr>
        <w:pStyle w:val="ListParagraph"/>
        <w:numPr>
          <w:ilvl w:val="0"/>
          <w:numId w:val="21"/>
        </w:numPr>
        <w:jc w:val="both"/>
        <w:rPr>
          <w:sz w:val="22"/>
          <w:szCs w:val="22"/>
        </w:rPr>
      </w:pP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1</m:t>
            </m:r>
          </m:sub>
        </m:sSub>
      </m:oMath>
      <w:r w:rsidR="00885A44" w:rsidRPr="00DB6BD5">
        <w:rPr>
          <w:sz w:val="22"/>
          <w:szCs w:val="22"/>
        </w:rPr>
        <w:t xml:space="preserve">, </w:t>
      </w: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2</m:t>
            </m:r>
          </m:sub>
        </m:sSub>
      </m:oMath>
      <w:r w:rsidR="00885A44" w:rsidRPr="00DB6BD5">
        <w:rPr>
          <w:sz w:val="22"/>
          <w:szCs w:val="22"/>
        </w:rPr>
        <w:t xml:space="preserve">: </w:t>
      </w:r>
      <w:r w:rsidR="00B3654A">
        <w:rPr>
          <w:sz w:val="22"/>
          <w:szCs w:val="22"/>
        </w:rPr>
        <w:t>are weight matrices.</w:t>
      </w:r>
    </w:p>
    <w:p w:rsidR="00885A44" w:rsidRPr="00DB6BD5" w:rsidRDefault="00885A44" w:rsidP="00FF4DAF">
      <w:pPr>
        <w:pStyle w:val="ListParagraph"/>
        <w:numPr>
          <w:ilvl w:val="0"/>
          <w:numId w:val="21"/>
        </w:numPr>
        <w:jc w:val="both"/>
        <w:rPr>
          <w:sz w:val="22"/>
          <w:szCs w:val="22"/>
        </w:rPr>
      </w:pPr>
      <m:oMath>
        <m:r>
          <m:rPr>
            <m:sty m:val="bi"/>
          </m:rPr>
          <w:rPr>
            <w:rFonts w:ascii="Cambria Math" w:hAnsi="Cambria Math"/>
            <w:sz w:val="22"/>
            <w:szCs w:val="22"/>
          </w:rPr>
          <m:t>σ</m:t>
        </m:r>
      </m:oMath>
      <w:r w:rsidRPr="00DB6BD5">
        <w:rPr>
          <w:sz w:val="22"/>
          <w:szCs w:val="22"/>
        </w:rPr>
        <w:t xml:space="preserve">: </w:t>
      </w:r>
      <w:r w:rsidR="00FF4DAF" w:rsidRPr="00FF4DAF">
        <w:rPr>
          <w:sz w:val="22"/>
          <w:szCs w:val="22"/>
        </w:rPr>
        <w:t>is the nonlinear activation function</w:t>
      </w:r>
      <w:r w:rsidRPr="00DB6BD5">
        <w:rPr>
          <w:sz w:val="22"/>
          <w:szCs w:val="22"/>
        </w:rPr>
        <w:t>.</w:t>
      </w:r>
    </w:p>
    <w:p w:rsidR="00885A44" w:rsidRPr="00DB6BD5" w:rsidRDefault="00885A44" w:rsidP="00FF4DAF">
      <w:pPr>
        <w:pStyle w:val="ListParagraph"/>
        <w:numPr>
          <w:ilvl w:val="0"/>
          <w:numId w:val="21"/>
        </w:numPr>
        <w:jc w:val="both"/>
        <w:rPr>
          <w:sz w:val="22"/>
          <w:szCs w:val="22"/>
        </w:rPr>
      </w:pPr>
      <m:oMath>
        <m:r>
          <m:rPr>
            <m:sty m:val="bi"/>
          </m:rPr>
          <w:rPr>
            <w:rFonts w:ascii="Cambria Math" w:hAnsi="Cambria Math"/>
            <w:sz w:val="22"/>
            <w:szCs w:val="22"/>
          </w:rPr>
          <m:t>⊙</m:t>
        </m:r>
      </m:oMath>
      <w:r w:rsidRPr="00DB6BD5">
        <w:rPr>
          <w:sz w:val="22"/>
          <w:szCs w:val="22"/>
        </w:rPr>
        <w:t xml:space="preserve">: </w:t>
      </w:r>
      <w:r w:rsidR="00FF4DAF" w:rsidRPr="00FF4DAF">
        <w:rPr>
          <w:sz w:val="22"/>
          <w:szCs w:val="22"/>
        </w:rPr>
        <w:t>denotes the element-wise product</w:t>
      </w:r>
      <w:r w:rsidR="00FF4DAF">
        <w:rPr>
          <w:sz w:val="22"/>
          <w:szCs w:val="22"/>
        </w:rPr>
        <w:t>.</w:t>
      </w:r>
    </w:p>
    <w:p w:rsidR="00885A44" w:rsidRPr="00DB6BD5" w:rsidRDefault="0085320A" w:rsidP="0059600E">
      <w:pPr>
        <w:tabs>
          <w:tab w:val="left" w:pos="567"/>
          <w:tab w:val="right" w:leader="hyphen" w:pos="9072"/>
        </w:tabs>
        <w:spacing w:before="120" w:after="120"/>
        <w:jc w:val="both"/>
        <w:rPr>
          <w:sz w:val="22"/>
          <w:szCs w:val="22"/>
        </w:rPr>
      </w:pPr>
      <w:r w:rsidRPr="0085320A">
        <w:rPr>
          <w:sz w:val="22"/>
          <w:szCs w:val="22"/>
        </w:rPr>
        <w:t>Meanwhile, the</w:t>
      </w:r>
      <w:r>
        <w:rPr>
          <w:sz w:val="22"/>
          <w:szCs w:val="22"/>
        </w:rPr>
        <w:t xml:space="preserve"> </w:t>
      </w:r>
      <w:r w:rsidR="00DB565D" w:rsidRPr="00DB6BD5">
        <w:rPr>
          <w:sz w:val="22"/>
          <w:szCs w:val="22"/>
        </w:rPr>
        <w:t>LightGCN</w:t>
      </w:r>
      <w:r w:rsidR="000A0005" w:rsidRPr="00DB6BD5">
        <w:rPr>
          <w:sz w:val="22"/>
          <w:szCs w:val="22"/>
          <w:vertAlign w:val="superscript"/>
        </w:rPr>
        <w:t>9</w:t>
      </w:r>
      <w:r w:rsidR="00DB565D" w:rsidRPr="00DB6BD5">
        <w:rPr>
          <w:sz w:val="22"/>
          <w:szCs w:val="22"/>
        </w:rPr>
        <w:t xml:space="preserve"> </w:t>
      </w:r>
      <w:r w:rsidRPr="0085320A">
        <w:rPr>
          <w:sz w:val="22"/>
          <w:szCs w:val="22"/>
        </w:rPr>
        <w:t>algorithm simplifies this propagation function by removing the nonlinear activation function</w:t>
      </w:r>
      <w:r w:rsidR="00C42CE0" w:rsidRPr="00DB6BD5">
        <w:rPr>
          <w:sz w:val="22"/>
          <w:szCs w:val="22"/>
        </w:rPr>
        <w:t xml:space="preserve"> </w:t>
      </w:r>
      <m:oMath>
        <m:r>
          <m:rPr>
            <m:sty m:val="b"/>
          </m:rPr>
          <w:rPr>
            <w:rFonts w:ascii="Cambria Math" w:hAnsi="Cambria Math"/>
            <w:sz w:val="22"/>
            <w:szCs w:val="22"/>
          </w:rPr>
          <m:t>σ</m:t>
        </m:r>
      </m:oMath>
      <w:r w:rsidR="00DB565D" w:rsidRPr="00DB6BD5">
        <w:rPr>
          <w:sz w:val="22"/>
          <w:szCs w:val="22"/>
        </w:rPr>
        <w:t xml:space="preserve"> </w:t>
      </w:r>
      <w:r w:rsidR="006B7C48">
        <w:rPr>
          <w:sz w:val="22"/>
          <w:szCs w:val="22"/>
        </w:rPr>
        <w:t xml:space="preserve">and </w:t>
      </w:r>
      <w:r w:rsidR="006B7C48" w:rsidRPr="006B7C48">
        <w:rPr>
          <w:sz w:val="22"/>
          <w:szCs w:val="22"/>
        </w:rPr>
        <w:t xml:space="preserve">weight matrices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1</m:t>
            </m:r>
          </m:sub>
        </m:sSub>
      </m:oMath>
      <w:r w:rsidR="00DB565D" w:rsidRPr="00DB6BD5">
        <w:rPr>
          <w:sz w:val="22"/>
          <w:szCs w:val="22"/>
        </w:rPr>
        <w:t>,</w:t>
      </w:r>
      <w:r w:rsidR="00DB565D" w:rsidRPr="00DB6BD5">
        <w:rPr>
          <w:b/>
          <w:sz w:val="22"/>
          <w:szCs w:val="22"/>
        </w:rPr>
        <w:t xml:space="preserve">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2</m:t>
            </m:r>
          </m:sub>
        </m:sSub>
      </m:oMath>
      <w:r w:rsidR="00DB565D" w:rsidRPr="00DB6BD5">
        <w:rPr>
          <w:sz w:val="22"/>
          <w:szCs w:val="22"/>
        </w:rPr>
        <w:t xml:space="preserve">. </w:t>
      </w:r>
      <w:r w:rsidR="006B7C48" w:rsidRPr="006B7C48">
        <w:rPr>
          <w:sz w:val="22"/>
          <w:szCs w:val="22"/>
        </w:rPr>
        <w:t>The formula for calculating</w:t>
      </w:r>
      <w:r w:rsidR="00DB565D"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DB565D" w:rsidRPr="00DB6BD5">
        <w:rPr>
          <w:sz w:val="22"/>
          <w:szCs w:val="22"/>
        </w:rPr>
        <w:t xml:space="preserve"> </w:t>
      </w:r>
      <w:r w:rsidR="006B7C48">
        <w:rPr>
          <w:sz w:val="22"/>
          <w:szCs w:val="22"/>
        </w:rPr>
        <w:t>and</w:t>
      </w:r>
      <w:r w:rsidR="00183E48" w:rsidRPr="00DB6BD5">
        <w:rPr>
          <w:sz w:val="22"/>
          <w:szCs w:val="22"/>
        </w:rPr>
        <w:t xml:space="preserve"> </w:t>
      </w:r>
      <w:r w:rsidR="00644AAD"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(k+1)</m:t>
            </m:r>
          </m:sup>
        </m:sSubSup>
      </m:oMath>
      <w:r w:rsidR="006B7C48" w:rsidRPr="006B7C48">
        <w:t xml:space="preserve"> </w:t>
      </w:r>
      <w:r w:rsidR="006B7C48" w:rsidRPr="006B7C48">
        <w:rPr>
          <w:sz w:val="22"/>
          <w:szCs w:val="22"/>
        </w:rPr>
        <w:t>in LightGCN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FF4C39" w:rsidRPr="00DB6BD5" w:rsidTr="00FF4C39">
        <w:tc>
          <w:tcPr>
            <w:tcW w:w="4137" w:type="dxa"/>
          </w:tcPr>
          <w:p w:rsidR="00FF4C39" w:rsidRPr="00DB6BD5" w:rsidRDefault="00803998"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u</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i</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u</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i</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DB6BD5" w:rsidRDefault="00460FCD" w:rsidP="00FF4C39">
            <w:pPr>
              <w:tabs>
                <w:tab w:val="left" w:pos="567"/>
                <w:tab w:val="right" w:leader="hyphen" w:pos="9072"/>
              </w:tabs>
              <w:spacing w:before="120" w:after="120"/>
              <w:jc w:val="center"/>
              <w:rPr>
                <w:sz w:val="22"/>
                <w:szCs w:val="22"/>
              </w:rPr>
            </w:pPr>
            <w:r w:rsidRPr="00DB6BD5">
              <w:rPr>
                <w:sz w:val="22"/>
                <w:szCs w:val="22"/>
              </w:rPr>
              <w:t>(4</w:t>
            </w:r>
            <w:r w:rsidR="00FF4C39" w:rsidRPr="00DB6BD5">
              <w:rPr>
                <w:sz w:val="22"/>
                <w:szCs w:val="22"/>
              </w:rPr>
              <w:t>)</w:t>
            </w:r>
          </w:p>
        </w:tc>
      </w:tr>
      <w:tr w:rsidR="00FF4C39" w:rsidRPr="00DB6BD5" w:rsidTr="00FF4C39">
        <w:tc>
          <w:tcPr>
            <w:tcW w:w="4137" w:type="dxa"/>
          </w:tcPr>
          <w:p w:rsidR="00FF4C39" w:rsidRPr="00DB6BD5" w:rsidRDefault="00803998"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i</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u</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i</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u</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DB6BD5" w:rsidRDefault="00460FCD" w:rsidP="00FF4C39">
            <w:pPr>
              <w:tabs>
                <w:tab w:val="left" w:pos="567"/>
                <w:tab w:val="right" w:leader="hyphen" w:pos="9072"/>
              </w:tabs>
              <w:spacing w:before="120" w:after="120"/>
              <w:jc w:val="center"/>
              <w:rPr>
                <w:sz w:val="22"/>
                <w:szCs w:val="22"/>
              </w:rPr>
            </w:pPr>
            <w:r w:rsidRPr="00DB6BD5">
              <w:rPr>
                <w:sz w:val="22"/>
                <w:szCs w:val="22"/>
              </w:rPr>
              <w:t>(5</w:t>
            </w:r>
            <w:r w:rsidR="00FF4C39" w:rsidRPr="00DB6BD5">
              <w:rPr>
                <w:sz w:val="22"/>
                <w:szCs w:val="22"/>
              </w:rPr>
              <w:t>)</w:t>
            </w:r>
          </w:p>
        </w:tc>
      </w:tr>
    </w:tbl>
    <w:p w:rsidR="000F46ED" w:rsidRPr="00DB6BD5" w:rsidRDefault="000F46ED" w:rsidP="000F46ED">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11223476" wp14:editId="68435879">
                <wp:extent cx="2786332" cy="1613141"/>
                <wp:effectExtent l="0" t="0" r="0" b="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 name="Oval 53"/>
                        <wps:cNvSpPr/>
                        <wps:spPr>
                          <a:xfrm>
                            <a:off x="1070139" y="792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 name="Oval 65"/>
                        <wps:cNvSpPr/>
                        <wps:spPr>
                          <a:xfrm>
                            <a:off x="523874"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Oval 66"/>
                        <wps:cNvSpPr/>
                        <wps:spPr>
                          <a:xfrm>
                            <a:off x="1070139"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Oval 67"/>
                        <wps:cNvSpPr/>
                        <wps:spPr>
                          <a:xfrm>
                            <a:off x="1070139" y="8508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 name="Oval 68"/>
                        <wps:cNvSpPr/>
                        <wps:spPr>
                          <a:xfrm>
                            <a:off x="1622341"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Straight Connector 54"/>
                        <wps:cNvCnPr>
                          <a:stCxn id="53" idx="4"/>
                          <a:endCxn id="65" idx="0"/>
                        </wps:cNvCnPr>
                        <wps:spPr>
                          <a:xfrm flipH="1">
                            <a:off x="599898" y="2312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a:stCxn id="53" idx="4"/>
                          <a:endCxn id="66" idx="0"/>
                        </wps:cNvCnPr>
                        <wps:spPr>
                          <a:xfrm>
                            <a:off x="1146163" y="2312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a:stCxn id="53" idx="4"/>
                          <a:endCxn id="68" idx="0"/>
                        </wps:cNvCnPr>
                        <wps:spPr>
                          <a:xfrm>
                            <a:off x="1146163" y="2312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Oval 74"/>
                        <wps:cNvSpPr/>
                        <wps:spPr>
                          <a:xfrm>
                            <a:off x="705610"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Oval 75"/>
                        <wps:cNvSpPr/>
                        <wps:spPr>
                          <a:xfrm>
                            <a:off x="1409859" y="121643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Oval 76"/>
                        <wps:cNvSpPr/>
                        <wps:spPr>
                          <a:xfrm>
                            <a:off x="1622341" y="85650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Oval 77"/>
                        <wps:cNvSpPr/>
                        <wps:spPr>
                          <a:xfrm>
                            <a:off x="1904804"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 name="Straight Connector 78"/>
                        <wps:cNvCnPr>
                          <a:stCxn id="66" idx="4"/>
                          <a:endCxn id="67" idx="0"/>
                        </wps:cNvCnPr>
                        <wps:spPr>
                          <a:xfrm>
                            <a:off x="1146163" y="6371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a:stCxn id="67" idx="4"/>
                          <a:endCxn id="74" idx="0"/>
                        </wps:cNvCnPr>
                        <wps:spPr>
                          <a:xfrm flipH="1">
                            <a:off x="781634" y="1002906"/>
                            <a:ext cx="364529" cy="2080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a:stCxn id="67" idx="4"/>
                          <a:endCxn id="75" idx="0"/>
                        </wps:cNvCnPr>
                        <wps:spPr>
                          <a:xfrm>
                            <a:off x="1146163" y="1002906"/>
                            <a:ext cx="339720" cy="2135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a:stCxn id="68" idx="4"/>
                          <a:endCxn id="76" idx="0"/>
                        </wps:cNvCnPr>
                        <wps:spPr>
                          <a:xfrm>
                            <a:off x="1698365" y="637164"/>
                            <a:ext cx="0" cy="2193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a:stCxn id="76" idx="4"/>
                          <a:endCxn id="77" idx="0"/>
                        </wps:cNvCnPr>
                        <wps:spPr>
                          <a:xfrm>
                            <a:off x="1698365" y="1008551"/>
                            <a:ext cx="282463" cy="2024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90005" y="750271"/>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90005" y="1139233"/>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90005" y="1459955"/>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2220627" y="5562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7" name="Text Box 87"/>
                        <wps:cNvSpPr txBox="1"/>
                        <wps:spPr>
                          <a:xfrm>
                            <a:off x="2220627" y="9452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8" name="Text Box 88"/>
                        <wps:cNvSpPr txBox="1"/>
                        <wps:spPr>
                          <a:xfrm>
                            <a:off x="2220627" y="12795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c:wpc>
                  </a:graphicData>
                </a:graphic>
              </wp:inline>
            </w:drawing>
          </mc:Choice>
          <mc:Fallback>
            <w:pict>
              <v:group id="Canvas 51" o:spid="_x0000_s1183" editas="canvas" style="width:219.4pt;height:127pt;mso-position-horizontal-relative:char;mso-position-vertical-relative:line" coordsize="27857,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">
                <v:shape id="_x0000_s1184" type="#_x0000_t75" style="position:absolute;width:27857;height:16129;visibility:visible;mso-wrap-style:square">
                  <v:fill o:detectmouseclick="t"/>
                  <v:path o:connecttype="none"/>
                </v:shape>
                <v:oval id="Oval 53" o:spid="_x0000_s1185" style="position:absolute;left:10701;top:792;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RacMA&#10;AADbAAAADwAAAGRycy9kb3ducmV2LnhtbESP0WoCMRRE3wv+Q7iFvtVsFUW3RpGlQvsidPUDLpvr&#10;7tLkJiSpu+3XN4LQx2FmzjCb3WiNuFKIvWMFL9MCBHHjdM+tgvPp8LwCEROyRuOYFPxQhN128rDB&#10;UruBP+lap1ZkCMcSFXQp+VLK2HRkMU6dJ87exQWLKcvQSh1wyHBr5KwoltJiz3mhQ09VR81X/W0V&#10;VBe33A8m+Dezrn8/qO3ZHyulnh7H/SuIRGP6D9/b71rBYg63L/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YRacMAAADbAAAADwAAAAAAAAAAAAAAAACYAgAAZHJzL2Rv&#10;d25yZXYueG1sUEsFBgAAAAAEAAQA9QAAAIgDA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65" o:spid="_x0000_s1186" style="position:absolute;left:5238;top:485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O8IA&#10;AADbAAAADwAAAGRycy9kb3ducmV2LnhtbESPwWrDMBBE74X+g9hAb42cQE3qRgnBpNBcCnH6AYu1&#10;sU2llZDU2O3XR4VAjsPMvGHW28kacaEQB8cKFvMCBHHr9MCdgq/T+/MKREzIGo1jUvBLEbabx4c1&#10;VtqNfKRLkzqRIRwrVNCn5CspY9uTxTh3njh7ZxcspixDJ3XAMcOtkcuiKKXFgfNCj57qntrv5scq&#10;qM+u3I0m+L15bf4O1A3sP2ulnmbT7g1Eoindw7f2h1ZQvsD/l/w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Y7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66" o:spid="_x0000_s1187" style="position:absolute;left:10701;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14TMIA&#10;AADbAAAADwAAAGRycy9kb3ducmV2LnhtbESPwWrDMBBE74X8g9hAb7WcHkzrRAnBpJBeCnXzAYu1&#10;sU2klZCU2OnXV4VCj8PMvGE2u9kacaMQR8cKVkUJgrhzeuRewenr7ekFREzIGo1jUnCnCLvt4mGD&#10;tXYTf9KtTb3IEI41KhhS8rWUsRvIYiycJ87e2QWLKcvQSx1wynBr5HNZVtLiyHlhQE/NQN2lvVoF&#10;zdlV+8kEfzCv7fc79SP7j0apx+W8X4NINKf/8F/7qBVUFfx+y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XhM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67" o:spid="_x0000_s1188" style="position:absolute;left:10701;top:850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18IA&#10;AADbAAAADwAAAGRycy9kb3ducmV2LnhtbESPwWrDMBBE74H+g9hAb4mcHtzWjRKCaaC5FOr0AxZr&#10;Y5tKKyGpsZOvjwKFHoeZecOst5M14kwhDo4VrJYFCOLW6YE7Bd/H/eIFREzIGo1jUnChCNvNw2yN&#10;lXYjf9G5SZ3IEI4VKuhT8pWUse3JYlw6T5y9kwsWU5ahkzrgmOHWyKeiKKXFgfNCj57qntqf5tcq&#10;qE+u3I0m+Hfz2lwP1A3sP2ulHufT7g1Eoin9h//aH1pB+Qz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d3X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8" o:spid="_x0000_s1189" style="position:absolute;left:16223;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5Jpb8A&#10;AADbAAAADwAAAGRycy9kb3ducmV2LnhtbERP3WrCMBS+H/gO4QjezVQvylaNIkVBbwbrfIBDc2yL&#10;yUlIou329MvFYJcf3/92P1kjnhTi4FjBalmAIG6dHrhTcP06vb6BiAlZo3FMCr4pwn43e9lipd3I&#10;n/RsUidyCMcKFfQp+UrK2PZkMS6dJ87czQWLKcPQSR1wzOHWyHVRlNLiwLmhR091T+29eVgF9c2V&#10;h9EEfzTvzc+FuoH9R63UYj4dNiASTelf/Oc+awVlHpu/5B8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fkmlvwAAANsAAAAPAAAAAAAAAAAAAAAAAJgCAABkcnMvZG93bnJl&#10;di54bWxQSwUGAAAAAAQABAD1AAAAhA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54" o:spid="_x0000_s1190" style="position:absolute;flip:x;visibility:visible;mso-wrap-style:square" from="5998,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5bd8EAAADbAAAADwAAAGRycy9kb3ducmV2LnhtbESPT2sCMRTE7wW/Q3iCt5pVtv5ZjWIL&#10;hd6Wrnp/bJ7Zxc3LkkRdv31TKPQ4zMxvmO1+sJ24kw+tYwWzaQaCuHa6ZaPgdPx8XYEIEVlj55gU&#10;PCnAfjd62WKh3YO/6V5FIxKEQ4EKmhj7QspQN2QxTF1PnLyL8xZjkt5I7fGR4LaT8yxbSIstp4UG&#10;e/poqL5WN6vgbMoc/XtYL3RZ0XHu8tIsnVKT8XDYgIg0xP/wX/tLK3jL4fdL+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rlt3wQAAANsAAAAPAAAAAAAAAAAAAAAA&#10;AKECAABkcnMvZG93bnJldi54bWxQSwUGAAAAAAQABAD5AAAAjwMAAAAA&#10;" strokecolor="black [3213]" strokeweight=".25pt"/>
                <v:line id="Straight Connector 72" o:spid="_x0000_s1191" style="position:absolute;visibility:visible;mso-wrap-style:square" from="11461,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fcIAAADbAAAADwAAAGRycy9kb3ducmV2LnhtbESPQWvCQBSE7wX/w/KE3urGUFqJriKC&#10;JNfaotdH9pksZt/G7Jqk+fXdQqHHYWa+YTa70Taip84bxwqWiwQEcem04UrB1+fxZQXCB2SNjWNS&#10;8E0edtvZ0wYz7Qb+oP4UKhEh7DNUUIfQZlL6siaLfuFa4uhdXWcxRNlVUnc4RLhtZJokb9Ki4bhQ&#10;Y0uHmsrb6WEV3M+UH6d+au9mCq8HvpiqyI1Sz/NxvwYRaAz/4b92oRW8p/D7Jf4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wfcIAAADbAAAADwAAAAAAAAAAAAAA&#10;AAChAgAAZHJzL2Rvd25yZXYueG1sUEsFBgAAAAAEAAQA+QAAAJADAAAAAA==&#10;" strokecolor="black [3213]" strokeweight=".25pt"/>
                <v:line id="Straight Connector 73" o:spid="_x0000_s1192" style="position:absolute;visibility:visible;mso-wrap-style:square" from="11461,2312" to="16983,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YV5sMAAADbAAAADwAAAGRycy9kb3ducmV2LnhtbESPQWvCQBSE7wX/w/KE3uqmtlSJriJC&#10;SK61otdH9pkszb6N2W2S5td3C4Ueh5n5htnuR9uInjpvHCt4XiQgiEunDVcKzh/Z0xqED8gaG8ek&#10;4Js87Hezhy2m2g38Tv0pVCJC2KeooA6hTaX0ZU0W/cK1xNG7uc5iiLKrpO5wiHDbyGWSvEmLhuNC&#10;jS0dayo/T19Wwf1CeTb1U3s3U3g98tVURW6UepyPhw2IQGP4D/+1C61g9QK/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2FebDAAAA2wAAAA8AAAAAAAAAAAAA&#10;AAAAoQIAAGRycy9kb3ducmV2LnhtbFBLBQYAAAAABAAEAPkAAACRAwAAAAA=&#10;" strokecolor="black [3213]" strokeweight=".25pt"/>
                <v:oval id="Oval 74" o:spid="_x0000_s1193" style="position:absolute;left:7056;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vzsMA&#10;AADbAAAADwAAAGRycy9kb3ducmV2LnhtbESP0WrCQBRE34X+w3ILfTMbbU01ukopLVF8qvoBl+w1&#10;CWbvht2txr93BcHHYWbOMItVb1pxJucbywpGSQqCuLS64UrBYf87nILwAVlja5kUXMnDavkyWGCu&#10;7YX/6LwLlYgQ9jkqqEPocil9WZNBn9iOOHpH6wyGKF0ltcNLhJtWjtM0kwYbjgs1dvRdU3na/RsF&#10;nI2vhTY/78VhdnTbSZNlxQaVenvtv+YgAvXhGX6011rB5wf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vzsMAAADbAAAADwAAAAAAAAAAAAAAAACYAgAAZHJzL2Rv&#10;d25yZXYueG1sUEsFBgAAAAAEAAQA9QAAAIgDA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75" o:spid="_x0000_s1194" style="position:absolute;left:14098;top:1216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1KVcIA&#10;AADbAAAADwAAAGRycy9kb3ducmV2LnhtbESP0YrCMBRE34X9h3AXfNN0Fbu71SiLKFV80vUDLs21&#10;LTY3JYla/94Igo/DzJxhZovONOJKzteWFXwNExDEhdU1lwqO/+vBDwgfkDU2lknBnTws5h+9GWba&#10;3nhP10MoRYSwz1BBFUKbSemLigz6oW2Jo3eyzmCI0pVSO7xFuGnkKElSabDmuFBhS8uKivPhYhRw&#10;Orrn2qzG+fH35HaTOk3zLSrV/+z+piACdeEdfrU3WsH3B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UpV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oval id="Oval 76" o:spid="_x0000_s1195" style="position:absolute;left:16223;top:8565;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kcIA&#10;AADbAAAADwAAAGRycy9kb3ducmV2LnhtbESPwWrDMBBE74H+g9hAb4mcHtzWjRKCaaC5FOr0AxZr&#10;Y5tKKyGpsZOvjwKFHoeZecOst5M14kwhDo4VrJYFCOLW6YE7Bd/H/eIFREzIGo1jUnChCNvNw2yN&#10;lXYjf9G5SZ3IEI4VKuhT8pWUse3JYlw6T5y9kwsWU5ahkzrgmOHWyKeiKKXFgfNCj57qntqf5tcq&#10;qE+u3I0m+Hfz2lwP1A3sP2ulHufT7g1Eoin9h//aH1rBcwn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O6R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77" o:spid="_x0000_s1196" style="position:absolute;left:19048;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ucIA&#10;AADbAAAADwAAAGRycy9kb3ducmV2LnhtbESP0YrCMBRE3wX/IVzBN01Vtmo1ishKXfZp1Q+4NNe2&#10;2NyUJKv1782CsI/DzJxh1tvONOJOzteWFUzGCQjiwuqaSwWX82G0AOEDssbGMil4koftpt9bY6bt&#10;g3/ofgqliBD2GSqoQmgzKX1RkUE/ti1x9K7WGQxRulJqh48IN42cJkkqDdYcFypsaV9RcTv9GgWc&#10;Tp+5Np+z/LK8uu+POk3zL1RqOOh2KxCBuvAffrePWsF8Dn9f4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3G5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line id="Straight Connector 78" o:spid="_x0000_s1197" style="position:absolute;visibility:visible;mso-wrap-style:square" from="11461,6371" to="11461,8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KHl70AAADbAAAADwAAAGRycy9kb3ducmV2LnhtbERPy4rCMBTdC/5DuII7TRVR6RhlEES3&#10;PtDtpbnThmluahNr7debheDycN6rTWtL0VDtjWMFk3ECgjhz2nCu4HLejZYgfEDWWDomBS/ysFn3&#10;eytMtXvykZpTyEUMYZ+igiKEKpXSZwVZ9GNXEUfuz9UWQ4R1LnWNzxhuSzlNkrm0aDg2FFjRtqDs&#10;//SwCu5X2u+6pqvupguzLd9MftgbpYaD9vcHRKA2fMUf90ErWMSx8Uv8AXL9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YSh5e9AAAA2wAAAA8AAAAAAAAAAAAAAAAAoQIA&#10;AGRycy9kb3ducmV2LnhtbFBLBQYAAAAABAAEAPkAAACLAwAAAAA=&#10;" strokecolor="black [3213]" strokeweight=".25pt"/>
                <v:line id="Straight Connector 79" o:spid="_x0000_s1198" style="position:absolute;flip:x;visibility:visible;mso-wrap-style:square" from="7816,10029" to="11461,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qoicAAAADbAAAADwAAAGRycy9kb3ducmV2LnhtbESPT4vCMBTE78J+h/AWvGm6Iv6pRlkX&#10;FrwVq3t/NG/TYvNSkqj12xtB8DjMzG+Y9ba3rbiSD41jBV/jDARx5XTDRsHp+DtagAgRWWPrmBTc&#10;KcB28zFYY67djQ90LaMRCcIhRwV1jF0uZahqshjGriNO3r/zFmOS3kjt8ZbgtpWTLJtJiw2nhRo7&#10;+qmpOpcXq+DPFFP0u7Cc6aKk48RNCzN3Sg0/++8ViEh9fIdf7b1WMF/C80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aqInAAAAA2wAAAA8AAAAAAAAAAAAAAAAA&#10;oQIAAGRycy9kb3ducmV2LnhtbFBLBQYAAAAABAAEAPkAAACOAwAAAAA=&#10;" strokecolor="black [3213]" strokeweight=".25pt"/>
                <v:line id="Straight Connector 80" o:spid="_x0000_s1199" style="position:absolute;visibility:visible;mso-wrap-style:square" from="11461,10029" to="14858,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7tr4AAADbAAAADwAAAGRycy9kb3ducmV2LnhtbERPTYvCMBC9C/6HMMLebOoii1RjEUH0&#10;qivrdWjGNthM2ibWbn/95rDg8fG+N/lga9FT541jBYskBUFcOG24VHD9PsxXIHxA1lg7JgW/5CHf&#10;TicbzLR78Zn6SyhFDGGfoYIqhCaT0hcVWfSJa4gjd3edxRBhV0rd4SuG21p+pumXtGg4NlTY0L6i&#10;4nF5WgXtDx0PYz82rRnDcs83U56ORqmP2bBbgwg0hLf4333SClZxffwSf4Dc/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sfu2vgAAANsAAAAPAAAAAAAAAAAAAAAAAKEC&#10;AABkcnMvZG93bnJldi54bWxQSwUGAAAAAAQABAD5AAAAjAMAAAAA&#10;" strokecolor="black [3213]" strokeweight=".25pt"/>
                <v:line id="Straight Connector 81" o:spid="_x0000_s1200" style="position:absolute;visibility:visible;mso-wrap-style:square" from="16983,6371" to="16983,8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1eLcIAAADbAAAADwAAAGRycy9kb3ducmV2LnhtbESPQWvCQBSE70L/w/IKvekmpYikriKC&#10;mGuj6PWRfU0Ws2+T7Dam+fXdguBxmJlvmPV2tI0YqPfGsYJ0kYAgLp02XCk4nw7zFQgfkDU2jknB&#10;L3nYbl5ma8y0u/MXDUWoRISwz1BBHUKbSenLmiz6hWuJo/fteoshyr6Susd7hNtGvifJUlo0HBdq&#10;bGlfU3krfqyC7kLHwzRMbWem8LHnq6nyo1Hq7XXcfYIINIZn+NHOtYJVCv9f4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1eLcIAAADbAAAADwAAAAAAAAAAAAAA&#10;AAChAgAAZHJzL2Rvd25yZXYueG1sUEsFBgAAAAAEAAQA+QAAAJADAAAAAA==&#10;" strokecolor="black [3213]" strokeweight=".25pt"/>
                <v:line id="Straight Connector 82" o:spid="_x0000_s1201" style="position:absolute;visibility:visible;mso-wrap-style:square" from="16983,10085" to="19808,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AWr8AAADbAAAADwAAAGRycy9kb3ducmV2LnhtbESPQYvCMBSE7wv+h/AEb2uqiEg1igii&#10;11XR66N5tsHmpTaxdvvrjSB4HGbmG2axam0pGqq9caxgNExAEGdOG84VnI7b3xkIH5A1lo5JwT95&#10;WC17PwtMtXvyHzWHkIsIYZ+igiKEKpXSZwVZ9ENXEUfv6mqLIco6l7rGZ4TbUo6TZCotGo4LBVa0&#10;KSi7HR5Wwf1Mu23XdNXddGGy4YvJ9zuj1KDfrucgArXhG/6091rBbAz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i/AWr8AAADbAAAADwAAAAAAAAAAAAAAAACh&#10;AgAAZHJzL2Rvd25yZXYueG1sUEsFBgAAAAAEAAQA+QAAAI0DAAAAAA==&#10;" strokecolor="black [3213]" strokeweight=".25pt"/>
                <v:line id="Straight Connector 57" o:spid="_x0000_s1202" style="position:absolute;visibility:visible;mso-wrap-style:square" from="1900,7502" to="25998,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NTQ8QAAADbAAAADwAAAGRycy9kb3ducmV2LnhtbESPQWvCQBSE74X+h+UJvRTdWGiU6CpF&#10;KBQ8GS29PndfssHs25Ddxthf7xYKPQ4z8w2z3o6uFQP1ofGsYD7LQBBrbxquFZyO79MliBCRDbae&#10;ScGNAmw3jw9rLIy/8oGGMtYiQTgUqMDG2BVSBm3JYZj5jjh5le8dxiT7WpoerwnuWvmSZbl02HBa&#10;sNjRzpK+lN9OwT5flHg+6s+v27Mc7J4q/ZNXSj1NxrcViEhj/A//tT+MgtcF/H5JP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1NDxAAAANsAAAAPAAAAAAAAAAAA&#10;AAAAAKECAABkcnMvZG93bnJldi54bWxQSwUGAAAAAAQABAD5AAAAkgMAAAAA&#10;" strokecolor="black [3213]">
                  <v:stroke dashstyle="dash"/>
                </v:line>
                <v:line id="Straight Connector 84" o:spid="_x0000_s1203" style="position:absolute;visibility:visible;mso-wrap-style:square" from="1900,11392" to="25998,1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Hhc8QAAADbAAAADwAAAGRycy9kb3ducmV2LnhtbESPQWvCQBSE74X+h+UJvRTdWEo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eFzxAAAANsAAAAPAAAAAAAAAAAA&#10;AAAAAKECAABkcnMvZG93bnJldi54bWxQSwUGAAAAAAQABAD5AAAAkgMAAAAA&#10;" strokecolor="black [3213]">
                  <v:stroke dashstyle="dash"/>
                </v:line>
                <v:line id="Straight Connector 85" o:spid="_x0000_s1204" style="position:absolute;visibility:visible;mso-wrap-style:square" from="1900,14599" to="25998,1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1E6MQAAADbAAAADwAAAGRycy9kb3ducmV2LnhtbESPQWvCQBSE74X+h+UJvRTdWGg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UToxAAAANsAAAAPAAAAAAAAAAAA&#10;AAAAAKECAABkcnMvZG93bnJldi54bWxQSwUGAAAAAAQABAD5AAAAkgMAAAAA&#10;" strokecolor="black [3213]">
                  <v:stroke dashstyle="dash"/>
                </v:line>
                <v:shape id="Text Box 58" o:spid="_x0000_s1205" type="#_x0000_t202" style="position:absolute;left:22206;top:556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zPMQA&#10;AADbAAAADwAAAGRycy9kb3ducmV2LnhtbESPwWrCQBCG7wXfYRnBW91YUErqKiJWSntqFOlxyE6y&#10;abOzIbuNaZ/eORR6HP75v/lmvR19qwbqYxPYwGKegSIug224NnA+Pd8/gooJ2WIbmAz8UITtZnK3&#10;xtyGK7/TUKRaCYRjjgZcSl2udSwdeYzz0BFLVoXeY5Kxr7Xt8Spw3+qHLFtpjw3LBYcd7R2VX8W3&#10;F43LW+aPv5X78K9YxcKdhuPh05jZdNw9gUo0pv/lv/aLNbAUWflFAK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MzzEAAAA2wAAAA8AAAAAAAAAAAAAAAAAmAIAAGRycy9k&#10;b3ducmV2LnhtbFBLBQYAAAAABAAEAPUAAACJAwAAAAA=&#10;" filled="f" stroked="f" strokeweight=".5pt">
                  <v:textbox style="mso-fit-shape-to-text:t" inset="0,0,0,0">
                    <w:txbxContent>
                      <w:p w:rsidR="002540E7" w:rsidRPr="00CE21B5" w:rsidRDefault="002540E7" w:rsidP="000F46ED">
                        <w:pPr>
                          <w:rPr>
                            <w:sz w:val="16"/>
                          </w:rPr>
                        </w:pPr>
                        <w:r w:rsidRPr="00CE21B5">
                          <w:rPr>
                            <w:sz w:val="16"/>
                          </w:rPr>
                          <w:t>Layer 1</w:t>
                        </w:r>
                      </w:p>
                    </w:txbxContent>
                  </v:textbox>
                </v:shape>
                <v:shape id="Text Box 87" o:spid="_x0000_s1206" type="#_x0000_t202" style="position:absolute;left:22206;top:945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CcMA&#10;AADbAAAADwAAAGRycy9kb3ducmV2LnhtbESPQWvCQBCF74X+h2UK3upGDyrRVYqoiJ6MpfQ4ZCfZ&#10;2OxsyK4x7a93BaHHx5v3vXmLVW9r0VHrK8cKRsMEBHHudMWlgs/z9n0GwgdkjbVjUvBLHlbL15cF&#10;ptrd+ERdFkoRIexTVGBCaFIpfW7Ioh+6hjh6hWsthijbUuoWbxFuazlOkom0WHFsMNjQ2lD+k11t&#10;fOPrmNjdX2G+7QELn5lzt9tclBq89R9zEIH68H/8TO+1gtkUHlsiA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LCc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2</w:t>
                        </w:r>
                      </w:p>
                    </w:txbxContent>
                  </v:textbox>
                </v:shape>
                <v:shape id="Text Box 88" o:spid="_x0000_s1207" type="#_x0000_t202" style="position:absolute;left:22206;top:12795;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fe8MA&#10;AADbAAAADwAAAGRycy9kb3ducmV2LnhtbESPwWrCQBCG74LvsIzQm270IJK6ShGVYk+NpfQ4ZCfZ&#10;1OxsyG5j2qfvHAo9Dv/833yz3Y++VQP1sQlsYLnIQBGXwTZcG3i7nuYbUDEhW2wDk4FvirDfTSdb&#10;zG248ysNRaqVQDjmaMCl1OVax9KRx7gIHbFkVeg9Jhn7Wtse7wL3rV5l2Vp7bFguOOzo4Ki8FV9e&#10;NN5fMn/+qdyHv2AVC3cdzsdPYx5m49MjqERj+l/+az9bAxuRlV8EA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fe8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3</w:t>
                        </w:r>
                      </w:p>
                    </w:txbxContent>
                  </v:textbox>
                </v:shape>
                <w10:anchorlock/>
              </v:group>
            </w:pict>
          </mc:Fallback>
        </mc:AlternateContent>
      </w:r>
    </w:p>
    <w:p w:rsidR="000F46ED" w:rsidRPr="00DB6BD5" w:rsidRDefault="004063B0" w:rsidP="000F46ED">
      <w:pPr>
        <w:spacing w:before="120" w:after="240"/>
        <w:rPr>
          <w:sz w:val="20"/>
          <w:szCs w:val="20"/>
        </w:rPr>
      </w:pPr>
      <w:r>
        <w:rPr>
          <w:b/>
          <w:sz w:val="20"/>
          <w:szCs w:val="20"/>
        </w:rPr>
        <w:t>Figure</w:t>
      </w:r>
      <w:r w:rsidR="000F46ED" w:rsidRPr="00DB6BD5">
        <w:rPr>
          <w:b/>
          <w:sz w:val="20"/>
          <w:szCs w:val="20"/>
        </w:rPr>
        <w:t xml:space="preserve"> 3.</w:t>
      </w:r>
      <w:r w:rsidR="000F46ED" w:rsidRPr="00DB6BD5">
        <w:rPr>
          <w:sz w:val="20"/>
          <w:szCs w:val="20"/>
        </w:rPr>
        <w:t xml:space="preserve"> </w:t>
      </w:r>
      <w:r w:rsidR="005B1FD1" w:rsidRPr="005B1FD1">
        <w:rPr>
          <w:sz w:val="20"/>
          <w:szCs w:val="20"/>
        </w:rPr>
        <w:t xml:space="preserve">Information propagation from neighboring nodes to node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sidR="000F46ED" w:rsidRPr="00DB6BD5">
        <w:rPr>
          <w:sz w:val="20"/>
          <w:szCs w:val="20"/>
        </w:rPr>
        <w:t xml:space="preserve"> </w:t>
      </w:r>
      <w:r w:rsidR="005B1FD1" w:rsidRPr="005B1FD1">
        <w:rPr>
          <w:sz w:val="20"/>
          <w:szCs w:val="20"/>
        </w:rPr>
        <w:t>with 3 layers of connections</w:t>
      </w:r>
      <w:r w:rsidR="000F46ED" w:rsidRPr="00DB6BD5">
        <w:rPr>
          <w:sz w:val="20"/>
          <w:szCs w:val="20"/>
        </w:rPr>
        <w:t>.</w:t>
      </w:r>
    </w:p>
    <w:p w:rsidR="004A4727" w:rsidRPr="00DB6BD5" w:rsidRDefault="00D53A6F" w:rsidP="0059600E">
      <w:pPr>
        <w:tabs>
          <w:tab w:val="left" w:pos="567"/>
          <w:tab w:val="right" w:leader="hyphen" w:pos="9072"/>
        </w:tabs>
        <w:spacing w:before="120" w:after="120"/>
        <w:jc w:val="both"/>
        <w:rPr>
          <w:sz w:val="22"/>
          <w:szCs w:val="22"/>
        </w:rPr>
      </w:pPr>
      <w:r w:rsidRPr="00D53A6F">
        <w:rPr>
          <w:sz w:val="22"/>
          <w:szCs w:val="22"/>
        </w:rPr>
        <w:t xml:space="preserve">The next part of the </w:t>
      </w:r>
      <w:r>
        <w:rPr>
          <w:sz w:val="22"/>
          <w:szCs w:val="22"/>
        </w:rPr>
        <w:t xml:space="preserve">GNN </w:t>
      </w:r>
      <w:r w:rsidRPr="00D53A6F">
        <w:rPr>
          <w:sz w:val="22"/>
          <w:szCs w:val="22"/>
        </w:rPr>
        <w:t xml:space="preserve">is </w:t>
      </w:r>
      <w:r w:rsidRPr="00D55F06">
        <w:rPr>
          <w:i/>
          <w:sz w:val="22"/>
          <w:szCs w:val="22"/>
        </w:rPr>
        <w:t>Layer Integration</w:t>
      </w:r>
      <w:r w:rsidRPr="00D53A6F">
        <w:rPr>
          <w:sz w:val="22"/>
          <w:szCs w:val="22"/>
        </w:rPr>
        <w:t>. After</w:t>
      </w:r>
      <w:r w:rsidR="00EE069A" w:rsidRPr="00DB6BD5">
        <w:rPr>
          <w:sz w:val="22"/>
          <w:szCs w:val="22"/>
        </w:rPr>
        <w:t xml:space="preserve"> </w:t>
      </w:r>
      <m:oMath>
        <m:r>
          <w:rPr>
            <w:rFonts w:ascii="Cambria Math" w:hAnsi="Cambria Math"/>
            <w:sz w:val="22"/>
            <w:szCs w:val="22"/>
          </w:rPr>
          <m:t>k</m:t>
        </m:r>
      </m:oMath>
      <w:r w:rsidR="00EE069A" w:rsidRPr="00DB6BD5">
        <w:rPr>
          <w:sz w:val="22"/>
          <w:szCs w:val="22"/>
        </w:rPr>
        <w:t xml:space="preserve"> </w:t>
      </w:r>
      <w:r w:rsidRPr="00D53A6F">
        <w:rPr>
          <w:sz w:val="22"/>
          <w:szCs w:val="22"/>
        </w:rPr>
        <w:t>layers, we combine the embedding vectors from all layers to form a single representation for the node under consideration</w:t>
      </w:r>
      <w:r w:rsidR="00EE069A" w:rsidRPr="00DB6BD5">
        <w:rPr>
          <w:sz w:val="22"/>
          <w:szCs w:val="22"/>
        </w:rPr>
        <w:t xml:space="preserve">. </w:t>
      </w:r>
      <w:r w:rsidRPr="00D53A6F">
        <w:rPr>
          <w:sz w:val="22"/>
          <w:szCs w:val="22"/>
        </w:rPr>
        <w:t>Specifically</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700F40" w:rsidRPr="00DB6BD5" w:rsidTr="00700F40">
        <w:tc>
          <w:tcPr>
            <w:tcW w:w="4077" w:type="dxa"/>
            <w:vAlign w:val="center"/>
          </w:tcPr>
          <w:p w:rsidR="00700F40" w:rsidRPr="00DB6BD5" w:rsidRDefault="00803998" w:rsidP="00700F40">
            <w:pPr>
              <w:rPr>
                <w:sz w:val="22"/>
                <w:szCs w:val="22"/>
              </w:rPr>
            </w:pPr>
            <m:oMathPara>
              <m:oMathParaPr>
                <m:jc m:val="center"/>
              </m:oMathPara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w:rPr>
                    <w:rFonts w:ascii="Cambria Math" w:hAnsi="Cambria Math"/>
                    <w:sz w:val="22"/>
                    <w:szCs w:val="22"/>
                  </w:rPr>
                  <m:t>=COMBINE({</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w:rPr>
                            <w:rFonts w:ascii="Cambria Math" w:hAnsi="Cambria Math"/>
                            <w:sz w:val="22"/>
                            <w:szCs w:val="22"/>
                          </w:rPr>
                          <m:t>k</m:t>
                        </m:r>
                      </m:e>
                    </m:d>
                  </m:sup>
                </m:sSubSup>
                <m:r>
                  <m:rPr>
                    <m:sty m:val="p"/>
                  </m:rPr>
                  <w:rPr>
                    <w:rFonts w:ascii="Cambria Math" w:hAnsi="Cambria Math"/>
                    <w:sz w:val="22"/>
                    <w:szCs w:val="22"/>
                  </w:rPr>
                  <m:t>, </m:t>
                </m:r>
                <m:r>
                  <w:rPr>
                    <w:rFonts w:ascii="Cambria Math" w:hAnsi="Cambria Math"/>
                    <w:sz w:val="22"/>
                    <w:szCs w:val="22"/>
                  </w:rPr>
                  <m:t>k=</m:t>
                </m:r>
                <m:d>
                  <m:dPr>
                    <m:begChr m:val="["/>
                    <m:endChr m:val="]"/>
                    <m:ctrlPr>
                      <w:rPr>
                        <w:rFonts w:ascii="Cambria Math" w:hAnsi="Cambria Math"/>
                        <w:i/>
                        <w:iCs/>
                        <w:sz w:val="22"/>
                        <w:szCs w:val="22"/>
                      </w:rPr>
                    </m:ctrlPr>
                  </m:dPr>
                  <m:e>
                    <m:r>
                      <w:rPr>
                        <w:rFonts w:ascii="Cambria Math" w:hAnsi="Cambria Math"/>
                        <w:sz w:val="22"/>
                        <w:szCs w:val="22"/>
                      </w:rPr>
                      <m:t>0..K</m:t>
                    </m:r>
                  </m:e>
                </m:d>
                <m:r>
                  <w:rPr>
                    <w:rFonts w:ascii="Cambria Math" w:hAnsi="Cambria Math"/>
                    <w:sz w:val="22"/>
                    <w:szCs w:val="22"/>
                  </w:rPr>
                  <m:t>}</m:t>
                </m:r>
              </m:oMath>
            </m:oMathPara>
          </w:p>
        </w:tc>
        <w:tc>
          <w:tcPr>
            <w:tcW w:w="533" w:type="dxa"/>
            <w:vAlign w:val="center"/>
          </w:tcPr>
          <w:p w:rsidR="00700F40" w:rsidRPr="00DB6BD5" w:rsidRDefault="00460FCD" w:rsidP="00700F40">
            <w:pPr>
              <w:tabs>
                <w:tab w:val="left" w:pos="567"/>
                <w:tab w:val="right" w:leader="hyphen" w:pos="9072"/>
              </w:tabs>
              <w:spacing w:before="120" w:after="120"/>
              <w:jc w:val="right"/>
              <w:rPr>
                <w:sz w:val="22"/>
                <w:szCs w:val="22"/>
              </w:rPr>
            </w:pPr>
            <w:r w:rsidRPr="00DB6BD5">
              <w:rPr>
                <w:sz w:val="22"/>
                <w:szCs w:val="22"/>
              </w:rPr>
              <w:t>(6</w:t>
            </w:r>
            <w:r w:rsidR="00700F40" w:rsidRPr="00DB6BD5">
              <w:rPr>
                <w:sz w:val="22"/>
                <w:szCs w:val="22"/>
              </w:rPr>
              <w:t>)</w:t>
            </w:r>
          </w:p>
        </w:tc>
      </w:tr>
    </w:tbl>
    <w:p w:rsidR="00EE069A" w:rsidRPr="00DB6BD5" w:rsidRDefault="008301EA" w:rsidP="0059600E">
      <w:pPr>
        <w:tabs>
          <w:tab w:val="left" w:pos="567"/>
          <w:tab w:val="right" w:leader="hyphen" w:pos="9072"/>
        </w:tabs>
        <w:spacing w:before="120" w:after="120"/>
        <w:jc w:val="both"/>
        <w:rPr>
          <w:sz w:val="22"/>
          <w:szCs w:val="22"/>
        </w:rPr>
      </w:pPr>
      <w:r>
        <w:rPr>
          <w:sz w:val="22"/>
          <w:szCs w:val="22"/>
        </w:rPr>
        <w:t>Here</w:t>
      </w:r>
      <w:r w:rsidR="00EE069A" w:rsidRPr="00DB6BD5">
        <w:rPr>
          <w:sz w:val="22"/>
          <w:szCs w:val="22"/>
        </w:rPr>
        <w:t xml:space="preserve">, </w:t>
      </w:r>
      <m:oMath>
        <m:r>
          <w:rPr>
            <w:rFonts w:ascii="Cambria Math" w:hAnsi="Cambria Math"/>
            <w:sz w:val="22"/>
            <w:szCs w:val="22"/>
          </w:rPr>
          <m:t>COMBINE</m:t>
        </m:r>
      </m:oMath>
      <w:r w:rsidR="001D067B" w:rsidRPr="008301EA">
        <w:rPr>
          <w:sz w:val="22"/>
          <w:szCs w:val="22"/>
        </w:rPr>
        <w:t xml:space="preserve"> </w:t>
      </w:r>
      <w:r w:rsidRPr="008301EA">
        <w:rPr>
          <w:sz w:val="22"/>
          <w:szCs w:val="22"/>
        </w:rPr>
        <w:t>can be a concatenation of vectors as used in the</w:t>
      </w:r>
      <w:r w:rsidR="00EE069A" w:rsidRPr="00DB6BD5">
        <w:rPr>
          <w:sz w:val="22"/>
          <w:szCs w:val="22"/>
        </w:rPr>
        <w:t xml:space="preserve"> NGCF</w:t>
      </w:r>
      <w:r>
        <w:rPr>
          <w:sz w:val="22"/>
          <w:szCs w:val="22"/>
        </w:rPr>
        <w:t xml:space="preserve"> </w:t>
      </w:r>
      <w:r w:rsidRPr="008301EA">
        <w:rPr>
          <w:sz w:val="22"/>
          <w:szCs w:val="22"/>
        </w:rPr>
        <w:t>algorithm</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1D79F1" w:rsidRPr="00DB6BD5" w:rsidTr="007140EB">
        <w:tc>
          <w:tcPr>
            <w:tcW w:w="4077" w:type="dxa"/>
            <w:vAlign w:val="center"/>
          </w:tcPr>
          <w:p w:rsidR="001D79F1" w:rsidRPr="00DB6BD5" w:rsidRDefault="00803998" w:rsidP="000B7CAA">
            <w:pPr>
              <w:jc w:val="center"/>
              <w:rPr>
                <w:sz w:val="22"/>
                <w:szCs w:val="22"/>
              </w:rPr>
            </w:p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w:r w:rsidR="000B7CAA" w:rsidRPr="00DB6BD5">
              <w:rPr>
                <w:iCs/>
                <w:sz w:val="22"/>
                <w:szCs w:val="22"/>
              </w:rPr>
              <w:t>;</w:t>
            </w:r>
          </w:p>
        </w:tc>
        <w:tc>
          <w:tcPr>
            <w:tcW w:w="533" w:type="dxa"/>
            <w:vMerge w:val="restart"/>
            <w:vAlign w:val="center"/>
          </w:tcPr>
          <w:p w:rsidR="001D79F1" w:rsidRPr="00DB6BD5" w:rsidRDefault="001D79F1" w:rsidP="007140EB">
            <w:pPr>
              <w:tabs>
                <w:tab w:val="left" w:pos="567"/>
                <w:tab w:val="right" w:leader="hyphen" w:pos="9072"/>
              </w:tabs>
              <w:spacing w:before="120" w:after="120"/>
              <w:jc w:val="right"/>
              <w:rPr>
                <w:sz w:val="22"/>
                <w:szCs w:val="22"/>
              </w:rPr>
            </w:pPr>
            <w:r w:rsidRPr="00DB6BD5">
              <w:rPr>
                <w:sz w:val="22"/>
                <w:szCs w:val="22"/>
              </w:rPr>
              <w:t>(7)</w:t>
            </w:r>
          </w:p>
        </w:tc>
      </w:tr>
      <w:tr w:rsidR="001D79F1" w:rsidRPr="00DB6BD5" w:rsidTr="007140EB">
        <w:tc>
          <w:tcPr>
            <w:tcW w:w="4077" w:type="dxa"/>
            <w:vAlign w:val="center"/>
          </w:tcPr>
          <w:p w:rsidR="001D79F1" w:rsidRPr="00DB6BD5" w:rsidRDefault="00803998" w:rsidP="007140EB">
            <w:pPr>
              <w:rPr>
                <w:iCs/>
                <w:sz w:val="22"/>
                <w:szCs w:val="22"/>
              </w:rPr>
            </w:pPr>
            <m:oMathPara>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i</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m:oMathPara>
          </w:p>
        </w:tc>
        <w:tc>
          <w:tcPr>
            <w:tcW w:w="533" w:type="dxa"/>
            <w:vMerge/>
            <w:vAlign w:val="center"/>
          </w:tcPr>
          <w:p w:rsidR="001D79F1" w:rsidRPr="00DB6BD5" w:rsidRDefault="001D79F1" w:rsidP="007140EB">
            <w:pPr>
              <w:tabs>
                <w:tab w:val="left" w:pos="567"/>
                <w:tab w:val="right" w:leader="hyphen" w:pos="9072"/>
              </w:tabs>
              <w:spacing w:before="120" w:after="120"/>
              <w:jc w:val="right"/>
              <w:rPr>
                <w:sz w:val="22"/>
                <w:szCs w:val="22"/>
              </w:rPr>
            </w:pPr>
          </w:p>
        </w:tc>
      </w:tr>
    </w:tbl>
    <w:p w:rsidR="00EE069A" w:rsidRPr="00DB6BD5" w:rsidRDefault="006D2C99" w:rsidP="0059600E">
      <w:pPr>
        <w:tabs>
          <w:tab w:val="left" w:pos="567"/>
          <w:tab w:val="right" w:leader="hyphen" w:pos="9072"/>
        </w:tabs>
        <w:spacing w:before="120" w:after="120"/>
        <w:jc w:val="both"/>
        <w:rPr>
          <w:sz w:val="22"/>
          <w:szCs w:val="22"/>
        </w:rPr>
      </w:pPr>
      <w:r w:rsidRPr="006D2C99">
        <w:rPr>
          <w:sz w:val="22"/>
          <w:szCs w:val="22"/>
        </w:rPr>
        <w:t>Or it can be a summation, as in the LightGCN algorithm</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682BBC" w:rsidRPr="00DB6BD5" w:rsidTr="007140EB">
        <w:tc>
          <w:tcPr>
            <w:tcW w:w="4137" w:type="dxa"/>
          </w:tcPr>
          <w:p w:rsidR="00682BBC" w:rsidRPr="00DB6BD5" w:rsidRDefault="00803998" w:rsidP="00682BBC">
            <w:pPr>
              <w:tabs>
                <w:tab w:val="left" w:pos="567"/>
                <w:tab w:val="right" w:leader="hyphen" w:pos="9072"/>
              </w:tabs>
              <w:spacing w:before="120" w:after="120"/>
              <w:jc w:val="both"/>
              <w:rPr>
                <w:szCs w:val="16"/>
              </w:rPr>
            </w:pPr>
            <m:oMath>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u</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u</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m:t>
              </m:r>
              <m:r>
                <m:rPr>
                  <m:sty m:val="p"/>
                </m:rPr>
                <w:rPr>
                  <w:rFonts w:ascii="Cambria Math" w:hAnsi="Cambria Math"/>
                  <w:szCs w:val="16"/>
                </w:rPr>
                <m:t xml:space="preserve"> </m:t>
              </m:r>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i</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i</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 xml:space="preserve"> </m:t>
              </m:r>
            </m:oMath>
            <w:r w:rsidR="00682BBC" w:rsidRPr="00DB6BD5">
              <w:rPr>
                <w:szCs w:val="16"/>
              </w:rPr>
              <w:t xml:space="preserve"> </w:t>
            </w:r>
          </w:p>
        </w:tc>
        <w:tc>
          <w:tcPr>
            <w:tcW w:w="473" w:type="dxa"/>
            <w:vAlign w:val="center"/>
          </w:tcPr>
          <w:p w:rsidR="00682BBC" w:rsidRPr="00DB6BD5" w:rsidRDefault="00460FCD" w:rsidP="007140EB">
            <w:pPr>
              <w:tabs>
                <w:tab w:val="left" w:pos="567"/>
                <w:tab w:val="right" w:leader="hyphen" w:pos="9072"/>
              </w:tabs>
              <w:spacing w:before="120" w:after="120"/>
              <w:jc w:val="center"/>
              <w:rPr>
                <w:sz w:val="22"/>
                <w:szCs w:val="22"/>
              </w:rPr>
            </w:pPr>
            <w:r w:rsidRPr="00DB6BD5">
              <w:rPr>
                <w:sz w:val="22"/>
                <w:szCs w:val="22"/>
              </w:rPr>
              <w:t>(8</w:t>
            </w:r>
            <w:r w:rsidR="00682BBC" w:rsidRPr="00DB6BD5">
              <w:rPr>
                <w:sz w:val="22"/>
                <w:szCs w:val="22"/>
              </w:rPr>
              <w:t>)</w:t>
            </w:r>
          </w:p>
        </w:tc>
      </w:tr>
    </w:tbl>
    <w:p w:rsidR="00EE069A" w:rsidRPr="00DB6BD5" w:rsidRDefault="00C948E4" w:rsidP="0084636F">
      <w:pPr>
        <w:tabs>
          <w:tab w:val="left" w:pos="567"/>
          <w:tab w:val="right" w:leader="hyphen" w:pos="9072"/>
        </w:tabs>
        <w:spacing w:before="120" w:after="120"/>
        <w:jc w:val="both"/>
        <w:rPr>
          <w:sz w:val="22"/>
          <w:szCs w:val="22"/>
        </w:rPr>
      </w:pPr>
      <w:r>
        <w:rPr>
          <w:sz w:val="22"/>
          <w:szCs w:val="22"/>
        </w:rPr>
        <w:t>With</w:t>
      </w:r>
      <w:r w:rsidR="00EE069A" w:rsidRPr="00DB6BD5">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≥0</m:t>
        </m:r>
      </m:oMath>
      <w:r w:rsidR="00EE069A" w:rsidRPr="00DB6BD5">
        <w:rPr>
          <w:sz w:val="22"/>
          <w:szCs w:val="22"/>
        </w:rPr>
        <w:t xml:space="preserve"> </w:t>
      </w:r>
      <w:r w:rsidRPr="00C948E4">
        <w:rPr>
          <w:sz w:val="22"/>
          <w:szCs w:val="22"/>
        </w:rPr>
        <w:t>as a hyperparameter, it represents the importance of the embedding vector at the</w:t>
      </w:r>
      <w:r>
        <w:rPr>
          <w:sz w:val="22"/>
          <w:szCs w:val="22"/>
        </w:rPr>
        <w:t xml:space="preserve"> </w:t>
      </w:r>
      <m:oMath>
        <m:r>
          <w:rPr>
            <w:rFonts w:ascii="Cambria Math" w:hAnsi="Cambria Math"/>
            <w:sz w:val="22"/>
            <w:szCs w:val="22"/>
          </w:rPr>
          <m:t>k</m:t>
        </m:r>
      </m:oMath>
      <w:r>
        <w:rPr>
          <w:sz w:val="22"/>
          <w:szCs w:val="22"/>
        </w:rPr>
        <w:t>-th layer</w:t>
      </w:r>
      <w:r w:rsidR="00BF79E9" w:rsidRPr="00DB6BD5">
        <w:rPr>
          <w:sz w:val="22"/>
          <w:szCs w:val="22"/>
        </w:rPr>
        <w:t xml:space="preserve"> </w:t>
      </w:r>
      <w:r w:rsidRPr="00C948E4">
        <w:rPr>
          <w:sz w:val="22"/>
          <w:szCs w:val="22"/>
        </w:rPr>
        <w:t>in contributing to the final embedding vector. In the LightGCN algorithm, the authors set</w:t>
      </w:r>
      <w:r w:rsidR="00EE069A" w:rsidRPr="00DB6BD5">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K+1</m:t>
            </m:r>
          </m:den>
        </m:f>
      </m:oMath>
      <w:r w:rsidR="0084636F" w:rsidRPr="00DB6BD5">
        <w:rPr>
          <w:sz w:val="22"/>
          <w:szCs w:val="22"/>
        </w:rPr>
        <w:t>.</w:t>
      </w:r>
    </w:p>
    <w:p w:rsidR="00F967E6" w:rsidRPr="00DB6BD5" w:rsidRDefault="00C12C74" w:rsidP="005E23E1">
      <w:pPr>
        <w:spacing w:before="120" w:after="120"/>
        <w:jc w:val="both"/>
        <w:rPr>
          <w:sz w:val="22"/>
          <w:szCs w:val="22"/>
        </w:rPr>
      </w:pPr>
      <w:r w:rsidRPr="00C12C74">
        <w:rPr>
          <w:sz w:val="22"/>
          <w:szCs w:val="22"/>
        </w:rPr>
        <w:t xml:space="preserve">Finally, we have the </w:t>
      </w:r>
      <w:r w:rsidRPr="00C12C74">
        <w:rPr>
          <w:i/>
          <w:sz w:val="22"/>
          <w:szCs w:val="22"/>
        </w:rPr>
        <w:t>Link Prediction</w:t>
      </w:r>
      <w:r w:rsidRPr="00C12C74">
        <w:rPr>
          <w:sz w:val="22"/>
          <w:szCs w:val="22"/>
        </w:rPr>
        <w:t xml:space="preserve"> component. Once the embeddings for each node have been established, the predicted link</w:t>
      </w:r>
      <w:r>
        <w:rPr>
          <w:sz w:val="22"/>
          <w:szCs w:val="22"/>
        </w:rPr>
        <w:t xml:space="preserv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B2740" w:rsidRPr="00DB6BD5">
        <w:rPr>
          <w:sz w:val="22"/>
          <w:szCs w:val="22"/>
        </w:rPr>
        <w:t xml:space="preserve"> </w:t>
      </w:r>
      <w:r w:rsidR="00F0284D" w:rsidRPr="00F0284D">
        <w:rPr>
          <w:sz w:val="22"/>
          <w:szCs w:val="22"/>
        </w:rPr>
        <w:t>between two nodes</w:t>
      </w:r>
      <w:r w:rsidR="00F967E6" w:rsidRPr="00DB6BD5">
        <w:rPr>
          <w:sz w:val="22"/>
          <w:szCs w:val="22"/>
        </w:rPr>
        <w:t xml:space="preserve"> </w:t>
      </w:r>
      <m:oMath>
        <m:r>
          <w:rPr>
            <w:rFonts w:ascii="Cambria Math" w:hAnsi="Cambria Math"/>
            <w:sz w:val="22"/>
            <w:szCs w:val="22"/>
          </w:rPr>
          <m:t>u</m:t>
        </m:r>
      </m:oMath>
      <w:r w:rsidR="00F967E6" w:rsidRPr="00DB6BD5">
        <w:rPr>
          <w:sz w:val="22"/>
          <w:szCs w:val="22"/>
        </w:rPr>
        <w:t xml:space="preserve"> </w:t>
      </w:r>
      <w:r w:rsidR="00F0284D">
        <w:rPr>
          <w:sz w:val="22"/>
          <w:szCs w:val="22"/>
        </w:rPr>
        <w:t>and</w:t>
      </w:r>
      <w:r w:rsidR="00F967E6" w:rsidRPr="00DB6BD5">
        <w:rPr>
          <w:sz w:val="22"/>
          <w:szCs w:val="22"/>
        </w:rPr>
        <w:t xml:space="preserve"> </w:t>
      </w:r>
      <m:oMath>
        <m:r>
          <w:rPr>
            <w:rFonts w:ascii="Cambria Math" w:hAnsi="Cambria Math"/>
            <w:sz w:val="22"/>
            <w:szCs w:val="22"/>
          </w:rPr>
          <m:t>i</m:t>
        </m:r>
      </m:oMath>
      <w:r w:rsidR="006B7C29" w:rsidRPr="00DB6BD5">
        <w:rPr>
          <w:sz w:val="22"/>
          <w:szCs w:val="22"/>
        </w:rPr>
        <w:t>,</w:t>
      </w:r>
      <w:r w:rsidR="006B2740" w:rsidRPr="00DB6BD5">
        <w:rPr>
          <w:sz w:val="22"/>
          <w:szCs w:val="22"/>
        </w:rPr>
        <w:t xml:space="preserve"> </w:t>
      </w:r>
      <w:r w:rsidR="00F0284D" w:rsidRPr="00F0284D">
        <w:rPr>
          <w:sz w:val="22"/>
          <w:szCs w:val="22"/>
        </w:rPr>
        <w:t>can be simply computed using the inner product</w:t>
      </w:r>
      <w:r w:rsidR="00F0284D">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9F2F94" w:rsidRPr="00DB6BD5" w:rsidTr="007140EB">
        <w:tc>
          <w:tcPr>
            <w:tcW w:w="4077" w:type="dxa"/>
            <w:vAlign w:val="center"/>
          </w:tcPr>
          <w:p w:rsidR="009F2F94" w:rsidRPr="00DB6BD5" w:rsidRDefault="00803998" w:rsidP="009F2F94">
            <w:pPr>
              <w:rPr>
                <w:sz w:val="22"/>
                <w:szCs w:val="22"/>
              </w:rPr>
            </w:pPr>
            <m:oMathPara>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m:t>
                </m:r>
                <m:sSubSup>
                  <m:sSubSupPr>
                    <m:ctrlPr>
                      <w:rPr>
                        <w:rFonts w:ascii="Cambria Math" w:hAnsi="Cambria Math"/>
                        <w:i/>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T</m:t>
                    </m:r>
                  </m:sup>
                </m:sSubSup>
                <m:sSub>
                  <m:sSubPr>
                    <m:ctrlPr>
                      <w:rPr>
                        <w:rFonts w:ascii="Cambria Math" w:hAnsi="Cambria Math"/>
                        <w:i/>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m:oMathPara>
          </w:p>
        </w:tc>
        <w:tc>
          <w:tcPr>
            <w:tcW w:w="533" w:type="dxa"/>
            <w:vAlign w:val="center"/>
          </w:tcPr>
          <w:p w:rsidR="009F2F94" w:rsidRPr="00DB6BD5" w:rsidRDefault="00460FCD" w:rsidP="007140EB">
            <w:pPr>
              <w:tabs>
                <w:tab w:val="left" w:pos="567"/>
                <w:tab w:val="right" w:leader="hyphen" w:pos="9072"/>
              </w:tabs>
              <w:spacing w:before="120" w:after="120"/>
              <w:jc w:val="right"/>
              <w:rPr>
                <w:sz w:val="22"/>
                <w:szCs w:val="22"/>
              </w:rPr>
            </w:pPr>
            <w:r w:rsidRPr="00DB6BD5">
              <w:rPr>
                <w:sz w:val="22"/>
                <w:szCs w:val="22"/>
              </w:rPr>
              <w:t>(9</w:t>
            </w:r>
            <w:r w:rsidR="009F2F94" w:rsidRPr="00DB6BD5">
              <w:rPr>
                <w:sz w:val="22"/>
                <w:szCs w:val="22"/>
              </w:rPr>
              <w:t>)</w:t>
            </w:r>
          </w:p>
        </w:tc>
      </w:tr>
    </w:tbl>
    <w:p w:rsidR="004175E0" w:rsidRPr="00DB6BD5" w:rsidRDefault="00E53C8D" w:rsidP="0059600E">
      <w:pPr>
        <w:tabs>
          <w:tab w:val="left" w:pos="567"/>
          <w:tab w:val="right" w:leader="hyphen" w:pos="9072"/>
        </w:tabs>
        <w:spacing w:before="120" w:after="120"/>
        <w:jc w:val="both"/>
        <w:rPr>
          <w:sz w:val="22"/>
          <w:szCs w:val="22"/>
        </w:rPr>
      </w:pPr>
      <w:r w:rsidRPr="00E53C8D">
        <w:rPr>
          <w:sz w:val="22"/>
          <w:szCs w:val="22"/>
        </w:rPr>
        <w:t>The higher this result, the stronger the link between</w:t>
      </w:r>
      <w:r>
        <w:rPr>
          <w:sz w:val="22"/>
          <w:szCs w:val="22"/>
        </w:rPr>
        <w:t xml:space="preserve"> </w:t>
      </w:r>
      <m:oMath>
        <m:r>
          <w:rPr>
            <w:rFonts w:ascii="Cambria Math" w:hAnsi="Cambria Math"/>
            <w:sz w:val="22"/>
            <w:szCs w:val="22"/>
          </w:rPr>
          <m:t>u</m:t>
        </m:r>
      </m:oMath>
      <w:r w:rsidR="00875548" w:rsidRPr="00DB6BD5">
        <w:rPr>
          <w:sz w:val="22"/>
          <w:szCs w:val="22"/>
        </w:rPr>
        <w:t xml:space="preserve"> </w:t>
      </w:r>
      <w:r>
        <w:rPr>
          <w:sz w:val="22"/>
          <w:szCs w:val="22"/>
        </w:rPr>
        <w:t>and</w:t>
      </w:r>
      <w:r w:rsidR="00875548" w:rsidRPr="00DB6BD5">
        <w:rPr>
          <w:sz w:val="22"/>
          <w:szCs w:val="22"/>
        </w:rPr>
        <w:t xml:space="preserve"> </w:t>
      </w:r>
      <m:oMath>
        <m:r>
          <w:rPr>
            <w:rFonts w:ascii="Cambria Math" w:hAnsi="Cambria Math"/>
            <w:sz w:val="22"/>
            <w:szCs w:val="22"/>
          </w:rPr>
          <m:t>i</m:t>
        </m:r>
      </m:oMath>
      <w:r w:rsidR="000118D8" w:rsidRPr="00DB6BD5">
        <w:rPr>
          <w:sz w:val="22"/>
          <w:szCs w:val="22"/>
        </w:rPr>
        <w:t xml:space="preserve">. </w:t>
      </w:r>
      <w:r w:rsidRPr="00E53C8D">
        <w:rPr>
          <w:sz w:val="22"/>
          <w:szCs w:val="22"/>
        </w:rPr>
        <w:t xml:space="preserve">Recommending </w:t>
      </w:r>
      <w:r>
        <w:rPr>
          <w:sz w:val="22"/>
          <w:szCs w:val="22"/>
        </w:rPr>
        <w:t>items</w:t>
      </w:r>
      <w:r w:rsidRPr="00E53C8D">
        <w:rPr>
          <w:sz w:val="22"/>
          <w:szCs w:val="22"/>
        </w:rPr>
        <w:t xml:space="preserve"> to user</w:t>
      </w:r>
      <w:r w:rsidR="000118D8" w:rsidRPr="00DB6BD5">
        <w:rPr>
          <w:sz w:val="22"/>
          <w:szCs w:val="22"/>
        </w:rPr>
        <w:t xml:space="preserve"> </w:t>
      </w:r>
      <m:oMath>
        <m:r>
          <w:rPr>
            <w:rFonts w:ascii="Cambria Math" w:hAnsi="Cambria Math"/>
            <w:sz w:val="22"/>
            <w:szCs w:val="22"/>
          </w:rPr>
          <m:t>u</m:t>
        </m:r>
      </m:oMath>
      <w:r w:rsidR="000118D8" w:rsidRPr="00DB6BD5">
        <w:rPr>
          <w:sz w:val="22"/>
          <w:szCs w:val="22"/>
        </w:rPr>
        <w:t xml:space="preserve"> </w:t>
      </w:r>
      <w:r w:rsidRPr="00E53C8D">
        <w:rPr>
          <w:sz w:val="22"/>
          <w:szCs w:val="22"/>
        </w:rPr>
        <w:lastRenderedPageBreak/>
        <w:t>is done by calculating the link values between</w:t>
      </w:r>
      <w:r>
        <w:rPr>
          <w:sz w:val="22"/>
          <w:szCs w:val="22"/>
        </w:rPr>
        <w:t xml:space="preserve"> </w:t>
      </w:r>
      <w:r w:rsidR="000118D8" w:rsidRPr="00DB6BD5">
        <w:rPr>
          <w:sz w:val="22"/>
          <w:szCs w:val="22"/>
        </w:rPr>
        <w:t xml:space="preserve"> </w:t>
      </w:r>
      <m:oMath>
        <m:r>
          <w:rPr>
            <w:rFonts w:ascii="Cambria Math" w:hAnsi="Cambria Math"/>
            <w:sz w:val="22"/>
            <w:szCs w:val="22"/>
          </w:rPr>
          <m:t>u</m:t>
        </m:r>
      </m:oMath>
      <w:r w:rsidR="000118D8" w:rsidRPr="00DB6BD5">
        <w:rPr>
          <w:sz w:val="22"/>
          <w:szCs w:val="22"/>
        </w:rPr>
        <w:t xml:space="preserve"> </w:t>
      </w:r>
      <w:r w:rsidRPr="00E53C8D">
        <w:rPr>
          <w:sz w:val="22"/>
          <w:szCs w:val="22"/>
        </w:rPr>
        <w:t xml:space="preserve">and various candidate </w:t>
      </w:r>
      <w:r>
        <w:rPr>
          <w:sz w:val="22"/>
          <w:szCs w:val="22"/>
        </w:rPr>
        <w:t>items</w:t>
      </w:r>
      <w:r w:rsidR="000118D8" w:rsidRPr="00DB6BD5">
        <w:rPr>
          <w:sz w:val="22"/>
          <w:szCs w:val="22"/>
        </w:rPr>
        <w:t xml:space="preserve"> </w:t>
      </w:r>
      <m:oMath>
        <m:r>
          <w:rPr>
            <w:rFonts w:ascii="Cambria Math" w:hAnsi="Cambria Math"/>
            <w:sz w:val="22"/>
            <w:szCs w:val="22"/>
          </w:rPr>
          <m:t>i</m:t>
        </m:r>
      </m:oMath>
      <w:r>
        <w:rPr>
          <w:sz w:val="22"/>
          <w:szCs w:val="22"/>
        </w:rPr>
        <w:t xml:space="preserve">. </w:t>
      </w:r>
      <w:r w:rsidRPr="00E53C8D">
        <w:rPr>
          <w:sz w:val="22"/>
          <w:szCs w:val="22"/>
        </w:rPr>
        <w:t xml:space="preserve">These links are then sorted, and the </w:t>
      </w:r>
      <w:r w:rsidRPr="00E53C8D">
        <w:rPr>
          <w:i/>
          <w:sz w:val="22"/>
          <w:szCs w:val="22"/>
        </w:rPr>
        <w:t>top-K</w:t>
      </w:r>
      <w:r w:rsidRPr="00E53C8D">
        <w:rPr>
          <w:sz w:val="22"/>
          <w:szCs w:val="22"/>
        </w:rPr>
        <w:t xml:space="preserve"> strongest links are selected for recommendation</w:t>
      </w:r>
      <w:r>
        <w:rPr>
          <w:sz w:val="22"/>
          <w:szCs w:val="22"/>
        </w:rPr>
        <w:t>.</w:t>
      </w:r>
    </w:p>
    <w:p w:rsidR="001C382F" w:rsidRPr="00DB6BD5" w:rsidRDefault="001C382F" w:rsidP="00BC16DD">
      <w:pPr>
        <w:tabs>
          <w:tab w:val="left" w:pos="360"/>
          <w:tab w:val="right" w:leader="hyphen" w:pos="9072"/>
        </w:tabs>
        <w:spacing w:before="120" w:after="120"/>
        <w:jc w:val="both"/>
        <w:rPr>
          <w:b/>
          <w:sz w:val="22"/>
          <w:szCs w:val="22"/>
        </w:rPr>
      </w:pPr>
      <w:r w:rsidRPr="00DB6BD5">
        <w:rPr>
          <w:b/>
          <w:sz w:val="22"/>
          <w:szCs w:val="22"/>
        </w:rPr>
        <w:t>2.</w:t>
      </w:r>
      <w:r w:rsidR="005510C7" w:rsidRPr="00DB6BD5">
        <w:rPr>
          <w:b/>
          <w:sz w:val="22"/>
          <w:szCs w:val="22"/>
        </w:rPr>
        <w:t xml:space="preserve">4. </w:t>
      </w:r>
      <w:r w:rsidR="00717972">
        <w:rPr>
          <w:b/>
          <w:sz w:val="22"/>
          <w:szCs w:val="22"/>
        </w:rPr>
        <w:t>Model Training</w:t>
      </w:r>
    </w:p>
    <w:p w:rsidR="001C382F" w:rsidRPr="00DB6BD5" w:rsidRDefault="002B260F" w:rsidP="0059600E">
      <w:pPr>
        <w:tabs>
          <w:tab w:val="left" w:pos="567"/>
          <w:tab w:val="right" w:leader="hyphen" w:pos="9072"/>
        </w:tabs>
        <w:spacing w:before="120" w:after="120"/>
        <w:jc w:val="both"/>
        <w:rPr>
          <w:sz w:val="22"/>
          <w:szCs w:val="22"/>
        </w:rPr>
      </w:pPr>
      <w:r w:rsidRPr="002B260F">
        <w:rPr>
          <w:sz w:val="22"/>
          <w:szCs w:val="22"/>
        </w:rPr>
        <w:t>Using a loss function to optimize parameters in the model. One popular loss function is BPR (</w:t>
      </w:r>
      <w:r w:rsidRPr="002B260F">
        <w:rPr>
          <w:i/>
          <w:sz w:val="22"/>
          <w:szCs w:val="22"/>
        </w:rPr>
        <w:t>Bayesian Personalized Ranking</w:t>
      </w:r>
      <w:r w:rsidRPr="002B260F">
        <w:rPr>
          <w:sz w:val="22"/>
          <w:szCs w:val="22"/>
        </w:rPr>
        <w:t>)</w:t>
      </w:r>
      <w:r>
        <w:rPr>
          <w:sz w:val="22"/>
          <w:szCs w:val="22"/>
          <w:vertAlign w:val="superscript"/>
        </w:rPr>
        <w:t>10</w:t>
      </w:r>
      <w:r w:rsidRPr="002B260F">
        <w:rPr>
          <w:sz w:val="22"/>
          <w:szCs w:val="22"/>
        </w:rPr>
        <w:t xml:space="preserve"> designed to optimize the ranking of recommendations</w:t>
      </w:r>
      <w:r w:rsidR="006876BE"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74"/>
      </w:tblGrid>
      <w:tr w:rsidR="006C35F1" w:rsidRPr="00DB6BD5" w:rsidTr="00C61349">
        <w:tc>
          <w:tcPr>
            <w:tcW w:w="3936" w:type="dxa"/>
            <w:vAlign w:val="center"/>
          </w:tcPr>
          <w:p w:rsidR="006C35F1" w:rsidRPr="00DB6BD5" w:rsidRDefault="006C35F1" w:rsidP="006C35F1">
            <w:pPr>
              <w:rPr>
                <w:sz w:val="22"/>
                <w:szCs w:val="22"/>
              </w:rPr>
            </w:pPr>
            <m:oMathPara>
              <m:oMath>
                <m:r>
                  <m:rPr>
                    <m:sty m:val="p"/>
                  </m:rPr>
                  <w:rPr>
                    <w:rFonts w:ascii="Cambria Math" w:hAnsi="Cambria Math"/>
                    <w:sz w:val="22"/>
                    <w:szCs w:val="22"/>
                  </w:rPr>
                  <m:t>L</m:t>
                </m:r>
                <m:r>
                  <w:rPr>
                    <w:rFonts w:ascii="Cambria Math" w:hAnsi="Cambria Math"/>
                    <w:sz w:val="22"/>
                    <w:szCs w:val="22"/>
                  </w:rPr>
                  <m:t>= -</m:t>
                </m:r>
                <m:nary>
                  <m:naryPr>
                    <m:chr m:val="∑"/>
                    <m:limLoc m:val="undOvr"/>
                    <m:supHide m:val="1"/>
                    <m:ctrlPr>
                      <w:rPr>
                        <w:rFonts w:ascii="Cambria Math" w:hAnsi="Cambria Math"/>
                        <w:i/>
                        <w:iCs/>
                        <w:sz w:val="22"/>
                        <w:szCs w:val="22"/>
                      </w:rPr>
                    </m:ctrlPr>
                  </m:naryPr>
                  <m:sub>
                    <m:d>
                      <m:dPr>
                        <m:ctrlPr>
                          <w:rPr>
                            <w:rFonts w:ascii="Cambria Math" w:hAnsi="Cambria Math"/>
                            <w:i/>
                            <w:iCs/>
                            <w:sz w:val="22"/>
                            <w:szCs w:val="22"/>
                          </w:rPr>
                        </m:ctrlPr>
                      </m:dPr>
                      <m:e>
                        <m:r>
                          <w:rPr>
                            <w:rFonts w:ascii="Cambria Math" w:hAnsi="Cambria Math"/>
                            <w:sz w:val="22"/>
                            <w:szCs w:val="22"/>
                          </w:rPr>
                          <m:t>u,  i, j</m:t>
                        </m:r>
                      </m:e>
                    </m:d>
                    <m:r>
                      <w:rPr>
                        <w:rFonts w:ascii="Cambria Math" w:hAnsi="Cambria Math"/>
                        <w:sz w:val="22"/>
                        <w:szCs w:val="22"/>
                      </w:rPr>
                      <m:t>∈D</m:t>
                    </m:r>
                  </m:sub>
                  <m:sup/>
                  <m:e>
                    <m:r>
                      <w:rPr>
                        <w:rFonts w:ascii="Cambria Math" w:hAnsi="Cambria Math"/>
                        <w:sz w:val="22"/>
                        <w:szCs w:val="22"/>
                      </w:rPr>
                      <m:t>lnσ</m:t>
                    </m:r>
                  </m:e>
                </m:nary>
                <m:d>
                  <m:dPr>
                    <m:ctrlPr>
                      <w:rPr>
                        <w:rFonts w:ascii="Cambria Math" w:hAnsi="Cambria Math"/>
                        <w:i/>
                        <w:iCs/>
                        <w:sz w:val="22"/>
                        <w:szCs w:val="22"/>
                      </w:rPr>
                    </m:ctrlPr>
                  </m:dPr>
                  <m:e>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 xml:space="preserve">- </m:t>
                    </m:r>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e>
                </m:d>
                <m:r>
                  <w:rPr>
                    <w:rFonts w:ascii="Cambria Math" w:hAnsi="Cambria Math"/>
                    <w:sz w:val="22"/>
                    <w:szCs w:val="22"/>
                  </w:rPr>
                  <m:t>+λ</m:t>
                </m:r>
                <m:sSup>
                  <m:sSupPr>
                    <m:ctrlPr>
                      <w:rPr>
                        <w:rFonts w:ascii="Cambria Math" w:hAnsi="Cambria Math"/>
                        <w:i/>
                        <w:iCs/>
                        <w:sz w:val="22"/>
                        <w:szCs w:val="22"/>
                      </w:rPr>
                    </m:ctrlPr>
                  </m:sSupPr>
                  <m:e>
                    <m:d>
                      <m:dPr>
                        <m:begChr m:val="‖"/>
                        <m:endChr m:val="‖"/>
                        <m:ctrlPr>
                          <w:rPr>
                            <w:rFonts w:ascii="Cambria Math" w:hAnsi="Cambria Math"/>
                            <w:i/>
                            <w:iCs/>
                            <w:sz w:val="22"/>
                            <w:szCs w:val="22"/>
                          </w:rPr>
                        </m:ctrlPr>
                      </m:dPr>
                      <m:e>
                        <m:r>
                          <m:rPr>
                            <m:sty m:val="p"/>
                          </m:rPr>
                          <w:rPr>
                            <w:rFonts w:ascii="Cambria Math" w:hAnsi="Cambria Math"/>
                            <w:sz w:val="22"/>
                            <w:szCs w:val="22"/>
                          </w:rPr>
                          <m:t>Θ</m:t>
                        </m:r>
                      </m:e>
                    </m:d>
                  </m:e>
                  <m:sup>
                    <m:r>
                      <w:rPr>
                        <w:rFonts w:ascii="Cambria Math" w:hAnsi="Cambria Math"/>
                        <w:sz w:val="22"/>
                        <w:szCs w:val="22"/>
                      </w:rPr>
                      <m:t>2</m:t>
                    </m:r>
                  </m:sup>
                </m:sSup>
              </m:oMath>
            </m:oMathPara>
          </w:p>
        </w:tc>
        <w:tc>
          <w:tcPr>
            <w:tcW w:w="674" w:type="dxa"/>
            <w:vAlign w:val="center"/>
          </w:tcPr>
          <w:p w:rsidR="006C35F1" w:rsidRPr="00DB6BD5" w:rsidRDefault="006C35F1" w:rsidP="007140EB">
            <w:pPr>
              <w:tabs>
                <w:tab w:val="left" w:pos="567"/>
                <w:tab w:val="right" w:leader="hyphen" w:pos="9072"/>
              </w:tabs>
              <w:spacing w:before="120" w:after="120"/>
              <w:jc w:val="right"/>
              <w:rPr>
                <w:sz w:val="22"/>
                <w:szCs w:val="22"/>
              </w:rPr>
            </w:pPr>
            <w:r w:rsidRPr="00DB6BD5">
              <w:rPr>
                <w:sz w:val="22"/>
                <w:szCs w:val="22"/>
              </w:rPr>
              <w:t>(1</w:t>
            </w:r>
            <w:r w:rsidR="00C61349" w:rsidRPr="00DB6BD5">
              <w:rPr>
                <w:sz w:val="22"/>
                <w:szCs w:val="22"/>
              </w:rPr>
              <w:t>0</w:t>
            </w:r>
            <w:r w:rsidRPr="00DB6BD5">
              <w:rPr>
                <w:sz w:val="22"/>
                <w:szCs w:val="22"/>
              </w:rPr>
              <w:t>)</w:t>
            </w:r>
          </w:p>
        </w:tc>
      </w:tr>
    </w:tbl>
    <w:p w:rsidR="006C6E55" w:rsidRPr="00DB6BD5" w:rsidRDefault="006C6E55" w:rsidP="006C6E55">
      <w:pPr>
        <w:jc w:val="both"/>
        <w:rPr>
          <w:sz w:val="22"/>
          <w:szCs w:val="22"/>
        </w:rPr>
      </w:pPr>
    </w:p>
    <w:p w:rsidR="006C6E55" w:rsidRPr="00DB6BD5" w:rsidRDefault="00B967C6" w:rsidP="006C6E55">
      <w:pPr>
        <w:jc w:val="both"/>
        <w:rPr>
          <w:sz w:val="22"/>
          <w:szCs w:val="22"/>
        </w:rPr>
      </w:pPr>
      <w:r w:rsidRPr="00B967C6">
        <w:rPr>
          <w:sz w:val="22"/>
          <w:szCs w:val="22"/>
        </w:rPr>
        <w:t>In which</w:t>
      </w:r>
      <w:r w:rsidR="006C6E55" w:rsidRPr="00DB6BD5">
        <w:rPr>
          <w:sz w:val="22"/>
          <w:szCs w:val="22"/>
        </w:rPr>
        <w:t>,</w:t>
      </w:r>
    </w:p>
    <w:p w:rsidR="00E25F35" w:rsidRPr="00DB6BD5" w:rsidRDefault="00E25F35" w:rsidP="00B967C6">
      <w:pPr>
        <w:pStyle w:val="ListParagraph"/>
        <w:numPr>
          <w:ilvl w:val="0"/>
          <w:numId w:val="21"/>
        </w:numPr>
        <w:rPr>
          <w:sz w:val="22"/>
          <w:szCs w:val="22"/>
        </w:rPr>
      </w:pPr>
      <w:r w:rsidRPr="00DB6BD5">
        <w:rPr>
          <w:rFonts w:ascii="Cambria Math" w:hAnsi="Cambria Math" w:cs="Cambria Math"/>
          <w:sz w:val="22"/>
          <w:szCs w:val="22"/>
        </w:rPr>
        <w:t>𝐷:</w:t>
      </w:r>
      <w:r w:rsidR="00B967C6">
        <w:rPr>
          <w:rFonts w:ascii="Cambria Math" w:hAnsi="Cambria Math" w:cs="Cambria Math"/>
          <w:sz w:val="22"/>
          <w:szCs w:val="22"/>
        </w:rPr>
        <w:t xml:space="preserve"> </w:t>
      </w:r>
      <w:r w:rsidRPr="00DB6BD5">
        <w:rPr>
          <w:rFonts w:ascii="Cambria Math" w:hAnsi="Cambria Math" w:cs="Cambria Math"/>
          <w:sz w:val="22"/>
          <w:szCs w:val="22"/>
        </w:rPr>
        <w:t xml:space="preserve"> </w:t>
      </w:r>
      <w:r w:rsidR="00B967C6" w:rsidRPr="00B967C6">
        <w:rPr>
          <w:sz w:val="22"/>
          <w:szCs w:val="22"/>
        </w:rPr>
        <w:t>is the set of triples</w:t>
      </w:r>
      <w:r w:rsidR="00B967C6">
        <w:rPr>
          <w:sz w:val="22"/>
          <w:szCs w:val="22"/>
        </w:rPr>
        <w:t xml:space="preserve"> </w:t>
      </w:r>
      <m:oMath>
        <m:d>
          <m:dPr>
            <m:ctrlPr>
              <w:rPr>
                <w:rFonts w:ascii="Cambria Math" w:hAnsi="Cambria Math"/>
                <w:i/>
                <w:sz w:val="22"/>
                <w:szCs w:val="22"/>
              </w:rPr>
            </m:ctrlPr>
          </m:dPr>
          <m:e>
            <m:r>
              <w:rPr>
                <w:rFonts w:ascii="Cambria Math" w:hAnsi="Cambria Math"/>
                <w:sz w:val="22"/>
                <w:szCs w:val="22"/>
              </w:rPr>
              <m:t>u, i, j</m:t>
            </m:r>
          </m:e>
        </m:d>
      </m:oMath>
      <w:r w:rsidR="00B967C6">
        <w:rPr>
          <w:sz w:val="22"/>
          <w:szCs w:val="22"/>
        </w:rPr>
        <w:t xml:space="preserve">, where </w:t>
      </w:r>
      <m:oMath>
        <m:d>
          <m:dPr>
            <m:ctrlPr>
              <w:rPr>
                <w:rFonts w:ascii="Cambria Math" w:hAnsi="Cambria Math"/>
                <w:i/>
                <w:sz w:val="22"/>
                <w:szCs w:val="22"/>
              </w:rPr>
            </m:ctrlPr>
          </m:dPr>
          <m:e>
            <m:r>
              <w:rPr>
                <w:rFonts w:ascii="Cambria Math" w:hAnsi="Cambria Math"/>
                <w:sz w:val="22"/>
                <w:szCs w:val="22"/>
              </w:rPr>
              <m:t>u, i</m:t>
            </m:r>
          </m:e>
        </m:d>
      </m:oMath>
      <w:r w:rsidRPr="00DB6BD5">
        <w:rPr>
          <w:sz w:val="22"/>
          <w:szCs w:val="22"/>
        </w:rPr>
        <w:t xml:space="preserve"> </w:t>
      </w:r>
      <w:r w:rsidR="00B967C6" w:rsidRPr="00B967C6">
        <w:rPr>
          <w:sz w:val="22"/>
          <w:szCs w:val="22"/>
        </w:rPr>
        <w:t>is the observed interaction of user</w:t>
      </w:r>
      <w:r w:rsidR="00B967C6">
        <w:rPr>
          <w:sz w:val="22"/>
          <w:szCs w:val="22"/>
        </w:rPr>
        <w:t xml:space="preserve"> </w:t>
      </w:r>
      <m:oMath>
        <m:r>
          <w:rPr>
            <w:rFonts w:ascii="Cambria Math" w:hAnsi="Cambria Math"/>
            <w:sz w:val="22"/>
            <w:szCs w:val="22"/>
          </w:rPr>
          <m:t>u</m:t>
        </m:r>
      </m:oMath>
      <w:r w:rsidR="003446E8" w:rsidRPr="00DB6BD5">
        <w:rPr>
          <w:sz w:val="22"/>
          <w:szCs w:val="22"/>
        </w:rPr>
        <w:t xml:space="preserve"> </w:t>
      </w:r>
      <w:r w:rsidR="00B967C6">
        <w:rPr>
          <w:sz w:val="22"/>
          <w:szCs w:val="22"/>
        </w:rPr>
        <w:t>with item</w:t>
      </w:r>
      <w:r w:rsidRPr="00DB6BD5">
        <w:rPr>
          <w:sz w:val="22"/>
          <w:szCs w:val="22"/>
        </w:rPr>
        <w:t xml:space="preserve"> </w:t>
      </w:r>
      <m:oMath>
        <m:r>
          <w:rPr>
            <w:rFonts w:ascii="Cambria Math" w:hAnsi="Cambria Math"/>
            <w:sz w:val="22"/>
            <w:szCs w:val="22"/>
          </w:rPr>
          <m:t>i</m:t>
        </m:r>
      </m:oMath>
      <w:r w:rsidR="00B967C6">
        <w:rPr>
          <w:sz w:val="22"/>
          <w:szCs w:val="22"/>
        </w:rPr>
        <w:t xml:space="preserve">, while </w:t>
      </w:r>
      <m:oMath>
        <m:d>
          <m:dPr>
            <m:ctrlPr>
              <w:rPr>
                <w:rFonts w:ascii="Cambria Math" w:hAnsi="Cambria Math"/>
                <w:i/>
                <w:sz w:val="22"/>
                <w:szCs w:val="22"/>
              </w:rPr>
            </m:ctrlPr>
          </m:dPr>
          <m:e>
            <m:r>
              <w:rPr>
                <w:rFonts w:ascii="Cambria Math" w:hAnsi="Cambria Math"/>
                <w:sz w:val="22"/>
                <w:szCs w:val="22"/>
              </w:rPr>
              <m:t>u, j</m:t>
            </m:r>
          </m:e>
        </m:d>
      </m:oMath>
      <w:r w:rsidR="00FA4D91" w:rsidRPr="00DB6BD5">
        <w:rPr>
          <w:sz w:val="22"/>
          <w:szCs w:val="22"/>
        </w:rPr>
        <w:t xml:space="preserve"> </w:t>
      </w:r>
      <w:r w:rsidR="00B967C6" w:rsidRPr="00B967C6">
        <w:rPr>
          <w:sz w:val="22"/>
          <w:szCs w:val="22"/>
        </w:rPr>
        <w:t>is the interaction of user</w:t>
      </w:r>
      <w:r w:rsidR="00B967C6">
        <w:rPr>
          <w:sz w:val="22"/>
          <w:szCs w:val="22"/>
        </w:rPr>
        <w:t xml:space="preserve"> </w:t>
      </w:r>
      <m:oMath>
        <m:r>
          <w:rPr>
            <w:rFonts w:ascii="Cambria Math" w:hAnsi="Cambria Math"/>
            <w:sz w:val="22"/>
            <w:szCs w:val="22"/>
          </w:rPr>
          <m:t>u</m:t>
        </m:r>
      </m:oMath>
      <w:r w:rsidRPr="00DB6BD5">
        <w:rPr>
          <w:sz w:val="22"/>
          <w:szCs w:val="22"/>
        </w:rPr>
        <w:t xml:space="preserve"> </w:t>
      </w:r>
      <w:r w:rsidR="00B967C6">
        <w:rPr>
          <w:sz w:val="22"/>
          <w:szCs w:val="22"/>
        </w:rPr>
        <w:t>with item</w:t>
      </w:r>
      <w:r w:rsidRPr="00DB6BD5">
        <w:rPr>
          <w:sz w:val="22"/>
          <w:szCs w:val="22"/>
        </w:rPr>
        <w:t xml:space="preserve"> </w:t>
      </w:r>
      <m:oMath>
        <m:r>
          <w:rPr>
            <w:rFonts w:ascii="Cambria Math" w:hAnsi="Cambria Math"/>
            <w:sz w:val="22"/>
            <w:szCs w:val="22"/>
          </w:rPr>
          <m:t>j</m:t>
        </m:r>
      </m:oMath>
      <w:r w:rsidRPr="00DB6BD5">
        <w:rPr>
          <w:sz w:val="22"/>
          <w:szCs w:val="22"/>
        </w:rPr>
        <w:t xml:space="preserve"> </w:t>
      </w:r>
      <w:r w:rsidR="00B967C6" w:rsidRPr="00B967C6">
        <w:rPr>
          <w:sz w:val="22"/>
          <w:szCs w:val="22"/>
        </w:rPr>
        <w:t>that is not observed</w:t>
      </w:r>
      <w:r w:rsidRPr="00DB6BD5">
        <w:rPr>
          <w:sz w:val="22"/>
          <w:szCs w:val="22"/>
        </w:rPr>
        <w:t>.</w:t>
      </w:r>
    </w:p>
    <w:p w:rsidR="006C6E55" w:rsidRPr="00DB6BD5" w:rsidRDefault="00803998" w:rsidP="00613B18">
      <w:pPr>
        <w:pStyle w:val="ListParagraph"/>
        <w:numPr>
          <w:ilvl w:val="0"/>
          <w:numId w:val="21"/>
        </w:numPr>
        <w:jc w:val="both"/>
        <w:rPr>
          <w:sz w:val="22"/>
          <w:szCs w:val="22"/>
        </w:rPr>
      </w:pP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C6E55" w:rsidRPr="00DB6BD5">
        <w:rPr>
          <w:sz w:val="22"/>
          <w:szCs w:val="22"/>
        </w:rPr>
        <w:t xml:space="preserve"> </w:t>
      </w:r>
      <w:r w:rsidR="00613B18">
        <w:rPr>
          <w:sz w:val="22"/>
          <w:szCs w:val="22"/>
        </w:rPr>
        <w:t>and</w:t>
      </w:r>
      <w:r w:rsidR="006C6E55" w:rsidRPr="00DB6BD5">
        <w:rPr>
          <w:sz w:val="22"/>
          <w:szCs w:val="22"/>
        </w:rPr>
        <w:t xml:space="preserv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oMath>
      <w:r w:rsidR="002D1C53" w:rsidRPr="00DB6BD5">
        <w:rPr>
          <w:sz w:val="22"/>
          <w:szCs w:val="22"/>
        </w:rPr>
        <w:t>:</w:t>
      </w:r>
      <w:r w:rsidR="006C6E55" w:rsidRPr="00DB6BD5">
        <w:rPr>
          <w:sz w:val="22"/>
          <w:szCs w:val="22"/>
        </w:rPr>
        <w:t xml:space="preserve"> </w:t>
      </w:r>
      <w:r w:rsidR="00613B18" w:rsidRPr="00613B18">
        <w:rPr>
          <w:sz w:val="22"/>
          <w:szCs w:val="22"/>
        </w:rPr>
        <w:t>are the predicted values of the strength of the connections between the pairs (user, item)</w:t>
      </w:r>
      <w:r w:rsidR="006C6E55" w:rsidRPr="00DB6BD5">
        <w:rPr>
          <w:sz w:val="22"/>
          <w:szCs w:val="22"/>
        </w:rPr>
        <w:t xml:space="preserve">: </w:t>
      </w:r>
      <m:oMath>
        <m:d>
          <m:dPr>
            <m:ctrlPr>
              <w:rPr>
                <w:rFonts w:ascii="Cambria Math" w:hAnsi="Cambria Math"/>
                <w:i/>
                <w:sz w:val="22"/>
                <w:szCs w:val="22"/>
              </w:rPr>
            </m:ctrlPr>
          </m:dPr>
          <m:e>
            <m:r>
              <w:rPr>
                <w:rFonts w:ascii="Cambria Math" w:hAnsi="Cambria Math"/>
                <w:sz w:val="22"/>
                <w:szCs w:val="22"/>
              </w:rPr>
              <m:t>u, i</m:t>
            </m:r>
          </m:e>
        </m:d>
      </m:oMath>
      <w:r w:rsidR="006C6E55" w:rsidRPr="00DB6BD5">
        <w:rPr>
          <w:sz w:val="22"/>
          <w:szCs w:val="22"/>
        </w:rPr>
        <w:t xml:space="preserve"> </w:t>
      </w:r>
      <w:r w:rsidR="00613B18">
        <w:rPr>
          <w:sz w:val="22"/>
          <w:szCs w:val="22"/>
        </w:rPr>
        <w:t>and</w:t>
      </w:r>
      <w:r w:rsidR="006C6E55" w:rsidRPr="00DB6BD5">
        <w:rPr>
          <w:sz w:val="22"/>
          <w:szCs w:val="22"/>
        </w:rPr>
        <w:t xml:space="preserve"> </w:t>
      </w:r>
      <m:oMath>
        <m:d>
          <m:dPr>
            <m:ctrlPr>
              <w:rPr>
                <w:rFonts w:ascii="Cambria Math" w:hAnsi="Cambria Math"/>
                <w:i/>
                <w:sz w:val="22"/>
                <w:szCs w:val="22"/>
              </w:rPr>
            </m:ctrlPr>
          </m:dPr>
          <m:e>
            <m:r>
              <w:rPr>
                <w:rFonts w:ascii="Cambria Math" w:hAnsi="Cambria Math"/>
                <w:sz w:val="22"/>
                <w:szCs w:val="22"/>
              </w:rPr>
              <m:t>u, j</m:t>
            </m:r>
          </m:e>
        </m:d>
      </m:oMath>
      <w:r w:rsidR="003446E8" w:rsidRPr="00DB6BD5">
        <w:rPr>
          <w:sz w:val="22"/>
          <w:szCs w:val="22"/>
        </w:rPr>
        <w:t xml:space="preserve">, </w:t>
      </w:r>
      <w:r w:rsidR="00613B18" w:rsidRPr="00613B18">
        <w:rPr>
          <w:sz w:val="22"/>
          <w:szCs w:val="22"/>
        </w:rPr>
        <w:t>computed by the model</w:t>
      </w:r>
      <w:r w:rsidR="006C6E55" w:rsidRPr="00DB6BD5">
        <w:rPr>
          <w:sz w:val="22"/>
          <w:szCs w:val="22"/>
        </w:rPr>
        <w:t>.</w:t>
      </w:r>
    </w:p>
    <w:p w:rsidR="00DD3EC3" w:rsidRPr="00DB6BD5" w:rsidRDefault="00217A6B" w:rsidP="00713E10">
      <w:pPr>
        <w:pStyle w:val="ListParagraph"/>
        <w:numPr>
          <w:ilvl w:val="0"/>
          <w:numId w:val="21"/>
        </w:numPr>
        <w:spacing w:before="120" w:after="120"/>
        <w:jc w:val="both"/>
        <w:rPr>
          <w:sz w:val="22"/>
          <w:szCs w:val="22"/>
        </w:rPr>
      </w:pPr>
      <m:oMath>
        <m:r>
          <w:rPr>
            <w:rFonts w:ascii="Cambria Math" w:hAnsi="Cambria Math"/>
            <w:sz w:val="22"/>
            <w:szCs w:val="22"/>
          </w:rPr>
          <m:t>σ</m:t>
        </m:r>
      </m:oMath>
      <w:r w:rsidR="006C6E55" w:rsidRPr="00DB6BD5">
        <w:rPr>
          <w:sz w:val="22"/>
          <w:szCs w:val="22"/>
        </w:rPr>
        <w:t xml:space="preserve">: </w:t>
      </w:r>
      <w:r w:rsidR="00713E10" w:rsidRPr="00713E10">
        <w:rPr>
          <w:sz w:val="22"/>
          <w:szCs w:val="22"/>
        </w:rPr>
        <w:t xml:space="preserve">is the </w:t>
      </w:r>
      <w:r w:rsidR="00713E10" w:rsidRPr="00713E10">
        <w:rPr>
          <w:i/>
          <w:sz w:val="22"/>
          <w:szCs w:val="22"/>
        </w:rPr>
        <w:t>sigmoid</w:t>
      </w:r>
      <w:r w:rsidR="00713E10" w:rsidRPr="00713E10">
        <w:rPr>
          <w:sz w:val="22"/>
          <w:szCs w:val="22"/>
        </w:rPr>
        <w:t xml:space="preserve"> function</w:t>
      </w:r>
      <w:r w:rsidR="00713E10">
        <w:rPr>
          <w:sz w:val="22"/>
          <w:szCs w:val="22"/>
        </w:rPr>
        <w:t>.</w:t>
      </w:r>
    </w:p>
    <w:p w:rsidR="00DD3EC3" w:rsidRPr="00DB6BD5" w:rsidRDefault="00673462" w:rsidP="005A39B7">
      <w:pPr>
        <w:pStyle w:val="ListParagraph"/>
        <w:numPr>
          <w:ilvl w:val="0"/>
          <w:numId w:val="21"/>
        </w:numPr>
        <w:spacing w:before="120" w:after="120"/>
        <w:jc w:val="both"/>
        <w:rPr>
          <w:sz w:val="22"/>
          <w:szCs w:val="22"/>
        </w:rPr>
      </w:pPr>
      <m:oMath>
        <m:r>
          <m:rPr>
            <m:sty m:val="p"/>
          </m:rPr>
          <w:rPr>
            <w:rFonts w:ascii="Cambria Math" w:hAnsi="Cambria Math"/>
            <w:sz w:val="22"/>
            <w:szCs w:val="22"/>
          </w:rPr>
          <m:t>Θ</m:t>
        </m:r>
      </m:oMath>
      <w:r w:rsidR="006C6E55" w:rsidRPr="00DB6BD5">
        <w:rPr>
          <w:sz w:val="22"/>
          <w:szCs w:val="22"/>
        </w:rPr>
        <w:t xml:space="preserve">: </w:t>
      </w:r>
      <w:r w:rsidR="005A39B7" w:rsidRPr="005A39B7">
        <w:rPr>
          <w:sz w:val="22"/>
          <w:szCs w:val="22"/>
        </w:rPr>
        <w:t>are the parameters of the model. In the LightGCN algorithm, these parameters are the embedding vectors representing each user and item at layer</w:t>
      </w:r>
      <w:r w:rsidR="005A39B7">
        <w:rPr>
          <w:sz w:val="22"/>
          <w:szCs w:val="22"/>
        </w:rPr>
        <w:t xml:space="preserve"> </w:t>
      </w:r>
      <m:oMath>
        <m:r>
          <w:rPr>
            <w:rFonts w:ascii="Cambria Math" w:hAnsi="Cambria Math"/>
            <w:sz w:val="22"/>
            <w:szCs w:val="22"/>
          </w:rPr>
          <m:t>k=0</m:t>
        </m:r>
      </m:oMath>
      <w:r w:rsidRPr="00DB6BD5">
        <w:rPr>
          <w:sz w:val="22"/>
          <w:szCs w:val="22"/>
        </w:rPr>
        <w:t>.</w:t>
      </w:r>
    </w:p>
    <w:p w:rsidR="006C35F1" w:rsidRPr="00DB6BD5" w:rsidRDefault="002C6553" w:rsidP="005140CF">
      <w:pPr>
        <w:pStyle w:val="ListParagraph"/>
        <w:numPr>
          <w:ilvl w:val="0"/>
          <w:numId w:val="21"/>
        </w:numPr>
        <w:spacing w:before="120" w:after="120"/>
        <w:jc w:val="both"/>
        <w:rPr>
          <w:sz w:val="22"/>
          <w:szCs w:val="22"/>
        </w:rPr>
      </w:pPr>
      <m:oMath>
        <m:r>
          <w:rPr>
            <w:rFonts w:ascii="Cambria Math" w:hAnsi="Cambria Math"/>
            <w:sz w:val="22"/>
            <w:szCs w:val="22"/>
          </w:rPr>
          <m:t>λ</m:t>
        </m:r>
      </m:oMath>
      <w:r w:rsidRPr="00DB6BD5">
        <w:rPr>
          <w:sz w:val="22"/>
          <w:szCs w:val="22"/>
        </w:rPr>
        <w:t xml:space="preserve">: </w:t>
      </w:r>
      <w:r w:rsidR="005140CF" w:rsidRPr="005140CF">
        <w:rPr>
          <w:sz w:val="22"/>
          <w:szCs w:val="22"/>
        </w:rPr>
        <w:t>is the regularization coefficient</w:t>
      </w:r>
      <w:r w:rsidR="00FC32CA" w:rsidRPr="00DB6BD5">
        <w:rPr>
          <w:sz w:val="22"/>
          <w:szCs w:val="22"/>
        </w:rPr>
        <w:t>.</w:t>
      </w:r>
    </w:p>
    <w:p w:rsidR="00BE6CDE" w:rsidRDefault="00BE6CDE" w:rsidP="006525E6">
      <w:pPr>
        <w:tabs>
          <w:tab w:val="left" w:pos="567"/>
          <w:tab w:val="right" w:leader="hyphen" w:pos="9072"/>
        </w:tabs>
        <w:spacing w:before="120" w:after="120"/>
        <w:jc w:val="both"/>
        <w:rPr>
          <w:sz w:val="22"/>
          <w:szCs w:val="22"/>
        </w:rPr>
      </w:pPr>
      <w:r w:rsidRPr="00BE6CDE">
        <w:rPr>
          <w:sz w:val="22"/>
          <w:szCs w:val="22"/>
        </w:rPr>
        <w:t>The BPR loss function encourages the model to predict</w:t>
      </w:r>
      <w:r>
        <w:rPr>
          <w:sz w:val="22"/>
          <w:szCs w:val="22"/>
        </w:rPr>
        <w:t xml:space="preserve"> links so that </w:t>
      </w:r>
      <w:r w:rsidRPr="00BE6CDE">
        <w:rPr>
          <w:sz w:val="22"/>
          <w:szCs w:val="22"/>
        </w:rPr>
        <w:t xml:space="preserve">items </w:t>
      </w:r>
      <w:r>
        <w:rPr>
          <w:sz w:val="22"/>
          <w:szCs w:val="22"/>
        </w:rPr>
        <w:t>the</w:t>
      </w:r>
      <w:r w:rsidRPr="00BE6CDE">
        <w:rPr>
          <w:sz w:val="22"/>
          <w:szCs w:val="22"/>
        </w:rPr>
        <w:t xml:space="preserve"> </w:t>
      </w:r>
      <w:r>
        <w:rPr>
          <w:sz w:val="22"/>
          <w:szCs w:val="22"/>
        </w:rPr>
        <w:t>user</w:t>
      </w:r>
      <w:r w:rsidR="00C140EC">
        <w:rPr>
          <w:sz w:val="22"/>
          <w:szCs w:val="22"/>
        </w:rPr>
        <w:t>s</w:t>
      </w:r>
      <w:r w:rsidRPr="00BE6CDE">
        <w:rPr>
          <w:sz w:val="22"/>
          <w:szCs w:val="22"/>
        </w:rPr>
        <w:t xml:space="preserve"> </w:t>
      </w:r>
      <w:r w:rsidR="00C140EC">
        <w:rPr>
          <w:sz w:val="22"/>
          <w:szCs w:val="22"/>
        </w:rPr>
        <w:t>have</w:t>
      </w:r>
      <w:r w:rsidRPr="00BE6CDE">
        <w:rPr>
          <w:sz w:val="22"/>
          <w:szCs w:val="22"/>
        </w:rPr>
        <w:t xml:space="preserve"> interacted</w:t>
      </w:r>
      <w:r>
        <w:rPr>
          <w:sz w:val="22"/>
          <w:szCs w:val="22"/>
        </w:rPr>
        <w:t xml:space="preserve"> with</w:t>
      </w:r>
      <w:r w:rsidRPr="00BE6CDE">
        <w:rPr>
          <w:sz w:val="22"/>
          <w:szCs w:val="22"/>
        </w:rPr>
        <w:t xml:space="preserve"> (e.g., viewed or rated highly) are ranked higher than items they have not interacted or disliked</w:t>
      </w:r>
      <w:r>
        <w:rPr>
          <w:sz w:val="22"/>
          <w:szCs w:val="22"/>
        </w:rPr>
        <w:t>.</w:t>
      </w:r>
      <w:r w:rsidR="001F6212">
        <w:rPr>
          <w:sz w:val="22"/>
          <w:szCs w:val="22"/>
        </w:rPr>
        <w:t xml:space="preserve"> </w:t>
      </w:r>
      <w:r w:rsidR="001F6212" w:rsidRPr="001F6212">
        <w:rPr>
          <w:sz w:val="22"/>
          <w:szCs w:val="22"/>
        </w:rPr>
        <w:t>Through the above calculation steps, the model will adjust the parameters to minimize the BPR loss function, thereby improving the personalized ranking.</w:t>
      </w:r>
    </w:p>
    <w:p w:rsidR="0000499C" w:rsidRPr="00DB6BD5" w:rsidRDefault="00DA23B7" w:rsidP="00366E81">
      <w:pPr>
        <w:tabs>
          <w:tab w:val="left" w:pos="567"/>
          <w:tab w:val="right" w:leader="hyphen" w:pos="9072"/>
        </w:tabs>
        <w:spacing w:before="240" w:after="120"/>
        <w:jc w:val="both"/>
        <w:rPr>
          <w:b/>
          <w:sz w:val="22"/>
          <w:szCs w:val="22"/>
        </w:rPr>
      </w:pPr>
      <w:r w:rsidRPr="00DB6BD5">
        <w:rPr>
          <w:b/>
          <w:sz w:val="22"/>
          <w:szCs w:val="22"/>
        </w:rPr>
        <w:t xml:space="preserve">3. </w:t>
      </w:r>
      <w:r w:rsidR="000930DC" w:rsidRPr="000930DC">
        <w:rPr>
          <w:b/>
          <w:sz w:val="22"/>
          <w:szCs w:val="22"/>
        </w:rPr>
        <w:t>TRAVEL RECOMMENDATION APPLICATION</w:t>
      </w:r>
    </w:p>
    <w:p w:rsidR="00DB2BA5" w:rsidRPr="00DB6BD5" w:rsidRDefault="0015659E" w:rsidP="00BC16DD">
      <w:pPr>
        <w:tabs>
          <w:tab w:val="left" w:pos="567"/>
          <w:tab w:val="right" w:leader="hyphen" w:pos="9072"/>
        </w:tabs>
        <w:spacing w:before="120" w:after="120"/>
        <w:jc w:val="both"/>
        <w:rPr>
          <w:b/>
          <w:sz w:val="22"/>
          <w:szCs w:val="22"/>
        </w:rPr>
      </w:pPr>
      <w:r w:rsidRPr="00DB6BD5">
        <w:rPr>
          <w:b/>
          <w:sz w:val="22"/>
          <w:szCs w:val="22"/>
        </w:rPr>
        <w:t xml:space="preserve">3.1 </w:t>
      </w:r>
      <w:r w:rsidR="00B81C95" w:rsidRPr="00B81C95">
        <w:rPr>
          <w:b/>
          <w:sz w:val="22"/>
          <w:szCs w:val="22"/>
        </w:rPr>
        <w:t>System Architecture</w:t>
      </w:r>
    </w:p>
    <w:p w:rsidR="00B81C95" w:rsidRDefault="00B81C95" w:rsidP="0059600E">
      <w:pPr>
        <w:tabs>
          <w:tab w:val="left" w:pos="567"/>
          <w:tab w:val="right" w:leader="hyphen" w:pos="9072"/>
        </w:tabs>
        <w:spacing w:before="120" w:after="120"/>
        <w:jc w:val="both"/>
        <w:rPr>
          <w:sz w:val="22"/>
          <w:szCs w:val="22"/>
        </w:rPr>
      </w:pPr>
      <w:r w:rsidRPr="00B81C95">
        <w:rPr>
          <w:sz w:val="22"/>
          <w:szCs w:val="22"/>
        </w:rPr>
        <w:t xml:space="preserve">Our system is built using a layered architecture, specifically consisting of four layers: the </w:t>
      </w:r>
      <w:r w:rsidRPr="00B81C95">
        <w:rPr>
          <w:i/>
          <w:sz w:val="22"/>
          <w:szCs w:val="22"/>
        </w:rPr>
        <w:t>Database layer</w:t>
      </w:r>
      <w:r w:rsidRPr="00B81C95">
        <w:rPr>
          <w:sz w:val="22"/>
          <w:szCs w:val="22"/>
        </w:rPr>
        <w:t xml:space="preserve">, the </w:t>
      </w:r>
      <w:r w:rsidRPr="00B81C95">
        <w:rPr>
          <w:i/>
          <w:sz w:val="22"/>
          <w:szCs w:val="22"/>
        </w:rPr>
        <w:t>RS (Recommendation System) layer</w:t>
      </w:r>
      <w:r w:rsidRPr="00B81C95">
        <w:rPr>
          <w:sz w:val="22"/>
          <w:szCs w:val="22"/>
        </w:rPr>
        <w:t xml:space="preserve">, the </w:t>
      </w:r>
      <w:r w:rsidRPr="00B81C95">
        <w:rPr>
          <w:i/>
          <w:sz w:val="22"/>
          <w:szCs w:val="22"/>
        </w:rPr>
        <w:t>Service layer</w:t>
      </w:r>
      <w:r w:rsidRPr="00B81C95">
        <w:rPr>
          <w:sz w:val="22"/>
          <w:szCs w:val="22"/>
        </w:rPr>
        <w:t xml:space="preserve">, and the </w:t>
      </w:r>
      <w:r w:rsidRPr="00B81C95">
        <w:rPr>
          <w:i/>
          <w:sz w:val="22"/>
          <w:szCs w:val="22"/>
        </w:rPr>
        <w:t>Application layer</w:t>
      </w:r>
      <w:r w:rsidRPr="00B81C95">
        <w:rPr>
          <w:sz w:val="22"/>
          <w:szCs w:val="22"/>
        </w:rPr>
        <w:t xml:space="preserve">, as illustrated in </w:t>
      </w:r>
      <w:r w:rsidRPr="00B81C95">
        <w:rPr>
          <w:i/>
          <w:sz w:val="22"/>
          <w:szCs w:val="22"/>
        </w:rPr>
        <w:t>Figure 4</w:t>
      </w:r>
      <w:r>
        <w:rPr>
          <w:i/>
          <w:sz w:val="22"/>
          <w:szCs w:val="22"/>
        </w:rPr>
        <w:t>.</w:t>
      </w:r>
    </w:p>
    <w:p w:rsidR="009C27B7" w:rsidRPr="00DB6BD5" w:rsidRDefault="00A227A6" w:rsidP="009C27B7">
      <w:pPr>
        <w:tabs>
          <w:tab w:val="left" w:pos="567"/>
          <w:tab w:val="right" w:leader="hyphen" w:pos="9072"/>
        </w:tabs>
        <w:spacing w:before="120" w:after="120"/>
        <w:jc w:val="both"/>
        <w:rPr>
          <w:sz w:val="22"/>
          <w:szCs w:val="22"/>
        </w:rPr>
      </w:pPr>
      <w:r w:rsidRPr="00A227A6">
        <w:rPr>
          <w:sz w:val="22"/>
          <w:szCs w:val="22"/>
        </w:rPr>
        <w:t xml:space="preserve">The </w:t>
      </w:r>
      <w:r w:rsidRPr="00A227A6">
        <w:rPr>
          <w:i/>
          <w:sz w:val="22"/>
          <w:szCs w:val="22"/>
        </w:rPr>
        <w:t>Database layer</w:t>
      </w:r>
      <w:r w:rsidRPr="00A227A6">
        <w:rPr>
          <w:sz w:val="22"/>
          <w:szCs w:val="22"/>
        </w:rPr>
        <w:t xml:space="preserve"> provides data for the system, comprising two types of data: (i) Rating data for tourist attractions and (ii) </w:t>
      </w:r>
      <w:r>
        <w:rPr>
          <w:sz w:val="22"/>
          <w:szCs w:val="22"/>
        </w:rPr>
        <w:t>Side</w:t>
      </w:r>
      <w:r w:rsidRPr="00A227A6">
        <w:rPr>
          <w:sz w:val="22"/>
          <w:szCs w:val="22"/>
        </w:rPr>
        <w:t xml:space="preserve"> information, which includes detailed information about the attractions (such as category, address, images).</w:t>
      </w:r>
      <w:r>
        <w:rPr>
          <w:sz w:val="22"/>
          <w:szCs w:val="22"/>
        </w:rPr>
        <w:t xml:space="preserve"> </w:t>
      </w:r>
      <w:r w:rsidR="00E306AA" w:rsidRPr="00E306AA">
        <w:rPr>
          <w:sz w:val="22"/>
          <w:szCs w:val="22"/>
        </w:rPr>
        <w:t xml:space="preserve">In particular, the </w:t>
      </w:r>
      <w:r w:rsidR="00E306AA">
        <w:rPr>
          <w:sz w:val="22"/>
          <w:szCs w:val="22"/>
        </w:rPr>
        <w:t>Rating</w:t>
      </w:r>
      <w:r w:rsidR="00E306AA" w:rsidRPr="00E306AA">
        <w:rPr>
          <w:sz w:val="22"/>
          <w:szCs w:val="22"/>
        </w:rPr>
        <w:t xml:space="preserve"> data shows the interest and </w:t>
      </w:r>
      <w:r w:rsidR="00E306AA" w:rsidRPr="00E306AA">
        <w:rPr>
          <w:sz w:val="22"/>
          <w:szCs w:val="22"/>
        </w:rPr>
        <w:lastRenderedPageBreak/>
        <w:t>satisfaction level (from 1-5 stars) of tourists with the attractions.</w:t>
      </w:r>
      <w:r w:rsidR="00E306AA">
        <w:rPr>
          <w:sz w:val="22"/>
          <w:szCs w:val="22"/>
        </w:rPr>
        <w:t xml:space="preserve"> </w:t>
      </w:r>
      <w:r w:rsidR="00D73660" w:rsidRPr="00D73660">
        <w:rPr>
          <w:sz w:val="22"/>
          <w:szCs w:val="22"/>
        </w:rPr>
        <w:t>Th</w:t>
      </w:r>
      <w:r w:rsidR="00D73660">
        <w:rPr>
          <w:sz w:val="22"/>
          <w:szCs w:val="22"/>
        </w:rPr>
        <w:t xml:space="preserve">is is the basis for building a </w:t>
      </w:r>
      <w:r w:rsidR="00D73660" w:rsidRPr="00D73660">
        <w:rPr>
          <w:sz w:val="22"/>
          <w:szCs w:val="22"/>
        </w:rPr>
        <w:t>prediction model, which helps in generating suitable recommendations</w:t>
      </w:r>
      <w:r w:rsidR="00D73660">
        <w:rPr>
          <w:sz w:val="22"/>
          <w:szCs w:val="22"/>
        </w:rPr>
        <w:t xml:space="preserve">. </w:t>
      </w:r>
      <w:r w:rsidR="00D73660" w:rsidRPr="00D73660">
        <w:rPr>
          <w:sz w:val="22"/>
          <w:szCs w:val="22"/>
        </w:rPr>
        <w:t>These data will be periodically extracted (</w:t>
      </w:r>
      <w:r w:rsidR="00A2546F">
        <w:rPr>
          <w:sz w:val="22"/>
          <w:szCs w:val="22"/>
        </w:rPr>
        <w:t>e.g.,</w:t>
      </w:r>
      <w:r w:rsidR="00D73660" w:rsidRPr="00D73660">
        <w:rPr>
          <w:sz w:val="22"/>
          <w:szCs w:val="22"/>
        </w:rPr>
        <w:t xml:space="preserve"> every 3 days) from the application database, then they will be stored (using </w:t>
      </w:r>
      <w:r w:rsidR="00D73660" w:rsidRPr="00A2546F">
        <w:rPr>
          <w:i/>
          <w:sz w:val="22"/>
          <w:szCs w:val="22"/>
        </w:rPr>
        <w:t>Google Cloud Storage</w:t>
      </w:r>
      <w:r w:rsidR="00D73660" w:rsidRPr="00D73660">
        <w:rPr>
          <w:sz w:val="22"/>
          <w:szCs w:val="22"/>
        </w:rPr>
        <w:t xml:space="preserve"> service) to serve the recommendation system.</w:t>
      </w:r>
    </w:p>
    <w:p w:rsidR="006F449F" w:rsidRPr="00DB6BD5" w:rsidRDefault="006F449F" w:rsidP="006F449F">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7AA61057" wp14:editId="4FCDD982">
                <wp:extent cx="2787650" cy="2806700"/>
                <wp:effectExtent l="0" t="0" r="0" b="0"/>
                <wp:docPr id="1037" name="Canvas 10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38" name="Rectangle 1038"/>
                        <wps:cNvSpPr/>
                        <wps:spPr>
                          <a:xfrm>
                            <a:off x="148442" y="29689"/>
                            <a:ext cx="1603114" cy="411618"/>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148442" y="51651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sidRPr="002E595A">
                                <w:rPr>
                                  <w:sz w:val="16"/>
                                </w:rPr>
                                <w:t>Recommender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148442" y="90835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Pr>
                                  <w:sz w:val="16"/>
                                </w:rPr>
                                <w:t>User-based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 name="Flowchart: Magnetic Disk 1040"/>
                        <wps:cNvSpPr/>
                        <wps:spPr>
                          <a:xfrm>
                            <a:off x="362197" y="1573481"/>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Flowchart: Magnetic Disk 201"/>
                        <wps:cNvSpPr/>
                        <wps:spPr>
                          <a:xfrm>
                            <a:off x="1193470" y="1573486"/>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Flowchart: Magnetic Disk 202"/>
                        <wps:cNvSpPr/>
                        <wps:spPr>
                          <a:xfrm>
                            <a:off x="1879194" y="1572995"/>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 name="Rectangle 1041"/>
                        <wps:cNvSpPr/>
                        <wps:spPr>
                          <a:xfrm>
                            <a:off x="148361" y="1460665"/>
                            <a:ext cx="1603195" cy="765533"/>
                          </a:xfrm>
                          <a:prstGeom prst="rect">
                            <a:avLst/>
                          </a:prstGeom>
                          <a:noFill/>
                          <a:ln w="12700">
                            <a:solidFill>
                              <a:schemeClr val="tx1">
                                <a:lumMod val="50000"/>
                                <a:lumOff val="50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58"/>
                        <wps:cNvSpPr txBox="1"/>
                        <wps:spPr>
                          <a:xfrm>
                            <a:off x="207610"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pPr>
                              <w:r>
                                <w:rPr>
                                  <w:sz w:val="16"/>
                                  <w:szCs w:val="16"/>
                                </w:rPr>
                                <w:t>User preferences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5" name="Text Box 58"/>
                        <wps:cNvSpPr txBox="1"/>
                        <wps:spPr>
                          <a:xfrm>
                            <a:off x="973798"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pPr>
                              <w:r>
                                <w:rPr>
                                  <w:sz w:val="16"/>
                                  <w:szCs w:val="16"/>
                                </w:rPr>
                                <w:t>Side information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6" name="Text Box 58"/>
                        <wps:cNvSpPr txBox="1"/>
                        <wps:spPr>
                          <a:xfrm>
                            <a:off x="1805070" y="2063632"/>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jc w:val="center"/>
                              </w:pPr>
                              <w:r>
                                <w:rPr>
                                  <w:sz w:val="16"/>
                                  <w:szCs w:val="16"/>
                                </w:rPr>
                                <w:t>App database</w:t>
                              </w:r>
                            </w:p>
                          </w:txbxContent>
                        </wps:txbx>
                        <wps:bodyPr rot="0" spcFirstLastPara="0" vert="horz" wrap="square" lIns="0" tIns="0" rIns="0" bIns="0" numCol="1" spcCol="0" rtlCol="0" fromWordArt="0" anchor="t" anchorCtr="0" forceAA="0" compatLnSpc="1">
                          <a:prstTxWarp prst="textNoShape">
                            <a:avLst/>
                          </a:prstTxWarp>
                          <a:spAutoFit/>
                        </wps:bodyPr>
                      </wps:wsp>
                      <wps:wsp>
                        <wps:cNvPr id="1042" name="Elbow Connector 1042"/>
                        <wps:cNvCnPr>
                          <a:stCxn id="202" idx="3"/>
                          <a:endCxn id="1041" idx="2"/>
                        </wps:cNvCnPr>
                        <wps:spPr>
                          <a:xfrm rot="5400000">
                            <a:off x="1413062" y="1573029"/>
                            <a:ext cx="190066" cy="1116272"/>
                          </a:xfrm>
                          <a:prstGeom prst="bentConnector3">
                            <a:avLst>
                              <a:gd name="adj1" fmla="val 220274"/>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208" name="Text Box 58"/>
                        <wps:cNvSpPr txBox="1"/>
                        <wps:spPr>
                          <a:xfrm>
                            <a:off x="918149" y="2516539"/>
                            <a:ext cx="121348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9" name="Text Box 58"/>
                        <wps:cNvSpPr txBox="1"/>
                        <wps:spPr>
                          <a:xfrm>
                            <a:off x="2300769" y="1658501"/>
                            <a:ext cx="41564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0" name="Text Box 58"/>
                        <wps:cNvSpPr txBox="1"/>
                        <wps:spPr>
                          <a:xfrm>
                            <a:off x="1995075" y="1008921"/>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1" name="Text Box 58"/>
                        <wps:cNvSpPr txBox="1"/>
                        <wps:spPr>
                          <a:xfrm>
                            <a:off x="2005849" y="597158"/>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2" name="Text Box 58"/>
                        <wps:cNvSpPr txBox="1"/>
                        <wps:spPr>
                          <a:xfrm>
                            <a:off x="1995075" y="201376"/>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3" name="Rectangle 213"/>
                        <wps:cNvSpPr/>
                        <wps:spPr>
                          <a:xfrm>
                            <a:off x="823231" y="82973"/>
                            <a:ext cx="861132"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102796" w:rsidRDefault="002540E7" w:rsidP="006F449F">
                              <w:pPr>
                                <w:jc w:val="center"/>
                                <w:rPr>
                                  <w:sz w:val="16"/>
                                </w:rPr>
                              </w:pPr>
                              <w:r w:rsidRPr="00102796">
                                <w:rPr>
                                  <w:sz w:val="16"/>
                                </w:rPr>
                                <w:t>General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58"/>
                        <wps:cNvSpPr txBox="1"/>
                        <wps:spPr>
                          <a:xfrm>
                            <a:off x="207610" y="119953"/>
                            <a:ext cx="61531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5" name="Elbow Connector 215"/>
                        <wps:cNvCnPr>
                          <a:stCxn id="1038" idx="3"/>
                          <a:endCxn id="202" idx="1"/>
                        </wps:cNvCnPr>
                        <wps:spPr>
                          <a:xfrm>
                            <a:off x="1751556" y="235498"/>
                            <a:ext cx="314675" cy="1337497"/>
                          </a:xfrm>
                          <a:prstGeom prst="bentConnector2">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43" name="Straight Arrow Connector 1043"/>
                        <wps:cNvCnPr>
                          <a:stCxn id="198" idx="2"/>
                          <a:endCxn id="1041" idx="0"/>
                        </wps:cNvCnPr>
                        <wps:spPr>
                          <a:xfrm flipH="1">
                            <a:off x="949959" y="1205241"/>
                            <a:ext cx="40" cy="255424"/>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1037" o:spid="_x0000_s1208" editas="canvas" style="width:219.5pt;height:221pt;mso-position-horizontal-relative:char;mso-position-vertical-relative:line" coordsize="27876,2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">
                <v:shape id="_x0000_s1209" type="#_x0000_t75" style="position:absolute;width:27876;height:28067;visibility:visible;mso-wrap-style:square">
                  <v:fill o:detectmouseclick="t"/>
                  <v:path o:connecttype="none"/>
                </v:shape>
                <v:rect id="Rectangle 1038" o:spid="_x0000_s1210" style="position:absolute;left:1484;top:296;width:16031;height:4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X1BsUA&#10;AADdAAAADwAAAGRycy9kb3ducmV2LnhtbESPQWvCQBCF74L/YRnBm26MUCV1FRFKe/HQKOpxyE6T&#10;tNnZNLtq+u87B8HbG+bNN++tNr1r1I26UHs2MJsmoIgLb2suDRwPb5MlqBCRLTaeycAfBdish4MV&#10;Ztbf+ZNueSyVQDhkaKCKsc20DkVFDsPUt8Sy+/KdwyhjV2rb4V3grtFpkrxohzXLhwpb2lVU/ORX&#10;J5Tv3zzE6/t5f3F77Rcnd05nqTHjUb99BRWpj0/z4/rDSvxkLnGljUj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fUGxQAAAN0AAAAPAAAAAAAAAAAAAAAAAJgCAABkcnMv&#10;ZG93bnJldi54bWxQSwUGAAAAAAQABAD1AAAAigMAAAAA&#10;" fillcolor="white [3201]" strokecolor="black [3200]"/>
                <v:rect id="Rectangle 197" o:spid="_x0000_s1211" style="position:absolute;left:1484;top:5165;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MTsQA&#10;AADcAAAADwAAAGRycy9kb3ducmV2LnhtbESPT4vCMBDF7wt+hzCCN03twT/VKCLI7sXDVlGPQzO2&#10;1WZSm6jdb28EYW8zvPd+82a+bE0lHtS40rKC4SACQZxZXXKuYL/b9CcgnEfWWFkmBX/kYLnofM0x&#10;0fbJv/RIfS4ChF2CCgrv60RKlxVk0A1sTRy0s20M+rA2udQNPgPcVDKOopE0WHK4UGBN64Kya3o3&#10;gXK5pc7fv4/bk9lKOz6YYzyMlep129UMhKfW/5s/6R8d6k/H8H4mTC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aDE7EAAAA3AAAAA8AAAAAAAAAAAAAAAAAmAIAAGRycy9k&#10;b3ducmV2LnhtbFBLBQYAAAAABAAEAPUAAACJAwAAAAA=&#10;" fillcolor="white [3201]" strokecolor="black [3200]">
                  <v:textbox>
                    <w:txbxContent>
                      <w:p w:rsidR="002540E7" w:rsidRPr="002E595A" w:rsidRDefault="002540E7" w:rsidP="006F449F">
                        <w:pPr>
                          <w:jc w:val="center"/>
                          <w:rPr>
                            <w:sz w:val="16"/>
                          </w:rPr>
                        </w:pPr>
                        <w:r w:rsidRPr="002E595A">
                          <w:rPr>
                            <w:sz w:val="16"/>
                          </w:rPr>
                          <w:t>Recommender Service</w:t>
                        </w:r>
                      </w:p>
                    </w:txbxContent>
                  </v:textbox>
                </v:rect>
                <v:rect id="Rectangle 198" o:spid="_x0000_s1212" style="position:absolute;left:1484;top:9083;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YPMQA&#10;AADcAAAADwAAAGRycy9kb3ducmV2LnhtbESPMW/CQAyFdyT+w8lIbHAhA4WUAyGkql0YGhAwWjk3&#10;SZvzpbkD0n9fD0hsz/Lz5/dWm9416kZdqD0bmE0TUMSFtzWXBo6Ht8kCVIjIFhvPZOCPAmzWw8EK&#10;M+vv/Em3PJZKIBwyNFDF2GZah6Iih2HqW2LZffnOYZSxK7Xt8C5w1+g0SebaYc3yocKWdhUVP/nV&#10;CeX7Nw/x+n7eX9xe+5eTO6ez1JjxqN++gorUx6f5cf1hJf5S0koZUa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mDzEAAAA3AAAAA8AAAAAAAAAAAAAAAAAmAIAAGRycy9k&#10;b3ducmV2LnhtbFBLBQYAAAAABAAEAPUAAACJAwAAAAA=&#10;" fillcolor="white [3201]" strokecolor="black [3200]">
                  <v:textbox>
                    <w:txbxContent>
                      <w:p w:rsidR="002540E7" w:rsidRPr="002E595A" w:rsidRDefault="002540E7" w:rsidP="006F449F">
                        <w:pPr>
                          <w:jc w:val="center"/>
                          <w:rPr>
                            <w:sz w:val="16"/>
                          </w:rPr>
                        </w:pPr>
                        <w:r>
                          <w:rPr>
                            <w:sz w:val="16"/>
                          </w:rPr>
                          <w:t>User-based Recommender</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040" o:spid="_x0000_s1213" type="#_x0000_t132" style="position:absolute;left:3621;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y0scA&#10;AADdAAAADwAAAGRycy9kb3ducmV2LnhtbESP0WrCQBBF3wv9h2UKvtVNRaSmriJVi0VS0fYDhuw0&#10;G83OhuxW0793Hgp9m+HeuffMbNH7Rl2oi3VgA0/DDBRxGWzNlYGvz83jM6iYkC02gcnAL0VYzO/v&#10;ZpjbcOUDXY6pUhLCMUcDLqU21zqWjjzGYWiJRfsOnccka1dp2+FVwn2jR1k20R5rlgaHLb06Ks/H&#10;H29gF4pm9PG2LuKBz6Ur9qfx+3RlzOChX76AStSnf/Pf9dYKfjYWfvlGRt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5MtLHAAAA3QAAAA8AAAAAAAAAAAAAAAAAmAIAAGRy&#10;cy9kb3ducmV2LnhtbFBLBQYAAAAABAAEAPUAAACMAwAAAAA=&#10;" fillcolor="#f2f2f2 [3052]" strokecolor="black [3200]"/>
                <v:shape id="Flowchart: Magnetic Disk 201" o:spid="_x0000_s1214" type="#_x0000_t132" style="position:absolute;left:11934;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S6MUA&#10;AADcAAAADwAAAGRycy9kb3ducmV2LnhtbESP0WrCQBRE34X+w3ILfdONQYqNrlLaKhZJJeoHXLK3&#10;2dTs3ZDdavr3XUHwcZiZM8x82dtGnKnztWMF41ECgrh0uuZKwfGwGk5B+ICssXFMCv7Iw3LxMJhj&#10;pt2FCzrvQyUihH2GCkwIbSalLw1Z9CPXEkfv23UWQ5RdJXWHlwi3jUyT5FlarDkuGGzpzVB52v9a&#10;BVuXN+nX+iP3BZ9Kk+9+Jp8v70o9PfavMxCB+nAP39obrSBNxnA9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9LoxQAAANwAAAAPAAAAAAAAAAAAAAAAAJgCAABkcnMv&#10;ZG93bnJldi54bWxQSwUGAAAAAAQABAD1AAAAigMAAAAA&#10;" fillcolor="#f2f2f2 [3052]" strokecolor="black [3200]"/>
                <v:shape id="Flowchart: Magnetic Disk 202" o:spid="_x0000_s1215" type="#_x0000_t132" style="position:absolute;left:18791;top:15729;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n8UA&#10;AADcAAAADwAAAGRycy9kb3ducmV2LnhtbESP0WrCQBRE3wv9h+UW+qabhiI2uopUWyollqgfcMle&#10;s9Hs3ZDdavx7tyD0cZiZM8x03ttGnKnztWMFL8MEBHHpdM2Vgv3uYzAG4QOyxsYxKbiSh/ns8WGK&#10;mXYXLui8DZWIEPYZKjAhtJmUvjRk0Q9dSxy9g+sshii7SuoOLxFuG5kmyUharDkuGGzp3VB52v5a&#10;Bd8ub9LN5yr3BZ9Kk/8cX9dvS6Wen/rFBESgPvyH7+0vrSBNUvg7E4+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UyfxQAAANwAAAAPAAAAAAAAAAAAAAAAAJgCAABkcnMv&#10;ZG93bnJldi54bWxQSwUGAAAAAAQABAD1AAAAigMAAAAA&#10;" fillcolor="#f2f2f2 [3052]" strokecolor="black [3200]"/>
                <v:rect id="Rectangle 1041" o:spid="_x0000_s1216" style="position:absolute;left:1483;top:14606;width:16032;height:7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JScMA&#10;AADdAAAADwAAAGRycy9kb3ducmV2LnhtbERPTWvCQBC9C/6HZYTezEYpWlJX0bahvUmTIj0O2WkS&#10;zM6G3W1M/71bELzN433OZjeaTgzkfGtZwSJJQRBXVrdcK/gq8/kTCB+QNXaWScEfedhtp5MNZtpe&#10;+JOGItQihrDPUEETQp9J6auGDPrE9sSR+7HOYIjQ1VI7vMRw08llmq6kwZZjQ4M9vTRUnYtfo6Bc&#10;5vn6++34Ohze0R86e2rL/qTUw2zcP4MINIa7+Ob+0HF++riA/2/iC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QJScMAAADdAAAADwAAAAAAAAAAAAAAAACYAgAAZHJzL2Rv&#10;d25yZXYueG1sUEsFBgAAAAAEAAQA9QAAAIgDAAAAAA==&#10;" filled="f" strokecolor="gray [1629]" strokeweight="1pt">
                  <v:stroke dashstyle="3 1"/>
                </v:rect>
                <v:shape id="Text Box 58" o:spid="_x0000_s1217" type="#_x0000_t202" style="position:absolute;left:2076;top:20598;width:7105;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IsQA&#10;AADcAAAADwAAAGRycy9kb3ducmV2LnhtbESPQWsCMRCF7wX/QxjBW00UKW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vxiL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pPr>
                        <w:r>
                          <w:rPr>
                            <w:sz w:val="16"/>
                            <w:szCs w:val="16"/>
                          </w:rPr>
                          <w:t>User preferences</w:t>
                        </w:r>
                      </w:p>
                    </w:txbxContent>
                  </v:textbox>
                </v:shape>
                <v:shape id="Text Box 58" o:spid="_x0000_s1218" type="#_x0000_t202" style="position:absolute;left:9737;top:20598;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jucQA&#10;AADcAAAADwAAAGRycy9kb3ducmV2LnhtbESPQWsCMRCF7wX/QxjBW00ULG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Y7n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pPr>
                        <w:r>
                          <w:rPr>
                            <w:sz w:val="16"/>
                            <w:szCs w:val="16"/>
                          </w:rPr>
                          <w:t>Side information</w:t>
                        </w:r>
                      </w:p>
                    </w:txbxContent>
                  </v:textbox>
                </v:shape>
                <v:shape id="Text Box 58" o:spid="_x0000_s1219" type="#_x0000_t202" style="position:absolute;left:18050;top:20636;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9zsQA&#10;AADcAAAADwAAAGRycy9kb3ducmV2LnhtbESPQWsCMRCF7wX/QxjBW03qQcrWKCJVRE9dS+lx2Mxu&#10;VjeTZRPX1V/fFAo9Pt68781brAbXiJ66UHvW8DJVIIgLb2quNHyets+vIEJENth4Jg13CrBajp4W&#10;mBl/4w/q81iJBOGQoQYbY5tJGQpLDsPUt8TJK33nMCbZVdJ0eEtw18iZUnPpsObUYLGljaXikl9d&#10;euPrqNzuUdpvd8Ay5PbU797PWk/Gw/oNRKQh/h//pfdGw0zN4XdMI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c7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jc w:val="center"/>
                        </w:pPr>
                        <w:r>
                          <w:rPr>
                            <w:sz w:val="16"/>
                            <w:szCs w:val="16"/>
                          </w:rPr>
                          <w:t>App database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2" o:spid="_x0000_s1220" type="#_x0000_t34" style="position:absolute;left:14131;top:15729;width:1900;height:1116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Ck8QAAADdAAAADwAAAGRycy9kb3ducmV2LnhtbERP22oCMRB9L/QfwhT6pkmlF12N0gqF&#10;IrV4WfB12Iy7i5vJksR1/fumIPRtDuc6s0VvG9GRD7VjDU9DBYK4cKbmUkO+/xyMQYSIbLBxTBqu&#10;FGAxv7+bYWbchbfU7WIpUgiHDDVUMbaZlKGoyGIYupY4cUfnLcYEfSmNx0sKt40cKfUqLdacGips&#10;aVlRcdqdrYbD5LT/Ufn5+LLqlpty/e0/KH/T+vGhf5+CiNTHf/HN/WXSfPU8gr9v0gl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UKTxAAAAN0AAAAPAAAAAAAAAAAA&#10;AAAAAKECAABkcnMvZG93bnJldi54bWxQSwUGAAAAAAQABAD5AAAAkgMAAAAA&#10;" adj="47579" strokecolor="black [3213]" strokeweight=".5pt">
                  <v:stroke endarrow="open"/>
                </v:shape>
                <v:shape id="Text Box 58" o:spid="_x0000_s1221" type="#_x0000_t202" style="position:absolute;left:9181;top:25165;width:1213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MJ8QA&#10;AADcAAAADwAAAGRycy9kb3ducmV2LnhtbESPwU7DMAyG70i8Q2QkbixhBzR1y6YJwYTgtA6hHa3G&#10;bToap2pCV3h6fJi0o/X7//x5tZlCp0YaUhvZwuPMgCKuomu5sfB5eH1YgEoZ2WEXmSz8UoLN+vZm&#10;hYWLZ97TWOZGCYRTgRZ8zn2hdao8BUyz2BNLVschYJZxaLQb8Czw0Om5MU86YMtywWNPz56q7/In&#10;iMbXhwm7v9ofwzvWqfSHcfdysvb+btouQWWa8nX50n5zFuZGbOUZIY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izCfEAAAA3AAAAA8AAAAAAAAAAAAAAAAAmAIAAGRycy9k&#10;b3ducmV2LnhtbFBLBQYAAAAABAAEAPUAAACJAwAAAAA=&#10;" filled="f" stroked="f" strokeweight=".5pt">
                  <v:textbox style="mso-fit-shape-to-text:t" inset="0,0,0,0">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v:textbox>
                </v:shape>
                <v:shape id="Text Box 58" o:spid="_x0000_s1222" type="#_x0000_t202" style="position:absolute;left:23007;top:16585;width:415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vMUA&#10;AADcAAAADwAAAGRycy9kb3ducmV2LnhtbESPQWsCMRCF7wX/QxjBW030IO1qFBGV0p66FvE4bGY3&#10;q5vJsknXbX99Uyj0+HjzvjdvtRlcI3rqQu1Zw2yqQBAX3tRcafg4HR6fQISIbLDxTBq+KMBmPXpY&#10;YWb8nd+pz2MlEoRDhhpsjG0mZSgsOQxT3xInr/Sdw5hkV0nT4T3BXSPnSi2kw5pTg8WWdpaKW/7p&#10;0hvnN+WO36W9uFcsQ25P/XF/1XoyHrZLEJGG+H/8l34xGubqGX7HJAL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mm8xQAAANwAAAAPAAAAAAAAAAAAAAAAAJgCAABkcnMv&#10;ZG93bnJldi54bWxQSwUGAAAAAAQABAD1AAAAigM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v:textbox>
                </v:shape>
                <v:shape id="Text Box 58" o:spid="_x0000_s1223" type="#_x0000_t202" style="position:absolute;left:19950;top:10089;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1W/MQA&#10;AADcAAAADwAAAGRycy9kb3ducmV2LnhtbESPwWrCQBCG74W+wzKF3upGD0VSVxGxUtqTUYrHITvJ&#10;RrOzIbuNaZ++cxA8Dv/833yzWI2+VQP1sQlsYDrJQBGXwTZcGzge3l/moGJCttgGJgO/FGG1fHxY&#10;YG7Dlfc0FKlWAuGYowGXUpdrHUtHHuMkdMSSVaH3mGTsa217vArct3qWZa/aY8NywWFHG0flpfjx&#10;ovH9lfndX+VO/hOrWLjDsNuejXl+GtdvoBKN6b58a39YA7Op6MszQg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NVvz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v:textbox>
                </v:shape>
                <v:shape id="Text Box 58" o:spid="_x0000_s1224" type="#_x0000_t202" style="position:absolute;left:20058;top:5971;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zZ8QA&#10;AADcAAAADwAAAGRycy9kb3ducmV2LnhtbESPQWvCQBCF70L/wzKF3nQTD0Wiq0hpRerJWIrHITvJ&#10;xmZnQ3aNqb/eFQSPjzfve/MWq8E2oqfO144VpJMEBHHhdM2Vgp/D13gGwgdkjY1jUvBPHlbLl9EC&#10;M+0uvKc+D5WIEPYZKjAhtJmUvjBk0U9cSxy90nUWQ5RdJXWHlwi3jZwmybu0WHNsMNjSh6HiLz/b&#10;+MbvLrGba2mO9htLn5tDv/k8KfX2OqznIAIN4Xn8SG+1gmmawn1MJI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82f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v:textbox>
                </v:shape>
                <v:shape id="Text Box 58" o:spid="_x0000_s1225" type="#_x0000_t202" style="position:absolute;left:19950;top:2013;width:7106;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tEMQA&#10;AADcAAAADwAAAGRycy9kb3ducmV2LnhtbESPQWvCQBCF74L/YRnBm27MQUrqKkVUxJ4aRXocspNs&#10;anY2ZNcY++u7hUKPjzfve/NWm8E2oqfO144VLOYJCOLC6ZorBZfzfvYCwgdkjY1jUvAkD5v1eLTC&#10;TLsHf1Cfh0pECPsMFZgQ2kxKXxiy6OeuJY5e6TqLIcqukrrDR4TbRqZJspQWa44NBlvaGipu+d3G&#10;N67viT18l+bTnrD0uTn3h92XUtPJ8PYKItAQ/o//0ketIF2k8DsmEk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bRD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v:textbox>
                </v:shape>
                <v:rect id="Rectangle 213" o:spid="_x0000_s1226" style="position:absolute;left:8232;top:829;width:8611;height:3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oa8MA&#10;AADcAAAADwAAAGRycy9kb3ducmV2LnhtbESPQYvCMBSE74L/ITxhb5q2gkrXKCKIXjxYRff4aN62&#10;XZuX2kTt/vvNguBxmJlvmPmyM7V4UOsqywriUQSCOLe64kLB6bgZzkA4j6yxtkwKfsnBctHvzTHV&#10;9skHemS+EAHCLkUFpfdNKqXLSzLoRrYhDt63bQ36INtC6hafAW5qmUTRRBqsOCyU2NC6pPya3U2g&#10;/Nwy5+/by/7L7KWdns0liROlPgbd6hOEp86/w6/2TitI4jH8nw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doa8MAAADcAAAADwAAAAAAAAAAAAAAAACYAgAAZHJzL2Rv&#10;d25yZXYueG1sUEsFBgAAAAAEAAQA9QAAAIgDAAAAAA==&#10;" fillcolor="white [3201]" strokecolor="black [3200]">
                  <v:textbox>
                    <w:txbxContent>
                      <w:p w:rsidR="002540E7" w:rsidRPr="00102796" w:rsidRDefault="002540E7" w:rsidP="006F449F">
                        <w:pPr>
                          <w:jc w:val="center"/>
                          <w:rPr>
                            <w:sz w:val="16"/>
                          </w:rPr>
                        </w:pPr>
                        <w:r w:rsidRPr="00102796">
                          <w:rPr>
                            <w:sz w:val="16"/>
                          </w:rPr>
                          <w:t>General Recommender</w:t>
                        </w:r>
                      </w:p>
                    </w:txbxContent>
                  </v:textbox>
                </v:rect>
                <v:shape id="Text Box 58" o:spid="_x0000_s1227" type="#_x0000_t202" style="position:absolute;left:2076;top:1199;width:6153;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Q/8UA&#10;AADcAAAADwAAAGRycy9kb3ducmV2LnhtbESPQWvCQBCF7wX/wzJCb3WjlFKimyCiUtpTo4jHITvJ&#10;RrOzIbuNaX99t1Dw+HjzvjdvlY+2FQP1vnGsYD5LQBCXTjdcKzgedk+vIHxA1tg6JgXf5CHPJg8r&#10;TLW78ScNRahFhLBPUYEJoUul9KUhi37mOuLoVa63GKLsa6l7vEW4beUiSV6kxYZjg8GONobKa/Fl&#10;4xunj8Tufypztu9Y+cIchv32otTjdFwvQQQaw/34P/2mFSzmz/A3JhJ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lD/xQAAANwAAAAPAAAAAAAAAAAAAAAAAJgCAABkcnMv&#10;ZG93bnJldi54bWxQSwUGAAAAAAQABAD1AAAAigMAAAAA&#10;" filled="f" stroked="f" strokeweight=".5pt">
                  <v:textbox style="mso-fit-shape-to-text:t" inset="0,0,0,0">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v:textbox>
                </v:shape>
                <v:shape id="Elbow Connector 215" o:spid="_x0000_s1228" type="#_x0000_t33" style="position:absolute;left:17515;top:2354;width:3147;height:133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Nku8IAAADcAAAADwAAAGRycy9kb3ducmV2LnhtbESP0WqDQBRE3wv5h+UG8tasignBZBNE&#10;CM2rth9w696qxL0r7kbt32cDhT4OM3OGOV0W04uJRtdZVhBvIxDEtdUdNwq+Pq/vBxDOI2vsLZOC&#10;X3JwOa/eTphpO3NJU+UbESDsMlTQej9kUrq6JYNuawfi4P3Y0aAPcmykHnEOcNPLJIr20mDHYaHF&#10;gYqW6nv1MAp0c8g/6nx2skztt92XVZHuCqU26yU/gvC0+P/wX/umFSTxDl5nwhGQ5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Nku8IAAADcAAAADwAAAAAAAAAAAAAA&#10;AAChAgAAZHJzL2Rvd25yZXYueG1sUEsFBgAAAAAEAAQA+QAAAJADAAAAAA==&#10;" strokecolor="black [3213]" strokeweight=".5pt">
                  <v:stroke endarrow="open"/>
                </v:shape>
                <v:shapetype id="_x0000_t32" coordsize="21600,21600" o:spt="32" o:oned="t" path="m,l21600,21600e" filled="f">
                  <v:path arrowok="t" fillok="f" o:connecttype="none"/>
                  <o:lock v:ext="edit" shapetype="t"/>
                </v:shapetype>
                <v:shape id="Straight Arrow Connector 1043" o:spid="_x0000_s1229" type="#_x0000_t32" style="position:absolute;left:9499;top:12052;width:0;height:25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p3sQAAADdAAAADwAAAGRycy9kb3ducmV2LnhtbERPS2vCQBC+F/wPywje6iY2FImuUoRA&#10;6qU0Fkpv0+yYhGZnQ3bz8N+7hUJv8/E9Z3+cTStG6l1jWUG8jkAQl1Y3XCn4uGSPWxDOI2tsLZOC&#10;Gzk4HhYPe0y1nfidxsJXIoSwS1FB7X2XSunKmgy6te2IA3e1vUEfYF9J3eMUwk0rN1H0LA02HBpq&#10;7OhUU/lTDEbBZ57lWXJ5k3o4v475d0xb/BqUWi3nlx0IT7P/F/+5cx3mR8kT/H4TTpCH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inexAAAAN0AAAAPAAAAAAAAAAAA&#10;AAAAAKECAABkcnMvZG93bnJldi54bWxQSwUGAAAAAAQABAD5AAAAkgMAAAAA&#10;" strokecolor="black [3040]" strokeweight=".5pt">
                  <v:stroke endarrow="open"/>
                </v:shape>
                <w10:anchorlock/>
              </v:group>
            </w:pict>
          </mc:Fallback>
        </mc:AlternateContent>
      </w:r>
    </w:p>
    <w:p w:rsidR="006F449F" w:rsidRPr="00DB6BD5" w:rsidRDefault="00710BA4" w:rsidP="000E308C">
      <w:pPr>
        <w:spacing w:before="120" w:after="240"/>
        <w:rPr>
          <w:sz w:val="20"/>
          <w:szCs w:val="22"/>
        </w:rPr>
      </w:pPr>
      <w:r>
        <w:rPr>
          <w:b/>
          <w:sz w:val="20"/>
          <w:szCs w:val="22"/>
        </w:rPr>
        <w:t>Figure</w:t>
      </w:r>
      <w:r w:rsidR="006F449F" w:rsidRPr="00DB6BD5">
        <w:rPr>
          <w:b/>
          <w:sz w:val="20"/>
          <w:szCs w:val="22"/>
        </w:rPr>
        <w:t xml:space="preserve"> </w:t>
      </w:r>
      <w:r w:rsidR="000D7665" w:rsidRPr="00DB6BD5">
        <w:rPr>
          <w:b/>
          <w:sz w:val="20"/>
          <w:szCs w:val="22"/>
        </w:rPr>
        <w:t>4</w:t>
      </w:r>
      <w:r w:rsidR="006F449F" w:rsidRPr="00DB6BD5">
        <w:rPr>
          <w:b/>
          <w:sz w:val="20"/>
          <w:szCs w:val="22"/>
        </w:rPr>
        <w:t>.</w:t>
      </w:r>
      <w:r w:rsidR="006F449F" w:rsidRPr="00DB6BD5">
        <w:rPr>
          <w:sz w:val="20"/>
          <w:szCs w:val="22"/>
        </w:rPr>
        <w:t xml:space="preserve"> </w:t>
      </w:r>
      <w:r w:rsidR="009B06C5" w:rsidRPr="009B06C5">
        <w:rPr>
          <w:sz w:val="20"/>
          <w:szCs w:val="22"/>
        </w:rPr>
        <w:t>Architecture for the Travel Recommendation Application</w:t>
      </w:r>
      <w:r w:rsidR="006F449F" w:rsidRPr="00DB6BD5">
        <w:rPr>
          <w:sz w:val="20"/>
          <w:szCs w:val="22"/>
        </w:rPr>
        <w:t>.</w:t>
      </w:r>
    </w:p>
    <w:p w:rsidR="0061318C" w:rsidRPr="00DB6BD5" w:rsidRDefault="007F7CE7" w:rsidP="0059600E">
      <w:pPr>
        <w:tabs>
          <w:tab w:val="left" w:pos="567"/>
          <w:tab w:val="right" w:leader="hyphen" w:pos="9072"/>
        </w:tabs>
        <w:spacing w:before="120" w:after="120"/>
        <w:jc w:val="both"/>
        <w:rPr>
          <w:sz w:val="22"/>
          <w:szCs w:val="22"/>
        </w:rPr>
      </w:pPr>
      <w:r w:rsidRPr="007F7CE7">
        <w:rPr>
          <w:sz w:val="22"/>
          <w:szCs w:val="22"/>
        </w:rPr>
        <w:t xml:space="preserve">The </w:t>
      </w:r>
      <w:r w:rsidRPr="007F7CE7">
        <w:rPr>
          <w:i/>
          <w:sz w:val="22"/>
          <w:szCs w:val="22"/>
        </w:rPr>
        <w:t>RS layer</w:t>
      </w:r>
      <w:r w:rsidRPr="007F7CE7">
        <w:rPr>
          <w:sz w:val="22"/>
          <w:szCs w:val="22"/>
        </w:rPr>
        <w:t xml:space="preserve"> contains the </w:t>
      </w:r>
      <w:r w:rsidRPr="007F7CE7">
        <w:rPr>
          <w:i/>
          <w:sz w:val="22"/>
          <w:szCs w:val="22"/>
        </w:rPr>
        <w:t>Tourist Attraction Recommendation Module</w:t>
      </w:r>
      <w:r w:rsidRPr="007F7CE7">
        <w:rPr>
          <w:sz w:val="22"/>
          <w:szCs w:val="22"/>
        </w:rPr>
        <w:t>. This layer is responsible for building the prediction model based on the collected rating data and generating a personalized list of recommendations for each user based on their rating history. We will provide detailed information on the implementation of this module in the following section.</w:t>
      </w:r>
    </w:p>
    <w:p w:rsidR="00F06442" w:rsidRDefault="00D7141E" w:rsidP="0059600E">
      <w:pPr>
        <w:tabs>
          <w:tab w:val="left" w:pos="567"/>
          <w:tab w:val="right" w:leader="hyphen" w:pos="9072"/>
        </w:tabs>
        <w:spacing w:before="120" w:after="120"/>
        <w:jc w:val="both"/>
        <w:rPr>
          <w:sz w:val="22"/>
          <w:szCs w:val="22"/>
        </w:rPr>
      </w:pPr>
      <w:r w:rsidRPr="00D7141E">
        <w:rPr>
          <w:sz w:val="22"/>
          <w:szCs w:val="22"/>
        </w:rPr>
        <w:t xml:space="preserve">The </w:t>
      </w:r>
      <w:r w:rsidRPr="00D7141E">
        <w:rPr>
          <w:i/>
          <w:sz w:val="22"/>
          <w:szCs w:val="22"/>
        </w:rPr>
        <w:t>Service layer</w:t>
      </w:r>
      <w:r w:rsidRPr="00D7141E">
        <w:rPr>
          <w:sz w:val="22"/>
          <w:szCs w:val="22"/>
        </w:rPr>
        <w:t xml:space="preserve"> creates Web APIs to expose the functionalities of the recommendation system to various applications, allowing them to call these APIs and present the results. The primary purpose of this layer is to enable different types of applications across various platforms and technologies to utilize the recommendation system. We implement this module using </w:t>
      </w:r>
      <w:r w:rsidRPr="00DB6BD5">
        <w:rPr>
          <w:i/>
          <w:sz w:val="22"/>
          <w:szCs w:val="22"/>
        </w:rPr>
        <w:t>Flask</w:t>
      </w:r>
      <w:r w:rsidRPr="00DB6BD5">
        <w:rPr>
          <w:rStyle w:val="FootnoteReference"/>
          <w:sz w:val="22"/>
          <w:szCs w:val="22"/>
        </w:rPr>
        <w:footnoteReference w:id="1"/>
      </w:r>
      <w:r>
        <w:rPr>
          <w:i/>
          <w:sz w:val="22"/>
          <w:szCs w:val="22"/>
        </w:rPr>
        <w:t xml:space="preserve"> </w:t>
      </w:r>
      <w:r w:rsidRPr="00D7141E">
        <w:rPr>
          <w:sz w:val="22"/>
          <w:szCs w:val="22"/>
        </w:rPr>
        <w:t xml:space="preserve">and deploy it on </w:t>
      </w:r>
      <w:r w:rsidRPr="00DB6BD5">
        <w:rPr>
          <w:i/>
          <w:sz w:val="22"/>
          <w:szCs w:val="22"/>
        </w:rPr>
        <w:t>Google Cloud</w:t>
      </w:r>
      <w:r w:rsidRPr="00DB6BD5">
        <w:rPr>
          <w:rStyle w:val="FootnoteReference"/>
          <w:sz w:val="22"/>
          <w:szCs w:val="22"/>
        </w:rPr>
        <w:footnoteReference w:id="2"/>
      </w:r>
      <w:r w:rsidRPr="00D7141E">
        <w:rPr>
          <w:sz w:val="22"/>
          <w:szCs w:val="22"/>
        </w:rPr>
        <w:t>.</w:t>
      </w:r>
    </w:p>
    <w:p w:rsidR="0061318C" w:rsidRPr="00DB6BD5" w:rsidRDefault="00AF6A2F" w:rsidP="007D6831">
      <w:pPr>
        <w:tabs>
          <w:tab w:val="left" w:pos="567"/>
          <w:tab w:val="right" w:leader="hyphen" w:pos="9072"/>
        </w:tabs>
        <w:spacing w:before="120" w:after="120"/>
        <w:jc w:val="both"/>
        <w:rPr>
          <w:sz w:val="22"/>
          <w:szCs w:val="22"/>
        </w:rPr>
      </w:pPr>
      <w:r w:rsidRPr="00AF6A2F">
        <w:rPr>
          <w:sz w:val="22"/>
          <w:szCs w:val="22"/>
        </w:rPr>
        <w:t>Finally</w:t>
      </w:r>
      <w:r>
        <w:rPr>
          <w:sz w:val="22"/>
          <w:szCs w:val="22"/>
        </w:rPr>
        <w:t>, t</w:t>
      </w:r>
      <w:r w:rsidR="007D6831" w:rsidRPr="007D6831">
        <w:rPr>
          <w:sz w:val="22"/>
          <w:szCs w:val="22"/>
        </w:rPr>
        <w:t xml:space="preserve">he </w:t>
      </w:r>
      <w:r w:rsidR="007D6831" w:rsidRPr="00C44754">
        <w:rPr>
          <w:i/>
          <w:sz w:val="22"/>
          <w:szCs w:val="22"/>
        </w:rPr>
        <w:t>Application layer</w:t>
      </w:r>
      <w:r w:rsidR="007D6831" w:rsidRPr="007D6831">
        <w:rPr>
          <w:sz w:val="22"/>
          <w:szCs w:val="22"/>
        </w:rPr>
        <w:t xml:space="preserve"> </w:t>
      </w:r>
      <w:r w:rsidR="00EF6B59">
        <w:rPr>
          <w:sz w:val="22"/>
          <w:szCs w:val="22"/>
        </w:rPr>
        <w:t xml:space="preserve">includes </w:t>
      </w:r>
      <w:r w:rsidR="007D6831" w:rsidRPr="007D6831">
        <w:rPr>
          <w:sz w:val="22"/>
          <w:szCs w:val="22"/>
        </w:rPr>
        <w:t xml:space="preserve">applications that interact with end-users and present the results. Since this layer is built upon </w:t>
      </w:r>
      <w:r w:rsidR="007D6831" w:rsidRPr="007D6831">
        <w:rPr>
          <w:sz w:val="22"/>
          <w:szCs w:val="22"/>
        </w:rPr>
        <w:lastRenderedPageBreak/>
        <w:t xml:space="preserve">the </w:t>
      </w:r>
      <w:r w:rsidR="007D6831" w:rsidRPr="00C44754">
        <w:rPr>
          <w:i/>
          <w:sz w:val="22"/>
          <w:szCs w:val="22"/>
        </w:rPr>
        <w:t>Service layer</w:t>
      </w:r>
      <w:r w:rsidR="007D6831" w:rsidRPr="007D6831">
        <w:rPr>
          <w:sz w:val="22"/>
          <w:szCs w:val="22"/>
        </w:rPr>
        <w:t xml:space="preserve">, these applications can be deployed on various platforms such as Mobile, Desktop, and Web. In this study, we implement a Web application for testing, using </w:t>
      </w:r>
      <w:r w:rsidR="007D6831" w:rsidRPr="00C44754">
        <w:rPr>
          <w:i/>
          <w:sz w:val="22"/>
          <w:szCs w:val="22"/>
        </w:rPr>
        <w:t>Wordpress</w:t>
      </w:r>
      <w:r w:rsidR="007D6831" w:rsidRPr="007D6831">
        <w:rPr>
          <w:sz w:val="22"/>
          <w:szCs w:val="22"/>
        </w:rPr>
        <w:t>—a powerful and widely-used Content Management System (CMS).</w:t>
      </w:r>
      <w:r w:rsidR="00C44754">
        <w:rPr>
          <w:sz w:val="22"/>
          <w:szCs w:val="22"/>
        </w:rPr>
        <w:t xml:space="preserve"> </w:t>
      </w:r>
      <w:r w:rsidR="007D6831" w:rsidRPr="007D6831">
        <w:rPr>
          <w:sz w:val="22"/>
          <w:szCs w:val="22"/>
        </w:rPr>
        <w:t xml:space="preserve">The </w:t>
      </w:r>
      <w:r w:rsidR="007D6831" w:rsidRPr="00C44754">
        <w:rPr>
          <w:i/>
          <w:sz w:val="22"/>
          <w:szCs w:val="22"/>
        </w:rPr>
        <w:t>General Recommender</w:t>
      </w:r>
      <w:r w:rsidR="007D6831" w:rsidRPr="007D6831">
        <w:rPr>
          <w:sz w:val="22"/>
          <w:szCs w:val="22"/>
        </w:rPr>
        <w:t xml:space="preserve"> module within the application provides recommendations for users who are not logged into the system or do not have profiles on the system. This module recommends highly-rated attractions to users based on simple statistical methods. In the future, this component could be enhanced to offer recommendations based on seasonality, regions, and other factors.</w:t>
      </w:r>
    </w:p>
    <w:p w:rsidR="00206E06" w:rsidRPr="00DB6BD5" w:rsidRDefault="00206E06" w:rsidP="00BC16DD">
      <w:pPr>
        <w:tabs>
          <w:tab w:val="left" w:pos="567"/>
          <w:tab w:val="right" w:leader="hyphen" w:pos="9072"/>
        </w:tabs>
        <w:spacing w:before="120" w:after="120"/>
        <w:jc w:val="both"/>
        <w:rPr>
          <w:b/>
          <w:sz w:val="22"/>
          <w:szCs w:val="22"/>
        </w:rPr>
      </w:pPr>
      <w:r w:rsidRPr="00DB6BD5">
        <w:rPr>
          <w:b/>
          <w:sz w:val="22"/>
          <w:szCs w:val="22"/>
        </w:rPr>
        <w:t xml:space="preserve">3.2 </w:t>
      </w:r>
      <w:r w:rsidR="00BE6D8E" w:rsidRPr="00BE6D8E">
        <w:rPr>
          <w:b/>
          <w:sz w:val="22"/>
          <w:szCs w:val="22"/>
        </w:rPr>
        <w:t xml:space="preserve">Recommendation Process </w:t>
      </w:r>
      <w:r w:rsidR="000D02DA">
        <w:rPr>
          <w:b/>
          <w:sz w:val="22"/>
          <w:szCs w:val="22"/>
        </w:rPr>
        <w:t>&amp;</w:t>
      </w:r>
      <w:r w:rsidR="00BE6D8E" w:rsidRPr="00BE6D8E">
        <w:rPr>
          <w:b/>
          <w:sz w:val="22"/>
          <w:szCs w:val="22"/>
        </w:rPr>
        <w:t xml:space="preserve"> </w:t>
      </w:r>
      <w:r w:rsidR="00E91B71">
        <w:rPr>
          <w:b/>
          <w:sz w:val="22"/>
          <w:szCs w:val="22"/>
        </w:rPr>
        <w:t>E</w:t>
      </w:r>
      <w:r w:rsidR="00E91B71" w:rsidRPr="00E91B71">
        <w:rPr>
          <w:b/>
          <w:sz w:val="22"/>
          <w:szCs w:val="22"/>
        </w:rPr>
        <w:t>xperiments</w:t>
      </w:r>
    </w:p>
    <w:p w:rsidR="00B2732E" w:rsidRPr="00DB6BD5" w:rsidRDefault="006A3C3B" w:rsidP="00593F4B">
      <w:pPr>
        <w:tabs>
          <w:tab w:val="right" w:leader="hyphen" w:pos="9072"/>
        </w:tabs>
        <w:spacing w:before="120" w:after="120"/>
        <w:jc w:val="both"/>
        <w:rPr>
          <w:sz w:val="22"/>
          <w:szCs w:val="22"/>
        </w:rPr>
      </w:pPr>
      <w:r w:rsidRPr="006A3C3B">
        <w:rPr>
          <w:sz w:val="22"/>
          <w:szCs w:val="22"/>
        </w:rPr>
        <w:t xml:space="preserve">The </w:t>
      </w:r>
      <w:r w:rsidRPr="006A3C3B">
        <w:rPr>
          <w:i/>
          <w:sz w:val="22"/>
          <w:szCs w:val="22"/>
        </w:rPr>
        <w:t>User-based Recommender</w:t>
      </w:r>
      <w:r w:rsidRPr="006A3C3B">
        <w:rPr>
          <w:sz w:val="22"/>
          <w:szCs w:val="22"/>
        </w:rPr>
        <w:t xml:space="preserve"> module in the </w:t>
      </w:r>
      <w:r w:rsidRPr="00EE757D">
        <w:rPr>
          <w:i/>
          <w:sz w:val="22"/>
          <w:szCs w:val="22"/>
        </w:rPr>
        <w:t>RS layer</w:t>
      </w:r>
      <w:r w:rsidRPr="006A3C3B">
        <w:rPr>
          <w:sz w:val="22"/>
          <w:szCs w:val="22"/>
        </w:rPr>
        <w:t xml:space="preserve"> provides personalized attraction recommendations for a specific user based on their past rating history.</w:t>
      </w:r>
      <w:r>
        <w:rPr>
          <w:sz w:val="22"/>
          <w:szCs w:val="22"/>
        </w:rPr>
        <w:t xml:space="preserve"> </w:t>
      </w:r>
      <w:r w:rsidRPr="006A3C3B">
        <w:rPr>
          <w:sz w:val="22"/>
          <w:szCs w:val="22"/>
        </w:rPr>
        <w:t>In which</w:t>
      </w:r>
      <w:r>
        <w:rPr>
          <w:sz w:val="22"/>
          <w:szCs w:val="22"/>
        </w:rPr>
        <w:t>:</w:t>
      </w:r>
    </w:p>
    <w:p w:rsidR="00B2732E" w:rsidRPr="00DB6BD5" w:rsidRDefault="00056C33" w:rsidP="00056C33">
      <w:pPr>
        <w:pStyle w:val="ListParagraph"/>
        <w:numPr>
          <w:ilvl w:val="0"/>
          <w:numId w:val="23"/>
        </w:numPr>
        <w:tabs>
          <w:tab w:val="right" w:leader="hyphen" w:pos="9072"/>
        </w:tabs>
        <w:spacing w:before="120" w:after="120"/>
        <w:jc w:val="both"/>
        <w:rPr>
          <w:sz w:val="22"/>
          <w:szCs w:val="22"/>
        </w:rPr>
      </w:pPr>
      <w:r w:rsidRPr="00056C33">
        <w:rPr>
          <w:sz w:val="22"/>
          <w:szCs w:val="22"/>
        </w:rPr>
        <w:t>Input: User ID</w:t>
      </w:r>
      <w:r>
        <w:rPr>
          <w:sz w:val="22"/>
          <w:szCs w:val="22"/>
        </w:rPr>
        <w:t>.</w:t>
      </w:r>
    </w:p>
    <w:p w:rsidR="00593F4B" w:rsidRPr="00DB6BD5" w:rsidRDefault="00056C33" w:rsidP="00056C33">
      <w:pPr>
        <w:pStyle w:val="ListParagraph"/>
        <w:numPr>
          <w:ilvl w:val="0"/>
          <w:numId w:val="23"/>
        </w:numPr>
        <w:tabs>
          <w:tab w:val="right" w:leader="hyphen" w:pos="9072"/>
        </w:tabs>
        <w:spacing w:before="120" w:after="120"/>
        <w:jc w:val="both"/>
        <w:rPr>
          <w:b/>
          <w:sz w:val="22"/>
          <w:szCs w:val="22"/>
        </w:rPr>
      </w:pPr>
      <w:r w:rsidRPr="00056C33">
        <w:rPr>
          <w:sz w:val="22"/>
          <w:szCs w:val="22"/>
        </w:rPr>
        <w:t xml:space="preserve">Output: </w:t>
      </w:r>
      <w:r>
        <w:rPr>
          <w:i/>
          <w:sz w:val="22"/>
          <w:szCs w:val="22"/>
        </w:rPr>
        <w:t>Top-</w:t>
      </w:r>
      <w:r w:rsidRPr="00056C33">
        <w:rPr>
          <w:i/>
          <w:sz w:val="22"/>
          <w:szCs w:val="22"/>
        </w:rPr>
        <w:t>K</w:t>
      </w:r>
      <w:r w:rsidRPr="00056C33">
        <w:rPr>
          <w:sz w:val="22"/>
          <w:szCs w:val="22"/>
        </w:rPr>
        <w:t xml:space="preserve"> tourist attractions the user may be interested in</w:t>
      </w:r>
      <w:r>
        <w:rPr>
          <w:sz w:val="22"/>
          <w:szCs w:val="22"/>
        </w:rPr>
        <w:t>.</w:t>
      </w:r>
    </w:p>
    <w:p w:rsidR="00971ECF" w:rsidRDefault="00971ECF" w:rsidP="0089748C">
      <w:pPr>
        <w:tabs>
          <w:tab w:val="right" w:leader="hyphen" w:pos="9072"/>
        </w:tabs>
        <w:spacing w:before="120" w:after="120"/>
        <w:jc w:val="both"/>
        <w:rPr>
          <w:sz w:val="22"/>
          <w:szCs w:val="22"/>
        </w:rPr>
      </w:pPr>
      <w:r w:rsidRPr="00971ECF">
        <w:rPr>
          <w:sz w:val="22"/>
          <w:szCs w:val="22"/>
        </w:rPr>
        <w:t xml:space="preserve">We propose a general process for generating recommendations, as illustrated in </w:t>
      </w:r>
      <w:r w:rsidRPr="00971ECF">
        <w:rPr>
          <w:i/>
          <w:sz w:val="22"/>
          <w:szCs w:val="22"/>
        </w:rPr>
        <w:t>Figure 5</w:t>
      </w:r>
      <w:r w:rsidRPr="00971ECF">
        <w:rPr>
          <w:sz w:val="22"/>
          <w:szCs w:val="22"/>
        </w:rPr>
        <w:t xml:space="preserve">. Specifically, it includes main components such as: </w:t>
      </w:r>
      <w:r w:rsidRPr="00612922">
        <w:rPr>
          <w:i/>
          <w:sz w:val="22"/>
          <w:szCs w:val="22"/>
        </w:rPr>
        <w:t>Data</w:t>
      </w:r>
      <w:r w:rsidRPr="00971ECF">
        <w:rPr>
          <w:sz w:val="22"/>
          <w:szCs w:val="22"/>
        </w:rPr>
        <w:t xml:space="preserve">, </w:t>
      </w:r>
      <w:r w:rsidRPr="00612922">
        <w:rPr>
          <w:i/>
          <w:sz w:val="22"/>
          <w:szCs w:val="22"/>
        </w:rPr>
        <w:t>Filter</w:t>
      </w:r>
      <w:r w:rsidRPr="00971ECF">
        <w:rPr>
          <w:sz w:val="22"/>
          <w:szCs w:val="22"/>
        </w:rPr>
        <w:t xml:space="preserve">, </w:t>
      </w:r>
      <w:r w:rsidRPr="00612922">
        <w:rPr>
          <w:i/>
          <w:sz w:val="22"/>
          <w:szCs w:val="22"/>
        </w:rPr>
        <w:t>Model Training</w:t>
      </w:r>
      <w:r w:rsidRPr="00971ECF">
        <w:rPr>
          <w:sz w:val="22"/>
          <w:szCs w:val="22"/>
        </w:rPr>
        <w:t xml:space="preserve">, </w:t>
      </w:r>
      <w:r w:rsidRPr="00612922">
        <w:rPr>
          <w:i/>
          <w:sz w:val="22"/>
          <w:szCs w:val="22"/>
        </w:rPr>
        <w:t>Links Prediction &amp; Ranking</w:t>
      </w:r>
      <w:r>
        <w:rPr>
          <w:sz w:val="22"/>
          <w:szCs w:val="22"/>
        </w:rPr>
        <w:t>.</w:t>
      </w:r>
    </w:p>
    <w:p w:rsidR="006A3020" w:rsidRDefault="007C73A4" w:rsidP="0089748C">
      <w:pPr>
        <w:tabs>
          <w:tab w:val="right" w:leader="hyphen" w:pos="9072"/>
        </w:tabs>
        <w:spacing w:before="120" w:after="120"/>
        <w:jc w:val="both"/>
        <w:rPr>
          <w:sz w:val="22"/>
          <w:szCs w:val="22"/>
        </w:rPr>
      </w:pPr>
      <w:r w:rsidRPr="007C73A4">
        <w:rPr>
          <w:sz w:val="22"/>
          <w:szCs w:val="22"/>
        </w:rPr>
        <w:t xml:space="preserve">The </w:t>
      </w:r>
      <w:r w:rsidR="006A3020" w:rsidRPr="0065322A">
        <w:rPr>
          <w:i/>
          <w:sz w:val="22"/>
          <w:szCs w:val="22"/>
        </w:rPr>
        <w:t>Data</w:t>
      </w:r>
      <w:r>
        <w:rPr>
          <w:sz w:val="22"/>
          <w:szCs w:val="22"/>
        </w:rPr>
        <w:t xml:space="preserve"> </w:t>
      </w:r>
      <w:r w:rsidRPr="007C73A4">
        <w:rPr>
          <w:sz w:val="22"/>
          <w:szCs w:val="22"/>
        </w:rPr>
        <w:t>component i</w:t>
      </w:r>
      <w:r w:rsidR="006A3020" w:rsidRPr="007C73A4">
        <w:rPr>
          <w:sz w:val="22"/>
          <w:szCs w:val="22"/>
        </w:rPr>
        <w:t>ncludes</w:t>
      </w:r>
      <w:r w:rsidR="006A3020" w:rsidRPr="006A3020">
        <w:rPr>
          <w:sz w:val="22"/>
          <w:szCs w:val="22"/>
        </w:rPr>
        <w:t xml:space="preserve"> two </w:t>
      </w:r>
      <w:r w:rsidR="006A3020">
        <w:rPr>
          <w:sz w:val="22"/>
          <w:szCs w:val="22"/>
        </w:rPr>
        <w:t>types</w:t>
      </w:r>
      <w:r w:rsidR="006A3020" w:rsidRPr="006A3020">
        <w:rPr>
          <w:sz w:val="22"/>
          <w:szCs w:val="22"/>
        </w:rPr>
        <w:t>: Rating Data and Side Information Data.</w:t>
      </w:r>
      <w:r w:rsidR="00320264">
        <w:rPr>
          <w:sz w:val="22"/>
          <w:szCs w:val="22"/>
        </w:rPr>
        <w:t xml:space="preserve"> The </w:t>
      </w:r>
      <w:r w:rsidR="00320264" w:rsidRPr="00320264">
        <w:rPr>
          <w:sz w:val="22"/>
          <w:szCs w:val="22"/>
        </w:rPr>
        <w:t>Rating Data</w:t>
      </w:r>
      <w:r w:rsidR="00320264">
        <w:rPr>
          <w:sz w:val="22"/>
          <w:szCs w:val="22"/>
        </w:rPr>
        <w:t xml:space="preserve"> </w:t>
      </w:r>
      <w:r w:rsidR="00320264" w:rsidRPr="00320264">
        <w:rPr>
          <w:sz w:val="22"/>
          <w:szCs w:val="22"/>
        </w:rPr>
        <w:t xml:space="preserve"> includes user ratings for various attractions and is used to train the prediction model.</w:t>
      </w:r>
      <w:r w:rsidR="00320264">
        <w:rPr>
          <w:sz w:val="22"/>
          <w:szCs w:val="22"/>
        </w:rPr>
        <w:t xml:space="preserve"> </w:t>
      </w:r>
      <w:r w:rsidR="00320264" w:rsidRPr="00320264">
        <w:rPr>
          <w:sz w:val="22"/>
          <w:szCs w:val="22"/>
        </w:rPr>
        <w:t xml:space="preserve">Meanwhile, </w:t>
      </w:r>
      <w:r w:rsidR="00320264">
        <w:rPr>
          <w:sz w:val="22"/>
          <w:szCs w:val="22"/>
        </w:rPr>
        <w:t xml:space="preserve">the </w:t>
      </w:r>
      <w:r w:rsidR="00320264" w:rsidRPr="006A3020">
        <w:rPr>
          <w:sz w:val="22"/>
          <w:szCs w:val="22"/>
        </w:rPr>
        <w:t>Side Informat</w:t>
      </w:r>
      <w:r w:rsidR="00320264">
        <w:rPr>
          <w:sz w:val="22"/>
          <w:szCs w:val="22"/>
        </w:rPr>
        <w:t>ion Data</w:t>
      </w:r>
      <w:r w:rsidR="00320264" w:rsidRPr="00320264">
        <w:rPr>
          <w:sz w:val="22"/>
          <w:szCs w:val="22"/>
        </w:rPr>
        <w:t xml:space="preserve"> is used to filter candidate attractions.</w:t>
      </w:r>
    </w:p>
    <w:p w:rsidR="007C73A4" w:rsidRDefault="007C73A4" w:rsidP="0089748C">
      <w:pPr>
        <w:tabs>
          <w:tab w:val="right" w:leader="hyphen" w:pos="9072"/>
        </w:tabs>
        <w:spacing w:before="120" w:after="120"/>
        <w:jc w:val="both"/>
        <w:rPr>
          <w:sz w:val="22"/>
          <w:szCs w:val="22"/>
        </w:rPr>
      </w:pPr>
      <w:r>
        <w:rPr>
          <w:sz w:val="22"/>
          <w:szCs w:val="22"/>
        </w:rPr>
        <w:t xml:space="preserve">The </w:t>
      </w:r>
      <w:r w:rsidRPr="007C73A4">
        <w:rPr>
          <w:i/>
          <w:sz w:val="22"/>
          <w:szCs w:val="22"/>
        </w:rPr>
        <w:t>Filter</w:t>
      </w:r>
      <w:r w:rsidRPr="007C73A4">
        <w:rPr>
          <w:sz w:val="22"/>
          <w:szCs w:val="22"/>
        </w:rPr>
        <w:t xml:space="preserve"> module is designed to select candidate attractions from all available attractions in the system based on user-specific criteria. For example, it can filter attractions that belong to categories such as spiritual tourism or adventure tourism. However, within the scope of this study, the module is implemented in a simplified manner by including all attractions in the system, except for those the user has already interacted with, as input for the recommendation process.</w:t>
      </w:r>
    </w:p>
    <w:p w:rsidR="00B276BF" w:rsidRDefault="00B276BF" w:rsidP="0089748C">
      <w:pPr>
        <w:tabs>
          <w:tab w:val="right" w:leader="hyphen" w:pos="9072"/>
        </w:tabs>
        <w:spacing w:before="120" w:after="120"/>
        <w:jc w:val="both"/>
        <w:rPr>
          <w:sz w:val="22"/>
          <w:szCs w:val="22"/>
        </w:rPr>
      </w:pPr>
      <w:r>
        <w:rPr>
          <w:sz w:val="22"/>
          <w:szCs w:val="22"/>
        </w:rPr>
        <w:t xml:space="preserve">The </w:t>
      </w:r>
      <w:r w:rsidRPr="00B276BF">
        <w:rPr>
          <w:i/>
          <w:sz w:val="22"/>
          <w:szCs w:val="22"/>
        </w:rPr>
        <w:t>Model Training</w:t>
      </w:r>
      <w:r>
        <w:rPr>
          <w:sz w:val="22"/>
          <w:szCs w:val="22"/>
        </w:rPr>
        <w:t xml:space="preserve"> </w:t>
      </w:r>
      <w:r w:rsidRPr="00B276BF">
        <w:rPr>
          <w:sz w:val="22"/>
          <w:szCs w:val="22"/>
        </w:rPr>
        <w:t>module is responsible for training the prediction model. The output includes the trained model and the final embeddings for each user and attraction. In this study, we utilize the LightGCN</w:t>
      </w:r>
      <w:r w:rsidR="00AE0E8C">
        <w:rPr>
          <w:sz w:val="22"/>
          <w:szCs w:val="22"/>
          <w:vertAlign w:val="superscript"/>
        </w:rPr>
        <w:t>9</w:t>
      </w:r>
      <w:r w:rsidRPr="00B276BF">
        <w:rPr>
          <w:sz w:val="22"/>
          <w:szCs w:val="22"/>
        </w:rPr>
        <w:t xml:space="preserve"> algorithm for model training and prediction.</w:t>
      </w:r>
    </w:p>
    <w:p w:rsidR="00C00BBF" w:rsidRPr="00C00BBF" w:rsidRDefault="00C00BBF" w:rsidP="00C00BBF">
      <w:pPr>
        <w:tabs>
          <w:tab w:val="right" w:leader="hyphen" w:pos="9072"/>
        </w:tabs>
        <w:spacing w:before="120" w:after="120"/>
        <w:jc w:val="both"/>
        <w:rPr>
          <w:sz w:val="22"/>
          <w:szCs w:val="22"/>
        </w:rPr>
      </w:pPr>
      <w:r w:rsidRPr="00C00BBF">
        <w:rPr>
          <w:i/>
          <w:sz w:val="22"/>
          <w:szCs w:val="22"/>
        </w:rPr>
        <w:t>Links Prediction &amp; Ranking</w:t>
      </w:r>
      <w:r w:rsidRPr="00C00BBF">
        <w:rPr>
          <w:sz w:val="22"/>
          <w:szCs w:val="22"/>
        </w:rPr>
        <w:t xml:space="preserve">: This module predicts the links between users and attractions, followed by ranking them. Specifically, for each </w:t>
      </w:r>
      <w:r w:rsidRPr="00C00BBF">
        <w:rPr>
          <w:sz w:val="22"/>
          <w:szCs w:val="22"/>
        </w:rPr>
        <w:lastRenderedPageBreak/>
        <w:t xml:space="preserve">attraction, the system predicts the strength of the connection between the user and that attraction. The attractions are then sorted in descending order of connection strength, and the </w:t>
      </w:r>
      <w:r w:rsidRPr="00C00BBF">
        <w:rPr>
          <w:i/>
          <w:sz w:val="22"/>
          <w:szCs w:val="22"/>
        </w:rPr>
        <w:t>top-K</w:t>
      </w:r>
      <w:r w:rsidRPr="00C00BBF">
        <w:rPr>
          <w:sz w:val="22"/>
          <w:szCs w:val="22"/>
        </w:rPr>
        <w:t xml:space="preserve"> attractions with the highest connection strengths are returned as recommendations.</w:t>
      </w:r>
    </w:p>
    <w:p w:rsidR="00C00BBF" w:rsidRDefault="00C00BBF" w:rsidP="00C00BBF">
      <w:pPr>
        <w:tabs>
          <w:tab w:val="right" w:leader="hyphen" w:pos="9072"/>
        </w:tabs>
        <w:spacing w:before="120" w:after="120"/>
        <w:jc w:val="both"/>
        <w:rPr>
          <w:sz w:val="22"/>
          <w:szCs w:val="22"/>
        </w:rPr>
      </w:pPr>
      <w:r w:rsidRPr="00C00BBF">
        <w:rPr>
          <w:sz w:val="22"/>
          <w:szCs w:val="22"/>
        </w:rPr>
        <w:t>One noteworthy point is that we do not store the trained model. Instead, for link prediction, we only save the final embeddings of each user and attraction (Users/Items embeddings) and compute the inner product between these vectors. This approach simplifies server processing since it eliminates the need to reference libraries for loading the model.</w:t>
      </w:r>
    </w:p>
    <w:p w:rsidR="00657AEC" w:rsidRPr="00DB6BD5" w:rsidRDefault="00657AEC" w:rsidP="00657AEC">
      <w:pPr>
        <w:tabs>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271E2C77" wp14:editId="4B9C9BB5">
                <wp:extent cx="2790825" cy="2716679"/>
                <wp:effectExtent l="0" t="0" r="9525" b="762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1295690" y="159387"/>
                            <a:ext cx="1163848" cy="39184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321801" y="1805983"/>
                            <a:ext cx="1044077" cy="4028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Magnetic Disk 6"/>
                        <wps:cNvSpPr/>
                        <wps:spPr>
                          <a:xfrm>
                            <a:off x="147488" y="23972"/>
                            <a:ext cx="624408" cy="658993"/>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10" name="Text Box 58"/>
                        <wps:cNvSpPr txBox="1"/>
                        <wps:spPr>
                          <a:xfrm>
                            <a:off x="688413" y="1731601"/>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15BF" w:rsidRDefault="002540E7" w:rsidP="001015BF">
                              <w:pPr>
                                <w:jc w:val="center"/>
                                <w:rPr>
                                  <w:i/>
                                  <w:sz w:val="16"/>
                                </w:rPr>
                              </w:pPr>
                              <w:r w:rsidRPr="00054D13">
                                <w:rPr>
                                  <w:i/>
                                  <w:sz w:val="16"/>
                                </w:rPr>
                                <w:t>Candidated items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 name="Rectangle 19"/>
                        <wps:cNvSpPr/>
                        <wps:spPr>
                          <a:xfrm>
                            <a:off x="172556" y="1852701"/>
                            <a:ext cx="573649"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a:off x="898776" y="1108747"/>
                            <a:ext cx="1888175"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1" name="Parallelogram 161"/>
                        <wps:cNvSpPr/>
                        <wps:spPr>
                          <a:xfrm>
                            <a:off x="1220526" y="2449333"/>
                            <a:ext cx="1176793"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2" name="Flowchart: Magnetic Disk 162"/>
                        <wps:cNvSpPr/>
                        <wps:spPr>
                          <a:xfrm>
                            <a:off x="147488" y="973580"/>
                            <a:ext cx="624408" cy="53972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5" name="Straight Arrow Connector 25"/>
                        <wps:cNvCnPr>
                          <a:stCxn id="6" idx="4"/>
                          <a:endCxn id="4" idx="1"/>
                        </wps:cNvCnPr>
                        <wps:spPr>
                          <a:xfrm>
                            <a:off x="771896" y="353469"/>
                            <a:ext cx="523794" cy="1838"/>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4" name="Straight Arrow Connector 164"/>
                        <wps:cNvCnPr>
                          <a:stCxn id="4" idx="2"/>
                          <a:endCxn id="24" idx="1"/>
                        </wps:cNvCnPr>
                        <wps:spPr>
                          <a:xfrm flipH="1">
                            <a:off x="1874779" y="551227"/>
                            <a:ext cx="2835" cy="55752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5" name="Straight Arrow Connector 165"/>
                        <wps:cNvCnPr>
                          <a:stCxn id="24" idx="4"/>
                          <a:endCxn id="5" idx="0"/>
                        </wps:cNvCnPr>
                        <wps:spPr>
                          <a:xfrm>
                            <a:off x="1842864" y="1364067"/>
                            <a:ext cx="976" cy="441916"/>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6" name="Straight Arrow Connector 166"/>
                        <wps:cNvCnPr>
                          <a:stCxn id="19" idx="3"/>
                          <a:endCxn id="5" idx="1"/>
                        </wps:cNvCnPr>
                        <wps:spPr>
                          <a:xfrm flipV="1">
                            <a:off x="746205" y="2007393"/>
                            <a:ext cx="575596" cy="72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7" name="Straight Arrow Connector 167"/>
                        <wps:cNvCnPr>
                          <a:stCxn id="162" idx="3"/>
                          <a:endCxn id="19" idx="0"/>
                        </wps:cNvCnPr>
                        <wps:spPr>
                          <a:xfrm flipH="1">
                            <a:off x="459381" y="1513307"/>
                            <a:ext cx="311" cy="33939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8" name="Straight Arrow Connector 168"/>
                        <wps:cNvCnPr>
                          <a:stCxn id="5" idx="2"/>
                          <a:endCxn id="161" idx="1"/>
                        </wps:cNvCnPr>
                        <wps:spPr>
                          <a:xfrm flipH="1">
                            <a:off x="1840838" y="2208803"/>
                            <a:ext cx="3002" cy="24053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3" o:spid="_x0000_s1230" editas="canvas" style="width:219.75pt;height:213.9pt;mso-position-horizontal-relative:char;mso-position-vertical-relative:line" coordsize="27908,2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">
                <v:shape id="_x0000_s1231" type="#_x0000_t75" style="position:absolute;width:27908;height:27165;visibility:visible;mso-wrap-style:square">
                  <v:fill o:detectmouseclick="t"/>
                  <v:path o:connecttype="none"/>
                </v:shape>
                <v:rect id="Rectangle 4" o:spid="_x0000_s1232" style="position:absolute;left:12956;top:1593;width:11639;height:3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ZacMA&#10;AADaAAAADwAAAGRycy9kb3ducmV2LnhtbESPQWvCQBSE7wX/w/KE3szGUGp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yZacMAAADaAAAADwAAAAAAAAAAAAAAAACYAgAAZHJzL2Rv&#10;d25yZXYueG1sUEsFBgAAAAAEAAQA9QAAAIgDAAAAAA==&#10;" fillcolor="white [3201]" strokecolor="black [3200]">
                  <v:textbo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v:textbox>
                </v:rect>
                <v:rect id="Rectangle 5" o:spid="_x0000_s1233" style="position:absolute;left:13218;top:18059;width:10440;height:4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A88sMA&#10;AADaAAAADwAAAGRycy9kb3ducmV2LnhtbESPQWvCQBSE7wX/w/KE3szGQGt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A88sMAAADaAAAADwAAAAAAAAAAAAAAAACYAgAAZHJzL2Rv&#10;d25yZXYueG1sUEsFBgAAAAAEAAQA9QAAAIgDAAAAAA==&#10;" fillcolor="white [3201]" strokecolor="black [3200]">
                  <v:textbo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v:textbox>
                </v:rect>
                <v:shape id="Flowchart: Magnetic Disk 6" o:spid="_x0000_s1234" type="#_x0000_t132" style="position:absolute;left:1474;top:239;width:6244;height:6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iUMMA&#10;AADaAAAADwAAAGRycy9kb3ducmV2LnhtbESPQWvCQBSE74X+h+UJ3nSjiJTUVUQqBBHBWAq9vWSf&#10;STT7NmZXjf/eLQg9DjPzDTNbdKYWN2pdZVnBaBiBIM6trrhQ8H1YDz5AOI+ssbZMCh7kYDF/f5th&#10;rO2d93RLfSEChF2MCkrvm1hKl5dk0A1tQxy8o20N+iDbQuoW7wFuajmOoqk0WHFYKLGhVUn5Ob0a&#10;BZvfZJtxnqwmJ7n7yi5Zij+bh1L9Xrf8BOGp8//hVzvRCqbwdyXc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TiUMMAAADaAAAADwAAAAAAAAAAAAAAAACYAgAAZHJzL2Rv&#10;d25yZXYueG1sUEsFBgAAAAAEAAQA9QAAAIgDAAAAAA==&#10;" fillcolor="#f2f2f2 [3052]" strokecolor="black [3200]">
                  <v:textbox inset="1mm,1mm,1mm,0">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v:textbox>
                </v:shape>
                <v:shape id="Text Box 58" o:spid="_x0000_s1235" type="#_x0000_t202" style="position:absolute;left:6884;top:17316;width:710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G+sMA&#10;AADbAAAADwAAAGRycy9kb3ducmV2LnhtbESPQWvCQBCF7wX/wzJCb3VjD6VEVymiInpqFOlxyE6y&#10;abOzIbuNsb++cyj0No9535s3y/XoWzVQH5vABuazDBRxGWzDtYHLeff0CiomZIttYDJwpwjr1eRh&#10;ibkNN36noUi1khCOORpwKXW51rF05DHOQkcsuyr0HpPIvta2x5uE+1Y/Z9mL9tiwXHDY0cZR+VV8&#10;e6lxPWV+/1O5D3/EKhbuPOy3n8Y8Tse3BahEY/o3/9EHK5y0l19k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G+sMAAADbAAAADwAAAAAAAAAAAAAAAACYAgAAZHJzL2Rv&#10;d25yZXYueG1sUEsFBgAAAAAEAAQA9QAAAIgDAAAAAA==&#10;" filled="f" stroked="f" strokeweight=".5pt">
                  <v:textbox style="mso-fit-shape-to-text:t" inset="0,0,0,0">
                    <w:txbxContent>
                      <w:p w:rsidR="002540E7" w:rsidRPr="001015BF" w:rsidRDefault="002540E7" w:rsidP="001015BF">
                        <w:pPr>
                          <w:jc w:val="center"/>
                          <w:rPr>
                            <w:i/>
                            <w:sz w:val="16"/>
                          </w:rPr>
                        </w:pPr>
                        <w:r w:rsidRPr="00054D13">
                          <w:rPr>
                            <w:i/>
                            <w:sz w:val="16"/>
                          </w:rPr>
                          <w:t>Candidated items</w:t>
                        </w:r>
                      </w:p>
                    </w:txbxContent>
                  </v:textbox>
                </v:shape>
                <v:rect id="Rectangle 19" o:spid="_x0000_s1236" style="position:absolute;left:1725;top:18527;width:5737;height:3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EsMA&#10;AADbAAAADwAAAGRycy9kb3ducmV2LnhtbESPQYvCMBCF74L/IYzgbU3tQddqFFlY1osHu2I9Ds3Y&#10;VptJt4la/70RFrzN8N775s1i1Zla3Kh1lWUF41EEgji3uuJCwf73++MThPPIGmvLpOBBDlbLfm+B&#10;ibZ33tEt9YUIEHYJKii9bxIpXV6SQTeyDXHQTrY16MPaFlK3eA9wU8s4iibSYMXhQokNfZWUX9Kr&#10;CZTzX+r89SfbHs1W2unBZPE4Vmo46NZzEJ46/zb/pzc61J/B65cw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EsMAAADbAAAADwAAAAAAAAAAAAAAAACYAgAAZHJzL2Rv&#10;d25yZXYueG1sUEsFBgAAAAAEAAQA9QAAAIgDAAAAAA==&#10;" fillcolor="white [3201]" strokecolor="black [3200]">
                  <v:textbo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1237" type="#_x0000_t7" style="position:absolute;left:8987;top:11087;width:18882;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EkMIA&#10;AADbAAAADwAAAGRycy9kb3ducmV2LnhtbESPQWsCMRSE74X+h/AKvXWzyiJla5QiiF4E3er9sXnu&#10;bpu8LEnUrb/eCILHYWa+YabzwRpxJh86xwpGWQ6CuHa640bB/mf58QkiRGSNxjEp+KcA89nryxRL&#10;7S68o3MVG5EgHEpU0MbYl1KGuiWLIXM9cfKOzluMSfpGao+XBLdGjvN8Ii12nBZa7GnRUv1XnayC&#10;rqh227W/2u2qMsehOJDZ/JJS72/D9xeISEN8hh/ttVYwLuD+Jf0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YSQwgAAANsAAAAPAAAAAAAAAAAAAAAAAJgCAABkcnMvZG93&#10;bnJldi54bWxQSwUGAAAAAAQABAD1AAAAhwMAAAAA&#10;" adj="730" filled="f" strokecolor="black [3213]" strokeweight="1pt">
                  <v:textbox inset="1mm,1mm,1mm,1mm">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v:textbox>
                </v:shape>
                <v:shape id="Parallelogram 161" o:spid="_x0000_s1238" type="#_x0000_t7" style="position:absolute;left:12205;top:24493;width:11768;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KL8EA&#10;AADcAAAADwAAAGRycy9kb3ducmV2LnhtbERPTWvCQBC9C/6HZQQvohtFpERXaQuCCD2oLfQ4ZMck&#10;NDsTshuN/vquIHibx/uc1aZzlbpQ40thA9NJAoo4E1tybuD7tB2/gfIB2WIlTAZu5GGz7vdWmFq5&#10;8oEux5CrGMI+RQNFCHWqtc8KcugnUhNH7iyNwxBhk2vb4DWGu0rPkmShHZYcGwqs6bOg7O/YOgOu&#10;DSI/sv2944j2H2ccfWXz1pjhoHtfggrUhZf46d7ZOH8xhccz8Q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iSi/BAAAA3AAAAA8AAAAAAAAAAAAAAAAAmAIAAGRycy9kb3du&#10;cmV2LnhtbFBLBQYAAAAABAAEAPUAAACGAwAAAAA=&#10;" adj="1172" filled="f" strokecolor="black [3213]" strokeweight="1pt">
                  <v:textbox inset="1mm,1mm,1mm,1mm">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v:textbox>
                </v:shape>
                <v:shape id="Flowchart: Magnetic Disk 162" o:spid="_x0000_s1239" type="#_x0000_t132" style="position:absolute;left:1474;top:9735;width:6244;height:5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5574A&#10;AADcAAAADwAAAGRycy9kb3ducmV2LnhtbERPwarCMBC8P/Afwgrenqk9FK1GUUHwqu99wNqsTbHZ&#10;1CZq/HsjCN5md3ZmdharaFtxp943jhVMxhkI4srphmsF/3+73ykIH5A1to5JwZM8rJaDnwWW2j34&#10;QPdjqEUyYV+iAhNCV0rpK0MW/dh1xIk7u95iSGNfS93jI5nbVuZZVkiLDacEgx1tDVWX480qsMUM&#10;jUsL2V6n+Szmm9P1FJUaDeN6DiJQDN/jj3qv0/tFDu8yCYF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63Oee+AAAA3AAAAA8AAAAAAAAAAAAAAAAAmAIAAGRycy9kb3ducmV2&#10;LnhtbFBLBQYAAAAABAAEAPUAAACDAwAAAAA=&#10;" fillcolor="#f2f2f2 [3052]" strokecolor="black [3200]">
                  <v:textbox inset="1mm,1mm,1mm,1mm">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v:textbox>
                </v:shape>
                <v:shape id="Straight Arrow Connector 25" o:spid="_x0000_s1240" type="#_x0000_t32" style="position:absolute;left:7718;top:3534;width:5238;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k7UcQAAADbAAAADwAAAGRycy9kb3ducmV2LnhtbESP0WoCMRRE3wv+Q7hC3zSr1LZsjSKK&#10;VPFBXP2A2811d3Fzsyappn/fFIQ+DjNzhpnOo2nFjZxvLCsYDTMQxKXVDVcKTsf14B2ED8gaW8uk&#10;4Ic8zGe9pynm2t75QLciVCJB2OeooA6hy6X0ZU0G/dB2xMk7W2cwJOkqqR3eE9y0cpxlr9Jgw2mh&#10;xo6WNZWX4tsoeGuLo3vZ+uK6/7zG1fb0FXfnnVLP/bj4ABEohv/wo73RCsYT+PuSf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TtRxAAAANsAAAAPAAAAAAAAAAAA&#10;AAAAAKECAABkcnMvZG93bnJldi54bWxQSwUGAAAAAAQABAD5AAAAkgMAAAAA&#10;" strokecolor="black [3213]" strokeweight=".5pt">
                  <v:stroke endarrow="open"/>
                </v:shape>
                <v:shape id="Straight Arrow Connector 164" o:spid="_x0000_s1241" type="#_x0000_t32" style="position:absolute;left:18747;top:5512;width:29;height:55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IxUMIAAADcAAAADwAAAGRycy9kb3ducmV2LnhtbERPTWsCMRC9C/0PYQpepGa1Ku3WKEUQ&#10;9Oja3ofNdBO6mSxJurvtr2+EQm/zeJ+z3Y+uFT2FaD0rWMwLEMS115YbBW/X48MTiJiQNbaeScE3&#10;Rdjv7iZbLLUf+EJ9lRqRQziWqMCk1JVSxtqQwzj3HXHmPnxwmDIMjdQBhxzuWrksio10aDk3GOzo&#10;YKj+rL6cAns+vYfrYtbrqjquzePzYVj/WKWm9+PrC4hEY/oX/7lPOs/frOD2TL5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IxUMIAAADcAAAADwAAAAAAAAAAAAAA&#10;AAChAgAAZHJzL2Rvd25yZXYueG1sUEsFBgAAAAAEAAQA+QAAAJADAAAAAA==&#10;" strokecolor="black [3213]" strokeweight=".5pt">
                  <v:stroke endarrow="open"/>
                </v:shape>
                <v:shape id="Straight Arrow Connector 165" o:spid="_x0000_s1242" type="#_x0000_t32" style="position:absolute;left:18428;top:13640;width:10;height:4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5h4sMAAADcAAAADwAAAGRycy9kb3ducmV2LnhtbERPzWoCMRC+F3yHMEJvNWuxKqtRxCKt&#10;eChdfYBxM+4ubiZrkmr69kYo9DYf3+/Ml9G04krON5YVDAcZCOLS6oYrBYf95mUKwgdkja1lUvBL&#10;HpaL3tMcc21v/E3XIlQihbDPUUEdQpdL6cuaDPqB7YgTd7LOYEjQVVI7vKVw08rXLBtLgw2nhho7&#10;WtdUnosfo2DSFns32vri8vVxie/bwzHuTjulnvtxNQMRKIZ/8Z/7U6f54zd4PJMu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uYeLDAAAA3AAAAA8AAAAAAAAAAAAA&#10;AAAAoQIAAGRycy9kb3ducmV2LnhtbFBLBQYAAAAABAAEAPkAAACRAwAAAAA=&#10;" strokecolor="black [3213]" strokeweight=".5pt">
                  <v:stroke endarrow="open"/>
                </v:shape>
                <v:shape id="Straight Arrow Connector 166" o:spid="_x0000_s1243" type="#_x0000_t32" style="position:absolute;left:7462;top:20073;width:575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wKvMIAAADcAAAADwAAAGRycy9kb3ducmV2LnhtbERP30vDMBB+F/wfwgl7EZdOWZl12ZDB&#10;YD7abe9HczbB5lKS2Hb76xdB8O0+vp+33k6uEwOFaD0rWMwLEMSN15ZbBafj/mkFIiZkjZ1nUnCh&#10;CNvN/d0aK+1H/qShTq3IIRwrVGBS6ispY2PIYZz7njhzXz44TBmGVuqAYw53nXwuilI6tJwbDPa0&#10;M9R81z9Ogf04nMNx8Tjout4vzcvrblxerVKzh+n9DUSiKf2L/9wHneeXJfw+ky+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wKvMIAAADcAAAADwAAAAAAAAAAAAAA&#10;AAChAgAAZHJzL2Rvd25yZXYueG1sUEsFBgAAAAAEAAQA+QAAAJADAAAAAA==&#10;" strokecolor="black [3213]" strokeweight=".5pt">
                  <v:stroke endarrow="open"/>
                </v:shape>
                <v:shape id="Straight Arrow Connector 167" o:spid="_x0000_s1244" type="#_x0000_t32" style="position:absolute;left:4593;top:15133;width:3;height:3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CvJ8IAAADcAAAADwAAAGRycy9kb3ducmV2LnhtbERPTWsCMRC9F/ofwhR6KTVrRaurUYog&#10;2GNXvQ+bcRO6mSxJurvtr2+EQm/zeJ+z2Y2uFT2FaD0rmE4KEMS115YbBefT4XkJIiZkja1nUvBN&#10;EXbb+7sNltoP/EF9lRqRQziWqMCk1JVSxtqQwzjxHXHmrj44TBmGRuqAQw53rXwpioV0aDk3GOxo&#10;b6j+rL6cAvt+vITT9KnXVXWYm9lqP8x/rFKPD+PbGkSiMf2L/9xHnecvXuH2TL5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CvJ8IAAADcAAAADwAAAAAAAAAAAAAA&#10;AAChAgAAZHJzL2Rvd25yZXYueG1sUEsFBgAAAAAEAAQA+QAAAJADAAAAAA==&#10;" strokecolor="black [3213]" strokeweight=".5pt">
                  <v:stroke endarrow="open"/>
                </v:shape>
                <v:shape id="Straight Arrow Connector 168" o:spid="_x0000_s1245" type="#_x0000_t32" style="position:absolute;left:18408;top:22088;width:30;height:2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87VcQAAADcAAAADwAAAGRycy9kb3ducmV2LnhtbESPQUsDMRCF74L/IYzgRWy2SotdmxYp&#10;FOrRrd6HzXQT3EyWJO6u/nrnIHib4b1575vtfg69GillH9nAclGBIm6j9dwZeD8f759A5YJssY9M&#10;Br4pw353fbXF2saJ32hsSqckhHONBlwpQ611bh0FzIs4EIt2iSlgkTV12iacJDz0+qGq1jqgZ2lw&#10;ONDBUfvZfAUD/vX0kc7Lu9E2zXHlHjeHafXjjbm9mV+eQRWay7/57/pkBX8ttPKMT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ztVxAAAANwAAAAPAAAAAAAAAAAA&#10;AAAAAKECAABkcnMvZG93bnJldi54bWxQSwUGAAAAAAQABAD5AAAAkgMAAAAA&#10;" strokecolor="black [3213]" strokeweight=".5pt">
                  <v:stroke endarrow="open"/>
                </v:shape>
                <w10:anchorlock/>
              </v:group>
            </w:pict>
          </mc:Fallback>
        </mc:AlternateContent>
      </w:r>
    </w:p>
    <w:p w:rsidR="00DB2E0C" w:rsidRPr="00DB6BD5" w:rsidRDefault="00971ECF" w:rsidP="000F01EE">
      <w:pPr>
        <w:tabs>
          <w:tab w:val="right" w:leader="hyphen" w:pos="9072"/>
        </w:tabs>
        <w:spacing w:before="120" w:after="120"/>
        <w:jc w:val="both"/>
        <w:rPr>
          <w:sz w:val="20"/>
          <w:szCs w:val="22"/>
        </w:rPr>
      </w:pPr>
      <w:r>
        <w:rPr>
          <w:b/>
          <w:sz w:val="20"/>
          <w:szCs w:val="22"/>
        </w:rPr>
        <w:t>Figure</w:t>
      </w:r>
      <w:r w:rsidR="00DB2E0C" w:rsidRPr="00DB6BD5">
        <w:rPr>
          <w:b/>
          <w:sz w:val="20"/>
          <w:szCs w:val="22"/>
        </w:rPr>
        <w:t xml:space="preserve"> </w:t>
      </w:r>
      <w:r w:rsidR="000D7665" w:rsidRPr="00DB6BD5">
        <w:rPr>
          <w:b/>
          <w:sz w:val="20"/>
          <w:szCs w:val="22"/>
        </w:rPr>
        <w:t>5</w:t>
      </w:r>
      <w:r w:rsidR="00DB2E0C" w:rsidRPr="00DB6BD5">
        <w:rPr>
          <w:b/>
          <w:sz w:val="20"/>
          <w:szCs w:val="22"/>
        </w:rPr>
        <w:t>.</w:t>
      </w:r>
      <w:r w:rsidR="00DB2E0C" w:rsidRPr="00DB6BD5">
        <w:rPr>
          <w:sz w:val="20"/>
          <w:szCs w:val="22"/>
        </w:rPr>
        <w:t xml:space="preserve"> </w:t>
      </w:r>
      <w:r w:rsidRPr="00971ECF">
        <w:rPr>
          <w:sz w:val="20"/>
          <w:szCs w:val="22"/>
        </w:rPr>
        <w:t>Recommendation Process</w:t>
      </w:r>
      <w:r w:rsidR="00DB2E0C" w:rsidRPr="00DB6BD5">
        <w:rPr>
          <w:sz w:val="20"/>
          <w:szCs w:val="22"/>
        </w:rPr>
        <w:t>.</w:t>
      </w:r>
    </w:p>
    <w:p w:rsidR="00A71F36" w:rsidRDefault="00A71F36" w:rsidP="00B74205">
      <w:pPr>
        <w:tabs>
          <w:tab w:val="left" w:pos="567"/>
          <w:tab w:val="right" w:leader="hyphen" w:pos="9072"/>
        </w:tabs>
        <w:spacing w:before="120" w:after="120"/>
        <w:jc w:val="both"/>
        <w:rPr>
          <w:sz w:val="22"/>
          <w:szCs w:val="22"/>
        </w:rPr>
      </w:pPr>
      <w:r w:rsidRPr="00A71F36">
        <w:rPr>
          <w:sz w:val="22"/>
          <w:szCs w:val="22"/>
        </w:rPr>
        <w:t xml:space="preserve">To evaluate the effectiveness of the prediction model, we conducted experiments on three datasets: </w:t>
      </w:r>
      <w:r w:rsidR="00F026D3" w:rsidRPr="00DB6BD5">
        <w:rPr>
          <w:sz w:val="22"/>
          <w:szCs w:val="22"/>
        </w:rPr>
        <w:t>MovieLens</w:t>
      </w:r>
      <w:r w:rsidR="00F026D3" w:rsidRPr="00DB6BD5">
        <w:rPr>
          <w:rStyle w:val="FootnoteReference"/>
          <w:sz w:val="22"/>
          <w:szCs w:val="22"/>
        </w:rPr>
        <w:footnoteReference w:id="3"/>
      </w:r>
      <w:r w:rsidRPr="00A71F36">
        <w:rPr>
          <w:sz w:val="22"/>
          <w:szCs w:val="22"/>
        </w:rPr>
        <w:t xml:space="preserve">, </w:t>
      </w:r>
      <w:r w:rsidR="00F026D3" w:rsidRPr="00DB6BD5">
        <w:rPr>
          <w:sz w:val="22"/>
          <w:szCs w:val="22"/>
        </w:rPr>
        <w:t>Yelp2018</w:t>
      </w:r>
      <w:r w:rsidR="00F026D3" w:rsidRPr="00DB6BD5">
        <w:rPr>
          <w:sz w:val="22"/>
          <w:szCs w:val="22"/>
          <w:vertAlign w:val="superscript"/>
        </w:rPr>
        <w:t>9</w:t>
      </w:r>
      <w:r w:rsidRPr="00A71F36">
        <w:rPr>
          <w:sz w:val="22"/>
          <w:szCs w:val="22"/>
        </w:rPr>
        <w:t xml:space="preserve">, and </w:t>
      </w:r>
      <w:r w:rsidR="00F026D3" w:rsidRPr="00DB6BD5">
        <w:rPr>
          <w:sz w:val="22"/>
          <w:szCs w:val="22"/>
        </w:rPr>
        <w:t>TripAdvisor</w:t>
      </w:r>
      <w:r w:rsidR="00F026D3" w:rsidRPr="00DB6BD5">
        <w:rPr>
          <w:sz w:val="22"/>
          <w:szCs w:val="22"/>
          <w:vertAlign w:val="superscript"/>
        </w:rPr>
        <w:t>11</w:t>
      </w:r>
      <w:r w:rsidRPr="00A71F36">
        <w:rPr>
          <w:sz w:val="22"/>
          <w:szCs w:val="22"/>
        </w:rPr>
        <w:t xml:space="preserve">. Both Yelp2018 and TripAdvisor </w:t>
      </w:r>
      <w:r w:rsidR="00AA5593">
        <w:rPr>
          <w:sz w:val="22"/>
          <w:szCs w:val="22"/>
        </w:rPr>
        <w:t>are datasets about t</w:t>
      </w:r>
      <w:r w:rsidRPr="00A71F36">
        <w:rPr>
          <w:sz w:val="22"/>
          <w:szCs w:val="22"/>
        </w:rPr>
        <w:t xml:space="preserve">ourism domain. </w:t>
      </w:r>
      <w:r w:rsidR="00E4292E" w:rsidRPr="00E4292E">
        <w:rPr>
          <w:sz w:val="22"/>
          <w:szCs w:val="22"/>
        </w:rPr>
        <w:t xml:space="preserve">Statistics on the size of </w:t>
      </w:r>
      <w:r w:rsidR="00E4292E">
        <w:rPr>
          <w:sz w:val="22"/>
          <w:szCs w:val="22"/>
        </w:rPr>
        <w:t>these</w:t>
      </w:r>
      <w:r w:rsidR="00E4292E" w:rsidRPr="00E4292E">
        <w:rPr>
          <w:sz w:val="22"/>
          <w:szCs w:val="22"/>
        </w:rPr>
        <w:t xml:space="preserve"> datasets are described</w:t>
      </w:r>
      <w:r w:rsidRPr="00A71F36">
        <w:rPr>
          <w:sz w:val="22"/>
          <w:szCs w:val="22"/>
        </w:rPr>
        <w:t xml:space="preserve"> </w:t>
      </w:r>
      <w:r w:rsidRPr="00FC6A6E">
        <w:rPr>
          <w:i/>
          <w:sz w:val="22"/>
          <w:szCs w:val="22"/>
        </w:rPr>
        <w:t>Table 1</w:t>
      </w:r>
      <w:r w:rsidRPr="00A71F36">
        <w:rPr>
          <w:sz w:val="22"/>
          <w:szCs w:val="22"/>
        </w:rPr>
        <w:t xml:space="preserve">. Specifically, we used the MovieLens dataset with 100,000 ratings, the Yelp2018 dataset with 500,000 </w:t>
      </w:r>
      <w:r w:rsidR="00373D47">
        <w:rPr>
          <w:sz w:val="22"/>
          <w:szCs w:val="22"/>
        </w:rPr>
        <w:t>rating</w:t>
      </w:r>
      <w:r w:rsidR="00373D47">
        <w:rPr>
          <w:rStyle w:val="FootnoteReference"/>
          <w:sz w:val="22"/>
          <w:szCs w:val="22"/>
        </w:rPr>
        <w:footnoteReference w:id="4"/>
      </w:r>
      <w:r w:rsidRPr="00A71F36">
        <w:rPr>
          <w:sz w:val="22"/>
          <w:szCs w:val="22"/>
        </w:rPr>
        <w:t>, and the TripAdvisor dataset with 13,697 ratings for our experiments. The metrics recall@20, ndcg@20, and precision@20 were used to assess the model's performance</w:t>
      </w:r>
      <w:r w:rsidR="00571CC9">
        <w:rPr>
          <w:sz w:val="22"/>
          <w:szCs w:val="22"/>
          <w:vertAlign w:val="superscript"/>
        </w:rPr>
        <w:t>12,13</w:t>
      </w:r>
      <w:r w:rsidRPr="00A71F36">
        <w:rPr>
          <w:sz w:val="22"/>
          <w:szCs w:val="22"/>
        </w:rPr>
        <w:t>.</w:t>
      </w:r>
      <w:r w:rsidR="00286BDB">
        <w:rPr>
          <w:sz w:val="22"/>
          <w:szCs w:val="22"/>
        </w:rPr>
        <w:t xml:space="preserve"> </w:t>
      </w:r>
      <w:r w:rsidR="00286BDB" w:rsidRPr="00286BDB">
        <w:rPr>
          <w:sz w:val="22"/>
          <w:szCs w:val="22"/>
        </w:rPr>
        <w:t xml:space="preserve">The graph learning algorithm used in these experiments is LightGCN. The initial embedding size is set to 64. The model was optimized using </w:t>
      </w:r>
      <w:r w:rsidR="00286BDB">
        <w:rPr>
          <w:sz w:val="22"/>
          <w:szCs w:val="22"/>
        </w:rPr>
        <w:t xml:space="preserve">the </w:t>
      </w:r>
      <w:r w:rsidR="00286BDB" w:rsidRPr="00781E77">
        <w:rPr>
          <w:i/>
          <w:sz w:val="22"/>
          <w:szCs w:val="22"/>
        </w:rPr>
        <w:t>Adam</w:t>
      </w:r>
      <w:r w:rsidR="00286BDB">
        <w:rPr>
          <w:sz w:val="22"/>
          <w:szCs w:val="22"/>
          <w:vertAlign w:val="superscript"/>
        </w:rPr>
        <w:t xml:space="preserve">14 </w:t>
      </w:r>
      <w:r w:rsidR="00286BDB" w:rsidRPr="00286BDB">
        <w:rPr>
          <w:sz w:val="22"/>
          <w:szCs w:val="22"/>
        </w:rPr>
        <w:t>optimizer with a learning rate of 0.005. The number of propagation layers in the graph was set to 3. Each batch size was 1</w:t>
      </w:r>
      <w:r w:rsidR="009F03A7">
        <w:rPr>
          <w:sz w:val="22"/>
          <w:szCs w:val="22"/>
        </w:rPr>
        <w:t>,</w:t>
      </w:r>
      <w:r w:rsidR="00286BDB" w:rsidRPr="00286BDB">
        <w:rPr>
          <w:sz w:val="22"/>
          <w:szCs w:val="22"/>
        </w:rPr>
        <w:t xml:space="preserve">024, </w:t>
      </w:r>
      <w:r w:rsidR="00286BDB" w:rsidRPr="00286BDB">
        <w:rPr>
          <w:sz w:val="22"/>
          <w:szCs w:val="22"/>
        </w:rPr>
        <w:lastRenderedPageBreak/>
        <w:t xml:space="preserve">and the model was trained for 100 epochs. We utilized </w:t>
      </w:r>
      <w:r w:rsidR="0056776E" w:rsidRPr="00781E77">
        <w:rPr>
          <w:i/>
          <w:sz w:val="22"/>
          <w:szCs w:val="22"/>
        </w:rPr>
        <w:t xml:space="preserve">Google </w:t>
      </w:r>
      <w:r w:rsidR="00DD0E3C">
        <w:rPr>
          <w:i/>
          <w:sz w:val="22"/>
          <w:szCs w:val="22"/>
        </w:rPr>
        <w:t>Colab</w:t>
      </w:r>
      <w:r w:rsidR="0056776E" w:rsidRPr="00DB6BD5">
        <w:rPr>
          <w:rStyle w:val="FootnoteReference"/>
          <w:sz w:val="22"/>
          <w:szCs w:val="22"/>
        </w:rPr>
        <w:footnoteReference w:id="5"/>
      </w:r>
      <w:r w:rsidR="0056776E" w:rsidRPr="00DB6BD5">
        <w:rPr>
          <w:sz w:val="22"/>
          <w:szCs w:val="22"/>
        </w:rPr>
        <w:t xml:space="preserve"> </w:t>
      </w:r>
      <w:r w:rsidR="00286BDB" w:rsidRPr="00286BDB">
        <w:rPr>
          <w:sz w:val="22"/>
          <w:szCs w:val="22"/>
        </w:rPr>
        <w:t>to train the model and to learn the embeddings for users and attractions.</w:t>
      </w:r>
    </w:p>
    <w:p w:rsidR="00D26550" w:rsidRPr="00DB6BD5" w:rsidRDefault="00D26550" w:rsidP="00D26550">
      <w:pPr>
        <w:spacing w:before="240" w:after="120"/>
        <w:rPr>
          <w:sz w:val="20"/>
          <w:szCs w:val="22"/>
        </w:rPr>
      </w:pPr>
      <w:r w:rsidRPr="00F83F6A">
        <w:rPr>
          <w:b/>
          <w:sz w:val="20"/>
          <w:szCs w:val="22"/>
        </w:rPr>
        <w:t xml:space="preserve">Table </w:t>
      </w:r>
      <w:r w:rsidRPr="00DB6BD5">
        <w:rPr>
          <w:b/>
          <w:sz w:val="20"/>
          <w:szCs w:val="22"/>
        </w:rPr>
        <w:t>1.</w:t>
      </w:r>
      <w:r w:rsidRPr="00DB6BD5">
        <w:rPr>
          <w:sz w:val="20"/>
          <w:szCs w:val="22"/>
        </w:rPr>
        <w:t xml:space="preserve"> </w:t>
      </w:r>
      <w:r w:rsidRPr="00F83F6A">
        <w:rPr>
          <w:sz w:val="20"/>
          <w:szCs w:val="22"/>
        </w:rPr>
        <w:t>Experimental Datasets</w:t>
      </w:r>
      <w:r>
        <w:rPr>
          <w:sz w:val="20"/>
          <w:szCs w:val="22"/>
        </w:rPr>
        <w:t>.</w:t>
      </w:r>
    </w:p>
    <w:tbl>
      <w:tblPr>
        <w:tblStyle w:val="TableGrid"/>
        <w:tblW w:w="0" w:type="auto"/>
        <w:tblLayout w:type="fixed"/>
        <w:tblLook w:val="04A0" w:firstRow="1" w:lastRow="0" w:firstColumn="1" w:lastColumn="0" w:noHBand="0" w:noVBand="1"/>
      </w:tblPr>
      <w:tblGrid>
        <w:gridCol w:w="1384"/>
        <w:gridCol w:w="992"/>
        <w:gridCol w:w="1134"/>
        <w:gridCol w:w="1100"/>
      </w:tblGrid>
      <w:tr w:rsidR="00D26550" w:rsidRPr="00DB6BD5" w:rsidTr="002540E7">
        <w:tc>
          <w:tcPr>
            <w:tcW w:w="1384" w:type="dxa"/>
          </w:tcPr>
          <w:p w:rsidR="00D26550" w:rsidRPr="00DB6BD5" w:rsidRDefault="00D26550" w:rsidP="002540E7">
            <w:pPr>
              <w:tabs>
                <w:tab w:val="right" w:leader="hyphen" w:pos="9072"/>
              </w:tabs>
              <w:spacing w:before="120" w:after="120"/>
              <w:jc w:val="center"/>
              <w:rPr>
                <w:b/>
                <w:sz w:val="18"/>
                <w:szCs w:val="22"/>
              </w:rPr>
            </w:pPr>
            <w:r>
              <w:rPr>
                <w:b/>
                <w:sz w:val="18"/>
                <w:szCs w:val="22"/>
              </w:rPr>
              <w:t>Datasets</w:t>
            </w:r>
          </w:p>
        </w:tc>
        <w:tc>
          <w:tcPr>
            <w:tcW w:w="992" w:type="dxa"/>
          </w:tcPr>
          <w:p w:rsidR="00D26550" w:rsidRPr="00DB6BD5" w:rsidRDefault="00D26550" w:rsidP="002540E7">
            <w:pPr>
              <w:tabs>
                <w:tab w:val="right" w:leader="hyphen" w:pos="9072"/>
              </w:tabs>
              <w:spacing w:before="120" w:after="120"/>
              <w:jc w:val="center"/>
              <w:rPr>
                <w:b/>
                <w:sz w:val="18"/>
                <w:szCs w:val="22"/>
              </w:rPr>
            </w:pPr>
            <w:r w:rsidRPr="003D763A">
              <w:rPr>
                <w:b/>
                <w:sz w:val="18"/>
                <w:szCs w:val="22"/>
              </w:rPr>
              <w:t>Ratings</w:t>
            </w:r>
            <w:r>
              <w:rPr>
                <w:b/>
                <w:sz w:val="18"/>
                <w:szCs w:val="22"/>
              </w:rPr>
              <w:t xml:space="preserve"> #</w:t>
            </w:r>
          </w:p>
        </w:tc>
        <w:tc>
          <w:tcPr>
            <w:tcW w:w="1134" w:type="dxa"/>
          </w:tcPr>
          <w:p w:rsidR="00D26550" w:rsidRPr="00DB6BD5" w:rsidRDefault="00D26550" w:rsidP="002540E7">
            <w:pPr>
              <w:tabs>
                <w:tab w:val="right" w:leader="hyphen" w:pos="9072"/>
              </w:tabs>
              <w:spacing w:before="120" w:after="120"/>
              <w:jc w:val="center"/>
              <w:rPr>
                <w:b/>
                <w:sz w:val="18"/>
                <w:szCs w:val="22"/>
              </w:rPr>
            </w:pPr>
            <w:r>
              <w:rPr>
                <w:b/>
                <w:sz w:val="18"/>
                <w:szCs w:val="22"/>
              </w:rPr>
              <w:t>Users #</w:t>
            </w:r>
          </w:p>
        </w:tc>
        <w:tc>
          <w:tcPr>
            <w:tcW w:w="1100" w:type="dxa"/>
          </w:tcPr>
          <w:p w:rsidR="00D26550" w:rsidRPr="00DB6BD5" w:rsidRDefault="00D26550" w:rsidP="002540E7">
            <w:pPr>
              <w:tabs>
                <w:tab w:val="right" w:leader="hyphen" w:pos="9072"/>
              </w:tabs>
              <w:spacing w:before="120" w:after="120"/>
              <w:jc w:val="center"/>
              <w:rPr>
                <w:b/>
                <w:sz w:val="18"/>
                <w:szCs w:val="22"/>
              </w:rPr>
            </w:pPr>
            <w:r>
              <w:rPr>
                <w:b/>
                <w:sz w:val="18"/>
                <w:szCs w:val="22"/>
              </w:rPr>
              <w:t>Items #</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MovieLens</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100.000</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943</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1.682</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Yelp2018</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500.000</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8.154</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36.837</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TripAdvisor</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13.697</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2.371</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2.269</w:t>
            </w:r>
          </w:p>
        </w:tc>
      </w:tr>
    </w:tbl>
    <w:p w:rsidR="00196998" w:rsidRDefault="00196998" w:rsidP="00972F84">
      <w:pPr>
        <w:tabs>
          <w:tab w:val="left" w:pos="567"/>
          <w:tab w:val="right" w:leader="hyphen" w:pos="9072"/>
        </w:tabs>
        <w:spacing w:before="120" w:after="120"/>
        <w:jc w:val="both"/>
        <w:rPr>
          <w:sz w:val="22"/>
          <w:szCs w:val="22"/>
        </w:rPr>
      </w:pPr>
      <w:r w:rsidRPr="00196998">
        <w:rPr>
          <w:sz w:val="22"/>
          <w:szCs w:val="22"/>
        </w:rPr>
        <w:t xml:space="preserve">The training process to optimize the model is illustrated through the </w:t>
      </w:r>
      <w:r w:rsidRPr="00196998">
        <w:rPr>
          <w:i/>
          <w:sz w:val="22"/>
          <w:szCs w:val="22"/>
        </w:rPr>
        <w:t>training-loss</w:t>
      </w:r>
      <w:r w:rsidR="00AA5F80">
        <w:rPr>
          <w:sz w:val="22"/>
          <w:szCs w:val="22"/>
        </w:rPr>
        <w:t xml:space="preserve"> curve </w:t>
      </w:r>
      <w:r w:rsidRPr="00196998">
        <w:rPr>
          <w:sz w:val="22"/>
          <w:szCs w:val="22"/>
        </w:rPr>
        <w:t xml:space="preserve">in </w:t>
      </w:r>
      <w:r w:rsidRPr="00196998">
        <w:rPr>
          <w:i/>
          <w:sz w:val="22"/>
          <w:szCs w:val="22"/>
        </w:rPr>
        <w:t>Figure 6-8</w:t>
      </w:r>
      <w:r w:rsidRPr="00196998">
        <w:rPr>
          <w:sz w:val="22"/>
          <w:szCs w:val="22"/>
        </w:rPr>
        <w:t>, corresponding to the MovieLens, Yelp2018 and TripAdvisor data sets.</w:t>
      </w:r>
    </w:p>
    <w:p w:rsidR="00FB2F6C" w:rsidRPr="00DB6BD5" w:rsidRDefault="008F40C8" w:rsidP="00A16582">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520E5DB9" wp14:editId="0C2E5C6D">
            <wp:extent cx="2790825" cy="1630045"/>
            <wp:effectExtent l="0" t="0" r="952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630045"/>
                    </a:xfrm>
                    <a:prstGeom prst="rect">
                      <a:avLst/>
                    </a:prstGeom>
                    <a:noFill/>
                    <a:ln>
                      <a:noFill/>
                    </a:ln>
                  </pic:spPr>
                </pic:pic>
              </a:graphicData>
            </a:graphic>
          </wp:inline>
        </w:drawing>
      </w:r>
    </w:p>
    <w:p w:rsidR="00365644" w:rsidRPr="00DB6BD5" w:rsidRDefault="00A84682" w:rsidP="000E308C">
      <w:pPr>
        <w:spacing w:before="120" w:after="240"/>
        <w:rPr>
          <w:sz w:val="20"/>
          <w:szCs w:val="20"/>
        </w:rPr>
      </w:pPr>
      <w:r w:rsidRPr="00A84682">
        <w:rPr>
          <w:b/>
          <w:sz w:val="20"/>
          <w:szCs w:val="20"/>
        </w:rPr>
        <w:t xml:space="preserve">Figure 6. </w:t>
      </w:r>
      <w:r w:rsidRPr="00A84682">
        <w:rPr>
          <w:sz w:val="20"/>
          <w:szCs w:val="20"/>
        </w:rPr>
        <w:t>Training-loss curve on the MovieLens dataset</w:t>
      </w:r>
      <w:r w:rsidR="00365644" w:rsidRPr="00A84682">
        <w:rPr>
          <w:sz w:val="20"/>
          <w:szCs w:val="20"/>
        </w:rPr>
        <w:t>.</w:t>
      </w:r>
    </w:p>
    <w:p w:rsidR="00D34CCE" w:rsidRPr="00DB6BD5" w:rsidRDefault="00D15E80" w:rsidP="00C0717C">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699C6962" wp14:editId="3083BFC0">
            <wp:extent cx="2787015" cy="163131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565EC2" w:rsidRPr="00DB6BD5" w:rsidRDefault="00565EC2" w:rsidP="00565EC2">
      <w:pPr>
        <w:spacing w:before="120" w:after="240"/>
        <w:rPr>
          <w:sz w:val="20"/>
          <w:szCs w:val="20"/>
        </w:rPr>
      </w:pPr>
      <w:r w:rsidRPr="00A84682">
        <w:rPr>
          <w:b/>
          <w:sz w:val="20"/>
          <w:szCs w:val="20"/>
        </w:rPr>
        <w:t xml:space="preserve">Figure </w:t>
      </w:r>
      <w:r w:rsidR="007B4354">
        <w:rPr>
          <w:b/>
          <w:sz w:val="20"/>
          <w:szCs w:val="20"/>
        </w:rPr>
        <w:t>7</w:t>
      </w:r>
      <w:r w:rsidRPr="00A84682">
        <w:rPr>
          <w:b/>
          <w:sz w:val="20"/>
          <w:szCs w:val="20"/>
        </w:rPr>
        <w:t xml:space="preserve">. </w:t>
      </w:r>
      <w:r w:rsidRPr="00A84682">
        <w:rPr>
          <w:sz w:val="20"/>
          <w:szCs w:val="20"/>
        </w:rPr>
        <w:t xml:space="preserve">Training-loss curve on the </w:t>
      </w:r>
      <w:r w:rsidRPr="00DB6BD5">
        <w:rPr>
          <w:sz w:val="20"/>
          <w:szCs w:val="20"/>
        </w:rPr>
        <w:t>Yelp2018</w:t>
      </w:r>
      <w:r>
        <w:rPr>
          <w:sz w:val="20"/>
          <w:szCs w:val="20"/>
        </w:rPr>
        <w:t xml:space="preserve"> </w:t>
      </w:r>
      <w:r w:rsidRPr="00A84682">
        <w:rPr>
          <w:sz w:val="20"/>
          <w:szCs w:val="20"/>
        </w:rPr>
        <w:t>dataset.</w:t>
      </w:r>
    </w:p>
    <w:p w:rsidR="00BF2B11" w:rsidRPr="00DB6BD5" w:rsidRDefault="00E405ED" w:rsidP="00A16582">
      <w:pPr>
        <w:tabs>
          <w:tab w:val="left" w:pos="567"/>
          <w:tab w:val="right" w:leader="hyphen" w:pos="9072"/>
        </w:tabs>
        <w:spacing w:before="120" w:after="120"/>
        <w:jc w:val="center"/>
        <w:rPr>
          <w:sz w:val="22"/>
          <w:szCs w:val="22"/>
        </w:rPr>
      </w:pPr>
      <w:r w:rsidRPr="00DB6BD5">
        <w:rPr>
          <w:noProof/>
          <w:sz w:val="22"/>
          <w:szCs w:val="22"/>
        </w:rPr>
        <w:lastRenderedPageBreak/>
        <w:drawing>
          <wp:inline distT="0" distB="0" distL="0" distR="0" wp14:anchorId="495FF8D9" wp14:editId="01DA7D58">
            <wp:extent cx="2787015" cy="16313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7B4354" w:rsidRPr="00DB6BD5" w:rsidRDefault="007B4354" w:rsidP="007B4354">
      <w:pPr>
        <w:spacing w:before="120" w:after="240"/>
        <w:rPr>
          <w:sz w:val="20"/>
          <w:szCs w:val="20"/>
        </w:rPr>
      </w:pPr>
      <w:r w:rsidRPr="00A84682">
        <w:rPr>
          <w:b/>
          <w:sz w:val="20"/>
          <w:szCs w:val="20"/>
        </w:rPr>
        <w:t xml:space="preserve">Figure </w:t>
      </w:r>
      <w:r>
        <w:rPr>
          <w:b/>
          <w:sz w:val="20"/>
          <w:szCs w:val="20"/>
        </w:rPr>
        <w:t>8</w:t>
      </w:r>
      <w:r w:rsidRPr="00A84682">
        <w:rPr>
          <w:b/>
          <w:sz w:val="20"/>
          <w:szCs w:val="20"/>
        </w:rPr>
        <w:t xml:space="preserve">. </w:t>
      </w:r>
      <w:r w:rsidRPr="00A84682">
        <w:rPr>
          <w:sz w:val="20"/>
          <w:szCs w:val="20"/>
        </w:rPr>
        <w:t xml:space="preserve">Training-loss curve on the </w:t>
      </w:r>
      <w:r w:rsidRPr="00DB6BD5">
        <w:rPr>
          <w:sz w:val="20"/>
          <w:szCs w:val="20"/>
        </w:rPr>
        <w:t>TripAdvisor</w:t>
      </w:r>
      <w:r w:rsidRPr="00A84682">
        <w:rPr>
          <w:sz w:val="20"/>
          <w:szCs w:val="20"/>
        </w:rPr>
        <w:t xml:space="preserve"> dataset.</w:t>
      </w:r>
    </w:p>
    <w:p w:rsidR="00F44A12" w:rsidRDefault="00F44A12" w:rsidP="00B74205">
      <w:pPr>
        <w:tabs>
          <w:tab w:val="left" w:pos="567"/>
          <w:tab w:val="right" w:leader="hyphen" w:pos="9072"/>
        </w:tabs>
        <w:spacing w:before="120" w:after="120"/>
        <w:jc w:val="both"/>
        <w:rPr>
          <w:sz w:val="22"/>
          <w:szCs w:val="22"/>
        </w:rPr>
      </w:pPr>
      <w:r w:rsidRPr="00F44A12">
        <w:rPr>
          <w:sz w:val="22"/>
          <w:szCs w:val="22"/>
        </w:rPr>
        <w:t>Experimental results of</w:t>
      </w:r>
      <w:r>
        <w:rPr>
          <w:sz w:val="22"/>
          <w:szCs w:val="22"/>
        </w:rPr>
        <w:t xml:space="preserve"> the LightGCN model on the data</w:t>
      </w:r>
      <w:r w:rsidRPr="00F44A12">
        <w:rPr>
          <w:sz w:val="22"/>
          <w:szCs w:val="22"/>
        </w:rPr>
        <w:t xml:space="preserve">sets are shown in </w:t>
      </w:r>
      <w:r w:rsidRPr="00F44A12">
        <w:rPr>
          <w:i/>
          <w:sz w:val="22"/>
          <w:szCs w:val="22"/>
        </w:rPr>
        <w:t>Table 2</w:t>
      </w:r>
      <w:r w:rsidRPr="00F44A12">
        <w:rPr>
          <w:sz w:val="22"/>
          <w:szCs w:val="22"/>
        </w:rPr>
        <w:t>.</w:t>
      </w:r>
    </w:p>
    <w:p w:rsidR="00F44A12" w:rsidRPr="00DB6BD5" w:rsidRDefault="009E50F7" w:rsidP="00F44A12">
      <w:pPr>
        <w:spacing w:before="240" w:after="120"/>
        <w:rPr>
          <w:b/>
          <w:sz w:val="20"/>
          <w:szCs w:val="22"/>
        </w:rPr>
      </w:pPr>
      <w:r w:rsidRPr="009E50F7">
        <w:rPr>
          <w:b/>
          <w:sz w:val="20"/>
          <w:szCs w:val="22"/>
        </w:rPr>
        <w:t xml:space="preserve">Table 2. </w:t>
      </w:r>
      <w:r w:rsidRPr="009E50F7">
        <w:rPr>
          <w:sz w:val="20"/>
          <w:szCs w:val="22"/>
        </w:rPr>
        <w:t>Experimental results of the LightGCN</w:t>
      </w:r>
    </w:p>
    <w:tbl>
      <w:tblPr>
        <w:tblStyle w:val="TableGrid"/>
        <w:tblW w:w="0" w:type="auto"/>
        <w:tblLayout w:type="fixed"/>
        <w:tblLook w:val="04A0" w:firstRow="1" w:lastRow="0" w:firstColumn="1" w:lastColumn="0" w:noHBand="0" w:noVBand="1"/>
      </w:tblPr>
      <w:tblGrid>
        <w:gridCol w:w="1384"/>
        <w:gridCol w:w="992"/>
        <w:gridCol w:w="1134"/>
        <w:gridCol w:w="1100"/>
      </w:tblGrid>
      <w:tr w:rsidR="00F44A12" w:rsidRPr="00DB6BD5" w:rsidTr="002540E7">
        <w:trPr>
          <w:trHeight w:val="344"/>
        </w:trPr>
        <w:tc>
          <w:tcPr>
            <w:tcW w:w="1384" w:type="dxa"/>
            <w:vMerge w:val="restart"/>
            <w:vAlign w:val="center"/>
          </w:tcPr>
          <w:p w:rsidR="00F44A12" w:rsidRPr="00DB6BD5" w:rsidRDefault="003120F4" w:rsidP="002540E7">
            <w:pPr>
              <w:tabs>
                <w:tab w:val="right" w:leader="hyphen" w:pos="9072"/>
              </w:tabs>
              <w:spacing w:before="120" w:after="120"/>
              <w:jc w:val="center"/>
              <w:rPr>
                <w:b/>
                <w:sz w:val="18"/>
                <w:szCs w:val="22"/>
              </w:rPr>
            </w:pPr>
            <w:r>
              <w:rPr>
                <w:b/>
                <w:sz w:val="20"/>
                <w:szCs w:val="22"/>
              </w:rPr>
              <w:t>Datasets</w:t>
            </w:r>
          </w:p>
        </w:tc>
        <w:tc>
          <w:tcPr>
            <w:tcW w:w="3226" w:type="dxa"/>
            <w:gridSpan w:val="3"/>
          </w:tcPr>
          <w:p w:rsidR="00F44A12" w:rsidRPr="00DB6BD5" w:rsidRDefault="00C60EBF" w:rsidP="002540E7">
            <w:pPr>
              <w:tabs>
                <w:tab w:val="right" w:leader="hyphen" w:pos="9072"/>
              </w:tabs>
              <w:spacing w:before="120" w:after="120"/>
              <w:jc w:val="center"/>
              <w:rPr>
                <w:b/>
                <w:sz w:val="14"/>
                <w:szCs w:val="18"/>
              </w:rPr>
            </w:pPr>
            <w:r>
              <w:rPr>
                <w:b/>
                <w:sz w:val="20"/>
                <w:szCs w:val="18"/>
              </w:rPr>
              <w:t>Metrics</w:t>
            </w:r>
          </w:p>
        </w:tc>
      </w:tr>
      <w:tr w:rsidR="00F44A12" w:rsidRPr="00DB6BD5" w:rsidTr="002540E7">
        <w:trPr>
          <w:trHeight w:val="60"/>
        </w:trPr>
        <w:tc>
          <w:tcPr>
            <w:tcW w:w="1384" w:type="dxa"/>
            <w:vMerge/>
          </w:tcPr>
          <w:p w:rsidR="00F44A12" w:rsidRPr="00DB6BD5" w:rsidRDefault="00F44A12" w:rsidP="002540E7">
            <w:pPr>
              <w:tabs>
                <w:tab w:val="right" w:leader="hyphen" w:pos="9072"/>
              </w:tabs>
              <w:spacing w:before="120" w:after="120"/>
              <w:jc w:val="center"/>
              <w:rPr>
                <w:b/>
                <w:sz w:val="20"/>
                <w:szCs w:val="22"/>
              </w:rPr>
            </w:pPr>
          </w:p>
        </w:tc>
        <w:tc>
          <w:tcPr>
            <w:tcW w:w="992"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Recall</w:t>
            </w:r>
          </w:p>
        </w:tc>
        <w:tc>
          <w:tcPr>
            <w:tcW w:w="1134"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Precision</w:t>
            </w:r>
          </w:p>
        </w:tc>
        <w:tc>
          <w:tcPr>
            <w:tcW w:w="1100"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NDCG</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MovieLens</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212395</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386744</w:t>
            </w:r>
          </w:p>
        </w:tc>
        <w:tc>
          <w:tcPr>
            <w:tcW w:w="1100"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439850</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Yelp2018</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082281</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052545</w:t>
            </w:r>
          </w:p>
        </w:tc>
        <w:tc>
          <w:tcPr>
            <w:tcW w:w="1100"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083219</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TripAdvisor</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088338</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005332</w:t>
            </w:r>
          </w:p>
        </w:tc>
        <w:tc>
          <w:tcPr>
            <w:tcW w:w="1100" w:type="dxa"/>
          </w:tcPr>
          <w:p w:rsidR="00F44A12" w:rsidRPr="00DB6BD5" w:rsidRDefault="00F44A12" w:rsidP="002540E7">
            <w:pPr>
              <w:tabs>
                <w:tab w:val="right" w:leader="hyphen" w:pos="9072"/>
              </w:tabs>
              <w:spacing w:before="120" w:after="120"/>
              <w:jc w:val="both"/>
              <w:rPr>
                <w:sz w:val="20"/>
                <w:szCs w:val="22"/>
              </w:rPr>
            </w:pPr>
            <w:r w:rsidRPr="00DB6BD5">
              <w:rPr>
                <w:sz w:val="20"/>
                <w:szCs w:val="22"/>
              </w:rPr>
              <w:t>0</w:t>
            </w:r>
            <w:r>
              <w:rPr>
                <w:sz w:val="20"/>
                <w:szCs w:val="22"/>
              </w:rPr>
              <w:t>,</w:t>
            </w:r>
            <w:r w:rsidRPr="00DB6BD5">
              <w:rPr>
                <w:sz w:val="20"/>
                <w:szCs w:val="22"/>
              </w:rPr>
              <w:t>039634</w:t>
            </w:r>
          </w:p>
        </w:tc>
      </w:tr>
    </w:tbl>
    <w:p w:rsidR="003D7095" w:rsidRDefault="00083D86" w:rsidP="00B74205">
      <w:pPr>
        <w:tabs>
          <w:tab w:val="left" w:pos="567"/>
          <w:tab w:val="right" w:leader="hyphen" w:pos="9072"/>
        </w:tabs>
        <w:spacing w:before="120" w:after="120"/>
        <w:jc w:val="both"/>
        <w:rPr>
          <w:sz w:val="22"/>
          <w:szCs w:val="22"/>
        </w:rPr>
      </w:pPr>
      <w:r w:rsidRPr="00083D86">
        <w:rPr>
          <w:sz w:val="22"/>
          <w:szCs w:val="22"/>
        </w:rPr>
        <w:t>Experimental results show that the LightGCN algorithm works effectively, shown through</w:t>
      </w:r>
      <w:r>
        <w:rPr>
          <w:sz w:val="22"/>
          <w:szCs w:val="22"/>
        </w:rPr>
        <w:t xml:space="preserve"> </w:t>
      </w:r>
      <w:r w:rsidR="001B2A4B" w:rsidRPr="001B2A4B">
        <w:rPr>
          <w:sz w:val="22"/>
          <w:szCs w:val="22"/>
        </w:rPr>
        <w:t>Recall</w:t>
      </w:r>
      <w:r>
        <w:rPr>
          <w:sz w:val="22"/>
          <w:szCs w:val="22"/>
        </w:rPr>
        <w:t xml:space="preserve">, Precision, and NDCG </w:t>
      </w:r>
      <w:r w:rsidR="001B2A4B" w:rsidRPr="001B2A4B">
        <w:rPr>
          <w:sz w:val="22"/>
          <w:szCs w:val="22"/>
        </w:rPr>
        <w:t xml:space="preserve">metrics. </w:t>
      </w:r>
      <w:r w:rsidR="00EA4CAA" w:rsidRPr="00EA4CAA">
        <w:rPr>
          <w:sz w:val="22"/>
          <w:szCs w:val="22"/>
        </w:rPr>
        <w:t>In particular, with the MovieLens data set, the best results were obtained with Recall, Precision and NDCG values ​​of 21.2%, 38.7% and 44%, respectively</w:t>
      </w:r>
      <w:r w:rsidR="00EA4CAA">
        <w:rPr>
          <w:sz w:val="22"/>
          <w:szCs w:val="22"/>
        </w:rPr>
        <w:t xml:space="preserve">. </w:t>
      </w:r>
      <w:r w:rsidR="001B2A4B" w:rsidRPr="001B2A4B">
        <w:rPr>
          <w:sz w:val="22"/>
          <w:szCs w:val="22"/>
        </w:rPr>
        <w:t>For the other two datasets, the results were similar: for the Yelp2018 dataset, the results were 8.2%, 5.3%, and 8.3%; and for the TripAdvisor dataset, the results were 8.8%, 0.5%, and 4%. LightGCN was evaluated to be more effective compared to the NGCF algo</w:t>
      </w:r>
      <w:r w:rsidR="0068303E">
        <w:rPr>
          <w:sz w:val="22"/>
          <w:szCs w:val="22"/>
        </w:rPr>
        <w:t>rithm and other algorithms</w:t>
      </w:r>
      <w:r w:rsidR="0068303E">
        <w:rPr>
          <w:sz w:val="22"/>
          <w:szCs w:val="22"/>
          <w:vertAlign w:val="superscript"/>
        </w:rPr>
        <w:t>8,9</w:t>
      </w:r>
      <w:r w:rsidR="001B2A4B" w:rsidRPr="001B2A4B">
        <w:rPr>
          <w:sz w:val="22"/>
          <w:szCs w:val="22"/>
        </w:rPr>
        <w:t xml:space="preserve">. </w:t>
      </w:r>
      <w:r w:rsidR="003D7095" w:rsidRPr="003D7095">
        <w:rPr>
          <w:sz w:val="22"/>
          <w:szCs w:val="22"/>
        </w:rPr>
        <w:t xml:space="preserve">In this study, we do not aim to compare the LightGCN algorithm with other algorithms, instead, we test the algorithm with different data sets, to ensure that it performs well before integrating </w:t>
      </w:r>
      <w:r w:rsidR="003D7095">
        <w:rPr>
          <w:sz w:val="22"/>
          <w:szCs w:val="22"/>
        </w:rPr>
        <w:t>it</w:t>
      </w:r>
      <w:r w:rsidR="003D7095" w:rsidRPr="003D7095">
        <w:rPr>
          <w:sz w:val="22"/>
          <w:szCs w:val="22"/>
        </w:rPr>
        <w:t xml:space="preserve"> into the travel recommendation application.</w:t>
      </w:r>
      <w:r w:rsidR="003D7095">
        <w:rPr>
          <w:sz w:val="22"/>
          <w:szCs w:val="22"/>
        </w:rPr>
        <w:t xml:space="preserve"> </w:t>
      </w:r>
    </w:p>
    <w:p w:rsidR="00DB2BA5" w:rsidRPr="00DB6BD5" w:rsidRDefault="00206E06" w:rsidP="0035501E">
      <w:pPr>
        <w:tabs>
          <w:tab w:val="left" w:pos="567"/>
          <w:tab w:val="right" w:leader="hyphen" w:pos="9072"/>
        </w:tabs>
        <w:spacing w:before="120" w:after="120"/>
        <w:jc w:val="both"/>
        <w:rPr>
          <w:b/>
          <w:sz w:val="22"/>
          <w:szCs w:val="22"/>
        </w:rPr>
      </w:pPr>
      <w:r w:rsidRPr="00DB6BD5">
        <w:rPr>
          <w:b/>
          <w:sz w:val="22"/>
          <w:szCs w:val="22"/>
        </w:rPr>
        <w:t>3.3</w:t>
      </w:r>
      <w:r w:rsidR="0015659E" w:rsidRPr="00DB6BD5">
        <w:rPr>
          <w:b/>
          <w:sz w:val="22"/>
          <w:szCs w:val="22"/>
        </w:rPr>
        <w:t xml:space="preserve"> </w:t>
      </w:r>
      <w:r w:rsidR="003F69F2">
        <w:rPr>
          <w:b/>
          <w:sz w:val="22"/>
          <w:szCs w:val="22"/>
        </w:rPr>
        <w:t>The Web Application</w:t>
      </w:r>
    </w:p>
    <w:p w:rsidR="00035D46" w:rsidRDefault="00035D46" w:rsidP="009C2769">
      <w:pPr>
        <w:tabs>
          <w:tab w:val="left" w:pos="567"/>
          <w:tab w:val="right" w:leader="hyphen" w:pos="9072"/>
        </w:tabs>
        <w:spacing w:before="120" w:after="120"/>
        <w:jc w:val="both"/>
        <w:rPr>
          <w:sz w:val="22"/>
          <w:szCs w:val="22"/>
        </w:rPr>
      </w:pPr>
      <w:r w:rsidRPr="00035D46">
        <w:rPr>
          <w:sz w:val="22"/>
          <w:szCs w:val="22"/>
        </w:rPr>
        <w:t xml:space="preserve">The web application is built on the </w:t>
      </w:r>
      <w:r w:rsidRPr="00035D46">
        <w:rPr>
          <w:i/>
          <w:sz w:val="22"/>
          <w:szCs w:val="22"/>
        </w:rPr>
        <w:t>WordPress</w:t>
      </w:r>
      <w:r w:rsidRPr="00035D46">
        <w:rPr>
          <w:sz w:val="22"/>
          <w:szCs w:val="22"/>
        </w:rPr>
        <w:t xml:space="preserve"> platform, providing a useful and convenient tool for users to explore attractions. The application serves two main </w:t>
      </w:r>
      <w:r w:rsidR="009C2769">
        <w:rPr>
          <w:sz w:val="22"/>
          <w:szCs w:val="22"/>
        </w:rPr>
        <w:t xml:space="preserve">types of </w:t>
      </w:r>
      <w:r w:rsidRPr="00035D46">
        <w:rPr>
          <w:sz w:val="22"/>
          <w:szCs w:val="22"/>
        </w:rPr>
        <w:t>user</w:t>
      </w:r>
      <w:r w:rsidR="009C2769">
        <w:rPr>
          <w:sz w:val="22"/>
          <w:szCs w:val="22"/>
        </w:rPr>
        <w:t>s</w:t>
      </w:r>
      <w:r w:rsidRPr="00035D46">
        <w:rPr>
          <w:sz w:val="22"/>
          <w:szCs w:val="22"/>
        </w:rPr>
        <w:t>: administrators and tourists.</w:t>
      </w:r>
      <w:r>
        <w:rPr>
          <w:sz w:val="22"/>
          <w:szCs w:val="22"/>
        </w:rPr>
        <w:t xml:space="preserve"> </w:t>
      </w:r>
      <w:r w:rsidR="009C2769" w:rsidRPr="009C2769">
        <w:rPr>
          <w:sz w:val="22"/>
          <w:szCs w:val="22"/>
        </w:rPr>
        <w:t xml:space="preserve">In particular, the administrator has main functions such as: Managing attractions (posting, editing articles...) and Managing users; Meanwhile, tourists can search for attractions by </w:t>
      </w:r>
      <w:r w:rsidR="00CB61F7">
        <w:rPr>
          <w:sz w:val="22"/>
          <w:szCs w:val="22"/>
        </w:rPr>
        <w:lastRenderedPageBreak/>
        <w:t>province/c</w:t>
      </w:r>
      <w:r w:rsidR="009C2769" w:rsidRPr="009C2769">
        <w:rPr>
          <w:sz w:val="22"/>
          <w:szCs w:val="22"/>
        </w:rPr>
        <w:t>ity, leave reviews about their experiences with attractions,</w:t>
      </w:r>
      <w:r w:rsidR="009C2769">
        <w:rPr>
          <w:sz w:val="22"/>
          <w:szCs w:val="22"/>
        </w:rPr>
        <w:t xml:space="preserve"> and </w:t>
      </w:r>
      <w:r w:rsidR="001B0FB5">
        <w:rPr>
          <w:sz w:val="22"/>
          <w:szCs w:val="22"/>
        </w:rPr>
        <w:t>view</w:t>
      </w:r>
      <w:r w:rsidRPr="00035D46">
        <w:rPr>
          <w:sz w:val="22"/>
          <w:szCs w:val="22"/>
        </w:rPr>
        <w:t xml:space="preserve"> recommendations based on their rating history</w:t>
      </w:r>
      <w:r>
        <w:rPr>
          <w:sz w:val="22"/>
          <w:szCs w:val="22"/>
        </w:rPr>
        <w:t>.</w:t>
      </w:r>
      <w:r w:rsidR="0055505E">
        <w:rPr>
          <w:sz w:val="22"/>
          <w:szCs w:val="22"/>
        </w:rPr>
        <w:t xml:space="preserve"> </w:t>
      </w:r>
      <w:r w:rsidR="0055505E" w:rsidRPr="0055505E">
        <w:rPr>
          <w:sz w:val="22"/>
          <w:szCs w:val="22"/>
        </w:rPr>
        <w:t xml:space="preserve">If the user is not logged in, the system suggests attractions with </w:t>
      </w:r>
      <w:r w:rsidR="00450EB5" w:rsidRPr="00450EB5">
        <w:rPr>
          <w:sz w:val="22"/>
          <w:szCs w:val="22"/>
        </w:rPr>
        <w:t>high average ratings</w:t>
      </w:r>
      <w:r w:rsidR="0055505E" w:rsidRPr="0055505E">
        <w:rPr>
          <w:sz w:val="22"/>
          <w:szCs w:val="22"/>
        </w:rPr>
        <w:t>.</w:t>
      </w:r>
    </w:p>
    <w:p w:rsidR="00B21B7A" w:rsidRDefault="00B21B7A" w:rsidP="0035501E">
      <w:pPr>
        <w:tabs>
          <w:tab w:val="left" w:pos="567"/>
          <w:tab w:val="right" w:leader="hyphen" w:pos="9072"/>
        </w:tabs>
        <w:spacing w:before="120" w:after="120"/>
        <w:jc w:val="both"/>
        <w:rPr>
          <w:sz w:val="22"/>
          <w:szCs w:val="22"/>
        </w:rPr>
      </w:pPr>
      <w:r w:rsidRPr="00B21B7A">
        <w:rPr>
          <w:sz w:val="22"/>
          <w:szCs w:val="22"/>
        </w:rPr>
        <w:t xml:space="preserve">As described in the previous section, this Web application will connect to the Web API to </w:t>
      </w:r>
      <w:r w:rsidR="009D0A37" w:rsidRPr="009D0A37">
        <w:rPr>
          <w:sz w:val="22"/>
          <w:szCs w:val="22"/>
        </w:rPr>
        <w:t>fetch recommended attractions for users</w:t>
      </w:r>
      <w:r w:rsidRPr="00B21B7A">
        <w:rPr>
          <w:sz w:val="22"/>
          <w:szCs w:val="22"/>
        </w:rPr>
        <w:t xml:space="preserve">. </w:t>
      </w:r>
      <w:r w:rsidR="00E04397">
        <w:rPr>
          <w:sz w:val="22"/>
          <w:szCs w:val="22"/>
        </w:rPr>
        <w:t>Some i</w:t>
      </w:r>
      <w:r w:rsidR="00E04397" w:rsidRPr="00E04397">
        <w:rPr>
          <w:sz w:val="22"/>
          <w:szCs w:val="22"/>
        </w:rPr>
        <w:t>mages of the application are depicted in</w:t>
      </w:r>
      <w:r w:rsidR="00E04397">
        <w:rPr>
          <w:sz w:val="22"/>
          <w:szCs w:val="22"/>
        </w:rPr>
        <w:t xml:space="preserve"> </w:t>
      </w:r>
      <w:r w:rsidRPr="00224D99">
        <w:rPr>
          <w:i/>
          <w:sz w:val="22"/>
          <w:szCs w:val="22"/>
        </w:rPr>
        <w:t>Figure 9-11</w:t>
      </w:r>
      <w:r w:rsidRPr="00B21B7A">
        <w:rPr>
          <w:sz w:val="22"/>
          <w:szCs w:val="22"/>
        </w:rPr>
        <w:t>.</w:t>
      </w:r>
    </w:p>
    <w:p w:rsidR="0072605E" w:rsidRPr="00DB6BD5" w:rsidRDefault="0072605E" w:rsidP="00DD0E0B">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36074AA6" wp14:editId="50C78631">
            <wp:extent cx="2750061" cy="1350291"/>
            <wp:effectExtent l="0" t="0" r="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618" cy="1354002"/>
                    </a:xfrm>
                    <a:prstGeom prst="rect">
                      <a:avLst/>
                    </a:prstGeom>
                    <a:noFill/>
                    <a:ln>
                      <a:noFill/>
                    </a:ln>
                  </pic:spPr>
                </pic:pic>
              </a:graphicData>
            </a:graphic>
          </wp:inline>
        </w:drawing>
      </w:r>
    </w:p>
    <w:p w:rsidR="000F4225" w:rsidRPr="00DB6BD5" w:rsidRDefault="00CE35A7" w:rsidP="00E3703A">
      <w:pPr>
        <w:spacing w:before="120" w:after="240"/>
        <w:rPr>
          <w:sz w:val="20"/>
          <w:szCs w:val="22"/>
        </w:rPr>
      </w:pPr>
      <w:r w:rsidRPr="00CE35A7">
        <w:rPr>
          <w:b/>
          <w:sz w:val="20"/>
          <w:szCs w:val="22"/>
        </w:rPr>
        <w:t>Figure 9.</w:t>
      </w:r>
      <w:r w:rsidR="00095CC3">
        <w:rPr>
          <w:sz w:val="20"/>
          <w:szCs w:val="22"/>
        </w:rPr>
        <w:t xml:space="preserve"> </w:t>
      </w:r>
      <w:r w:rsidR="000F1EBF">
        <w:rPr>
          <w:sz w:val="20"/>
          <w:szCs w:val="22"/>
        </w:rPr>
        <w:t>The f</w:t>
      </w:r>
      <w:r w:rsidR="00095CC3">
        <w:rPr>
          <w:sz w:val="20"/>
          <w:szCs w:val="22"/>
        </w:rPr>
        <w:t>unction of P</w:t>
      </w:r>
      <w:r w:rsidRPr="00CE35A7">
        <w:rPr>
          <w:sz w:val="20"/>
          <w:szCs w:val="22"/>
        </w:rPr>
        <w:t>osting attractions.</w:t>
      </w:r>
    </w:p>
    <w:p w:rsidR="00177BF8" w:rsidRPr="00DB6BD5" w:rsidRDefault="00890058" w:rsidP="0035501E">
      <w:pPr>
        <w:tabs>
          <w:tab w:val="left" w:pos="567"/>
          <w:tab w:val="right" w:leader="hyphen" w:pos="9072"/>
        </w:tabs>
        <w:spacing w:before="120" w:after="120"/>
        <w:jc w:val="both"/>
        <w:rPr>
          <w:sz w:val="22"/>
          <w:szCs w:val="22"/>
        </w:rPr>
      </w:pPr>
      <w:r w:rsidRPr="00DB6BD5">
        <w:rPr>
          <w:noProof/>
          <w:sz w:val="22"/>
          <w:szCs w:val="22"/>
        </w:rPr>
        <w:drawing>
          <wp:inline distT="0" distB="0" distL="0" distR="0" wp14:anchorId="1173E603" wp14:editId="264BBD42">
            <wp:extent cx="2754990" cy="153785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77" r="-1"/>
                    <a:stretch/>
                  </pic:blipFill>
                  <pic:spPr bwMode="auto">
                    <a:xfrm>
                      <a:off x="0" y="0"/>
                      <a:ext cx="2755196" cy="1537970"/>
                    </a:xfrm>
                    <a:prstGeom prst="rect">
                      <a:avLst/>
                    </a:prstGeom>
                    <a:noFill/>
                    <a:ln>
                      <a:noFill/>
                    </a:ln>
                    <a:extLst>
                      <a:ext uri="{53640926-AAD7-44D8-BBD7-CCE9431645EC}">
                        <a14:shadowObscured xmlns:a14="http://schemas.microsoft.com/office/drawing/2010/main"/>
                      </a:ext>
                    </a:extLst>
                  </pic:spPr>
                </pic:pic>
              </a:graphicData>
            </a:graphic>
          </wp:inline>
        </w:drawing>
      </w:r>
    </w:p>
    <w:p w:rsidR="005D701C" w:rsidRPr="00DB6BD5" w:rsidRDefault="00095CC3" w:rsidP="00E3703A">
      <w:pPr>
        <w:spacing w:before="120" w:after="240"/>
        <w:rPr>
          <w:sz w:val="20"/>
          <w:szCs w:val="22"/>
        </w:rPr>
      </w:pPr>
      <w:r w:rsidRPr="00095CC3">
        <w:rPr>
          <w:b/>
          <w:sz w:val="20"/>
          <w:szCs w:val="22"/>
        </w:rPr>
        <w:t xml:space="preserve">Figure 10. </w:t>
      </w:r>
      <w:r w:rsidR="000F1EBF">
        <w:rPr>
          <w:sz w:val="20"/>
          <w:szCs w:val="22"/>
        </w:rPr>
        <w:t>The f</w:t>
      </w:r>
      <w:r w:rsidRPr="00095CC3">
        <w:rPr>
          <w:sz w:val="20"/>
          <w:szCs w:val="22"/>
        </w:rPr>
        <w:t>unction of Searching attractions.</w:t>
      </w:r>
    </w:p>
    <w:p w:rsidR="005D701C" w:rsidRPr="00DB6BD5" w:rsidRDefault="00EB61DE" w:rsidP="0035501E">
      <w:pPr>
        <w:tabs>
          <w:tab w:val="left" w:pos="567"/>
          <w:tab w:val="right" w:leader="hyphen" w:pos="9072"/>
        </w:tabs>
        <w:spacing w:before="120" w:after="120"/>
        <w:jc w:val="both"/>
        <w:rPr>
          <w:sz w:val="22"/>
          <w:szCs w:val="22"/>
        </w:rPr>
      </w:pPr>
      <w:r w:rsidRPr="00DB6BD5">
        <w:rPr>
          <w:noProof/>
          <w:sz w:val="22"/>
          <w:szCs w:val="22"/>
        </w:rPr>
        <w:drawing>
          <wp:inline distT="0" distB="0" distL="0" distR="0" wp14:anchorId="42A86159" wp14:editId="50AB5B0A">
            <wp:extent cx="2790825" cy="13950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1395095"/>
                    </a:xfrm>
                    <a:prstGeom prst="rect">
                      <a:avLst/>
                    </a:prstGeom>
                    <a:noFill/>
                    <a:ln>
                      <a:noFill/>
                    </a:ln>
                  </pic:spPr>
                </pic:pic>
              </a:graphicData>
            </a:graphic>
          </wp:inline>
        </w:drawing>
      </w:r>
    </w:p>
    <w:p w:rsidR="00802059" w:rsidRPr="00DB6BD5" w:rsidRDefault="000F1EBF" w:rsidP="00E3703A">
      <w:pPr>
        <w:spacing w:before="120" w:after="240"/>
        <w:rPr>
          <w:sz w:val="20"/>
          <w:szCs w:val="22"/>
        </w:rPr>
      </w:pPr>
      <w:r>
        <w:rPr>
          <w:b/>
          <w:sz w:val="20"/>
          <w:szCs w:val="22"/>
        </w:rPr>
        <w:t>Figure</w:t>
      </w:r>
      <w:r w:rsidR="00802059" w:rsidRPr="00DB6BD5">
        <w:rPr>
          <w:b/>
          <w:sz w:val="20"/>
          <w:szCs w:val="22"/>
        </w:rPr>
        <w:t xml:space="preserve"> 1</w:t>
      </w:r>
      <w:r w:rsidR="000D7665" w:rsidRPr="00DB6BD5">
        <w:rPr>
          <w:b/>
          <w:sz w:val="20"/>
          <w:szCs w:val="22"/>
        </w:rPr>
        <w:t>1</w:t>
      </w:r>
      <w:r w:rsidR="00802059" w:rsidRPr="00DB6BD5">
        <w:rPr>
          <w:b/>
          <w:sz w:val="20"/>
          <w:szCs w:val="22"/>
        </w:rPr>
        <w:t>.</w:t>
      </w:r>
      <w:r w:rsidR="00802059" w:rsidRPr="00DB6BD5">
        <w:rPr>
          <w:sz w:val="20"/>
          <w:szCs w:val="22"/>
        </w:rPr>
        <w:t xml:space="preserve"> </w:t>
      </w:r>
      <w:r>
        <w:rPr>
          <w:sz w:val="20"/>
          <w:szCs w:val="22"/>
        </w:rPr>
        <w:t>The function of S</w:t>
      </w:r>
      <w:r w:rsidRPr="000F1EBF">
        <w:rPr>
          <w:sz w:val="20"/>
          <w:szCs w:val="22"/>
        </w:rPr>
        <w:t>uggesting attractions</w:t>
      </w:r>
      <w:r>
        <w:rPr>
          <w:sz w:val="20"/>
          <w:szCs w:val="22"/>
        </w:rPr>
        <w:t>.</w:t>
      </w:r>
    </w:p>
    <w:p w:rsidR="00DF0BB0" w:rsidRPr="00DB6BD5" w:rsidRDefault="00F46D64" w:rsidP="00F46D64">
      <w:pPr>
        <w:tabs>
          <w:tab w:val="left" w:pos="567"/>
          <w:tab w:val="right" w:leader="hyphen" w:pos="9072"/>
        </w:tabs>
        <w:spacing w:before="120" w:after="120"/>
        <w:jc w:val="both"/>
        <w:rPr>
          <w:sz w:val="22"/>
          <w:szCs w:val="22"/>
        </w:rPr>
      </w:pPr>
      <w:r w:rsidRPr="00F46D64">
        <w:rPr>
          <w:sz w:val="22"/>
          <w:szCs w:val="22"/>
        </w:rPr>
        <w:t xml:space="preserve">To validate the recommendation functionality of the web application, we simulated </w:t>
      </w:r>
      <w:r w:rsidR="009C1426">
        <w:rPr>
          <w:sz w:val="22"/>
          <w:szCs w:val="22"/>
        </w:rPr>
        <w:t xml:space="preserve">creating </w:t>
      </w:r>
      <w:r w:rsidR="00834C1A">
        <w:rPr>
          <w:sz w:val="22"/>
          <w:szCs w:val="22"/>
        </w:rPr>
        <w:t>3</w:t>
      </w:r>
      <w:r w:rsidR="009C1426" w:rsidRPr="009C1426">
        <w:rPr>
          <w:sz w:val="22"/>
          <w:szCs w:val="22"/>
        </w:rPr>
        <w:t xml:space="preserve"> users</w:t>
      </w:r>
      <w:r w:rsidRPr="00F46D64">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009C1426" w:rsidRPr="00DB6BD5">
        <w:rPr>
          <w:sz w:val="22"/>
          <w:szCs w:val="22"/>
        </w:rPr>
        <w:t xml:space="preserve"> </w:t>
      </w:r>
      <w:r w:rsidR="009C1426">
        <w:rPr>
          <w:sz w:val="22"/>
          <w:szCs w:val="22"/>
        </w:rPr>
        <w:t>and</w:t>
      </w:r>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009C1426" w:rsidRPr="00DB6BD5">
        <w:rPr>
          <w:sz w:val="22"/>
          <w:szCs w:val="22"/>
        </w:rPr>
        <w:t>.</w:t>
      </w:r>
      <w:r w:rsidRPr="00F46D64">
        <w:rPr>
          <w:sz w:val="22"/>
          <w:szCs w:val="22"/>
        </w:rPr>
        <w:t xml:space="preserve">. These users rated 5 tourist attractions (encoded as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C1426" w:rsidRPr="00DB6BD5">
        <w:rPr>
          <w:sz w:val="22"/>
          <w:szCs w:val="22"/>
        </w:rPr>
        <w:t>…</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F46D64">
        <w:rPr>
          <w:sz w:val="22"/>
          <w:szCs w:val="22"/>
        </w:rPr>
        <w:t xml:space="preserve">) out of a total of 50 attractions in the system. The rating data is illustrated in </w:t>
      </w:r>
      <w:r w:rsidRPr="002F4B58">
        <w:rPr>
          <w:i/>
          <w:sz w:val="22"/>
          <w:szCs w:val="22"/>
        </w:rPr>
        <w:t>Figure 1</w:t>
      </w:r>
      <w:r w:rsidRPr="00F46D64">
        <w:rPr>
          <w:sz w:val="22"/>
          <w:szCs w:val="22"/>
        </w:rPr>
        <w:t>.</w:t>
      </w:r>
      <w:r w:rsidR="006B2992">
        <w:rPr>
          <w:sz w:val="22"/>
          <w:szCs w:val="22"/>
        </w:rPr>
        <w:t xml:space="preserve"> </w:t>
      </w:r>
      <w:r w:rsidRPr="00F46D64">
        <w:rPr>
          <w:sz w:val="22"/>
          <w:szCs w:val="22"/>
        </w:rPr>
        <w:t>We plotted graphs (</w:t>
      </w:r>
      <w:r w:rsidRPr="006B2992">
        <w:rPr>
          <w:i/>
          <w:sz w:val="22"/>
          <w:szCs w:val="22"/>
        </w:rPr>
        <w:t>Figures 3, 12</w:t>
      </w:r>
      <w:r w:rsidRPr="00F46D64">
        <w:rPr>
          <w:sz w:val="22"/>
          <w:szCs w:val="22"/>
        </w:rPr>
        <w:t xml:space="preserve">, and </w:t>
      </w:r>
      <w:r w:rsidRPr="006B2992">
        <w:rPr>
          <w:i/>
          <w:sz w:val="22"/>
          <w:szCs w:val="22"/>
        </w:rPr>
        <w:t>13</w:t>
      </w:r>
      <w:r w:rsidRPr="00F46D64">
        <w:rPr>
          <w:sz w:val="22"/>
          <w:szCs w:val="22"/>
        </w:rPr>
        <w:t xml:space="preserve">) with </w:t>
      </w:r>
      <w:r w:rsidR="00DB2EAB">
        <w:rPr>
          <w:sz w:val="22"/>
          <w:szCs w:val="22"/>
        </w:rPr>
        <w:t>the root nodes</w:t>
      </w:r>
      <w:r w:rsidRPr="00F46D64">
        <w:rPr>
          <w:sz w:val="22"/>
          <w:szCs w:val="22"/>
        </w:rPr>
        <w:t xml:space="preserve"> </w:t>
      </w:r>
      <w:r w:rsidR="00DB2EAB" w:rsidRPr="00DB2EAB">
        <w:rPr>
          <w:sz w:val="22"/>
          <w:szCs w:val="22"/>
        </w:rPr>
        <w:t>corresponding to each user to find attractions the user might be interested in</w:t>
      </w:r>
      <w:r w:rsidRPr="00F46D64">
        <w:rPr>
          <w:sz w:val="22"/>
          <w:szCs w:val="22"/>
        </w:rPr>
        <w:t xml:space="preserve"> through the connections in the graph.</w:t>
      </w:r>
    </w:p>
    <w:p w:rsidR="00DF0BB0" w:rsidRPr="00DB6BD5" w:rsidRDefault="00DF0BB0" w:rsidP="00DF0BB0">
      <w:pPr>
        <w:tabs>
          <w:tab w:val="left" w:pos="567"/>
          <w:tab w:val="right" w:leader="hyphen" w:pos="9072"/>
        </w:tabs>
        <w:spacing w:before="120" w:after="120"/>
        <w:jc w:val="both"/>
        <w:rPr>
          <w:sz w:val="22"/>
          <w:szCs w:val="22"/>
        </w:rPr>
      </w:pPr>
      <w:r w:rsidRPr="00DB6BD5">
        <w:rPr>
          <w:noProof/>
          <w:sz w:val="22"/>
          <w:szCs w:val="22"/>
        </w:rPr>
        <w:lastRenderedPageBreak/>
        <mc:AlternateContent>
          <mc:Choice Requires="wpc">
            <w:drawing>
              <wp:inline distT="0" distB="0" distL="0" distR="0" wp14:anchorId="58D061F4" wp14:editId="4D4AA6E1">
                <wp:extent cx="2790908" cy="1622066"/>
                <wp:effectExtent l="0" t="0" r="0" b="0"/>
                <wp:docPr id="2070" name="Canvas 207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 name="Oval 55"/>
                        <wps:cNvSpPr/>
                        <wps:spPr>
                          <a:xfrm>
                            <a:off x="1070139" y="808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Oval 62"/>
                        <wps:cNvSpPr/>
                        <wps:spPr>
                          <a:xfrm>
                            <a:off x="520921" y="48946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 name="Oval 2048"/>
                        <wps:cNvSpPr/>
                        <wps:spPr>
                          <a:xfrm>
                            <a:off x="1070139"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9" name="Oval 2049"/>
                        <wps:cNvSpPr/>
                        <wps:spPr>
                          <a:xfrm>
                            <a:off x="520921"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1" name="Oval 2051"/>
                        <wps:cNvSpPr/>
                        <wps:spPr>
                          <a:xfrm>
                            <a:off x="1622341"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2" name="Straight Connector 2052"/>
                        <wps:cNvCnPr/>
                        <wps:spPr>
                          <a:xfrm flipH="1">
                            <a:off x="599898" y="2328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3" name="Straight Connector 2053"/>
                        <wps:cNvCnPr/>
                        <wps:spPr>
                          <a:xfrm>
                            <a:off x="1146163" y="2328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4" name="Straight Connector 2054"/>
                        <wps:cNvCnPr/>
                        <wps:spPr>
                          <a:xfrm>
                            <a:off x="1146163" y="2328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5" name="Oval 2055"/>
                        <wps:cNvSpPr/>
                        <wps:spPr>
                          <a:xfrm>
                            <a:off x="232928" y="1219034"/>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6" name="Oval 2056"/>
                        <wps:cNvSpPr/>
                        <wps:spPr>
                          <a:xfrm>
                            <a:off x="857657" y="1208218"/>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7" name="Oval 2057"/>
                        <wps:cNvSpPr/>
                        <wps:spPr>
                          <a:xfrm>
                            <a:off x="1070139"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8" name="Oval 2058"/>
                        <wps:cNvSpPr/>
                        <wps:spPr>
                          <a:xfrm>
                            <a:off x="1409859" y="1213359"/>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9" name="Straight Connector 2059"/>
                        <wps:cNvCnPr>
                          <a:stCxn id="62" idx="4"/>
                          <a:endCxn id="2049" idx="0"/>
                        </wps:cNvCnPr>
                        <wps:spPr>
                          <a:xfrm>
                            <a:off x="596945" y="641511"/>
                            <a:ext cx="0" cy="210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0" name="Straight Connector 2060"/>
                        <wps:cNvCnPr>
                          <a:stCxn id="2049" idx="4"/>
                          <a:endCxn id="2056" idx="0"/>
                        </wps:cNvCnPr>
                        <wps:spPr>
                          <a:xfrm>
                            <a:off x="596945" y="1004506"/>
                            <a:ext cx="336736" cy="2037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2" name="Straight Connector 2062"/>
                        <wps:cNvCnPr>
                          <a:stCxn id="2048" idx="4"/>
                          <a:endCxn id="2057" idx="0"/>
                        </wps:cNvCnPr>
                        <wps:spPr>
                          <a:xfrm>
                            <a:off x="1146163" y="6387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 name="Straight Connector 2063"/>
                        <wps:cNvCnPr>
                          <a:stCxn id="2049" idx="4"/>
                          <a:endCxn id="2055" idx="0"/>
                        </wps:cNvCnPr>
                        <wps:spPr>
                          <a:xfrm flipH="1">
                            <a:off x="308952" y="1004506"/>
                            <a:ext cx="287993" cy="21452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4" name="Straight Connector 2064"/>
                        <wps:cNvCnPr/>
                        <wps:spPr>
                          <a:xfrm>
                            <a:off x="142504" y="751871"/>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5" name="Straight Connector 2065"/>
                        <wps:cNvCnPr/>
                        <wps:spPr>
                          <a:xfrm>
                            <a:off x="142504" y="1140833"/>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6" name="Straight Connector 2066"/>
                        <wps:cNvCnPr/>
                        <wps:spPr>
                          <a:xfrm>
                            <a:off x="142504" y="1461555"/>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7" name="Text Box 2067"/>
                        <wps:cNvSpPr txBox="1"/>
                        <wps:spPr>
                          <a:xfrm>
                            <a:off x="2220627" y="5578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8" name="Text Box 2068"/>
                        <wps:cNvSpPr txBox="1"/>
                        <wps:spPr>
                          <a:xfrm>
                            <a:off x="2220627" y="9468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9" name="Text Box 2069"/>
                        <wps:cNvSpPr txBox="1"/>
                        <wps:spPr>
                          <a:xfrm>
                            <a:off x="2220627" y="12811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5" name="Straight Connector 135"/>
                        <wps:cNvCnPr>
                          <a:stCxn id="2057" idx="4"/>
                          <a:endCxn id="2058" idx="0"/>
                        </wps:cNvCnPr>
                        <wps:spPr>
                          <a:xfrm>
                            <a:off x="1146163" y="1004506"/>
                            <a:ext cx="339720" cy="2088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070" o:spid="_x0000_s1246" editas="canvas" style="width:219.75pt;height:127.7pt;mso-position-horizontal-relative:char;mso-position-vertical-relative:line" coordsize="27908,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">
                <v:shape id="_x0000_s1247" type="#_x0000_t75" style="position:absolute;width:27908;height:16217;visibility:visible;mso-wrap-style:square">
                  <v:fill o:detectmouseclick="t"/>
                  <v:path o:connecttype="none"/>
                </v:shape>
                <v:oval id="Oval 55" o:spid="_x0000_s1248" style="position:absolute;left:10701;top:8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shsIA&#10;AADbAAAADwAAAGRycy9kb3ducmV2LnhtbESP0WoCMRRE3wv+Q7hC32rWgqKrUWRpoX0R3PYDLpvr&#10;7mJyE5LU3fbrG0HwcZiZM8x2P1ojrhRi71jBfFaAIG6c7rlV8P31/rICEROyRuOYFPxShP1u8rTF&#10;UruBT3StUysyhGOJCrqUfCllbDqyGGfOE2fv7ILFlGVopQ44ZLg18rUoltJiz3mhQ09VR82l/rEK&#10;qrNbHgYT/JtZ13+f1Pbsj5VSz9PxsAGRaEyP8L39oRUsFn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yyG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2" o:spid="_x0000_s1249" style="position:absolute;left:5209;top:489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Z+T8IA&#10;AADbAAAADwAAAGRycy9kb3ducmV2LnhtbESPwWrDMBBE74X+g9hAb42cHEziRgnBtNBeAnHyAYu1&#10;sU2llZDU2O3XV4FAjsPMvGE2u8kacaUQB8cKFvMCBHHr9MCdgvPp43UFIiZkjcYxKfilCLvt89MG&#10;K+1GPtK1SZ3IEI4VKuhT8pWUse3JYpw7T5y9iwsWU5ahkzrgmOHWyGVRlNLiwHmhR091T+1382MV&#10;1BdX7kcT/LtZN39f1A3sD7VSL7Np/wYi0ZQe4Xv7Uysol3D7k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n5P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48" o:spid="_x0000_s1250" style="position:absolute;left:10701;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Y3T8EA&#10;AADdAAAADwAAAGRycy9kb3ducmV2LnhtbERP3WrCMBS+F3yHcAa703QyZHZNRYrCdjNY9QEOzbEt&#10;S05CEm23p18uBrv8+P6r/WyNuFOIo2MFT+sCBHHn9Mi9gsv5tHoBEROyRuOYFHxThH29XFRYajfx&#10;J93b1IscwrFEBUNKvpQydgNZjGvniTN3dcFiyjD0Ugeccrg1clMUW2lx5NwwoKdmoO6rvVkFzdVt&#10;D5MJ/mh27c879SP7j0apx4f58Aoi0Zz+xX/uN61gUzznuflNfgKy/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WN0/BAAAA3QAAAA8AAAAAAAAAAAAAAAAAmAIAAGRycy9kb3du&#10;cmV2LnhtbFBLBQYAAAAABAAEAPUAAACG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49" o:spid="_x0000_s1251" style="position:absolute;left:5209;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S1MQA&#10;AADdAAAADwAAAGRycy9kb3ducmV2LnhtbESP0WoCMRRE3wv9h3ALfatZRaRujSJLBX0pdO0HXDbX&#10;3cXkJiSpu/brTUHwcZiZM8xqM1ojLhRi71jBdFKAIG6c7rlV8HPcvb2DiAlZo3FMCq4UYbN+flph&#10;qd3A33SpUysyhGOJCrqUfCllbDqyGCfOE2fv5ILFlGVopQ44ZLg1clYUC2mx57zQoaeqo+Zc/1oF&#10;1ckttoMJ/tMs678DtT37r0qp15dx+wEi0Zge4Xt7rxXMivkS/t/kJ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aktT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51" o:spid="_x0000_s1252" style="position:absolute;left:16223;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ID8QA&#10;AADdAAAADwAAAGRycy9kb3ducmV2LnhtbESPwWrDMBBE74H8g9hAb7GcQEPqRgnBtNBeAnH6AYu1&#10;sU2llZDU2O3XV4FCj8PMvGF2h8kacaMQB8cKVkUJgrh1euBOwcfldbkFEROyRuOYFHxThMN+Ptth&#10;pd3IZ7o1qRMZwrFCBX1KvpIytj1ZjIXzxNm7umAxZRk6qQOOGW6NXJflRlocOC/06Knuqf1svqyC&#10;+uo2x9EE/2Kemp936gb2p1qph8V0fAaRaEr/4b/2m1awLh9XcH+Tn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1CA/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2052" o:spid="_x0000_s1253" style="position:absolute;flip:x;visibility:visible;mso-wrap-style:square" from="5998,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MrHMMAAADdAAAADwAAAGRycy9kb3ducmV2LnhtbESPT2sCMRTE74V+h/AKvdVsF/+0q1Fs&#10;QfC2uOr9sXlml25eliTq9tsbQfA4zMxvmMVqsJ24kA+tYwWfowwEce10y0bBYb/5+AIRIrLGzjEp&#10;+KcAq+XrywIL7a68o0sVjUgQDgUqaGLsCylD3ZDFMHI9cfJOzluMSXojtcdrgttO5lk2lRZbTgsN&#10;9vTbUP1Xna2CoynH6H/C91SXFe1zNy7NzCn1/jas5yAiDfEZfrS3WkGeTXK4v0lP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zKxzDAAAA3QAAAA8AAAAAAAAAAAAA&#10;AAAAoQIAAGRycy9kb3ducmV2LnhtbFBLBQYAAAAABAAEAPkAAACRAwAAAAA=&#10;" strokecolor="black [3213]" strokeweight=".25pt"/>
                <v:line id="Straight Connector 2053" o:spid="_x0000_s1254" style="position:absolute;visibility:visible;mso-wrap-style:square" from="11461,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IjQcQAAADdAAAADwAAAGRycy9kb3ducmV2LnhtbESPQWvCQBSE7wX/w/IEb3WjbaWkriJC&#10;iFdtqddH9jVZmn2bZLdJzK93C4Ueh5n5htnuR1uLnjpvHCtYLRMQxIXThksFH+/Z4ysIH5A11o5J&#10;wY087Hezhy2m2g18pv4SShEh7FNUUIXQpFL6oiKLfuka4uh9uc5iiLIrpe5wiHBby3WSbKRFw3Gh&#10;woaOFRXflx+roP2kPJv6qWnNFJ6PfDXlKTdKLebj4Q1EoDH8h//aJ61gnbw8we+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iNBxAAAAN0AAAAPAAAAAAAAAAAA&#10;AAAAAKECAABkcnMvZG93bnJldi54bWxQSwUGAAAAAAQABAD5AAAAkgMAAAAA&#10;" strokecolor="black [3213]" strokeweight=".25pt"/>
                <v:line id="Straight Connector 2054" o:spid="_x0000_s1255" style="position:absolute;visibility:visible;mso-wrap-style:square" from="11461,2328" to="16983,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7NcQAAADdAAAADwAAAGRycy9kb3ducmV2LnhtbESPQWvCQBSE7wX/w/IEb3VTSUtJXaUI&#10;Yq6mRa+P7DNZzL6N2TWJ+fXdQqHHYWa+Ydbb0Taip84bxwpelgkI4tJpw5WC76/98zsIH5A1No5J&#10;wYM8bDezpzVm2g18pL4IlYgQ9hkqqENoMyl9WZNFv3QtcfQurrMYouwqqTscItw2cpUkb9Ki4bhQ&#10;Y0u7msprcbcKbic67Kd+am9mCumOz6bKD0apxXz8/AARaAz/4b92rhWsktcUft/EJ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27s1xAAAAN0AAAAPAAAAAAAAAAAA&#10;AAAAAKECAABkcnMvZG93bnJldi54bWxQSwUGAAAAAAQABAD5AAAAkgMAAAAA&#10;" strokecolor="black [3213]" strokeweight=".25pt"/>
                <v:oval id="Oval 2055" o:spid="_x0000_s1256" style="position:absolute;left:2329;top:12190;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JqsQA&#10;AADdAAAADwAAAGRycy9kb3ducmV2LnhtbESP3WrCQBSE7wu+w3IE7+rGSIJGVxGppKVX/jzAIXtM&#10;gtmzYXer8e3dQqGXw8x8w6y3g+nEnZxvLSuYTRMQxJXVLdcKLufD+wKED8gaO8uk4EketpvR2xoL&#10;bR98pPsp1CJC2BeooAmhL6T0VUMG/dT2xNG7WmcwROlqqR0+Itx0Mk2SXBpsOS402NO+oep2+jEK&#10;OE+fpTYf8/KyvLrvrM3z8guVmoyH3QpEoCH8h//an1pBmmQZ/L6JT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byar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2056" o:spid="_x0000_s1257" style="position:absolute;left:8576;top:12082;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X3cQA&#10;AADdAAAADwAAAGRycy9kb3ducmV2LnhtbESPwWrDMBBE74X8g9hAbo1cl4jWtRxCSHFLT0nzAYu1&#10;sU2tlZGUxPn7qFDocZiZN0y5nuwgLuRD71jD0zIDQdw403Or4fj9/vgCIkRkg4Nj0nCjAOtq9lBi&#10;YdyV93Q5xFYkCIcCNXQxjoWUoenIYli6kTh5J+ctxiR9K43Ha4LbQeZZpqTFntNChyNtO2p+Dmer&#10;gVV+q43dPdfH15P/WvVK1Z+o9WI+bd5ARJrif/iv/WE05NlKwe+b9ARk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JV93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57" o:spid="_x0000_s1258" style="position:absolute;left:10701;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14MQA&#10;AADdAAAADwAAAGRycy9kb3ducmV2LnhtbESP0WoCMRRE3wv9h3ALvtWsQq3dGkWWFuqL0NUPuGyu&#10;u4vJTUhSd+3Xm0LBx2FmzjCrzWiNuFCIvWMFs2kBgrhxuudWwfHw+bwEEROyRuOYFFwpwmb9+LDC&#10;UruBv+lSp1ZkCMcSFXQp+VLK2HRkMU6dJ87eyQWLKcvQSh1wyHBr5LwoFtJiz3mhQ09VR825/rEK&#10;qpNbbAcT/Id5q3931Pbs95VSk6dx+w4i0Zju4f/2l1YwL15e4e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QNeD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58" o:spid="_x0000_s1259" style="position:absolute;left:14098;top:12133;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mNMAA&#10;AADdAAAADwAAAGRycy9kb3ducmV2LnhtbERPzYrCMBC+C/sOYRa8aboVi1uNssguVTzZ9QGGZmyL&#10;zaQkUevbm4Pg8eP7X20G04kbOd9aVvA1TUAQV1a3XCs4/f9NFiB8QNbYWSYFD/KwWX+MVphre+cj&#10;3cpQixjCPkcFTQh9LqWvGjLop7YnjtzZOoMhQldL7fAew00n0yTJpMGWY0ODPW0bqi7l1SjgLH0U&#10;2vzOitP32R3mbZYVe1Rq/Dn8LEEEGsJb/HLvtII0mce58U1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pmNMAAAADdAAAADwAAAAAAAAAAAAAAAACYAgAAZHJzL2Rvd25y&#10;ZXYueG1sUEsFBgAAAAAEAAQA9QAAAIUDA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2059" o:spid="_x0000_s1260" style="position:absolute;visibility:visible;mso-wrap-style:square" from="5969,6415" to="5969,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oUq8QAAADdAAAADwAAAGRycy9kb3ducmV2LnhtbESPQWvCQBSE7wX/w/IEb3WjtMWmriJC&#10;iFdtqddH9jVZmn2bZLdJzK93C4Ueh5n5htnuR1uLnjpvHCtYLRMQxIXThksFH+/Z4waED8gaa8ek&#10;4EYe9rvZwxZT7QY+U38JpYgQ9ikqqEJoUil9UZFFv3QNcfS+XGcxRNmVUnc4RLit5TpJXqRFw3Gh&#10;woaOFRXflx+roP2kPJv6qWnNFJ6OfDXlKTdKLebj4Q1EoDH8h//aJ61gnTy/wu+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hSrxAAAAN0AAAAPAAAAAAAAAAAA&#10;AAAAAKECAABkcnMvZG93bnJldi54bWxQSwUGAAAAAAQABAD5AAAAkgMAAAAA&#10;" strokecolor="black [3213]" strokeweight=".25pt"/>
                <v:line id="Straight Connector 2060" o:spid="_x0000_s1261" style="position:absolute;visibility:visible;mso-wrap-style:square" from="5969,10045" to="9336,12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x3i8EAAADdAAAADwAAAGRycy9kb3ducmV2LnhtbERPz2vCMBS+C/4P4Qm72XQyRGpTGYLY&#10;69yY10fz1oY1L7WJbe1fvxwGHj++3/lhsq0YqPfGsYLXJAVBXDltuFbw9Xla70D4gKyxdUwKHuTh&#10;UCwXOWbajfxBwyXUIoawz1BBE0KXSemrhiz6xHXEkftxvcUQYV9L3eMYw20rN2m6lRYNx4YGOzo2&#10;VP1e7lbB7ZvOp3mYu5uZw9uRr6Yuz0apl9X0vgcRaApP8b+71Ao26Tbuj2/iE5DF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jHeLwQAAAN0AAAAPAAAAAAAAAAAAAAAA&#10;AKECAABkcnMvZG93bnJldi54bWxQSwUGAAAAAAQABAD5AAAAjwMAAAAA&#10;" strokecolor="black [3213]" strokeweight=".25pt"/>
                <v:line id="Straight Connector 2062" o:spid="_x0000_s1262" style="position:absolute;visibility:visible;mso-wrap-style:square" from="11461,6387" to="1146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JMZ8QAAADdAAAADwAAAGRycy9kb3ducmV2LnhtbESPwWrDMBBE74X+g9hAbo0cE0JxooRi&#10;MPG1bkiui7WxRa2VY6mO66+vCoUeh5l5w+yPk+3ESIM3jhWsVwkI4tppw42C80fx8grCB2SNnWNS&#10;8E0ejofnpz1m2j34ncYqNCJC2GeooA2hz6T0dUsW/cr1xNG7ucFiiHJopB7wEeG2k2mSbKVFw3Gh&#10;xZ7ylurP6ssquF/oVMzj3N/NHDY5X01TnoxSy8X0tgMRaAr/4b92qRWkyTaF3zfxCc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kxnxAAAAN0AAAAPAAAAAAAAAAAA&#10;AAAAAKECAABkcnMvZG93bnJldi54bWxQSwUGAAAAAAQABAD5AAAAkgMAAAAA&#10;" strokecolor="black [3213]" strokeweight=".25pt"/>
                <v:line id="Straight Connector 2063" o:spid="_x0000_s1263" style="position:absolute;flip:x;visibility:visible;mso-wrap-style:square" from="3089,10045" to="5969,1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EOsMAAADdAAAADwAAAGRycy9kb3ducmV2LnhtbESPQWvCQBSE74X+h+UVeqsbU4kaXaUt&#10;CN6Csb0/ss9NMPs27G41/nu3UPA4zMw3zHo72l5cyIfOsYLpJANB3DjdsVHwfdy9LUCEiKyxd0wK&#10;bhRgu3l+WmOp3ZUPdKmjEQnCoUQFbYxDKWVoWrIYJm4gTt7JeYsxSW+k9nhNcNvLPMsKabHjtNDi&#10;QF8tNef61yr4MdUM/WdYFrqq6Zi7WWXmTqnXl/FjBSLSGB/h//ZeK8iz4h3+3qQn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RDrDAAAA3QAAAA8AAAAAAAAAAAAA&#10;AAAAoQIAAGRycy9kb3ducmV2LnhtbFBLBQYAAAAABAAEAPkAAACRAwAAAAA=&#10;" strokecolor="black [3213]" strokeweight=".25pt"/>
                <v:line id="Straight Connector 2064" o:spid="_x0000_s1264" style="position:absolute;visibility:visible;mso-wrap-style:square" from="1425,7518" to="25998,7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39sMUAAADdAAAADwAAAGRycy9kb3ducmV2LnhtbESPQWvCQBSE74X+h+UVeim6qUg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39sMUAAADdAAAADwAAAAAAAAAA&#10;AAAAAAChAgAAZHJzL2Rvd25yZXYueG1sUEsFBgAAAAAEAAQA+QAAAJMDAAAAAA==&#10;" strokecolor="black [3213]">
                  <v:stroke dashstyle="dash"/>
                </v:line>
                <v:line id="Straight Connector 2065" o:spid="_x0000_s1265" style="position:absolute;visibility:visible;mso-wrap-style:square" from="1425,11408" to="25998,1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FYK8UAAADdAAAADwAAAGRycy9kb3ducmV2LnhtbESPQWvCQBSE74X+h+UVeim6qWA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FYK8UAAADdAAAADwAAAAAAAAAA&#10;AAAAAAChAgAAZHJzL2Rvd25yZXYueG1sUEsFBgAAAAAEAAQA+QAAAJMDAAAAAA==&#10;" strokecolor="black [3213]">
                  <v:stroke dashstyle="dash"/>
                </v:line>
                <v:line id="Straight Connector 2066" o:spid="_x0000_s1266" style="position:absolute;visibility:visible;mso-wrap-style:square" from="1425,14615" to="25998,1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XMUAAADdAAAADwAAAGRycy9kb3ducmV2LnhtbESPwWrDMBBE74X+g9hCLqWRm4NS3Cih&#10;FAqBnOqk9LqV1paptTKW6jj9+igQyHGYmTfMajP5Tow0xDawhud5AYLYBNtyo+Gw/3h6ARETssUu&#10;MGk4UYTN+v5uhaUNR/6ksUqNyBCOJWpwKfWllNE48hjnoSfOXh0GjynLoZF2wGOG+04uikJJjy3n&#10;BYc9vTsyv9Wf17BTywp/9ubr+/QoR7ej2vyrWuvZw/T2CiLRlG7ha3trNSwKpeDyJj8BuT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GXMUAAADdAAAADwAAAAAAAAAA&#10;AAAAAAChAgAAZHJzL2Rvd25yZXYueG1sUEsFBgAAAAAEAAQA+QAAAJMDAAAAAA==&#10;" strokecolor="black [3213]">
                  <v:stroke dashstyle="dash"/>
                </v:line>
                <v:shape id="Text Box 2067" o:spid="_x0000_s1267" type="#_x0000_t202" style="position:absolute;left:22206;top:557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Ic8UA&#10;AADdAAAADwAAAGRycy9kb3ducmV2LnhtbESPQWsCMRCF7wX/QxjBW030YMvWKCJWxJ66ivQ4bGY3&#10;224myyZd1/76plDw+HjzvjdvuR5cI3rqQu1Zw2yqQBAX3tRcaTifXh+fQYSIbLDxTBpuFGC9Gj0s&#10;MTP+yu/U57ESCcIhQw02xjaTMhSWHIapb4mTV/rOYUyyq6Tp8JrgrpFzpRbSYc2pwWJLW0vFV/7t&#10;0huXN+X2P6X9cEcsQ25P/X73qfVkPGxeQEQa4v34P30wGuZq8QR/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Ahz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2068" o:spid="_x0000_s1268" type="#_x0000_t202" style="position:absolute;left:22206;top:946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cAcUA&#10;AADdAAAADwAAAGRycy9kb3ducmV2LnhtbESPwU7DMAyG70h7h8iTuLFkO0yoLJsmxCYEJ7oJcbQa&#10;tylrnKoJXeHp8QGJo/X7//x5s5tCp0YaUhvZwnJhQBFX0bXcWDifDnf3oFJGdthFJgvflGC3nd1s&#10;sHDxym80lrlRAuFUoAWfc19onSpPAdMi9sSS1XEImGUcGu0GvAo8dHplzFoHbFkueOzp0VN1Kb+C&#10;aLy/mnD8qf1HeME6lf40Hp8+rb2dT/sHUJmm/L/81352FlZmLbryjSB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5wB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2069" o:spid="_x0000_s1269" type="#_x0000_t202" style="position:absolute;left:22206;top:12811;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5msUA&#10;AADdAAAADwAAAGRycy9kb3ducmV2LnhtbESPQWsCMRCF7wX/QxjBW030IO3WKCJWxJ66ivQ4bGY3&#10;224myyZd1/76plDw+HjzvjdvuR5cI3rqQu1Zw2yqQBAX3tRcaTifXh+fQISIbLDxTBpuFGC9Gj0s&#10;MTP+yu/U57ESCcIhQw02xjaTMhSWHIapb4mTV/rOYUyyq6Tp8JrgrpFzpRbSYc2pwWJLW0vFV/7t&#10;0huXN+X2P6X9cEcsQ25P/X73qfVkPGxeQEQa4v34P30wGuZq8Qx/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zma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5" o:spid="_x0000_s1270" style="position:absolute;visibility:visible;mso-wrap-style:square" from="11461,10045" to="14858,12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ttTMAAAADcAAAADwAAAGRycy9kb3ducmV2LnhtbERPS4vCMBC+C/sfwix409RVl6UaZRFE&#10;rz7YvQ7N2AabSW1irf31RhC8zcf3nPmytaVoqPbGsYLRMAFBnDltOFdwPKwHPyB8QNZYOiYFd/Kw&#10;XHz05phqd+MdNfuQixjCPkUFRQhVKqXPCrLoh64ijtzJ1RZDhHUudY23GG5L+ZUk39Ki4dhQYEWr&#10;grLz/moVXP5os+6arrqYLkxW/G/y7cYo1f9sf2cgArXhLX65tzrOH0/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bbUzAAAAA3AAAAA8AAAAAAAAAAAAAAAAA&#10;oQIAAGRycy9kb3ducmV2LnhtbFBLBQYAAAAABAAEAPkAAACOAwAAAAA=&#10;" strokecolor="black [3213]" strokeweight=".25pt"/>
                <w10:anchorlock/>
              </v:group>
            </w:pict>
          </mc:Fallback>
        </mc:AlternateContent>
      </w:r>
    </w:p>
    <w:p w:rsidR="00DF0BB0" w:rsidRPr="00DB6BD5" w:rsidRDefault="005907EB" w:rsidP="00DF0BB0">
      <w:pPr>
        <w:spacing w:before="120" w:after="240"/>
        <w:rPr>
          <w:sz w:val="20"/>
          <w:szCs w:val="20"/>
        </w:rPr>
      </w:pPr>
      <w:r w:rsidRPr="005907EB">
        <w:rPr>
          <w:b/>
          <w:sz w:val="20"/>
          <w:szCs w:val="20"/>
        </w:rPr>
        <w:t xml:space="preserve">Figure 12. </w:t>
      </w:r>
      <w:r w:rsidRPr="005907EB">
        <w:rPr>
          <w:sz w:val="20"/>
          <w:szCs w:val="20"/>
        </w:rPr>
        <w:t>Graph with 3 connection layers for root vertex</w:t>
      </w:r>
      <w:r>
        <w:rPr>
          <w:b/>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w:r w:rsidR="00DF0BB0" w:rsidRPr="00DB6BD5">
        <w:rPr>
          <w:sz w:val="20"/>
          <w:szCs w:val="20"/>
        </w:rPr>
        <w:t>.</w:t>
      </w:r>
    </w:p>
    <w:p w:rsidR="00DF0BB0" w:rsidRPr="00DB6BD5" w:rsidRDefault="00DF0BB0" w:rsidP="00DF0BB0">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43F0EC64" wp14:editId="0CA98C54">
                <wp:extent cx="2790908" cy="1453189"/>
                <wp:effectExtent l="0" t="0" r="0" b="13970"/>
                <wp:docPr id="4111" name="Canvas 41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71" name="Oval 2071"/>
                        <wps:cNvSpPr/>
                        <wps:spPr>
                          <a:xfrm>
                            <a:off x="1070139" y="72882"/>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2" name="Oval 2072"/>
                        <wps:cNvSpPr/>
                        <wps:spPr>
                          <a:xfrm>
                            <a:off x="705610" y="47080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3" name="Oval 2073"/>
                        <wps:cNvSpPr/>
                        <wps:spPr>
                          <a:xfrm>
                            <a:off x="1266588" y="1198531"/>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4" name="Oval 2074"/>
                        <wps:cNvSpPr/>
                        <wps:spPr>
                          <a:xfrm>
                            <a:off x="705610" y="83464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5" name="Oval 2075"/>
                        <wps:cNvSpPr/>
                        <wps:spPr>
                          <a:xfrm>
                            <a:off x="1486693" y="47876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9" name="Oval 2079"/>
                        <wps:cNvSpPr/>
                        <wps:spPr>
                          <a:xfrm>
                            <a:off x="479530"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6" name="Oval 4096"/>
                        <wps:cNvSpPr/>
                        <wps:spPr>
                          <a:xfrm>
                            <a:off x="933681"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7" name="Oval 4097"/>
                        <wps:cNvSpPr/>
                        <wps:spPr>
                          <a:xfrm>
                            <a:off x="1490390" y="841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9" name="Oval 4099"/>
                        <wps:cNvSpPr/>
                        <wps:spPr>
                          <a:xfrm>
                            <a:off x="1752757"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803998"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00" name="Straight Connector 4100"/>
                        <wps:cNvCnPr>
                          <a:stCxn id="2072" idx="4"/>
                          <a:endCxn id="2074" idx="0"/>
                        </wps:cNvCnPr>
                        <wps:spPr>
                          <a:xfrm>
                            <a:off x="781634" y="622854"/>
                            <a:ext cx="0" cy="2117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1" name="Straight Connector 4101"/>
                        <wps:cNvCnPr>
                          <a:stCxn id="2074" idx="4"/>
                          <a:endCxn id="2079" idx="0"/>
                        </wps:cNvCnPr>
                        <wps:spPr>
                          <a:xfrm flipH="1">
                            <a:off x="555554" y="986695"/>
                            <a:ext cx="226080"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2" name="Straight Connector 4102"/>
                        <wps:cNvCnPr>
                          <a:stCxn id="4097" idx="4"/>
                          <a:endCxn id="2073" idx="0"/>
                        </wps:cNvCnPr>
                        <wps:spPr>
                          <a:xfrm flipH="1">
                            <a:off x="1342612" y="993178"/>
                            <a:ext cx="223802" cy="2053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3" name="Straight Connector 4103"/>
                        <wps:cNvCnPr>
                          <a:stCxn id="2075" idx="4"/>
                          <a:endCxn id="4097" idx="0"/>
                        </wps:cNvCnPr>
                        <wps:spPr>
                          <a:xfrm>
                            <a:off x="1562717" y="630815"/>
                            <a:ext cx="3697" cy="21031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4" name="Straight Connector 4104"/>
                        <wps:cNvCnPr>
                          <a:stCxn id="4097" idx="4"/>
                          <a:endCxn id="4099" idx="0"/>
                        </wps:cNvCnPr>
                        <wps:spPr>
                          <a:xfrm>
                            <a:off x="1566414" y="993178"/>
                            <a:ext cx="262367" cy="21146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5" name="Straight Connector 4105"/>
                        <wps:cNvCnPr/>
                        <wps:spPr>
                          <a:xfrm>
                            <a:off x="142504" y="743922"/>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6" name="Straight Connector 4106"/>
                        <wps:cNvCnPr/>
                        <wps:spPr>
                          <a:xfrm>
                            <a:off x="142504" y="1132884"/>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7" name="Straight Connector 4107"/>
                        <wps:cNvCnPr/>
                        <wps:spPr>
                          <a:xfrm>
                            <a:off x="142504" y="1453606"/>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8" name="Text Box 4108"/>
                        <wps:cNvSpPr txBox="1"/>
                        <wps:spPr>
                          <a:xfrm>
                            <a:off x="2220627" y="54990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09" name="Text Box 4109"/>
                        <wps:cNvSpPr txBox="1"/>
                        <wps:spPr>
                          <a:xfrm>
                            <a:off x="2220627" y="93886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10" name="Text Box 4110"/>
                        <wps:cNvSpPr txBox="1"/>
                        <wps:spPr>
                          <a:xfrm>
                            <a:off x="2220627" y="127323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6" name="Straight Connector 136"/>
                        <wps:cNvCnPr>
                          <a:stCxn id="2071" idx="4"/>
                          <a:endCxn id="2072" idx="0"/>
                        </wps:cNvCnPr>
                        <wps:spPr>
                          <a:xfrm flipH="1">
                            <a:off x="781634" y="224929"/>
                            <a:ext cx="364529" cy="2458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a:stCxn id="2071" idx="4"/>
                          <a:endCxn id="2075" idx="0"/>
                        </wps:cNvCnPr>
                        <wps:spPr>
                          <a:xfrm>
                            <a:off x="1146163" y="224929"/>
                            <a:ext cx="416554"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a:stCxn id="2074" idx="4"/>
                          <a:endCxn id="4096" idx="0"/>
                        </wps:cNvCnPr>
                        <wps:spPr>
                          <a:xfrm>
                            <a:off x="781634" y="986695"/>
                            <a:ext cx="228071"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4111" o:spid="_x0000_s1271" editas="canvas" style="width:219.75pt;height:114.4pt;mso-position-horizontal-relative:char;mso-position-vertical-relative:line" coordsize="27908,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">
                <v:shape id="_x0000_s1272" type="#_x0000_t75" style="position:absolute;width:27908;height:14528;visibility:visible;mso-wrap-style:square">
                  <v:fill o:detectmouseclick="t"/>
                  <v:path o:connecttype="none"/>
                </v:shape>
                <v:oval id="Oval 2071" o:spid="_x0000_s1273" style="position:absolute;left:10701;top:72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Ub8QA&#10;AADdAAAADwAAAGRycy9kb3ducmV2LnhtbESPwWrDMBBE74X8g9hAb7WcHJLUjRKCaaG5BOL0AxZr&#10;Y5tKKyGpsduvrwKFHoeZecNs95M14kYhDo4VLIoSBHHr9MCdgo/L29MGREzIGo1jUvBNEfa72cMW&#10;K+1GPtOtSZ3IEI4VKuhT8pWUse3JYiycJ87e1QWLKcvQSR1wzHBr5LIsV9LiwHmhR091T+1n82UV&#10;1Fe3Oowm+Ffz3PwcqRvYn2qlHufT4QVEoin9h//a71rBslwv4P4mPw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VG/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72" o:spid="_x0000_s1274" style="position:absolute;left:7056;top:47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LKGMQA&#10;AADdAAAADwAAAGRycy9kb3ducmV2LnhtbESPwWrDMBBE74X+g9hCb40cH5LUjRKCaaG9BOLkAxZr&#10;Y5tIKyGpsduvrwqBHIeZecOst5M14kohDo4VzGcFCOLW6YE7Bafjx8sKREzIGo1jUvBDEbabx4c1&#10;VtqNfKBrkzqRIRwrVNCn5CspY9uTxThznjh7ZxcspixDJ3XAMcOtkWVRLKTFgfNCj57qntpL820V&#10;1Ge32I0m+Hfz2vx+UTew39dKPT9NuzcQiaZ0D9/an1pBWSxL+H+Tn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Syh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73" o:spid="_x0000_s1275" style="position:absolute;left:12665;top:11985;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oJcUA&#10;AADdAAAADwAAAGRycy9kb3ducmV2LnhtbESPzWrDMBCE74G+g9hCb4lch7qJYyWU0uKGnOLmARZr&#10;/UOslZHUxHn7qlDIcZiZb5hiN5lBXMj53rKC50UCgri2uudWwen7c74C4QOyxsEyKbiRh932YVZg&#10;ru2Vj3SpQisihH2OCroQxlxKX3dk0C/sSBy9xjqDIUrXSu3wGuFmkGmSZNJgz3Ghw5HeO6rP1Y9R&#10;wFl6K7X5WJandeMOL32WlXtU6ulxetuACDSFe/i//aUVpMnrEv7ex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6gl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74" o:spid="_x0000_s1276" style="position:absolute;left:7056;top:83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398QA&#10;AADdAAAADwAAAGRycy9kb3ducmV2LnhtbESP0WoCMRRE3wv9h3ALvtWsUqz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39/f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75" o:spid="_x0000_s1277" style="position:absolute;left:14866;top:4787;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tSbMQA&#10;AADdAAAADwAAAGRycy9kb3ducmV2LnhtbESP0WoCMRRE3wv9h3ALvtWsQq3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7Umz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79" o:spid="_x0000_s1278" style="position:absolute;left:4795;top:120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fz8QA&#10;AADdAAAADwAAAGRycy9kb3ducmV2LnhtbESP0WrCQBRE3wv9h+UWfKsbI6YaXaUUSyw+mfoBl+w1&#10;CWbvht1V4993BaGPw8ycYVabwXTiSs63lhVMxgkI4srqlmsFx9/v9zkIH5A1dpZJwZ08bNavLyvM&#10;tb3xga5lqEWEsM9RQRNCn0vpq4YM+rHtiaN3ss5giNLVUju8RbjpZJokmTTYclxosKevhqpzeTEK&#10;OEvvhTbbaXFcnNx+1mZZ8YNKjd6GzyWIQEP4Dz/bO60gTT4W8Hg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n8/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4096" o:spid="_x0000_s1279" style="position:absolute;left:9336;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ZcQA&#10;AADdAAAADwAAAGRycy9kb3ducmV2LnhtbESP0WoCMRRE3wv+Q7hC32pWbYOuRpFiWUufqn7AZXPd&#10;XdzcLEmq6983guDjMDNnmOW6t624kA+NYw3jUQaCuHSm4UrD8fD1NgMRIrLB1jFpuFGA9WrwssTc&#10;uCv/0mUfK5EgHHLUUMfY5VKGsiaLYeQ64uSdnLcYk/SVNB6vCW5bOckyJS02nBZq7OizpvK8/7Ma&#10;WE1uhbHbaXGcn/zPR6NU8Y1avw77zQJEpD4+w4/2zmh4z+YK7m/S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F2X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4097" o:spid="_x0000_s1280" style="position:absolute;left:14903;top:841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1WMQA&#10;AADdAAAADwAAAGRycy9kb3ducmV2LnhtbESP0WoCMRRE3wv+Q7hC32pWKbauRpGlBfsidO0HXDbX&#10;3cXkJiSpu/Xrm0LBx2FmzjCb3WiNuFKIvWMF81kBgrhxuudWwdfp/ekVREzIGo1jUvBDEXbbycMG&#10;S+0G/qRrnVqRIRxLVNCl5EspY9ORxThznjh7ZxcspixDK3XAIcOtkYuiWEqLPeeFDj1VHTWX+tsq&#10;qM5uuR9M8G9mVd8+qO3ZHyulHqfjfg0i0Zju4f/2QSt4LlYv8PcmPw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9dV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4099" o:spid="_x0000_s1281" style="position:absolute;left:17527;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uDF8UA&#10;AADdAAAADwAAAGRycy9kb3ducmV2LnhtbESPzWrDMBCE74W8g9hAbo2cn5ratRJCSXBLT03zAIu1&#10;/qHWykhq4rx9VAjkOMzMN0yxHU0vzuR8Z1nBYp6AIK6s7rhRcPo5PL+C8AFZY2+ZFFzJw3YzeSow&#10;1/bC33Q+hkZECPscFbQhDLmUvmrJoJ/bgTh6tXUGQ5SukdrhJcJNL5dJkkqDHceFFgd6b6n6Pf4Z&#10;BZwur6U2+1V5ymr39dKlafmJSs2m4+4NRKAxPML39odWsE6yDP7fx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4MX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4100" o:spid="_x0000_s1282" style="position:absolute;visibility:visible;mso-wrap-style:square" from="7816,6228" to="7816,8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nlL4AAADdAAAADwAAAGRycy9kb3ducmV2LnhtbERPTYvCMBC9C/6HMII3myoi0jWKCKJX&#10;XXGvQzO2wWZSm1hrf/3mIHh8vO/VprOVaKnxxrGCaZKCIM6dNlwouPzuJ0sQPiBrrByTgjd52KyH&#10;gxVm2r34RO05FCKGsM9QQRlCnUnp85Is+sTVxJG7ucZiiLAppG7wFcNtJWdpupAWDceGEmvalZTf&#10;z0+r4HGlw75v+/ph+jDf8Z8pjgej1HjUbX9ABOrCV/xxH7WC+TSN++Ob+ATk+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ZmeUvgAAAN0AAAAPAAAAAAAAAAAAAAAAAKEC&#10;AABkcnMvZG93bnJldi54bWxQSwUGAAAAAAQABAD5AAAAjAMAAAAA&#10;" strokecolor="black [3213]" strokeweight=".25pt"/>
                <v:line id="Straight Connector 4101" o:spid="_x0000_s1283" style="position:absolute;flip:x;visibility:visible;mso-wrap-style:square" from="5555,9866" to="7816,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vycIAAADdAAAADwAAAGRycy9kb3ducmV2LnhtbESPQWvCQBSE7wX/w/IEb3UTCVZTV9GC&#10;0Fto1Psj+9yEZt+G3a3Gf+8WCj0OM/MNs9mNthc38qFzrCCfZyCIG6c7NgrOp+PrCkSIyBp7x6Tg&#10;QQF228nLBkvt7vxFtzoakSAcSlTQxjiUUoamJYth7gbi5F2dtxiT9EZqj/cEt71cZNlSWuw4LbQ4&#10;0EdLzXf9YxVcTFWgP4T1Ulc1nRauqMybU2o2HffvICKN8T/81/7UCoo8y+H3TXoC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dvycIAAADdAAAADwAAAAAAAAAAAAAA&#10;AAChAgAAZHJzL2Rvd25yZXYueG1sUEsFBgAAAAAEAAQA+QAAAJADAAAAAA==&#10;" strokecolor="black [3213]" strokeweight=".25pt"/>
                <v:line id="Straight Connector 4102" o:spid="_x0000_s1284" style="position:absolute;flip:x;visibility:visible;mso-wrap-style:square" from="13426,9931" to="15664,1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xvsIAAADdAAAADwAAAGRycy9kb3ducmV2LnhtbESPQWvCQBSE70L/w/IK3nRjCNamrqIF&#10;wVto1Psj+7oJzb4Nu1uN/94VCj0OM/MNs96OthdX8qFzrGAxz0AQN053bBScT4fZCkSIyBp7x6Tg&#10;TgG2m5fJGkvtbvxF1zoakSAcSlTQxjiUUoamJYth7gbi5H07bzEm6Y3UHm8JbnuZZ9lSWuw4LbQ4&#10;0GdLzU/9axVcTFWg34f3pa5qOuWuqMybU2r6Ou4+QEQa43/4r33UCopFlsPzTXoC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XxvsIAAADdAAAADwAAAAAAAAAAAAAA&#10;AAChAgAAZHJzL2Rvd25yZXYueG1sUEsFBgAAAAAEAAQA+QAAAJADAAAAAA==&#10;" strokecolor="black [3213]" strokeweight=".25pt"/>
                <v:line id="Straight Connector 4103" o:spid="_x0000_s1285" style="position:absolute;visibility:visible;mso-wrap-style:square" from="15627,6308" to="15664,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T548IAAADdAAAADwAAAGRycy9kb3ducmV2LnhtbESPQYvCMBSE78L+h/CEvdnUVWTpGkUE&#10;0auu6PXRPNtg81KbWLv99UYQ9jjMzDfMfNnZSrTUeONYwThJQRDnThsuFBx/N6NvED4ga6wck4I/&#10;8rBcfAzmmGn34D21h1CICGGfoYIyhDqT0uclWfSJq4mjd3GNxRBlU0jd4CPCbSW/0nQmLRqOCyXW&#10;tC4pvx7uVsHtRNtN3/b1zfRhuuazKXZbo9TnsFv9gAjUhf/wu73TCqbjdAKvN/EJ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T548IAAADdAAAADwAAAAAAAAAAAAAA&#10;AAChAgAAZHJzL2Rvd25yZXYueG1sUEsFBgAAAAAEAAQA+QAAAJADAAAAAA==&#10;" strokecolor="black [3213]" strokeweight=".25pt"/>
                <v:line id="Straight Connector 4104" o:spid="_x0000_s1286" style="position:absolute;visibility:visible;mso-wrap-style:square" from="15664,9931" to="1828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hl8IAAADdAAAADwAAAGRycy9kb3ducmV2LnhtbESPQYvCMBSE78L+h/AW9mZTlyJSjSKC&#10;6HVV9Pponm2wealNtnb76zeC4HGYmW+Yxaq3teio9caxgkmSgiAunDZcKjgdt+MZCB+QNdaOScEf&#10;eVgtP0YLzLV78A91h1CKCGGfo4IqhCaX0hcVWfSJa4ijd3WtxRBlW0rd4iPCbS2/03QqLRqOCxU2&#10;tKmouB1+rYL7mXbboRuauxlCtuGLKfc7o9TXZ7+egwjUh3f41d5rBdkkzeD5Jj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hl8IAAADdAAAADwAAAAAAAAAAAAAA&#10;AAChAgAAZHJzL2Rvd25yZXYueG1sUEsFBgAAAAAEAAQA+QAAAJADAAAAAA==&#10;" strokecolor="black [3213]" strokeweight=".25pt"/>
                <v:line id="Straight Connector 4105" o:spid="_x0000_s1287" style="position:absolute;visibility:visible;mso-wrap-style:square" from="1425,7439" to="25998,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INMYAAADdAAAADwAAAGRycy9kb3ducmV2LnhtbESPQWvCQBSE74X+h+UVeim6sbRRoquU&#10;giB4amzp9bn7kg1m34bsGqO/vlso9DjMzDfMajO6VgzUh8azgtk0A0GsvWm4VvB52E4WIEJENth6&#10;JgVXCrBZ39+tsDD+wh80lLEWCcKhQAU2xq6QMmhLDsPUd8TJq3zvMCbZ19L0eElw18rnLMulw4bT&#10;gsWO3i3pU3l2Cvb5vMTjQX99X5/kYPdU6VteKfX4ML4tQUQa43/4r70zCl5m2Sv8vk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LSDTGAAAA3QAAAA8AAAAAAAAA&#10;AAAAAAAAoQIAAGRycy9kb3ducmV2LnhtbFBLBQYAAAAABAAEAPkAAACUAwAAAAA=&#10;" strokecolor="black [3213]">
                  <v:stroke dashstyle="dash"/>
                </v:line>
                <v:line id="Straight Connector 4106" o:spid="_x0000_s1288" style="position:absolute;visibility:visible;mso-wrap-style:square" from="1425,11328" to="25998,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WQ8UAAADdAAAADwAAAGRycy9kb3ducmV2LnhtbESPQWvCQBSE74X+h+UVeim6sZRUoquU&#10;glDwZLR4fe6+ZIPZtyG7xthf7xYKPQ4z8w2zXI+uFQP1ofGsYDbNQBBrbxquFRz2m8kcRIjIBlvP&#10;pOBGAdarx4clFsZfeUdDGWuRIBwKVGBj7Aopg7bkMEx9R5y8yvcOY5J9LU2P1wR3rXzNslw6bDgt&#10;WOzo05I+lxenYJu/l3ja6+/j7UUOdkuV/skrpZ6fxo8FiEhj/A//tb+MgrdZlsPvm/Q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nWQ8UAAADdAAAADwAAAAAAAAAA&#10;AAAAAAChAgAAZHJzL2Rvd25yZXYueG1sUEsFBgAAAAAEAAQA+QAAAJMDAAAAAA==&#10;" strokecolor="black [3213]">
                  <v:stroke dashstyle="dash"/>
                </v:line>
                <v:line id="Straight Connector 4107" o:spid="_x0000_s1289" style="position:absolute;visibility:visible;mso-wrap-style:square" from="1425,14536" to="25998,1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z2MUAAADdAAAADwAAAGRycy9kb3ducmV2LnhtbESPQWvCQBSE70L/w/IKXkQ3lhJL6iql&#10;UCh4Miq9PndfsqHZtyG7jdFf7xYKPQ4z8w2z3o6uFQP1ofGsYLnIQBBrbxquFRwPH/MXECEiG2w9&#10;k4IrBdhuHiZrLIy/8J6GMtYiQTgUqMDG2BVSBm3JYVj4jjh5le8dxiT7WpoeLwnuWvmUZbl02HBa&#10;sNjRuyX9Xf44Bbt8VeL5oE9f15kc7I4qfcsrpaaP49sriEhj/A//tT+NgudltoLfN+kJ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Vz2MUAAADdAAAADwAAAAAAAAAA&#10;AAAAAAChAgAAZHJzL2Rvd25yZXYueG1sUEsFBgAAAAAEAAQA+QAAAJMDAAAAAA==&#10;" strokecolor="black [3213]">
                  <v:stroke dashstyle="dash"/>
                </v:line>
                <v:shape id="Text Box 4108" o:spid="_x0000_s1290" type="#_x0000_t202" style="position:absolute;left:22206;top:5499;width:4210;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MHsUA&#10;AADdAAAADwAAAGRycy9kb3ducmV2LnhtbESPwUrDQBCG70LfYZmCN7tbEZHYbSmlFtGTaRGPQ3aS&#10;jc3OhuyaRp/eOQgeh3/+b75ZbabQqZGG1Ea2sFwYUMRVdC03Fk7Hp5sHUCkjO+wik4VvSrBZz65W&#10;WLh44Tcay9wogXAq0ILPuS+0TpWngGkRe2LJ6jgEzDIOjXYDXgQeOn1rzL0O2LJc8NjTzlN1Lr+C&#10;aLy/mnD4qf1HeME6lf44Hvaf1l7Pp+0jqExT/l/+az87C3dLI7ryjSB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Ywe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4109" o:spid="_x0000_s1291" type="#_x0000_t202" style="position:absolute;left:22206;top:938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phcYA&#10;AADdAAAADwAAAGRycy9kb3ducmV2LnhtbESPQUvDQBCF70L/wzIFb3a3IqKx21JKLVJPTUQ8DtlJ&#10;NjY7G7Jrmvrr3YLQ4+PN+968xWp0rRioD41nDfOZAkFcetNwreGjeL17AhEissHWM2k4U4DVcnKz&#10;wMz4Ex9oyGMtEoRDhhpsjF0mZSgtOQwz3xEnr/K9w5hkX0vT4ynBXSvvlXqUDhtODRY72lgqj/mP&#10;S298viu3+63sl9tjFXJbDLvtt9a303H9AiLSGK/H/+k3o+Fhrp7hsiY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UphcYAAADdAAAADwAAAAAAAAAAAAAAAACYAgAAZHJz&#10;L2Rvd25yZXYueG1sUEsFBgAAAAAEAAQA9QAAAIsDA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4110" o:spid="_x0000_s1292" type="#_x0000_t202" style="position:absolute;left:22206;top:1273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WxcUA&#10;AADdAAAADwAAAGRycy9kb3ducmV2LnhtbESPwUrDQBCG74LvsIzgzW4iUiTtthTRInpqWsTjkJ1k&#10;02ZnQ3ZNo0/fORQ8Dv/833yzXE++UyMNsQ1sIJ9loIirYFtuDBz2bw/PoGJCttgFJgO/FGG9ur1Z&#10;YmHDmXc0lqlRAuFYoAGXUl9oHStHHuMs9MSS1WHwmGQcGm0HPAvcd/oxy+baY8tywWFPL46qU/nj&#10;RePrM/Pbv9p9+w+sY+n24/b1aMz93bRZgEo0pf/la/vdGnjKc/GXbwQB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bF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6" o:spid="_x0000_s1293" style="position:absolute;flip:x;visibility:visible;mso-wrap-style:square" from="7816,2249" to="11461,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nmsAAAADcAAAADwAAAGRycy9kb3ducmV2LnhtbERPS2sCMRC+F/wPYQRvNeuDVVej2EKh&#10;t6Wr3ofNmF3cTJYk6vbfN4VCb/PxPWd3GGwnHuRD61jBbJqBIK6dbtkoOJ8+XtcgQkTW2DkmBd8U&#10;4LAfveyw0O7JX/SoohEphEOBCpoY+0LKUDdkMUxdT5y4q/MWY4LeSO3xmcJtJ+dZlkuLLaeGBnt6&#10;b6i+VXer4GLKJfq3sMl1WdFp7palWTmlJuPhuAURaYj/4j/3p07zFzn8PpMukP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Qp5rAAAAA3AAAAA8AAAAAAAAAAAAAAAAA&#10;oQIAAGRycy9kb3ducmV2LnhtbFBLBQYAAAAABAAEAPkAAACOAwAAAAA=&#10;" strokecolor="black [3213]" strokeweight=".25pt"/>
                <v:line id="Straight Connector 137" o:spid="_x0000_s1294" style="position:absolute;visibility:visible;mso-wrap-style:square" from="11461,2249" to="15627,4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VWoMAAAADcAAAADwAAAGRycy9kb3ducmV2LnhtbERPS4vCMBC+C/sfwix409RV3KUaZRFE&#10;rz7YvQ7N2AabSW1irf31RhC8zcf3nPmytaVoqPbGsYLRMAFBnDltOFdwPKwHPyB8QNZYOiYFd/Kw&#10;XHz05phqd+MdNfuQixjCPkUFRQhVKqXPCrLoh64ijtzJ1RZDhHUudY23GG5L+ZUkU2nRcGwosKJV&#10;Qdl5f7UKLn+0WXdNV11MFyYr/jf5dmOU6n+2vzMQgdrwFr/cWx3nj7/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FVqDAAAAA3AAAAA8AAAAAAAAAAAAAAAAA&#10;oQIAAGRycy9kb3ducmV2LnhtbFBLBQYAAAAABAAEAPkAAACOAwAAAAA=&#10;" strokecolor="black [3213]" strokeweight=".25pt"/>
                <v:line id="Straight Connector 138" o:spid="_x0000_s1295" style="position:absolute;visibility:visible;mso-wrap-style:square" from="7816,9866" to="1009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rC0sMAAADcAAAADwAAAGRycy9kb3ducmV2LnhtbESPT2vCQBDF7wW/wzKCt7rRliKpqxRB&#10;9Oof9Dpkp8nS7GzMbmPMp3cOhd5meG/e+81y3ftaddRGF9jAbJqBIi6CdVwaOJ+2rwtQMSFbrAOT&#10;gQdFWK9GL0vMbbjzgbpjKpWEcMzRQJVSk2sdi4o8xmloiEX7Dq3HJGtbatviXcJ9redZ9qE9OpaG&#10;ChvaVFT8HH+9gduFdtuhG5qbG9L7hq+u3O+cMZNx//UJKlGf/s1/13sr+G9CK8/IB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awtLDAAAA3AAAAA8AAAAAAAAAAAAA&#10;AAAAoQIAAGRycy9kb3ducmV2LnhtbFBLBQYAAAAABAAEAPkAAACRAwAAAAA=&#10;" strokecolor="black [3213]" strokeweight=".25pt"/>
                <w10:anchorlock/>
              </v:group>
            </w:pict>
          </mc:Fallback>
        </mc:AlternateContent>
      </w:r>
    </w:p>
    <w:p w:rsidR="00DF0BB0" w:rsidRPr="00DB6BD5" w:rsidRDefault="00E16DF5" w:rsidP="00DF0BB0">
      <w:pPr>
        <w:spacing w:before="120" w:after="240"/>
        <w:rPr>
          <w:sz w:val="20"/>
          <w:szCs w:val="20"/>
        </w:rPr>
      </w:pPr>
      <w:r>
        <w:rPr>
          <w:b/>
          <w:sz w:val="20"/>
          <w:szCs w:val="20"/>
        </w:rPr>
        <w:t>Figure 13</w:t>
      </w:r>
      <w:r w:rsidRPr="005907EB">
        <w:rPr>
          <w:b/>
          <w:sz w:val="20"/>
          <w:szCs w:val="20"/>
        </w:rPr>
        <w:t xml:space="preserve">. </w:t>
      </w:r>
      <w:r w:rsidRPr="005907EB">
        <w:rPr>
          <w:sz w:val="20"/>
          <w:szCs w:val="20"/>
        </w:rPr>
        <w:t>Graph with 3 connection layers for root vertex</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w:r w:rsidR="00DF0BB0" w:rsidRPr="00DB6BD5">
        <w:rPr>
          <w:sz w:val="20"/>
          <w:szCs w:val="20"/>
        </w:rPr>
        <w:t>.</w:t>
      </w:r>
    </w:p>
    <w:p w:rsidR="00C252F0" w:rsidRDefault="00C252F0" w:rsidP="0035501E">
      <w:pPr>
        <w:tabs>
          <w:tab w:val="left" w:pos="567"/>
          <w:tab w:val="right" w:leader="hyphen" w:pos="9072"/>
        </w:tabs>
        <w:spacing w:before="120" w:after="120"/>
        <w:jc w:val="both"/>
        <w:rPr>
          <w:sz w:val="22"/>
          <w:szCs w:val="22"/>
        </w:rPr>
      </w:pPr>
      <w:r w:rsidRPr="00C252F0">
        <w:rPr>
          <w:sz w:val="22"/>
          <w:szCs w:val="22"/>
        </w:rPr>
        <w:t xml:space="preserve">By visually analyzing these small graphs, the attractions that should be suggested for each user are identified and listed in </w:t>
      </w:r>
      <w:r w:rsidRPr="002D7F66">
        <w:rPr>
          <w:i/>
          <w:sz w:val="22"/>
          <w:szCs w:val="22"/>
        </w:rPr>
        <w:t>Table 3</w:t>
      </w:r>
      <w:r w:rsidRPr="00C252F0">
        <w:rPr>
          <w:sz w:val="22"/>
          <w:szCs w:val="22"/>
        </w:rPr>
        <w:t xml:space="preserve"> below. These are the leaf nodes on the graph, connected to the root nodes (users) through intermediary nodes.</w:t>
      </w:r>
    </w:p>
    <w:p w:rsidR="00121EF1" w:rsidRPr="00DB6BD5" w:rsidRDefault="002D7F66" w:rsidP="00121EF1">
      <w:pPr>
        <w:spacing w:before="240" w:after="120"/>
        <w:rPr>
          <w:sz w:val="22"/>
          <w:szCs w:val="22"/>
        </w:rPr>
      </w:pPr>
      <w:r w:rsidRPr="002D7F66">
        <w:rPr>
          <w:b/>
          <w:sz w:val="20"/>
          <w:szCs w:val="22"/>
        </w:rPr>
        <w:t xml:space="preserve">Table 3. </w:t>
      </w:r>
      <w:r w:rsidRPr="002D7F66">
        <w:rPr>
          <w:sz w:val="20"/>
          <w:szCs w:val="22"/>
        </w:rPr>
        <w:t>Attractions that should be suggested to each user</w:t>
      </w:r>
      <w:r w:rsidR="000D5E2F">
        <w:rPr>
          <w:sz w:val="20"/>
          <w:szCs w:val="22"/>
        </w:rPr>
        <w:t xml:space="preserve">, </w:t>
      </w:r>
      <w:r w:rsidR="000D5E2F" w:rsidRPr="000D5E2F">
        <w:rPr>
          <w:sz w:val="20"/>
          <w:szCs w:val="22"/>
        </w:rPr>
        <w:t>derived from the graph analysis</w:t>
      </w:r>
      <w:r w:rsidRPr="002D7F66">
        <w:rPr>
          <w:sz w:val="20"/>
          <w:szCs w:val="22"/>
        </w:rPr>
        <w:t>.</w:t>
      </w:r>
    </w:p>
    <w:tbl>
      <w:tblPr>
        <w:tblStyle w:val="TableGrid"/>
        <w:tblW w:w="0" w:type="auto"/>
        <w:tblLook w:val="04A0" w:firstRow="1" w:lastRow="0" w:firstColumn="1" w:lastColumn="0" w:noHBand="0" w:noVBand="1"/>
      </w:tblPr>
      <w:tblGrid>
        <w:gridCol w:w="1809"/>
        <w:gridCol w:w="2694"/>
      </w:tblGrid>
      <w:tr w:rsidR="00121EF1" w:rsidRPr="00DB6BD5" w:rsidTr="00C035B4">
        <w:trPr>
          <w:trHeight w:val="267"/>
        </w:trPr>
        <w:tc>
          <w:tcPr>
            <w:tcW w:w="1809" w:type="dxa"/>
            <w:vAlign w:val="center"/>
          </w:tcPr>
          <w:p w:rsidR="00121EF1" w:rsidRPr="00DB6BD5" w:rsidRDefault="00532226" w:rsidP="00C035B4">
            <w:pPr>
              <w:tabs>
                <w:tab w:val="left" w:pos="567"/>
                <w:tab w:val="right" w:leader="hyphen" w:pos="9072"/>
              </w:tabs>
              <w:spacing w:before="120" w:after="120"/>
              <w:jc w:val="center"/>
              <w:rPr>
                <w:b/>
                <w:sz w:val="20"/>
                <w:szCs w:val="22"/>
              </w:rPr>
            </w:pPr>
            <w:r>
              <w:rPr>
                <w:b/>
                <w:sz w:val="20"/>
                <w:szCs w:val="22"/>
              </w:rPr>
              <w:t>Users</w:t>
            </w:r>
          </w:p>
        </w:tc>
        <w:tc>
          <w:tcPr>
            <w:tcW w:w="2694" w:type="dxa"/>
            <w:vAlign w:val="center"/>
          </w:tcPr>
          <w:p w:rsidR="00121EF1" w:rsidRPr="00DB6BD5" w:rsidRDefault="00C035B4" w:rsidP="00C035B4">
            <w:pPr>
              <w:tabs>
                <w:tab w:val="left" w:pos="567"/>
                <w:tab w:val="right" w:leader="hyphen" w:pos="9072"/>
              </w:tabs>
              <w:spacing w:before="120" w:after="120"/>
              <w:jc w:val="center"/>
              <w:rPr>
                <w:b/>
                <w:sz w:val="20"/>
                <w:szCs w:val="22"/>
              </w:rPr>
            </w:pPr>
            <w:r w:rsidRPr="00C035B4">
              <w:rPr>
                <w:b/>
                <w:sz w:val="20"/>
                <w:szCs w:val="22"/>
              </w:rPr>
              <w:t>Attractions should be</w:t>
            </w:r>
            <w:r>
              <w:rPr>
                <w:b/>
                <w:sz w:val="20"/>
                <w:szCs w:val="22"/>
              </w:rPr>
              <w:t xml:space="preserve"> </w:t>
            </w:r>
            <w:r w:rsidRPr="00C035B4">
              <w:rPr>
                <w:b/>
                <w:sz w:val="20"/>
                <w:szCs w:val="22"/>
              </w:rPr>
              <w:t>suggested</w:t>
            </w:r>
          </w:p>
        </w:tc>
      </w:tr>
      <w:tr w:rsidR="00121EF1" w:rsidRPr="00DB6BD5" w:rsidTr="003A5470">
        <w:trPr>
          <w:trHeight w:val="283"/>
        </w:trPr>
        <w:tc>
          <w:tcPr>
            <w:tcW w:w="1809" w:type="dxa"/>
          </w:tcPr>
          <w:p w:rsidR="00121EF1" w:rsidRPr="00DB6BD5" w:rsidRDefault="00803998"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m:oMathPara>
          </w:p>
        </w:tc>
        <w:tc>
          <w:tcPr>
            <w:tcW w:w="2694" w:type="dxa"/>
          </w:tcPr>
          <w:p w:rsidR="00121EF1" w:rsidRPr="00DB6BD5" w:rsidRDefault="00803998"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r w:rsidR="00121EF1" w:rsidRPr="00DB6BD5" w:rsidTr="003A5470">
        <w:trPr>
          <w:trHeight w:val="283"/>
        </w:trPr>
        <w:tc>
          <w:tcPr>
            <w:tcW w:w="1809" w:type="dxa"/>
          </w:tcPr>
          <w:p w:rsidR="00121EF1" w:rsidRPr="00DB6BD5" w:rsidRDefault="00803998"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m:oMathPara>
          </w:p>
        </w:tc>
        <w:tc>
          <w:tcPr>
            <w:tcW w:w="2694" w:type="dxa"/>
          </w:tcPr>
          <w:p w:rsidR="00121EF1" w:rsidRPr="00DB6BD5" w:rsidRDefault="00803998"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p>
        </w:tc>
      </w:tr>
      <w:tr w:rsidR="00121EF1" w:rsidRPr="00DB6BD5" w:rsidTr="003A5470">
        <w:trPr>
          <w:trHeight w:val="283"/>
        </w:trPr>
        <w:tc>
          <w:tcPr>
            <w:tcW w:w="1809" w:type="dxa"/>
          </w:tcPr>
          <w:p w:rsidR="00121EF1" w:rsidRPr="00DB6BD5" w:rsidRDefault="00803998" w:rsidP="003A5470">
            <w:pPr>
              <w:tabs>
                <w:tab w:val="left" w:pos="567"/>
                <w:tab w:val="right" w:leader="hyphen" w:pos="9072"/>
              </w:tabs>
              <w:jc w:val="center"/>
              <w:rPr>
                <w:b/>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m:oMathPara>
          </w:p>
        </w:tc>
        <w:tc>
          <w:tcPr>
            <w:tcW w:w="2694" w:type="dxa"/>
          </w:tcPr>
          <w:p w:rsidR="00121EF1" w:rsidRPr="00DB6BD5" w:rsidRDefault="00803998"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bl>
    <w:p w:rsidR="00541AC4" w:rsidRDefault="007141B6" w:rsidP="0035501E">
      <w:pPr>
        <w:tabs>
          <w:tab w:val="left" w:pos="567"/>
          <w:tab w:val="right" w:leader="hyphen" w:pos="9072"/>
        </w:tabs>
        <w:spacing w:before="120" w:after="120"/>
        <w:jc w:val="both"/>
        <w:rPr>
          <w:sz w:val="22"/>
          <w:szCs w:val="22"/>
        </w:rPr>
      </w:pPr>
      <w:r w:rsidRPr="007141B6">
        <w:rPr>
          <w:sz w:val="22"/>
          <w:szCs w:val="22"/>
        </w:rPr>
        <w:t xml:space="preserve">Following the recommendation process described earlier, we learned the representations for each user and attraction to calculate the strength of the connections between them. The predicted connection strengths are provided in </w:t>
      </w:r>
      <w:r w:rsidRPr="00AE49D3">
        <w:rPr>
          <w:i/>
          <w:sz w:val="22"/>
          <w:szCs w:val="22"/>
        </w:rPr>
        <w:t>Table 4</w:t>
      </w:r>
      <w:r w:rsidRPr="007141B6">
        <w:rPr>
          <w:sz w:val="22"/>
          <w:szCs w:val="22"/>
        </w:rPr>
        <w:t xml:space="preserve"> below. Based on these results, we observe that the constructed model accurately predicts the attractions that users might be interested in. Specifically:</w:t>
      </w:r>
    </w:p>
    <w:p w:rsidR="00F63926" w:rsidRDefault="00CC201F" w:rsidP="002F7F71">
      <w:pPr>
        <w:pStyle w:val="ListParagraph"/>
        <w:numPr>
          <w:ilvl w:val="0"/>
          <w:numId w:val="27"/>
        </w:numPr>
        <w:tabs>
          <w:tab w:val="right" w:leader="hyphen" w:pos="9072"/>
        </w:tabs>
        <w:spacing w:before="120" w:after="120"/>
        <w:jc w:val="both"/>
        <w:rPr>
          <w:sz w:val="22"/>
          <w:szCs w:val="22"/>
        </w:rPr>
      </w:pPr>
      <w:r w:rsidRPr="00F63926">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Pr="00F63926">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36A50" w:rsidRPr="00F63926">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F63926">
        <w:rPr>
          <w:sz w:val="22"/>
          <w:szCs w:val="22"/>
        </w:rPr>
        <w:t>.</w:t>
      </w:r>
    </w:p>
    <w:p w:rsidR="00541AC4" w:rsidRPr="00F63926" w:rsidRDefault="00541AC4" w:rsidP="002F7F71">
      <w:pPr>
        <w:pStyle w:val="ListParagraph"/>
        <w:numPr>
          <w:ilvl w:val="0"/>
          <w:numId w:val="27"/>
        </w:numPr>
        <w:tabs>
          <w:tab w:val="right" w:leader="hyphen" w:pos="9072"/>
        </w:tabs>
        <w:spacing w:before="120" w:after="120"/>
        <w:jc w:val="both"/>
        <w:rPr>
          <w:sz w:val="22"/>
          <w:szCs w:val="22"/>
        </w:rPr>
      </w:pPr>
      <w:r w:rsidRPr="00F63926">
        <w:rPr>
          <w:sz w:val="22"/>
          <w:szCs w:val="22"/>
        </w:rPr>
        <w:lastRenderedPageBreak/>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Pr="00F63926">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Pr="00F63926">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Pr="00F63926">
        <w:rPr>
          <w:sz w:val="22"/>
          <w:szCs w:val="22"/>
        </w:rPr>
        <w:t>.</w:t>
      </w:r>
    </w:p>
    <w:p w:rsidR="00541AC4" w:rsidRPr="00541AC4" w:rsidRDefault="00541AC4" w:rsidP="002F7F71">
      <w:pPr>
        <w:pStyle w:val="ListParagraph"/>
        <w:numPr>
          <w:ilvl w:val="0"/>
          <w:numId w:val="27"/>
        </w:numPr>
        <w:tabs>
          <w:tab w:val="right" w:leader="hyphen" w:pos="9072"/>
        </w:tabs>
        <w:spacing w:before="120" w:after="120"/>
        <w:jc w:val="both"/>
        <w:rPr>
          <w:sz w:val="22"/>
          <w:szCs w:val="22"/>
        </w:rPr>
      </w:pPr>
      <w:r w:rsidRPr="00541AC4">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Pr="00541AC4">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35F4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35F41" w:rsidRPr="00DB6BD5">
        <w:rPr>
          <w:sz w:val="22"/>
          <w:szCs w:val="22"/>
        </w:rPr>
        <w:t xml:space="preserve"> </w:t>
      </w:r>
      <w:r w:rsidR="00935F41">
        <w:rPr>
          <w:sz w:val="22"/>
          <w:szCs w:val="22"/>
        </w:rPr>
        <w:t xml:space="preserve">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541AC4">
        <w:rPr>
          <w:sz w:val="22"/>
          <w:szCs w:val="22"/>
        </w:rPr>
        <w:t>.</w:t>
      </w:r>
    </w:p>
    <w:p w:rsidR="00C16F34" w:rsidRPr="00DB6BD5" w:rsidRDefault="00325CA5" w:rsidP="00325CA5">
      <w:pPr>
        <w:tabs>
          <w:tab w:val="left" w:pos="567"/>
          <w:tab w:val="right" w:leader="hyphen" w:pos="9072"/>
        </w:tabs>
        <w:spacing w:before="240" w:after="120"/>
        <w:jc w:val="both"/>
        <w:rPr>
          <w:sz w:val="22"/>
          <w:szCs w:val="22"/>
        </w:rPr>
      </w:pPr>
      <w:r w:rsidRPr="00325CA5">
        <w:rPr>
          <w:b/>
          <w:sz w:val="20"/>
          <w:szCs w:val="22"/>
        </w:rPr>
        <w:t xml:space="preserve">Table 4. </w:t>
      </w:r>
      <w:r w:rsidRPr="00325CA5">
        <w:rPr>
          <w:sz w:val="20"/>
          <w:szCs w:val="22"/>
        </w:rPr>
        <w:t>Predicte</w:t>
      </w:r>
      <w:r w:rsidR="002C77F0">
        <w:rPr>
          <w:sz w:val="20"/>
          <w:szCs w:val="22"/>
        </w:rPr>
        <w:t>d Connection Strengths between Users and A</w:t>
      </w:r>
      <w:r w:rsidRPr="00325CA5">
        <w:rPr>
          <w:sz w:val="20"/>
          <w:szCs w:val="22"/>
        </w:rPr>
        <w:t>ttractions</w:t>
      </w:r>
      <w:r>
        <w:rPr>
          <w:b/>
          <w:sz w:val="20"/>
          <w:szCs w:val="22"/>
        </w:rPr>
        <w:t>.</w:t>
      </w:r>
    </w:p>
    <w:tbl>
      <w:tblPr>
        <w:tblW w:w="45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4A0" w:firstRow="1" w:lastRow="0" w:firstColumn="1" w:lastColumn="0" w:noHBand="0" w:noVBand="1"/>
      </w:tblPr>
      <w:tblGrid>
        <w:gridCol w:w="801"/>
        <w:gridCol w:w="1688"/>
        <w:gridCol w:w="2062"/>
      </w:tblGrid>
      <w:tr w:rsidR="001D4D27" w:rsidRPr="00DB6BD5" w:rsidTr="001E3B65">
        <w:trPr>
          <w:trHeight w:val="300"/>
          <w:jc w:val="center"/>
        </w:trPr>
        <w:tc>
          <w:tcPr>
            <w:tcW w:w="801" w:type="dxa"/>
            <w:shd w:val="clear" w:color="auto" w:fill="auto"/>
            <w:vAlign w:val="center"/>
            <w:hideMark/>
          </w:tcPr>
          <w:p w:rsidR="00DC34A1" w:rsidRPr="00DB6BD5" w:rsidRDefault="008878ED" w:rsidP="000F344E">
            <w:pPr>
              <w:jc w:val="center"/>
              <w:rPr>
                <w:b/>
                <w:color w:val="000000"/>
                <w:sz w:val="20"/>
                <w:szCs w:val="20"/>
              </w:rPr>
            </w:pPr>
            <w:r>
              <w:rPr>
                <w:b/>
                <w:color w:val="000000"/>
                <w:sz w:val="20"/>
                <w:szCs w:val="20"/>
              </w:rPr>
              <w:t>User</w:t>
            </w:r>
          </w:p>
        </w:tc>
        <w:tc>
          <w:tcPr>
            <w:tcW w:w="1688" w:type="dxa"/>
            <w:shd w:val="clear" w:color="auto" w:fill="auto"/>
            <w:vAlign w:val="center"/>
            <w:hideMark/>
          </w:tcPr>
          <w:p w:rsidR="00DC34A1" w:rsidRPr="00DB6BD5" w:rsidRDefault="008878ED" w:rsidP="000F344E">
            <w:pPr>
              <w:jc w:val="center"/>
              <w:rPr>
                <w:b/>
                <w:color w:val="000000"/>
                <w:sz w:val="20"/>
                <w:szCs w:val="20"/>
              </w:rPr>
            </w:pPr>
            <w:r>
              <w:rPr>
                <w:b/>
                <w:color w:val="000000"/>
                <w:sz w:val="20"/>
                <w:szCs w:val="20"/>
              </w:rPr>
              <w:t>Attractions</w:t>
            </w:r>
          </w:p>
        </w:tc>
        <w:tc>
          <w:tcPr>
            <w:tcW w:w="2062" w:type="dxa"/>
            <w:shd w:val="clear" w:color="auto" w:fill="auto"/>
            <w:vAlign w:val="center"/>
            <w:hideMark/>
          </w:tcPr>
          <w:p w:rsidR="00DC34A1" w:rsidRPr="00DB6BD5" w:rsidRDefault="008878ED" w:rsidP="008878ED">
            <w:pPr>
              <w:jc w:val="center"/>
              <w:rPr>
                <w:b/>
                <w:color w:val="000000"/>
                <w:sz w:val="20"/>
                <w:szCs w:val="20"/>
              </w:rPr>
            </w:pPr>
            <w:r w:rsidRPr="008878ED">
              <w:rPr>
                <w:b/>
                <w:color w:val="000000"/>
                <w:sz w:val="20"/>
                <w:szCs w:val="20"/>
              </w:rPr>
              <w:t xml:space="preserve">Predicted </w:t>
            </w:r>
            <w:r>
              <w:rPr>
                <w:b/>
                <w:color w:val="000000"/>
                <w:sz w:val="20"/>
                <w:szCs w:val="20"/>
              </w:rPr>
              <w:t>Links</w:t>
            </w:r>
          </w:p>
        </w:tc>
      </w:tr>
      <w:tr w:rsidR="001D4D27" w:rsidRPr="00DB6BD5" w:rsidTr="001E3B65">
        <w:trPr>
          <w:trHeight w:val="283"/>
          <w:jc w:val="center"/>
        </w:trPr>
        <w:tc>
          <w:tcPr>
            <w:tcW w:w="801" w:type="dxa"/>
            <w:shd w:val="clear" w:color="auto" w:fill="auto"/>
            <w:vAlign w:val="center"/>
            <w:hideMark/>
          </w:tcPr>
          <w:p w:rsidR="00DC34A1" w:rsidRPr="00DB6BD5" w:rsidRDefault="0080399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DB6BD5" w:rsidRDefault="0080399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m:t>
                    </m:r>
                  </m:sub>
                </m:sSub>
              </m:oMath>
            </m:oMathPara>
          </w:p>
        </w:tc>
        <w:tc>
          <w:tcPr>
            <w:tcW w:w="2062" w:type="dxa"/>
            <w:shd w:val="clear" w:color="auto" w:fill="auto"/>
            <w:vAlign w:val="center"/>
            <w:hideMark/>
          </w:tcPr>
          <w:p w:rsidR="00DC34A1" w:rsidRPr="002D206A" w:rsidRDefault="003367E0" w:rsidP="000F344E">
            <w:pPr>
              <w:jc w:val="center"/>
              <w:rPr>
                <w:color w:val="000000"/>
                <w:sz w:val="20"/>
                <w:szCs w:val="20"/>
              </w:rPr>
            </w:pPr>
            <w:r w:rsidRPr="002D206A">
              <w:rPr>
                <w:color w:val="000000"/>
                <w:sz w:val="20"/>
                <w:szCs w:val="20"/>
              </w:rPr>
              <w:t>4,</w:t>
            </w:r>
            <w:r w:rsidR="00DC34A1" w:rsidRPr="002D206A">
              <w:rPr>
                <w:color w:val="000000"/>
                <w:sz w:val="20"/>
                <w:szCs w:val="20"/>
              </w:rPr>
              <w:t>399</w:t>
            </w:r>
          </w:p>
        </w:tc>
      </w:tr>
      <w:tr w:rsidR="001D4D27" w:rsidRPr="00DB6BD5" w:rsidTr="001E3B65">
        <w:trPr>
          <w:trHeight w:val="283"/>
          <w:jc w:val="center"/>
        </w:trPr>
        <w:tc>
          <w:tcPr>
            <w:tcW w:w="801" w:type="dxa"/>
            <w:shd w:val="clear" w:color="auto" w:fill="auto"/>
            <w:vAlign w:val="center"/>
            <w:hideMark/>
          </w:tcPr>
          <w:p w:rsidR="00DC34A1" w:rsidRPr="00DB6BD5" w:rsidRDefault="0080399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DB6BD5" w:rsidRDefault="0080399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109</w:t>
            </w:r>
          </w:p>
        </w:tc>
      </w:tr>
      <w:tr w:rsidR="001D4D27" w:rsidRPr="00DB6BD5" w:rsidTr="001E3B65">
        <w:trPr>
          <w:trHeight w:val="283"/>
          <w:jc w:val="center"/>
        </w:trPr>
        <w:tc>
          <w:tcPr>
            <w:tcW w:w="801" w:type="dxa"/>
            <w:tcBorders>
              <w:bottom w:val="single" w:sz="12" w:space="0" w:color="auto"/>
            </w:tcBorders>
            <w:shd w:val="clear" w:color="auto" w:fill="auto"/>
            <w:vAlign w:val="center"/>
            <w:hideMark/>
          </w:tcPr>
          <w:p w:rsidR="00DC34A1" w:rsidRPr="00DB6BD5" w:rsidRDefault="0080399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tcBorders>
              <w:bottom w:val="single" w:sz="12" w:space="0" w:color="auto"/>
            </w:tcBorders>
            <w:shd w:val="clear" w:color="auto" w:fill="auto"/>
            <w:vAlign w:val="center"/>
            <w:hideMark/>
          </w:tcPr>
          <w:p w:rsidR="00DC34A1" w:rsidRPr="00DB6BD5" w:rsidRDefault="00803998" w:rsidP="001D4D27">
            <w:pPr>
              <w:jc w:val="center"/>
              <w:rPr>
                <w:rFonts w:ascii="Calibri" w:hAnsi="Calibri" w:cs="Calibri"/>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oMath>
            <w:r w:rsidR="001D4D27"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10</m:t>
                    </m:r>
                  </m:sub>
                </m:sSub>
              </m:oMath>
            </m:oMathPara>
          </w:p>
        </w:tc>
        <w:tc>
          <w:tcPr>
            <w:tcW w:w="2062" w:type="dxa"/>
            <w:tcBorders>
              <w:bottom w:val="single" w:sz="12" w:space="0" w:color="auto"/>
            </w:tcBorders>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-1</w:t>
            </w:r>
            <w:r w:rsidR="003367E0" w:rsidRPr="002D206A">
              <w:rPr>
                <w:color w:val="000000"/>
                <w:sz w:val="20"/>
                <w:szCs w:val="20"/>
              </w:rPr>
              <w:t>,</w:t>
            </w:r>
            <w:r w:rsidRPr="002D206A">
              <w:rPr>
                <w:color w:val="000000"/>
                <w:sz w:val="20"/>
                <w:szCs w:val="20"/>
              </w:rPr>
              <w:t>567, -1</w:t>
            </w:r>
            <w:r w:rsidR="003367E0" w:rsidRPr="002D206A">
              <w:rPr>
                <w:color w:val="000000"/>
                <w:sz w:val="20"/>
                <w:szCs w:val="20"/>
              </w:rPr>
              <w:t>,</w:t>
            </w:r>
            <w:r w:rsidRPr="002D206A">
              <w:rPr>
                <w:color w:val="000000"/>
                <w:sz w:val="20"/>
                <w:szCs w:val="20"/>
              </w:rPr>
              <w:t>694, -1</w:t>
            </w:r>
            <w:r w:rsidR="003367E0" w:rsidRPr="002D206A">
              <w:rPr>
                <w:color w:val="000000"/>
                <w:sz w:val="20"/>
                <w:szCs w:val="20"/>
              </w:rPr>
              <w:t>,</w:t>
            </w:r>
            <w:r w:rsidRPr="002D206A">
              <w:rPr>
                <w:color w:val="000000"/>
                <w:sz w:val="20"/>
                <w:szCs w:val="20"/>
              </w:rPr>
              <w:t>699, -1</w:t>
            </w:r>
            <w:r w:rsidR="003367E0" w:rsidRPr="002D206A">
              <w:rPr>
                <w:color w:val="000000"/>
                <w:sz w:val="20"/>
                <w:szCs w:val="20"/>
              </w:rPr>
              <w:t>,</w:t>
            </w:r>
            <w:r w:rsidRPr="002D206A">
              <w:rPr>
                <w:color w:val="000000"/>
                <w:sz w:val="20"/>
                <w:szCs w:val="20"/>
              </w:rPr>
              <w:t>705, -1.713, -1</w:t>
            </w:r>
            <w:r w:rsidR="003367E0" w:rsidRPr="002D206A">
              <w:rPr>
                <w:color w:val="000000"/>
                <w:sz w:val="20"/>
                <w:szCs w:val="20"/>
              </w:rPr>
              <w:t>,</w:t>
            </w:r>
            <w:r w:rsidRPr="002D206A">
              <w:rPr>
                <w:color w:val="000000"/>
                <w:sz w:val="20"/>
                <w:szCs w:val="20"/>
              </w:rPr>
              <w:t>718, -1</w:t>
            </w:r>
            <w:r w:rsidR="003367E0" w:rsidRPr="002D206A">
              <w:rPr>
                <w:color w:val="000000"/>
                <w:sz w:val="20"/>
                <w:szCs w:val="20"/>
              </w:rPr>
              <w:t>,</w:t>
            </w:r>
            <w:r w:rsidRPr="002D206A">
              <w:rPr>
                <w:color w:val="000000"/>
                <w:sz w:val="20"/>
                <w:szCs w:val="20"/>
              </w:rPr>
              <w:t>725, -1</w:t>
            </w:r>
            <w:r w:rsidR="003367E0" w:rsidRPr="002D206A">
              <w:rPr>
                <w:color w:val="000000"/>
                <w:sz w:val="20"/>
                <w:szCs w:val="20"/>
              </w:rPr>
              <w:t>,</w:t>
            </w:r>
            <w:r w:rsidRPr="002D206A">
              <w:rPr>
                <w:color w:val="000000"/>
                <w:sz w:val="20"/>
                <w:szCs w:val="20"/>
              </w:rPr>
              <w:t>726</w:t>
            </w:r>
          </w:p>
        </w:tc>
      </w:tr>
      <w:tr w:rsidR="001D4D27" w:rsidRPr="00DB6BD5" w:rsidTr="001E3B65">
        <w:trPr>
          <w:trHeight w:val="283"/>
          <w:jc w:val="center"/>
        </w:trPr>
        <w:tc>
          <w:tcPr>
            <w:tcW w:w="801" w:type="dxa"/>
            <w:tcBorders>
              <w:top w:val="single" w:sz="12" w:space="0" w:color="auto"/>
            </w:tcBorders>
            <w:shd w:val="clear" w:color="auto" w:fill="auto"/>
            <w:vAlign w:val="center"/>
            <w:hideMark/>
          </w:tcPr>
          <w:p w:rsidR="00DC34A1" w:rsidRPr="00DB6BD5" w:rsidRDefault="0080399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top w:val="single" w:sz="12" w:space="0" w:color="auto"/>
            </w:tcBorders>
            <w:shd w:val="clear" w:color="auto" w:fill="auto"/>
            <w:vAlign w:val="center"/>
            <w:hideMark/>
          </w:tcPr>
          <w:p w:rsidR="00DC34A1" w:rsidRPr="00DB6BD5" w:rsidRDefault="0080399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m:t>
                    </m:r>
                  </m:sub>
                </m:sSub>
              </m:oMath>
            </m:oMathPara>
          </w:p>
        </w:tc>
        <w:tc>
          <w:tcPr>
            <w:tcW w:w="2062" w:type="dxa"/>
            <w:tcBorders>
              <w:top w:val="single" w:sz="12" w:space="0" w:color="auto"/>
            </w:tcBorders>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4</w:t>
            </w:r>
            <w:r w:rsidR="003367E0" w:rsidRPr="002D206A">
              <w:rPr>
                <w:color w:val="000000"/>
                <w:sz w:val="20"/>
                <w:szCs w:val="20"/>
              </w:rPr>
              <w:t>,</w:t>
            </w:r>
            <w:r w:rsidRPr="002D206A">
              <w:rPr>
                <w:color w:val="000000"/>
                <w:sz w:val="20"/>
                <w:szCs w:val="20"/>
              </w:rPr>
              <w:t>378</w:t>
            </w:r>
          </w:p>
        </w:tc>
      </w:tr>
      <w:tr w:rsidR="001D4D27" w:rsidRPr="00DB6BD5" w:rsidTr="001E3B65">
        <w:trPr>
          <w:trHeight w:val="283"/>
          <w:jc w:val="center"/>
        </w:trPr>
        <w:tc>
          <w:tcPr>
            <w:tcW w:w="801" w:type="dxa"/>
            <w:shd w:val="clear" w:color="auto" w:fill="auto"/>
            <w:vAlign w:val="center"/>
            <w:hideMark/>
          </w:tcPr>
          <w:p w:rsidR="00931645" w:rsidRPr="00DB6BD5" w:rsidRDefault="00803998"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shd w:val="clear" w:color="auto" w:fill="auto"/>
            <w:vAlign w:val="center"/>
            <w:hideMark/>
          </w:tcPr>
          <w:p w:rsidR="00931645" w:rsidRPr="00DB6BD5" w:rsidRDefault="0080399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184</w:t>
            </w:r>
          </w:p>
        </w:tc>
      </w:tr>
      <w:tr w:rsidR="001D4D27" w:rsidRPr="00DB6BD5" w:rsidTr="001E3B65">
        <w:trPr>
          <w:trHeight w:val="283"/>
          <w:jc w:val="center"/>
        </w:trPr>
        <w:tc>
          <w:tcPr>
            <w:tcW w:w="801" w:type="dxa"/>
            <w:tcBorders>
              <w:bottom w:val="single" w:sz="8" w:space="0" w:color="auto"/>
            </w:tcBorders>
            <w:shd w:val="clear" w:color="auto" w:fill="auto"/>
            <w:vAlign w:val="center"/>
            <w:hideMark/>
          </w:tcPr>
          <w:p w:rsidR="00931645" w:rsidRPr="00DB6BD5" w:rsidRDefault="00803998"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bottom w:val="single" w:sz="8" w:space="0" w:color="auto"/>
            </w:tcBorders>
            <w:shd w:val="clear" w:color="auto" w:fill="auto"/>
            <w:vAlign w:val="center"/>
            <w:hideMark/>
          </w:tcPr>
          <w:p w:rsidR="00931645" w:rsidRPr="00DB6BD5" w:rsidRDefault="00803998" w:rsidP="00FC2053">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33</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oMath>
            <w:r w:rsidR="00FC2053"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oMath>
            </m:oMathPara>
          </w:p>
        </w:tc>
        <w:tc>
          <w:tcPr>
            <w:tcW w:w="2062" w:type="dxa"/>
            <w:tcBorders>
              <w:bottom w:val="single" w:sz="8" w:space="0" w:color="auto"/>
            </w:tcBorders>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-1</w:t>
            </w:r>
            <w:r w:rsidR="003367E0" w:rsidRPr="002D206A">
              <w:rPr>
                <w:color w:val="000000"/>
                <w:sz w:val="20"/>
                <w:szCs w:val="20"/>
              </w:rPr>
              <w:t>,</w:t>
            </w:r>
            <w:r w:rsidRPr="002D206A">
              <w:rPr>
                <w:color w:val="000000"/>
                <w:sz w:val="20"/>
                <w:szCs w:val="20"/>
              </w:rPr>
              <w:t>640, -1</w:t>
            </w:r>
            <w:r w:rsidR="003367E0" w:rsidRPr="002D206A">
              <w:rPr>
                <w:color w:val="000000"/>
                <w:sz w:val="20"/>
                <w:szCs w:val="20"/>
              </w:rPr>
              <w:t>,</w:t>
            </w:r>
            <w:r w:rsidRPr="002D206A">
              <w:rPr>
                <w:color w:val="000000"/>
                <w:sz w:val="20"/>
                <w:szCs w:val="20"/>
              </w:rPr>
              <w:t>747, -1</w:t>
            </w:r>
            <w:r w:rsidR="003367E0" w:rsidRPr="002D206A">
              <w:rPr>
                <w:color w:val="000000"/>
                <w:sz w:val="20"/>
                <w:szCs w:val="20"/>
              </w:rPr>
              <w:t>,</w:t>
            </w:r>
            <w:r w:rsidRPr="002D206A">
              <w:rPr>
                <w:color w:val="000000"/>
                <w:sz w:val="20"/>
                <w:szCs w:val="20"/>
              </w:rPr>
              <w:t>752, -1</w:t>
            </w:r>
            <w:r w:rsidR="003367E0" w:rsidRPr="002D206A">
              <w:rPr>
                <w:color w:val="000000"/>
                <w:sz w:val="20"/>
                <w:szCs w:val="20"/>
              </w:rPr>
              <w:t>,</w:t>
            </w:r>
            <w:r w:rsidRPr="002D206A">
              <w:rPr>
                <w:color w:val="000000"/>
                <w:sz w:val="20"/>
                <w:szCs w:val="20"/>
              </w:rPr>
              <w:t>764, -1</w:t>
            </w:r>
            <w:r w:rsidR="003367E0" w:rsidRPr="002D206A">
              <w:rPr>
                <w:color w:val="000000"/>
                <w:sz w:val="20"/>
                <w:szCs w:val="20"/>
              </w:rPr>
              <w:t>,</w:t>
            </w:r>
            <w:r w:rsidRPr="002D206A">
              <w:rPr>
                <w:color w:val="000000"/>
                <w:sz w:val="20"/>
                <w:szCs w:val="20"/>
              </w:rPr>
              <w:t>773, -1</w:t>
            </w:r>
            <w:r w:rsidR="003367E0" w:rsidRPr="002D206A">
              <w:rPr>
                <w:color w:val="000000"/>
                <w:sz w:val="20"/>
                <w:szCs w:val="20"/>
              </w:rPr>
              <w:t>,</w:t>
            </w:r>
            <w:r w:rsidRPr="002D206A">
              <w:rPr>
                <w:color w:val="000000"/>
                <w:sz w:val="20"/>
                <w:szCs w:val="20"/>
              </w:rPr>
              <w:t>776, -1</w:t>
            </w:r>
            <w:r w:rsidR="003367E0" w:rsidRPr="002D206A">
              <w:rPr>
                <w:color w:val="000000"/>
                <w:sz w:val="20"/>
                <w:szCs w:val="20"/>
              </w:rPr>
              <w:t>,</w:t>
            </w:r>
            <w:r w:rsidRPr="002D206A">
              <w:rPr>
                <w:color w:val="000000"/>
                <w:sz w:val="20"/>
                <w:szCs w:val="20"/>
              </w:rPr>
              <w:t>794, -1</w:t>
            </w:r>
            <w:r w:rsidR="003367E0" w:rsidRPr="002D206A">
              <w:rPr>
                <w:color w:val="000000"/>
                <w:sz w:val="20"/>
                <w:szCs w:val="20"/>
              </w:rPr>
              <w:t>,</w:t>
            </w:r>
            <w:r w:rsidRPr="002D206A">
              <w:rPr>
                <w:color w:val="000000"/>
                <w:sz w:val="20"/>
                <w:szCs w:val="20"/>
              </w:rPr>
              <w:t>797</w:t>
            </w:r>
          </w:p>
        </w:tc>
      </w:tr>
      <w:tr w:rsidR="001D4D27" w:rsidRPr="00DB6BD5" w:rsidTr="001E3B65">
        <w:trPr>
          <w:trHeight w:val="283"/>
          <w:jc w:val="center"/>
        </w:trPr>
        <w:tc>
          <w:tcPr>
            <w:tcW w:w="801" w:type="dxa"/>
            <w:tcBorders>
              <w:top w:val="single" w:sz="12" w:space="0" w:color="auto"/>
            </w:tcBorders>
            <w:shd w:val="clear" w:color="auto" w:fill="auto"/>
            <w:vAlign w:val="center"/>
            <w:hideMark/>
          </w:tcPr>
          <w:p w:rsidR="00931645" w:rsidRPr="00DB6BD5" w:rsidRDefault="00803998"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tcBorders>
              <w:top w:val="single" w:sz="12" w:space="0" w:color="auto"/>
            </w:tcBorders>
            <w:shd w:val="clear" w:color="auto" w:fill="auto"/>
            <w:vAlign w:val="center"/>
            <w:hideMark/>
          </w:tcPr>
          <w:p w:rsidR="00931645" w:rsidRPr="00DB6BD5" w:rsidRDefault="0080399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2</m:t>
                    </m:r>
                  </m:sub>
                </m:sSub>
              </m:oMath>
            </m:oMathPara>
          </w:p>
        </w:tc>
        <w:tc>
          <w:tcPr>
            <w:tcW w:w="2062" w:type="dxa"/>
            <w:tcBorders>
              <w:top w:val="single" w:sz="12" w:space="0" w:color="auto"/>
            </w:tcBorders>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669</w:t>
            </w:r>
          </w:p>
        </w:tc>
      </w:tr>
      <w:tr w:rsidR="001D4D27" w:rsidRPr="00DB6BD5" w:rsidTr="001E3B65">
        <w:trPr>
          <w:trHeight w:val="283"/>
          <w:jc w:val="center"/>
        </w:trPr>
        <w:tc>
          <w:tcPr>
            <w:tcW w:w="801" w:type="dxa"/>
            <w:shd w:val="clear" w:color="auto" w:fill="auto"/>
            <w:vAlign w:val="center"/>
            <w:hideMark/>
          </w:tcPr>
          <w:p w:rsidR="00931645" w:rsidRPr="00DB6BD5" w:rsidRDefault="0080399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80399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2</w:t>
            </w:r>
            <w:r w:rsidR="003367E0" w:rsidRPr="002D206A">
              <w:rPr>
                <w:color w:val="000000"/>
                <w:sz w:val="20"/>
                <w:szCs w:val="20"/>
              </w:rPr>
              <w:t>,</w:t>
            </w:r>
            <w:r w:rsidRPr="002D206A">
              <w:rPr>
                <w:color w:val="000000"/>
                <w:sz w:val="20"/>
                <w:szCs w:val="20"/>
              </w:rPr>
              <w:t>735</w:t>
            </w:r>
          </w:p>
        </w:tc>
      </w:tr>
      <w:tr w:rsidR="001D4D27" w:rsidRPr="00DB6BD5" w:rsidTr="001E3B65">
        <w:trPr>
          <w:trHeight w:val="283"/>
          <w:jc w:val="center"/>
        </w:trPr>
        <w:tc>
          <w:tcPr>
            <w:tcW w:w="801" w:type="dxa"/>
            <w:shd w:val="clear" w:color="auto" w:fill="auto"/>
            <w:vAlign w:val="center"/>
            <w:hideMark/>
          </w:tcPr>
          <w:p w:rsidR="00931645" w:rsidRPr="00DB6BD5" w:rsidRDefault="0080399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803998"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2</w:t>
            </w:r>
            <w:r w:rsidR="003367E0" w:rsidRPr="002D206A">
              <w:rPr>
                <w:color w:val="000000"/>
                <w:sz w:val="20"/>
                <w:szCs w:val="20"/>
              </w:rPr>
              <w:t>,</w:t>
            </w:r>
            <w:r w:rsidRPr="002D206A">
              <w:rPr>
                <w:color w:val="000000"/>
                <w:sz w:val="20"/>
                <w:szCs w:val="20"/>
              </w:rPr>
              <w:t>697</w:t>
            </w:r>
          </w:p>
        </w:tc>
      </w:tr>
      <w:tr w:rsidR="001D4D27" w:rsidRPr="00DB6BD5" w:rsidTr="001E3B65">
        <w:trPr>
          <w:trHeight w:val="283"/>
          <w:jc w:val="center"/>
        </w:trPr>
        <w:tc>
          <w:tcPr>
            <w:tcW w:w="801" w:type="dxa"/>
            <w:shd w:val="clear" w:color="auto" w:fill="auto"/>
            <w:vAlign w:val="center"/>
            <w:hideMark/>
          </w:tcPr>
          <w:p w:rsidR="00931645" w:rsidRPr="00DB6BD5" w:rsidRDefault="00803998"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803998" w:rsidP="00FC2053">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oMath>
            <w:r w:rsidR="00FC2053"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11</m:t>
                    </m:r>
                  </m:sub>
                </m:sSub>
              </m:oMath>
            </m:oMathPara>
          </w:p>
        </w:tc>
        <w:tc>
          <w:tcPr>
            <w:tcW w:w="2062" w:type="dxa"/>
            <w:shd w:val="clear" w:color="auto" w:fill="auto"/>
            <w:vAlign w:val="center"/>
            <w:hideMark/>
          </w:tcPr>
          <w:p w:rsidR="00931645" w:rsidRPr="002D206A" w:rsidRDefault="008055E0" w:rsidP="000F344E">
            <w:pPr>
              <w:jc w:val="center"/>
              <w:rPr>
                <w:color w:val="000000"/>
                <w:sz w:val="20"/>
                <w:szCs w:val="20"/>
              </w:rPr>
            </w:pPr>
            <w:r w:rsidRPr="002D206A">
              <w:rPr>
                <w:color w:val="000000"/>
                <w:sz w:val="20"/>
                <w:szCs w:val="20"/>
              </w:rPr>
              <w:t>-1,369, -1,415, -1,441, -1,442, -1,459, -1,466, -1,471</w:t>
            </w:r>
          </w:p>
        </w:tc>
      </w:tr>
    </w:tbl>
    <w:p w:rsidR="00DD0E0B" w:rsidRPr="00211236" w:rsidRDefault="0058578A" w:rsidP="0058578A">
      <w:pPr>
        <w:tabs>
          <w:tab w:val="left" w:pos="567"/>
          <w:tab w:val="right" w:leader="hyphen" w:pos="9072"/>
        </w:tabs>
        <w:spacing w:before="240" w:after="120"/>
        <w:jc w:val="both"/>
        <w:rPr>
          <w:sz w:val="22"/>
          <w:szCs w:val="22"/>
        </w:rPr>
      </w:pPr>
      <w:r w:rsidRPr="0058578A">
        <w:rPr>
          <w:sz w:val="22"/>
          <w:szCs w:val="22"/>
        </w:rPr>
        <w:t>Thus, the web application has demonstrated a travel recommendation system according to</w:t>
      </w:r>
      <w:r>
        <w:rPr>
          <w:sz w:val="22"/>
          <w:szCs w:val="22"/>
        </w:rPr>
        <w:t xml:space="preserve"> </w:t>
      </w:r>
      <w:r w:rsidRPr="0058578A">
        <w:rPr>
          <w:sz w:val="22"/>
          <w:szCs w:val="22"/>
        </w:rPr>
        <w:t xml:space="preserve">the proposed process described earlier. Accordingly, for users who already have a profile on the system, the application will suggest attractions that they may be interested in based on their review history. Here, we only created a very limited number of users and </w:t>
      </w:r>
      <w:r w:rsidR="0035159A">
        <w:rPr>
          <w:sz w:val="22"/>
          <w:szCs w:val="22"/>
        </w:rPr>
        <w:t>attractions</w:t>
      </w:r>
      <w:r w:rsidRPr="0058578A">
        <w:rPr>
          <w:sz w:val="22"/>
          <w:szCs w:val="22"/>
        </w:rPr>
        <w:t xml:space="preserve"> to illustrate the system's workflow. </w:t>
      </w:r>
      <w:r w:rsidR="00612103" w:rsidRPr="00612103">
        <w:rPr>
          <w:sz w:val="22"/>
          <w:szCs w:val="22"/>
        </w:rPr>
        <w:t>Building a larger dataset can be undertaken once the system is deployed in a real-world operational environment.</w:t>
      </w:r>
    </w:p>
    <w:p w:rsidR="00DA23B7" w:rsidRPr="00DB6BD5" w:rsidRDefault="00DA23B7" w:rsidP="00A23481">
      <w:pPr>
        <w:tabs>
          <w:tab w:val="left" w:pos="567"/>
          <w:tab w:val="right" w:leader="hyphen" w:pos="9072"/>
        </w:tabs>
        <w:spacing w:before="240" w:after="120"/>
        <w:jc w:val="both"/>
        <w:rPr>
          <w:b/>
          <w:sz w:val="22"/>
          <w:szCs w:val="22"/>
        </w:rPr>
      </w:pPr>
      <w:r w:rsidRPr="00DB6BD5">
        <w:rPr>
          <w:b/>
          <w:sz w:val="22"/>
          <w:szCs w:val="22"/>
        </w:rPr>
        <w:t xml:space="preserve">4. </w:t>
      </w:r>
      <w:r w:rsidR="00096E85" w:rsidRPr="00096E85">
        <w:rPr>
          <w:b/>
          <w:sz w:val="22"/>
          <w:szCs w:val="22"/>
        </w:rPr>
        <w:t xml:space="preserve">RELATED </w:t>
      </w:r>
      <w:r w:rsidR="00B8537D">
        <w:rPr>
          <w:b/>
          <w:sz w:val="22"/>
          <w:szCs w:val="22"/>
        </w:rPr>
        <w:t>WORKS</w:t>
      </w:r>
    </w:p>
    <w:p w:rsidR="000D4B93" w:rsidRDefault="000D4B93" w:rsidP="0035501E">
      <w:pPr>
        <w:tabs>
          <w:tab w:val="left" w:pos="567"/>
          <w:tab w:val="right" w:leader="hyphen" w:pos="9072"/>
        </w:tabs>
        <w:spacing w:before="120" w:after="120"/>
        <w:jc w:val="both"/>
        <w:rPr>
          <w:sz w:val="22"/>
          <w:szCs w:val="22"/>
        </w:rPr>
      </w:pPr>
      <w:r w:rsidRPr="000D4B93">
        <w:rPr>
          <w:sz w:val="22"/>
          <w:szCs w:val="22"/>
        </w:rPr>
        <w:t>Recommendation systems are widely applied across various domains, including online shopping, news reading, travel, music, movie, and social networking. These systems act as information filters, suggesting products or services that users might be interested in, based on their behavior history or the matching characteristics between products/services and user profiles.</w:t>
      </w:r>
    </w:p>
    <w:p w:rsidR="000E503D" w:rsidRPr="00DB6BD5" w:rsidRDefault="00C540CB" w:rsidP="0035501E">
      <w:pPr>
        <w:tabs>
          <w:tab w:val="left" w:pos="567"/>
          <w:tab w:val="right" w:leader="hyphen" w:pos="9072"/>
        </w:tabs>
        <w:spacing w:before="120" w:after="120"/>
        <w:jc w:val="both"/>
        <w:rPr>
          <w:sz w:val="22"/>
          <w:szCs w:val="22"/>
        </w:rPr>
      </w:pPr>
      <w:r w:rsidRPr="00C540CB">
        <w:rPr>
          <w:sz w:val="22"/>
          <w:szCs w:val="22"/>
        </w:rPr>
        <w:t xml:space="preserve">Among the many approaches to building recommendation systems, Graph Learning is </w:t>
      </w:r>
      <w:r w:rsidRPr="00C540CB">
        <w:rPr>
          <w:sz w:val="22"/>
          <w:szCs w:val="22"/>
        </w:rPr>
        <w:lastRenderedPageBreak/>
        <w:t>currently attracting significant attention. Graph learning applies machine learning techniques to graph-structured data and is rapidly evolving</w:t>
      </w:r>
      <w:r w:rsidR="005F0692">
        <w:rPr>
          <w:sz w:val="22"/>
          <w:szCs w:val="22"/>
          <w:vertAlign w:val="superscript"/>
        </w:rPr>
        <w:t>4</w:t>
      </w:r>
      <w:r w:rsidRPr="00C540CB">
        <w:rPr>
          <w:sz w:val="22"/>
          <w:szCs w:val="22"/>
        </w:rPr>
        <w:t>. In recent years, several graph-based recommendation models</w:t>
      </w:r>
      <w:r w:rsidR="005F0692">
        <w:rPr>
          <w:sz w:val="22"/>
          <w:szCs w:val="22"/>
        </w:rPr>
        <w:t xml:space="preserve"> have been proposed and studied</w:t>
      </w:r>
      <w:r w:rsidR="005F0692">
        <w:rPr>
          <w:sz w:val="22"/>
          <w:szCs w:val="22"/>
          <w:vertAlign w:val="superscript"/>
        </w:rPr>
        <w:t>5,6</w:t>
      </w:r>
      <w:r w:rsidRPr="00C540CB">
        <w:rPr>
          <w:sz w:val="22"/>
          <w:szCs w:val="22"/>
        </w:rPr>
        <w:t>. The application of graph learning to recommendation systems can be categorized into three main approaches:</w:t>
      </w:r>
      <w:r w:rsidR="007D0C7D">
        <w:rPr>
          <w:sz w:val="22"/>
          <w:szCs w:val="22"/>
        </w:rPr>
        <w:t xml:space="preserve"> (i) Random Walk Based Approaches</w:t>
      </w:r>
      <w:r w:rsidR="00116048">
        <w:rPr>
          <w:sz w:val="22"/>
          <w:szCs w:val="22"/>
          <w:vertAlign w:val="superscript"/>
        </w:rPr>
        <w:t>15,16</w:t>
      </w:r>
      <w:r w:rsidR="007D0C7D">
        <w:rPr>
          <w:sz w:val="22"/>
          <w:szCs w:val="22"/>
        </w:rPr>
        <w:t xml:space="preserve">. </w:t>
      </w:r>
      <w:r w:rsidR="007D0C7D" w:rsidRPr="007D0C7D">
        <w:rPr>
          <w:sz w:val="22"/>
          <w:szCs w:val="22"/>
        </w:rPr>
        <w:t>These methods explore the graph by simulating random walks to generate sequences of nodes, which are then used for making recommendations. While effective in capturing the connectivity within the graph, these approaches are heuristic-based and lack model parameters for optimization</w:t>
      </w:r>
      <w:r w:rsidR="002540E7">
        <w:rPr>
          <w:sz w:val="22"/>
          <w:szCs w:val="22"/>
        </w:rPr>
        <w:t xml:space="preserve">. (ii) </w:t>
      </w:r>
      <w:r w:rsidR="002540E7" w:rsidRPr="002540E7">
        <w:rPr>
          <w:sz w:val="22"/>
          <w:szCs w:val="22"/>
        </w:rPr>
        <w:t>Graph Embedding Based Approaches</w:t>
      </w:r>
      <w:r w:rsidR="00231343">
        <w:rPr>
          <w:sz w:val="22"/>
          <w:szCs w:val="22"/>
          <w:vertAlign w:val="superscript"/>
        </w:rPr>
        <w:t>17-20</w:t>
      </w:r>
      <w:r w:rsidR="00231343">
        <w:rPr>
          <w:sz w:val="22"/>
          <w:szCs w:val="22"/>
        </w:rPr>
        <w:t>.</w:t>
      </w:r>
      <w:r w:rsidR="003A5C0C">
        <w:rPr>
          <w:sz w:val="22"/>
          <w:szCs w:val="22"/>
        </w:rPr>
        <w:t xml:space="preserve"> </w:t>
      </w:r>
      <w:r w:rsidR="003A5C0C" w:rsidRPr="003A5C0C">
        <w:rPr>
          <w:sz w:val="22"/>
          <w:szCs w:val="22"/>
        </w:rPr>
        <w:t>This method is efficient for analyzing complex relationships embedded in the graph</w:t>
      </w:r>
      <w:r w:rsidR="003A5C0C">
        <w:rPr>
          <w:sz w:val="22"/>
          <w:szCs w:val="22"/>
        </w:rPr>
        <w:t xml:space="preserve">. (iii) </w:t>
      </w:r>
      <w:r w:rsidR="003A5C0C" w:rsidRPr="003A5C0C">
        <w:rPr>
          <w:sz w:val="22"/>
          <w:szCs w:val="22"/>
        </w:rPr>
        <w:t>Graph Neur</w:t>
      </w:r>
      <w:r w:rsidR="00E3760C">
        <w:rPr>
          <w:sz w:val="22"/>
          <w:szCs w:val="22"/>
        </w:rPr>
        <w:t xml:space="preserve">al Network </w:t>
      </w:r>
      <w:r w:rsidR="003A5C0C" w:rsidRPr="003A5C0C">
        <w:rPr>
          <w:sz w:val="22"/>
          <w:szCs w:val="22"/>
        </w:rPr>
        <w:t>Based Approaches</w:t>
      </w:r>
      <w:r w:rsidR="003A5C0C">
        <w:rPr>
          <w:sz w:val="22"/>
          <w:szCs w:val="22"/>
          <w:vertAlign w:val="superscript"/>
        </w:rPr>
        <w:t>21-25</w:t>
      </w:r>
      <w:r w:rsidR="003A5C0C">
        <w:rPr>
          <w:sz w:val="22"/>
          <w:szCs w:val="22"/>
        </w:rPr>
        <w:t>.</w:t>
      </w:r>
      <w:r w:rsidR="009275A9">
        <w:rPr>
          <w:sz w:val="22"/>
          <w:szCs w:val="22"/>
        </w:rPr>
        <w:t xml:space="preserve"> </w:t>
      </w:r>
      <w:r w:rsidR="009275A9" w:rsidRPr="009275A9">
        <w:rPr>
          <w:sz w:val="22"/>
          <w:szCs w:val="22"/>
        </w:rPr>
        <w:t>GNNs apply neural network techniques to graph data. They iteratively aggregate information fro</w:t>
      </w:r>
      <w:r w:rsidR="009275A9">
        <w:rPr>
          <w:sz w:val="22"/>
          <w:szCs w:val="22"/>
        </w:rPr>
        <w:t xml:space="preserve">m a node's neighbors to learn </w:t>
      </w:r>
      <w:r w:rsidR="009275A9" w:rsidRPr="009275A9">
        <w:rPr>
          <w:sz w:val="22"/>
          <w:szCs w:val="22"/>
        </w:rPr>
        <w:t>representation</w:t>
      </w:r>
      <w:r w:rsidR="009275A9">
        <w:rPr>
          <w:sz w:val="22"/>
          <w:szCs w:val="22"/>
        </w:rPr>
        <w:t>s</w:t>
      </w:r>
      <w:r w:rsidR="009275A9" w:rsidRPr="009275A9">
        <w:rPr>
          <w:sz w:val="22"/>
          <w:szCs w:val="22"/>
        </w:rPr>
        <w:t>. GNN-based models have become increasingly popular due to their ability to effectively model the intricate dependencies in graph data, leading to significant advancements in recommendation performance</w:t>
      </w:r>
      <w:r w:rsidR="00E3760C">
        <w:rPr>
          <w:sz w:val="22"/>
          <w:szCs w:val="22"/>
        </w:rPr>
        <w:t xml:space="preserve">. </w:t>
      </w:r>
      <w:r w:rsidR="00E3760C" w:rsidRPr="00E3760C">
        <w:rPr>
          <w:sz w:val="22"/>
          <w:szCs w:val="22"/>
        </w:rPr>
        <w:t xml:space="preserve">In Vietnam, a group of authors proposed using </w:t>
      </w:r>
      <w:r w:rsidR="00E3760C">
        <w:rPr>
          <w:sz w:val="22"/>
          <w:szCs w:val="22"/>
        </w:rPr>
        <w:t>GNN</w:t>
      </w:r>
      <w:r w:rsidR="00E3760C" w:rsidRPr="00E3760C">
        <w:rPr>
          <w:sz w:val="22"/>
          <w:szCs w:val="22"/>
        </w:rPr>
        <w:t xml:space="preserve"> to build sess</w:t>
      </w:r>
      <w:r w:rsidR="00E3760C">
        <w:rPr>
          <w:sz w:val="22"/>
          <w:szCs w:val="22"/>
        </w:rPr>
        <w:t>ion-based recommendation models</w:t>
      </w:r>
      <w:r w:rsidR="00E3760C">
        <w:rPr>
          <w:sz w:val="22"/>
          <w:szCs w:val="22"/>
          <w:vertAlign w:val="superscript"/>
        </w:rPr>
        <w:t>26</w:t>
      </w:r>
      <w:r w:rsidR="00E3760C" w:rsidRPr="00E3760C">
        <w:rPr>
          <w:sz w:val="22"/>
          <w:szCs w:val="22"/>
        </w:rPr>
        <w:t>. Their model was evaluated using common metrics in recommendation systems, such as Recall@20 and Mean Reciprocal Rank (MRR)@20, demonstrating the effectiveness of GNNs in capturing user preferences and making accurate recommendations.</w:t>
      </w:r>
    </w:p>
    <w:p w:rsidR="00DA23B7" w:rsidRPr="00DB6BD5" w:rsidRDefault="00DA23B7" w:rsidP="00366E81">
      <w:pPr>
        <w:tabs>
          <w:tab w:val="left" w:pos="567"/>
          <w:tab w:val="right" w:leader="hyphen" w:pos="9072"/>
        </w:tabs>
        <w:spacing w:before="240" w:after="120"/>
        <w:jc w:val="both"/>
        <w:rPr>
          <w:b/>
          <w:sz w:val="22"/>
          <w:szCs w:val="22"/>
        </w:rPr>
      </w:pPr>
      <w:r w:rsidRPr="00DB6BD5">
        <w:rPr>
          <w:b/>
          <w:sz w:val="22"/>
          <w:szCs w:val="22"/>
        </w:rPr>
        <w:t xml:space="preserve">5. </w:t>
      </w:r>
      <w:r w:rsidR="00E634B8" w:rsidRPr="00E634B8">
        <w:rPr>
          <w:b/>
          <w:sz w:val="22"/>
          <w:szCs w:val="22"/>
        </w:rPr>
        <w:t>CONCLUSION</w:t>
      </w:r>
    </w:p>
    <w:p w:rsidR="00966D98" w:rsidRDefault="008C6876" w:rsidP="0035501E">
      <w:pPr>
        <w:tabs>
          <w:tab w:val="left" w:pos="567"/>
          <w:tab w:val="right" w:leader="hyphen" w:pos="9072"/>
        </w:tabs>
        <w:spacing w:before="120" w:after="120"/>
        <w:jc w:val="both"/>
        <w:rPr>
          <w:sz w:val="22"/>
          <w:szCs w:val="22"/>
        </w:rPr>
      </w:pPr>
      <w:r w:rsidRPr="008C6876">
        <w:rPr>
          <w:sz w:val="22"/>
          <w:szCs w:val="22"/>
        </w:rPr>
        <w:t xml:space="preserve">In this </w:t>
      </w:r>
      <w:r>
        <w:rPr>
          <w:sz w:val="22"/>
          <w:szCs w:val="22"/>
        </w:rPr>
        <w:t>paper</w:t>
      </w:r>
      <w:r w:rsidRPr="008C6876">
        <w:rPr>
          <w:sz w:val="22"/>
          <w:szCs w:val="22"/>
        </w:rPr>
        <w:t xml:space="preserve">, we have presented the application of graph learning in a travel recommendation system. Specifically, we have illustrated the use of the LightGCN algorithm in the Graph Neural Network approach to model and process data in the form of a bipartite graph. This method allows the recommendation system to exploit the complex structure and hidden relationships between users and attractions, thereby providing accurate suggestions to users. At the same time, we also tested the algorithm on three different data sets to evaluate their effectiveness. Besides, we have proposed the </w:t>
      </w:r>
      <w:r>
        <w:rPr>
          <w:sz w:val="22"/>
          <w:szCs w:val="22"/>
        </w:rPr>
        <w:t>travel</w:t>
      </w:r>
      <w:r w:rsidRPr="008C6876">
        <w:rPr>
          <w:sz w:val="22"/>
          <w:szCs w:val="22"/>
        </w:rPr>
        <w:t xml:space="preserve"> recommendation system application architecture</w:t>
      </w:r>
      <w:r w:rsidR="00501B1D">
        <w:rPr>
          <w:sz w:val="22"/>
          <w:szCs w:val="22"/>
        </w:rPr>
        <w:t>.</w:t>
      </w:r>
      <w:r w:rsidRPr="008C6876">
        <w:rPr>
          <w:sz w:val="22"/>
          <w:szCs w:val="22"/>
        </w:rPr>
        <w:t xml:space="preserve"> This architecture is general, based on that, we can build systems with different recommendation algorithms, with different technologies.</w:t>
      </w:r>
    </w:p>
    <w:p w:rsidR="007C0C5D" w:rsidRDefault="002862DB" w:rsidP="0035501E">
      <w:pPr>
        <w:tabs>
          <w:tab w:val="left" w:pos="567"/>
          <w:tab w:val="right" w:leader="hyphen" w:pos="9072"/>
        </w:tabs>
        <w:spacing w:before="120" w:after="120"/>
        <w:jc w:val="both"/>
        <w:rPr>
          <w:sz w:val="22"/>
          <w:szCs w:val="22"/>
        </w:rPr>
      </w:pPr>
      <w:r w:rsidRPr="002862DB">
        <w:rPr>
          <w:sz w:val="22"/>
          <w:szCs w:val="22"/>
        </w:rPr>
        <w:t xml:space="preserve">In the future, we plan to continue to improve and expand the system. Specifically, some future </w:t>
      </w:r>
      <w:r w:rsidRPr="002862DB">
        <w:rPr>
          <w:sz w:val="22"/>
          <w:szCs w:val="22"/>
        </w:rPr>
        <w:lastRenderedPageBreak/>
        <w:t xml:space="preserve">research directions include: (i) </w:t>
      </w:r>
      <w:r w:rsidR="007C0C66">
        <w:rPr>
          <w:sz w:val="22"/>
          <w:szCs w:val="22"/>
        </w:rPr>
        <w:t>I</w:t>
      </w:r>
      <w:r w:rsidRPr="002862DB">
        <w:rPr>
          <w:sz w:val="22"/>
          <w:szCs w:val="22"/>
        </w:rPr>
        <w:t xml:space="preserve">integrating contextual </w:t>
      </w:r>
      <w:r w:rsidR="007C0C5D">
        <w:rPr>
          <w:sz w:val="22"/>
          <w:szCs w:val="22"/>
        </w:rPr>
        <w:t xml:space="preserve">recommendation. </w:t>
      </w:r>
      <w:r w:rsidR="007C0C5D" w:rsidRPr="007C0C5D">
        <w:rPr>
          <w:sz w:val="22"/>
          <w:szCs w:val="22"/>
        </w:rPr>
        <w:t>We aim to enhance the recommendation system by incorporating contextual information. For example, the system could suggest tourist attractions based on additional context such</w:t>
      </w:r>
      <w:r w:rsidR="007C0C5D">
        <w:rPr>
          <w:sz w:val="22"/>
          <w:szCs w:val="22"/>
        </w:rPr>
        <w:t xml:space="preserve"> as the time to visit</w:t>
      </w:r>
      <w:r w:rsidR="007C0C5D" w:rsidRPr="007C0C5D">
        <w:t xml:space="preserve"> </w:t>
      </w:r>
      <w:r w:rsidR="007C0C5D" w:rsidRPr="007C0C5D">
        <w:rPr>
          <w:sz w:val="22"/>
          <w:szCs w:val="22"/>
        </w:rPr>
        <w:t>or the type of companions (family, friends, solo travel)</w:t>
      </w:r>
      <w:r w:rsidR="006F1AB3">
        <w:rPr>
          <w:sz w:val="22"/>
          <w:szCs w:val="22"/>
        </w:rPr>
        <w:t xml:space="preserve">. (ii) </w:t>
      </w:r>
      <w:r w:rsidR="007C0C66">
        <w:rPr>
          <w:sz w:val="22"/>
          <w:szCs w:val="22"/>
        </w:rPr>
        <w:t>Exploration of advanced machine l</w:t>
      </w:r>
      <w:r w:rsidR="006F1AB3" w:rsidRPr="006F1AB3">
        <w:rPr>
          <w:sz w:val="22"/>
          <w:szCs w:val="22"/>
        </w:rPr>
        <w:t xml:space="preserve">earning </w:t>
      </w:r>
      <w:r w:rsidR="007C0C66">
        <w:rPr>
          <w:sz w:val="22"/>
          <w:szCs w:val="22"/>
        </w:rPr>
        <w:t>t</w:t>
      </w:r>
      <w:r w:rsidR="006F1AB3" w:rsidRPr="006F1AB3">
        <w:rPr>
          <w:sz w:val="22"/>
          <w:szCs w:val="22"/>
        </w:rPr>
        <w:t>echniques</w:t>
      </w:r>
      <w:r w:rsidR="006F1AB3">
        <w:rPr>
          <w:sz w:val="22"/>
          <w:szCs w:val="22"/>
        </w:rPr>
        <w:t xml:space="preserve">. </w:t>
      </w:r>
      <w:r w:rsidR="006F1AB3" w:rsidRPr="006F1AB3">
        <w:rPr>
          <w:sz w:val="22"/>
          <w:szCs w:val="22"/>
        </w:rPr>
        <w:t>We plan to investigate and apply more advanced machine learning te</w:t>
      </w:r>
      <w:r w:rsidR="006F1AB3">
        <w:rPr>
          <w:sz w:val="22"/>
          <w:szCs w:val="22"/>
        </w:rPr>
        <w:t>chniques to optimize the system</w:t>
      </w:r>
      <w:r w:rsidR="00A40F7C">
        <w:rPr>
          <w:sz w:val="22"/>
          <w:szCs w:val="22"/>
        </w:rPr>
        <w:t xml:space="preserve">. (iii) </w:t>
      </w:r>
      <w:r w:rsidR="007C0C66">
        <w:rPr>
          <w:sz w:val="22"/>
          <w:szCs w:val="22"/>
        </w:rPr>
        <w:t>Enhancement of the web a</w:t>
      </w:r>
      <w:r w:rsidR="00A40F7C" w:rsidRPr="00A40F7C">
        <w:rPr>
          <w:sz w:val="22"/>
          <w:szCs w:val="22"/>
        </w:rPr>
        <w:t>pplication</w:t>
      </w:r>
      <w:r w:rsidR="00A40F7C">
        <w:rPr>
          <w:sz w:val="22"/>
          <w:szCs w:val="22"/>
        </w:rPr>
        <w:t xml:space="preserve">. </w:t>
      </w:r>
      <w:r w:rsidR="00A40F7C" w:rsidRPr="00A40F7C">
        <w:rPr>
          <w:sz w:val="22"/>
          <w:szCs w:val="22"/>
        </w:rPr>
        <w:t>We intend to further develop the web application by adding more diverse information and functionalities. This could include features like tour booking,</w:t>
      </w:r>
      <w:r w:rsidR="00C66117">
        <w:rPr>
          <w:sz w:val="22"/>
          <w:szCs w:val="22"/>
        </w:rPr>
        <w:t xml:space="preserve"> </w:t>
      </w:r>
      <w:r w:rsidR="00C66117" w:rsidRPr="00C66117">
        <w:rPr>
          <w:sz w:val="22"/>
          <w:szCs w:val="22"/>
        </w:rPr>
        <w:t>itinerary planning</w:t>
      </w:r>
      <w:r w:rsidR="00A40F7C">
        <w:rPr>
          <w:sz w:val="22"/>
          <w:szCs w:val="22"/>
        </w:rPr>
        <w:t xml:space="preserve">, </w:t>
      </w:r>
      <w:r w:rsidR="00A40F7C" w:rsidRPr="00A40F7C">
        <w:rPr>
          <w:sz w:val="22"/>
          <w:szCs w:val="22"/>
        </w:rPr>
        <w:t>recommendations for accommodations (hotels, hostels) and dining options (restaurants, cafes)</w:t>
      </w:r>
      <w:r w:rsidR="000F5AE9">
        <w:rPr>
          <w:sz w:val="22"/>
          <w:szCs w:val="22"/>
        </w:rPr>
        <w:t>.</w:t>
      </w:r>
    </w:p>
    <w:p w:rsidR="00586098" w:rsidRPr="00DB6BD5" w:rsidRDefault="000F5AE9" w:rsidP="0035501E">
      <w:pPr>
        <w:tabs>
          <w:tab w:val="left" w:pos="567"/>
          <w:tab w:val="right" w:leader="hyphen" w:pos="9072"/>
        </w:tabs>
        <w:spacing w:before="120" w:after="120"/>
        <w:jc w:val="both"/>
        <w:rPr>
          <w:sz w:val="22"/>
          <w:szCs w:val="22"/>
        </w:rPr>
      </w:pPr>
      <w:r w:rsidRPr="000F5AE9">
        <w:rPr>
          <w:sz w:val="22"/>
          <w:szCs w:val="22"/>
        </w:rPr>
        <w:t xml:space="preserve">In short, building a </w:t>
      </w:r>
      <w:r w:rsidR="00B74C38">
        <w:rPr>
          <w:sz w:val="22"/>
          <w:szCs w:val="22"/>
        </w:rPr>
        <w:t xml:space="preserve">travel recommendation system </w:t>
      </w:r>
      <w:r w:rsidRPr="000F5AE9">
        <w:rPr>
          <w:sz w:val="22"/>
          <w:szCs w:val="22"/>
        </w:rPr>
        <w:t xml:space="preserve">is important and necessary, especially in the context of </w:t>
      </w:r>
      <w:r w:rsidR="008E6167" w:rsidRPr="008E6167">
        <w:rPr>
          <w:sz w:val="22"/>
          <w:szCs w:val="22"/>
        </w:rPr>
        <w:t>the rapid growth of the tourism industry in Vietnam</w:t>
      </w:r>
      <w:r w:rsidRPr="000F5AE9">
        <w:rPr>
          <w:sz w:val="22"/>
          <w:szCs w:val="22"/>
        </w:rPr>
        <w:t xml:space="preserve">. We hope that these research results will be an important stepping stone to develop </w:t>
      </w:r>
      <w:r w:rsidR="00E06442" w:rsidRPr="00E06442">
        <w:rPr>
          <w:sz w:val="22"/>
          <w:szCs w:val="22"/>
        </w:rPr>
        <w:t xml:space="preserve">more intelligent </w:t>
      </w:r>
      <w:r w:rsidRPr="000F5AE9">
        <w:rPr>
          <w:sz w:val="22"/>
          <w:szCs w:val="22"/>
        </w:rPr>
        <w:t>travel recommendation systems in the future.</w:t>
      </w:r>
    </w:p>
    <w:p w:rsidR="00B67BB3" w:rsidRPr="00DB6BD5" w:rsidRDefault="00B67BB3" w:rsidP="00684CC7">
      <w:pPr>
        <w:tabs>
          <w:tab w:val="left" w:pos="360"/>
          <w:tab w:val="right" w:leader="hyphen" w:pos="9072"/>
        </w:tabs>
        <w:spacing w:before="120" w:after="120"/>
        <w:jc w:val="both"/>
        <w:rPr>
          <w:b/>
          <w:sz w:val="22"/>
          <w:szCs w:val="22"/>
        </w:rPr>
      </w:pPr>
    </w:p>
    <w:p w:rsidR="009120C1" w:rsidRPr="00DB6BD5" w:rsidRDefault="003841F9" w:rsidP="003841F9">
      <w:pPr>
        <w:tabs>
          <w:tab w:val="left" w:pos="360"/>
          <w:tab w:val="right" w:leader="hyphen" w:pos="9072"/>
        </w:tabs>
        <w:spacing w:before="120" w:after="120"/>
        <w:jc w:val="both"/>
        <w:rPr>
          <w:i/>
          <w:sz w:val="22"/>
          <w:szCs w:val="22"/>
          <w:lang w:val="en-GB"/>
        </w:rPr>
      </w:pPr>
      <w:r w:rsidRPr="003841F9">
        <w:rPr>
          <w:b/>
          <w:sz w:val="22"/>
          <w:szCs w:val="22"/>
          <w:lang w:val="vi-VN"/>
        </w:rPr>
        <w:t>Acknowledgement</w:t>
      </w:r>
      <w:r w:rsidR="00684CC7" w:rsidRPr="00DB6BD5">
        <w:rPr>
          <w:b/>
          <w:sz w:val="22"/>
          <w:szCs w:val="22"/>
        </w:rPr>
        <w:t xml:space="preserve">. </w:t>
      </w:r>
      <w:r w:rsidRPr="003841F9">
        <w:rPr>
          <w:i/>
          <w:sz w:val="22"/>
          <w:szCs w:val="22"/>
          <w:lang w:val="en-GB"/>
        </w:rPr>
        <w:t>This research is conducted within the</w:t>
      </w:r>
      <w:r>
        <w:rPr>
          <w:i/>
          <w:sz w:val="22"/>
          <w:szCs w:val="22"/>
          <w:lang w:val="en-GB"/>
        </w:rPr>
        <w:t xml:space="preserve"> </w:t>
      </w:r>
      <w:r w:rsidRPr="003841F9">
        <w:rPr>
          <w:i/>
          <w:sz w:val="22"/>
          <w:szCs w:val="22"/>
          <w:lang w:val="en-GB"/>
        </w:rPr>
        <w:t>framework of science and technology projects at</w:t>
      </w:r>
      <w:r>
        <w:rPr>
          <w:i/>
          <w:sz w:val="22"/>
          <w:szCs w:val="22"/>
          <w:lang w:val="en-GB"/>
        </w:rPr>
        <w:t xml:space="preserve"> </w:t>
      </w:r>
      <w:r w:rsidRPr="003841F9">
        <w:rPr>
          <w:i/>
          <w:sz w:val="22"/>
          <w:szCs w:val="22"/>
          <w:lang w:val="en-GB"/>
        </w:rPr>
        <w:t>institutional level of Quy Nhon University under</w:t>
      </w:r>
      <w:r>
        <w:rPr>
          <w:i/>
          <w:sz w:val="22"/>
          <w:szCs w:val="22"/>
          <w:lang w:val="en-GB"/>
        </w:rPr>
        <w:t xml:space="preserve"> </w:t>
      </w:r>
      <w:r w:rsidRPr="003841F9">
        <w:rPr>
          <w:i/>
          <w:sz w:val="22"/>
          <w:szCs w:val="22"/>
          <w:lang w:val="en-GB"/>
        </w:rPr>
        <w:t xml:space="preserve">the project code </w:t>
      </w:r>
      <w:r w:rsidR="009120C1" w:rsidRPr="00DB6BD5">
        <w:rPr>
          <w:i/>
          <w:sz w:val="22"/>
          <w:szCs w:val="22"/>
          <w:lang w:val="en-GB"/>
        </w:rPr>
        <w:t xml:space="preserve"> </w:t>
      </w:r>
      <w:r w:rsidR="00911387" w:rsidRPr="00DB6BD5">
        <w:rPr>
          <w:i/>
          <w:sz w:val="22"/>
          <w:szCs w:val="22"/>
          <w:lang w:val="en-GB"/>
        </w:rPr>
        <w:t>T2023.807.17</w:t>
      </w:r>
      <w:r w:rsidR="009120C1" w:rsidRPr="00DB6BD5">
        <w:rPr>
          <w:i/>
          <w:sz w:val="22"/>
          <w:szCs w:val="22"/>
          <w:lang w:val="en-GB"/>
        </w:rPr>
        <w:t>.</w:t>
      </w:r>
    </w:p>
    <w:p w:rsidR="009120C1" w:rsidRPr="00DB6BD5" w:rsidRDefault="009120C1" w:rsidP="009120C1">
      <w:pPr>
        <w:tabs>
          <w:tab w:val="left" w:pos="360"/>
          <w:tab w:val="right" w:leader="hyphen" w:pos="9072"/>
        </w:tabs>
        <w:spacing w:before="120" w:after="120"/>
        <w:jc w:val="both"/>
        <w:rPr>
          <w:sz w:val="22"/>
          <w:szCs w:val="22"/>
        </w:rPr>
      </w:pPr>
      <w:r w:rsidRPr="00DB6BD5">
        <w:rPr>
          <w:i/>
          <w:sz w:val="22"/>
          <w:szCs w:val="22"/>
        </w:rPr>
        <w:t xml:space="preserve"> </w:t>
      </w:r>
    </w:p>
    <w:p w:rsidR="009120C1" w:rsidRPr="00DB6BD5" w:rsidRDefault="0053665A" w:rsidP="009120C1">
      <w:pPr>
        <w:tabs>
          <w:tab w:val="left" w:pos="360"/>
          <w:tab w:val="right" w:leader="hyphen" w:pos="9072"/>
        </w:tabs>
        <w:spacing w:before="120" w:after="120"/>
        <w:jc w:val="both"/>
        <w:rPr>
          <w:b/>
          <w:sz w:val="22"/>
          <w:szCs w:val="22"/>
        </w:rPr>
      </w:pPr>
      <w:r w:rsidRPr="0053665A">
        <w:rPr>
          <w:b/>
          <w:sz w:val="22"/>
          <w:szCs w:val="22"/>
        </w:rPr>
        <w:t>REFERENCE</w:t>
      </w:r>
      <w:r>
        <w:rPr>
          <w:b/>
          <w:sz w:val="22"/>
          <w:szCs w:val="22"/>
        </w:rPr>
        <w:t>S</w:t>
      </w:r>
    </w:p>
    <w:p w:rsidR="009112D2" w:rsidRPr="00DB6BD5" w:rsidRDefault="00CE4F5F" w:rsidP="009112D2">
      <w:pPr>
        <w:tabs>
          <w:tab w:val="left" w:pos="284"/>
          <w:tab w:val="right" w:leader="hyphen" w:pos="9072"/>
        </w:tabs>
        <w:spacing w:before="120" w:after="120"/>
        <w:ind w:left="284" w:hanging="284"/>
        <w:jc w:val="both"/>
        <w:rPr>
          <w:sz w:val="20"/>
          <w:szCs w:val="22"/>
        </w:rPr>
      </w:pPr>
      <w:r w:rsidRPr="00DB6BD5">
        <w:rPr>
          <w:sz w:val="20"/>
          <w:szCs w:val="22"/>
        </w:rPr>
        <w:t>1.</w:t>
      </w:r>
      <w:r w:rsidR="00E8372E" w:rsidRPr="00DB6BD5">
        <w:rPr>
          <w:sz w:val="20"/>
          <w:szCs w:val="22"/>
        </w:rPr>
        <w:tab/>
      </w:r>
      <w:r w:rsidR="00DB1F36" w:rsidRPr="00DB6BD5">
        <w:rPr>
          <w:sz w:val="20"/>
          <w:szCs w:val="22"/>
        </w:rPr>
        <w:t>L. Quang-Hung</w:t>
      </w:r>
      <w:r w:rsidR="009112D2" w:rsidRPr="00DB6BD5">
        <w:rPr>
          <w:sz w:val="20"/>
          <w:szCs w:val="22"/>
        </w:rPr>
        <w:t xml:space="preserve">, </w:t>
      </w:r>
      <w:r w:rsidR="00DB1F36" w:rsidRPr="00DB6BD5">
        <w:rPr>
          <w:sz w:val="20"/>
          <w:szCs w:val="22"/>
        </w:rPr>
        <w:t xml:space="preserve">V. </w:t>
      </w:r>
      <w:r w:rsidR="009112D2" w:rsidRPr="00DB6BD5">
        <w:rPr>
          <w:sz w:val="20"/>
          <w:szCs w:val="22"/>
        </w:rPr>
        <w:t>Son-</w:t>
      </w:r>
      <w:r w:rsidR="00410734" w:rsidRPr="00DB6BD5">
        <w:rPr>
          <w:sz w:val="20"/>
          <w:szCs w:val="22"/>
        </w:rPr>
        <w:t>Lam</w:t>
      </w:r>
      <w:r w:rsidR="00C82F04" w:rsidRPr="00DB6BD5">
        <w:rPr>
          <w:sz w:val="20"/>
          <w:szCs w:val="22"/>
        </w:rPr>
        <w:t xml:space="preserve">, </w:t>
      </w:r>
      <w:r w:rsidR="00DB1F36" w:rsidRPr="00DB6BD5">
        <w:rPr>
          <w:sz w:val="20"/>
          <w:szCs w:val="22"/>
        </w:rPr>
        <w:t xml:space="preserve">L. </w:t>
      </w:r>
      <w:r w:rsidR="00410734" w:rsidRPr="00DB6BD5">
        <w:rPr>
          <w:sz w:val="20"/>
          <w:szCs w:val="22"/>
        </w:rPr>
        <w:t>Anh-Cuong</w:t>
      </w:r>
      <w:r w:rsidR="009C4611" w:rsidRPr="00DB6BD5">
        <w:rPr>
          <w:sz w:val="20"/>
          <w:szCs w:val="22"/>
        </w:rPr>
        <w:t xml:space="preserve">. </w:t>
      </w:r>
      <w:r w:rsidR="009112D2" w:rsidRPr="00DB6BD5">
        <w:rPr>
          <w:sz w:val="20"/>
          <w:szCs w:val="22"/>
        </w:rPr>
        <w:t>A Comparative Analysis of Various Approaches for Incorporating Contextual Infor</w:t>
      </w:r>
      <w:r w:rsidR="009C4611" w:rsidRPr="00DB6BD5">
        <w:rPr>
          <w:sz w:val="20"/>
          <w:szCs w:val="22"/>
        </w:rPr>
        <w:t xml:space="preserve">mation into Recommender Systems, </w:t>
      </w:r>
      <w:r w:rsidR="009112D2" w:rsidRPr="00DB6BD5">
        <w:rPr>
          <w:i/>
          <w:sz w:val="20"/>
          <w:szCs w:val="22"/>
        </w:rPr>
        <w:t>Journal of Computer Science</w:t>
      </w:r>
      <w:r w:rsidR="009112D2" w:rsidRPr="00DB6BD5">
        <w:rPr>
          <w:sz w:val="20"/>
          <w:szCs w:val="22"/>
        </w:rPr>
        <w:t xml:space="preserve">, </w:t>
      </w:r>
      <w:r w:rsidR="009C4611" w:rsidRPr="00DB6BD5">
        <w:rPr>
          <w:b/>
          <w:sz w:val="20"/>
          <w:szCs w:val="22"/>
        </w:rPr>
        <w:t>2022</w:t>
      </w:r>
      <w:r w:rsidR="009C4611" w:rsidRPr="00DB6BD5">
        <w:rPr>
          <w:sz w:val="20"/>
          <w:szCs w:val="22"/>
        </w:rPr>
        <w:t xml:space="preserve">, </w:t>
      </w:r>
      <w:r w:rsidR="009112D2" w:rsidRPr="00DB6BD5">
        <w:rPr>
          <w:i/>
          <w:sz w:val="20"/>
          <w:szCs w:val="22"/>
        </w:rPr>
        <w:t>18(3)</w:t>
      </w:r>
      <w:r w:rsidR="009112D2" w:rsidRPr="00DB6BD5">
        <w:rPr>
          <w:sz w:val="20"/>
          <w:szCs w:val="22"/>
        </w:rPr>
        <w:t>, 187-203.</w:t>
      </w:r>
    </w:p>
    <w:p w:rsidR="009112D2" w:rsidRPr="00DB6BD5" w:rsidRDefault="00567104" w:rsidP="00567104">
      <w:pPr>
        <w:tabs>
          <w:tab w:val="left" w:pos="284"/>
          <w:tab w:val="right" w:leader="hyphen" w:pos="9072"/>
        </w:tabs>
        <w:spacing w:before="120" w:after="120"/>
        <w:ind w:left="284" w:hanging="284"/>
        <w:jc w:val="both"/>
        <w:rPr>
          <w:sz w:val="20"/>
          <w:szCs w:val="22"/>
        </w:rPr>
      </w:pPr>
      <w:r w:rsidRPr="00DB6BD5">
        <w:rPr>
          <w:sz w:val="20"/>
          <w:szCs w:val="22"/>
        </w:rPr>
        <w:t>2.</w:t>
      </w:r>
      <w:r w:rsidR="00E8372E" w:rsidRPr="00DB6BD5">
        <w:rPr>
          <w:sz w:val="20"/>
          <w:szCs w:val="22"/>
        </w:rPr>
        <w:tab/>
      </w:r>
      <w:r w:rsidR="00DB1F36" w:rsidRPr="00DB6BD5">
        <w:rPr>
          <w:sz w:val="20"/>
          <w:szCs w:val="22"/>
        </w:rPr>
        <w:t xml:space="preserve">V. </w:t>
      </w:r>
      <w:r w:rsidR="009112D2" w:rsidRPr="00DB6BD5">
        <w:rPr>
          <w:sz w:val="20"/>
          <w:szCs w:val="22"/>
        </w:rPr>
        <w:t>Son</w:t>
      </w:r>
      <w:r w:rsidR="00DB1F36" w:rsidRPr="00DB6BD5">
        <w:rPr>
          <w:sz w:val="20"/>
          <w:szCs w:val="22"/>
        </w:rPr>
        <w:t>-Lam, L. Quang-Hung</w:t>
      </w:r>
      <w:r w:rsidRPr="00DB6BD5">
        <w:rPr>
          <w:sz w:val="20"/>
          <w:szCs w:val="22"/>
        </w:rPr>
        <w:t xml:space="preserve">. </w:t>
      </w:r>
      <w:r w:rsidR="009112D2" w:rsidRPr="00DB6BD5">
        <w:rPr>
          <w:sz w:val="20"/>
          <w:szCs w:val="22"/>
        </w:rPr>
        <w:t>A Deep Learning Based Approach for Context-Aware Mul</w:t>
      </w:r>
      <w:r w:rsidRPr="00DB6BD5">
        <w:rPr>
          <w:sz w:val="20"/>
          <w:szCs w:val="22"/>
        </w:rPr>
        <w:t>ti-Criteria Recommender Systems</w:t>
      </w:r>
      <w:r w:rsidR="00CA3DF1" w:rsidRPr="00DB6BD5">
        <w:rPr>
          <w:sz w:val="20"/>
          <w:szCs w:val="22"/>
        </w:rPr>
        <w:t>,</w:t>
      </w:r>
      <w:r w:rsidR="009112D2" w:rsidRPr="00DB6BD5">
        <w:rPr>
          <w:sz w:val="20"/>
          <w:szCs w:val="22"/>
        </w:rPr>
        <w:t xml:space="preserve"> </w:t>
      </w:r>
      <w:r w:rsidR="009112D2" w:rsidRPr="00DB6BD5">
        <w:rPr>
          <w:i/>
          <w:sz w:val="20"/>
          <w:szCs w:val="22"/>
        </w:rPr>
        <w:t>Computer Systems Science and Engineering</w:t>
      </w:r>
      <w:r w:rsidR="009112D2" w:rsidRPr="00DB6BD5">
        <w:rPr>
          <w:sz w:val="20"/>
          <w:szCs w:val="22"/>
        </w:rPr>
        <w:t xml:space="preserve">, </w:t>
      </w:r>
      <w:r w:rsidRPr="00DB6BD5">
        <w:rPr>
          <w:b/>
          <w:sz w:val="20"/>
          <w:szCs w:val="22"/>
        </w:rPr>
        <w:t>2022</w:t>
      </w:r>
      <w:r w:rsidRPr="00DB6BD5">
        <w:rPr>
          <w:sz w:val="20"/>
          <w:szCs w:val="22"/>
        </w:rPr>
        <w:t xml:space="preserve">, </w:t>
      </w:r>
      <w:r w:rsidR="009112D2" w:rsidRPr="00DB6BD5">
        <w:rPr>
          <w:i/>
          <w:sz w:val="20"/>
          <w:szCs w:val="22"/>
        </w:rPr>
        <w:t>44(1)</w:t>
      </w:r>
      <w:r w:rsidR="009112D2" w:rsidRPr="00DB6BD5">
        <w:rPr>
          <w:sz w:val="20"/>
          <w:szCs w:val="22"/>
        </w:rPr>
        <w:t>, 471–483.</w:t>
      </w:r>
    </w:p>
    <w:p w:rsidR="009112D2" w:rsidRPr="00DB6BD5" w:rsidRDefault="004966BB" w:rsidP="009112D2">
      <w:pPr>
        <w:tabs>
          <w:tab w:val="left" w:pos="284"/>
          <w:tab w:val="right" w:leader="hyphen" w:pos="9072"/>
        </w:tabs>
        <w:spacing w:before="120" w:after="120"/>
        <w:ind w:left="284" w:hanging="284"/>
        <w:jc w:val="both"/>
        <w:rPr>
          <w:sz w:val="20"/>
          <w:szCs w:val="22"/>
        </w:rPr>
      </w:pPr>
      <w:r w:rsidRPr="00DB6BD5">
        <w:rPr>
          <w:sz w:val="20"/>
          <w:szCs w:val="22"/>
        </w:rPr>
        <w:t>3.</w:t>
      </w:r>
      <w:r w:rsidRPr="00DB6BD5">
        <w:rPr>
          <w:sz w:val="20"/>
          <w:szCs w:val="22"/>
        </w:rPr>
        <w:tab/>
      </w:r>
      <w:r w:rsidR="00DB1F36" w:rsidRPr="00DB6BD5">
        <w:rPr>
          <w:sz w:val="20"/>
          <w:szCs w:val="22"/>
        </w:rPr>
        <w:t xml:space="preserve">L. </w:t>
      </w:r>
      <w:r w:rsidR="009112D2" w:rsidRPr="00DB6BD5">
        <w:rPr>
          <w:sz w:val="20"/>
          <w:szCs w:val="22"/>
        </w:rPr>
        <w:t>Quang-Hung</w:t>
      </w:r>
      <w:r w:rsidR="0076522D" w:rsidRPr="00DB6BD5">
        <w:rPr>
          <w:sz w:val="20"/>
          <w:szCs w:val="22"/>
        </w:rPr>
        <w:t>, V. Son-Lam</w:t>
      </w:r>
      <w:r w:rsidR="009112D2" w:rsidRPr="00DB6BD5">
        <w:rPr>
          <w:sz w:val="20"/>
          <w:szCs w:val="22"/>
        </w:rPr>
        <w:t>,</w:t>
      </w:r>
      <w:r w:rsidR="0076522D" w:rsidRPr="00DB6BD5">
        <w:rPr>
          <w:sz w:val="20"/>
          <w:szCs w:val="22"/>
        </w:rPr>
        <w:t xml:space="preserve"> N.</w:t>
      </w:r>
      <w:r w:rsidR="009112D2" w:rsidRPr="00DB6BD5">
        <w:rPr>
          <w:sz w:val="20"/>
          <w:szCs w:val="22"/>
        </w:rPr>
        <w:t xml:space="preserve"> Thi-Ki</w:t>
      </w:r>
      <w:r w:rsidR="003E062C" w:rsidRPr="00DB6BD5">
        <w:rPr>
          <w:sz w:val="20"/>
          <w:szCs w:val="22"/>
        </w:rPr>
        <w:t xml:space="preserve">m-Phuong, </w:t>
      </w:r>
      <w:r w:rsidR="0076522D" w:rsidRPr="00DB6BD5">
        <w:rPr>
          <w:sz w:val="20"/>
          <w:szCs w:val="22"/>
        </w:rPr>
        <w:t xml:space="preserve">L. </w:t>
      </w:r>
      <w:r w:rsidRPr="00DB6BD5">
        <w:rPr>
          <w:sz w:val="20"/>
          <w:szCs w:val="22"/>
        </w:rPr>
        <w:t xml:space="preserve">Thi-Xinh. </w:t>
      </w:r>
      <w:r w:rsidR="009112D2" w:rsidRPr="00DB6BD5">
        <w:rPr>
          <w:sz w:val="20"/>
          <w:szCs w:val="22"/>
        </w:rPr>
        <w:t>A state-of-the-art survey on context-aware recommender s</w:t>
      </w:r>
      <w:r w:rsidRPr="00DB6BD5">
        <w:rPr>
          <w:sz w:val="20"/>
          <w:szCs w:val="22"/>
        </w:rPr>
        <w:t xml:space="preserve">ystems and applications, </w:t>
      </w:r>
      <w:r w:rsidR="009112D2" w:rsidRPr="00DB6BD5">
        <w:rPr>
          <w:i/>
          <w:sz w:val="20"/>
          <w:szCs w:val="22"/>
        </w:rPr>
        <w:t>International Journal of Knowledge and Systems Science (IJKSS)</w:t>
      </w:r>
      <w:r w:rsidR="009112D2" w:rsidRPr="00DB6BD5">
        <w:rPr>
          <w:sz w:val="20"/>
          <w:szCs w:val="22"/>
        </w:rPr>
        <w:t>,</w:t>
      </w:r>
      <w:r w:rsidRPr="00DB6BD5">
        <w:rPr>
          <w:sz w:val="20"/>
          <w:szCs w:val="22"/>
        </w:rPr>
        <w:t xml:space="preserve"> </w:t>
      </w:r>
      <w:r w:rsidRPr="00DB6BD5">
        <w:rPr>
          <w:b/>
          <w:sz w:val="20"/>
          <w:szCs w:val="22"/>
        </w:rPr>
        <w:t>2021</w:t>
      </w:r>
      <w:r w:rsidRPr="00DB6BD5">
        <w:rPr>
          <w:sz w:val="20"/>
          <w:szCs w:val="22"/>
        </w:rPr>
        <w:t>,</w:t>
      </w:r>
      <w:r w:rsidR="009112D2" w:rsidRPr="00DB6BD5">
        <w:rPr>
          <w:sz w:val="20"/>
          <w:szCs w:val="22"/>
        </w:rPr>
        <w:t> </w:t>
      </w:r>
      <w:r w:rsidR="009112D2" w:rsidRPr="00DB6BD5">
        <w:rPr>
          <w:i/>
          <w:sz w:val="20"/>
          <w:szCs w:val="22"/>
        </w:rPr>
        <w:t>12(3)</w:t>
      </w:r>
      <w:r w:rsidR="009112D2" w:rsidRPr="00DB6BD5">
        <w:rPr>
          <w:sz w:val="20"/>
          <w:szCs w:val="22"/>
        </w:rPr>
        <w:t>, 1</w:t>
      </w:r>
      <w:r w:rsidR="00F47969" w:rsidRPr="00DB6BD5">
        <w:rPr>
          <w:sz w:val="20"/>
          <w:szCs w:val="22"/>
        </w:rPr>
        <w:t>–</w:t>
      </w:r>
      <w:r w:rsidR="009112D2" w:rsidRPr="00DB6BD5">
        <w:rPr>
          <w:sz w:val="20"/>
          <w:szCs w:val="22"/>
        </w:rPr>
        <w:t>20.</w:t>
      </w:r>
    </w:p>
    <w:p w:rsidR="009112D2" w:rsidRPr="00DB6BD5" w:rsidRDefault="00D12315" w:rsidP="00D12315">
      <w:pPr>
        <w:tabs>
          <w:tab w:val="left" w:pos="284"/>
          <w:tab w:val="right" w:leader="hyphen" w:pos="9072"/>
        </w:tabs>
        <w:spacing w:before="120" w:after="120"/>
        <w:ind w:left="284" w:hanging="284"/>
        <w:jc w:val="both"/>
        <w:rPr>
          <w:sz w:val="20"/>
          <w:szCs w:val="22"/>
        </w:rPr>
      </w:pPr>
      <w:r w:rsidRPr="00DB6BD5">
        <w:rPr>
          <w:sz w:val="20"/>
          <w:szCs w:val="22"/>
        </w:rPr>
        <w:t>4.</w:t>
      </w:r>
      <w:r w:rsidRPr="00DB6BD5">
        <w:rPr>
          <w:sz w:val="20"/>
          <w:szCs w:val="22"/>
        </w:rPr>
        <w:tab/>
      </w:r>
      <w:r w:rsidR="00380BFD" w:rsidRPr="00DB6BD5">
        <w:rPr>
          <w:sz w:val="20"/>
          <w:szCs w:val="22"/>
        </w:rPr>
        <w:t>Z. Wu</w:t>
      </w:r>
      <w:r w:rsidR="009112D2" w:rsidRPr="00DB6BD5">
        <w:rPr>
          <w:sz w:val="20"/>
          <w:szCs w:val="22"/>
        </w:rPr>
        <w:t xml:space="preserve">, </w:t>
      </w:r>
      <w:r w:rsidR="00380BFD" w:rsidRPr="00DB6BD5">
        <w:rPr>
          <w:sz w:val="20"/>
          <w:szCs w:val="22"/>
        </w:rPr>
        <w:t xml:space="preserve">S. </w:t>
      </w:r>
      <w:r w:rsidR="009112D2" w:rsidRPr="00DB6BD5">
        <w:rPr>
          <w:sz w:val="20"/>
          <w:szCs w:val="22"/>
        </w:rPr>
        <w:t xml:space="preserve">Pan, </w:t>
      </w:r>
      <w:r w:rsidR="00380BFD" w:rsidRPr="00DB6BD5">
        <w:rPr>
          <w:sz w:val="20"/>
          <w:szCs w:val="22"/>
        </w:rPr>
        <w:t xml:space="preserve">F. </w:t>
      </w:r>
      <w:r w:rsidR="009112D2" w:rsidRPr="00DB6BD5">
        <w:rPr>
          <w:sz w:val="20"/>
          <w:szCs w:val="22"/>
        </w:rPr>
        <w:t xml:space="preserve">Chen, </w:t>
      </w:r>
      <w:r w:rsidR="00380BFD" w:rsidRPr="00DB6BD5">
        <w:rPr>
          <w:sz w:val="20"/>
          <w:szCs w:val="22"/>
        </w:rPr>
        <w:t xml:space="preserve">G. </w:t>
      </w:r>
      <w:r w:rsidR="009112D2" w:rsidRPr="00DB6BD5">
        <w:rPr>
          <w:sz w:val="20"/>
          <w:szCs w:val="22"/>
        </w:rPr>
        <w:t xml:space="preserve">Long, </w:t>
      </w:r>
      <w:r w:rsidR="00380BFD" w:rsidRPr="00DB6BD5">
        <w:rPr>
          <w:sz w:val="20"/>
          <w:szCs w:val="22"/>
        </w:rPr>
        <w:t xml:space="preserve">C. </w:t>
      </w:r>
      <w:r w:rsidR="007140EB" w:rsidRPr="00DB6BD5">
        <w:rPr>
          <w:sz w:val="20"/>
          <w:szCs w:val="22"/>
        </w:rPr>
        <w:t xml:space="preserve">Zhang, </w:t>
      </w:r>
      <w:r w:rsidR="00380BFD" w:rsidRPr="00DB6BD5">
        <w:rPr>
          <w:sz w:val="20"/>
          <w:szCs w:val="22"/>
        </w:rPr>
        <w:t>S. Y. Philip.</w:t>
      </w:r>
      <w:r w:rsidR="009112D2" w:rsidRPr="00DB6BD5">
        <w:rPr>
          <w:sz w:val="20"/>
          <w:szCs w:val="22"/>
        </w:rPr>
        <w:t xml:space="preserve"> A comprehensive s</w:t>
      </w:r>
      <w:r w:rsidR="0043793A" w:rsidRPr="00DB6BD5">
        <w:rPr>
          <w:sz w:val="20"/>
          <w:szCs w:val="22"/>
        </w:rPr>
        <w:t xml:space="preserve">urvey on graph neural networks, </w:t>
      </w:r>
      <w:r w:rsidR="009112D2" w:rsidRPr="00DB6BD5">
        <w:rPr>
          <w:i/>
          <w:sz w:val="20"/>
          <w:szCs w:val="22"/>
        </w:rPr>
        <w:t>IEEE transactions on neural networks and learning systems</w:t>
      </w:r>
      <w:r w:rsidR="009112D2" w:rsidRPr="00DB6BD5">
        <w:rPr>
          <w:sz w:val="20"/>
          <w:szCs w:val="22"/>
        </w:rPr>
        <w:t xml:space="preserve">, </w:t>
      </w:r>
      <w:r w:rsidR="0043793A" w:rsidRPr="00DB6BD5">
        <w:rPr>
          <w:b/>
          <w:sz w:val="20"/>
          <w:szCs w:val="22"/>
        </w:rPr>
        <w:t>2020</w:t>
      </w:r>
      <w:r w:rsidR="0043793A" w:rsidRPr="00DB6BD5">
        <w:rPr>
          <w:sz w:val="20"/>
          <w:szCs w:val="22"/>
        </w:rPr>
        <w:t xml:space="preserve">, </w:t>
      </w:r>
      <w:r w:rsidR="009112D2" w:rsidRPr="00DB6BD5">
        <w:rPr>
          <w:i/>
          <w:sz w:val="20"/>
          <w:szCs w:val="22"/>
        </w:rPr>
        <w:t>32(1)</w:t>
      </w:r>
      <w:r w:rsidR="009112D2" w:rsidRPr="00DB6BD5">
        <w:rPr>
          <w:sz w:val="20"/>
          <w:szCs w:val="22"/>
        </w:rPr>
        <w:t>, 4</w:t>
      </w:r>
      <w:r w:rsidR="00F47969" w:rsidRPr="00DB6BD5">
        <w:rPr>
          <w:sz w:val="20"/>
          <w:szCs w:val="22"/>
        </w:rPr>
        <w:t>–</w:t>
      </w:r>
      <w:r w:rsidR="009112D2" w:rsidRPr="00DB6BD5">
        <w:rPr>
          <w:sz w:val="20"/>
          <w:szCs w:val="22"/>
        </w:rPr>
        <w:t>24.</w:t>
      </w:r>
    </w:p>
    <w:p w:rsidR="009112D2" w:rsidRPr="00DB6BD5" w:rsidRDefault="007854E1" w:rsidP="00D12315">
      <w:pPr>
        <w:tabs>
          <w:tab w:val="left" w:pos="284"/>
          <w:tab w:val="right" w:leader="hyphen" w:pos="9072"/>
        </w:tabs>
        <w:spacing w:before="120" w:after="120"/>
        <w:ind w:left="284" w:hanging="284"/>
        <w:jc w:val="both"/>
        <w:rPr>
          <w:sz w:val="20"/>
          <w:szCs w:val="22"/>
        </w:rPr>
      </w:pPr>
      <w:r w:rsidRPr="00DB6BD5">
        <w:rPr>
          <w:sz w:val="20"/>
          <w:szCs w:val="22"/>
        </w:rPr>
        <w:t>5.</w:t>
      </w:r>
      <w:r w:rsidRPr="00DB6BD5">
        <w:rPr>
          <w:sz w:val="20"/>
          <w:szCs w:val="22"/>
        </w:rPr>
        <w:tab/>
      </w:r>
      <w:r w:rsidR="00C36F75" w:rsidRPr="00DB6BD5">
        <w:rPr>
          <w:sz w:val="20"/>
          <w:szCs w:val="22"/>
        </w:rPr>
        <w:t xml:space="preserve">Q. </w:t>
      </w:r>
      <w:r w:rsidR="009112D2" w:rsidRPr="00DB6BD5">
        <w:rPr>
          <w:sz w:val="20"/>
          <w:szCs w:val="22"/>
        </w:rPr>
        <w:t xml:space="preserve">Guo, </w:t>
      </w:r>
      <w:r w:rsidR="00C36F75" w:rsidRPr="00DB6BD5">
        <w:rPr>
          <w:sz w:val="20"/>
          <w:szCs w:val="22"/>
        </w:rPr>
        <w:t xml:space="preserve">F. </w:t>
      </w:r>
      <w:r w:rsidR="009112D2" w:rsidRPr="00DB6BD5">
        <w:rPr>
          <w:sz w:val="20"/>
          <w:szCs w:val="22"/>
        </w:rPr>
        <w:t xml:space="preserve">Zhuang, </w:t>
      </w:r>
      <w:r w:rsidR="00C36F75" w:rsidRPr="00DB6BD5">
        <w:rPr>
          <w:sz w:val="20"/>
          <w:szCs w:val="22"/>
        </w:rPr>
        <w:t xml:space="preserve">C. </w:t>
      </w:r>
      <w:r w:rsidR="009112D2" w:rsidRPr="00DB6BD5">
        <w:rPr>
          <w:sz w:val="20"/>
          <w:szCs w:val="22"/>
        </w:rPr>
        <w:t xml:space="preserve">Qin, </w:t>
      </w:r>
      <w:r w:rsidR="00C36F75" w:rsidRPr="00DB6BD5">
        <w:rPr>
          <w:sz w:val="20"/>
          <w:szCs w:val="22"/>
        </w:rPr>
        <w:t xml:space="preserve">H. </w:t>
      </w:r>
      <w:r w:rsidR="009112D2" w:rsidRPr="00DB6BD5">
        <w:rPr>
          <w:sz w:val="20"/>
          <w:szCs w:val="22"/>
        </w:rPr>
        <w:t xml:space="preserve">Zhu, </w:t>
      </w:r>
      <w:r w:rsidR="00C36F75" w:rsidRPr="00DB6BD5">
        <w:rPr>
          <w:sz w:val="20"/>
          <w:szCs w:val="22"/>
        </w:rPr>
        <w:t>X. Xie</w:t>
      </w:r>
      <w:r w:rsidRPr="00DB6BD5">
        <w:rPr>
          <w:sz w:val="20"/>
          <w:szCs w:val="22"/>
        </w:rPr>
        <w:t xml:space="preserve">, </w:t>
      </w:r>
      <w:r w:rsidR="00C36F75" w:rsidRPr="00DB6BD5">
        <w:rPr>
          <w:sz w:val="20"/>
          <w:szCs w:val="22"/>
        </w:rPr>
        <w:t>H. Xiong</w:t>
      </w:r>
      <w:r w:rsidR="00E96662" w:rsidRPr="00DB6BD5">
        <w:rPr>
          <w:sz w:val="20"/>
          <w:szCs w:val="22"/>
        </w:rPr>
        <w:t xml:space="preserve">, </w:t>
      </w:r>
      <w:r w:rsidR="00AB2D02" w:rsidRPr="00DB6BD5">
        <w:rPr>
          <w:sz w:val="20"/>
          <w:szCs w:val="22"/>
        </w:rPr>
        <w:t>Q. He.</w:t>
      </w:r>
      <w:r w:rsidRPr="00DB6BD5">
        <w:rPr>
          <w:sz w:val="20"/>
          <w:szCs w:val="22"/>
        </w:rPr>
        <w:t xml:space="preserve"> </w:t>
      </w:r>
      <w:r w:rsidR="009112D2" w:rsidRPr="00DB6BD5">
        <w:rPr>
          <w:sz w:val="20"/>
          <w:szCs w:val="22"/>
        </w:rPr>
        <w:t xml:space="preserve">A survey on knowledge </w:t>
      </w:r>
      <w:r w:rsidRPr="00DB6BD5">
        <w:rPr>
          <w:sz w:val="20"/>
          <w:szCs w:val="22"/>
        </w:rPr>
        <w:t>graph-based recommender systems,</w:t>
      </w:r>
      <w:r w:rsidR="009112D2" w:rsidRPr="00DB6BD5">
        <w:rPr>
          <w:sz w:val="20"/>
          <w:szCs w:val="22"/>
        </w:rPr>
        <w:t xml:space="preserve"> </w:t>
      </w:r>
      <w:r w:rsidR="009112D2" w:rsidRPr="00DB6BD5">
        <w:rPr>
          <w:i/>
          <w:sz w:val="20"/>
          <w:szCs w:val="22"/>
        </w:rPr>
        <w:t xml:space="preserve">IEEE Transactions </w:t>
      </w:r>
      <w:r w:rsidR="009112D2" w:rsidRPr="00DB6BD5">
        <w:rPr>
          <w:i/>
          <w:sz w:val="20"/>
          <w:szCs w:val="22"/>
        </w:rPr>
        <w:lastRenderedPageBreak/>
        <w:t>on Knowledge and Data Engineering</w:t>
      </w:r>
      <w:r w:rsidRPr="00DB6BD5">
        <w:rPr>
          <w:sz w:val="20"/>
          <w:szCs w:val="22"/>
        </w:rPr>
        <w:t xml:space="preserve">, </w:t>
      </w:r>
      <w:r w:rsidRPr="00DB6BD5">
        <w:rPr>
          <w:b/>
          <w:sz w:val="20"/>
          <w:szCs w:val="22"/>
        </w:rPr>
        <w:t>2020</w:t>
      </w:r>
      <w:r w:rsidRPr="00DB6BD5">
        <w:rPr>
          <w:sz w:val="20"/>
          <w:szCs w:val="22"/>
        </w:rPr>
        <w:t>,</w:t>
      </w:r>
      <w:r w:rsidR="002B12C2" w:rsidRPr="00DB6BD5">
        <w:t xml:space="preserve"> </w:t>
      </w:r>
      <w:r w:rsidR="002B12C2" w:rsidRPr="00DB6BD5">
        <w:rPr>
          <w:i/>
          <w:sz w:val="20"/>
          <w:szCs w:val="22"/>
        </w:rPr>
        <w:t>34(8)</w:t>
      </w:r>
      <w:r w:rsidR="002B12C2" w:rsidRPr="00DB6BD5">
        <w:rPr>
          <w:sz w:val="20"/>
          <w:szCs w:val="22"/>
        </w:rPr>
        <w:t>, 3549-3568</w:t>
      </w:r>
      <w:r w:rsidR="009112D2" w:rsidRPr="00DB6BD5">
        <w:rPr>
          <w:sz w:val="20"/>
          <w:szCs w:val="22"/>
        </w:rPr>
        <w:t>.</w:t>
      </w:r>
    </w:p>
    <w:p w:rsidR="009112D2" w:rsidRPr="00DB6BD5" w:rsidRDefault="005A2881" w:rsidP="00D12315">
      <w:pPr>
        <w:tabs>
          <w:tab w:val="left" w:pos="284"/>
          <w:tab w:val="right" w:leader="hyphen" w:pos="9072"/>
        </w:tabs>
        <w:spacing w:before="120" w:after="120"/>
        <w:ind w:left="284" w:hanging="284"/>
        <w:jc w:val="both"/>
        <w:rPr>
          <w:sz w:val="20"/>
          <w:szCs w:val="22"/>
        </w:rPr>
      </w:pPr>
      <w:r w:rsidRPr="00DB6BD5">
        <w:rPr>
          <w:sz w:val="20"/>
          <w:szCs w:val="22"/>
        </w:rPr>
        <w:t>6.</w:t>
      </w:r>
      <w:r w:rsidRPr="00DB6BD5">
        <w:rPr>
          <w:sz w:val="20"/>
          <w:szCs w:val="22"/>
        </w:rPr>
        <w:tab/>
      </w:r>
      <w:r w:rsidR="00E96662" w:rsidRPr="00DB6BD5">
        <w:rPr>
          <w:sz w:val="20"/>
          <w:szCs w:val="22"/>
        </w:rPr>
        <w:t>S. Wang,</w:t>
      </w:r>
      <w:r w:rsidR="009112D2" w:rsidRPr="00DB6BD5">
        <w:rPr>
          <w:sz w:val="20"/>
          <w:szCs w:val="22"/>
        </w:rPr>
        <w:t xml:space="preserve"> </w:t>
      </w:r>
      <w:r w:rsidR="00E96662" w:rsidRPr="00DB6BD5">
        <w:rPr>
          <w:sz w:val="20"/>
          <w:szCs w:val="22"/>
        </w:rPr>
        <w:t xml:space="preserve">L. </w:t>
      </w:r>
      <w:r w:rsidR="009112D2" w:rsidRPr="00DB6BD5">
        <w:rPr>
          <w:sz w:val="20"/>
          <w:szCs w:val="22"/>
        </w:rPr>
        <w:t xml:space="preserve">Hu, </w:t>
      </w:r>
      <w:r w:rsidR="00E96662" w:rsidRPr="00DB6BD5">
        <w:rPr>
          <w:sz w:val="20"/>
          <w:szCs w:val="22"/>
        </w:rPr>
        <w:t>Y. Wang, X. He,</w:t>
      </w:r>
      <w:r w:rsidR="009112D2" w:rsidRPr="00DB6BD5">
        <w:rPr>
          <w:sz w:val="20"/>
          <w:szCs w:val="22"/>
        </w:rPr>
        <w:t xml:space="preserve"> </w:t>
      </w:r>
      <w:r w:rsidR="00E96662" w:rsidRPr="00DB6BD5">
        <w:rPr>
          <w:sz w:val="20"/>
          <w:szCs w:val="22"/>
        </w:rPr>
        <w:t xml:space="preserve">Q. Z. </w:t>
      </w:r>
      <w:r w:rsidR="009112D2" w:rsidRPr="00DB6BD5">
        <w:rPr>
          <w:sz w:val="20"/>
          <w:szCs w:val="22"/>
        </w:rPr>
        <w:t xml:space="preserve">Sheng, </w:t>
      </w:r>
      <w:r w:rsidR="006C0F27" w:rsidRPr="00DB6BD5">
        <w:rPr>
          <w:sz w:val="20"/>
          <w:szCs w:val="22"/>
        </w:rPr>
        <w:t xml:space="preserve">M. </w:t>
      </w:r>
      <w:r w:rsidR="00E96662" w:rsidRPr="00DB6BD5">
        <w:rPr>
          <w:sz w:val="20"/>
          <w:szCs w:val="22"/>
        </w:rPr>
        <w:t xml:space="preserve">A. </w:t>
      </w:r>
      <w:r w:rsidRPr="00DB6BD5">
        <w:rPr>
          <w:sz w:val="20"/>
          <w:szCs w:val="22"/>
        </w:rPr>
        <w:t>Orgun,</w:t>
      </w:r>
      <w:r w:rsidR="00E96662" w:rsidRPr="00DB6BD5">
        <w:rPr>
          <w:sz w:val="20"/>
          <w:szCs w:val="22"/>
        </w:rPr>
        <w:t xml:space="preserve"> P. S</w:t>
      </w:r>
      <w:r w:rsidR="006C0F27" w:rsidRPr="00DB6BD5">
        <w:rPr>
          <w:sz w:val="20"/>
          <w:szCs w:val="22"/>
        </w:rPr>
        <w:t>.</w:t>
      </w:r>
      <w:r w:rsidR="00E96662" w:rsidRPr="00DB6BD5">
        <w:rPr>
          <w:sz w:val="20"/>
          <w:szCs w:val="22"/>
        </w:rPr>
        <w:t xml:space="preserve"> </w:t>
      </w:r>
      <w:r w:rsidRPr="00DB6BD5">
        <w:rPr>
          <w:sz w:val="20"/>
          <w:szCs w:val="22"/>
        </w:rPr>
        <w:t>Yu</w:t>
      </w:r>
      <w:r w:rsidR="00E96662" w:rsidRPr="00DB6BD5">
        <w:rPr>
          <w:sz w:val="20"/>
          <w:szCs w:val="22"/>
        </w:rPr>
        <w:t xml:space="preserve">. </w:t>
      </w:r>
      <w:r w:rsidR="009112D2" w:rsidRPr="00DB6BD5">
        <w:rPr>
          <w:i/>
          <w:sz w:val="20"/>
          <w:szCs w:val="22"/>
        </w:rPr>
        <w:t>Graph learning base</w:t>
      </w:r>
      <w:r w:rsidRPr="00DB6BD5">
        <w:rPr>
          <w:i/>
          <w:sz w:val="20"/>
          <w:szCs w:val="22"/>
        </w:rPr>
        <w:t>d recommender systems: A review</w:t>
      </w:r>
      <w:r w:rsidRPr="00DB6BD5">
        <w:rPr>
          <w:sz w:val="20"/>
          <w:szCs w:val="22"/>
        </w:rPr>
        <w:t xml:space="preserve">, </w:t>
      </w:r>
      <w:r w:rsidR="009112D2" w:rsidRPr="00DB6BD5">
        <w:rPr>
          <w:sz w:val="20"/>
          <w:szCs w:val="22"/>
        </w:rPr>
        <w:t>Proceedings of the Thirtieth International Joint Conference on Artificial Intelligence (IJCAI-21)</w:t>
      </w:r>
      <w:r w:rsidRPr="00DB6BD5">
        <w:rPr>
          <w:sz w:val="20"/>
          <w:szCs w:val="22"/>
        </w:rPr>
        <w:t>, Montreal, 2021.</w:t>
      </w:r>
    </w:p>
    <w:p w:rsidR="009112D2" w:rsidRPr="00DB6BD5" w:rsidRDefault="00D61516" w:rsidP="00D12315">
      <w:pPr>
        <w:tabs>
          <w:tab w:val="left" w:pos="284"/>
          <w:tab w:val="right" w:leader="hyphen" w:pos="9072"/>
        </w:tabs>
        <w:spacing w:before="120" w:after="120"/>
        <w:ind w:left="284" w:hanging="284"/>
        <w:jc w:val="both"/>
        <w:rPr>
          <w:sz w:val="20"/>
          <w:szCs w:val="22"/>
        </w:rPr>
      </w:pPr>
      <w:r w:rsidRPr="00DB6BD5">
        <w:rPr>
          <w:sz w:val="20"/>
          <w:szCs w:val="22"/>
        </w:rPr>
        <w:t>7.</w:t>
      </w:r>
      <w:r w:rsidRPr="00DB6BD5">
        <w:rPr>
          <w:sz w:val="20"/>
          <w:szCs w:val="22"/>
        </w:rPr>
        <w:tab/>
      </w:r>
      <w:r w:rsidR="0064724D" w:rsidRPr="0064724D">
        <w:rPr>
          <w:sz w:val="20"/>
          <w:szCs w:val="22"/>
        </w:rPr>
        <w:t>S.</w:t>
      </w:r>
      <w:r w:rsidR="0064724D">
        <w:rPr>
          <w:sz w:val="20"/>
          <w:szCs w:val="22"/>
        </w:rPr>
        <w:t xml:space="preserve"> </w:t>
      </w:r>
      <w:r w:rsidR="0064724D" w:rsidRPr="0064724D">
        <w:rPr>
          <w:sz w:val="20"/>
          <w:szCs w:val="22"/>
        </w:rPr>
        <w:t>Wu, F. Sun, W. Zhang, X. Xie, B. Cui</w:t>
      </w:r>
      <w:r w:rsidR="0064724D">
        <w:rPr>
          <w:sz w:val="20"/>
          <w:szCs w:val="22"/>
        </w:rPr>
        <w:t>.</w:t>
      </w:r>
      <w:r w:rsidR="0064724D" w:rsidRPr="0064724D">
        <w:rPr>
          <w:sz w:val="20"/>
          <w:szCs w:val="22"/>
        </w:rPr>
        <w:t xml:space="preserve"> Graph neural networks in rec</w:t>
      </w:r>
      <w:r w:rsidR="0064724D">
        <w:rPr>
          <w:sz w:val="20"/>
          <w:szCs w:val="22"/>
        </w:rPr>
        <w:t>ommender systems: a survey,</w:t>
      </w:r>
      <w:r w:rsidR="0064724D" w:rsidRPr="0064724D">
        <w:rPr>
          <w:sz w:val="20"/>
          <w:szCs w:val="22"/>
        </w:rPr>
        <w:t xml:space="preserve"> </w:t>
      </w:r>
      <w:r w:rsidR="0064724D" w:rsidRPr="0064724D">
        <w:rPr>
          <w:i/>
          <w:sz w:val="20"/>
          <w:szCs w:val="22"/>
        </w:rPr>
        <w:t>ACM Computing Surveys</w:t>
      </w:r>
      <w:r w:rsidR="0064724D" w:rsidRPr="0064724D">
        <w:rPr>
          <w:sz w:val="20"/>
          <w:szCs w:val="22"/>
        </w:rPr>
        <w:t>,</w:t>
      </w:r>
      <w:r w:rsidR="0064724D">
        <w:rPr>
          <w:sz w:val="20"/>
          <w:szCs w:val="22"/>
        </w:rPr>
        <w:t xml:space="preserve"> </w:t>
      </w:r>
      <w:r w:rsidR="0064724D" w:rsidRPr="0064724D">
        <w:rPr>
          <w:b/>
          <w:sz w:val="20"/>
          <w:szCs w:val="22"/>
        </w:rPr>
        <w:t>2022</w:t>
      </w:r>
      <w:r w:rsidR="0064724D">
        <w:rPr>
          <w:sz w:val="20"/>
          <w:szCs w:val="22"/>
        </w:rPr>
        <w:t>,</w:t>
      </w:r>
      <w:r w:rsidR="0064724D" w:rsidRPr="0064724D">
        <w:rPr>
          <w:sz w:val="20"/>
          <w:szCs w:val="22"/>
        </w:rPr>
        <w:t xml:space="preserve"> 55(5), 1-37</w:t>
      </w:r>
      <w:r w:rsidR="009112D2" w:rsidRPr="00DB6BD5">
        <w:rPr>
          <w:sz w:val="20"/>
          <w:szCs w:val="22"/>
        </w:rPr>
        <w:t>.</w:t>
      </w:r>
    </w:p>
    <w:p w:rsidR="009112D2" w:rsidRPr="00DB6BD5" w:rsidRDefault="00031EA2" w:rsidP="00D12315">
      <w:pPr>
        <w:tabs>
          <w:tab w:val="left" w:pos="284"/>
          <w:tab w:val="right" w:leader="hyphen" w:pos="9072"/>
        </w:tabs>
        <w:spacing w:before="120" w:after="120"/>
        <w:ind w:left="284" w:hanging="284"/>
        <w:jc w:val="both"/>
        <w:rPr>
          <w:sz w:val="20"/>
          <w:szCs w:val="22"/>
        </w:rPr>
      </w:pPr>
      <w:r w:rsidRPr="00DB6BD5">
        <w:rPr>
          <w:sz w:val="20"/>
          <w:szCs w:val="22"/>
        </w:rPr>
        <w:t>8.</w:t>
      </w:r>
      <w:r w:rsidRPr="00DB6BD5">
        <w:rPr>
          <w:sz w:val="20"/>
          <w:szCs w:val="22"/>
        </w:rPr>
        <w:tab/>
      </w:r>
      <w:r w:rsidR="003743B4" w:rsidRPr="00DB6BD5">
        <w:rPr>
          <w:sz w:val="20"/>
          <w:szCs w:val="22"/>
        </w:rPr>
        <w:t xml:space="preserve">X. </w:t>
      </w:r>
      <w:r w:rsidR="00B77BCA" w:rsidRPr="00DB6BD5">
        <w:rPr>
          <w:sz w:val="20"/>
          <w:szCs w:val="22"/>
        </w:rPr>
        <w:t xml:space="preserve">Wang, </w:t>
      </w:r>
      <w:r w:rsidR="003743B4" w:rsidRPr="00DB6BD5">
        <w:rPr>
          <w:sz w:val="20"/>
          <w:szCs w:val="22"/>
        </w:rPr>
        <w:t xml:space="preserve">X. </w:t>
      </w:r>
      <w:r w:rsidR="00B77BCA" w:rsidRPr="00DB6BD5">
        <w:rPr>
          <w:sz w:val="20"/>
          <w:szCs w:val="22"/>
        </w:rPr>
        <w:t xml:space="preserve">He, </w:t>
      </w:r>
      <w:r w:rsidR="003743B4" w:rsidRPr="00DB6BD5">
        <w:rPr>
          <w:sz w:val="20"/>
          <w:szCs w:val="22"/>
        </w:rPr>
        <w:t xml:space="preserve">M. </w:t>
      </w:r>
      <w:r w:rsidR="00B77BCA" w:rsidRPr="00DB6BD5">
        <w:rPr>
          <w:sz w:val="20"/>
          <w:szCs w:val="22"/>
        </w:rPr>
        <w:t>Wa</w:t>
      </w:r>
      <w:r w:rsidR="00955445" w:rsidRPr="00DB6BD5">
        <w:rPr>
          <w:sz w:val="20"/>
          <w:szCs w:val="22"/>
        </w:rPr>
        <w:t>ng,</w:t>
      </w:r>
      <w:r w:rsidR="003743B4" w:rsidRPr="00DB6BD5">
        <w:rPr>
          <w:sz w:val="20"/>
          <w:szCs w:val="22"/>
        </w:rPr>
        <w:t xml:space="preserve"> F. Feng</w:t>
      </w:r>
      <w:r w:rsidR="00955445" w:rsidRPr="00DB6BD5">
        <w:rPr>
          <w:sz w:val="20"/>
          <w:szCs w:val="22"/>
        </w:rPr>
        <w:t xml:space="preserve">, </w:t>
      </w:r>
      <w:r w:rsidR="003743B4" w:rsidRPr="00DB6BD5">
        <w:rPr>
          <w:sz w:val="20"/>
          <w:szCs w:val="22"/>
        </w:rPr>
        <w:t xml:space="preserve">T. S. </w:t>
      </w:r>
      <w:r w:rsidR="00955445" w:rsidRPr="00DB6BD5">
        <w:rPr>
          <w:sz w:val="20"/>
          <w:szCs w:val="22"/>
        </w:rPr>
        <w:t>Chua</w:t>
      </w:r>
      <w:r w:rsidR="003743B4" w:rsidRPr="00DB6BD5">
        <w:rPr>
          <w:sz w:val="20"/>
          <w:szCs w:val="22"/>
        </w:rPr>
        <w:t>.</w:t>
      </w:r>
      <w:r w:rsidR="00955445" w:rsidRPr="00DB6BD5">
        <w:rPr>
          <w:sz w:val="20"/>
          <w:szCs w:val="22"/>
        </w:rPr>
        <w:t xml:space="preserve"> </w:t>
      </w:r>
      <w:r w:rsidR="00B77BCA" w:rsidRPr="00DB6BD5">
        <w:rPr>
          <w:i/>
          <w:sz w:val="20"/>
          <w:szCs w:val="22"/>
        </w:rPr>
        <w:t>Neural</w:t>
      </w:r>
      <w:r w:rsidR="000B1472" w:rsidRPr="00DB6BD5">
        <w:rPr>
          <w:i/>
          <w:sz w:val="20"/>
          <w:szCs w:val="22"/>
        </w:rPr>
        <w:t xml:space="preserve"> Graph Collaborative F</w:t>
      </w:r>
      <w:r w:rsidR="00955445" w:rsidRPr="00DB6BD5">
        <w:rPr>
          <w:i/>
          <w:sz w:val="20"/>
          <w:szCs w:val="22"/>
        </w:rPr>
        <w:t>iltering</w:t>
      </w:r>
      <w:r w:rsidR="00955445" w:rsidRPr="00DB6BD5">
        <w:rPr>
          <w:sz w:val="20"/>
          <w:szCs w:val="22"/>
        </w:rPr>
        <w:t xml:space="preserve">, </w:t>
      </w:r>
      <w:r w:rsidR="00B77BCA" w:rsidRPr="00DB6BD5">
        <w:rPr>
          <w:sz w:val="20"/>
          <w:szCs w:val="22"/>
        </w:rPr>
        <w:t>In Proceedings of the 42nd international ACM SIGIR conference on Research and development in Information Retrieval</w:t>
      </w:r>
      <w:r w:rsidR="00955445" w:rsidRPr="00DB6BD5">
        <w:rPr>
          <w:sz w:val="20"/>
          <w:szCs w:val="22"/>
        </w:rPr>
        <w:t>, 2019</w:t>
      </w:r>
      <w:r w:rsidR="00B77BCA" w:rsidRPr="00DB6BD5">
        <w:rPr>
          <w:sz w:val="20"/>
          <w:szCs w:val="22"/>
        </w:rPr>
        <w:t>.</w:t>
      </w:r>
    </w:p>
    <w:p w:rsidR="009112D2" w:rsidRPr="00DB6BD5" w:rsidRDefault="00352AF0" w:rsidP="00D12315">
      <w:pPr>
        <w:tabs>
          <w:tab w:val="left" w:pos="284"/>
          <w:tab w:val="right" w:leader="hyphen" w:pos="9072"/>
        </w:tabs>
        <w:spacing w:before="120" w:after="120"/>
        <w:ind w:left="284" w:hanging="284"/>
        <w:jc w:val="both"/>
        <w:rPr>
          <w:sz w:val="20"/>
          <w:szCs w:val="22"/>
        </w:rPr>
      </w:pPr>
      <w:r w:rsidRPr="00DB6BD5">
        <w:rPr>
          <w:sz w:val="20"/>
          <w:szCs w:val="22"/>
        </w:rPr>
        <w:t>9.</w:t>
      </w:r>
      <w:r w:rsidRPr="00DB6BD5">
        <w:rPr>
          <w:sz w:val="20"/>
          <w:szCs w:val="22"/>
        </w:rPr>
        <w:tab/>
      </w:r>
      <w:r w:rsidR="00D82AE9" w:rsidRPr="00DB6BD5">
        <w:rPr>
          <w:sz w:val="20"/>
          <w:szCs w:val="22"/>
        </w:rPr>
        <w:t xml:space="preserve">X. </w:t>
      </w:r>
      <w:r w:rsidR="00207A77" w:rsidRPr="00DB6BD5">
        <w:rPr>
          <w:sz w:val="20"/>
          <w:szCs w:val="22"/>
        </w:rPr>
        <w:t xml:space="preserve">He, </w:t>
      </w:r>
      <w:r w:rsidR="00D82AE9" w:rsidRPr="00DB6BD5">
        <w:rPr>
          <w:sz w:val="20"/>
          <w:szCs w:val="22"/>
        </w:rPr>
        <w:t>K. Deng, X.  Wang</w:t>
      </w:r>
      <w:r w:rsidR="00207A77" w:rsidRPr="00DB6BD5">
        <w:rPr>
          <w:sz w:val="20"/>
          <w:szCs w:val="22"/>
        </w:rPr>
        <w:t xml:space="preserve">, </w:t>
      </w:r>
      <w:r w:rsidR="00D82AE9" w:rsidRPr="00DB6BD5">
        <w:rPr>
          <w:sz w:val="20"/>
          <w:szCs w:val="22"/>
        </w:rPr>
        <w:t>Y. Li, Y.</w:t>
      </w:r>
      <w:r w:rsidR="00207A77" w:rsidRPr="00DB6BD5">
        <w:rPr>
          <w:sz w:val="20"/>
          <w:szCs w:val="22"/>
        </w:rPr>
        <w:t xml:space="preserve"> Zh</w:t>
      </w:r>
      <w:r w:rsidR="00D82AE9" w:rsidRPr="00DB6BD5">
        <w:rPr>
          <w:sz w:val="20"/>
          <w:szCs w:val="22"/>
        </w:rPr>
        <w:t>ang, M. Wang.</w:t>
      </w:r>
      <w:r w:rsidR="00207A77" w:rsidRPr="00DB6BD5">
        <w:rPr>
          <w:sz w:val="20"/>
          <w:szCs w:val="22"/>
        </w:rPr>
        <w:t xml:space="preserve"> </w:t>
      </w:r>
      <w:r w:rsidR="00627EDF" w:rsidRPr="00DB6BD5">
        <w:rPr>
          <w:i/>
          <w:sz w:val="20"/>
          <w:szCs w:val="22"/>
        </w:rPr>
        <w:t>LightGCN</w:t>
      </w:r>
      <w:r w:rsidR="00207A77" w:rsidRPr="00DB6BD5">
        <w:rPr>
          <w:i/>
          <w:sz w:val="20"/>
          <w:szCs w:val="22"/>
        </w:rPr>
        <w:t>: Simplifying and powering graph convolution network for recommendation</w:t>
      </w:r>
      <w:r w:rsidR="00207A77" w:rsidRPr="00DB6BD5">
        <w:rPr>
          <w:sz w:val="20"/>
          <w:szCs w:val="22"/>
        </w:rPr>
        <w:t>, In Proceedings of the 43rd International ACM SIGIR conference on research and development in Information Retrieval, 2020.</w:t>
      </w:r>
    </w:p>
    <w:p w:rsidR="009112D2" w:rsidRPr="00DB6BD5" w:rsidRDefault="00352AF0" w:rsidP="00D12315">
      <w:pPr>
        <w:tabs>
          <w:tab w:val="left" w:pos="284"/>
          <w:tab w:val="right" w:leader="hyphen" w:pos="9072"/>
        </w:tabs>
        <w:spacing w:before="120" w:after="120"/>
        <w:ind w:left="284" w:hanging="284"/>
        <w:jc w:val="both"/>
        <w:rPr>
          <w:sz w:val="20"/>
          <w:szCs w:val="22"/>
        </w:rPr>
      </w:pPr>
      <w:r w:rsidRPr="00DB6BD5">
        <w:rPr>
          <w:sz w:val="20"/>
          <w:szCs w:val="22"/>
        </w:rPr>
        <w:t>10.</w:t>
      </w:r>
      <w:r w:rsidRPr="00DB6BD5">
        <w:rPr>
          <w:sz w:val="20"/>
          <w:szCs w:val="22"/>
        </w:rPr>
        <w:tab/>
      </w:r>
      <w:r w:rsidR="009112D2" w:rsidRPr="00DB6BD5">
        <w:rPr>
          <w:sz w:val="20"/>
          <w:szCs w:val="22"/>
        </w:rPr>
        <w:t>Steffen Rendle, Christoph Freudenthaler, Zeno Gantner</w:t>
      </w:r>
      <w:r w:rsidR="005A2DD5" w:rsidRPr="00DB6BD5">
        <w:rPr>
          <w:sz w:val="20"/>
          <w:szCs w:val="22"/>
        </w:rPr>
        <w:t xml:space="preserve">, </w:t>
      </w:r>
      <w:r w:rsidR="009112D2" w:rsidRPr="00DB6BD5">
        <w:rPr>
          <w:sz w:val="20"/>
          <w:szCs w:val="22"/>
        </w:rPr>
        <w:t xml:space="preserve">Lars Schmidt-Thieme. </w:t>
      </w:r>
      <w:r w:rsidR="009112D2" w:rsidRPr="00DB6BD5">
        <w:rPr>
          <w:i/>
          <w:sz w:val="20"/>
          <w:szCs w:val="22"/>
        </w:rPr>
        <w:t>BPR: Bayesian Personalized Ranking from Implicit Feedback</w:t>
      </w:r>
      <w:r w:rsidR="0050558A" w:rsidRPr="00DB6BD5">
        <w:rPr>
          <w:sz w:val="20"/>
          <w:szCs w:val="22"/>
        </w:rPr>
        <w:t>,</w:t>
      </w:r>
      <w:r w:rsidR="009711FC" w:rsidRPr="00DB6BD5">
        <w:t xml:space="preserve"> </w:t>
      </w:r>
      <w:r w:rsidR="009711FC" w:rsidRPr="00DB6BD5">
        <w:rPr>
          <w:sz w:val="20"/>
          <w:szCs w:val="22"/>
        </w:rPr>
        <w:t>Proceedings of the Twenty-Fifth Conference on Uncertainty in Artificial Intelligence,</w:t>
      </w:r>
      <w:r w:rsidR="0050558A" w:rsidRPr="00DB6BD5">
        <w:rPr>
          <w:sz w:val="20"/>
          <w:szCs w:val="22"/>
        </w:rPr>
        <w:t xml:space="preserve"> 2009.</w:t>
      </w:r>
    </w:p>
    <w:p w:rsidR="00540836" w:rsidRPr="00DB6BD5" w:rsidRDefault="00540836" w:rsidP="00D12315">
      <w:pPr>
        <w:tabs>
          <w:tab w:val="left" w:pos="284"/>
          <w:tab w:val="right" w:leader="hyphen" w:pos="9072"/>
        </w:tabs>
        <w:spacing w:before="120" w:after="120"/>
        <w:ind w:left="284" w:hanging="284"/>
        <w:jc w:val="both"/>
        <w:rPr>
          <w:sz w:val="20"/>
          <w:szCs w:val="22"/>
        </w:rPr>
      </w:pPr>
      <w:r w:rsidRPr="00DB6BD5">
        <w:rPr>
          <w:sz w:val="20"/>
          <w:szCs w:val="22"/>
        </w:rPr>
        <w:t>11.</w:t>
      </w:r>
      <w:r w:rsidRPr="00DB6BD5">
        <w:rPr>
          <w:sz w:val="20"/>
          <w:szCs w:val="22"/>
        </w:rPr>
        <w:tab/>
      </w:r>
      <w:r w:rsidR="00433278" w:rsidRPr="00DB6BD5">
        <w:rPr>
          <w:sz w:val="20"/>
          <w:szCs w:val="22"/>
        </w:rPr>
        <w:t xml:space="preserve">Y. </w:t>
      </w:r>
      <w:r w:rsidRPr="00DB6BD5">
        <w:rPr>
          <w:sz w:val="20"/>
          <w:szCs w:val="22"/>
        </w:rPr>
        <w:t xml:space="preserve">Zheng, </w:t>
      </w:r>
      <w:r w:rsidR="00433278" w:rsidRPr="00DB6BD5">
        <w:rPr>
          <w:sz w:val="20"/>
          <w:szCs w:val="22"/>
        </w:rPr>
        <w:t xml:space="preserve">B. Mobasher, R. </w:t>
      </w:r>
      <w:r w:rsidRPr="00DB6BD5">
        <w:rPr>
          <w:sz w:val="20"/>
          <w:szCs w:val="22"/>
        </w:rPr>
        <w:t>Burke</w:t>
      </w:r>
      <w:r w:rsidR="00433278" w:rsidRPr="00DB6BD5">
        <w:rPr>
          <w:sz w:val="20"/>
          <w:szCs w:val="22"/>
        </w:rPr>
        <w:t xml:space="preserve">. </w:t>
      </w:r>
      <w:r w:rsidRPr="00DB6BD5">
        <w:rPr>
          <w:i/>
          <w:sz w:val="20"/>
          <w:szCs w:val="22"/>
        </w:rPr>
        <w:t>Context recommendation using multi-label classification</w:t>
      </w:r>
      <w:r w:rsidRPr="00DB6BD5">
        <w:rPr>
          <w:sz w:val="20"/>
          <w:szCs w:val="22"/>
        </w:rPr>
        <w:t>, In 2014 IEEE/WIC/ACM International Joint Conferences on Web Intelligence (WI) and Intelligent Agent Technologies (IAT), 2014.</w:t>
      </w:r>
    </w:p>
    <w:p w:rsidR="00533424" w:rsidRPr="00DB6BD5" w:rsidRDefault="00533424" w:rsidP="00533424">
      <w:pPr>
        <w:tabs>
          <w:tab w:val="left" w:pos="284"/>
          <w:tab w:val="right" w:leader="hyphen" w:pos="9072"/>
        </w:tabs>
        <w:spacing w:before="120" w:after="120"/>
        <w:ind w:left="284" w:hanging="284"/>
        <w:jc w:val="both"/>
        <w:rPr>
          <w:sz w:val="20"/>
          <w:szCs w:val="22"/>
        </w:rPr>
      </w:pPr>
      <w:r w:rsidRPr="00DB6BD5">
        <w:rPr>
          <w:sz w:val="20"/>
          <w:szCs w:val="22"/>
        </w:rPr>
        <w:t>12.</w:t>
      </w:r>
      <w:r w:rsidRPr="00DB6BD5">
        <w:rPr>
          <w:sz w:val="20"/>
          <w:szCs w:val="22"/>
        </w:rPr>
        <w:tab/>
        <w:t xml:space="preserve">Y. M. Tamm, R. Damdinov, A. Vasilev. </w:t>
      </w:r>
      <w:r w:rsidRPr="00DB6BD5">
        <w:rPr>
          <w:i/>
          <w:sz w:val="20"/>
          <w:szCs w:val="22"/>
        </w:rPr>
        <w:t>Quality metrics in recommender systems: Do we calculate metrics consistently</w:t>
      </w:r>
      <w:r w:rsidR="00B1241F" w:rsidRPr="00DB6BD5">
        <w:rPr>
          <w:i/>
          <w:sz w:val="20"/>
          <w:szCs w:val="22"/>
        </w:rPr>
        <w:t>?</w:t>
      </w:r>
      <w:r w:rsidRPr="00DB6BD5">
        <w:rPr>
          <w:sz w:val="20"/>
          <w:szCs w:val="22"/>
        </w:rPr>
        <w:t xml:space="preserve">, </w:t>
      </w:r>
      <w:r w:rsidR="00B1241F" w:rsidRPr="00DB6BD5">
        <w:rPr>
          <w:sz w:val="20"/>
          <w:szCs w:val="22"/>
        </w:rPr>
        <w:t>In Proceedings of the 15th ACM Conference on Recommender Systems, 2021</w:t>
      </w:r>
      <w:r w:rsidRPr="00DB6BD5">
        <w:rPr>
          <w:sz w:val="20"/>
          <w:szCs w:val="22"/>
        </w:rPr>
        <w:t>.</w:t>
      </w:r>
    </w:p>
    <w:p w:rsidR="00533424" w:rsidRPr="00DB6BD5" w:rsidRDefault="006D022A" w:rsidP="00D12315">
      <w:pPr>
        <w:tabs>
          <w:tab w:val="left" w:pos="284"/>
          <w:tab w:val="right" w:leader="hyphen" w:pos="9072"/>
        </w:tabs>
        <w:spacing w:before="120" w:after="120"/>
        <w:ind w:left="284" w:hanging="284"/>
        <w:jc w:val="both"/>
        <w:rPr>
          <w:sz w:val="20"/>
          <w:szCs w:val="22"/>
        </w:rPr>
      </w:pPr>
      <w:r w:rsidRPr="00DB6BD5">
        <w:rPr>
          <w:sz w:val="20"/>
          <w:szCs w:val="22"/>
        </w:rPr>
        <w:t>13</w:t>
      </w:r>
      <w:r w:rsidR="00533424" w:rsidRPr="00DB6BD5">
        <w:rPr>
          <w:sz w:val="20"/>
          <w:szCs w:val="22"/>
        </w:rPr>
        <w:t>.</w:t>
      </w:r>
      <w:r w:rsidR="00533424" w:rsidRPr="00DB6BD5">
        <w:rPr>
          <w:sz w:val="20"/>
          <w:szCs w:val="22"/>
        </w:rPr>
        <w:tab/>
      </w:r>
      <w:r w:rsidR="00AF4AB9">
        <w:rPr>
          <w:sz w:val="20"/>
          <w:szCs w:val="22"/>
        </w:rPr>
        <w:t>Vu Son Lam</w:t>
      </w:r>
      <w:r w:rsidRPr="00DB6BD5">
        <w:rPr>
          <w:sz w:val="20"/>
          <w:szCs w:val="22"/>
        </w:rPr>
        <w:t>,</w:t>
      </w:r>
      <w:r w:rsidR="00AF4AB9">
        <w:rPr>
          <w:sz w:val="20"/>
          <w:szCs w:val="22"/>
        </w:rPr>
        <w:t xml:space="preserve"> Le Quang Hung, Nguyen Van Vinh</w:t>
      </w:r>
      <w:r w:rsidR="00533424" w:rsidRPr="00DB6BD5">
        <w:rPr>
          <w:sz w:val="20"/>
          <w:szCs w:val="22"/>
        </w:rPr>
        <w:t xml:space="preserve">. </w:t>
      </w:r>
      <w:r w:rsidR="00FC47E5" w:rsidRPr="00DB6BD5">
        <w:rPr>
          <w:i/>
          <w:sz w:val="20"/>
          <w:szCs w:val="22"/>
        </w:rPr>
        <w:t>Đánh giá hệ gợi ý: Khảo sát và thực nghiệm</w:t>
      </w:r>
      <w:r w:rsidR="00533424" w:rsidRPr="00DB6BD5">
        <w:rPr>
          <w:sz w:val="20"/>
          <w:szCs w:val="22"/>
        </w:rPr>
        <w:t xml:space="preserve">, </w:t>
      </w:r>
      <w:r w:rsidR="00FC47E5" w:rsidRPr="00DB6BD5">
        <w:rPr>
          <w:sz w:val="20"/>
          <w:szCs w:val="22"/>
        </w:rPr>
        <w:t>Kỷ yếu hội thảo Quốc gia lần thứ XXIII "Một số vấn đề chọn lọc của Công nghệ thông tin và Truyền thông"</w:t>
      </w:r>
      <w:r w:rsidR="00533424" w:rsidRPr="00DB6BD5">
        <w:rPr>
          <w:sz w:val="20"/>
          <w:szCs w:val="22"/>
        </w:rPr>
        <w:t xml:space="preserve">, </w:t>
      </w:r>
      <w:r w:rsidR="00FC47E5" w:rsidRPr="00DB6BD5">
        <w:rPr>
          <w:sz w:val="20"/>
          <w:szCs w:val="22"/>
        </w:rPr>
        <w:t>2020</w:t>
      </w:r>
      <w:r w:rsidR="00533424" w:rsidRPr="00DB6BD5">
        <w:rPr>
          <w:sz w:val="20"/>
          <w:szCs w:val="22"/>
        </w:rPr>
        <w:t>.</w:t>
      </w:r>
    </w:p>
    <w:p w:rsidR="009112D2" w:rsidRPr="00DB6BD5" w:rsidRDefault="00DD69F3" w:rsidP="00D12315">
      <w:pPr>
        <w:tabs>
          <w:tab w:val="left" w:pos="284"/>
          <w:tab w:val="right" w:leader="hyphen" w:pos="9072"/>
        </w:tabs>
        <w:spacing w:before="120" w:after="120"/>
        <w:ind w:left="284" w:hanging="284"/>
        <w:jc w:val="both"/>
        <w:rPr>
          <w:sz w:val="20"/>
          <w:szCs w:val="22"/>
        </w:rPr>
      </w:pPr>
      <w:r w:rsidRPr="00DB6BD5">
        <w:rPr>
          <w:sz w:val="20"/>
          <w:szCs w:val="22"/>
        </w:rPr>
        <w:t>14</w:t>
      </w:r>
      <w:r w:rsidR="00E249C3" w:rsidRPr="00DB6BD5">
        <w:rPr>
          <w:sz w:val="20"/>
          <w:szCs w:val="22"/>
        </w:rPr>
        <w:t>.</w:t>
      </w:r>
      <w:r w:rsidR="00E249C3" w:rsidRPr="00DB6BD5">
        <w:rPr>
          <w:sz w:val="20"/>
          <w:szCs w:val="22"/>
        </w:rPr>
        <w:tab/>
      </w:r>
      <w:r w:rsidR="009112D2" w:rsidRPr="00DB6BD5">
        <w:rPr>
          <w:sz w:val="20"/>
          <w:szCs w:val="22"/>
        </w:rPr>
        <w:t>D</w:t>
      </w:r>
      <w:r w:rsidR="0045519B" w:rsidRPr="00DB6BD5">
        <w:rPr>
          <w:sz w:val="20"/>
          <w:szCs w:val="22"/>
        </w:rPr>
        <w:t xml:space="preserve">iederik P. Kingma, </w:t>
      </w:r>
      <w:r w:rsidR="00BE1FA9" w:rsidRPr="00DB6BD5">
        <w:rPr>
          <w:sz w:val="20"/>
          <w:szCs w:val="22"/>
        </w:rPr>
        <w:t xml:space="preserve">Jimmy Ba. </w:t>
      </w:r>
      <w:r w:rsidR="009112D2" w:rsidRPr="00DB6BD5">
        <w:rPr>
          <w:i/>
          <w:sz w:val="20"/>
          <w:szCs w:val="22"/>
        </w:rPr>
        <w:t>Adam: A Meth</w:t>
      </w:r>
      <w:r w:rsidR="00BE1FA9" w:rsidRPr="00DB6BD5">
        <w:rPr>
          <w:i/>
          <w:sz w:val="20"/>
          <w:szCs w:val="22"/>
        </w:rPr>
        <w:t>od for Stochastic Optimization</w:t>
      </w:r>
      <w:r w:rsidR="00BE1FA9" w:rsidRPr="00DB6BD5">
        <w:rPr>
          <w:sz w:val="20"/>
          <w:szCs w:val="22"/>
        </w:rPr>
        <w:t>, International Conference on Learning Representations, 2014.</w:t>
      </w:r>
    </w:p>
    <w:p w:rsidR="009112D2" w:rsidRPr="00DB6BD5" w:rsidRDefault="00557535" w:rsidP="00D12315">
      <w:pPr>
        <w:tabs>
          <w:tab w:val="left" w:pos="284"/>
          <w:tab w:val="right" w:leader="hyphen" w:pos="9072"/>
        </w:tabs>
        <w:spacing w:before="120" w:after="120"/>
        <w:ind w:left="284" w:hanging="284"/>
        <w:jc w:val="both"/>
        <w:rPr>
          <w:sz w:val="20"/>
          <w:szCs w:val="22"/>
        </w:rPr>
      </w:pPr>
      <w:r w:rsidRPr="00DB6BD5">
        <w:rPr>
          <w:sz w:val="20"/>
          <w:szCs w:val="22"/>
        </w:rPr>
        <w:t>1</w:t>
      </w:r>
      <w:r w:rsidR="007C6A8E" w:rsidRPr="00DB6BD5">
        <w:rPr>
          <w:sz w:val="20"/>
          <w:szCs w:val="22"/>
        </w:rPr>
        <w:t>5</w:t>
      </w:r>
      <w:r w:rsidR="00587DC1" w:rsidRPr="00DB6BD5">
        <w:rPr>
          <w:sz w:val="20"/>
          <w:szCs w:val="22"/>
        </w:rPr>
        <w:t>.</w:t>
      </w:r>
      <w:r w:rsidR="00587DC1" w:rsidRPr="00DB6BD5">
        <w:rPr>
          <w:sz w:val="20"/>
          <w:szCs w:val="22"/>
        </w:rPr>
        <w:tab/>
      </w:r>
      <w:r w:rsidR="00057B03" w:rsidRPr="00DB6BD5">
        <w:rPr>
          <w:sz w:val="20"/>
          <w:szCs w:val="22"/>
        </w:rPr>
        <w:t xml:space="preserve">Z. Jiang, H. </w:t>
      </w:r>
      <w:r w:rsidR="009112D2" w:rsidRPr="00DB6BD5">
        <w:rPr>
          <w:sz w:val="20"/>
          <w:szCs w:val="22"/>
        </w:rPr>
        <w:t xml:space="preserve">Liu, </w:t>
      </w:r>
      <w:r w:rsidR="00057B03" w:rsidRPr="00DB6BD5">
        <w:rPr>
          <w:sz w:val="20"/>
          <w:szCs w:val="22"/>
        </w:rPr>
        <w:t xml:space="preserve">B. </w:t>
      </w:r>
      <w:r w:rsidR="00AA2C59" w:rsidRPr="00DB6BD5">
        <w:rPr>
          <w:sz w:val="20"/>
          <w:szCs w:val="22"/>
        </w:rPr>
        <w:t xml:space="preserve">Fu, </w:t>
      </w:r>
      <w:r w:rsidR="00057B03" w:rsidRPr="00DB6BD5">
        <w:rPr>
          <w:sz w:val="20"/>
          <w:szCs w:val="22"/>
        </w:rPr>
        <w:t>Z. Wu, T. Zhang</w:t>
      </w:r>
      <w:r w:rsidR="00AA2C59" w:rsidRPr="00DB6BD5">
        <w:rPr>
          <w:sz w:val="20"/>
          <w:szCs w:val="22"/>
        </w:rPr>
        <w:t xml:space="preserve">. </w:t>
      </w:r>
      <w:r w:rsidR="009112D2" w:rsidRPr="00DB6BD5">
        <w:rPr>
          <w:i/>
          <w:sz w:val="20"/>
          <w:szCs w:val="22"/>
        </w:rPr>
        <w:t>Recommendation in heterogeneous information networks based on generalized random walk model and bayesian personalized ranking</w:t>
      </w:r>
      <w:r w:rsidR="00AA2C59" w:rsidRPr="00DB6BD5">
        <w:rPr>
          <w:sz w:val="20"/>
          <w:szCs w:val="22"/>
        </w:rPr>
        <w:t xml:space="preserve">, </w:t>
      </w:r>
      <w:r w:rsidR="009112D2" w:rsidRPr="00DB6BD5">
        <w:rPr>
          <w:sz w:val="20"/>
          <w:szCs w:val="22"/>
        </w:rPr>
        <w:t>In Proceedings of the Eleventh ACM International Conference on Web Sear</w:t>
      </w:r>
      <w:r w:rsidR="00AA2C59" w:rsidRPr="00DB6BD5">
        <w:rPr>
          <w:sz w:val="20"/>
          <w:szCs w:val="22"/>
        </w:rPr>
        <w:t>ch and Data Mining, 2018</w:t>
      </w:r>
      <w:r w:rsidR="009112D2" w:rsidRPr="00DB6BD5">
        <w:rPr>
          <w:sz w:val="20"/>
          <w:szCs w:val="22"/>
        </w:rPr>
        <w:t>.</w:t>
      </w:r>
    </w:p>
    <w:p w:rsidR="009112D2" w:rsidRPr="00DB6BD5" w:rsidRDefault="00557535" w:rsidP="00D12315">
      <w:pPr>
        <w:tabs>
          <w:tab w:val="left" w:pos="284"/>
          <w:tab w:val="right" w:leader="hyphen" w:pos="9072"/>
        </w:tabs>
        <w:spacing w:before="120" w:after="120"/>
        <w:ind w:left="284" w:hanging="284"/>
        <w:jc w:val="both"/>
        <w:rPr>
          <w:sz w:val="20"/>
          <w:szCs w:val="22"/>
        </w:rPr>
      </w:pPr>
      <w:r w:rsidRPr="00DB6BD5">
        <w:rPr>
          <w:sz w:val="20"/>
          <w:szCs w:val="22"/>
        </w:rPr>
        <w:t>1</w:t>
      </w:r>
      <w:r w:rsidR="007C6A8E" w:rsidRPr="00DB6BD5">
        <w:rPr>
          <w:sz w:val="20"/>
          <w:szCs w:val="22"/>
        </w:rPr>
        <w:t>6</w:t>
      </w:r>
      <w:r w:rsidR="00054EF3" w:rsidRPr="00DB6BD5">
        <w:rPr>
          <w:sz w:val="20"/>
          <w:szCs w:val="22"/>
        </w:rPr>
        <w:t>.</w:t>
      </w:r>
      <w:r w:rsidR="00054EF3" w:rsidRPr="00DB6BD5">
        <w:rPr>
          <w:sz w:val="20"/>
          <w:szCs w:val="22"/>
        </w:rPr>
        <w:tab/>
      </w:r>
      <w:r w:rsidR="00A961CD" w:rsidRPr="00DB6BD5">
        <w:rPr>
          <w:sz w:val="20"/>
          <w:szCs w:val="22"/>
        </w:rPr>
        <w:t>H. Bagci, P. Karagoz</w:t>
      </w:r>
      <w:r w:rsidR="009112D2" w:rsidRPr="00DB6BD5">
        <w:rPr>
          <w:sz w:val="20"/>
          <w:szCs w:val="22"/>
        </w:rPr>
        <w:t xml:space="preserve">. </w:t>
      </w:r>
      <w:r w:rsidR="009112D2" w:rsidRPr="00DB6BD5">
        <w:rPr>
          <w:i/>
          <w:sz w:val="20"/>
          <w:szCs w:val="22"/>
        </w:rPr>
        <w:t>Context-aware friend recommendation for location based social networks using random walk</w:t>
      </w:r>
      <w:r w:rsidR="00054EF3" w:rsidRPr="00DB6BD5">
        <w:rPr>
          <w:sz w:val="20"/>
          <w:szCs w:val="22"/>
        </w:rPr>
        <w:t xml:space="preserve">, </w:t>
      </w:r>
      <w:r w:rsidR="009112D2" w:rsidRPr="00DB6BD5">
        <w:rPr>
          <w:sz w:val="20"/>
          <w:szCs w:val="22"/>
        </w:rPr>
        <w:t xml:space="preserve">In Proceedings of </w:t>
      </w:r>
      <w:r w:rsidR="009112D2" w:rsidRPr="00DB6BD5">
        <w:rPr>
          <w:sz w:val="20"/>
          <w:szCs w:val="22"/>
        </w:rPr>
        <w:lastRenderedPageBreak/>
        <w:t>the 25th international confere</w:t>
      </w:r>
      <w:r w:rsidR="00054EF3" w:rsidRPr="00DB6BD5">
        <w:rPr>
          <w:sz w:val="20"/>
          <w:szCs w:val="22"/>
        </w:rPr>
        <w:t>nce companion on world wide web, 2016.</w:t>
      </w:r>
    </w:p>
    <w:p w:rsidR="009112D2" w:rsidRPr="00DB6BD5" w:rsidRDefault="00F90563" w:rsidP="00D12315">
      <w:pPr>
        <w:tabs>
          <w:tab w:val="left" w:pos="284"/>
          <w:tab w:val="right" w:leader="hyphen" w:pos="9072"/>
        </w:tabs>
        <w:spacing w:before="120" w:after="120"/>
        <w:ind w:left="284" w:hanging="284"/>
        <w:jc w:val="both"/>
        <w:rPr>
          <w:sz w:val="20"/>
          <w:szCs w:val="22"/>
        </w:rPr>
      </w:pPr>
      <w:r w:rsidRPr="00DB6BD5">
        <w:rPr>
          <w:sz w:val="20"/>
          <w:szCs w:val="22"/>
        </w:rPr>
        <w:t>1</w:t>
      </w:r>
      <w:r w:rsidR="00674EBA" w:rsidRPr="00DB6BD5">
        <w:rPr>
          <w:sz w:val="20"/>
          <w:szCs w:val="22"/>
        </w:rPr>
        <w:t>7</w:t>
      </w:r>
      <w:r w:rsidR="00981EB5" w:rsidRPr="00DB6BD5">
        <w:rPr>
          <w:sz w:val="20"/>
          <w:szCs w:val="22"/>
        </w:rPr>
        <w:t>.</w:t>
      </w:r>
      <w:r w:rsidR="00981EB5" w:rsidRPr="00DB6BD5">
        <w:rPr>
          <w:sz w:val="20"/>
          <w:szCs w:val="22"/>
        </w:rPr>
        <w:tab/>
      </w:r>
      <w:r w:rsidR="008657BB" w:rsidRPr="00DB6BD5">
        <w:rPr>
          <w:sz w:val="20"/>
          <w:szCs w:val="22"/>
        </w:rPr>
        <w:t xml:space="preserve">Z. </w:t>
      </w:r>
      <w:r w:rsidR="009112D2" w:rsidRPr="00DB6BD5">
        <w:rPr>
          <w:sz w:val="20"/>
          <w:szCs w:val="22"/>
        </w:rPr>
        <w:t xml:space="preserve">Wang, </w:t>
      </w:r>
      <w:r w:rsidR="008657BB" w:rsidRPr="00DB6BD5">
        <w:rPr>
          <w:sz w:val="20"/>
          <w:szCs w:val="22"/>
        </w:rPr>
        <w:t xml:space="preserve">H. </w:t>
      </w:r>
      <w:r w:rsidR="009112D2" w:rsidRPr="00DB6BD5">
        <w:rPr>
          <w:sz w:val="20"/>
          <w:szCs w:val="22"/>
        </w:rPr>
        <w:t xml:space="preserve">Liu, </w:t>
      </w:r>
      <w:r w:rsidR="008657BB" w:rsidRPr="00DB6BD5">
        <w:rPr>
          <w:sz w:val="20"/>
          <w:szCs w:val="22"/>
        </w:rPr>
        <w:t xml:space="preserve">Y. </w:t>
      </w:r>
      <w:r w:rsidR="009112D2" w:rsidRPr="00DB6BD5">
        <w:rPr>
          <w:sz w:val="20"/>
          <w:szCs w:val="22"/>
        </w:rPr>
        <w:t xml:space="preserve">Du, </w:t>
      </w:r>
      <w:r w:rsidR="008657BB" w:rsidRPr="00DB6BD5">
        <w:rPr>
          <w:sz w:val="20"/>
          <w:szCs w:val="22"/>
        </w:rPr>
        <w:t xml:space="preserve">Z. </w:t>
      </w:r>
      <w:r w:rsidR="009112D2" w:rsidRPr="00DB6BD5">
        <w:rPr>
          <w:sz w:val="20"/>
          <w:szCs w:val="22"/>
        </w:rPr>
        <w:t xml:space="preserve">Wu, </w:t>
      </w:r>
      <w:r w:rsidR="008657BB" w:rsidRPr="00DB6BD5">
        <w:rPr>
          <w:sz w:val="20"/>
          <w:szCs w:val="22"/>
        </w:rPr>
        <w:t>X. Zhang</w:t>
      </w:r>
      <w:r w:rsidR="009112D2" w:rsidRPr="00DB6BD5">
        <w:rPr>
          <w:sz w:val="20"/>
          <w:szCs w:val="22"/>
        </w:rPr>
        <w:t xml:space="preserve">. </w:t>
      </w:r>
      <w:r w:rsidR="009112D2" w:rsidRPr="00DB6BD5">
        <w:rPr>
          <w:i/>
          <w:sz w:val="20"/>
          <w:szCs w:val="22"/>
        </w:rPr>
        <w:t>Unified embedding model over heterogeneous information network for personalized recommendation</w:t>
      </w:r>
      <w:r w:rsidR="00FD16C9" w:rsidRPr="00DB6BD5">
        <w:rPr>
          <w:sz w:val="20"/>
          <w:szCs w:val="22"/>
        </w:rPr>
        <w:t>,</w:t>
      </w:r>
      <w:r w:rsidR="009112D2" w:rsidRPr="00DB6BD5">
        <w:rPr>
          <w:sz w:val="20"/>
          <w:szCs w:val="22"/>
        </w:rPr>
        <w:t xml:space="preserve"> In Proceedings of the 28th international joint confer</w:t>
      </w:r>
      <w:r w:rsidR="00FD16C9" w:rsidRPr="00DB6BD5">
        <w:rPr>
          <w:sz w:val="20"/>
          <w:szCs w:val="22"/>
        </w:rPr>
        <w:t>ence on artificial intelligence, 2019.</w:t>
      </w:r>
    </w:p>
    <w:p w:rsidR="009112D2" w:rsidRPr="00DB6BD5" w:rsidRDefault="00F90563" w:rsidP="00D12315">
      <w:pPr>
        <w:tabs>
          <w:tab w:val="left" w:pos="284"/>
          <w:tab w:val="right" w:leader="hyphen" w:pos="9072"/>
        </w:tabs>
        <w:spacing w:before="120" w:after="120"/>
        <w:ind w:left="284" w:hanging="284"/>
        <w:jc w:val="both"/>
        <w:rPr>
          <w:sz w:val="20"/>
          <w:szCs w:val="22"/>
        </w:rPr>
      </w:pPr>
      <w:r w:rsidRPr="00DB6BD5">
        <w:rPr>
          <w:sz w:val="20"/>
          <w:szCs w:val="22"/>
        </w:rPr>
        <w:t>1</w:t>
      </w:r>
      <w:r w:rsidR="00674EBA" w:rsidRPr="00DB6BD5">
        <w:rPr>
          <w:sz w:val="20"/>
          <w:szCs w:val="22"/>
        </w:rPr>
        <w:t>8</w:t>
      </w:r>
      <w:r w:rsidR="00D43B31" w:rsidRPr="00DB6BD5">
        <w:rPr>
          <w:sz w:val="20"/>
          <w:szCs w:val="22"/>
        </w:rPr>
        <w:t>.</w:t>
      </w:r>
      <w:r w:rsidR="00D43B31" w:rsidRPr="00DB6BD5">
        <w:rPr>
          <w:sz w:val="20"/>
          <w:szCs w:val="22"/>
        </w:rPr>
        <w:tab/>
      </w:r>
      <w:r w:rsidR="00371847" w:rsidRPr="00DB6BD5">
        <w:rPr>
          <w:sz w:val="20"/>
          <w:szCs w:val="22"/>
        </w:rPr>
        <w:t xml:space="preserve">Y. </w:t>
      </w:r>
      <w:r w:rsidR="009112D2" w:rsidRPr="00DB6BD5">
        <w:rPr>
          <w:sz w:val="20"/>
          <w:szCs w:val="22"/>
        </w:rPr>
        <w:t xml:space="preserve">Cen, </w:t>
      </w:r>
      <w:r w:rsidR="00371847" w:rsidRPr="00DB6BD5">
        <w:rPr>
          <w:sz w:val="20"/>
          <w:szCs w:val="22"/>
        </w:rPr>
        <w:t xml:space="preserve">X. </w:t>
      </w:r>
      <w:r w:rsidR="009112D2" w:rsidRPr="00DB6BD5">
        <w:rPr>
          <w:sz w:val="20"/>
          <w:szCs w:val="22"/>
        </w:rPr>
        <w:t xml:space="preserve">Zou, </w:t>
      </w:r>
      <w:r w:rsidR="00371847" w:rsidRPr="00DB6BD5">
        <w:rPr>
          <w:sz w:val="20"/>
          <w:szCs w:val="22"/>
        </w:rPr>
        <w:t>J.</w:t>
      </w:r>
      <w:r w:rsidR="009112D2" w:rsidRPr="00DB6BD5">
        <w:rPr>
          <w:sz w:val="20"/>
          <w:szCs w:val="22"/>
        </w:rPr>
        <w:t xml:space="preserve"> Zhang, </w:t>
      </w:r>
      <w:r w:rsidR="00371847" w:rsidRPr="00DB6BD5">
        <w:rPr>
          <w:sz w:val="20"/>
          <w:szCs w:val="22"/>
        </w:rPr>
        <w:t xml:space="preserve">H. </w:t>
      </w:r>
      <w:r w:rsidR="00D43B31" w:rsidRPr="00DB6BD5">
        <w:rPr>
          <w:sz w:val="20"/>
          <w:szCs w:val="22"/>
        </w:rPr>
        <w:t xml:space="preserve">Yang, </w:t>
      </w:r>
      <w:r w:rsidR="00371847" w:rsidRPr="00DB6BD5">
        <w:rPr>
          <w:sz w:val="20"/>
          <w:szCs w:val="22"/>
        </w:rPr>
        <w:t>J.</w:t>
      </w:r>
      <w:r w:rsidR="00D43B31" w:rsidRPr="00DB6BD5">
        <w:rPr>
          <w:sz w:val="20"/>
          <w:szCs w:val="22"/>
        </w:rPr>
        <w:t xml:space="preserve"> Zhou, </w:t>
      </w:r>
      <w:r w:rsidR="00371847" w:rsidRPr="00DB6BD5">
        <w:rPr>
          <w:sz w:val="20"/>
          <w:szCs w:val="22"/>
        </w:rPr>
        <w:t>J. Tang</w:t>
      </w:r>
      <w:r w:rsidR="00D43B31" w:rsidRPr="00DB6BD5">
        <w:rPr>
          <w:sz w:val="20"/>
          <w:szCs w:val="22"/>
        </w:rPr>
        <w:t xml:space="preserve">. </w:t>
      </w:r>
      <w:r w:rsidR="009112D2" w:rsidRPr="00DB6BD5">
        <w:rPr>
          <w:i/>
          <w:sz w:val="20"/>
          <w:szCs w:val="22"/>
        </w:rPr>
        <w:t>Representation learning for attributed multiplex heterogeneous network</w:t>
      </w:r>
      <w:r w:rsidR="00D43B31" w:rsidRPr="00DB6BD5">
        <w:rPr>
          <w:sz w:val="20"/>
          <w:szCs w:val="22"/>
        </w:rPr>
        <w:t>,</w:t>
      </w:r>
      <w:r w:rsidR="009112D2" w:rsidRPr="00DB6BD5">
        <w:rPr>
          <w:sz w:val="20"/>
          <w:szCs w:val="22"/>
        </w:rPr>
        <w:t xml:space="preserve"> In Proceedings of the 25th ACM SIGKDD International Conference on Knowledge Discovery &amp; Data Mining</w:t>
      </w:r>
      <w:r w:rsidR="00D43B31" w:rsidRPr="00DB6BD5">
        <w:rPr>
          <w:sz w:val="20"/>
          <w:szCs w:val="22"/>
        </w:rPr>
        <w:t>, 2019.</w:t>
      </w:r>
    </w:p>
    <w:p w:rsidR="009112D2" w:rsidRPr="00DB6BD5" w:rsidRDefault="00F90563" w:rsidP="00D12315">
      <w:pPr>
        <w:tabs>
          <w:tab w:val="left" w:pos="284"/>
          <w:tab w:val="right" w:leader="hyphen" w:pos="9072"/>
        </w:tabs>
        <w:spacing w:before="120" w:after="120"/>
        <w:ind w:left="284" w:hanging="284"/>
        <w:jc w:val="both"/>
        <w:rPr>
          <w:sz w:val="20"/>
          <w:szCs w:val="22"/>
        </w:rPr>
      </w:pPr>
      <w:r w:rsidRPr="00DB6BD5">
        <w:rPr>
          <w:sz w:val="20"/>
          <w:szCs w:val="22"/>
        </w:rPr>
        <w:t>1</w:t>
      </w:r>
      <w:r w:rsidR="00674EBA" w:rsidRPr="00DB6BD5">
        <w:rPr>
          <w:sz w:val="20"/>
          <w:szCs w:val="22"/>
        </w:rPr>
        <w:t>9</w:t>
      </w:r>
      <w:r w:rsidR="009C4BE5" w:rsidRPr="00DB6BD5">
        <w:rPr>
          <w:sz w:val="20"/>
          <w:szCs w:val="22"/>
        </w:rPr>
        <w:t>.</w:t>
      </w:r>
      <w:r w:rsidR="009C4BE5" w:rsidRPr="00DB6BD5">
        <w:rPr>
          <w:sz w:val="20"/>
          <w:szCs w:val="22"/>
        </w:rPr>
        <w:tab/>
      </w:r>
      <w:r w:rsidR="00081FC1" w:rsidRPr="00DB6BD5">
        <w:rPr>
          <w:sz w:val="20"/>
          <w:szCs w:val="22"/>
        </w:rPr>
        <w:t xml:space="preserve">B. </w:t>
      </w:r>
      <w:r w:rsidR="009112D2" w:rsidRPr="00DB6BD5">
        <w:rPr>
          <w:sz w:val="20"/>
          <w:szCs w:val="22"/>
        </w:rPr>
        <w:t xml:space="preserve">Hu, </w:t>
      </w:r>
      <w:r w:rsidR="00081FC1" w:rsidRPr="00DB6BD5">
        <w:rPr>
          <w:sz w:val="20"/>
          <w:szCs w:val="22"/>
        </w:rPr>
        <w:t>C.</w:t>
      </w:r>
      <w:r w:rsidR="009112D2" w:rsidRPr="00DB6BD5">
        <w:rPr>
          <w:sz w:val="20"/>
          <w:szCs w:val="22"/>
        </w:rPr>
        <w:t xml:space="preserve"> Shi</w:t>
      </w:r>
      <w:r w:rsidR="006143FB" w:rsidRPr="00DB6BD5">
        <w:rPr>
          <w:sz w:val="20"/>
          <w:szCs w:val="22"/>
        </w:rPr>
        <w:t xml:space="preserve">, </w:t>
      </w:r>
      <w:r w:rsidR="00081FC1" w:rsidRPr="00DB6BD5">
        <w:rPr>
          <w:sz w:val="20"/>
          <w:szCs w:val="22"/>
        </w:rPr>
        <w:t>W. X.</w:t>
      </w:r>
      <w:r w:rsidR="006143FB" w:rsidRPr="00DB6BD5">
        <w:rPr>
          <w:sz w:val="20"/>
          <w:szCs w:val="22"/>
        </w:rPr>
        <w:t xml:space="preserve"> Zhao, </w:t>
      </w:r>
      <w:r w:rsidR="00081FC1" w:rsidRPr="00DB6BD5">
        <w:rPr>
          <w:sz w:val="20"/>
          <w:szCs w:val="22"/>
        </w:rPr>
        <w:t>P. S. Yu</w:t>
      </w:r>
      <w:r w:rsidR="009112D2" w:rsidRPr="00DB6BD5">
        <w:rPr>
          <w:sz w:val="20"/>
          <w:szCs w:val="22"/>
        </w:rPr>
        <w:t xml:space="preserve">. </w:t>
      </w:r>
      <w:r w:rsidR="009112D2" w:rsidRPr="00DB6BD5">
        <w:rPr>
          <w:i/>
          <w:sz w:val="20"/>
          <w:szCs w:val="22"/>
        </w:rPr>
        <w:t>Leveraging meta-path based context for top-n recommendation with a neural co-attention model</w:t>
      </w:r>
      <w:r w:rsidR="006143FB" w:rsidRPr="00DB6BD5">
        <w:rPr>
          <w:sz w:val="20"/>
          <w:szCs w:val="22"/>
        </w:rPr>
        <w:t>,</w:t>
      </w:r>
      <w:r w:rsidR="009112D2" w:rsidRPr="00DB6BD5">
        <w:rPr>
          <w:sz w:val="20"/>
          <w:szCs w:val="22"/>
        </w:rPr>
        <w:t xml:space="preserve"> In Proceedings of the 24th ACM SIGKDD international conference on knowledge di</w:t>
      </w:r>
      <w:r w:rsidR="006143FB" w:rsidRPr="00DB6BD5">
        <w:rPr>
          <w:sz w:val="20"/>
          <w:szCs w:val="22"/>
        </w:rPr>
        <w:t>scovery &amp; data mining, 2018</w:t>
      </w:r>
      <w:r w:rsidR="009112D2" w:rsidRPr="00DB6BD5">
        <w:rPr>
          <w:sz w:val="20"/>
          <w:szCs w:val="22"/>
        </w:rPr>
        <w:t>.</w:t>
      </w:r>
    </w:p>
    <w:p w:rsidR="009112D2" w:rsidRPr="00DB6BD5" w:rsidRDefault="00674EBA" w:rsidP="00D12315">
      <w:pPr>
        <w:tabs>
          <w:tab w:val="left" w:pos="284"/>
          <w:tab w:val="right" w:leader="hyphen" w:pos="9072"/>
        </w:tabs>
        <w:spacing w:before="120" w:after="120"/>
        <w:ind w:left="284" w:hanging="284"/>
        <w:jc w:val="both"/>
        <w:rPr>
          <w:sz w:val="20"/>
          <w:szCs w:val="22"/>
        </w:rPr>
      </w:pPr>
      <w:r w:rsidRPr="00DB6BD5">
        <w:rPr>
          <w:sz w:val="20"/>
          <w:szCs w:val="22"/>
        </w:rPr>
        <w:t>20</w:t>
      </w:r>
      <w:r w:rsidR="00F80EAD" w:rsidRPr="00DB6BD5">
        <w:rPr>
          <w:sz w:val="20"/>
          <w:szCs w:val="22"/>
        </w:rPr>
        <w:t>.</w:t>
      </w:r>
      <w:r w:rsidR="00F80EAD" w:rsidRPr="00DB6BD5">
        <w:rPr>
          <w:sz w:val="20"/>
          <w:szCs w:val="22"/>
        </w:rPr>
        <w:tab/>
      </w:r>
      <w:r w:rsidR="00F47969" w:rsidRPr="00DB6BD5">
        <w:rPr>
          <w:sz w:val="20"/>
          <w:szCs w:val="22"/>
        </w:rPr>
        <w:t xml:space="preserve">Y. Deng. </w:t>
      </w:r>
      <w:r w:rsidR="009112D2" w:rsidRPr="00DB6BD5">
        <w:rPr>
          <w:sz w:val="20"/>
          <w:szCs w:val="22"/>
        </w:rPr>
        <w:t xml:space="preserve">Recommender Systems Based on Graph </w:t>
      </w:r>
      <w:r w:rsidR="00F47969" w:rsidRPr="00DB6BD5">
        <w:rPr>
          <w:sz w:val="20"/>
          <w:szCs w:val="22"/>
        </w:rPr>
        <w:t xml:space="preserve">Embedding Techniques: A Review, </w:t>
      </w:r>
      <w:r w:rsidR="009112D2" w:rsidRPr="00DB6BD5">
        <w:rPr>
          <w:i/>
          <w:sz w:val="20"/>
          <w:szCs w:val="22"/>
        </w:rPr>
        <w:t>IEEE Access</w:t>
      </w:r>
      <w:r w:rsidR="009112D2" w:rsidRPr="00DB6BD5">
        <w:rPr>
          <w:sz w:val="20"/>
          <w:szCs w:val="22"/>
        </w:rPr>
        <w:t xml:space="preserve">, </w:t>
      </w:r>
      <w:r w:rsidR="00F47969" w:rsidRPr="00DB6BD5">
        <w:rPr>
          <w:b/>
          <w:sz w:val="20"/>
          <w:szCs w:val="22"/>
        </w:rPr>
        <w:t>2022</w:t>
      </w:r>
      <w:r w:rsidR="00F47969" w:rsidRPr="00DB6BD5">
        <w:rPr>
          <w:sz w:val="20"/>
          <w:szCs w:val="22"/>
        </w:rPr>
        <w:t xml:space="preserve">, 10, </w:t>
      </w:r>
      <w:r w:rsidR="009112D2" w:rsidRPr="00DB6BD5">
        <w:rPr>
          <w:sz w:val="20"/>
          <w:szCs w:val="22"/>
        </w:rPr>
        <w:t>51587-51633</w:t>
      </w:r>
      <w:r w:rsidR="00F47969" w:rsidRPr="00DB6BD5">
        <w:rPr>
          <w:sz w:val="20"/>
          <w:szCs w:val="22"/>
        </w:rPr>
        <w:t>.</w:t>
      </w:r>
    </w:p>
    <w:p w:rsidR="009112D2" w:rsidRPr="00DB6BD5" w:rsidRDefault="00663DC0" w:rsidP="00D12315">
      <w:pPr>
        <w:tabs>
          <w:tab w:val="left" w:pos="284"/>
          <w:tab w:val="right" w:leader="hyphen" w:pos="9072"/>
        </w:tabs>
        <w:spacing w:before="120" w:after="120"/>
        <w:ind w:left="284" w:hanging="284"/>
        <w:jc w:val="both"/>
        <w:rPr>
          <w:sz w:val="20"/>
          <w:szCs w:val="22"/>
        </w:rPr>
      </w:pPr>
      <w:r w:rsidRPr="00DB6BD5">
        <w:rPr>
          <w:sz w:val="20"/>
          <w:szCs w:val="22"/>
        </w:rPr>
        <w:t>21</w:t>
      </w:r>
      <w:r w:rsidR="009B03D8" w:rsidRPr="00DB6BD5">
        <w:rPr>
          <w:sz w:val="20"/>
          <w:szCs w:val="22"/>
        </w:rPr>
        <w:t>.</w:t>
      </w:r>
      <w:r w:rsidR="009B03D8" w:rsidRPr="00DB6BD5">
        <w:rPr>
          <w:sz w:val="20"/>
          <w:szCs w:val="22"/>
        </w:rPr>
        <w:tab/>
      </w:r>
      <w:r w:rsidR="00FB5D7D" w:rsidRPr="00DB6BD5">
        <w:rPr>
          <w:sz w:val="20"/>
          <w:szCs w:val="22"/>
        </w:rPr>
        <w:t xml:space="preserve">R. </w:t>
      </w:r>
      <w:r w:rsidR="009112D2" w:rsidRPr="00DB6BD5">
        <w:rPr>
          <w:sz w:val="20"/>
          <w:szCs w:val="22"/>
        </w:rPr>
        <w:t xml:space="preserve">Ying, </w:t>
      </w:r>
      <w:r w:rsidR="00FB5D7D" w:rsidRPr="00DB6BD5">
        <w:rPr>
          <w:sz w:val="20"/>
          <w:szCs w:val="22"/>
        </w:rPr>
        <w:t>R.</w:t>
      </w:r>
      <w:r w:rsidR="009112D2" w:rsidRPr="00DB6BD5">
        <w:rPr>
          <w:sz w:val="20"/>
          <w:szCs w:val="22"/>
        </w:rPr>
        <w:t xml:space="preserve"> He, </w:t>
      </w:r>
      <w:r w:rsidR="00FB5D7D" w:rsidRPr="00DB6BD5">
        <w:rPr>
          <w:sz w:val="20"/>
          <w:szCs w:val="22"/>
        </w:rPr>
        <w:t>K.</w:t>
      </w:r>
      <w:r w:rsidR="009112D2" w:rsidRPr="00DB6BD5">
        <w:rPr>
          <w:sz w:val="20"/>
          <w:szCs w:val="22"/>
        </w:rPr>
        <w:t xml:space="preserve"> Chen, </w:t>
      </w:r>
      <w:r w:rsidR="00FB5D7D" w:rsidRPr="00DB6BD5">
        <w:rPr>
          <w:sz w:val="20"/>
          <w:szCs w:val="22"/>
        </w:rPr>
        <w:t>P.</w:t>
      </w:r>
      <w:r w:rsidR="009112D2" w:rsidRPr="00DB6BD5">
        <w:rPr>
          <w:sz w:val="20"/>
          <w:szCs w:val="22"/>
        </w:rPr>
        <w:t xml:space="preserve"> Eksombatchai, </w:t>
      </w:r>
      <w:r w:rsidR="00FB5D7D" w:rsidRPr="00DB6BD5">
        <w:rPr>
          <w:sz w:val="20"/>
          <w:szCs w:val="22"/>
        </w:rPr>
        <w:t>W. L.</w:t>
      </w:r>
      <w:r w:rsidR="009112D2" w:rsidRPr="00DB6BD5">
        <w:rPr>
          <w:sz w:val="20"/>
          <w:szCs w:val="22"/>
        </w:rPr>
        <w:t xml:space="preserve"> Hamilton, </w:t>
      </w:r>
      <w:r w:rsidR="00FB5D7D" w:rsidRPr="00DB6BD5">
        <w:rPr>
          <w:sz w:val="20"/>
          <w:szCs w:val="22"/>
        </w:rPr>
        <w:t>J. Leskovec</w:t>
      </w:r>
      <w:r w:rsidR="009112D2" w:rsidRPr="00DB6BD5">
        <w:rPr>
          <w:sz w:val="20"/>
          <w:szCs w:val="22"/>
        </w:rPr>
        <w:t xml:space="preserve">. </w:t>
      </w:r>
      <w:r w:rsidR="009112D2" w:rsidRPr="00DB6BD5">
        <w:rPr>
          <w:i/>
          <w:sz w:val="20"/>
          <w:szCs w:val="22"/>
        </w:rPr>
        <w:t>Graph convolutional neural networks for web-scale recommender systems</w:t>
      </w:r>
      <w:r w:rsidR="00E043F5" w:rsidRPr="00DB6BD5">
        <w:rPr>
          <w:sz w:val="20"/>
          <w:szCs w:val="22"/>
        </w:rPr>
        <w:t>,</w:t>
      </w:r>
      <w:r w:rsidR="009112D2" w:rsidRPr="00DB6BD5">
        <w:rPr>
          <w:sz w:val="20"/>
          <w:szCs w:val="22"/>
        </w:rPr>
        <w:t xml:space="preserve"> In Proceedings of the 24th ACM SIGKDD international conference on knowledge discovery &amp; data mining</w:t>
      </w:r>
      <w:r w:rsidR="00E043F5" w:rsidRPr="00DB6BD5">
        <w:rPr>
          <w:sz w:val="20"/>
          <w:szCs w:val="22"/>
        </w:rPr>
        <w:t>, 2018.</w:t>
      </w:r>
    </w:p>
    <w:p w:rsidR="009112D2" w:rsidRPr="00DB6BD5" w:rsidRDefault="00260FC9" w:rsidP="00D12315">
      <w:pPr>
        <w:tabs>
          <w:tab w:val="left" w:pos="284"/>
          <w:tab w:val="right" w:leader="hyphen" w:pos="9072"/>
        </w:tabs>
        <w:spacing w:before="120" w:after="120"/>
        <w:ind w:left="284" w:hanging="284"/>
        <w:jc w:val="both"/>
        <w:rPr>
          <w:sz w:val="20"/>
          <w:szCs w:val="22"/>
        </w:rPr>
      </w:pPr>
      <w:r w:rsidRPr="00DB6BD5">
        <w:rPr>
          <w:sz w:val="20"/>
          <w:szCs w:val="22"/>
        </w:rPr>
        <w:lastRenderedPageBreak/>
        <w:t>2</w:t>
      </w:r>
      <w:r w:rsidR="00663DC0" w:rsidRPr="00DB6BD5">
        <w:rPr>
          <w:sz w:val="20"/>
          <w:szCs w:val="22"/>
        </w:rPr>
        <w:t>2</w:t>
      </w:r>
      <w:r w:rsidR="00D94FBA" w:rsidRPr="00DB6BD5">
        <w:rPr>
          <w:sz w:val="20"/>
          <w:szCs w:val="22"/>
        </w:rPr>
        <w:t>.</w:t>
      </w:r>
      <w:r w:rsidR="00D94FBA" w:rsidRPr="00DB6BD5">
        <w:rPr>
          <w:sz w:val="20"/>
          <w:szCs w:val="22"/>
        </w:rPr>
        <w:tab/>
      </w:r>
      <w:r w:rsidR="003105E5" w:rsidRPr="00DB6BD5">
        <w:rPr>
          <w:sz w:val="20"/>
          <w:szCs w:val="22"/>
        </w:rPr>
        <w:t xml:space="preserve">W. </w:t>
      </w:r>
      <w:r w:rsidR="009112D2" w:rsidRPr="00DB6BD5">
        <w:rPr>
          <w:sz w:val="20"/>
          <w:szCs w:val="22"/>
        </w:rPr>
        <w:t xml:space="preserve">Fan, </w:t>
      </w:r>
      <w:r w:rsidR="003105E5" w:rsidRPr="00DB6BD5">
        <w:rPr>
          <w:sz w:val="20"/>
          <w:szCs w:val="22"/>
        </w:rPr>
        <w:t>Y.</w:t>
      </w:r>
      <w:r w:rsidR="009112D2" w:rsidRPr="00DB6BD5">
        <w:rPr>
          <w:sz w:val="20"/>
          <w:szCs w:val="22"/>
        </w:rPr>
        <w:t xml:space="preserve"> Ma, </w:t>
      </w:r>
      <w:r w:rsidR="003105E5" w:rsidRPr="00DB6BD5">
        <w:rPr>
          <w:sz w:val="20"/>
          <w:szCs w:val="22"/>
        </w:rPr>
        <w:t xml:space="preserve">Q. </w:t>
      </w:r>
      <w:r w:rsidR="009112D2" w:rsidRPr="00DB6BD5">
        <w:rPr>
          <w:sz w:val="20"/>
          <w:szCs w:val="22"/>
        </w:rPr>
        <w:t xml:space="preserve">Li, </w:t>
      </w:r>
      <w:r w:rsidR="003105E5" w:rsidRPr="00DB6BD5">
        <w:rPr>
          <w:sz w:val="20"/>
          <w:szCs w:val="22"/>
        </w:rPr>
        <w:t>Y.</w:t>
      </w:r>
      <w:r w:rsidR="009112D2" w:rsidRPr="00DB6BD5">
        <w:rPr>
          <w:sz w:val="20"/>
          <w:szCs w:val="22"/>
        </w:rPr>
        <w:t xml:space="preserve"> He, </w:t>
      </w:r>
      <w:r w:rsidR="003105E5" w:rsidRPr="00DB6BD5">
        <w:rPr>
          <w:sz w:val="20"/>
          <w:szCs w:val="22"/>
        </w:rPr>
        <w:t xml:space="preserve">E. </w:t>
      </w:r>
      <w:r w:rsidR="009112D2" w:rsidRPr="00DB6BD5">
        <w:rPr>
          <w:sz w:val="20"/>
          <w:szCs w:val="22"/>
        </w:rPr>
        <w:t>Zhao</w:t>
      </w:r>
      <w:r w:rsidR="0019485C" w:rsidRPr="00DB6BD5">
        <w:rPr>
          <w:sz w:val="20"/>
          <w:szCs w:val="22"/>
        </w:rPr>
        <w:t xml:space="preserve">, </w:t>
      </w:r>
      <w:r w:rsidR="003105E5" w:rsidRPr="00DB6BD5">
        <w:rPr>
          <w:sz w:val="20"/>
          <w:szCs w:val="22"/>
        </w:rPr>
        <w:t>J.</w:t>
      </w:r>
      <w:r w:rsidR="0019485C" w:rsidRPr="00DB6BD5">
        <w:rPr>
          <w:sz w:val="20"/>
          <w:szCs w:val="22"/>
        </w:rPr>
        <w:t xml:space="preserve"> Tang, </w:t>
      </w:r>
      <w:r w:rsidR="003105E5" w:rsidRPr="00DB6BD5">
        <w:rPr>
          <w:sz w:val="20"/>
          <w:szCs w:val="22"/>
        </w:rPr>
        <w:t>D. Yin</w:t>
      </w:r>
      <w:r w:rsidR="009112D2" w:rsidRPr="00DB6BD5">
        <w:rPr>
          <w:sz w:val="20"/>
          <w:szCs w:val="22"/>
        </w:rPr>
        <w:t xml:space="preserve">. </w:t>
      </w:r>
      <w:r w:rsidR="009112D2" w:rsidRPr="00DB6BD5">
        <w:rPr>
          <w:i/>
          <w:sz w:val="20"/>
          <w:szCs w:val="22"/>
        </w:rPr>
        <w:t>Graph neural networks for social recommendation</w:t>
      </w:r>
      <w:r w:rsidR="0019485C" w:rsidRPr="00DB6BD5">
        <w:rPr>
          <w:sz w:val="20"/>
          <w:szCs w:val="22"/>
        </w:rPr>
        <w:t>,</w:t>
      </w:r>
      <w:r w:rsidR="009112D2" w:rsidRPr="00DB6BD5">
        <w:rPr>
          <w:sz w:val="20"/>
          <w:szCs w:val="22"/>
        </w:rPr>
        <w:t xml:space="preserve"> In The world wi</w:t>
      </w:r>
      <w:r w:rsidR="0019485C" w:rsidRPr="00DB6BD5">
        <w:rPr>
          <w:sz w:val="20"/>
          <w:szCs w:val="22"/>
        </w:rPr>
        <w:t>de web conference, 2019.</w:t>
      </w:r>
    </w:p>
    <w:p w:rsidR="009112D2" w:rsidRPr="00DB6BD5" w:rsidRDefault="001200ED" w:rsidP="00D12315">
      <w:pPr>
        <w:tabs>
          <w:tab w:val="left" w:pos="284"/>
          <w:tab w:val="right" w:leader="hyphen" w:pos="9072"/>
        </w:tabs>
        <w:spacing w:before="120" w:after="120"/>
        <w:ind w:left="284" w:hanging="284"/>
        <w:jc w:val="both"/>
        <w:rPr>
          <w:sz w:val="20"/>
          <w:szCs w:val="22"/>
        </w:rPr>
      </w:pPr>
      <w:r w:rsidRPr="00DB6BD5">
        <w:rPr>
          <w:sz w:val="20"/>
          <w:szCs w:val="22"/>
        </w:rPr>
        <w:t>2</w:t>
      </w:r>
      <w:r w:rsidR="00663DC0" w:rsidRPr="00DB6BD5">
        <w:rPr>
          <w:sz w:val="20"/>
          <w:szCs w:val="22"/>
        </w:rPr>
        <w:t>3</w:t>
      </w:r>
      <w:r w:rsidRPr="00DB6BD5">
        <w:rPr>
          <w:sz w:val="20"/>
          <w:szCs w:val="22"/>
        </w:rPr>
        <w:t>.</w:t>
      </w:r>
      <w:r w:rsidRPr="00DB6BD5">
        <w:rPr>
          <w:sz w:val="20"/>
          <w:szCs w:val="22"/>
        </w:rPr>
        <w:tab/>
      </w:r>
      <w:r w:rsidR="0063298C" w:rsidRPr="00DB6BD5">
        <w:rPr>
          <w:sz w:val="20"/>
          <w:szCs w:val="22"/>
        </w:rPr>
        <w:t xml:space="preserve">Z. </w:t>
      </w:r>
      <w:r w:rsidR="009112D2" w:rsidRPr="00DB6BD5">
        <w:rPr>
          <w:sz w:val="20"/>
          <w:szCs w:val="22"/>
        </w:rPr>
        <w:t xml:space="preserve">Cui, </w:t>
      </w:r>
      <w:r w:rsidR="0063298C" w:rsidRPr="00DB6BD5">
        <w:rPr>
          <w:sz w:val="20"/>
          <w:szCs w:val="22"/>
        </w:rPr>
        <w:t>Z.</w:t>
      </w:r>
      <w:r w:rsidR="009112D2" w:rsidRPr="00DB6BD5">
        <w:rPr>
          <w:sz w:val="20"/>
          <w:szCs w:val="22"/>
        </w:rPr>
        <w:t xml:space="preserve"> Li, </w:t>
      </w:r>
      <w:r w:rsidR="0063298C" w:rsidRPr="00DB6BD5">
        <w:rPr>
          <w:sz w:val="20"/>
          <w:szCs w:val="22"/>
        </w:rPr>
        <w:t>S.</w:t>
      </w:r>
      <w:r w:rsidR="009112D2" w:rsidRPr="00DB6BD5">
        <w:rPr>
          <w:sz w:val="20"/>
          <w:szCs w:val="22"/>
        </w:rPr>
        <w:t xml:space="preserve"> Wu</w:t>
      </w:r>
      <w:r w:rsidRPr="00DB6BD5">
        <w:rPr>
          <w:sz w:val="20"/>
          <w:szCs w:val="22"/>
        </w:rPr>
        <w:t xml:space="preserve">, </w:t>
      </w:r>
      <w:r w:rsidR="0063298C" w:rsidRPr="00DB6BD5">
        <w:rPr>
          <w:sz w:val="20"/>
          <w:szCs w:val="22"/>
        </w:rPr>
        <w:t>X. Y.</w:t>
      </w:r>
      <w:r w:rsidRPr="00DB6BD5">
        <w:rPr>
          <w:sz w:val="20"/>
          <w:szCs w:val="22"/>
        </w:rPr>
        <w:t xml:space="preserve"> Zhang, </w:t>
      </w:r>
      <w:r w:rsidR="0063298C" w:rsidRPr="00DB6BD5">
        <w:rPr>
          <w:sz w:val="20"/>
          <w:szCs w:val="22"/>
        </w:rPr>
        <w:t>L. Wang</w:t>
      </w:r>
      <w:r w:rsidR="009112D2" w:rsidRPr="00DB6BD5">
        <w:rPr>
          <w:sz w:val="20"/>
          <w:szCs w:val="22"/>
        </w:rPr>
        <w:t xml:space="preserve">. </w:t>
      </w:r>
      <w:r w:rsidR="009112D2" w:rsidRPr="00DB6BD5">
        <w:rPr>
          <w:i/>
          <w:sz w:val="20"/>
          <w:szCs w:val="22"/>
        </w:rPr>
        <w:t>Dressing as a whole: Outfit compatibility learning based on node-wise graph neural networks</w:t>
      </w:r>
      <w:r w:rsidRPr="00DB6BD5">
        <w:rPr>
          <w:sz w:val="20"/>
          <w:szCs w:val="22"/>
        </w:rPr>
        <w:t>,</w:t>
      </w:r>
      <w:r w:rsidR="009112D2" w:rsidRPr="00DB6BD5">
        <w:rPr>
          <w:sz w:val="20"/>
          <w:szCs w:val="22"/>
        </w:rPr>
        <w:t xml:space="preserve"> In The World Wi</w:t>
      </w:r>
      <w:r w:rsidRPr="00DB6BD5">
        <w:rPr>
          <w:sz w:val="20"/>
          <w:szCs w:val="22"/>
        </w:rPr>
        <w:t>de Web Conference, 2019.</w:t>
      </w:r>
    </w:p>
    <w:p w:rsidR="009112D2" w:rsidRPr="00DB6BD5" w:rsidRDefault="00260FC9" w:rsidP="00D12315">
      <w:pPr>
        <w:tabs>
          <w:tab w:val="left" w:pos="284"/>
          <w:tab w:val="right" w:leader="hyphen" w:pos="9072"/>
        </w:tabs>
        <w:spacing w:before="120" w:after="120"/>
        <w:ind w:left="284" w:hanging="284"/>
        <w:jc w:val="both"/>
        <w:rPr>
          <w:sz w:val="20"/>
          <w:szCs w:val="22"/>
        </w:rPr>
      </w:pPr>
      <w:r w:rsidRPr="00DB6BD5">
        <w:rPr>
          <w:sz w:val="20"/>
          <w:szCs w:val="22"/>
        </w:rPr>
        <w:t>2</w:t>
      </w:r>
      <w:r w:rsidR="00663DC0" w:rsidRPr="00DB6BD5">
        <w:rPr>
          <w:sz w:val="20"/>
          <w:szCs w:val="22"/>
        </w:rPr>
        <w:t>4</w:t>
      </w:r>
      <w:r w:rsidR="00246F71" w:rsidRPr="00DB6BD5">
        <w:rPr>
          <w:sz w:val="20"/>
          <w:szCs w:val="22"/>
        </w:rPr>
        <w:t>.</w:t>
      </w:r>
      <w:r w:rsidR="00246F71" w:rsidRPr="00DB6BD5">
        <w:rPr>
          <w:sz w:val="20"/>
          <w:szCs w:val="22"/>
        </w:rPr>
        <w:tab/>
      </w:r>
      <w:r w:rsidR="00641D4B" w:rsidRPr="00DB6BD5">
        <w:rPr>
          <w:sz w:val="20"/>
          <w:szCs w:val="22"/>
        </w:rPr>
        <w:t xml:space="preserve">C. </w:t>
      </w:r>
      <w:r w:rsidR="009112D2" w:rsidRPr="00DB6BD5">
        <w:rPr>
          <w:sz w:val="20"/>
          <w:szCs w:val="22"/>
        </w:rPr>
        <w:t xml:space="preserve">Gao, </w:t>
      </w:r>
      <w:r w:rsidR="00641D4B" w:rsidRPr="00DB6BD5">
        <w:rPr>
          <w:sz w:val="20"/>
          <w:szCs w:val="22"/>
        </w:rPr>
        <w:t>X.</w:t>
      </w:r>
      <w:r w:rsidR="00246F71" w:rsidRPr="00DB6BD5">
        <w:rPr>
          <w:sz w:val="20"/>
          <w:szCs w:val="22"/>
        </w:rPr>
        <w:t xml:space="preserve"> Wang, </w:t>
      </w:r>
      <w:r w:rsidR="00641D4B" w:rsidRPr="00DB6BD5">
        <w:rPr>
          <w:sz w:val="20"/>
          <w:szCs w:val="22"/>
        </w:rPr>
        <w:t>X.</w:t>
      </w:r>
      <w:r w:rsidR="00246F71" w:rsidRPr="00DB6BD5">
        <w:rPr>
          <w:sz w:val="20"/>
          <w:szCs w:val="22"/>
        </w:rPr>
        <w:t xml:space="preserve"> He, </w:t>
      </w:r>
      <w:r w:rsidR="00641D4B" w:rsidRPr="00DB6BD5">
        <w:rPr>
          <w:sz w:val="20"/>
          <w:szCs w:val="22"/>
        </w:rPr>
        <w:t>Y. Li</w:t>
      </w:r>
      <w:r w:rsidR="009112D2" w:rsidRPr="00DB6BD5">
        <w:rPr>
          <w:sz w:val="20"/>
          <w:szCs w:val="22"/>
        </w:rPr>
        <w:t xml:space="preserve">. </w:t>
      </w:r>
      <w:r w:rsidR="009112D2" w:rsidRPr="00DB6BD5">
        <w:rPr>
          <w:i/>
          <w:sz w:val="20"/>
          <w:szCs w:val="22"/>
        </w:rPr>
        <w:t>Graph neural networks for recommender system</w:t>
      </w:r>
      <w:r w:rsidR="00246F71" w:rsidRPr="00DB6BD5">
        <w:rPr>
          <w:sz w:val="20"/>
          <w:szCs w:val="22"/>
        </w:rPr>
        <w:t>,</w:t>
      </w:r>
      <w:r w:rsidR="009112D2" w:rsidRPr="00DB6BD5">
        <w:rPr>
          <w:sz w:val="20"/>
          <w:szCs w:val="22"/>
        </w:rPr>
        <w:t xml:space="preserve"> In Proceedings of the Fifteenth ACM International Conference on Web Search </w:t>
      </w:r>
      <w:r w:rsidR="00246F71" w:rsidRPr="00DB6BD5">
        <w:rPr>
          <w:sz w:val="20"/>
          <w:szCs w:val="22"/>
        </w:rPr>
        <w:t>and Data Mining, 2022.</w:t>
      </w:r>
    </w:p>
    <w:p w:rsidR="009112D2" w:rsidRPr="00DB6BD5" w:rsidRDefault="00EB3E1F" w:rsidP="00D12315">
      <w:pPr>
        <w:tabs>
          <w:tab w:val="left" w:pos="284"/>
          <w:tab w:val="right" w:leader="hyphen" w:pos="9072"/>
        </w:tabs>
        <w:spacing w:before="120" w:after="120"/>
        <w:ind w:left="284" w:hanging="284"/>
        <w:jc w:val="both"/>
        <w:rPr>
          <w:sz w:val="20"/>
          <w:szCs w:val="22"/>
        </w:rPr>
      </w:pPr>
      <w:r w:rsidRPr="00DB6BD5">
        <w:rPr>
          <w:sz w:val="20"/>
          <w:szCs w:val="22"/>
        </w:rPr>
        <w:t>2</w:t>
      </w:r>
      <w:r w:rsidR="00663DC0" w:rsidRPr="00DB6BD5">
        <w:rPr>
          <w:sz w:val="20"/>
          <w:szCs w:val="22"/>
        </w:rPr>
        <w:t>5</w:t>
      </w:r>
      <w:r w:rsidRPr="00DB6BD5">
        <w:rPr>
          <w:sz w:val="20"/>
          <w:szCs w:val="22"/>
        </w:rPr>
        <w:t>.</w:t>
      </w:r>
      <w:r w:rsidRPr="00DB6BD5">
        <w:rPr>
          <w:sz w:val="20"/>
          <w:szCs w:val="22"/>
        </w:rPr>
        <w:tab/>
      </w:r>
      <w:r w:rsidR="00641D4B" w:rsidRPr="00DB6BD5">
        <w:rPr>
          <w:sz w:val="20"/>
          <w:szCs w:val="22"/>
        </w:rPr>
        <w:t xml:space="preserve">D.H. </w:t>
      </w:r>
      <w:r w:rsidR="009112D2" w:rsidRPr="00DB6BD5">
        <w:rPr>
          <w:sz w:val="20"/>
          <w:szCs w:val="22"/>
        </w:rPr>
        <w:t xml:space="preserve">Tran, </w:t>
      </w:r>
      <w:r w:rsidR="00641D4B" w:rsidRPr="00DB6BD5">
        <w:rPr>
          <w:sz w:val="20"/>
          <w:szCs w:val="22"/>
        </w:rPr>
        <w:t xml:space="preserve">Q.Z. </w:t>
      </w:r>
      <w:r w:rsidR="009112D2" w:rsidRPr="00DB6BD5">
        <w:rPr>
          <w:sz w:val="20"/>
          <w:szCs w:val="22"/>
        </w:rPr>
        <w:t xml:space="preserve">Sheng, </w:t>
      </w:r>
      <w:r w:rsidR="00641D4B" w:rsidRPr="00DB6BD5">
        <w:rPr>
          <w:sz w:val="20"/>
          <w:szCs w:val="22"/>
        </w:rPr>
        <w:t xml:space="preserve">W.E. </w:t>
      </w:r>
      <w:r w:rsidR="009112D2" w:rsidRPr="00DB6BD5">
        <w:rPr>
          <w:sz w:val="20"/>
          <w:szCs w:val="22"/>
        </w:rPr>
        <w:t>Zhang, et al. HeteGraph: graph learning in recommender systems via graph convolutional n</w:t>
      </w:r>
      <w:r w:rsidR="00DA10CF" w:rsidRPr="00DB6BD5">
        <w:rPr>
          <w:sz w:val="20"/>
          <w:szCs w:val="22"/>
        </w:rPr>
        <w:t xml:space="preserve">etworks, </w:t>
      </w:r>
      <w:r w:rsidR="00DA10CF" w:rsidRPr="00DB6BD5">
        <w:rPr>
          <w:i/>
          <w:sz w:val="20"/>
          <w:szCs w:val="22"/>
        </w:rPr>
        <w:t>Neural Comput &amp; Applic</w:t>
      </w:r>
      <w:r w:rsidR="00DA10CF" w:rsidRPr="00DB6BD5">
        <w:rPr>
          <w:sz w:val="20"/>
          <w:szCs w:val="22"/>
        </w:rPr>
        <w:t xml:space="preserve">, </w:t>
      </w:r>
      <w:r w:rsidR="00DA10CF" w:rsidRPr="00DB6BD5">
        <w:rPr>
          <w:b/>
          <w:sz w:val="20"/>
          <w:szCs w:val="22"/>
        </w:rPr>
        <w:t>2023</w:t>
      </w:r>
      <w:r w:rsidR="00DA10CF" w:rsidRPr="00DB6BD5">
        <w:rPr>
          <w:sz w:val="20"/>
          <w:szCs w:val="22"/>
        </w:rPr>
        <w:t xml:space="preserve">, </w:t>
      </w:r>
      <w:r w:rsidR="009112D2" w:rsidRPr="00DB6BD5">
        <w:rPr>
          <w:sz w:val="20"/>
          <w:szCs w:val="22"/>
        </w:rPr>
        <w:t>35, 13047–13063</w:t>
      </w:r>
      <w:r w:rsidR="00DA10CF" w:rsidRPr="00DB6BD5">
        <w:rPr>
          <w:sz w:val="20"/>
          <w:szCs w:val="22"/>
        </w:rPr>
        <w:t>.</w:t>
      </w:r>
    </w:p>
    <w:p w:rsidR="009112D2" w:rsidRPr="00DB6BD5" w:rsidRDefault="003017DC" w:rsidP="00D12315">
      <w:pPr>
        <w:tabs>
          <w:tab w:val="left" w:pos="284"/>
          <w:tab w:val="right" w:leader="hyphen" w:pos="9072"/>
        </w:tabs>
        <w:spacing w:before="120" w:after="120"/>
        <w:ind w:left="284" w:hanging="284"/>
        <w:jc w:val="both"/>
        <w:rPr>
          <w:sz w:val="22"/>
          <w:szCs w:val="26"/>
        </w:rPr>
      </w:pPr>
      <w:r w:rsidRPr="00DB6BD5">
        <w:rPr>
          <w:sz w:val="20"/>
          <w:szCs w:val="22"/>
        </w:rPr>
        <w:t>2</w:t>
      </w:r>
      <w:r w:rsidR="00E03F72" w:rsidRPr="00DB6BD5">
        <w:rPr>
          <w:sz w:val="20"/>
          <w:szCs w:val="22"/>
        </w:rPr>
        <w:t>6</w:t>
      </w:r>
      <w:r w:rsidR="002B3ED1" w:rsidRPr="00DB6BD5">
        <w:rPr>
          <w:sz w:val="20"/>
          <w:szCs w:val="22"/>
        </w:rPr>
        <w:t>.</w:t>
      </w:r>
      <w:r w:rsidR="002B3ED1" w:rsidRPr="00DB6BD5">
        <w:rPr>
          <w:sz w:val="20"/>
          <w:szCs w:val="22"/>
        </w:rPr>
        <w:tab/>
      </w:r>
      <w:r w:rsidR="002A69A5" w:rsidRPr="00DB6BD5">
        <w:rPr>
          <w:sz w:val="20"/>
          <w:szCs w:val="22"/>
        </w:rPr>
        <w:t xml:space="preserve">T. K. </w:t>
      </w:r>
      <w:r w:rsidR="009112D2" w:rsidRPr="00DB6BD5">
        <w:rPr>
          <w:sz w:val="20"/>
          <w:szCs w:val="22"/>
        </w:rPr>
        <w:t xml:space="preserve">Nguyen, </w:t>
      </w:r>
      <w:r w:rsidR="002A69A5" w:rsidRPr="00DB6BD5">
        <w:rPr>
          <w:sz w:val="20"/>
          <w:szCs w:val="22"/>
        </w:rPr>
        <w:t>T. A.</w:t>
      </w:r>
      <w:r w:rsidR="009112D2" w:rsidRPr="00DB6BD5">
        <w:rPr>
          <w:sz w:val="20"/>
          <w:szCs w:val="22"/>
        </w:rPr>
        <w:t xml:space="preserve"> Nguyen, </w:t>
      </w:r>
      <w:r w:rsidR="002A69A5" w:rsidRPr="00DB6BD5">
        <w:rPr>
          <w:sz w:val="20"/>
          <w:szCs w:val="22"/>
        </w:rPr>
        <w:t>T. N.</w:t>
      </w:r>
      <w:r w:rsidR="009112D2" w:rsidRPr="00DB6BD5">
        <w:rPr>
          <w:sz w:val="20"/>
          <w:szCs w:val="22"/>
        </w:rPr>
        <w:t xml:space="preserve"> Mai, </w:t>
      </w:r>
      <w:r w:rsidR="002A69A5" w:rsidRPr="00DB6BD5">
        <w:rPr>
          <w:sz w:val="20"/>
          <w:szCs w:val="22"/>
        </w:rPr>
        <w:t>H. A.</w:t>
      </w:r>
      <w:r w:rsidR="009112D2" w:rsidRPr="00DB6BD5">
        <w:rPr>
          <w:sz w:val="20"/>
          <w:szCs w:val="22"/>
        </w:rPr>
        <w:t xml:space="preserve"> Nguye</w:t>
      </w:r>
      <w:r w:rsidR="0062409D" w:rsidRPr="00DB6BD5">
        <w:rPr>
          <w:sz w:val="20"/>
          <w:szCs w:val="22"/>
        </w:rPr>
        <w:t xml:space="preserve">n, </w:t>
      </w:r>
      <w:r w:rsidR="002A69A5" w:rsidRPr="00DB6BD5">
        <w:rPr>
          <w:sz w:val="20"/>
          <w:szCs w:val="22"/>
        </w:rPr>
        <w:t>V. A. Nguyen.</w:t>
      </w:r>
      <w:r w:rsidR="0062409D" w:rsidRPr="00DB6BD5">
        <w:rPr>
          <w:sz w:val="20"/>
          <w:szCs w:val="22"/>
        </w:rPr>
        <w:t xml:space="preserve"> </w:t>
      </w:r>
      <w:r w:rsidR="00AD7C42" w:rsidRPr="00DB6BD5">
        <w:rPr>
          <w:sz w:val="20"/>
          <w:szCs w:val="22"/>
        </w:rPr>
        <w:t>Hệ gợi ý mua sắm dựa theo phiên làm việc với mô hình mạng học sâu đồ thị</w:t>
      </w:r>
      <w:r w:rsidR="0062409D" w:rsidRPr="00DB6BD5">
        <w:rPr>
          <w:sz w:val="20"/>
          <w:szCs w:val="22"/>
        </w:rPr>
        <w:t>,</w:t>
      </w:r>
      <w:r w:rsidR="009112D2" w:rsidRPr="00DB6BD5">
        <w:rPr>
          <w:sz w:val="20"/>
          <w:szCs w:val="22"/>
        </w:rPr>
        <w:t xml:space="preserve"> </w:t>
      </w:r>
      <w:r w:rsidR="009112D2" w:rsidRPr="00DB6BD5">
        <w:rPr>
          <w:i/>
          <w:sz w:val="20"/>
          <w:szCs w:val="22"/>
        </w:rPr>
        <w:t>Các công trình nghiên cứu, phát triển và ứng dụng Công nghệ Thông tin và Truyền thông</w:t>
      </w:r>
      <w:r w:rsidR="0062409D" w:rsidRPr="00DB6BD5">
        <w:rPr>
          <w:sz w:val="20"/>
          <w:szCs w:val="22"/>
        </w:rPr>
        <w:t xml:space="preserve">, </w:t>
      </w:r>
      <w:r w:rsidR="0062409D" w:rsidRPr="00DB6BD5">
        <w:rPr>
          <w:b/>
          <w:sz w:val="20"/>
          <w:szCs w:val="22"/>
        </w:rPr>
        <w:t>2022</w:t>
      </w:r>
      <w:r w:rsidR="0062409D" w:rsidRPr="00DB6BD5">
        <w:rPr>
          <w:sz w:val="20"/>
          <w:szCs w:val="22"/>
        </w:rPr>
        <w:t xml:space="preserve">, </w:t>
      </w:r>
      <w:r w:rsidR="002F3416" w:rsidRPr="00DB6BD5">
        <w:rPr>
          <w:sz w:val="20"/>
          <w:szCs w:val="22"/>
        </w:rPr>
        <w:t xml:space="preserve">2022(2), </w:t>
      </w:r>
      <w:r w:rsidR="009112D2" w:rsidRPr="00DB6BD5">
        <w:rPr>
          <w:sz w:val="20"/>
          <w:szCs w:val="22"/>
        </w:rPr>
        <w:t>72-81</w:t>
      </w:r>
      <w:r w:rsidR="0062409D" w:rsidRPr="00DB6BD5">
        <w:rPr>
          <w:sz w:val="20"/>
          <w:szCs w:val="22"/>
        </w:rPr>
        <w:t>.</w:t>
      </w:r>
    </w:p>
    <w:p w:rsidR="00702CBB" w:rsidRPr="00DB6BD5" w:rsidRDefault="00702CBB" w:rsidP="009120C1">
      <w:pPr>
        <w:tabs>
          <w:tab w:val="left" w:pos="567"/>
          <w:tab w:val="right" w:leader="hyphen" w:pos="9072"/>
        </w:tabs>
        <w:spacing w:before="120" w:after="120"/>
        <w:jc w:val="both"/>
        <w:rPr>
          <w:b/>
          <w:sz w:val="22"/>
          <w:szCs w:val="22"/>
        </w:rPr>
      </w:pPr>
    </w:p>
    <w:p w:rsidR="00B76707" w:rsidRPr="00DB6BD5" w:rsidRDefault="00B76707" w:rsidP="00555967">
      <w:pPr>
        <w:tabs>
          <w:tab w:val="right" w:leader="hyphen" w:pos="9072"/>
        </w:tabs>
        <w:spacing w:before="120" w:after="120"/>
        <w:ind w:firstLine="567"/>
        <w:jc w:val="both"/>
        <w:rPr>
          <w:sz w:val="22"/>
          <w:szCs w:val="22"/>
          <w:lang w:val="de-DE"/>
        </w:rPr>
      </w:pPr>
    </w:p>
    <w:p w:rsidR="005D7308" w:rsidRPr="00DB6BD5" w:rsidRDefault="005D7308" w:rsidP="00235C35">
      <w:pPr>
        <w:tabs>
          <w:tab w:val="left" w:pos="360"/>
          <w:tab w:val="right" w:leader="hyphen" w:pos="9072"/>
        </w:tabs>
        <w:spacing w:before="120" w:after="120"/>
        <w:ind w:firstLine="340"/>
        <w:jc w:val="both"/>
        <w:rPr>
          <w:sz w:val="22"/>
          <w:szCs w:val="22"/>
          <w:lang w:val="de-DE"/>
        </w:rPr>
      </w:pPr>
    </w:p>
    <w:p w:rsidR="005D7308" w:rsidRPr="00DB6BD5" w:rsidRDefault="005D7308" w:rsidP="004B22ED">
      <w:pPr>
        <w:tabs>
          <w:tab w:val="left" w:pos="360"/>
          <w:tab w:val="right" w:leader="hyphen" w:pos="9072"/>
        </w:tabs>
        <w:spacing w:before="120" w:after="120"/>
        <w:jc w:val="both"/>
        <w:rPr>
          <w:sz w:val="22"/>
          <w:szCs w:val="22"/>
          <w:lang w:val="de-DE"/>
        </w:rPr>
        <w:sectPr w:rsidR="005D7308" w:rsidRPr="00DB6BD5" w:rsidSect="0056226E">
          <w:footnotePr>
            <w:numFmt w:val="lowerRoman"/>
          </w:footnotePr>
          <w:type w:val="continuous"/>
          <w:pgSz w:w="11907" w:h="16840" w:code="9"/>
          <w:pgMar w:top="1134" w:right="1134" w:bottom="1134" w:left="1418" w:header="720" w:footer="556" w:gutter="0"/>
          <w:cols w:num="2" w:space="567"/>
          <w:docGrid w:linePitch="360"/>
        </w:sectPr>
      </w:pPr>
    </w:p>
    <w:p w:rsidR="0042055A" w:rsidRPr="00DB6BD5" w:rsidRDefault="0042055A" w:rsidP="00235C35">
      <w:pPr>
        <w:tabs>
          <w:tab w:val="left" w:pos="360"/>
          <w:tab w:val="right" w:leader="hyphen" w:pos="9072"/>
        </w:tabs>
        <w:spacing w:before="120" w:after="120"/>
        <w:jc w:val="both"/>
        <w:rPr>
          <w:sz w:val="22"/>
          <w:szCs w:val="22"/>
          <w:lang w:val="de-DE"/>
        </w:rPr>
      </w:pPr>
    </w:p>
    <w:p w:rsidR="00814A24" w:rsidRPr="00DB6BD5" w:rsidRDefault="00384BB5" w:rsidP="00235C35">
      <w:pPr>
        <w:tabs>
          <w:tab w:val="left" w:pos="360"/>
          <w:tab w:val="right" w:leader="hyphen" w:pos="9072"/>
        </w:tabs>
        <w:spacing w:before="120" w:after="120"/>
        <w:jc w:val="both"/>
        <w:rPr>
          <w:b/>
          <w:sz w:val="22"/>
          <w:szCs w:val="22"/>
          <w:lang w:val="de-DE"/>
        </w:rPr>
      </w:pPr>
      <w:r w:rsidRPr="00DB6BD5">
        <w:rPr>
          <w:i/>
          <w:sz w:val="22"/>
          <w:szCs w:val="22"/>
          <w:lang w:val="de-DE"/>
        </w:rPr>
        <w:t>Liên hệ</w:t>
      </w:r>
      <w:r w:rsidRPr="00DB6BD5">
        <w:rPr>
          <w:sz w:val="22"/>
          <w:szCs w:val="22"/>
          <w:lang w:val="de-DE"/>
        </w:rPr>
        <w:t xml:space="preserve">: </w:t>
      </w:r>
      <w:r w:rsidR="000A10B4" w:rsidRPr="00DB6BD5">
        <w:rPr>
          <w:b/>
          <w:sz w:val="22"/>
          <w:szCs w:val="22"/>
          <w:lang w:val="de-DE"/>
        </w:rPr>
        <w:t>Vũ Sơn Lâm</w:t>
      </w:r>
    </w:p>
    <w:p w:rsidR="00384BB5" w:rsidRPr="00DB6BD5" w:rsidRDefault="00384BB5" w:rsidP="00235C35">
      <w:pPr>
        <w:tabs>
          <w:tab w:val="left" w:pos="360"/>
          <w:tab w:val="right" w:leader="hyphen" w:pos="9072"/>
        </w:tabs>
        <w:spacing w:before="120" w:after="120"/>
        <w:ind w:firstLine="798"/>
        <w:jc w:val="both"/>
        <w:rPr>
          <w:sz w:val="22"/>
          <w:szCs w:val="22"/>
          <w:lang w:val="de-DE"/>
        </w:rPr>
      </w:pPr>
      <w:r w:rsidRPr="00DB6BD5">
        <w:rPr>
          <w:sz w:val="22"/>
          <w:szCs w:val="22"/>
          <w:lang w:val="de-DE"/>
        </w:rPr>
        <w:t xml:space="preserve">Trường Đại học </w:t>
      </w:r>
      <w:r w:rsidR="00204068" w:rsidRPr="00DB6BD5">
        <w:rPr>
          <w:sz w:val="22"/>
          <w:szCs w:val="22"/>
          <w:lang w:val="de-DE"/>
        </w:rPr>
        <w:t>Quy Nhơn</w:t>
      </w:r>
    </w:p>
    <w:p w:rsidR="00384BB5" w:rsidRPr="00DB6BD5" w:rsidRDefault="00204068" w:rsidP="00235C35">
      <w:pPr>
        <w:tabs>
          <w:tab w:val="left" w:pos="360"/>
          <w:tab w:val="right" w:leader="hyphen" w:pos="9072"/>
        </w:tabs>
        <w:spacing w:before="120" w:after="120"/>
        <w:ind w:firstLine="798"/>
        <w:jc w:val="both"/>
        <w:rPr>
          <w:sz w:val="22"/>
          <w:szCs w:val="22"/>
          <w:lang w:val="de-DE"/>
        </w:rPr>
      </w:pPr>
      <w:r w:rsidRPr="00DB6BD5">
        <w:rPr>
          <w:sz w:val="22"/>
          <w:szCs w:val="22"/>
          <w:lang w:val="de-DE"/>
        </w:rPr>
        <w:t>170 An Dương Vương</w:t>
      </w:r>
      <w:r w:rsidR="00384BB5" w:rsidRPr="00DB6BD5">
        <w:rPr>
          <w:sz w:val="22"/>
          <w:szCs w:val="22"/>
          <w:lang w:val="de-DE"/>
        </w:rPr>
        <w:t>,</w:t>
      </w:r>
      <w:r w:rsidRPr="00DB6BD5">
        <w:rPr>
          <w:sz w:val="22"/>
          <w:szCs w:val="22"/>
          <w:lang w:val="de-DE"/>
        </w:rPr>
        <w:t xml:space="preserve"> TP. Quy Nhơn, tỉnh Bình Định,</w:t>
      </w:r>
      <w:r w:rsidR="00384BB5" w:rsidRPr="00DB6BD5">
        <w:rPr>
          <w:sz w:val="22"/>
          <w:szCs w:val="22"/>
          <w:lang w:val="de-DE"/>
        </w:rPr>
        <w:t xml:space="preserve"> Việt Nam</w:t>
      </w:r>
    </w:p>
    <w:p w:rsidR="00384BB5" w:rsidRPr="00DB6BD5" w:rsidRDefault="00384BB5" w:rsidP="00235C35">
      <w:pPr>
        <w:tabs>
          <w:tab w:val="left" w:pos="360"/>
          <w:tab w:val="right" w:leader="hyphen" w:pos="9072"/>
        </w:tabs>
        <w:spacing w:before="120" w:after="120"/>
        <w:ind w:firstLine="798"/>
        <w:jc w:val="both"/>
        <w:rPr>
          <w:sz w:val="22"/>
          <w:szCs w:val="22"/>
        </w:rPr>
      </w:pPr>
      <w:r w:rsidRPr="00DB6BD5">
        <w:rPr>
          <w:sz w:val="22"/>
          <w:szCs w:val="22"/>
        </w:rPr>
        <w:t xml:space="preserve">Email: </w:t>
      </w:r>
      <w:hyperlink r:id="rId20" w:history="1">
        <w:r w:rsidR="000A10B4" w:rsidRPr="00DB6BD5">
          <w:rPr>
            <w:rStyle w:val="Hyperlink"/>
            <w:sz w:val="22"/>
            <w:szCs w:val="22"/>
          </w:rPr>
          <w:t>vusonlam@qnu.edu.vn</w:t>
        </w:r>
      </w:hyperlink>
      <w:r w:rsidR="000A10B4" w:rsidRPr="00DB6BD5">
        <w:rPr>
          <w:sz w:val="22"/>
          <w:szCs w:val="22"/>
        </w:rPr>
        <w:t xml:space="preserve"> </w:t>
      </w:r>
    </w:p>
    <w:p w:rsidR="00204068" w:rsidRPr="00814A24" w:rsidRDefault="00204068" w:rsidP="00235C35">
      <w:pPr>
        <w:tabs>
          <w:tab w:val="left" w:pos="360"/>
          <w:tab w:val="right" w:leader="hyphen" w:pos="9072"/>
        </w:tabs>
        <w:spacing w:before="120" w:after="120"/>
        <w:ind w:firstLine="798"/>
        <w:jc w:val="both"/>
        <w:rPr>
          <w:sz w:val="22"/>
          <w:szCs w:val="22"/>
        </w:rPr>
      </w:pPr>
      <w:r w:rsidRPr="00DB6BD5">
        <w:rPr>
          <w:sz w:val="22"/>
          <w:szCs w:val="22"/>
        </w:rPr>
        <w:t xml:space="preserve">Điện thoại: </w:t>
      </w:r>
      <w:r w:rsidR="000A10B4" w:rsidRPr="00DB6BD5">
        <w:rPr>
          <w:sz w:val="22"/>
          <w:szCs w:val="22"/>
        </w:rPr>
        <w:t>0986</w:t>
      </w:r>
      <w:r w:rsidR="006C2E1F" w:rsidRPr="00DB6BD5">
        <w:rPr>
          <w:sz w:val="22"/>
          <w:szCs w:val="22"/>
        </w:rPr>
        <w:t>1</w:t>
      </w:r>
      <w:r w:rsidR="000A10B4" w:rsidRPr="00DB6BD5">
        <w:rPr>
          <w:sz w:val="22"/>
          <w:szCs w:val="22"/>
        </w:rPr>
        <w:t>31673</w:t>
      </w:r>
    </w:p>
    <w:sectPr w:rsidR="00204068"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98" w:rsidRDefault="00803998" w:rsidP="00D8166A">
      <w:r>
        <w:separator/>
      </w:r>
    </w:p>
  </w:endnote>
  <w:endnote w:type="continuationSeparator" w:id="0">
    <w:p w:rsidR="00803998" w:rsidRDefault="00803998"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D8166A" w:rsidRDefault="002540E7">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9B138C">
      <w:rPr>
        <w:noProof/>
        <w:sz w:val="22"/>
      </w:rPr>
      <w:t>1</w:t>
    </w:r>
    <w:r w:rsidRPr="00D8166A">
      <w:rPr>
        <w:noProof/>
        <w:sz w:val="22"/>
      </w:rPr>
      <w:fldChar w:fldCharType="end"/>
    </w:r>
  </w:p>
  <w:p w:rsidR="002540E7" w:rsidRDefault="002540E7">
    <w:pPr>
      <w:pStyle w:val="Footer"/>
    </w:pPr>
  </w:p>
  <w:p w:rsidR="002540E7" w:rsidRDefault="00254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98" w:rsidRDefault="00803998" w:rsidP="00D8166A">
      <w:r>
        <w:separator/>
      </w:r>
    </w:p>
  </w:footnote>
  <w:footnote w:type="continuationSeparator" w:id="0">
    <w:p w:rsidR="00803998" w:rsidRDefault="00803998" w:rsidP="00D8166A">
      <w:r>
        <w:continuationSeparator/>
      </w:r>
    </w:p>
  </w:footnote>
  <w:footnote w:id="1">
    <w:p w:rsidR="002540E7" w:rsidRDefault="002540E7" w:rsidP="00D7141E">
      <w:pPr>
        <w:pStyle w:val="FootnoteText"/>
      </w:pPr>
      <w:r>
        <w:rPr>
          <w:rStyle w:val="FootnoteReference"/>
        </w:rPr>
        <w:footnoteRef/>
      </w:r>
      <w:r>
        <w:t xml:space="preserve"> Flask, một framework phát triển ứng dụng web trên Python, </w:t>
      </w:r>
      <w:hyperlink r:id="rId1" w:history="1">
        <w:r w:rsidRPr="00E31972">
          <w:rPr>
            <w:rStyle w:val="Hyperlink"/>
          </w:rPr>
          <w:t>https://flask.palletsprojects.com/en/3.0.x/</w:t>
        </w:r>
      </w:hyperlink>
      <w:r>
        <w:t xml:space="preserve"> </w:t>
      </w:r>
    </w:p>
  </w:footnote>
  <w:footnote w:id="2">
    <w:p w:rsidR="002540E7" w:rsidRDefault="002540E7" w:rsidP="00D7141E">
      <w:pPr>
        <w:pStyle w:val="FootnoteText"/>
      </w:pPr>
      <w:r>
        <w:rPr>
          <w:rStyle w:val="FootnoteReference"/>
        </w:rPr>
        <w:footnoteRef/>
      </w:r>
      <w:r>
        <w:t xml:space="preserve"> Dịch vụ điện toán đám mây của Google, </w:t>
      </w:r>
      <w:hyperlink r:id="rId2" w:history="1">
        <w:r w:rsidRPr="00E31972">
          <w:rPr>
            <w:rStyle w:val="Hyperlink"/>
          </w:rPr>
          <w:t>https://cloud.google.com/</w:t>
        </w:r>
      </w:hyperlink>
      <w:r>
        <w:t xml:space="preserve"> </w:t>
      </w:r>
    </w:p>
  </w:footnote>
  <w:footnote w:id="3">
    <w:p w:rsidR="002540E7" w:rsidRDefault="002540E7" w:rsidP="00F026D3">
      <w:pPr>
        <w:pStyle w:val="FootnoteText"/>
      </w:pPr>
      <w:r>
        <w:rPr>
          <w:rStyle w:val="FootnoteReference"/>
        </w:rPr>
        <w:footnoteRef/>
      </w:r>
      <w:r>
        <w:t xml:space="preserve"> </w:t>
      </w:r>
      <w:hyperlink r:id="rId3" w:history="1">
        <w:r w:rsidRPr="00E31972">
          <w:rPr>
            <w:rStyle w:val="Hyperlink"/>
          </w:rPr>
          <w:t>https://grouplens.org/datasets/movielens/</w:t>
        </w:r>
      </w:hyperlink>
      <w:r>
        <w:t xml:space="preserve"> </w:t>
      </w:r>
    </w:p>
  </w:footnote>
  <w:footnote w:id="4">
    <w:p w:rsidR="002540E7" w:rsidRDefault="002540E7" w:rsidP="00373D47">
      <w:pPr>
        <w:pStyle w:val="FootnoteText"/>
      </w:pPr>
      <w:r>
        <w:rPr>
          <w:rStyle w:val="FootnoteReference"/>
        </w:rPr>
        <w:footnoteRef/>
      </w:r>
      <w:r>
        <w:t xml:space="preserve"> </w:t>
      </w:r>
      <w:r w:rsidRPr="00CA59C6">
        <w:t>We reduce the data size to fit computational resources.</w:t>
      </w:r>
    </w:p>
  </w:footnote>
  <w:footnote w:id="5">
    <w:p w:rsidR="002540E7" w:rsidRDefault="002540E7" w:rsidP="0056776E">
      <w:pPr>
        <w:pStyle w:val="FootnoteText"/>
      </w:pPr>
      <w:r>
        <w:rPr>
          <w:rStyle w:val="FootnoteReference"/>
        </w:rPr>
        <w:footnoteRef/>
      </w:r>
      <w:r>
        <w:t xml:space="preserve"> </w:t>
      </w:r>
      <w:r w:rsidRPr="00AA42AD">
        <w:t>A cloud service provided by Google, allowing writing and execution of Py</w:t>
      </w:r>
      <w:r>
        <w:t xml:space="preserve">thon code through a web browser, </w:t>
      </w:r>
      <w:hyperlink r:id="rId4" w:history="1">
        <w:r w:rsidRPr="00E31972">
          <w:rPr>
            <w:rStyle w:val="Hyperlink"/>
          </w:rPr>
          <w:t>https://colab.research.google.com/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811F26" w:rsidRDefault="00811F26" w:rsidP="00897BD5">
    <w:pPr>
      <w:pStyle w:val="Header"/>
      <w:tabs>
        <w:tab w:val="clear" w:pos="9026"/>
      </w:tabs>
      <w:jc w:val="right"/>
      <w:rPr>
        <w:i/>
        <w:sz w:val="22"/>
      </w:rPr>
    </w:pPr>
    <w:r w:rsidRPr="00811F26">
      <w:rPr>
        <w:i/>
        <w:sz w:val="22"/>
      </w:rPr>
      <w:t xml:space="preserve">Manuscript </w:t>
    </w:r>
    <w:r w:rsidR="002540E7" w:rsidRPr="00811F26">
      <w:rPr>
        <w:i/>
        <w:sz w:val="22"/>
      </w:rPr>
      <w:t xml:space="preserve">– </w:t>
    </w:r>
    <w:r w:rsidRPr="00811F26">
      <w:rPr>
        <w:i/>
        <w:sz w:val="22"/>
      </w:rPr>
      <w:t>Quy Nhon University Journal of Science</w:t>
    </w:r>
  </w:p>
  <w:p w:rsidR="002540E7" w:rsidRDefault="002540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B63EE"/>
    <w:multiLevelType w:val="multilevel"/>
    <w:tmpl w:val="C45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C1432B"/>
    <w:multiLevelType w:val="hybridMultilevel"/>
    <w:tmpl w:val="2CBC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E194A28"/>
    <w:multiLevelType w:val="hybridMultilevel"/>
    <w:tmpl w:val="3E0E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276F0"/>
    <w:multiLevelType w:val="hybridMultilevel"/>
    <w:tmpl w:val="57ACB2B6"/>
    <w:lvl w:ilvl="0" w:tplc="68BC741A">
      <w:start w:val="1"/>
      <w:numFmt w:val="bullet"/>
      <w:lvlText w:val="•"/>
      <w:lvlJc w:val="left"/>
      <w:pPr>
        <w:tabs>
          <w:tab w:val="num" w:pos="720"/>
        </w:tabs>
        <w:ind w:left="720" w:hanging="360"/>
      </w:pPr>
      <w:rPr>
        <w:rFonts w:ascii="Arial" w:hAnsi="Arial" w:hint="default"/>
      </w:rPr>
    </w:lvl>
    <w:lvl w:ilvl="1" w:tplc="88DCF010" w:tentative="1">
      <w:start w:val="1"/>
      <w:numFmt w:val="bullet"/>
      <w:lvlText w:val="•"/>
      <w:lvlJc w:val="left"/>
      <w:pPr>
        <w:tabs>
          <w:tab w:val="num" w:pos="1440"/>
        </w:tabs>
        <w:ind w:left="1440" w:hanging="360"/>
      </w:pPr>
      <w:rPr>
        <w:rFonts w:ascii="Arial" w:hAnsi="Arial" w:hint="default"/>
      </w:rPr>
    </w:lvl>
    <w:lvl w:ilvl="2" w:tplc="500AEF82" w:tentative="1">
      <w:start w:val="1"/>
      <w:numFmt w:val="bullet"/>
      <w:lvlText w:val="•"/>
      <w:lvlJc w:val="left"/>
      <w:pPr>
        <w:tabs>
          <w:tab w:val="num" w:pos="2160"/>
        </w:tabs>
        <w:ind w:left="2160" w:hanging="360"/>
      </w:pPr>
      <w:rPr>
        <w:rFonts w:ascii="Arial" w:hAnsi="Arial" w:hint="default"/>
      </w:rPr>
    </w:lvl>
    <w:lvl w:ilvl="3" w:tplc="E564C5CE" w:tentative="1">
      <w:start w:val="1"/>
      <w:numFmt w:val="bullet"/>
      <w:lvlText w:val="•"/>
      <w:lvlJc w:val="left"/>
      <w:pPr>
        <w:tabs>
          <w:tab w:val="num" w:pos="2880"/>
        </w:tabs>
        <w:ind w:left="2880" w:hanging="360"/>
      </w:pPr>
      <w:rPr>
        <w:rFonts w:ascii="Arial" w:hAnsi="Arial" w:hint="default"/>
      </w:rPr>
    </w:lvl>
    <w:lvl w:ilvl="4" w:tplc="F356DE12" w:tentative="1">
      <w:start w:val="1"/>
      <w:numFmt w:val="bullet"/>
      <w:lvlText w:val="•"/>
      <w:lvlJc w:val="left"/>
      <w:pPr>
        <w:tabs>
          <w:tab w:val="num" w:pos="3600"/>
        </w:tabs>
        <w:ind w:left="3600" w:hanging="360"/>
      </w:pPr>
      <w:rPr>
        <w:rFonts w:ascii="Arial" w:hAnsi="Arial" w:hint="default"/>
      </w:rPr>
    </w:lvl>
    <w:lvl w:ilvl="5" w:tplc="F61E8392" w:tentative="1">
      <w:start w:val="1"/>
      <w:numFmt w:val="bullet"/>
      <w:lvlText w:val="•"/>
      <w:lvlJc w:val="left"/>
      <w:pPr>
        <w:tabs>
          <w:tab w:val="num" w:pos="4320"/>
        </w:tabs>
        <w:ind w:left="4320" w:hanging="360"/>
      </w:pPr>
      <w:rPr>
        <w:rFonts w:ascii="Arial" w:hAnsi="Arial" w:hint="default"/>
      </w:rPr>
    </w:lvl>
    <w:lvl w:ilvl="6" w:tplc="FC9A3486" w:tentative="1">
      <w:start w:val="1"/>
      <w:numFmt w:val="bullet"/>
      <w:lvlText w:val="•"/>
      <w:lvlJc w:val="left"/>
      <w:pPr>
        <w:tabs>
          <w:tab w:val="num" w:pos="5040"/>
        </w:tabs>
        <w:ind w:left="5040" w:hanging="360"/>
      </w:pPr>
      <w:rPr>
        <w:rFonts w:ascii="Arial" w:hAnsi="Arial" w:hint="default"/>
      </w:rPr>
    </w:lvl>
    <w:lvl w:ilvl="7" w:tplc="809AFEA8" w:tentative="1">
      <w:start w:val="1"/>
      <w:numFmt w:val="bullet"/>
      <w:lvlText w:val="•"/>
      <w:lvlJc w:val="left"/>
      <w:pPr>
        <w:tabs>
          <w:tab w:val="num" w:pos="5760"/>
        </w:tabs>
        <w:ind w:left="5760" w:hanging="360"/>
      </w:pPr>
      <w:rPr>
        <w:rFonts w:ascii="Arial" w:hAnsi="Arial" w:hint="default"/>
      </w:rPr>
    </w:lvl>
    <w:lvl w:ilvl="8" w:tplc="2260FF16" w:tentative="1">
      <w:start w:val="1"/>
      <w:numFmt w:val="bullet"/>
      <w:lvlText w:val="•"/>
      <w:lvlJc w:val="left"/>
      <w:pPr>
        <w:tabs>
          <w:tab w:val="num" w:pos="6480"/>
        </w:tabs>
        <w:ind w:left="6480" w:hanging="360"/>
      </w:pPr>
      <w:rPr>
        <w:rFonts w:ascii="Arial" w:hAnsi="Arial" w:hint="default"/>
      </w:rPr>
    </w:lvl>
  </w:abstractNum>
  <w:abstractNum w:abstractNumId="8">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1EA6024"/>
    <w:multiLevelType w:val="hybridMultilevel"/>
    <w:tmpl w:val="F5766338"/>
    <w:lvl w:ilvl="0" w:tplc="567A22EA">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3323EC"/>
    <w:multiLevelType w:val="hybridMultilevel"/>
    <w:tmpl w:val="6FD48798"/>
    <w:lvl w:ilvl="0" w:tplc="F6A6F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AE72295"/>
    <w:multiLevelType w:val="hybridMultilevel"/>
    <w:tmpl w:val="ED0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0F4C85"/>
    <w:multiLevelType w:val="hybridMultilevel"/>
    <w:tmpl w:val="8BA2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327FB"/>
    <w:multiLevelType w:val="hybridMultilevel"/>
    <w:tmpl w:val="22E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7DD4D3D"/>
    <w:multiLevelType w:val="hybridMultilevel"/>
    <w:tmpl w:val="DA9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0EB489B"/>
    <w:multiLevelType w:val="hybridMultilevel"/>
    <w:tmpl w:val="50703CF2"/>
    <w:lvl w:ilvl="0" w:tplc="8F30C6D0">
      <w:start w:val="1"/>
      <w:numFmt w:val="bullet"/>
      <w:lvlText w:val="•"/>
      <w:lvlJc w:val="left"/>
      <w:pPr>
        <w:tabs>
          <w:tab w:val="num" w:pos="720"/>
        </w:tabs>
        <w:ind w:left="720" w:hanging="360"/>
      </w:pPr>
      <w:rPr>
        <w:rFonts w:ascii="Arial" w:hAnsi="Arial" w:hint="default"/>
      </w:rPr>
    </w:lvl>
    <w:lvl w:ilvl="1" w:tplc="AFF0206A" w:tentative="1">
      <w:start w:val="1"/>
      <w:numFmt w:val="bullet"/>
      <w:lvlText w:val="•"/>
      <w:lvlJc w:val="left"/>
      <w:pPr>
        <w:tabs>
          <w:tab w:val="num" w:pos="1440"/>
        </w:tabs>
        <w:ind w:left="1440" w:hanging="360"/>
      </w:pPr>
      <w:rPr>
        <w:rFonts w:ascii="Arial" w:hAnsi="Arial" w:hint="default"/>
      </w:rPr>
    </w:lvl>
    <w:lvl w:ilvl="2" w:tplc="DFBE0F0A" w:tentative="1">
      <w:start w:val="1"/>
      <w:numFmt w:val="bullet"/>
      <w:lvlText w:val="•"/>
      <w:lvlJc w:val="left"/>
      <w:pPr>
        <w:tabs>
          <w:tab w:val="num" w:pos="2160"/>
        </w:tabs>
        <w:ind w:left="2160" w:hanging="360"/>
      </w:pPr>
      <w:rPr>
        <w:rFonts w:ascii="Arial" w:hAnsi="Arial" w:hint="default"/>
      </w:rPr>
    </w:lvl>
    <w:lvl w:ilvl="3" w:tplc="3CD89BE0" w:tentative="1">
      <w:start w:val="1"/>
      <w:numFmt w:val="bullet"/>
      <w:lvlText w:val="•"/>
      <w:lvlJc w:val="left"/>
      <w:pPr>
        <w:tabs>
          <w:tab w:val="num" w:pos="2880"/>
        </w:tabs>
        <w:ind w:left="2880" w:hanging="360"/>
      </w:pPr>
      <w:rPr>
        <w:rFonts w:ascii="Arial" w:hAnsi="Arial" w:hint="default"/>
      </w:rPr>
    </w:lvl>
    <w:lvl w:ilvl="4" w:tplc="8EAAB936" w:tentative="1">
      <w:start w:val="1"/>
      <w:numFmt w:val="bullet"/>
      <w:lvlText w:val="•"/>
      <w:lvlJc w:val="left"/>
      <w:pPr>
        <w:tabs>
          <w:tab w:val="num" w:pos="3600"/>
        </w:tabs>
        <w:ind w:left="3600" w:hanging="360"/>
      </w:pPr>
      <w:rPr>
        <w:rFonts w:ascii="Arial" w:hAnsi="Arial" w:hint="default"/>
      </w:rPr>
    </w:lvl>
    <w:lvl w:ilvl="5" w:tplc="D3BAFD76" w:tentative="1">
      <w:start w:val="1"/>
      <w:numFmt w:val="bullet"/>
      <w:lvlText w:val="•"/>
      <w:lvlJc w:val="left"/>
      <w:pPr>
        <w:tabs>
          <w:tab w:val="num" w:pos="4320"/>
        </w:tabs>
        <w:ind w:left="4320" w:hanging="360"/>
      </w:pPr>
      <w:rPr>
        <w:rFonts w:ascii="Arial" w:hAnsi="Arial" w:hint="default"/>
      </w:rPr>
    </w:lvl>
    <w:lvl w:ilvl="6" w:tplc="58D0A16A" w:tentative="1">
      <w:start w:val="1"/>
      <w:numFmt w:val="bullet"/>
      <w:lvlText w:val="•"/>
      <w:lvlJc w:val="left"/>
      <w:pPr>
        <w:tabs>
          <w:tab w:val="num" w:pos="5040"/>
        </w:tabs>
        <w:ind w:left="5040" w:hanging="360"/>
      </w:pPr>
      <w:rPr>
        <w:rFonts w:ascii="Arial" w:hAnsi="Arial" w:hint="default"/>
      </w:rPr>
    </w:lvl>
    <w:lvl w:ilvl="7" w:tplc="D79ACBA2" w:tentative="1">
      <w:start w:val="1"/>
      <w:numFmt w:val="bullet"/>
      <w:lvlText w:val="•"/>
      <w:lvlJc w:val="left"/>
      <w:pPr>
        <w:tabs>
          <w:tab w:val="num" w:pos="5760"/>
        </w:tabs>
        <w:ind w:left="5760" w:hanging="360"/>
      </w:pPr>
      <w:rPr>
        <w:rFonts w:ascii="Arial" w:hAnsi="Arial" w:hint="default"/>
      </w:rPr>
    </w:lvl>
    <w:lvl w:ilvl="8" w:tplc="97D422FA" w:tentative="1">
      <w:start w:val="1"/>
      <w:numFmt w:val="bullet"/>
      <w:lvlText w:val="•"/>
      <w:lvlJc w:val="left"/>
      <w:pPr>
        <w:tabs>
          <w:tab w:val="num" w:pos="6480"/>
        </w:tabs>
        <w:ind w:left="6480" w:hanging="360"/>
      </w:pPr>
      <w:rPr>
        <w:rFonts w:ascii="Arial" w:hAnsi="Arial" w:hint="default"/>
      </w:rPr>
    </w:lvl>
  </w:abstractNum>
  <w:abstractNum w:abstractNumId="26">
    <w:nsid w:val="76A62272"/>
    <w:multiLevelType w:val="hybridMultilevel"/>
    <w:tmpl w:val="46E2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8"/>
  </w:num>
  <w:num w:numId="5">
    <w:abstractNumId w:val="13"/>
  </w:num>
  <w:num w:numId="6">
    <w:abstractNumId w:val="9"/>
  </w:num>
  <w:num w:numId="7">
    <w:abstractNumId w:val="5"/>
  </w:num>
  <w:num w:numId="8">
    <w:abstractNumId w:val="24"/>
  </w:num>
  <w:num w:numId="9">
    <w:abstractNumId w:val="11"/>
  </w:num>
  <w:num w:numId="10">
    <w:abstractNumId w:val="16"/>
  </w:num>
  <w:num w:numId="11">
    <w:abstractNumId w:val="1"/>
  </w:num>
  <w:num w:numId="12">
    <w:abstractNumId w:val="8"/>
  </w:num>
  <w:num w:numId="13">
    <w:abstractNumId w:val="22"/>
  </w:num>
  <w:num w:numId="14">
    <w:abstractNumId w:val="12"/>
  </w:num>
  <w:num w:numId="15">
    <w:abstractNumId w:val="2"/>
  </w:num>
  <w:num w:numId="16">
    <w:abstractNumId w:val="4"/>
  </w:num>
  <w:num w:numId="17">
    <w:abstractNumId w:val="17"/>
  </w:num>
  <w:num w:numId="18">
    <w:abstractNumId w:val="25"/>
  </w:num>
  <w:num w:numId="19">
    <w:abstractNumId w:val="7"/>
  </w:num>
  <w:num w:numId="20">
    <w:abstractNumId w:val="23"/>
  </w:num>
  <w:num w:numId="21">
    <w:abstractNumId w:val="21"/>
  </w:num>
  <w:num w:numId="22">
    <w:abstractNumId w:val="3"/>
  </w:num>
  <w:num w:numId="23">
    <w:abstractNumId w:val="26"/>
  </w:num>
  <w:num w:numId="24">
    <w:abstractNumId w:val="20"/>
  </w:num>
  <w:num w:numId="25">
    <w:abstractNumId w:val="14"/>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CF"/>
    <w:rsid w:val="0000499C"/>
    <w:rsid w:val="00005174"/>
    <w:rsid w:val="0000734B"/>
    <w:rsid w:val="00007764"/>
    <w:rsid w:val="000118D8"/>
    <w:rsid w:val="00011A24"/>
    <w:rsid w:val="00013BF3"/>
    <w:rsid w:val="00015DDD"/>
    <w:rsid w:val="00017946"/>
    <w:rsid w:val="00017A02"/>
    <w:rsid w:val="00021628"/>
    <w:rsid w:val="000228F6"/>
    <w:rsid w:val="00022D69"/>
    <w:rsid w:val="00022F33"/>
    <w:rsid w:val="0002327D"/>
    <w:rsid w:val="00023451"/>
    <w:rsid w:val="000260F4"/>
    <w:rsid w:val="000274DB"/>
    <w:rsid w:val="0003100E"/>
    <w:rsid w:val="00031631"/>
    <w:rsid w:val="00031EA2"/>
    <w:rsid w:val="00032373"/>
    <w:rsid w:val="00035D46"/>
    <w:rsid w:val="000367AF"/>
    <w:rsid w:val="00040BAB"/>
    <w:rsid w:val="00040C81"/>
    <w:rsid w:val="00041995"/>
    <w:rsid w:val="00041EAE"/>
    <w:rsid w:val="00043CCC"/>
    <w:rsid w:val="000441DC"/>
    <w:rsid w:val="0004497B"/>
    <w:rsid w:val="00046233"/>
    <w:rsid w:val="00050169"/>
    <w:rsid w:val="00051748"/>
    <w:rsid w:val="00051BC2"/>
    <w:rsid w:val="00052325"/>
    <w:rsid w:val="0005272C"/>
    <w:rsid w:val="00054D13"/>
    <w:rsid w:val="00054EF3"/>
    <w:rsid w:val="00055E8D"/>
    <w:rsid w:val="00056AF0"/>
    <w:rsid w:val="00056C33"/>
    <w:rsid w:val="00057B03"/>
    <w:rsid w:val="00061B6F"/>
    <w:rsid w:val="00066D31"/>
    <w:rsid w:val="00071B23"/>
    <w:rsid w:val="00073852"/>
    <w:rsid w:val="00073A8F"/>
    <w:rsid w:val="00074757"/>
    <w:rsid w:val="00076E76"/>
    <w:rsid w:val="00077716"/>
    <w:rsid w:val="00077874"/>
    <w:rsid w:val="0008138F"/>
    <w:rsid w:val="000819A5"/>
    <w:rsid w:val="00081FC1"/>
    <w:rsid w:val="00082C87"/>
    <w:rsid w:val="00083D86"/>
    <w:rsid w:val="0008548A"/>
    <w:rsid w:val="0008573E"/>
    <w:rsid w:val="00086F70"/>
    <w:rsid w:val="00087710"/>
    <w:rsid w:val="0008773B"/>
    <w:rsid w:val="000925A0"/>
    <w:rsid w:val="00092632"/>
    <w:rsid w:val="00092E5E"/>
    <w:rsid w:val="000930DC"/>
    <w:rsid w:val="00095CC3"/>
    <w:rsid w:val="0009689A"/>
    <w:rsid w:val="00096AA5"/>
    <w:rsid w:val="00096E85"/>
    <w:rsid w:val="00097743"/>
    <w:rsid w:val="000A0005"/>
    <w:rsid w:val="000A1003"/>
    <w:rsid w:val="000A10B4"/>
    <w:rsid w:val="000A3DEF"/>
    <w:rsid w:val="000A4903"/>
    <w:rsid w:val="000A5AD9"/>
    <w:rsid w:val="000B06D8"/>
    <w:rsid w:val="000B1260"/>
    <w:rsid w:val="000B1472"/>
    <w:rsid w:val="000B5D48"/>
    <w:rsid w:val="000B7CAA"/>
    <w:rsid w:val="000C1E7E"/>
    <w:rsid w:val="000C3AF0"/>
    <w:rsid w:val="000C45FE"/>
    <w:rsid w:val="000D02DA"/>
    <w:rsid w:val="000D11DE"/>
    <w:rsid w:val="000D1204"/>
    <w:rsid w:val="000D2D54"/>
    <w:rsid w:val="000D347D"/>
    <w:rsid w:val="000D35D8"/>
    <w:rsid w:val="000D4B93"/>
    <w:rsid w:val="000D5E2F"/>
    <w:rsid w:val="000D6F64"/>
    <w:rsid w:val="000D7665"/>
    <w:rsid w:val="000D7CEC"/>
    <w:rsid w:val="000E2A73"/>
    <w:rsid w:val="000E308C"/>
    <w:rsid w:val="000E3336"/>
    <w:rsid w:val="000E4342"/>
    <w:rsid w:val="000E503D"/>
    <w:rsid w:val="000E5079"/>
    <w:rsid w:val="000E5D9B"/>
    <w:rsid w:val="000E75C9"/>
    <w:rsid w:val="000F01EE"/>
    <w:rsid w:val="000F0883"/>
    <w:rsid w:val="000F1EBF"/>
    <w:rsid w:val="000F264E"/>
    <w:rsid w:val="000F280C"/>
    <w:rsid w:val="000F2FD1"/>
    <w:rsid w:val="000F329B"/>
    <w:rsid w:val="000F338F"/>
    <w:rsid w:val="000F344E"/>
    <w:rsid w:val="000F365E"/>
    <w:rsid w:val="000F4225"/>
    <w:rsid w:val="000F45E1"/>
    <w:rsid w:val="000F46ED"/>
    <w:rsid w:val="000F5588"/>
    <w:rsid w:val="000F5AE9"/>
    <w:rsid w:val="001002E5"/>
    <w:rsid w:val="001014F9"/>
    <w:rsid w:val="001015BF"/>
    <w:rsid w:val="00102796"/>
    <w:rsid w:val="00104C8C"/>
    <w:rsid w:val="00105ED6"/>
    <w:rsid w:val="0010736B"/>
    <w:rsid w:val="001120AA"/>
    <w:rsid w:val="00112B49"/>
    <w:rsid w:val="0011514F"/>
    <w:rsid w:val="00116048"/>
    <w:rsid w:val="00116FFF"/>
    <w:rsid w:val="0011766C"/>
    <w:rsid w:val="001200ED"/>
    <w:rsid w:val="00121EF1"/>
    <w:rsid w:val="001254CD"/>
    <w:rsid w:val="00127E0C"/>
    <w:rsid w:val="00130DF3"/>
    <w:rsid w:val="001328CE"/>
    <w:rsid w:val="00132E6E"/>
    <w:rsid w:val="00135712"/>
    <w:rsid w:val="00136A50"/>
    <w:rsid w:val="00137743"/>
    <w:rsid w:val="001411B6"/>
    <w:rsid w:val="00146401"/>
    <w:rsid w:val="001473E7"/>
    <w:rsid w:val="00151507"/>
    <w:rsid w:val="00152939"/>
    <w:rsid w:val="00154374"/>
    <w:rsid w:val="001551EA"/>
    <w:rsid w:val="0015659E"/>
    <w:rsid w:val="00156CB1"/>
    <w:rsid w:val="00156CC3"/>
    <w:rsid w:val="0016137A"/>
    <w:rsid w:val="0016270E"/>
    <w:rsid w:val="00163B0C"/>
    <w:rsid w:val="00165D63"/>
    <w:rsid w:val="00166613"/>
    <w:rsid w:val="0017197E"/>
    <w:rsid w:val="00171B7C"/>
    <w:rsid w:val="001721C9"/>
    <w:rsid w:val="00173779"/>
    <w:rsid w:val="00173E13"/>
    <w:rsid w:val="001753EE"/>
    <w:rsid w:val="00175583"/>
    <w:rsid w:val="001761CC"/>
    <w:rsid w:val="00176E6E"/>
    <w:rsid w:val="001771D6"/>
    <w:rsid w:val="00177BF8"/>
    <w:rsid w:val="0018106F"/>
    <w:rsid w:val="00182D4A"/>
    <w:rsid w:val="00183E48"/>
    <w:rsid w:val="00186588"/>
    <w:rsid w:val="001871E3"/>
    <w:rsid w:val="00191DEF"/>
    <w:rsid w:val="0019485C"/>
    <w:rsid w:val="00196998"/>
    <w:rsid w:val="00197635"/>
    <w:rsid w:val="0019767E"/>
    <w:rsid w:val="001A03C4"/>
    <w:rsid w:val="001A0B2C"/>
    <w:rsid w:val="001A58CA"/>
    <w:rsid w:val="001A5CC5"/>
    <w:rsid w:val="001A66F5"/>
    <w:rsid w:val="001B0FB5"/>
    <w:rsid w:val="001B1CC4"/>
    <w:rsid w:val="001B2A4B"/>
    <w:rsid w:val="001B2AF6"/>
    <w:rsid w:val="001B46DE"/>
    <w:rsid w:val="001C382F"/>
    <w:rsid w:val="001C3D91"/>
    <w:rsid w:val="001C5FA3"/>
    <w:rsid w:val="001C64A7"/>
    <w:rsid w:val="001C6907"/>
    <w:rsid w:val="001D067B"/>
    <w:rsid w:val="001D0BE5"/>
    <w:rsid w:val="001D45A8"/>
    <w:rsid w:val="001D4D27"/>
    <w:rsid w:val="001D5696"/>
    <w:rsid w:val="001D6E31"/>
    <w:rsid w:val="001D79F1"/>
    <w:rsid w:val="001D7FCA"/>
    <w:rsid w:val="001E075D"/>
    <w:rsid w:val="001E27D4"/>
    <w:rsid w:val="001E3B65"/>
    <w:rsid w:val="001E4FF0"/>
    <w:rsid w:val="001E530C"/>
    <w:rsid w:val="001E7166"/>
    <w:rsid w:val="001F0F11"/>
    <w:rsid w:val="001F10A4"/>
    <w:rsid w:val="001F6212"/>
    <w:rsid w:val="00202BA7"/>
    <w:rsid w:val="00203B63"/>
    <w:rsid w:val="00204068"/>
    <w:rsid w:val="002051FA"/>
    <w:rsid w:val="00206611"/>
    <w:rsid w:val="00206DE5"/>
    <w:rsid w:val="00206E06"/>
    <w:rsid w:val="0020734C"/>
    <w:rsid w:val="00207A77"/>
    <w:rsid w:val="00210395"/>
    <w:rsid w:val="00210F70"/>
    <w:rsid w:val="00211236"/>
    <w:rsid w:val="00211BF5"/>
    <w:rsid w:val="00212893"/>
    <w:rsid w:val="0021325D"/>
    <w:rsid w:val="00213380"/>
    <w:rsid w:val="00213CD6"/>
    <w:rsid w:val="0021484D"/>
    <w:rsid w:val="00215010"/>
    <w:rsid w:val="0021611C"/>
    <w:rsid w:val="00217556"/>
    <w:rsid w:val="002177C3"/>
    <w:rsid w:val="00217A6B"/>
    <w:rsid w:val="00217CF3"/>
    <w:rsid w:val="002224E5"/>
    <w:rsid w:val="00223A6F"/>
    <w:rsid w:val="00224A38"/>
    <w:rsid w:val="00224D99"/>
    <w:rsid w:val="0022598E"/>
    <w:rsid w:val="00230919"/>
    <w:rsid w:val="00231343"/>
    <w:rsid w:val="0023158D"/>
    <w:rsid w:val="00231933"/>
    <w:rsid w:val="00231AB7"/>
    <w:rsid w:val="00231CF7"/>
    <w:rsid w:val="002343E4"/>
    <w:rsid w:val="00235C35"/>
    <w:rsid w:val="00235D9C"/>
    <w:rsid w:val="00236F26"/>
    <w:rsid w:val="00237AC2"/>
    <w:rsid w:val="002406B9"/>
    <w:rsid w:val="00240B7D"/>
    <w:rsid w:val="00241E10"/>
    <w:rsid w:val="00246F71"/>
    <w:rsid w:val="00247687"/>
    <w:rsid w:val="0025211B"/>
    <w:rsid w:val="002540E7"/>
    <w:rsid w:val="00257BAF"/>
    <w:rsid w:val="00260D4C"/>
    <w:rsid w:val="00260FC9"/>
    <w:rsid w:val="002610B7"/>
    <w:rsid w:val="002610BF"/>
    <w:rsid w:val="00264DD7"/>
    <w:rsid w:val="002666AD"/>
    <w:rsid w:val="002741BF"/>
    <w:rsid w:val="0028209E"/>
    <w:rsid w:val="0028438A"/>
    <w:rsid w:val="00285677"/>
    <w:rsid w:val="002862DB"/>
    <w:rsid w:val="00286BDB"/>
    <w:rsid w:val="00290705"/>
    <w:rsid w:val="00290D67"/>
    <w:rsid w:val="00291685"/>
    <w:rsid w:val="00291922"/>
    <w:rsid w:val="00292FEE"/>
    <w:rsid w:val="0029397F"/>
    <w:rsid w:val="00293F22"/>
    <w:rsid w:val="002953D9"/>
    <w:rsid w:val="00295D59"/>
    <w:rsid w:val="0029681E"/>
    <w:rsid w:val="002A09D9"/>
    <w:rsid w:val="002A0F94"/>
    <w:rsid w:val="002A1206"/>
    <w:rsid w:val="002A1F90"/>
    <w:rsid w:val="002A2F3C"/>
    <w:rsid w:val="002A2FC2"/>
    <w:rsid w:val="002A321D"/>
    <w:rsid w:val="002A3A3C"/>
    <w:rsid w:val="002A4DA5"/>
    <w:rsid w:val="002A5573"/>
    <w:rsid w:val="002A59AD"/>
    <w:rsid w:val="002A69A5"/>
    <w:rsid w:val="002A780F"/>
    <w:rsid w:val="002B12C2"/>
    <w:rsid w:val="002B260F"/>
    <w:rsid w:val="002B3ED1"/>
    <w:rsid w:val="002B4264"/>
    <w:rsid w:val="002B50D6"/>
    <w:rsid w:val="002B77B0"/>
    <w:rsid w:val="002B784F"/>
    <w:rsid w:val="002C1918"/>
    <w:rsid w:val="002C3790"/>
    <w:rsid w:val="002C6553"/>
    <w:rsid w:val="002C77F0"/>
    <w:rsid w:val="002C7BDA"/>
    <w:rsid w:val="002D1C53"/>
    <w:rsid w:val="002D206A"/>
    <w:rsid w:val="002D26DE"/>
    <w:rsid w:val="002D274F"/>
    <w:rsid w:val="002D3F8F"/>
    <w:rsid w:val="002D7F66"/>
    <w:rsid w:val="002E234D"/>
    <w:rsid w:val="002E26F6"/>
    <w:rsid w:val="002E3304"/>
    <w:rsid w:val="002E5933"/>
    <w:rsid w:val="002E595A"/>
    <w:rsid w:val="002F0FA7"/>
    <w:rsid w:val="002F161F"/>
    <w:rsid w:val="002F1661"/>
    <w:rsid w:val="002F3416"/>
    <w:rsid w:val="002F3A06"/>
    <w:rsid w:val="002F4A14"/>
    <w:rsid w:val="002F4A7B"/>
    <w:rsid w:val="002F4B58"/>
    <w:rsid w:val="002F626C"/>
    <w:rsid w:val="002F7F71"/>
    <w:rsid w:val="00300017"/>
    <w:rsid w:val="003001C2"/>
    <w:rsid w:val="00301448"/>
    <w:rsid w:val="00301698"/>
    <w:rsid w:val="003017DC"/>
    <w:rsid w:val="00301B0A"/>
    <w:rsid w:val="00302842"/>
    <w:rsid w:val="0030513C"/>
    <w:rsid w:val="00305E33"/>
    <w:rsid w:val="003072EF"/>
    <w:rsid w:val="003105E5"/>
    <w:rsid w:val="003120F4"/>
    <w:rsid w:val="003120F6"/>
    <w:rsid w:val="00313304"/>
    <w:rsid w:val="003168AE"/>
    <w:rsid w:val="0031758B"/>
    <w:rsid w:val="00320264"/>
    <w:rsid w:val="00321444"/>
    <w:rsid w:val="00323507"/>
    <w:rsid w:val="00323A63"/>
    <w:rsid w:val="00323DF7"/>
    <w:rsid w:val="00325B48"/>
    <w:rsid w:val="00325CA5"/>
    <w:rsid w:val="00326FA7"/>
    <w:rsid w:val="00330739"/>
    <w:rsid w:val="00330908"/>
    <w:rsid w:val="003318E8"/>
    <w:rsid w:val="003332F9"/>
    <w:rsid w:val="0033436D"/>
    <w:rsid w:val="00335757"/>
    <w:rsid w:val="00335CA7"/>
    <w:rsid w:val="00335E9E"/>
    <w:rsid w:val="003367E0"/>
    <w:rsid w:val="00336A7F"/>
    <w:rsid w:val="00336CCF"/>
    <w:rsid w:val="003373E0"/>
    <w:rsid w:val="003379BD"/>
    <w:rsid w:val="003407A7"/>
    <w:rsid w:val="00342C55"/>
    <w:rsid w:val="003442F0"/>
    <w:rsid w:val="0034454F"/>
    <w:rsid w:val="003446E8"/>
    <w:rsid w:val="00345EE6"/>
    <w:rsid w:val="00347FD2"/>
    <w:rsid w:val="00350A21"/>
    <w:rsid w:val="0035159A"/>
    <w:rsid w:val="00351878"/>
    <w:rsid w:val="0035235A"/>
    <w:rsid w:val="00352AF0"/>
    <w:rsid w:val="0035501E"/>
    <w:rsid w:val="003551DB"/>
    <w:rsid w:val="00355580"/>
    <w:rsid w:val="00355A3E"/>
    <w:rsid w:val="00356F08"/>
    <w:rsid w:val="00362978"/>
    <w:rsid w:val="00363A9F"/>
    <w:rsid w:val="003654C7"/>
    <w:rsid w:val="00365644"/>
    <w:rsid w:val="00366E81"/>
    <w:rsid w:val="00371847"/>
    <w:rsid w:val="003723F9"/>
    <w:rsid w:val="00373D47"/>
    <w:rsid w:val="0037403A"/>
    <w:rsid w:val="003740AE"/>
    <w:rsid w:val="003743B4"/>
    <w:rsid w:val="00375C09"/>
    <w:rsid w:val="00376BA8"/>
    <w:rsid w:val="00377620"/>
    <w:rsid w:val="00380BFD"/>
    <w:rsid w:val="00382E7B"/>
    <w:rsid w:val="003834A6"/>
    <w:rsid w:val="0038357F"/>
    <w:rsid w:val="00383643"/>
    <w:rsid w:val="003841F9"/>
    <w:rsid w:val="00384BB5"/>
    <w:rsid w:val="003853C7"/>
    <w:rsid w:val="003857EB"/>
    <w:rsid w:val="00385CAB"/>
    <w:rsid w:val="00385FD7"/>
    <w:rsid w:val="00390C62"/>
    <w:rsid w:val="0039146F"/>
    <w:rsid w:val="003931E5"/>
    <w:rsid w:val="00394978"/>
    <w:rsid w:val="00394E48"/>
    <w:rsid w:val="00396A0A"/>
    <w:rsid w:val="003A0201"/>
    <w:rsid w:val="003A16F4"/>
    <w:rsid w:val="003A19FD"/>
    <w:rsid w:val="003A3220"/>
    <w:rsid w:val="003A3D57"/>
    <w:rsid w:val="003A3ED4"/>
    <w:rsid w:val="003A41A7"/>
    <w:rsid w:val="003A5470"/>
    <w:rsid w:val="003A56A5"/>
    <w:rsid w:val="003A5C0C"/>
    <w:rsid w:val="003A5C33"/>
    <w:rsid w:val="003A63D4"/>
    <w:rsid w:val="003A6D01"/>
    <w:rsid w:val="003A795B"/>
    <w:rsid w:val="003A7BD6"/>
    <w:rsid w:val="003B0061"/>
    <w:rsid w:val="003B12AF"/>
    <w:rsid w:val="003B15D6"/>
    <w:rsid w:val="003B2389"/>
    <w:rsid w:val="003B6FD0"/>
    <w:rsid w:val="003C1FDB"/>
    <w:rsid w:val="003C33DF"/>
    <w:rsid w:val="003C41F5"/>
    <w:rsid w:val="003C572B"/>
    <w:rsid w:val="003C6C3C"/>
    <w:rsid w:val="003C753C"/>
    <w:rsid w:val="003D13D2"/>
    <w:rsid w:val="003D302C"/>
    <w:rsid w:val="003D6324"/>
    <w:rsid w:val="003D7095"/>
    <w:rsid w:val="003D763A"/>
    <w:rsid w:val="003D7AA5"/>
    <w:rsid w:val="003E00BB"/>
    <w:rsid w:val="003E062C"/>
    <w:rsid w:val="003E0AB5"/>
    <w:rsid w:val="003E11A6"/>
    <w:rsid w:val="003E16CD"/>
    <w:rsid w:val="003E621A"/>
    <w:rsid w:val="003F0CB1"/>
    <w:rsid w:val="003F421E"/>
    <w:rsid w:val="003F58B4"/>
    <w:rsid w:val="003F688C"/>
    <w:rsid w:val="003F69F2"/>
    <w:rsid w:val="00401823"/>
    <w:rsid w:val="00401DC0"/>
    <w:rsid w:val="004039E3"/>
    <w:rsid w:val="00404EAA"/>
    <w:rsid w:val="004058C2"/>
    <w:rsid w:val="00405FCC"/>
    <w:rsid w:val="004063B0"/>
    <w:rsid w:val="0041005D"/>
    <w:rsid w:val="00410308"/>
    <w:rsid w:val="00410734"/>
    <w:rsid w:val="0041273D"/>
    <w:rsid w:val="00412CC7"/>
    <w:rsid w:val="004164B6"/>
    <w:rsid w:val="004175E0"/>
    <w:rsid w:val="0042055A"/>
    <w:rsid w:val="00420977"/>
    <w:rsid w:val="0042124E"/>
    <w:rsid w:val="00421328"/>
    <w:rsid w:val="0042135B"/>
    <w:rsid w:val="00421C0F"/>
    <w:rsid w:val="00422CBD"/>
    <w:rsid w:val="00423A01"/>
    <w:rsid w:val="00423C35"/>
    <w:rsid w:val="004243DA"/>
    <w:rsid w:val="00430B15"/>
    <w:rsid w:val="00430FA8"/>
    <w:rsid w:val="00432070"/>
    <w:rsid w:val="00432742"/>
    <w:rsid w:val="00433278"/>
    <w:rsid w:val="00433FF0"/>
    <w:rsid w:val="0043403C"/>
    <w:rsid w:val="004359DA"/>
    <w:rsid w:val="00435B7B"/>
    <w:rsid w:val="00436BAA"/>
    <w:rsid w:val="0043793A"/>
    <w:rsid w:val="004402EF"/>
    <w:rsid w:val="004438D7"/>
    <w:rsid w:val="00444653"/>
    <w:rsid w:val="00444A52"/>
    <w:rsid w:val="00445AE3"/>
    <w:rsid w:val="00445D10"/>
    <w:rsid w:val="00450EB5"/>
    <w:rsid w:val="00451DB7"/>
    <w:rsid w:val="00452683"/>
    <w:rsid w:val="0045519B"/>
    <w:rsid w:val="00460121"/>
    <w:rsid w:val="00460FCD"/>
    <w:rsid w:val="0046281E"/>
    <w:rsid w:val="00466286"/>
    <w:rsid w:val="004662C1"/>
    <w:rsid w:val="0047086E"/>
    <w:rsid w:val="00470913"/>
    <w:rsid w:val="004716E5"/>
    <w:rsid w:val="00473441"/>
    <w:rsid w:val="00473A5A"/>
    <w:rsid w:val="0047532E"/>
    <w:rsid w:val="00475C8A"/>
    <w:rsid w:val="0047720A"/>
    <w:rsid w:val="0047733C"/>
    <w:rsid w:val="004800D6"/>
    <w:rsid w:val="00480912"/>
    <w:rsid w:val="00483322"/>
    <w:rsid w:val="004865B5"/>
    <w:rsid w:val="00486AAA"/>
    <w:rsid w:val="00486D86"/>
    <w:rsid w:val="004910B6"/>
    <w:rsid w:val="004937C8"/>
    <w:rsid w:val="00493B4E"/>
    <w:rsid w:val="00493F64"/>
    <w:rsid w:val="004966BB"/>
    <w:rsid w:val="004A4727"/>
    <w:rsid w:val="004A79A2"/>
    <w:rsid w:val="004B16FB"/>
    <w:rsid w:val="004B22ED"/>
    <w:rsid w:val="004B3556"/>
    <w:rsid w:val="004B43C4"/>
    <w:rsid w:val="004B4534"/>
    <w:rsid w:val="004B5BD5"/>
    <w:rsid w:val="004B6B72"/>
    <w:rsid w:val="004B705F"/>
    <w:rsid w:val="004B79F9"/>
    <w:rsid w:val="004C16C9"/>
    <w:rsid w:val="004C1A7E"/>
    <w:rsid w:val="004C6B9E"/>
    <w:rsid w:val="004C7450"/>
    <w:rsid w:val="004C7EDC"/>
    <w:rsid w:val="004D2D25"/>
    <w:rsid w:val="004D4C22"/>
    <w:rsid w:val="004D6673"/>
    <w:rsid w:val="004D68A0"/>
    <w:rsid w:val="004D7ACB"/>
    <w:rsid w:val="004E188B"/>
    <w:rsid w:val="004E2097"/>
    <w:rsid w:val="004E4DE0"/>
    <w:rsid w:val="004E58D8"/>
    <w:rsid w:val="004E615E"/>
    <w:rsid w:val="004F11CC"/>
    <w:rsid w:val="004F13FD"/>
    <w:rsid w:val="004F1BD4"/>
    <w:rsid w:val="004F3E36"/>
    <w:rsid w:val="004F673F"/>
    <w:rsid w:val="00501B1D"/>
    <w:rsid w:val="00503941"/>
    <w:rsid w:val="0050558A"/>
    <w:rsid w:val="005055B3"/>
    <w:rsid w:val="00505781"/>
    <w:rsid w:val="00507991"/>
    <w:rsid w:val="005115C3"/>
    <w:rsid w:val="005140A2"/>
    <w:rsid w:val="005140CF"/>
    <w:rsid w:val="005151DE"/>
    <w:rsid w:val="00515788"/>
    <w:rsid w:val="00516FEA"/>
    <w:rsid w:val="0052109D"/>
    <w:rsid w:val="00524C42"/>
    <w:rsid w:val="005259FD"/>
    <w:rsid w:val="00532226"/>
    <w:rsid w:val="00533424"/>
    <w:rsid w:val="0053348A"/>
    <w:rsid w:val="00533CEA"/>
    <w:rsid w:val="0053412F"/>
    <w:rsid w:val="00534CF6"/>
    <w:rsid w:val="00534D06"/>
    <w:rsid w:val="00534F7E"/>
    <w:rsid w:val="00535AAC"/>
    <w:rsid w:val="005365EF"/>
    <w:rsid w:val="0053665A"/>
    <w:rsid w:val="00536CA4"/>
    <w:rsid w:val="0053731F"/>
    <w:rsid w:val="00540470"/>
    <w:rsid w:val="00540836"/>
    <w:rsid w:val="00541AC4"/>
    <w:rsid w:val="00541C8D"/>
    <w:rsid w:val="0054332A"/>
    <w:rsid w:val="00545D9F"/>
    <w:rsid w:val="00550214"/>
    <w:rsid w:val="005510C7"/>
    <w:rsid w:val="00552C26"/>
    <w:rsid w:val="0055417D"/>
    <w:rsid w:val="00554C68"/>
    <w:rsid w:val="0055505E"/>
    <w:rsid w:val="00555967"/>
    <w:rsid w:val="00556AFB"/>
    <w:rsid w:val="00557535"/>
    <w:rsid w:val="005576D9"/>
    <w:rsid w:val="005600F1"/>
    <w:rsid w:val="005602C1"/>
    <w:rsid w:val="005605B0"/>
    <w:rsid w:val="0056226E"/>
    <w:rsid w:val="00562502"/>
    <w:rsid w:val="0056502C"/>
    <w:rsid w:val="005650C3"/>
    <w:rsid w:val="00565EC2"/>
    <w:rsid w:val="00567104"/>
    <w:rsid w:val="0056776E"/>
    <w:rsid w:val="00571CC9"/>
    <w:rsid w:val="00572102"/>
    <w:rsid w:val="00572CF4"/>
    <w:rsid w:val="00572DA1"/>
    <w:rsid w:val="00574860"/>
    <w:rsid w:val="0057623D"/>
    <w:rsid w:val="0057777C"/>
    <w:rsid w:val="00577C5E"/>
    <w:rsid w:val="00577FD4"/>
    <w:rsid w:val="00577FE2"/>
    <w:rsid w:val="0058060D"/>
    <w:rsid w:val="0058578A"/>
    <w:rsid w:val="00586098"/>
    <w:rsid w:val="005866CF"/>
    <w:rsid w:val="00587DC1"/>
    <w:rsid w:val="005907EB"/>
    <w:rsid w:val="005929AD"/>
    <w:rsid w:val="00593F4B"/>
    <w:rsid w:val="00593F90"/>
    <w:rsid w:val="00594B9A"/>
    <w:rsid w:val="00595528"/>
    <w:rsid w:val="0059600E"/>
    <w:rsid w:val="005A2881"/>
    <w:rsid w:val="005A2DD5"/>
    <w:rsid w:val="005A39B7"/>
    <w:rsid w:val="005A43F9"/>
    <w:rsid w:val="005A496A"/>
    <w:rsid w:val="005B1FD1"/>
    <w:rsid w:val="005B23C8"/>
    <w:rsid w:val="005B777D"/>
    <w:rsid w:val="005C051B"/>
    <w:rsid w:val="005C37FC"/>
    <w:rsid w:val="005C7AE2"/>
    <w:rsid w:val="005D030C"/>
    <w:rsid w:val="005D0948"/>
    <w:rsid w:val="005D2627"/>
    <w:rsid w:val="005D3548"/>
    <w:rsid w:val="005D3D3F"/>
    <w:rsid w:val="005D43C7"/>
    <w:rsid w:val="005D651C"/>
    <w:rsid w:val="005D6E34"/>
    <w:rsid w:val="005D6FDA"/>
    <w:rsid w:val="005D701C"/>
    <w:rsid w:val="005D7308"/>
    <w:rsid w:val="005D7DFA"/>
    <w:rsid w:val="005E08DA"/>
    <w:rsid w:val="005E0A54"/>
    <w:rsid w:val="005E0B60"/>
    <w:rsid w:val="005E23E1"/>
    <w:rsid w:val="005E278E"/>
    <w:rsid w:val="005E357B"/>
    <w:rsid w:val="005E43BA"/>
    <w:rsid w:val="005E5615"/>
    <w:rsid w:val="005E5CA4"/>
    <w:rsid w:val="005E7859"/>
    <w:rsid w:val="005E7C26"/>
    <w:rsid w:val="005F0140"/>
    <w:rsid w:val="005F0692"/>
    <w:rsid w:val="005F150A"/>
    <w:rsid w:val="005F4BF3"/>
    <w:rsid w:val="005F6502"/>
    <w:rsid w:val="005F7064"/>
    <w:rsid w:val="005F7472"/>
    <w:rsid w:val="00600080"/>
    <w:rsid w:val="00601939"/>
    <w:rsid w:val="00602CDF"/>
    <w:rsid w:val="0060427B"/>
    <w:rsid w:val="00611BF4"/>
    <w:rsid w:val="00612103"/>
    <w:rsid w:val="00612922"/>
    <w:rsid w:val="0061318C"/>
    <w:rsid w:val="00613959"/>
    <w:rsid w:val="00613B18"/>
    <w:rsid w:val="006143FB"/>
    <w:rsid w:val="00614BF0"/>
    <w:rsid w:val="006162FC"/>
    <w:rsid w:val="006231F2"/>
    <w:rsid w:val="00623945"/>
    <w:rsid w:val="0062409D"/>
    <w:rsid w:val="00625EBC"/>
    <w:rsid w:val="00626D98"/>
    <w:rsid w:val="00627EDF"/>
    <w:rsid w:val="0063222A"/>
    <w:rsid w:val="0063298C"/>
    <w:rsid w:val="00632B57"/>
    <w:rsid w:val="006339B5"/>
    <w:rsid w:val="00633C11"/>
    <w:rsid w:val="00635029"/>
    <w:rsid w:val="006351EA"/>
    <w:rsid w:val="00635DBD"/>
    <w:rsid w:val="00635EAB"/>
    <w:rsid w:val="00637F1B"/>
    <w:rsid w:val="0064045B"/>
    <w:rsid w:val="00641530"/>
    <w:rsid w:val="00641D4B"/>
    <w:rsid w:val="00644AAD"/>
    <w:rsid w:val="00644D47"/>
    <w:rsid w:val="00644DF7"/>
    <w:rsid w:val="0064678E"/>
    <w:rsid w:val="00646A1E"/>
    <w:rsid w:val="0064724D"/>
    <w:rsid w:val="006504BA"/>
    <w:rsid w:val="0065133E"/>
    <w:rsid w:val="0065200F"/>
    <w:rsid w:val="006525E6"/>
    <w:rsid w:val="0065322A"/>
    <w:rsid w:val="00654C80"/>
    <w:rsid w:val="00657AEC"/>
    <w:rsid w:val="00660193"/>
    <w:rsid w:val="00663DC0"/>
    <w:rsid w:val="00664982"/>
    <w:rsid w:val="00665F89"/>
    <w:rsid w:val="0066756E"/>
    <w:rsid w:val="006703C8"/>
    <w:rsid w:val="0067316B"/>
    <w:rsid w:val="00673462"/>
    <w:rsid w:val="00674EBA"/>
    <w:rsid w:val="006759FC"/>
    <w:rsid w:val="00675D92"/>
    <w:rsid w:val="00677771"/>
    <w:rsid w:val="00680341"/>
    <w:rsid w:val="00682BBC"/>
    <w:rsid w:val="0068303E"/>
    <w:rsid w:val="00684CC7"/>
    <w:rsid w:val="006872C0"/>
    <w:rsid w:val="006876BE"/>
    <w:rsid w:val="00687DBD"/>
    <w:rsid w:val="006914FB"/>
    <w:rsid w:val="0069359A"/>
    <w:rsid w:val="00693BCA"/>
    <w:rsid w:val="00694BC5"/>
    <w:rsid w:val="00696E6B"/>
    <w:rsid w:val="006A2A92"/>
    <w:rsid w:val="006A3020"/>
    <w:rsid w:val="006A3A4E"/>
    <w:rsid w:val="006A3C3B"/>
    <w:rsid w:val="006A46BC"/>
    <w:rsid w:val="006A5DB2"/>
    <w:rsid w:val="006B1A1F"/>
    <w:rsid w:val="006B2239"/>
    <w:rsid w:val="006B2740"/>
    <w:rsid w:val="006B2992"/>
    <w:rsid w:val="006B6BFE"/>
    <w:rsid w:val="006B7C29"/>
    <w:rsid w:val="006B7C48"/>
    <w:rsid w:val="006C0F27"/>
    <w:rsid w:val="006C22D5"/>
    <w:rsid w:val="006C2347"/>
    <w:rsid w:val="006C2862"/>
    <w:rsid w:val="006C2E1F"/>
    <w:rsid w:val="006C35F1"/>
    <w:rsid w:val="006C3F9D"/>
    <w:rsid w:val="006C3F9E"/>
    <w:rsid w:val="006C57AE"/>
    <w:rsid w:val="006C584A"/>
    <w:rsid w:val="006C6C39"/>
    <w:rsid w:val="006C6D13"/>
    <w:rsid w:val="006C6E55"/>
    <w:rsid w:val="006C7E69"/>
    <w:rsid w:val="006D022A"/>
    <w:rsid w:val="006D06F1"/>
    <w:rsid w:val="006D2C99"/>
    <w:rsid w:val="006D2E22"/>
    <w:rsid w:val="006D323D"/>
    <w:rsid w:val="006D3925"/>
    <w:rsid w:val="006D4063"/>
    <w:rsid w:val="006D49DD"/>
    <w:rsid w:val="006D6AF3"/>
    <w:rsid w:val="006D716E"/>
    <w:rsid w:val="006E0C4D"/>
    <w:rsid w:val="006E14B4"/>
    <w:rsid w:val="006E1A4A"/>
    <w:rsid w:val="006E3EC1"/>
    <w:rsid w:val="006E54C5"/>
    <w:rsid w:val="006E6FD5"/>
    <w:rsid w:val="006E7F60"/>
    <w:rsid w:val="006F1AB3"/>
    <w:rsid w:val="006F42FB"/>
    <w:rsid w:val="006F449F"/>
    <w:rsid w:val="006F6214"/>
    <w:rsid w:val="006F6897"/>
    <w:rsid w:val="006F6FB4"/>
    <w:rsid w:val="006F7191"/>
    <w:rsid w:val="00700F40"/>
    <w:rsid w:val="007015A5"/>
    <w:rsid w:val="00702CBB"/>
    <w:rsid w:val="00703903"/>
    <w:rsid w:val="00704276"/>
    <w:rsid w:val="0070655B"/>
    <w:rsid w:val="00707486"/>
    <w:rsid w:val="007076D7"/>
    <w:rsid w:val="00707DBF"/>
    <w:rsid w:val="00710AB0"/>
    <w:rsid w:val="00710BA4"/>
    <w:rsid w:val="00713E10"/>
    <w:rsid w:val="007140EB"/>
    <w:rsid w:val="007141B6"/>
    <w:rsid w:val="00715C44"/>
    <w:rsid w:val="007163BF"/>
    <w:rsid w:val="00716504"/>
    <w:rsid w:val="00716C47"/>
    <w:rsid w:val="0071704B"/>
    <w:rsid w:val="00717972"/>
    <w:rsid w:val="00720793"/>
    <w:rsid w:val="00720BD3"/>
    <w:rsid w:val="00722084"/>
    <w:rsid w:val="00722FA8"/>
    <w:rsid w:val="007254E6"/>
    <w:rsid w:val="0072605E"/>
    <w:rsid w:val="00726663"/>
    <w:rsid w:val="00730268"/>
    <w:rsid w:val="0073121D"/>
    <w:rsid w:val="00732CFC"/>
    <w:rsid w:val="00733378"/>
    <w:rsid w:val="00733484"/>
    <w:rsid w:val="00734560"/>
    <w:rsid w:val="00735788"/>
    <w:rsid w:val="00737B29"/>
    <w:rsid w:val="00741C9B"/>
    <w:rsid w:val="007421AB"/>
    <w:rsid w:val="00742BBA"/>
    <w:rsid w:val="00742C6C"/>
    <w:rsid w:val="00743B45"/>
    <w:rsid w:val="00743E4C"/>
    <w:rsid w:val="007462A4"/>
    <w:rsid w:val="00746A0F"/>
    <w:rsid w:val="0075228E"/>
    <w:rsid w:val="00757B22"/>
    <w:rsid w:val="0076035A"/>
    <w:rsid w:val="00761930"/>
    <w:rsid w:val="00762FAF"/>
    <w:rsid w:val="0076310E"/>
    <w:rsid w:val="007643C1"/>
    <w:rsid w:val="0076522D"/>
    <w:rsid w:val="00770852"/>
    <w:rsid w:val="00771189"/>
    <w:rsid w:val="007719E6"/>
    <w:rsid w:val="007725E5"/>
    <w:rsid w:val="0077298D"/>
    <w:rsid w:val="00773742"/>
    <w:rsid w:val="007746C8"/>
    <w:rsid w:val="00776C21"/>
    <w:rsid w:val="00777BE4"/>
    <w:rsid w:val="00777C5F"/>
    <w:rsid w:val="00781E77"/>
    <w:rsid w:val="007827CD"/>
    <w:rsid w:val="00782BB9"/>
    <w:rsid w:val="0078344B"/>
    <w:rsid w:val="00784F1E"/>
    <w:rsid w:val="007850BA"/>
    <w:rsid w:val="007854E1"/>
    <w:rsid w:val="00785C1B"/>
    <w:rsid w:val="0078702E"/>
    <w:rsid w:val="007910EE"/>
    <w:rsid w:val="00791777"/>
    <w:rsid w:val="007926A9"/>
    <w:rsid w:val="00793E8A"/>
    <w:rsid w:val="00795887"/>
    <w:rsid w:val="00795F4A"/>
    <w:rsid w:val="00796E2A"/>
    <w:rsid w:val="00797114"/>
    <w:rsid w:val="007977D8"/>
    <w:rsid w:val="007A36B7"/>
    <w:rsid w:val="007A3E77"/>
    <w:rsid w:val="007A40E2"/>
    <w:rsid w:val="007A7606"/>
    <w:rsid w:val="007A79AA"/>
    <w:rsid w:val="007A7B1A"/>
    <w:rsid w:val="007B0F46"/>
    <w:rsid w:val="007B247B"/>
    <w:rsid w:val="007B35B1"/>
    <w:rsid w:val="007B4354"/>
    <w:rsid w:val="007B5857"/>
    <w:rsid w:val="007B6EFB"/>
    <w:rsid w:val="007B7308"/>
    <w:rsid w:val="007B79BC"/>
    <w:rsid w:val="007C0C5D"/>
    <w:rsid w:val="007C0C66"/>
    <w:rsid w:val="007C148F"/>
    <w:rsid w:val="007C2E5B"/>
    <w:rsid w:val="007C502E"/>
    <w:rsid w:val="007C5186"/>
    <w:rsid w:val="007C6A8E"/>
    <w:rsid w:val="007C73A4"/>
    <w:rsid w:val="007D0C7D"/>
    <w:rsid w:val="007D2ACD"/>
    <w:rsid w:val="007D36AD"/>
    <w:rsid w:val="007D3FFE"/>
    <w:rsid w:val="007D4272"/>
    <w:rsid w:val="007D57DE"/>
    <w:rsid w:val="007D58E0"/>
    <w:rsid w:val="007D6348"/>
    <w:rsid w:val="007D6831"/>
    <w:rsid w:val="007D6ACC"/>
    <w:rsid w:val="007E03A2"/>
    <w:rsid w:val="007E5098"/>
    <w:rsid w:val="007E65AE"/>
    <w:rsid w:val="007E69FF"/>
    <w:rsid w:val="007E78A8"/>
    <w:rsid w:val="007F030C"/>
    <w:rsid w:val="007F0503"/>
    <w:rsid w:val="007F1825"/>
    <w:rsid w:val="007F1904"/>
    <w:rsid w:val="007F2D01"/>
    <w:rsid w:val="007F60B6"/>
    <w:rsid w:val="007F6104"/>
    <w:rsid w:val="007F6664"/>
    <w:rsid w:val="007F783B"/>
    <w:rsid w:val="007F7CE7"/>
    <w:rsid w:val="00800E03"/>
    <w:rsid w:val="00801AF3"/>
    <w:rsid w:val="00802059"/>
    <w:rsid w:val="008022C4"/>
    <w:rsid w:val="00803998"/>
    <w:rsid w:val="008055E0"/>
    <w:rsid w:val="008056CD"/>
    <w:rsid w:val="008069AE"/>
    <w:rsid w:val="00806F9E"/>
    <w:rsid w:val="008073F9"/>
    <w:rsid w:val="0081122E"/>
    <w:rsid w:val="008113E8"/>
    <w:rsid w:val="00811F26"/>
    <w:rsid w:val="00814A24"/>
    <w:rsid w:val="008160A4"/>
    <w:rsid w:val="0081720B"/>
    <w:rsid w:val="0082091F"/>
    <w:rsid w:val="00822E1F"/>
    <w:rsid w:val="00823790"/>
    <w:rsid w:val="00823D9E"/>
    <w:rsid w:val="008241D2"/>
    <w:rsid w:val="00824F43"/>
    <w:rsid w:val="008301EA"/>
    <w:rsid w:val="00834C1A"/>
    <w:rsid w:val="00835791"/>
    <w:rsid w:val="0084069D"/>
    <w:rsid w:val="00840B0F"/>
    <w:rsid w:val="00841350"/>
    <w:rsid w:val="00841B1C"/>
    <w:rsid w:val="0084207E"/>
    <w:rsid w:val="0084636F"/>
    <w:rsid w:val="008473A7"/>
    <w:rsid w:val="00847A71"/>
    <w:rsid w:val="008503F5"/>
    <w:rsid w:val="0085320A"/>
    <w:rsid w:val="00853C54"/>
    <w:rsid w:val="00854905"/>
    <w:rsid w:val="00854B87"/>
    <w:rsid w:val="00857829"/>
    <w:rsid w:val="008611E2"/>
    <w:rsid w:val="00862B02"/>
    <w:rsid w:val="00864DA9"/>
    <w:rsid w:val="008657BB"/>
    <w:rsid w:val="00865BA7"/>
    <w:rsid w:val="0086728F"/>
    <w:rsid w:val="00872109"/>
    <w:rsid w:val="00875548"/>
    <w:rsid w:val="00876A05"/>
    <w:rsid w:val="00882BD1"/>
    <w:rsid w:val="0088489F"/>
    <w:rsid w:val="00885A44"/>
    <w:rsid w:val="00886A98"/>
    <w:rsid w:val="008878ED"/>
    <w:rsid w:val="00890058"/>
    <w:rsid w:val="0089398E"/>
    <w:rsid w:val="00894403"/>
    <w:rsid w:val="008952D8"/>
    <w:rsid w:val="008962EA"/>
    <w:rsid w:val="00896A31"/>
    <w:rsid w:val="00896E7B"/>
    <w:rsid w:val="0089748C"/>
    <w:rsid w:val="0089766F"/>
    <w:rsid w:val="00897BD5"/>
    <w:rsid w:val="008A13A4"/>
    <w:rsid w:val="008A1D1C"/>
    <w:rsid w:val="008A2E8A"/>
    <w:rsid w:val="008A3B48"/>
    <w:rsid w:val="008A41C8"/>
    <w:rsid w:val="008A79C0"/>
    <w:rsid w:val="008A7FBA"/>
    <w:rsid w:val="008B02BC"/>
    <w:rsid w:val="008B0EBF"/>
    <w:rsid w:val="008B10A2"/>
    <w:rsid w:val="008B1104"/>
    <w:rsid w:val="008B628D"/>
    <w:rsid w:val="008B70D8"/>
    <w:rsid w:val="008B792B"/>
    <w:rsid w:val="008C2EA9"/>
    <w:rsid w:val="008C2EC1"/>
    <w:rsid w:val="008C3572"/>
    <w:rsid w:val="008C461C"/>
    <w:rsid w:val="008C4975"/>
    <w:rsid w:val="008C6876"/>
    <w:rsid w:val="008D0387"/>
    <w:rsid w:val="008D085F"/>
    <w:rsid w:val="008D4F71"/>
    <w:rsid w:val="008D4F87"/>
    <w:rsid w:val="008D5CEC"/>
    <w:rsid w:val="008D5F4D"/>
    <w:rsid w:val="008D6C62"/>
    <w:rsid w:val="008E026F"/>
    <w:rsid w:val="008E2246"/>
    <w:rsid w:val="008E4448"/>
    <w:rsid w:val="008E4BFE"/>
    <w:rsid w:val="008E6167"/>
    <w:rsid w:val="008E6B54"/>
    <w:rsid w:val="008F1653"/>
    <w:rsid w:val="008F3AD2"/>
    <w:rsid w:val="008F40C8"/>
    <w:rsid w:val="00901026"/>
    <w:rsid w:val="009013F2"/>
    <w:rsid w:val="00903130"/>
    <w:rsid w:val="00903256"/>
    <w:rsid w:val="009112D2"/>
    <w:rsid w:val="00911387"/>
    <w:rsid w:val="00911A70"/>
    <w:rsid w:val="009120C1"/>
    <w:rsid w:val="00913B29"/>
    <w:rsid w:val="00914FDE"/>
    <w:rsid w:val="00915AB4"/>
    <w:rsid w:val="00916307"/>
    <w:rsid w:val="00920083"/>
    <w:rsid w:val="009228CB"/>
    <w:rsid w:val="00923161"/>
    <w:rsid w:val="00923E05"/>
    <w:rsid w:val="009275A9"/>
    <w:rsid w:val="00930801"/>
    <w:rsid w:val="00931416"/>
    <w:rsid w:val="00931645"/>
    <w:rsid w:val="009329A8"/>
    <w:rsid w:val="00933842"/>
    <w:rsid w:val="00934CCB"/>
    <w:rsid w:val="00935E49"/>
    <w:rsid w:val="00935F41"/>
    <w:rsid w:val="009360F6"/>
    <w:rsid w:val="00936C88"/>
    <w:rsid w:val="009407F8"/>
    <w:rsid w:val="00940F68"/>
    <w:rsid w:val="00940FCD"/>
    <w:rsid w:val="009413A9"/>
    <w:rsid w:val="009416A8"/>
    <w:rsid w:val="00942819"/>
    <w:rsid w:val="0094390C"/>
    <w:rsid w:val="009444CE"/>
    <w:rsid w:val="009448F2"/>
    <w:rsid w:val="00946234"/>
    <w:rsid w:val="0094656A"/>
    <w:rsid w:val="00946B64"/>
    <w:rsid w:val="00947B73"/>
    <w:rsid w:val="009519E4"/>
    <w:rsid w:val="00952BC6"/>
    <w:rsid w:val="00955445"/>
    <w:rsid w:val="009602C1"/>
    <w:rsid w:val="00961908"/>
    <w:rsid w:val="00963F4D"/>
    <w:rsid w:val="00964C46"/>
    <w:rsid w:val="0096693F"/>
    <w:rsid w:val="00966D98"/>
    <w:rsid w:val="00970DA3"/>
    <w:rsid w:val="009711FC"/>
    <w:rsid w:val="00971ECF"/>
    <w:rsid w:val="00972215"/>
    <w:rsid w:val="00972F84"/>
    <w:rsid w:val="00974745"/>
    <w:rsid w:val="00975125"/>
    <w:rsid w:val="00975C98"/>
    <w:rsid w:val="00975CA9"/>
    <w:rsid w:val="00976A5F"/>
    <w:rsid w:val="00977700"/>
    <w:rsid w:val="0098066E"/>
    <w:rsid w:val="00980CA1"/>
    <w:rsid w:val="00981EB5"/>
    <w:rsid w:val="00981F92"/>
    <w:rsid w:val="00982099"/>
    <w:rsid w:val="009822D7"/>
    <w:rsid w:val="00982460"/>
    <w:rsid w:val="00982A34"/>
    <w:rsid w:val="00982A49"/>
    <w:rsid w:val="009844D6"/>
    <w:rsid w:val="009873A5"/>
    <w:rsid w:val="00990B6B"/>
    <w:rsid w:val="00990CCC"/>
    <w:rsid w:val="00991FBB"/>
    <w:rsid w:val="00994937"/>
    <w:rsid w:val="009969A4"/>
    <w:rsid w:val="00996BDC"/>
    <w:rsid w:val="00996BE1"/>
    <w:rsid w:val="009A249D"/>
    <w:rsid w:val="009A28BC"/>
    <w:rsid w:val="009A2EDE"/>
    <w:rsid w:val="009A320B"/>
    <w:rsid w:val="009A39EA"/>
    <w:rsid w:val="009A3FB7"/>
    <w:rsid w:val="009A4C02"/>
    <w:rsid w:val="009A6CE7"/>
    <w:rsid w:val="009B03D8"/>
    <w:rsid w:val="009B06C5"/>
    <w:rsid w:val="009B0D9C"/>
    <w:rsid w:val="009B138C"/>
    <w:rsid w:val="009B254F"/>
    <w:rsid w:val="009B4144"/>
    <w:rsid w:val="009B4516"/>
    <w:rsid w:val="009B573C"/>
    <w:rsid w:val="009B7996"/>
    <w:rsid w:val="009C1426"/>
    <w:rsid w:val="009C2769"/>
    <w:rsid w:val="009C27B7"/>
    <w:rsid w:val="009C4611"/>
    <w:rsid w:val="009C488D"/>
    <w:rsid w:val="009C4BE5"/>
    <w:rsid w:val="009C656A"/>
    <w:rsid w:val="009C797D"/>
    <w:rsid w:val="009D0A37"/>
    <w:rsid w:val="009D11BF"/>
    <w:rsid w:val="009D6B20"/>
    <w:rsid w:val="009E1A75"/>
    <w:rsid w:val="009E2B76"/>
    <w:rsid w:val="009E383C"/>
    <w:rsid w:val="009E444F"/>
    <w:rsid w:val="009E4BD1"/>
    <w:rsid w:val="009E50F7"/>
    <w:rsid w:val="009E5FA6"/>
    <w:rsid w:val="009E64E0"/>
    <w:rsid w:val="009F03A7"/>
    <w:rsid w:val="009F1441"/>
    <w:rsid w:val="009F2F94"/>
    <w:rsid w:val="009F64ED"/>
    <w:rsid w:val="00A0134C"/>
    <w:rsid w:val="00A02C12"/>
    <w:rsid w:val="00A03276"/>
    <w:rsid w:val="00A03B16"/>
    <w:rsid w:val="00A04798"/>
    <w:rsid w:val="00A068B7"/>
    <w:rsid w:val="00A1058B"/>
    <w:rsid w:val="00A10E06"/>
    <w:rsid w:val="00A116B6"/>
    <w:rsid w:val="00A12C56"/>
    <w:rsid w:val="00A12D8C"/>
    <w:rsid w:val="00A1332B"/>
    <w:rsid w:val="00A13AC2"/>
    <w:rsid w:val="00A16582"/>
    <w:rsid w:val="00A20B8A"/>
    <w:rsid w:val="00A21B8F"/>
    <w:rsid w:val="00A227A6"/>
    <w:rsid w:val="00A23481"/>
    <w:rsid w:val="00A2546F"/>
    <w:rsid w:val="00A2599E"/>
    <w:rsid w:val="00A27160"/>
    <w:rsid w:val="00A2743C"/>
    <w:rsid w:val="00A2766A"/>
    <w:rsid w:val="00A31254"/>
    <w:rsid w:val="00A3183A"/>
    <w:rsid w:val="00A31879"/>
    <w:rsid w:val="00A31C74"/>
    <w:rsid w:val="00A31CEE"/>
    <w:rsid w:val="00A34303"/>
    <w:rsid w:val="00A34B6F"/>
    <w:rsid w:val="00A362EE"/>
    <w:rsid w:val="00A37A3F"/>
    <w:rsid w:val="00A40F7C"/>
    <w:rsid w:val="00A41701"/>
    <w:rsid w:val="00A43291"/>
    <w:rsid w:val="00A44F4A"/>
    <w:rsid w:val="00A459D7"/>
    <w:rsid w:val="00A500DB"/>
    <w:rsid w:val="00A51785"/>
    <w:rsid w:val="00A54FC4"/>
    <w:rsid w:val="00A55F99"/>
    <w:rsid w:val="00A56603"/>
    <w:rsid w:val="00A57C54"/>
    <w:rsid w:val="00A6121B"/>
    <w:rsid w:val="00A67455"/>
    <w:rsid w:val="00A6780E"/>
    <w:rsid w:val="00A67BF7"/>
    <w:rsid w:val="00A67D68"/>
    <w:rsid w:val="00A71F36"/>
    <w:rsid w:val="00A72FFA"/>
    <w:rsid w:val="00A754B8"/>
    <w:rsid w:val="00A81653"/>
    <w:rsid w:val="00A84682"/>
    <w:rsid w:val="00A84A5C"/>
    <w:rsid w:val="00A8518A"/>
    <w:rsid w:val="00A85E2C"/>
    <w:rsid w:val="00A869B0"/>
    <w:rsid w:val="00A90670"/>
    <w:rsid w:val="00A92515"/>
    <w:rsid w:val="00A93CB0"/>
    <w:rsid w:val="00A961CD"/>
    <w:rsid w:val="00A969AE"/>
    <w:rsid w:val="00A9719A"/>
    <w:rsid w:val="00AA1FB9"/>
    <w:rsid w:val="00AA2C59"/>
    <w:rsid w:val="00AA42AD"/>
    <w:rsid w:val="00AA553D"/>
    <w:rsid w:val="00AA5593"/>
    <w:rsid w:val="00AA5F80"/>
    <w:rsid w:val="00AA7F63"/>
    <w:rsid w:val="00AB1D25"/>
    <w:rsid w:val="00AB2D02"/>
    <w:rsid w:val="00AB319C"/>
    <w:rsid w:val="00AB340E"/>
    <w:rsid w:val="00AB535D"/>
    <w:rsid w:val="00AC192C"/>
    <w:rsid w:val="00AC1F68"/>
    <w:rsid w:val="00AC38BF"/>
    <w:rsid w:val="00AD2040"/>
    <w:rsid w:val="00AD2123"/>
    <w:rsid w:val="00AD2E3E"/>
    <w:rsid w:val="00AD5763"/>
    <w:rsid w:val="00AD68D4"/>
    <w:rsid w:val="00AD7C42"/>
    <w:rsid w:val="00AE019A"/>
    <w:rsid w:val="00AE0E8C"/>
    <w:rsid w:val="00AE220D"/>
    <w:rsid w:val="00AE28CA"/>
    <w:rsid w:val="00AE31EC"/>
    <w:rsid w:val="00AE355F"/>
    <w:rsid w:val="00AE45E7"/>
    <w:rsid w:val="00AE49D3"/>
    <w:rsid w:val="00AE62D5"/>
    <w:rsid w:val="00AF0400"/>
    <w:rsid w:val="00AF0A3F"/>
    <w:rsid w:val="00AF2084"/>
    <w:rsid w:val="00AF2B70"/>
    <w:rsid w:val="00AF4AB9"/>
    <w:rsid w:val="00AF6097"/>
    <w:rsid w:val="00AF62AC"/>
    <w:rsid w:val="00AF6A2F"/>
    <w:rsid w:val="00B0064B"/>
    <w:rsid w:val="00B00B91"/>
    <w:rsid w:val="00B01C01"/>
    <w:rsid w:val="00B02825"/>
    <w:rsid w:val="00B038DE"/>
    <w:rsid w:val="00B03ABE"/>
    <w:rsid w:val="00B102D1"/>
    <w:rsid w:val="00B11DED"/>
    <w:rsid w:val="00B1241F"/>
    <w:rsid w:val="00B1306F"/>
    <w:rsid w:val="00B1387F"/>
    <w:rsid w:val="00B13DA6"/>
    <w:rsid w:val="00B144CC"/>
    <w:rsid w:val="00B179A0"/>
    <w:rsid w:val="00B2160C"/>
    <w:rsid w:val="00B21B7A"/>
    <w:rsid w:val="00B224BC"/>
    <w:rsid w:val="00B23474"/>
    <w:rsid w:val="00B23A3C"/>
    <w:rsid w:val="00B2732E"/>
    <w:rsid w:val="00B276BF"/>
    <w:rsid w:val="00B31023"/>
    <w:rsid w:val="00B3156D"/>
    <w:rsid w:val="00B35E96"/>
    <w:rsid w:val="00B3654A"/>
    <w:rsid w:val="00B36BDC"/>
    <w:rsid w:val="00B37D11"/>
    <w:rsid w:val="00B40235"/>
    <w:rsid w:val="00B4199B"/>
    <w:rsid w:val="00B43449"/>
    <w:rsid w:val="00B4599F"/>
    <w:rsid w:val="00B463E7"/>
    <w:rsid w:val="00B5018F"/>
    <w:rsid w:val="00B50BF6"/>
    <w:rsid w:val="00B510D9"/>
    <w:rsid w:val="00B51D5C"/>
    <w:rsid w:val="00B51EEF"/>
    <w:rsid w:val="00B52874"/>
    <w:rsid w:val="00B548C1"/>
    <w:rsid w:val="00B558C4"/>
    <w:rsid w:val="00B572E8"/>
    <w:rsid w:val="00B654DC"/>
    <w:rsid w:val="00B6659D"/>
    <w:rsid w:val="00B665A0"/>
    <w:rsid w:val="00B66B39"/>
    <w:rsid w:val="00B6720B"/>
    <w:rsid w:val="00B67BB3"/>
    <w:rsid w:val="00B702BA"/>
    <w:rsid w:val="00B72CD1"/>
    <w:rsid w:val="00B74205"/>
    <w:rsid w:val="00B743E8"/>
    <w:rsid w:val="00B748EE"/>
    <w:rsid w:val="00B74C38"/>
    <w:rsid w:val="00B763F4"/>
    <w:rsid w:val="00B76707"/>
    <w:rsid w:val="00B77BCA"/>
    <w:rsid w:val="00B80067"/>
    <w:rsid w:val="00B81C95"/>
    <w:rsid w:val="00B8239C"/>
    <w:rsid w:val="00B82527"/>
    <w:rsid w:val="00B848EA"/>
    <w:rsid w:val="00B84A52"/>
    <w:rsid w:val="00B8537D"/>
    <w:rsid w:val="00B872D4"/>
    <w:rsid w:val="00B87AC5"/>
    <w:rsid w:val="00B90ACA"/>
    <w:rsid w:val="00B91870"/>
    <w:rsid w:val="00B92224"/>
    <w:rsid w:val="00B92FE4"/>
    <w:rsid w:val="00B967C6"/>
    <w:rsid w:val="00B9776C"/>
    <w:rsid w:val="00B97BAB"/>
    <w:rsid w:val="00BA0767"/>
    <w:rsid w:val="00BA0FCA"/>
    <w:rsid w:val="00BA1018"/>
    <w:rsid w:val="00BA1048"/>
    <w:rsid w:val="00BA2855"/>
    <w:rsid w:val="00BA2E1D"/>
    <w:rsid w:val="00BA462D"/>
    <w:rsid w:val="00BA5871"/>
    <w:rsid w:val="00BA64FE"/>
    <w:rsid w:val="00BA69B5"/>
    <w:rsid w:val="00BA6E59"/>
    <w:rsid w:val="00BA78B5"/>
    <w:rsid w:val="00BB03B2"/>
    <w:rsid w:val="00BB087B"/>
    <w:rsid w:val="00BB385C"/>
    <w:rsid w:val="00BB6BF5"/>
    <w:rsid w:val="00BB736E"/>
    <w:rsid w:val="00BC16DD"/>
    <w:rsid w:val="00BC244C"/>
    <w:rsid w:val="00BC2747"/>
    <w:rsid w:val="00BC3E34"/>
    <w:rsid w:val="00BC46DF"/>
    <w:rsid w:val="00BC553C"/>
    <w:rsid w:val="00BC5B35"/>
    <w:rsid w:val="00BC5F9B"/>
    <w:rsid w:val="00BD1DA7"/>
    <w:rsid w:val="00BD55F2"/>
    <w:rsid w:val="00BD5BA6"/>
    <w:rsid w:val="00BE0514"/>
    <w:rsid w:val="00BE1FA9"/>
    <w:rsid w:val="00BE53A1"/>
    <w:rsid w:val="00BE5605"/>
    <w:rsid w:val="00BE6CDE"/>
    <w:rsid w:val="00BE6D8E"/>
    <w:rsid w:val="00BE738D"/>
    <w:rsid w:val="00BF071A"/>
    <w:rsid w:val="00BF2B11"/>
    <w:rsid w:val="00BF6145"/>
    <w:rsid w:val="00BF7210"/>
    <w:rsid w:val="00BF79E9"/>
    <w:rsid w:val="00C00200"/>
    <w:rsid w:val="00C00BBF"/>
    <w:rsid w:val="00C035B4"/>
    <w:rsid w:val="00C039E9"/>
    <w:rsid w:val="00C0717C"/>
    <w:rsid w:val="00C11BB2"/>
    <w:rsid w:val="00C12B64"/>
    <w:rsid w:val="00C12C74"/>
    <w:rsid w:val="00C13FFD"/>
    <w:rsid w:val="00C140EC"/>
    <w:rsid w:val="00C15F5D"/>
    <w:rsid w:val="00C16F34"/>
    <w:rsid w:val="00C17F8E"/>
    <w:rsid w:val="00C21D46"/>
    <w:rsid w:val="00C23E10"/>
    <w:rsid w:val="00C2421A"/>
    <w:rsid w:val="00C252F0"/>
    <w:rsid w:val="00C26D06"/>
    <w:rsid w:val="00C30DF0"/>
    <w:rsid w:val="00C32AB1"/>
    <w:rsid w:val="00C32EC0"/>
    <w:rsid w:val="00C32EEC"/>
    <w:rsid w:val="00C36F75"/>
    <w:rsid w:val="00C37714"/>
    <w:rsid w:val="00C42CE0"/>
    <w:rsid w:val="00C443E7"/>
    <w:rsid w:val="00C444BD"/>
    <w:rsid w:val="00C44754"/>
    <w:rsid w:val="00C44D43"/>
    <w:rsid w:val="00C4632A"/>
    <w:rsid w:val="00C479E9"/>
    <w:rsid w:val="00C51276"/>
    <w:rsid w:val="00C51908"/>
    <w:rsid w:val="00C52651"/>
    <w:rsid w:val="00C540CB"/>
    <w:rsid w:val="00C56B23"/>
    <w:rsid w:val="00C570F4"/>
    <w:rsid w:val="00C60EBF"/>
    <w:rsid w:val="00C6110D"/>
    <w:rsid w:val="00C61349"/>
    <w:rsid w:val="00C62890"/>
    <w:rsid w:val="00C66117"/>
    <w:rsid w:val="00C76C9E"/>
    <w:rsid w:val="00C80A2C"/>
    <w:rsid w:val="00C81324"/>
    <w:rsid w:val="00C81366"/>
    <w:rsid w:val="00C81D94"/>
    <w:rsid w:val="00C82564"/>
    <w:rsid w:val="00C82E23"/>
    <w:rsid w:val="00C82F04"/>
    <w:rsid w:val="00C913CC"/>
    <w:rsid w:val="00C92725"/>
    <w:rsid w:val="00C92AE0"/>
    <w:rsid w:val="00C948E4"/>
    <w:rsid w:val="00C96908"/>
    <w:rsid w:val="00CA1B16"/>
    <w:rsid w:val="00CA269A"/>
    <w:rsid w:val="00CA30A0"/>
    <w:rsid w:val="00CA3DF1"/>
    <w:rsid w:val="00CA59C6"/>
    <w:rsid w:val="00CA61F9"/>
    <w:rsid w:val="00CA7689"/>
    <w:rsid w:val="00CA7FB4"/>
    <w:rsid w:val="00CB0F51"/>
    <w:rsid w:val="00CB3C9C"/>
    <w:rsid w:val="00CB3EBE"/>
    <w:rsid w:val="00CB47C6"/>
    <w:rsid w:val="00CB61F7"/>
    <w:rsid w:val="00CB7FC1"/>
    <w:rsid w:val="00CC201F"/>
    <w:rsid w:val="00CC6079"/>
    <w:rsid w:val="00CC6710"/>
    <w:rsid w:val="00CC6DDE"/>
    <w:rsid w:val="00CD0765"/>
    <w:rsid w:val="00CD11C4"/>
    <w:rsid w:val="00CD1D68"/>
    <w:rsid w:val="00CD1FA4"/>
    <w:rsid w:val="00CD310F"/>
    <w:rsid w:val="00CD5467"/>
    <w:rsid w:val="00CD6026"/>
    <w:rsid w:val="00CD741D"/>
    <w:rsid w:val="00CE16D2"/>
    <w:rsid w:val="00CE21B5"/>
    <w:rsid w:val="00CE2FC2"/>
    <w:rsid w:val="00CE345C"/>
    <w:rsid w:val="00CE35A7"/>
    <w:rsid w:val="00CE49F6"/>
    <w:rsid w:val="00CE4F5F"/>
    <w:rsid w:val="00CE53EF"/>
    <w:rsid w:val="00CE6CB6"/>
    <w:rsid w:val="00CE7532"/>
    <w:rsid w:val="00CF04FA"/>
    <w:rsid w:val="00CF092A"/>
    <w:rsid w:val="00CF22E3"/>
    <w:rsid w:val="00CF3D52"/>
    <w:rsid w:val="00CF6B0E"/>
    <w:rsid w:val="00CF77B6"/>
    <w:rsid w:val="00CF7B3E"/>
    <w:rsid w:val="00D04D1B"/>
    <w:rsid w:val="00D05166"/>
    <w:rsid w:val="00D06B09"/>
    <w:rsid w:val="00D07C0C"/>
    <w:rsid w:val="00D10552"/>
    <w:rsid w:val="00D11E61"/>
    <w:rsid w:val="00D12315"/>
    <w:rsid w:val="00D15E80"/>
    <w:rsid w:val="00D16470"/>
    <w:rsid w:val="00D165B7"/>
    <w:rsid w:val="00D165DB"/>
    <w:rsid w:val="00D17263"/>
    <w:rsid w:val="00D20E71"/>
    <w:rsid w:val="00D21201"/>
    <w:rsid w:val="00D2261F"/>
    <w:rsid w:val="00D24477"/>
    <w:rsid w:val="00D2515F"/>
    <w:rsid w:val="00D26550"/>
    <w:rsid w:val="00D31742"/>
    <w:rsid w:val="00D32288"/>
    <w:rsid w:val="00D32F69"/>
    <w:rsid w:val="00D34690"/>
    <w:rsid w:val="00D34B91"/>
    <w:rsid w:val="00D34CCE"/>
    <w:rsid w:val="00D37559"/>
    <w:rsid w:val="00D378FF"/>
    <w:rsid w:val="00D37A6A"/>
    <w:rsid w:val="00D40FD9"/>
    <w:rsid w:val="00D4255E"/>
    <w:rsid w:val="00D43197"/>
    <w:rsid w:val="00D43B31"/>
    <w:rsid w:val="00D45D40"/>
    <w:rsid w:val="00D4683E"/>
    <w:rsid w:val="00D46874"/>
    <w:rsid w:val="00D53A6F"/>
    <w:rsid w:val="00D55D66"/>
    <w:rsid w:val="00D55F06"/>
    <w:rsid w:val="00D564FB"/>
    <w:rsid w:val="00D56BDF"/>
    <w:rsid w:val="00D57A25"/>
    <w:rsid w:val="00D61516"/>
    <w:rsid w:val="00D61D93"/>
    <w:rsid w:val="00D62ACD"/>
    <w:rsid w:val="00D65966"/>
    <w:rsid w:val="00D70A50"/>
    <w:rsid w:val="00D70F3E"/>
    <w:rsid w:val="00D7141E"/>
    <w:rsid w:val="00D71969"/>
    <w:rsid w:val="00D7249C"/>
    <w:rsid w:val="00D73660"/>
    <w:rsid w:val="00D73A56"/>
    <w:rsid w:val="00D7575F"/>
    <w:rsid w:val="00D7588E"/>
    <w:rsid w:val="00D761DD"/>
    <w:rsid w:val="00D76731"/>
    <w:rsid w:val="00D767D9"/>
    <w:rsid w:val="00D76BA6"/>
    <w:rsid w:val="00D8146A"/>
    <w:rsid w:val="00D8166A"/>
    <w:rsid w:val="00D82AE9"/>
    <w:rsid w:val="00D925A8"/>
    <w:rsid w:val="00D92B6D"/>
    <w:rsid w:val="00D941CF"/>
    <w:rsid w:val="00D943AD"/>
    <w:rsid w:val="00D94B0D"/>
    <w:rsid w:val="00D94FBA"/>
    <w:rsid w:val="00D967D1"/>
    <w:rsid w:val="00D968A4"/>
    <w:rsid w:val="00D97545"/>
    <w:rsid w:val="00DA0EF8"/>
    <w:rsid w:val="00DA10CF"/>
    <w:rsid w:val="00DA23B7"/>
    <w:rsid w:val="00DA64A8"/>
    <w:rsid w:val="00DA6D13"/>
    <w:rsid w:val="00DA7C48"/>
    <w:rsid w:val="00DB1F36"/>
    <w:rsid w:val="00DB2A0E"/>
    <w:rsid w:val="00DB2BA5"/>
    <w:rsid w:val="00DB2E0C"/>
    <w:rsid w:val="00DB2E6F"/>
    <w:rsid w:val="00DB2EAB"/>
    <w:rsid w:val="00DB565D"/>
    <w:rsid w:val="00DB580D"/>
    <w:rsid w:val="00DB5EAB"/>
    <w:rsid w:val="00DB6BD5"/>
    <w:rsid w:val="00DB7527"/>
    <w:rsid w:val="00DB7684"/>
    <w:rsid w:val="00DC0723"/>
    <w:rsid w:val="00DC0781"/>
    <w:rsid w:val="00DC1BA6"/>
    <w:rsid w:val="00DC215B"/>
    <w:rsid w:val="00DC23EC"/>
    <w:rsid w:val="00DC34A1"/>
    <w:rsid w:val="00DC3868"/>
    <w:rsid w:val="00DC3EFE"/>
    <w:rsid w:val="00DC454A"/>
    <w:rsid w:val="00DC7538"/>
    <w:rsid w:val="00DD0E0B"/>
    <w:rsid w:val="00DD0E3C"/>
    <w:rsid w:val="00DD1922"/>
    <w:rsid w:val="00DD2C85"/>
    <w:rsid w:val="00DD3542"/>
    <w:rsid w:val="00DD379E"/>
    <w:rsid w:val="00DD3EC3"/>
    <w:rsid w:val="00DD418C"/>
    <w:rsid w:val="00DD5DAE"/>
    <w:rsid w:val="00DD69F3"/>
    <w:rsid w:val="00DE05F8"/>
    <w:rsid w:val="00DE168E"/>
    <w:rsid w:val="00DE17D2"/>
    <w:rsid w:val="00DE36FE"/>
    <w:rsid w:val="00DE3C76"/>
    <w:rsid w:val="00DE5770"/>
    <w:rsid w:val="00DE588D"/>
    <w:rsid w:val="00DE6414"/>
    <w:rsid w:val="00DE7BEF"/>
    <w:rsid w:val="00DF01CE"/>
    <w:rsid w:val="00DF0BB0"/>
    <w:rsid w:val="00DF1183"/>
    <w:rsid w:val="00DF385B"/>
    <w:rsid w:val="00DF4250"/>
    <w:rsid w:val="00DF5988"/>
    <w:rsid w:val="00DF662D"/>
    <w:rsid w:val="00DF7302"/>
    <w:rsid w:val="00E03F72"/>
    <w:rsid w:val="00E04397"/>
    <w:rsid w:val="00E043F5"/>
    <w:rsid w:val="00E05B97"/>
    <w:rsid w:val="00E06442"/>
    <w:rsid w:val="00E06DE0"/>
    <w:rsid w:val="00E101AA"/>
    <w:rsid w:val="00E10AEE"/>
    <w:rsid w:val="00E12F9D"/>
    <w:rsid w:val="00E14453"/>
    <w:rsid w:val="00E1619B"/>
    <w:rsid w:val="00E164F7"/>
    <w:rsid w:val="00E16DF5"/>
    <w:rsid w:val="00E16E51"/>
    <w:rsid w:val="00E212DA"/>
    <w:rsid w:val="00E21D91"/>
    <w:rsid w:val="00E21E35"/>
    <w:rsid w:val="00E22915"/>
    <w:rsid w:val="00E22AB7"/>
    <w:rsid w:val="00E22AD5"/>
    <w:rsid w:val="00E24560"/>
    <w:rsid w:val="00E249C3"/>
    <w:rsid w:val="00E2511E"/>
    <w:rsid w:val="00E25134"/>
    <w:rsid w:val="00E25F35"/>
    <w:rsid w:val="00E26F92"/>
    <w:rsid w:val="00E30568"/>
    <w:rsid w:val="00E306AA"/>
    <w:rsid w:val="00E32DC7"/>
    <w:rsid w:val="00E33233"/>
    <w:rsid w:val="00E37030"/>
    <w:rsid w:val="00E3703A"/>
    <w:rsid w:val="00E37533"/>
    <w:rsid w:val="00E3760C"/>
    <w:rsid w:val="00E405ED"/>
    <w:rsid w:val="00E41DC6"/>
    <w:rsid w:val="00E4292E"/>
    <w:rsid w:val="00E43293"/>
    <w:rsid w:val="00E447D8"/>
    <w:rsid w:val="00E5112E"/>
    <w:rsid w:val="00E535C8"/>
    <w:rsid w:val="00E53C8D"/>
    <w:rsid w:val="00E540BA"/>
    <w:rsid w:val="00E541FC"/>
    <w:rsid w:val="00E55FF3"/>
    <w:rsid w:val="00E5654C"/>
    <w:rsid w:val="00E613FE"/>
    <w:rsid w:val="00E630D9"/>
    <w:rsid w:val="00E6338F"/>
    <w:rsid w:val="00E634B8"/>
    <w:rsid w:val="00E64F63"/>
    <w:rsid w:val="00E6758C"/>
    <w:rsid w:val="00E67966"/>
    <w:rsid w:val="00E741BE"/>
    <w:rsid w:val="00E81EE9"/>
    <w:rsid w:val="00E82859"/>
    <w:rsid w:val="00E8372E"/>
    <w:rsid w:val="00E8541A"/>
    <w:rsid w:val="00E85A9E"/>
    <w:rsid w:val="00E865DD"/>
    <w:rsid w:val="00E90386"/>
    <w:rsid w:val="00E9047B"/>
    <w:rsid w:val="00E906F2"/>
    <w:rsid w:val="00E91796"/>
    <w:rsid w:val="00E91B71"/>
    <w:rsid w:val="00E931DD"/>
    <w:rsid w:val="00E936CF"/>
    <w:rsid w:val="00E93D64"/>
    <w:rsid w:val="00E96662"/>
    <w:rsid w:val="00E96C26"/>
    <w:rsid w:val="00EA43A2"/>
    <w:rsid w:val="00EA468E"/>
    <w:rsid w:val="00EA4CAA"/>
    <w:rsid w:val="00EA517C"/>
    <w:rsid w:val="00EA535E"/>
    <w:rsid w:val="00EB009B"/>
    <w:rsid w:val="00EB17A6"/>
    <w:rsid w:val="00EB1C01"/>
    <w:rsid w:val="00EB2089"/>
    <w:rsid w:val="00EB3E1F"/>
    <w:rsid w:val="00EB4016"/>
    <w:rsid w:val="00EB48EF"/>
    <w:rsid w:val="00EB4F2E"/>
    <w:rsid w:val="00EB5C5E"/>
    <w:rsid w:val="00EB61DE"/>
    <w:rsid w:val="00EB7481"/>
    <w:rsid w:val="00EC1234"/>
    <w:rsid w:val="00EC1591"/>
    <w:rsid w:val="00EC1A57"/>
    <w:rsid w:val="00EC26B3"/>
    <w:rsid w:val="00EC2951"/>
    <w:rsid w:val="00EC2A15"/>
    <w:rsid w:val="00EC3081"/>
    <w:rsid w:val="00EC4AA9"/>
    <w:rsid w:val="00EC5254"/>
    <w:rsid w:val="00EC5845"/>
    <w:rsid w:val="00EC59E0"/>
    <w:rsid w:val="00EC6883"/>
    <w:rsid w:val="00EC707A"/>
    <w:rsid w:val="00ED1E18"/>
    <w:rsid w:val="00ED3074"/>
    <w:rsid w:val="00ED4311"/>
    <w:rsid w:val="00ED67B3"/>
    <w:rsid w:val="00ED7CDF"/>
    <w:rsid w:val="00EE069A"/>
    <w:rsid w:val="00EE2876"/>
    <w:rsid w:val="00EE32B8"/>
    <w:rsid w:val="00EE5D4A"/>
    <w:rsid w:val="00EE5F12"/>
    <w:rsid w:val="00EE757D"/>
    <w:rsid w:val="00EF3CFC"/>
    <w:rsid w:val="00EF43BA"/>
    <w:rsid w:val="00EF46B9"/>
    <w:rsid w:val="00EF5021"/>
    <w:rsid w:val="00EF50E1"/>
    <w:rsid w:val="00EF56F8"/>
    <w:rsid w:val="00EF5C2A"/>
    <w:rsid w:val="00EF6B59"/>
    <w:rsid w:val="00F005B9"/>
    <w:rsid w:val="00F026D3"/>
    <w:rsid w:val="00F0284D"/>
    <w:rsid w:val="00F04039"/>
    <w:rsid w:val="00F04B0E"/>
    <w:rsid w:val="00F06442"/>
    <w:rsid w:val="00F12974"/>
    <w:rsid w:val="00F13E04"/>
    <w:rsid w:val="00F14370"/>
    <w:rsid w:val="00F14C6D"/>
    <w:rsid w:val="00F22776"/>
    <w:rsid w:val="00F24F03"/>
    <w:rsid w:val="00F25277"/>
    <w:rsid w:val="00F260F2"/>
    <w:rsid w:val="00F2615E"/>
    <w:rsid w:val="00F264E8"/>
    <w:rsid w:val="00F323EE"/>
    <w:rsid w:val="00F34608"/>
    <w:rsid w:val="00F34765"/>
    <w:rsid w:val="00F35295"/>
    <w:rsid w:val="00F36208"/>
    <w:rsid w:val="00F3730F"/>
    <w:rsid w:val="00F37A63"/>
    <w:rsid w:val="00F40974"/>
    <w:rsid w:val="00F42303"/>
    <w:rsid w:val="00F424D8"/>
    <w:rsid w:val="00F434EF"/>
    <w:rsid w:val="00F444A4"/>
    <w:rsid w:val="00F44A12"/>
    <w:rsid w:val="00F46D64"/>
    <w:rsid w:val="00F47969"/>
    <w:rsid w:val="00F51585"/>
    <w:rsid w:val="00F51768"/>
    <w:rsid w:val="00F52484"/>
    <w:rsid w:val="00F527EB"/>
    <w:rsid w:val="00F52EB3"/>
    <w:rsid w:val="00F543ED"/>
    <w:rsid w:val="00F54F84"/>
    <w:rsid w:val="00F57ADE"/>
    <w:rsid w:val="00F63926"/>
    <w:rsid w:val="00F66FAB"/>
    <w:rsid w:val="00F67692"/>
    <w:rsid w:val="00F679F1"/>
    <w:rsid w:val="00F704D8"/>
    <w:rsid w:val="00F71814"/>
    <w:rsid w:val="00F71B0F"/>
    <w:rsid w:val="00F72648"/>
    <w:rsid w:val="00F7358F"/>
    <w:rsid w:val="00F746F9"/>
    <w:rsid w:val="00F76098"/>
    <w:rsid w:val="00F7657B"/>
    <w:rsid w:val="00F80EAD"/>
    <w:rsid w:val="00F83310"/>
    <w:rsid w:val="00F83E21"/>
    <w:rsid w:val="00F83F6A"/>
    <w:rsid w:val="00F848BA"/>
    <w:rsid w:val="00F850EA"/>
    <w:rsid w:val="00F90563"/>
    <w:rsid w:val="00F9197C"/>
    <w:rsid w:val="00F92BA0"/>
    <w:rsid w:val="00F93AEF"/>
    <w:rsid w:val="00F95F7B"/>
    <w:rsid w:val="00F96115"/>
    <w:rsid w:val="00F967E6"/>
    <w:rsid w:val="00F97C05"/>
    <w:rsid w:val="00FA090F"/>
    <w:rsid w:val="00FA28F4"/>
    <w:rsid w:val="00FA3523"/>
    <w:rsid w:val="00FA40D0"/>
    <w:rsid w:val="00FA4305"/>
    <w:rsid w:val="00FA4D91"/>
    <w:rsid w:val="00FA5B28"/>
    <w:rsid w:val="00FA6BB2"/>
    <w:rsid w:val="00FA6D08"/>
    <w:rsid w:val="00FB0D40"/>
    <w:rsid w:val="00FB172F"/>
    <w:rsid w:val="00FB29B9"/>
    <w:rsid w:val="00FB2F6C"/>
    <w:rsid w:val="00FB4930"/>
    <w:rsid w:val="00FB5C39"/>
    <w:rsid w:val="00FB5D7D"/>
    <w:rsid w:val="00FB606A"/>
    <w:rsid w:val="00FB6F7A"/>
    <w:rsid w:val="00FC155D"/>
    <w:rsid w:val="00FC182B"/>
    <w:rsid w:val="00FC2053"/>
    <w:rsid w:val="00FC32CA"/>
    <w:rsid w:val="00FC3FBB"/>
    <w:rsid w:val="00FC46CC"/>
    <w:rsid w:val="00FC47E5"/>
    <w:rsid w:val="00FC4AB0"/>
    <w:rsid w:val="00FC51D7"/>
    <w:rsid w:val="00FC6730"/>
    <w:rsid w:val="00FC697E"/>
    <w:rsid w:val="00FC6A6E"/>
    <w:rsid w:val="00FC6B1A"/>
    <w:rsid w:val="00FC76FC"/>
    <w:rsid w:val="00FC7982"/>
    <w:rsid w:val="00FC7F3B"/>
    <w:rsid w:val="00FD0349"/>
    <w:rsid w:val="00FD1681"/>
    <w:rsid w:val="00FD16C9"/>
    <w:rsid w:val="00FD1A5D"/>
    <w:rsid w:val="00FD3532"/>
    <w:rsid w:val="00FD5996"/>
    <w:rsid w:val="00FD6DCE"/>
    <w:rsid w:val="00FD71F9"/>
    <w:rsid w:val="00FD7330"/>
    <w:rsid w:val="00FE0C92"/>
    <w:rsid w:val="00FE3C2E"/>
    <w:rsid w:val="00FE5210"/>
    <w:rsid w:val="00FF13F8"/>
    <w:rsid w:val="00FF1996"/>
    <w:rsid w:val="00FF1C69"/>
    <w:rsid w:val="00FF3A69"/>
    <w:rsid w:val="00FF46D0"/>
    <w:rsid w:val="00FF4C39"/>
    <w:rsid w:val="00FF4DA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793">
      <w:bodyDiv w:val="1"/>
      <w:marLeft w:val="0"/>
      <w:marRight w:val="0"/>
      <w:marTop w:val="0"/>
      <w:marBottom w:val="0"/>
      <w:divBdr>
        <w:top w:val="none" w:sz="0" w:space="0" w:color="auto"/>
        <w:left w:val="none" w:sz="0" w:space="0" w:color="auto"/>
        <w:bottom w:val="none" w:sz="0" w:space="0" w:color="auto"/>
        <w:right w:val="none" w:sz="0" w:space="0" w:color="auto"/>
      </w:divBdr>
    </w:div>
    <w:div w:id="240143467">
      <w:bodyDiv w:val="1"/>
      <w:marLeft w:val="0"/>
      <w:marRight w:val="0"/>
      <w:marTop w:val="0"/>
      <w:marBottom w:val="0"/>
      <w:divBdr>
        <w:top w:val="none" w:sz="0" w:space="0" w:color="auto"/>
        <w:left w:val="none" w:sz="0" w:space="0" w:color="auto"/>
        <w:bottom w:val="none" w:sz="0" w:space="0" w:color="auto"/>
        <w:right w:val="none" w:sz="0" w:space="0" w:color="auto"/>
      </w:divBdr>
    </w:div>
    <w:div w:id="333803176">
      <w:bodyDiv w:val="1"/>
      <w:marLeft w:val="0"/>
      <w:marRight w:val="0"/>
      <w:marTop w:val="0"/>
      <w:marBottom w:val="0"/>
      <w:divBdr>
        <w:top w:val="none" w:sz="0" w:space="0" w:color="auto"/>
        <w:left w:val="none" w:sz="0" w:space="0" w:color="auto"/>
        <w:bottom w:val="none" w:sz="0" w:space="0" w:color="auto"/>
        <w:right w:val="none" w:sz="0" w:space="0" w:color="auto"/>
      </w:divBdr>
    </w:div>
    <w:div w:id="335154167">
      <w:bodyDiv w:val="1"/>
      <w:marLeft w:val="0"/>
      <w:marRight w:val="0"/>
      <w:marTop w:val="0"/>
      <w:marBottom w:val="0"/>
      <w:divBdr>
        <w:top w:val="none" w:sz="0" w:space="0" w:color="auto"/>
        <w:left w:val="none" w:sz="0" w:space="0" w:color="auto"/>
        <w:bottom w:val="none" w:sz="0" w:space="0" w:color="auto"/>
        <w:right w:val="none" w:sz="0" w:space="0" w:color="auto"/>
      </w:divBdr>
    </w:div>
    <w:div w:id="370422362">
      <w:bodyDiv w:val="1"/>
      <w:marLeft w:val="0"/>
      <w:marRight w:val="0"/>
      <w:marTop w:val="0"/>
      <w:marBottom w:val="0"/>
      <w:divBdr>
        <w:top w:val="none" w:sz="0" w:space="0" w:color="auto"/>
        <w:left w:val="none" w:sz="0" w:space="0" w:color="auto"/>
        <w:bottom w:val="none" w:sz="0" w:space="0" w:color="auto"/>
        <w:right w:val="none" w:sz="0" w:space="0" w:color="auto"/>
      </w:divBdr>
    </w:div>
    <w:div w:id="405610352">
      <w:bodyDiv w:val="1"/>
      <w:marLeft w:val="0"/>
      <w:marRight w:val="0"/>
      <w:marTop w:val="0"/>
      <w:marBottom w:val="0"/>
      <w:divBdr>
        <w:top w:val="none" w:sz="0" w:space="0" w:color="auto"/>
        <w:left w:val="none" w:sz="0" w:space="0" w:color="auto"/>
        <w:bottom w:val="none" w:sz="0" w:space="0" w:color="auto"/>
        <w:right w:val="none" w:sz="0" w:space="0" w:color="auto"/>
      </w:divBdr>
    </w:div>
    <w:div w:id="482625141">
      <w:bodyDiv w:val="1"/>
      <w:marLeft w:val="0"/>
      <w:marRight w:val="0"/>
      <w:marTop w:val="0"/>
      <w:marBottom w:val="0"/>
      <w:divBdr>
        <w:top w:val="none" w:sz="0" w:space="0" w:color="auto"/>
        <w:left w:val="none" w:sz="0" w:space="0" w:color="auto"/>
        <w:bottom w:val="none" w:sz="0" w:space="0" w:color="auto"/>
        <w:right w:val="none" w:sz="0" w:space="0" w:color="auto"/>
      </w:divBdr>
    </w:div>
    <w:div w:id="496775357">
      <w:bodyDiv w:val="1"/>
      <w:marLeft w:val="0"/>
      <w:marRight w:val="0"/>
      <w:marTop w:val="0"/>
      <w:marBottom w:val="0"/>
      <w:divBdr>
        <w:top w:val="none" w:sz="0" w:space="0" w:color="auto"/>
        <w:left w:val="none" w:sz="0" w:space="0" w:color="auto"/>
        <w:bottom w:val="none" w:sz="0" w:space="0" w:color="auto"/>
        <w:right w:val="none" w:sz="0" w:space="0" w:color="auto"/>
      </w:divBdr>
    </w:div>
    <w:div w:id="544369701">
      <w:bodyDiv w:val="1"/>
      <w:marLeft w:val="0"/>
      <w:marRight w:val="0"/>
      <w:marTop w:val="0"/>
      <w:marBottom w:val="0"/>
      <w:divBdr>
        <w:top w:val="none" w:sz="0" w:space="0" w:color="auto"/>
        <w:left w:val="none" w:sz="0" w:space="0" w:color="auto"/>
        <w:bottom w:val="none" w:sz="0" w:space="0" w:color="auto"/>
        <w:right w:val="none" w:sz="0" w:space="0" w:color="auto"/>
      </w:divBdr>
    </w:div>
    <w:div w:id="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594973705">
          <w:marLeft w:val="0"/>
          <w:marRight w:val="0"/>
          <w:marTop w:val="0"/>
          <w:marBottom w:val="0"/>
          <w:divBdr>
            <w:top w:val="none" w:sz="0" w:space="0" w:color="auto"/>
            <w:left w:val="none" w:sz="0" w:space="0" w:color="auto"/>
            <w:bottom w:val="none" w:sz="0" w:space="0" w:color="auto"/>
            <w:right w:val="none" w:sz="0" w:space="0" w:color="auto"/>
          </w:divBdr>
          <w:divsChild>
            <w:div w:id="21254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7562">
      <w:bodyDiv w:val="1"/>
      <w:marLeft w:val="0"/>
      <w:marRight w:val="0"/>
      <w:marTop w:val="0"/>
      <w:marBottom w:val="0"/>
      <w:divBdr>
        <w:top w:val="none" w:sz="0" w:space="0" w:color="auto"/>
        <w:left w:val="none" w:sz="0" w:space="0" w:color="auto"/>
        <w:bottom w:val="none" w:sz="0" w:space="0" w:color="auto"/>
        <w:right w:val="none" w:sz="0" w:space="0" w:color="auto"/>
      </w:divBdr>
    </w:div>
    <w:div w:id="711344489">
      <w:bodyDiv w:val="1"/>
      <w:marLeft w:val="0"/>
      <w:marRight w:val="0"/>
      <w:marTop w:val="0"/>
      <w:marBottom w:val="0"/>
      <w:divBdr>
        <w:top w:val="none" w:sz="0" w:space="0" w:color="auto"/>
        <w:left w:val="none" w:sz="0" w:space="0" w:color="auto"/>
        <w:bottom w:val="none" w:sz="0" w:space="0" w:color="auto"/>
        <w:right w:val="none" w:sz="0" w:space="0" w:color="auto"/>
      </w:divBdr>
    </w:div>
    <w:div w:id="751849743">
      <w:bodyDiv w:val="1"/>
      <w:marLeft w:val="0"/>
      <w:marRight w:val="0"/>
      <w:marTop w:val="0"/>
      <w:marBottom w:val="0"/>
      <w:divBdr>
        <w:top w:val="none" w:sz="0" w:space="0" w:color="auto"/>
        <w:left w:val="none" w:sz="0" w:space="0" w:color="auto"/>
        <w:bottom w:val="none" w:sz="0" w:space="0" w:color="auto"/>
        <w:right w:val="none" w:sz="0" w:space="0" w:color="auto"/>
      </w:divBdr>
      <w:divsChild>
        <w:div w:id="1792283252">
          <w:marLeft w:val="547"/>
          <w:marRight w:val="0"/>
          <w:marTop w:val="0"/>
          <w:marBottom w:val="0"/>
          <w:divBdr>
            <w:top w:val="none" w:sz="0" w:space="0" w:color="auto"/>
            <w:left w:val="none" w:sz="0" w:space="0" w:color="auto"/>
            <w:bottom w:val="none" w:sz="0" w:space="0" w:color="auto"/>
            <w:right w:val="none" w:sz="0" w:space="0" w:color="auto"/>
          </w:divBdr>
        </w:div>
        <w:div w:id="342056860">
          <w:marLeft w:val="547"/>
          <w:marRight w:val="0"/>
          <w:marTop w:val="0"/>
          <w:marBottom w:val="0"/>
          <w:divBdr>
            <w:top w:val="none" w:sz="0" w:space="0" w:color="auto"/>
            <w:left w:val="none" w:sz="0" w:space="0" w:color="auto"/>
            <w:bottom w:val="none" w:sz="0" w:space="0" w:color="auto"/>
            <w:right w:val="none" w:sz="0" w:space="0" w:color="auto"/>
          </w:divBdr>
        </w:div>
        <w:div w:id="1347488776">
          <w:marLeft w:val="547"/>
          <w:marRight w:val="0"/>
          <w:marTop w:val="0"/>
          <w:marBottom w:val="0"/>
          <w:divBdr>
            <w:top w:val="none" w:sz="0" w:space="0" w:color="auto"/>
            <w:left w:val="none" w:sz="0" w:space="0" w:color="auto"/>
            <w:bottom w:val="none" w:sz="0" w:space="0" w:color="auto"/>
            <w:right w:val="none" w:sz="0" w:space="0" w:color="auto"/>
          </w:divBdr>
        </w:div>
        <w:div w:id="934941905">
          <w:marLeft w:val="547"/>
          <w:marRight w:val="0"/>
          <w:marTop w:val="0"/>
          <w:marBottom w:val="0"/>
          <w:divBdr>
            <w:top w:val="none" w:sz="0" w:space="0" w:color="auto"/>
            <w:left w:val="none" w:sz="0" w:space="0" w:color="auto"/>
            <w:bottom w:val="none" w:sz="0" w:space="0" w:color="auto"/>
            <w:right w:val="none" w:sz="0" w:space="0" w:color="auto"/>
          </w:divBdr>
        </w:div>
      </w:divsChild>
    </w:div>
    <w:div w:id="770052154">
      <w:bodyDiv w:val="1"/>
      <w:marLeft w:val="0"/>
      <w:marRight w:val="0"/>
      <w:marTop w:val="0"/>
      <w:marBottom w:val="0"/>
      <w:divBdr>
        <w:top w:val="none" w:sz="0" w:space="0" w:color="auto"/>
        <w:left w:val="none" w:sz="0" w:space="0" w:color="auto"/>
        <w:bottom w:val="none" w:sz="0" w:space="0" w:color="auto"/>
        <w:right w:val="none" w:sz="0" w:space="0" w:color="auto"/>
      </w:divBdr>
    </w:div>
    <w:div w:id="772088960">
      <w:bodyDiv w:val="1"/>
      <w:marLeft w:val="0"/>
      <w:marRight w:val="0"/>
      <w:marTop w:val="0"/>
      <w:marBottom w:val="0"/>
      <w:divBdr>
        <w:top w:val="none" w:sz="0" w:space="0" w:color="auto"/>
        <w:left w:val="none" w:sz="0" w:space="0" w:color="auto"/>
        <w:bottom w:val="none" w:sz="0" w:space="0" w:color="auto"/>
        <w:right w:val="none" w:sz="0" w:space="0" w:color="auto"/>
      </w:divBdr>
    </w:div>
    <w:div w:id="790705345">
      <w:bodyDiv w:val="1"/>
      <w:marLeft w:val="0"/>
      <w:marRight w:val="0"/>
      <w:marTop w:val="0"/>
      <w:marBottom w:val="0"/>
      <w:divBdr>
        <w:top w:val="none" w:sz="0" w:space="0" w:color="auto"/>
        <w:left w:val="none" w:sz="0" w:space="0" w:color="auto"/>
        <w:bottom w:val="none" w:sz="0" w:space="0" w:color="auto"/>
        <w:right w:val="none" w:sz="0" w:space="0" w:color="auto"/>
      </w:divBdr>
    </w:div>
    <w:div w:id="873735677">
      <w:bodyDiv w:val="1"/>
      <w:marLeft w:val="0"/>
      <w:marRight w:val="0"/>
      <w:marTop w:val="0"/>
      <w:marBottom w:val="0"/>
      <w:divBdr>
        <w:top w:val="none" w:sz="0" w:space="0" w:color="auto"/>
        <w:left w:val="none" w:sz="0" w:space="0" w:color="auto"/>
        <w:bottom w:val="none" w:sz="0" w:space="0" w:color="auto"/>
        <w:right w:val="none" w:sz="0" w:space="0" w:color="auto"/>
      </w:divBdr>
    </w:div>
    <w:div w:id="915090772">
      <w:bodyDiv w:val="1"/>
      <w:marLeft w:val="0"/>
      <w:marRight w:val="0"/>
      <w:marTop w:val="0"/>
      <w:marBottom w:val="0"/>
      <w:divBdr>
        <w:top w:val="none" w:sz="0" w:space="0" w:color="auto"/>
        <w:left w:val="none" w:sz="0" w:space="0" w:color="auto"/>
        <w:bottom w:val="none" w:sz="0" w:space="0" w:color="auto"/>
        <w:right w:val="none" w:sz="0" w:space="0" w:color="auto"/>
      </w:divBdr>
    </w:div>
    <w:div w:id="1006787748">
      <w:bodyDiv w:val="1"/>
      <w:marLeft w:val="0"/>
      <w:marRight w:val="0"/>
      <w:marTop w:val="0"/>
      <w:marBottom w:val="0"/>
      <w:divBdr>
        <w:top w:val="none" w:sz="0" w:space="0" w:color="auto"/>
        <w:left w:val="none" w:sz="0" w:space="0" w:color="auto"/>
        <w:bottom w:val="none" w:sz="0" w:space="0" w:color="auto"/>
        <w:right w:val="none" w:sz="0" w:space="0" w:color="auto"/>
      </w:divBdr>
      <w:divsChild>
        <w:div w:id="1149446048">
          <w:marLeft w:val="0"/>
          <w:marRight w:val="0"/>
          <w:marTop w:val="0"/>
          <w:marBottom w:val="0"/>
          <w:divBdr>
            <w:top w:val="none" w:sz="0" w:space="0" w:color="auto"/>
            <w:left w:val="none" w:sz="0" w:space="0" w:color="auto"/>
            <w:bottom w:val="none" w:sz="0" w:space="0" w:color="auto"/>
            <w:right w:val="none" w:sz="0" w:space="0" w:color="auto"/>
          </w:divBdr>
          <w:divsChild>
            <w:div w:id="1045250321">
              <w:marLeft w:val="0"/>
              <w:marRight w:val="0"/>
              <w:marTop w:val="0"/>
              <w:marBottom w:val="0"/>
              <w:divBdr>
                <w:top w:val="none" w:sz="0" w:space="0" w:color="auto"/>
                <w:left w:val="none" w:sz="0" w:space="0" w:color="auto"/>
                <w:bottom w:val="none" w:sz="0" w:space="0" w:color="auto"/>
                <w:right w:val="none" w:sz="0" w:space="0" w:color="auto"/>
              </w:divBdr>
              <w:divsChild>
                <w:div w:id="1949041706">
                  <w:marLeft w:val="0"/>
                  <w:marRight w:val="0"/>
                  <w:marTop w:val="0"/>
                  <w:marBottom w:val="0"/>
                  <w:divBdr>
                    <w:top w:val="none" w:sz="0" w:space="0" w:color="auto"/>
                    <w:left w:val="none" w:sz="0" w:space="0" w:color="auto"/>
                    <w:bottom w:val="none" w:sz="0" w:space="0" w:color="auto"/>
                    <w:right w:val="none" w:sz="0" w:space="0" w:color="auto"/>
                  </w:divBdr>
                  <w:divsChild>
                    <w:div w:id="756748889">
                      <w:marLeft w:val="0"/>
                      <w:marRight w:val="0"/>
                      <w:marTop w:val="0"/>
                      <w:marBottom w:val="0"/>
                      <w:divBdr>
                        <w:top w:val="none" w:sz="0" w:space="0" w:color="auto"/>
                        <w:left w:val="none" w:sz="0" w:space="0" w:color="auto"/>
                        <w:bottom w:val="none" w:sz="0" w:space="0" w:color="auto"/>
                        <w:right w:val="none" w:sz="0" w:space="0" w:color="auto"/>
                      </w:divBdr>
                      <w:divsChild>
                        <w:div w:id="1231311088">
                          <w:marLeft w:val="0"/>
                          <w:marRight w:val="0"/>
                          <w:marTop w:val="0"/>
                          <w:marBottom w:val="0"/>
                          <w:divBdr>
                            <w:top w:val="none" w:sz="0" w:space="0" w:color="auto"/>
                            <w:left w:val="none" w:sz="0" w:space="0" w:color="auto"/>
                            <w:bottom w:val="none" w:sz="0" w:space="0" w:color="auto"/>
                            <w:right w:val="none" w:sz="0" w:space="0" w:color="auto"/>
                          </w:divBdr>
                          <w:divsChild>
                            <w:div w:id="14246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103453862">
      <w:bodyDiv w:val="1"/>
      <w:marLeft w:val="0"/>
      <w:marRight w:val="0"/>
      <w:marTop w:val="0"/>
      <w:marBottom w:val="0"/>
      <w:divBdr>
        <w:top w:val="none" w:sz="0" w:space="0" w:color="auto"/>
        <w:left w:val="none" w:sz="0" w:space="0" w:color="auto"/>
        <w:bottom w:val="none" w:sz="0" w:space="0" w:color="auto"/>
        <w:right w:val="none" w:sz="0" w:space="0" w:color="auto"/>
      </w:divBdr>
    </w:div>
    <w:div w:id="1143741412">
      <w:bodyDiv w:val="1"/>
      <w:marLeft w:val="0"/>
      <w:marRight w:val="0"/>
      <w:marTop w:val="0"/>
      <w:marBottom w:val="0"/>
      <w:divBdr>
        <w:top w:val="none" w:sz="0" w:space="0" w:color="auto"/>
        <w:left w:val="none" w:sz="0" w:space="0" w:color="auto"/>
        <w:bottom w:val="none" w:sz="0" w:space="0" w:color="auto"/>
        <w:right w:val="none" w:sz="0" w:space="0" w:color="auto"/>
      </w:divBdr>
      <w:divsChild>
        <w:div w:id="2088452328">
          <w:marLeft w:val="0"/>
          <w:marRight w:val="0"/>
          <w:marTop w:val="0"/>
          <w:marBottom w:val="0"/>
          <w:divBdr>
            <w:top w:val="none" w:sz="0" w:space="0" w:color="auto"/>
            <w:left w:val="none" w:sz="0" w:space="0" w:color="auto"/>
            <w:bottom w:val="none" w:sz="0" w:space="0" w:color="auto"/>
            <w:right w:val="none" w:sz="0" w:space="0" w:color="auto"/>
          </w:divBdr>
          <w:divsChild>
            <w:div w:id="2052412065">
              <w:marLeft w:val="0"/>
              <w:marRight w:val="0"/>
              <w:marTop w:val="0"/>
              <w:marBottom w:val="0"/>
              <w:divBdr>
                <w:top w:val="none" w:sz="0" w:space="0" w:color="auto"/>
                <w:left w:val="none" w:sz="0" w:space="0" w:color="auto"/>
                <w:bottom w:val="none" w:sz="0" w:space="0" w:color="auto"/>
                <w:right w:val="none" w:sz="0" w:space="0" w:color="auto"/>
              </w:divBdr>
              <w:divsChild>
                <w:div w:id="1728456960">
                  <w:marLeft w:val="0"/>
                  <w:marRight w:val="0"/>
                  <w:marTop w:val="0"/>
                  <w:marBottom w:val="0"/>
                  <w:divBdr>
                    <w:top w:val="none" w:sz="0" w:space="0" w:color="auto"/>
                    <w:left w:val="none" w:sz="0" w:space="0" w:color="auto"/>
                    <w:bottom w:val="none" w:sz="0" w:space="0" w:color="auto"/>
                    <w:right w:val="none" w:sz="0" w:space="0" w:color="auto"/>
                  </w:divBdr>
                  <w:divsChild>
                    <w:div w:id="634027096">
                      <w:marLeft w:val="0"/>
                      <w:marRight w:val="0"/>
                      <w:marTop w:val="0"/>
                      <w:marBottom w:val="0"/>
                      <w:divBdr>
                        <w:top w:val="none" w:sz="0" w:space="0" w:color="auto"/>
                        <w:left w:val="none" w:sz="0" w:space="0" w:color="auto"/>
                        <w:bottom w:val="none" w:sz="0" w:space="0" w:color="auto"/>
                        <w:right w:val="none" w:sz="0" w:space="0" w:color="auto"/>
                      </w:divBdr>
                      <w:divsChild>
                        <w:div w:id="1111585361">
                          <w:marLeft w:val="0"/>
                          <w:marRight w:val="0"/>
                          <w:marTop w:val="0"/>
                          <w:marBottom w:val="0"/>
                          <w:divBdr>
                            <w:top w:val="none" w:sz="0" w:space="0" w:color="auto"/>
                            <w:left w:val="none" w:sz="0" w:space="0" w:color="auto"/>
                            <w:bottom w:val="none" w:sz="0" w:space="0" w:color="auto"/>
                            <w:right w:val="none" w:sz="0" w:space="0" w:color="auto"/>
                          </w:divBdr>
                          <w:divsChild>
                            <w:div w:id="603730839">
                              <w:marLeft w:val="0"/>
                              <w:marRight w:val="0"/>
                              <w:marTop w:val="0"/>
                              <w:marBottom w:val="0"/>
                              <w:divBdr>
                                <w:top w:val="none" w:sz="0" w:space="0" w:color="auto"/>
                                <w:left w:val="none" w:sz="0" w:space="0" w:color="auto"/>
                                <w:bottom w:val="none" w:sz="0" w:space="0" w:color="auto"/>
                                <w:right w:val="none" w:sz="0" w:space="0" w:color="auto"/>
                              </w:divBdr>
                              <w:divsChild>
                                <w:div w:id="1835146306">
                                  <w:marLeft w:val="0"/>
                                  <w:marRight w:val="0"/>
                                  <w:marTop w:val="0"/>
                                  <w:marBottom w:val="0"/>
                                  <w:divBdr>
                                    <w:top w:val="none" w:sz="0" w:space="0" w:color="auto"/>
                                    <w:left w:val="none" w:sz="0" w:space="0" w:color="auto"/>
                                    <w:bottom w:val="none" w:sz="0" w:space="0" w:color="auto"/>
                                    <w:right w:val="none" w:sz="0" w:space="0" w:color="auto"/>
                                  </w:divBdr>
                                  <w:divsChild>
                                    <w:div w:id="8216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191940">
      <w:bodyDiv w:val="1"/>
      <w:marLeft w:val="0"/>
      <w:marRight w:val="0"/>
      <w:marTop w:val="0"/>
      <w:marBottom w:val="0"/>
      <w:divBdr>
        <w:top w:val="none" w:sz="0" w:space="0" w:color="auto"/>
        <w:left w:val="none" w:sz="0" w:space="0" w:color="auto"/>
        <w:bottom w:val="none" w:sz="0" w:space="0" w:color="auto"/>
        <w:right w:val="none" w:sz="0" w:space="0" w:color="auto"/>
      </w:divBdr>
    </w:div>
    <w:div w:id="1360352305">
      <w:bodyDiv w:val="1"/>
      <w:marLeft w:val="0"/>
      <w:marRight w:val="0"/>
      <w:marTop w:val="0"/>
      <w:marBottom w:val="0"/>
      <w:divBdr>
        <w:top w:val="none" w:sz="0" w:space="0" w:color="auto"/>
        <w:left w:val="none" w:sz="0" w:space="0" w:color="auto"/>
        <w:bottom w:val="none" w:sz="0" w:space="0" w:color="auto"/>
        <w:right w:val="none" w:sz="0" w:space="0" w:color="auto"/>
      </w:divBdr>
    </w:div>
    <w:div w:id="1364087910">
      <w:bodyDiv w:val="1"/>
      <w:marLeft w:val="0"/>
      <w:marRight w:val="0"/>
      <w:marTop w:val="0"/>
      <w:marBottom w:val="0"/>
      <w:divBdr>
        <w:top w:val="none" w:sz="0" w:space="0" w:color="auto"/>
        <w:left w:val="none" w:sz="0" w:space="0" w:color="auto"/>
        <w:bottom w:val="none" w:sz="0" w:space="0" w:color="auto"/>
        <w:right w:val="none" w:sz="0" w:space="0" w:color="auto"/>
      </w:divBdr>
    </w:div>
    <w:div w:id="1507474842">
      <w:bodyDiv w:val="1"/>
      <w:marLeft w:val="0"/>
      <w:marRight w:val="0"/>
      <w:marTop w:val="0"/>
      <w:marBottom w:val="0"/>
      <w:divBdr>
        <w:top w:val="none" w:sz="0" w:space="0" w:color="auto"/>
        <w:left w:val="none" w:sz="0" w:space="0" w:color="auto"/>
        <w:bottom w:val="none" w:sz="0" w:space="0" w:color="auto"/>
        <w:right w:val="none" w:sz="0" w:space="0" w:color="auto"/>
      </w:divBdr>
    </w:div>
    <w:div w:id="1634481186">
      <w:bodyDiv w:val="1"/>
      <w:marLeft w:val="0"/>
      <w:marRight w:val="0"/>
      <w:marTop w:val="0"/>
      <w:marBottom w:val="0"/>
      <w:divBdr>
        <w:top w:val="none" w:sz="0" w:space="0" w:color="auto"/>
        <w:left w:val="none" w:sz="0" w:space="0" w:color="auto"/>
        <w:bottom w:val="none" w:sz="0" w:space="0" w:color="auto"/>
        <w:right w:val="none" w:sz="0" w:space="0" w:color="auto"/>
      </w:divBdr>
      <w:divsChild>
        <w:div w:id="332150367">
          <w:marLeft w:val="432"/>
          <w:marRight w:val="0"/>
          <w:marTop w:val="116"/>
          <w:marBottom w:val="0"/>
          <w:divBdr>
            <w:top w:val="none" w:sz="0" w:space="0" w:color="auto"/>
            <w:left w:val="none" w:sz="0" w:space="0" w:color="auto"/>
            <w:bottom w:val="none" w:sz="0" w:space="0" w:color="auto"/>
            <w:right w:val="none" w:sz="0" w:space="0" w:color="auto"/>
          </w:divBdr>
        </w:div>
        <w:div w:id="691078513">
          <w:marLeft w:val="432"/>
          <w:marRight w:val="0"/>
          <w:marTop w:val="116"/>
          <w:marBottom w:val="0"/>
          <w:divBdr>
            <w:top w:val="none" w:sz="0" w:space="0" w:color="auto"/>
            <w:left w:val="none" w:sz="0" w:space="0" w:color="auto"/>
            <w:bottom w:val="none" w:sz="0" w:space="0" w:color="auto"/>
            <w:right w:val="none" w:sz="0" w:space="0" w:color="auto"/>
          </w:divBdr>
        </w:div>
        <w:div w:id="517044115">
          <w:marLeft w:val="864"/>
          <w:marRight w:val="0"/>
          <w:marTop w:val="74"/>
          <w:marBottom w:val="0"/>
          <w:divBdr>
            <w:top w:val="none" w:sz="0" w:space="0" w:color="auto"/>
            <w:left w:val="none" w:sz="0" w:space="0" w:color="auto"/>
            <w:bottom w:val="none" w:sz="0" w:space="0" w:color="auto"/>
            <w:right w:val="none" w:sz="0" w:space="0" w:color="auto"/>
          </w:divBdr>
        </w:div>
        <w:div w:id="2133205934">
          <w:marLeft w:val="864"/>
          <w:marRight w:val="0"/>
          <w:marTop w:val="74"/>
          <w:marBottom w:val="0"/>
          <w:divBdr>
            <w:top w:val="none" w:sz="0" w:space="0" w:color="auto"/>
            <w:left w:val="none" w:sz="0" w:space="0" w:color="auto"/>
            <w:bottom w:val="none" w:sz="0" w:space="0" w:color="auto"/>
            <w:right w:val="none" w:sz="0" w:space="0" w:color="auto"/>
          </w:divBdr>
        </w:div>
        <w:div w:id="442261747">
          <w:marLeft w:val="432"/>
          <w:marRight w:val="0"/>
          <w:marTop w:val="116"/>
          <w:marBottom w:val="0"/>
          <w:divBdr>
            <w:top w:val="none" w:sz="0" w:space="0" w:color="auto"/>
            <w:left w:val="none" w:sz="0" w:space="0" w:color="auto"/>
            <w:bottom w:val="none" w:sz="0" w:space="0" w:color="auto"/>
            <w:right w:val="none" w:sz="0" w:space="0" w:color="auto"/>
          </w:divBdr>
        </w:div>
      </w:divsChild>
    </w:div>
    <w:div w:id="1663923827">
      <w:bodyDiv w:val="1"/>
      <w:marLeft w:val="0"/>
      <w:marRight w:val="0"/>
      <w:marTop w:val="0"/>
      <w:marBottom w:val="0"/>
      <w:divBdr>
        <w:top w:val="none" w:sz="0" w:space="0" w:color="auto"/>
        <w:left w:val="none" w:sz="0" w:space="0" w:color="auto"/>
        <w:bottom w:val="none" w:sz="0" w:space="0" w:color="auto"/>
        <w:right w:val="none" w:sz="0" w:space="0" w:color="auto"/>
      </w:divBdr>
    </w:div>
    <w:div w:id="1714497101">
      <w:bodyDiv w:val="1"/>
      <w:marLeft w:val="0"/>
      <w:marRight w:val="0"/>
      <w:marTop w:val="0"/>
      <w:marBottom w:val="0"/>
      <w:divBdr>
        <w:top w:val="none" w:sz="0" w:space="0" w:color="auto"/>
        <w:left w:val="none" w:sz="0" w:space="0" w:color="auto"/>
        <w:bottom w:val="none" w:sz="0" w:space="0" w:color="auto"/>
        <w:right w:val="none" w:sz="0" w:space="0" w:color="auto"/>
      </w:divBdr>
      <w:divsChild>
        <w:div w:id="195697031">
          <w:marLeft w:val="432"/>
          <w:marRight w:val="0"/>
          <w:marTop w:val="116"/>
          <w:marBottom w:val="0"/>
          <w:divBdr>
            <w:top w:val="none" w:sz="0" w:space="0" w:color="auto"/>
            <w:left w:val="none" w:sz="0" w:space="0" w:color="auto"/>
            <w:bottom w:val="none" w:sz="0" w:space="0" w:color="auto"/>
            <w:right w:val="none" w:sz="0" w:space="0" w:color="auto"/>
          </w:divBdr>
        </w:div>
      </w:divsChild>
    </w:div>
    <w:div w:id="1757556124">
      <w:bodyDiv w:val="1"/>
      <w:marLeft w:val="0"/>
      <w:marRight w:val="0"/>
      <w:marTop w:val="0"/>
      <w:marBottom w:val="0"/>
      <w:divBdr>
        <w:top w:val="none" w:sz="0" w:space="0" w:color="auto"/>
        <w:left w:val="none" w:sz="0" w:space="0" w:color="auto"/>
        <w:bottom w:val="none" w:sz="0" w:space="0" w:color="auto"/>
        <w:right w:val="none" w:sz="0" w:space="0" w:color="auto"/>
      </w:divBdr>
    </w:div>
    <w:div w:id="1778520015">
      <w:bodyDiv w:val="1"/>
      <w:marLeft w:val="0"/>
      <w:marRight w:val="0"/>
      <w:marTop w:val="0"/>
      <w:marBottom w:val="0"/>
      <w:divBdr>
        <w:top w:val="none" w:sz="0" w:space="0" w:color="auto"/>
        <w:left w:val="none" w:sz="0" w:space="0" w:color="auto"/>
        <w:bottom w:val="none" w:sz="0" w:space="0" w:color="auto"/>
        <w:right w:val="none" w:sz="0" w:space="0" w:color="auto"/>
      </w:divBdr>
    </w:div>
    <w:div w:id="1932346216">
      <w:bodyDiv w:val="1"/>
      <w:marLeft w:val="0"/>
      <w:marRight w:val="0"/>
      <w:marTop w:val="0"/>
      <w:marBottom w:val="0"/>
      <w:divBdr>
        <w:top w:val="none" w:sz="0" w:space="0" w:color="auto"/>
        <w:left w:val="none" w:sz="0" w:space="0" w:color="auto"/>
        <w:bottom w:val="none" w:sz="0" w:space="0" w:color="auto"/>
        <w:right w:val="none" w:sz="0" w:space="0" w:color="auto"/>
      </w:divBdr>
      <w:divsChild>
        <w:div w:id="275257866">
          <w:marLeft w:val="0"/>
          <w:marRight w:val="0"/>
          <w:marTop w:val="0"/>
          <w:marBottom w:val="0"/>
          <w:divBdr>
            <w:top w:val="none" w:sz="0" w:space="0" w:color="auto"/>
            <w:left w:val="none" w:sz="0" w:space="0" w:color="auto"/>
            <w:bottom w:val="none" w:sz="0" w:space="0" w:color="auto"/>
            <w:right w:val="none" w:sz="0" w:space="0" w:color="auto"/>
          </w:divBdr>
          <w:divsChild>
            <w:div w:id="1545631035">
              <w:marLeft w:val="0"/>
              <w:marRight w:val="0"/>
              <w:marTop w:val="0"/>
              <w:marBottom w:val="0"/>
              <w:divBdr>
                <w:top w:val="none" w:sz="0" w:space="0" w:color="auto"/>
                <w:left w:val="none" w:sz="0" w:space="0" w:color="auto"/>
                <w:bottom w:val="none" w:sz="0" w:space="0" w:color="auto"/>
                <w:right w:val="none" w:sz="0" w:space="0" w:color="auto"/>
              </w:divBdr>
              <w:divsChild>
                <w:div w:id="1531603924">
                  <w:marLeft w:val="0"/>
                  <w:marRight w:val="0"/>
                  <w:marTop w:val="0"/>
                  <w:marBottom w:val="0"/>
                  <w:divBdr>
                    <w:top w:val="none" w:sz="0" w:space="0" w:color="auto"/>
                    <w:left w:val="none" w:sz="0" w:space="0" w:color="auto"/>
                    <w:bottom w:val="none" w:sz="0" w:space="0" w:color="auto"/>
                    <w:right w:val="none" w:sz="0" w:space="0" w:color="auto"/>
                  </w:divBdr>
                  <w:divsChild>
                    <w:div w:id="1704935531">
                      <w:marLeft w:val="0"/>
                      <w:marRight w:val="0"/>
                      <w:marTop w:val="0"/>
                      <w:marBottom w:val="0"/>
                      <w:divBdr>
                        <w:top w:val="none" w:sz="0" w:space="0" w:color="auto"/>
                        <w:left w:val="none" w:sz="0" w:space="0" w:color="auto"/>
                        <w:bottom w:val="none" w:sz="0" w:space="0" w:color="auto"/>
                        <w:right w:val="none" w:sz="0" w:space="0" w:color="auto"/>
                      </w:divBdr>
                      <w:divsChild>
                        <w:div w:id="1840348868">
                          <w:marLeft w:val="0"/>
                          <w:marRight w:val="0"/>
                          <w:marTop w:val="0"/>
                          <w:marBottom w:val="0"/>
                          <w:divBdr>
                            <w:top w:val="none" w:sz="0" w:space="0" w:color="auto"/>
                            <w:left w:val="none" w:sz="0" w:space="0" w:color="auto"/>
                            <w:bottom w:val="none" w:sz="0" w:space="0" w:color="auto"/>
                            <w:right w:val="none" w:sz="0" w:space="0" w:color="auto"/>
                          </w:divBdr>
                          <w:divsChild>
                            <w:div w:id="9040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vel.fansis.vn"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vusonlam@qnu.edu.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vusonlam@qnu.edu.vn"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vusonlam@qnu.edu.vn"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rouplens.org/datasets/movielens/" TargetMode="External"/><Relationship Id="rId2" Type="http://schemas.openxmlformats.org/officeDocument/2006/relationships/hyperlink" Target="https://cloud.google.com/" TargetMode="External"/><Relationship Id="rId1" Type="http://schemas.openxmlformats.org/officeDocument/2006/relationships/hyperlink" Target="https://flask.palletsprojects.com/en/3.0.x/" TargetMode="External"/><Relationship Id="rId4" Type="http://schemas.openxmlformats.org/officeDocument/2006/relationships/hyperlink" Target="https://colab.research.goog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8C6C-61F2-45ED-9650-27CB262A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2444</TotalTime>
  <Pages>11</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33806</CharactersWithSpaces>
  <SharedDoc>false</SharedDoc>
  <HLinks>
    <vt:vector size="24"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786461</vt:i4>
      </vt:variant>
      <vt:variant>
        <vt:i4>0</vt:i4>
      </vt:variant>
      <vt:variant>
        <vt:i4>0</vt:i4>
      </vt:variant>
      <vt:variant>
        <vt:i4>5</vt:i4>
      </vt:variant>
      <vt:variant>
        <vt:lpwstr>http://128.199.136.252:5000/index</vt:lpwstr>
      </vt:variant>
      <vt:variant>
        <vt:lpwstr/>
      </vt:variant>
      <vt:variant>
        <vt:i4>6488096</vt:i4>
      </vt:variant>
      <vt:variant>
        <vt:i4>0</vt:i4>
      </vt:variant>
      <vt:variant>
        <vt:i4>0</vt:i4>
      </vt:variant>
      <vt:variant>
        <vt:i4>5</vt:i4>
      </vt:variant>
      <vt:variant>
        <vt:lpwstr>https://bvhttdl.gov.vn/viet-nam-van-la-diem-den-hap-dan-voi-khachquoc-te-20220228113059091.htm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ismail - [2010]</cp:lastModifiedBy>
  <cp:revision>1377</cp:revision>
  <cp:lastPrinted>2019-05-17T01:00:00Z</cp:lastPrinted>
  <dcterms:created xsi:type="dcterms:W3CDTF">2024-05-21T03:14:00Z</dcterms:created>
  <dcterms:modified xsi:type="dcterms:W3CDTF">2024-07-01T04:04:00Z</dcterms:modified>
</cp:coreProperties>
</file>