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6D880" w14:textId="77777777" w:rsidR="00F8070F" w:rsidRDefault="00F8070F" w:rsidP="00EC14FC">
      <w:pPr>
        <w:spacing w:before="120" w:after="120" w:line="240" w:lineRule="auto"/>
        <w:jc w:val="center"/>
        <w:rPr>
          <w:rFonts w:ascii="Arial" w:hAnsi="Arial" w:cs="Arial"/>
          <w:b/>
          <w:bCs/>
          <w:sz w:val="32"/>
          <w:szCs w:val="32"/>
        </w:rPr>
      </w:pPr>
    </w:p>
    <w:p w14:paraId="77F353DD" w14:textId="77777777" w:rsidR="00F8070F" w:rsidRDefault="00F8070F" w:rsidP="00EC14FC">
      <w:pPr>
        <w:spacing w:before="120" w:after="120" w:line="240" w:lineRule="auto"/>
        <w:jc w:val="center"/>
        <w:rPr>
          <w:rFonts w:ascii="Arial" w:hAnsi="Arial" w:cs="Arial"/>
          <w:b/>
          <w:bCs/>
          <w:sz w:val="32"/>
          <w:szCs w:val="32"/>
        </w:rPr>
      </w:pPr>
    </w:p>
    <w:p w14:paraId="5C35F27F" w14:textId="490C4D03" w:rsidR="00505F83" w:rsidRDefault="00505F83" w:rsidP="00EC14FC">
      <w:pPr>
        <w:spacing w:before="120" w:after="120" w:line="240" w:lineRule="auto"/>
        <w:jc w:val="center"/>
        <w:rPr>
          <w:rFonts w:ascii="Arial" w:hAnsi="Arial" w:cs="Arial"/>
          <w:b/>
          <w:bCs/>
          <w:sz w:val="32"/>
          <w:szCs w:val="32"/>
        </w:rPr>
      </w:pPr>
      <w:r>
        <w:rPr>
          <w:rFonts w:ascii="Arial" w:hAnsi="Arial" w:cs="Arial"/>
          <w:b/>
          <w:bCs/>
          <w:sz w:val="32"/>
          <w:szCs w:val="32"/>
        </w:rPr>
        <w:t>T</w:t>
      </w:r>
      <w:r w:rsidRPr="00505F83">
        <w:rPr>
          <w:rFonts w:ascii="Arial" w:hAnsi="Arial" w:cs="Arial"/>
          <w:b/>
          <w:bCs/>
          <w:sz w:val="32"/>
          <w:szCs w:val="32"/>
        </w:rPr>
        <w:t xml:space="preserve">he changing role of lecturers </w:t>
      </w:r>
    </w:p>
    <w:p w14:paraId="6E408522" w14:textId="4B5A2478" w:rsidR="00505F83" w:rsidRDefault="00505F83" w:rsidP="00EC14FC">
      <w:pPr>
        <w:spacing w:before="120" w:after="120" w:line="240" w:lineRule="auto"/>
        <w:jc w:val="center"/>
        <w:rPr>
          <w:rFonts w:ascii="Times New Roman" w:hAnsi="Times New Roman" w:cs="Times New Roman"/>
          <w:b/>
          <w:bCs/>
          <w:sz w:val="24"/>
          <w:szCs w:val="24"/>
        </w:rPr>
      </w:pPr>
      <w:r w:rsidRPr="00505F83">
        <w:rPr>
          <w:rFonts w:ascii="Arial" w:hAnsi="Arial" w:cs="Arial"/>
          <w:b/>
          <w:bCs/>
          <w:sz w:val="32"/>
          <w:szCs w:val="32"/>
        </w:rPr>
        <w:t>in the digital education environment</w:t>
      </w:r>
    </w:p>
    <w:p w14:paraId="0C245519" w14:textId="77777777" w:rsidR="00505F83" w:rsidRDefault="00505F83" w:rsidP="00EC14FC">
      <w:pPr>
        <w:spacing w:before="120" w:after="120" w:line="240" w:lineRule="auto"/>
        <w:jc w:val="center"/>
        <w:rPr>
          <w:rFonts w:ascii="Times New Roman" w:hAnsi="Times New Roman" w:cs="Times New Roman"/>
          <w:b/>
          <w:bCs/>
          <w:sz w:val="24"/>
          <w:szCs w:val="24"/>
        </w:rPr>
      </w:pPr>
    </w:p>
    <w:p w14:paraId="6DA0C044" w14:textId="3C405C5E" w:rsidR="00E40C47" w:rsidRPr="00257E55" w:rsidRDefault="00E40C47" w:rsidP="00EC14FC">
      <w:pPr>
        <w:spacing w:before="120" w:after="120" w:line="240" w:lineRule="auto"/>
        <w:jc w:val="center"/>
        <w:rPr>
          <w:rFonts w:ascii="Times New Roman" w:hAnsi="Times New Roman" w:cs="Times New Roman"/>
          <w:b/>
          <w:bCs/>
          <w:sz w:val="24"/>
          <w:szCs w:val="24"/>
        </w:rPr>
      </w:pPr>
      <w:r w:rsidRPr="00257E55">
        <w:rPr>
          <w:rFonts w:ascii="Times New Roman" w:hAnsi="Times New Roman" w:cs="Times New Roman"/>
          <w:b/>
          <w:bCs/>
          <w:sz w:val="24"/>
          <w:szCs w:val="24"/>
        </w:rPr>
        <w:t>Nguy</w:t>
      </w:r>
      <w:r w:rsidR="008D379C">
        <w:rPr>
          <w:rFonts w:ascii="Times New Roman" w:hAnsi="Times New Roman" w:cs="Times New Roman"/>
          <w:b/>
          <w:bCs/>
          <w:sz w:val="24"/>
          <w:szCs w:val="24"/>
        </w:rPr>
        <w:t>e</w:t>
      </w:r>
      <w:r w:rsidRPr="00257E55">
        <w:rPr>
          <w:rFonts w:ascii="Times New Roman" w:hAnsi="Times New Roman" w:cs="Times New Roman"/>
          <w:b/>
          <w:bCs/>
          <w:sz w:val="24"/>
          <w:szCs w:val="24"/>
        </w:rPr>
        <w:t>n L</w:t>
      </w:r>
      <w:r w:rsidR="008D379C">
        <w:rPr>
          <w:rFonts w:ascii="Times New Roman" w:hAnsi="Times New Roman" w:cs="Times New Roman"/>
          <w:b/>
          <w:bCs/>
          <w:sz w:val="24"/>
          <w:szCs w:val="24"/>
        </w:rPr>
        <w:t>e</w:t>
      </w:r>
      <w:r w:rsidRPr="00257E55">
        <w:rPr>
          <w:rFonts w:ascii="Times New Roman" w:hAnsi="Times New Roman" w:cs="Times New Roman"/>
          <w:b/>
          <w:bCs/>
          <w:sz w:val="24"/>
          <w:szCs w:val="24"/>
        </w:rPr>
        <w:t xml:space="preserve"> H</w:t>
      </w:r>
      <w:r w:rsidR="008D379C">
        <w:rPr>
          <w:rFonts w:ascii="Times New Roman" w:hAnsi="Times New Roman" w:cs="Times New Roman"/>
          <w:b/>
          <w:bCs/>
          <w:sz w:val="24"/>
          <w:szCs w:val="24"/>
        </w:rPr>
        <w:t>a</w:t>
      </w:r>
    </w:p>
    <w:p w14:paraId="45D4EFF4" w14:textId="7651D9EB" w:rsidR="008D379C" w:rsidRDefault="008D379C" w:rsidP="00257E55">
      <w:pPr>
        <w:spacing w:before="120" w:after="120" w:line="240" w:lineRule="auto"/>
        <w:jc w:val="center"/>
        <w:rPr>
          <w:rFonts w:ascii="Arial" w:hAnsi="Arial" w:cs="Arial"/>
          <w:bCs/>
          <w:i/>
        </w:rPr>
      </w:pPr>
      <w:r w:rsidRPr="008D379C">
        <w:rPr>
          <w:rFonts w:ascii="Arial" w:hAnsi="Arial" w:cs="Arial"/>
          <w:bCs/>
          <w:i/>
        </w:rPr>
        <w:t xml:space="preserve">Department of Social Sciences and Humanities, Quy </w:t>
      </w:r>
      <w:proofErr w:type="spellStart"/>
      <w:r w:rsidRPr="008D379C">
        <w:rPr>
          <w:rFonts w:ascii="Arial" w:hAnsi="Arial" w:cs="Arial"/>
          <w:bCs/>
          <w:i/>
        </w:rPr>
        <w:t>Nhon</w:t>
      </w:r>
      <w:proofErr w:type="spellEnd"/>
      <w:r w:rsidRPr="008D379C">
        <w:rPr>
          <w:rFonts w:ascii="Arial" w:hAnsi="Arial" w:cs="Arial"/>
          <w:bCs/>
          <w:i/>
        </w:rPr>
        <w:t xml:space="preserve"> University</w:t>
      </w:r>
    </w:p>
    <w:p w14:paraId="3D221018" w14:textId="77777777" w:rsidR="00B40AF3" w:rsidRDefault="00B40AF3" w:rsidP="00257E55">
      <w:pPr>
        <w:spacing w:before="120" w:after="120" w:line="240" w:lineRule="auto"/>
        <w:jc w:val="center"/>
        <w:rPr>
          <w:rFonts w:ascii="Arial" w:hAnsi="Arial" w:cs="Arial"/>
          <w:bCs/>
          <w:i/>
        </w:rPr>
      </w:pPr>
    </w:p>
    <w:p w14:paraId="138941A1" w14:textId="47DF37E1" w:rsidR="0029238F" w:rsidRPr="00E40C47" w:rsidRDefault="0029238F" w:rsidP="00257E55">
      <w:pPr>
        <w:spacing w:before="120" w:after="120" w:line="240" w:lineRule="auto"/>
        <w:jc w:val="both"/>
        <w:rPr>
          <w:rFonts w:ascii="Times New Roman" w:hAnsi="Times New Roman" w:cs="Times New Roman"/>
          <w:b/>
          <w:bCs/>
        </w:rPr>
      </w:pPr>
      <w:r w:rsidRPr="00E40C47">
        <w:rPr>
          <w:rFonts w:ascii="Times New Roman" w:hAnsi="Times New Roman" w:cs="Times New Roman"/>
          <w:b/>
          <w:bCs/>
        </w:rPr>
        <w:t>ABSTRACT</w:t>
      </w:r>
    </w:p>
    <w:p w14:paraId="70994B9E" w14:textId="77777777" w:rsidR="006C62BC" w:rsidRPr="006C62BC" w:rsidRDefault="006C62BC" w:rsidP="006C62BC">
      <w:pPr>
        <w:spacing w:before="120" w:after="120" w:line="240" w:lineRule="auto"/>
        <w:ind w:firstLine="567"/>
        <w:jc w:val="both"/>
        <w:rPr>
          <w:rFonts w:ascii="Times New Roman" w:hAnsi="Times New Roman" w:cs="Times New Roman"/>
          <w:bCs/>
          <w:spacing w:val="2"/>
          <w:sz w:val="20"/>
          <w:szCs w:val="20"/>
        </w:rPr>
      </w:pPr>
      <w:r w:rsidRPr="006C62BC">
        <w:rPr>
          <w:rFonts w:ascii="Times New Roman" w:hAnsi="Times New Roman" w:cs="Times New Roman"/>
          <w:bCs/>
          <w:spacing w:val="2"/>
          <w:sz w:val="20"/>
          <w:szCs w:val="20"/>
        </w:rPr>
        <w:t>The article focuses on analyzing the changing role of lecturers in the digital education environment under the influence of technology and new educational trends. The role of lecturers is no longer limited to delivering knowledge but has expanded to include guiding, advising, designing digital content, and providing technical support. The article highlights new skills that lecturers need to develop, ranging from managing online classes to creating multimedia learning materials. It also addresses challenges such as the pressure of technology usage, the increased workload, and the need for online interaction with students. In response to these changes, lecturers need to be supported with technology training and appropriate policy environments to effectively meet the demands of education in the digital age.</w:t>
      </w:r>
    </w:p>
    <w:p w14:paraId="75ED0F3C" w14:textId="3B4C139D" w:rsidR="005B5345" w:rsidRPr="00F8604C" w:rsidRDefault="00E40C47" w:rsidP="00257E55">
      <w:pPr>
        <w:spacing w:before="120" w:after="120" w:line="240" w:lineRule="auto"/>
        <w:jc w:val="both"/>
        <w:rPr>
          <w:rFonts w:ascii="Times New Roman" w:hAnsi="Times New Roman" w:cs="Times New Roman"/>
          <w:bCs/>
          <w:i/>
          <w:spacing w:val="-4"/>
          <w:sz w:val="20"/>
          <w:szCs w:val="20"/>
        </w:rPr>
      </w:pPr>
      <w:r w:rsidRPr="00BB42FD">
        <w:rPr>
          <w:rFonts w:ascii="Times New Roman" w:hAnsi="Times New Roman" w:cs="Times New Roman"/>
          <w:b/>
          <w:bCs/>
          <w:sz w:val="20"/>
          <w:szCs w:val="20"/>
        </w:rPr>
        <w:t>Keywords:</w:t>
      </w:r>
      <w:r w:rsidR="00CA3129" w:rsidRPr="00CA3129">
        <w:t xml:space="preserve"> </w:t>
      </w:r>
      <w:r w:rsidR="001F1533" w:rsidRPr="001F1533">
        <w:rPr>
          <w:rFonts w:ascii="Times New Roman" w:hAnsi="Times New Roman" w:cs="Times New Roman"/>
          <w:i/>
          <w:sz w:val="20"/>
          <w:szCs w:val="20"/>
        </w:rPr>
        <w:t xml:space="preserve">Digital education, lecturer, </w:t>
      </w:r>
      <w:r w:rsidR="003636C3" w:rsidRPr="003636C3">
        <w:rPr>
          <w:rFonts w:ascii="Times New Roman" w:hAnsi="Times New Roman" w:cs="Times New Roman"/>
          <w:i/>
          <w:sz w:val="20"/>
          <w:szCs w:val="20"/>
        </w:rPr>
        <w:t>E-learning</w:t>
      </w:r>
      <w:r w:rsidR="001F1533" w:rsidRPr="001F1533">
        <w:rPr>
          <w:rFonts w:ascii="Times New Roman" w:hAnsi="Times New Roman" w:cs="Times New Roman"/>
          <w:i/>
          <w:sz w:val="20"/>
          <w:szCs w:val="20"/>
        </w:rPr>
        <w:t>, personalized learning</w:t>
      </w:r>
    </w:p>
    <w:p w14:paraId="331F717E" w14:textId="10B27F98" w:rsidR="008733FA" w:rsidRDefault="008733FA" w:rsidP="00257E55">
      <w:pPr>
        <w:spacing w:before="120" w:after="120" w:line="240" w:lineRule="auto"/>
        <w:jc w:val="both"/>
        <w:rPr>
          <w:rFonts w:ascii="Times New Roman" w:hAnsi="Times New Roman" w:cs="Times New Roman"/>
          <w:bCs/>
          <w:sz w:val="20"/>
          <w:szCs w:val="20"/>
        </w:rPr>
      </w:pPr>
    </w:p>
    <w:p w14:paraId="2AD598E7" w14:textId="5F578F9C" w:rsidR="00AD3B8B" w:rsidRDefault="00AD3B8B" w:rsidP="00257E55">
      <w:pPr>
        <w:spacing w:before="120" w:after="120" w:line="240" w:lineRule="auto"/>
        <w:jc w:val="both"/>
        <w:rPr>
          <w:rFonts w:ascii="Times New Roman" w:hAnsi="Times New Roman" w:cs="Times New Roman"/>
          <w:bCs/>
          <w:sz w:val="20"/>
          <w:szCs w:val="20"/>
        </w:rPr>
      </w:pPr>
    </w:p>
    <w:p w14:paraId="3D2D4EA1" w14:textId="0E2E531A" w:rsidR="00AD3B8B" w:rsidRDefault="00AD3B8B" w:rsidP="00257E55">
      <w:pPr>
        <w:spacing w:before="120" w:after="120" w:line="240" w:lineRule="auto"/>
        <w:jc w:val="both"/>
        <w:rPr>
          <w:rFonts w:ascii="Times New Roman" w:hAnsi="Times New Roman" w:cs="Times New Roman"/>
          <w:bCs/>
          <w:sz w:val="20"/>
          <w:szCs w:val="20"/>
        </w:rPr>
      </w:pPr>
    </w:p>
    <w:p w14:paraId="2236D368" w14:textId="2C58F0C8" w:rsidR="00AD3B8B" w:rsidRDefault="00AD3B8B" w:rsidP="00257E55">
      <w:pPr>
        <w:spacing w:before="120" w:after="120" w:line="240" w:lineRule="auto"/>
        <w:jc w:val="both"/>
        <w:rPr>
          <w:rFonts w:ascii="Times New Roman" w:hAnsi="Times New Roman" w:cs="Times New Roman"/>
          <w:bCs/>
          <w:sz w:val="20"/>
          <w:szCs w:val="20"/>
        </w:rPr>
      </w:pPr>
    </w:p>
    <w:p w14:paraId="6B1A04BE" w14:textId="6034CFED" w:rsidR="00AD3B8B" w:rsidRDefault="00AD3B8B" w:rsidP="00257E55">
      <w:pPr>
        <w:spacing w:before="120" w:after="120" w:line="240" w:lineRule="auto"/>
        <w:jc w:val="both"/>
        <w:rPr>
          <w:rFonts w:ascii="Times New Roman" w:hAnsi="Times New Roman" w:cs="Times New Roman"/>
          <w:bCs/>
          <w:sz w:val="20"/>
          <w:szCs w:val="20"/>
        </w:rPr>
      </w:pPr>
    </w:p>
    <w:p w14:paraId="6519AE4E" w14:textId="2540E62A" w:rsidR="00AD3B8B" w:rsidRDefault="00AD3B8B" w:rsidP="00257E55">
      <w:pPr>
        <w:spacing w:before="120" w:after="120" w:line="240" w:lineRule="auto"/>
        <w:jc w:val="both"/>
        <w:rPr>
          <w:rFonts w:ascii="Times New Roman" w:hAnsi="Times New Roman" w:cs="Times New Roman"/>
          <w:bCs/>
          <w:sz w:val="20"/>
          <w:szCs w:val="20"/>
        </w:rPr>
      </w:pPr>
    </w:p>
    <w:p w14:paraId="45CAAE74" w14:textId="0B935FC7" w:rsidR="00AD3B8B" w:rsidRDefault="00AD3B8B" w:rsidP="00257E55">
      <w:pPr>
        <w:spacing w:before="120" w:after="120" w:line="240" w:lineRule="auto"/>
        <w:jc w:val="both"/>
        <w:rPr>
          <w:rFonts w:ascii="Times New Roman" w:hAnsi="Times New Roman" w:cs="Times New Roman"/>
          <w:bCs/>
          <w:sz w:val="20"/>
          <w:szCs w:val="20"/>
        </w:rPr>
      </w:pPr>
    </w:p>
    <w:p w14:paraId="2FCDFB48" w14:textId="0C2DD685" w:rsidR="00AD3B8B" w:rsidRDefault="00AD3B8B" w:rsidP="00257E55">
      <w:pPr>
        <w:spacing w:before="120" w:after="120" w:line="240" w:lineRule="auto"/>
        <w:jc w:val="both"/>
        <w:rPr>
          <w:rFonts w:ascii="Times New Roman" w:hAnsi="Times New Roman" w:cs="Times New Roman"/>
          <w:bCs/>
          <w:sz w:val="20"/>
          <w:szCs w:val="20"/>
        </w:rPr>
      </w:pPr>
    </w:p>
    <w:p w14:paraId="558B6C3B" w14:textId="60C3EAF3" w:rsidR="00AD3B8B" w:rsidRDefault="00AD3B8B" w:rsidP="00257E55">
      <w:pPr>
        <w:spacing w:before="120" w:after="120" w:line="240" w:lineRule="auto"/>
        <w:jc w:val="both"/>
        <w:rPr>
          <w:rFonts w:ascii="Times New Roman" w:hAnsi="Times New Roman" w:cs="Times New Roman"/>
          <w:bCs/>
          <w:sz w:val="20"/>
          <w:szCs w:val="20"/>
        </w:rPr>
      </w:pPr>
    </w:p>
    <w:p w14:paraId="57194C1C" w14:textId="0089B43A" w:rsidR="00AD3B8B" w:rsidRDefault="00AD3B8B" w:rsidP="00257E55">
      <w:pPr>
        <w:spacing w:before="120" w:after="120" w:line="240" w:lineRule="auto"/>
        <w:jc w:val="both"/>
        <w:rPr>
          <w:rFonts w:ascii="Times New Roman" w:hAnsi="Times New Roman" w:cs="Times New Roman"/>
          <w:bCs/>
          <w:sz w:val="20"/>
          <w:szCs w:val="20"/>
        </w:rPr>
      </w:pPr>
    </w:p>
    <w:p w14:paraId="3DD3D7AF" w14:textId="03061A6A" w:rsidR="00AD3B8B" w:rsidRDefault="00AD3B8B" w:rsidP="00257E55">
      <w:pPr>
        <w:spacing w:before="120" w:after="120" w:line="240" w:lineRule="auto"/>
        <w:jc w:val="both"/>
        <w:rPr>
          <w:rFonts w:ascii="Times New Roman" w:hAnsi="Times New Roman" w:cs="Times New Roman"/>
          <w:bCs/>
          <w:sz w:val="20"/>
          <w:szCs w:val="20"/>
        </w:rPr>
      </w:pPr>
    </w:p>
    <w:p w14:paraId="1C2FF82D" w14:textId="77509B81" w:rsidR="00AD3B8B" w:rsidRDefault="00AD3B8B" w:rsidP="00257E55">
      <w:pPr>
        <w:spacing w:before="120" w:after="120" w:line="240" w:lineRule="auto"/>
        <w:jc w:val="both"/>
        <w:rPr>
          <w:rFonts w:ascii="Times New Roman" w:hAnsi="Times New Roman" w:cs="Times New Roman"/>
          <w:bCs/>
          <w:sz w:val="20"/>
          <w:szCs w:val="20"/>
        </w:rPr>
      </w:pPr>
    </w:p>
    <w:p w14:paraId="6A6AADCE" w14:textId="199AA11D" w:rsidR="00AD3B8B" w:rsidRDefault="00AD3B8B" w:rsidP="00257E55">
      <w:pPr>
        <w:spacing w:before="120" w:after="120" w:line="240" w:lineRule="auto"/>
        <w:jc w:val="both"/>
        <w:rPr>
          <w:rFonts w:ascii="Times New Roman" w:hAnsi="Times New Roman" w:cs="Times New Roman"/>
          <w:bCs/>
          <w:sz w:val="20"/>
          <w:szCs w:val="20"/>
        </w:rPr>
      </w:pPr>
    </w:p>
    <w:p w14:paraId="5C2390E1" w14:textId="5B79DC2E" w:rsidR="00AD3B8B" w:rsidRDefault="00AD3B8B" w:rsidP="00257E55">
      <w:pPr>
        <w:spacing w:before="120" w:after="120" w:line="240" w:lineRule="auto"/>
        <w:jc w:val="both"/>
        <w:rPr>
          <w:rFonts w:ascii="Times New Roman" w:hAnsi="Times New Roman" w:cs="Times New Roman"/>
          <w:bCs/>
          <w:sz w:val="20"/>
          <w:szCs w:val="20"/>
        </w:rPr>
      </w:pPr>
    </w:p>
    <w:p w14:paraId="6D00C5BF" w14:textId="51AF25F3" w:rsidR="00AD3B8B" w:rsidRDefault="00AD3B8B" w:rsidP="00257E55">
      <w:pPr>
        <w:spacing w:before="120" w:after="120" w:line="240" w:lineRule="auto"/>
        <w:jc w:val="both"/>
        <w:rPr>
          <w:rFonts w:ascii="Times New Roman" w:hAnsi="Times New Roman" w:cs="Times New Roman"/>
          <w:bCs/>
          <w:sz w:val="20"/>
          <w:szCs w:val="20"/>
        </w:rPr>
      </w:pPr>
    </w:p>
    <w:p w14:paraId="474FB4F7" w14:textId="57DE51D4" w:rsidR="00AD3B8B" w:rsidRDefault="00AD3B8B" w:rsidP="00257E55">
      <w:pPr>
        <w:spacing w:before="120" w:after="120" w:line="240" w:lineRule="auto"/>
        <w:jc w:val="both"/>
        <w:rPr>
          <w:rFonts w:ascii="Times New Roman" w:hAnsi="Times New Roman" w:cs="Times New Roman"/>
          <w:bCs/>
          <w:sz w:val="20"/>
          <w:szCs w:val="20"/>
        </w:rPr>
      </w:pPr>
    </w:p>
    <w:p w14:paraId="06F613A7" w14:textId="295C94C8" w:rsidR="00AD3B8B" w:rsidRDefault="00AD3B8B" w:rsidP="00257E55">
      <w:pPr>
        <w:spacing w:before="120" w:after="120" w:line="240" w:lineRule="auto"/>
        <w:jc w:val="both"/>
        <w:rPr>
          <w:rFonts w:ascii="Times New Roman" w:hAnsi="Times New Roman" w:cs="Times New Roman"/>
          <w:bCs/>
          <w:sz w:val="20"/>
          <w:szCs w:val="20"/>
        </w:rPr>
      </w:pPr>
    </w:p>
    <w:p w14:paraId="5FC48F73" w14:textId="12C023F8" w:rsidR="00AD3B8B" w:rsidRDefault="00AD3B8B" w:rsidP="00257E55">
      <w:pPr>
        <w:spacing w:before="120" w:after="120" w:line="240" w:lineRule="auto"/>
        <w:jc w:val="both"/>
        <w:rPr>
          <w:rFonts w:ascii="Times New Roman" w:hAnsi="Times New Roman" w:cs="Times New Roman"/>
          <w:bCs/>
          <w:sz w:val="20"/>
          <w:szCs w:val="20"/>
        </w:rPr>
      </w:pPr>
    </w:p>
    <w:p w14:paraId="703097DD" w14:textId="133EF106" w:rsidR="00AD3B8B" w:rsidRDefault="00AD3B8B" w:rsidP="00257E55">
      <w:pPr>
        <w:spacing w:before="120" w:after="120" w:line="240" w:lineRule="auto"/>
        <w:jc w:val="both"/>
        <w:rPr>
          <w:rFonts w:ascii="Times New Roman" w:hAnsi="Times New Roman" w:cs="Times New Roman"/>
          <w:bCs/>
          <w:sz w:val="20"/>
          <w:szCs w:val="20"/>
        </w:rPr>
      </w:pPr>
    </w:p>
    <w:p w14:paraId="70B130D8" w14:textId="58ABBB1D" w:rsidR="00AD3B8B" w:rsidRDefault="00AD3B8B" w:rsidP="00257E55">
      <w:pPr>
        <w:spacing w:before="120" w:after="120" w:line="240" w:lineRule="auto"/>
        <w:jc w:val="both"/>
        <w:rPr>
          <w:rFonts w:ascii="Times New Roman" w:hAnsi="Times New Roman" w:cs="Times New Roman"/>
          <w:bCs/>
          <w:sz w:val="20"/>
          <w:szCs w:val="20"/>
        </w:rPr>
      </w:pPr>
    </w:p>
    <w:p w14:paraId="4F36300F" w14:textId="6CDE9832" w:rsidR="00AD3B8B" w:rsidRDefault="00AD3B8B" w:rsidP="00257E55">
      <w:pPr>
        <w:spacing w:before="120" w:after="120" w:line="240" w:lineRule="auto"/>
        <w:jc w:val="both"/>
        <w:rPr>
          <w:rFonts w:ascii="Times New Roman" w:hAnsi="Times New Roman" w:cs="Times New Roman"/>
          <w:bCs/>
          <w:sz w:val="20"/>
          <w:szCs w:val="20"/>
        </w:rPr>
      </w:pPr>
    </w:p>
    <w:p w14:paraId="3281B3D2" w14:textId="34DC4A4B" w:rsidR="00AD3B8B" w:rsidRDefault="00AD3B8B" w:rsidP="00257E55">
      <w:pPr>
        <w:spacing w:before="120" w:after="120" w:line="240" w:lineRule="auto"/>
        <w:jc w:val="both"/>
        <w:rPr>
          <w:rFonts w:ascii="Times New Roman" w:hAnsi="Times New Roman" w:cs="Times New Roman"/>
          <w:bCs/>
          <w:sz w:val="20"/>
          <w:szCs w:val="20"/>
        </w:rPr>
      </w:pPr>
    </w:p>
    <w:p w14:paraId="021AF245" w14:textId="5ECCFE6E" w:rsidR="00AD3B8B" w:rsidRDefault="00AD3B8B" w:rsidP="00257E55">
      <w:pPr>
        <w:spacing w:before="120" w:after="120" w:line="240" w:lineRule="auto"/>
        <w:jc w:val="both"/>
        <w:rPr>
          <w:rFonts w:ascii="Times New Roman" w:hAnsi="Times New Roman" w:cs="Times New Roman"/>
          <w:bCs/>
          <w:sz w:val="20"/>
          <w:szCs w:val="20"/>
        </w:rPr>
      </w:pPr>
    </w:p>
    <w:p w14:paraId="1DF7F610" w14:textId="77777777" w:rsidR="00EB085A" w:rsidRDefault="00EB085A" w:rsidP="00AD3B8B">
      <w:pPr>
        <w:spacing w:before="120" w:after="120" w:line="240" w:lineRule="auto"/>
        <w:jc w:val="center"/>
        <w:rPr>
          <w:rFonts w:ascii="Arial" w:hAnsi="Arial" w:cs="Arial"/>
          <w:b/>
          <w:bCs/>
          <w:sz w:val="32"/>
          <w:szCs w:val="32"/>
        </w:rPr>
      </w:pPr>
    </w:p>
    <w:p w14:paraId="3A174499" w14:textId="0A128453" w:rsidR="001B4DF0" w:rsidRDefault="00AD3B8B" w:rsidP="00AD3B8B">
      <w:pPr>
        <w:spacing w:before="120" w:after="120" w:line="240" w:lineRule="auto"/>
        <w:jc w:val="center"/>
        <w:rPr>
          <w:rFonts w:ascii="Arial" w:hAnsi="Arial" w:cs="Arial"/>
          <w:b/>
          <w:bCs/>
          <w:sz w:val="32"/>
          <w:szCs w:val="32"/>
        </w:rPr>
      </w:pPr>
      <w:r w:rsidRPr="001B4DF0">
        <w:rPr>
          <w:rFonts w:ascii="Arial" w:hAnsi="Arial" w:cs="Arial"/>
          <w:b/>
          <w:bCs/>
          <w:sz w:val="32"/>
          <w:szCs w:val="32"/>
        </w:rPr>
        <w:t xml:space="preserve">Sự thay đổi vai trò của </w:t>
      </w:r>
      <w:r w:rsidR="00CF4680">
        <w:rPr>
          <w:rFonts w:ascii="Arial" w:hAnsi="Arial" w:cs="Arial"/>
          <w:b/>
          <w:bCs/>
          <w:sz w:val="32"/>
          <w:szCs w:val="32"/>
        </w:rPr>
        <w:t>giảng viên</w:t>
      </w:r>
    </w:p>
    <w:p w14:paraId="34577937" w14:textId="46A33363" w:rsidR="00AD3B8B" w:rsidRDefault="00AD3B8B" w:rsidP="00AD3B8B">
      <w:pPr>
        <w:spacing w:before="120" w:after="120" w:line="240" w:lineRule="auto"/>
        <w:jc w:val="center"/>
        <w:rPr>
          <w:rFonts w:ascii="Arial" w:hAnsi="Arial" w:cs="Arial"/>
          <w:b/>
          <w:bCs/>
          <w:sz w:val="32"/>
          <w:szCs w:val="32"/>
        </w:rPr>
      </w:pPr>
      <w:r w:rsidRPr="001B4DF0">
        <w:rPr>
          <w:rFonts w:ascii="Arial" w:hAnsi="Arial" w:cs="Arial"/>
          <w:b/>
          <w:bCs/>
          <w:sz w:val="32"/>
          <w:szCs w:val="32"/>
        </w:rPr>
        <w:t>trong môi trường giáo dục số</w:t>
      </w:r>
    </w:p>
    <w:p w14:paraId="7DF741F7" w14:textId="77777777" w:rsidR="00B30A82" w:rsidRPr="00B30A82" w:rsidRDefault="00B30A82" w:rsidP="00AD3B8B">
      <w:pPr>
        <w:spacing w:before="120" w:after="120" w:line="240" w:lineRule="auto"/>
        <w:jc w:val="center"/>
        <w:rPr>
          <w:rFonts w:ascii="Arial" w:hAnsi="Arial" w:cs="Arial"/>
          <w:b/>
          <w:bCs/>
        </w:rPr>
      </w:pPr>
    </w:p>
    <w:p w14:paraId="4E4A73DA" w14:textId="75B61705" w:rsidR="00F221FF" w:rsidRDefault="00F221FF" w:rsidP="00F221FF">
      <w:pPr>
        <w:spacing w:before="120" w:after="120" w:line="240" w:lineRule="auto"/>
        <w:jc w:val="center"/>
        <w:rPr>
          <w:rFonts w:ascii="Times New Roman" w:hAnsi="Times New Roman" w:cs="Times New Roman"/>
          <w:b/>
          <w:bCs/>
          <w:iCs/>
          <w:sz w:val="24"/>
          <w:szCs w:val="24"/>
        </w:rPr>
      </w:pPr>
      <w:proofErr w:type="spellStart"/>
      <w:r w:rsidRPr="00102925">
        <w:rPr>
          <w:rFonts w:ascii="Times New Roman" w:hAnsi="Times New Roman" w:cs="Times New Roman"/>
          <w:b/>
          <w:bCs/>
          <w:iCs/>
          <w:sz w:val="24"/>
          <w:szCs w:val="24"/>
        </w:rPr>
        <w:t>Nguyễn</w:t>
      </w:r>
      <w:proofErr w:type="spellEnd"/>
      <w:r w:rsidRPr="00102925">
        <w:rPr>
          <w:rFonts w:ascii="Times New Roman" w:hAnsi="Times New Roman" w:cs="Times New Roman"/>
          <w:b/>
          <w:bCs/>
          <w:iCs/>
          <w:sz w:val="24"/>
          <w:szCs w:val="24"/>
        </w:rPr>
        <w:t xml:space="preserve"> Lê Hà</w:t>
      </w:r>
    </w:p>
    <w:p w14:paraId="659E030A" w14:textId="77777777" w:rsidR="00B30A82" w:rsidRPr="00B30A82" w:rsidRDefault="00B30A82" w:rsidP="00F221FF">
      <w:pPr>
        <w:spacing w:before="120" w:after="120" w:line="240" w:lineRule="auto"/>
        <w:jc w:val="center"/>
        <w:rPr>
          <w:rFonts w:ascii="Times New Roman" w:hAnsi="Times New Roman" w:cs="Times New Roman"/>
          <w:b/>
          <w:bCs/>
          <w:iCs/>
          <w:sz w:val="20"/>
          <w:szCs w:val="20"/>
        </w:rPr>
      </w:pPr>
    </w:p>
    <w:p w14:paraId="194B5ADF" w14:textId="789ABC58" w:rsidR="00F221FF" w:rsidRDefault="00F221FF" w:rsidP="00F221FF">
      <w:pPr>
        <w:spacing w:before="120" w:after="120" w:line="240" w:lineRule="auto"/>
        <w:jc w:val="center"/>
        <w:rPr>
          <w:rFonts w:ascii="Arial" w:hAnsi="Arial" w:cs="Arial"/>
          <w:bCs/>
          <w:i/>
        </w:rPr>
      </w:pPr>
      <w:r w:rsidRPr="00102925">
        <w:rPr>
          <w:rFonts w:ascii="Arial" w:hAnsi="Arial" w:cs="Arial"/>
          <w:bCs/>
          <w:i/>
        </w:rPr>
        <w:t xml:space="preserve">Khoa </w:t>
      </w:r>
      <w:proofErr w:type="spellStart"/>
      <w:r w:rsidRPr="00102925">
        <w:rPr>
          <w:rFonts w:ascii="Arial" w:hAnsi="Arial" w:cs="Arial"/>
          <w:bCs/>
          <w:i/>
        </w:rPr>
        <w:t>Khoa</w:t>
      </w:r>
      <w:proofErr w:type="spellEnd"/>
      <w:r w:rsidRPr="00102925">
        <w:rPr>
          <w:rFonts w:ascii="Arial" w:hAnsi="Arial" w:cs="Arial"/>
          <w:bCs/>
          <w:i/>
        </w:rPr>
        <w:t xml:space="preserve"> học Xã hội và Nhân văn, Trường Đại học Quy Nhơn</w:t>
      </w:r>
      <w:r w:rsidR="00B30A82">
        <w:rPr>
          <w:rFonts w:ascii="Arial" w:hAnsi="Arial" w:cs="Arial"/>
          <w:bCs/>
          <w:i/>
        </w:rPr>
        <w:t>, Việt Nam</w:t>
      </w:r>
    </w:p>
    <w:p w14:paraId="63387E0B" w14:textId="0948526D" w:rsidR="00B92789" w:rsidRDefault="00B92789" w:rsidP="00F221FF">
      <w:pPr>
        <w:spacing w:before="120" w:after="120" w:line="240" w:lineRule="auto"/>
        <w:jc w:val="center"/>
        <w:rPr>
          <w:rFonts w:ascii="Arial" w:hAnsi="Arial" w:cs="Arial"/>
          <w:bCs/>
          <w:i/>
        </w:rPr>
      </w:pPr>
    </w:p>
    <w:p w14:paraId="38574B0E" w14:textId="11758D9A" w:rsidR="00F221FF" w:rsidRPr="00102925" w:rsidRDefault="00C4131F" w:rsidP="00F221FF">
      <w:pPr>
        <w:spacing w:before="120" w:after="120" w:line="240" w:lineRule="auto"/>
        <w:jc w:val="both"/>
        <w:rPr>
          <w:rFonts w:ascii="Times New Roman" w:hAnsi="Times New Roman" w:cs="Times New Roman"/>
          <w:b/>
          <w:bCs/>
        </w:rPr>
      </w:pPr>
      <w:r w:rsidRPr="00102925">
        <w:rPr>
          <w:rFonts w:ascii="Times New Roman" w:hAnsi="Times New Roman" w:cs="Times New Roman"/>
          <w:b/>
          <w:bCs/>
        </w:rPr>
        <w:t>TÓM TẮT</w:t>
      </w:r>
    </w:p>
    <w:p w14:paraId="4763EBDD" w14:textId="7440F4E6" w:rsidR="00E041FA" w:rsidRPr="0027373B" w:rsidRDefault="00E041FA" w:rsidP="00D92584">
      <w:pPr>
        <w:spacing w:before="120" w:after="120" w:line="240" w:lineRule="auto"/>
        <w:ind w:firstLine="567"/>
        <w:jc w:val="both"/>
        <w:rPr>
          <w:rFonts w:ascii="Times New Roman" w:hAnsi="Times New Roman" w:cs="Times New Roman"/>
          <w:color w:val="000000" w:themeColor="text1"/>
          <w:spacing w:val="2"/>
          <w:sz w:val="20"/>
          <w:szCs w:val="20"/>
        </w:rPr>
      </w:pPr>
      <w:r w:rsidRPr="0027373B">
        <w:rPr>
          <w:rFonts w:ascii="Times New Roman" w:hAnsi="Times New Roman" w:cs="Times New Roman"/>
          <w:color w:val="000000" w:themeColor="text1"/>
          <w:spacing w:val="2"/>
          <w:sz w:val="20"/>
          <w:szCs w:val="20"/>
        </w:rPr>
        <w:t xml:space="preserve">Bài báo tập trung phân tích sự </w:t>
      </w:r>
      <w:r w:rsidR="005E7C7B" w:rsidRPr="0027373B">
        <w:rPr>
          <w:rFonts w:ascii="Times New Roman" w:hAnsi="Times New Roman" w:cs="Times New Roman"/>
          <w:color w:val="000000" w:themeColor="text1"/>
          <w:spacing w:val="2"/>
          <w:sz w:val="20"/>
          <w:szCs w:val="20"/>
        </w:rPr>
        <w:t>thay đổi</w:t>
      </w:r>
      <w:r w:rsidRPr="0027373B">
        <w:rPr>
          <w:rFonts w:ascii="Times New Roman" w:hAnsi="Times New Roman" w:cs="Times New Roman"/>
          <w:color w:val="000000" w:themeColor="text1"/>
          <w:spacing w:val="2"/>
          <w:sz w:val="20"/>
          <w:szCs w:val="20"/>
        </w:rPr>
        <w:t xml:space="preserve"> vai trò của giảng viên trong môi trường giáo dục số dưới tác động của công nghệ và các xu hướng mới trong giáo dục. Vai trò của giảng viên không còn chỉ là người truyền đạt kiến thức mà đã mở rộng thành người hướng dẫn, cố vấn, thiết kế nội dung số và hỗ trợ kỹ thuật. Bài viết nhấn mạnh đến các kỹ năng mới mà giảng viên cần phát triển, từ khả năng quản lý lớp học trực tuyến đến kỹ năng xây dựng tài liệu học tập đa phương tiện. Đồng thời, cũng nêu ra các thách thức như áp lực từ việc sử dụng công nghệ, khối lượng công việc gia tăng và nhu cầu tương tác trực tuyến với </w:t>
      </w:r>
      <w:r w:rsidR="005E7C7B" w:rsidRPr="0027373B">
        <w:rPr>
          <w:rFonts w:ascii="Times New Roman" w:hAnsi="Times New Roman" w:cs="Times New Roman"/>
          <w:color w:val="000000" w:themeColor="text1"/>
          <w:spacing w:val="2"/>
          <w:sz w:val="20"/>
          <w:szCs w:val="20"/>
        </w:rPr>
        <w:t>người học</w:t>
      </w:r>
      <w:r w:rsidRPr="0027373B">
        <w:rPr>
          <w:rFonts w:ascii="Times New Roman" w:hAnsi="Times New Roman" w:cs="Times New Roman"/>
          <w:color w:val="000000" w:themeColor="text1"/>
          <w:spacing w:val="2"/>
          <w:sz w:val="20"/>
          <w:szCs w:val="20"/>
        </w:rPr>
        <w:t>. Trước những thay đổi này, giảng viên cần được hỗ trợ về đào tạo công nghệ và môi trường chính sách phù hợp để đáp ứng hiệu quả các yêu cầu của giáo dục trong thời đại số.</w:t>
      </w:r>
    </w:p>
    <w:p w14:paraId="390DF0C7" w14:textId="2768515C" w:rsidR="008733FA" w:rsidRPr="00A91B62" w:rsidRDefault="00F221FF" w:rsidP="006B2E7D">
      <w:pPr>
        <w:spacing w:before="120" w:after="120" w:line="240" w:lineRule="auto"/>
        <w:jc w:val="both"/>
        <w:rPr>
          <w:rFonts w:ascii="Times New Roman" w:hAnsi="Times New Roman" w:cs="Times New Roman"/>
          <w:i/>
          <w:color w:val="000000" w:themeColor="text1"/>
          <w:sz w:val="20"/>
          <w:szCs w:val="20"/>
        </w:rPr>
      </w:pPr>
      <w:r w:rsidRPr="00A91B62">
        <w:rPr>
          <w:rFonts w:ascii="Times New Roman" w:hAnsi="Times New Roman" w:cs="Times New Roman"/>
          <w:b/>
          <w:color w:val="000000" w:themeColor="text1"/>
          <w:sz w:val="20"/>
          <w:szCs w:val="20"/>
        </w:rPr>
        <w:t>Từ khóa:</w:t>
      </w:r>
      <w:r w:rsidRPr="00A91B62">
        <w:rPr>
          <w:i/>
          <w:color w:val="000000" w:themeColor="text1"/>
          <w:sz w:val="20"/>
          <w:szCs w:val="20"/>
        </w:rPr>
        <w:t xml:space="preserve"> </w:t>
      </w:r>
      <w:r w:rsidR="00700E1D" w:rsidRPr="00A91B62">
        <w:rPr>
          <w:rFonts w:ascii="Times New Roman" w:hAnsi="Times New Roman" w:cs="Times New Roman"/>
          <w:i/>
          <w:color w:val="000000" w:themeColor="text1"/>
          <w:sz w:val="20"/>
          <w:szCs w:val="20"/>
        </w:rPr>
        <w:t xml:space="preserve">Giáo dục số, giảng viên, </w:t>
      </w:r>
      <w:r w:rsidR="003636C3">
        <w:rPr>
          <w:rFonts w:ascii="Times New Roman" w:hAnsi="Times New Roman" w:cs="Times New Roman"/>
          <w:i/>
          <w:color w:val="000000" w:themeColor="text1"/>
          <w:sz w:val="20"/>
          <w:szCs w:val="20"/>
        </w:rPr>
        <w:t xml:space="preserve">học </w:t>
      </w:r>
      <w:r w:rsidR="00FB6F50" w:rsidRPr="00A91B62">
        <w:rPr>
          <w:rFonts w:ascii="Times New Roman" w:hAnsi="Times New Roman" w:cs="Times New Roman"/>
          <w:i/>
          <w:color w:val="000000" w:themeColor="text1"/>
          <w:sz w:val="20"/>
          <w:szCs w:val="20"/>
        </w:rPr>
        <w:t>trực tuyến, cá nhân hóa học tập</w:t>
      </w:r>
    </w:p>
    <w:p w14:paraId="260C1D16" w14:textId="77777777" w:rsidR="00DC32F4" w:rsidRDefault="00DC32F4" w:rsidP="00F221FF">
      <w:pPr>
        <w:pStyle w:val="ListParagraph"/>
        <w:numPr>
          <w:ilvl w:val="0"/>
          <w:numId w:val="16"/>
        </w:numPr>
        <w:spacing w:before="120" w:after="120" w:line="240" w:lineRule="auto"/>
        <w:ind w:left="284" w:hanging="284"/>
        <w:jc w:val="both"/>
        <w:rPr>
          <w:rFonts w:ascii="Times New Roman" w:hAnsi="Times New Roman" w:cs="Times New Roman"/>
          <w:b/>
          <w:bCs/>
        </w:rPr>
        <w:sectPr w:rsidR="00DC32F4" w:rsidSect="004F2217">
          <w:footerReference w:type="default" r:id="rId8"/>
          <w:pgSz w:w="11907" w:h="16840" w:code="9"/>
          <w:pgMar w:top="1134" w:right="1134" w:bottom="1134" w:left="1418" w:header="567" w:footer="567" w:gutter="0"/>
          <w:cols w:space="708"/>
          <w:docGrid w:linePitch="360"/>
        </w:sectPr>
      </w:pPr>
    </w:p>
    <w:p w14:paraId="3BD66F7A" w14:textId="0294EB1B" w:rsidR="00F221FF" w:rsidRPr="00102925" w:rsidRDefault="00156047" w:rsidP="00F221FF">
      <w:pPr>
        <w:pStyle w:val="ListParagraph"/>
        <w:numPr>
          <w:ilvl w:val="0"/>
          <w:numId w:val="16"/>
        </w:numPr>
        <w:spacing w:before="120" w:after="120" w:line="240" w:lineRule="auto"/>
        <w:ind w:left="284" w:hanging="284"/>
        <w:jc w:val="both"/>
        <w:rPr>
          <w:rFonts w:ascii="Times New Roman" w:hAnsi="Times New Roman" w:cs="Times New Roman"/>
          <w:b/>
          <w:bCs/>
        </w:rPr>
      </w:pPr>
      <w:r>
        <w:rPr>
          <w:rFonts w:ascii="Times New Roman" w:hAnsi="Times New Roman" w:cs="Times New Roman"/>
          <w:b/>
          <w:bCs/>
        </w:rPr>
        <w:lastRenderedPageBreak/>
        <w:t>MỞ ĐẦU</w:t>
      </w:r>
    </w:p>
    <w:p w14:paraId="0298BC02" w14:textId="7CC1E5E8" w:rsidR="00F55A1B" w:rsidRPr="00A91B62" w:rsidRDefault="00F55A1B" w:rsidP="00F55A1B">
      <w:pPr>
        <w:spacing w:before="120" w:after="120" w:line="240" w:lineRule="auto"/>
        <w:ind w:firstLine="567"/>
        <w:jc w:val="both"/>
        <w:rPr>
          <w:rFonts w:ascii="Times New Roman" w:hAnsi="Times New Roman" w:cs="Times New Roman"/>
          <w:noProof/>
          <w:color w:val="000000" w:themeColor="text1"/>
        </w:rPr>
      </w:pPr>
      <w:r w:rsidRPr="00A91B62">
        <w:rPr>
          <w:rFonts w:ascii="Times New Roman" w:hAnsi="Times New Roman" w:cs="Times New Roman"/>
          <w:noProof/>
          <w:color w:val="000000" w:themeColor="text1"/>
        </w:rPr>
        <w:t xml:space="preserve">Trong bối cảnh cuộc cách mạng </w:t>
      </w:r>
      <w:r w:rsidR="00E56335">
        <w:rPr>
          <w:rFonts w:ascii="Times New Roman" w:hAnsi="Times New Roman" w:cs="Times New Roman"/>
          <w:noProof/>
          <w:color w:val="000000" w:themeColor="text1"/>
        </w:rPr>
        <w:t>khoa học công nghệ</w:t>
      </w:r>
      <w:r w:rsidRPr="00A91B62">
        <w:rPr>
          <w:rFonts w:ascii="Times New Roman" w:hAnsi="Times New Roman" w:cs="Times New Roman"/>
          <w:noProof/>
          <w:color w:val="000000" w:themeColor="text1"/>
        </w:rPr>
        <w:t xml:space="preserve"> và sự phát triển nhanh chóng của công nghệ thông tin</w:t>
      </w:r>
      <w:r w:rsidR="003C76C2" w:rsidRPr="00A91B62">
        <w:rPr>
          <w:rFonts w:ascii="Times New Roman" w:hAnsi="Times New Roman" w:cs="Times New Roman"/>
          <w:noProof/>
          <w:color w:val="000000" w:themeColor="text1"/>
        </w:rPr>
        <w:t xml:space="preserve"> (CNTT)</w:t>
      </w:r>
      <w:r w:rsidRPr="00A91B62">
        <w:rPr>
          <w:rFonts w:ascii="Times New Roman" w:hAnsi="Times New Roman" w:cs="Times New Roman"/>
          <w:noProof/>
          <w:color w:val="000000" w:themeColor="text1"/>
        </w:rPr>
        <w:t xml:space="preserve">, </w:t>
      </w:r>
      <w:r w:rsidR="0081028F" w:rsidRPr="00A91B62">
        <w:rPr>
          <w:rFonts w:ascii="Times New Roman" w:hAnsi="Times New Roman" w:cs="Times New Roman"/>
          <w:noProof/>
          <w:color w:val="000000" w:themeColor="text1"/>
        </w:rPr>
        <w:t>Internet</w:t>
      </w:r>
      <w:r w:rsidR="00E56335">
        <w:rPr>
          <w:rFonts w:ascii="Times New Roman" w:hAnsi="Times New Roman" w:cs="Times New Roman"/>
          <w:noProof/>
          <w:color w:val="000000" w:themeColor="text1"/>
        </w:rPr>
        <w:t>, thì</w:t>
      </w:r>
      <w:r w:rsidR="0081028F" w:rsidRPr="00A91B62">
        <w:rPr>
          <w:rFonts w:ascii="Times New Roman" w:hAnsi="Times New Roman" w:cs="Times New Roman"/>
          <w:noProof/>
          <w:color w:val="000000" w:themeColor="text1"/>
        </w:rPr>
        <w:t xml:space="preserve"> </w:t>
      </w:r>
      <w:r w:rsidRPr="00A91B62">
        <w:rPr>
          <w:rFonts w:ascii="Times New Roman" w:hAnsi="Times New Roman" w:cs="Times New Roman"/>
          <w:noProof/>
          <w:color w:val="000000" w:themeColor="text1"/>
        </w:rPr>
        <w:t xml:space="preserve">môi trường giáo dục </w:t>
      </w:r>
      <w:r w:rsidR="00B5671A">
        <w:rPr>
          <w:rFonts w:ascii="Times New Roman" w:hAnsi="Times New Roman" w:cs="Times New Roman"/>
          <w:noProof/>
          <w:color w:val="000000" w:themeColor="text1"/>
        </w:rPr>
        <w:t xml:space="preserve">(GD) </w:t>
      </w:r>
      <w:r w:rsidRPr="00A91B62">
        <w:rPr>
          <w:rFonts w:ascii="Times New Roman" w:hAnsi="Times New Roman" w:cs="Times New Roman"/>
          <w:noProof/>
          <w:color w:val="000000" w:themeColor="text1"/>
        </w:rPr>
        <w:t>toàn cầu đang trải qua những thay đổi sâu rộng. Sự xuất hiện của các công nghệ số như  (AI), học máy (machine learning), học trực tuyế</w:t>
      </w:r>
      <w:r w:rsidR="001F1533" w:rsidRPr="00A91B62">
        <w:rPr>
          <w:rFonts w:ascii="Times New Roman" w:hAnsi="Times New Roman" w:cs="Times New Roman"/>
          <w:noProof/>
          <w:color w:val="000000" w:themeColor="text1"/>
        </w:rPr>
        <w:t>n (E</w:t>
      </w:r>
      <w:r w:rsidRPr="00A91B62">
        <w:rPr>
          <w:rFonts w:ascii="Times New Roman" w:hAnsi="Times New Roman" w:cs="Times New Roman"/>
          <w:noProof/>
          <w:color w:val="000000" w:themeColor="text1"/>
        </w:rPr>
        <w:t xml:space="preserve">-learning) và các hệ thống </w:t>
      </w:r>
      <w:r w:rsidR="00B77E32">
        <w:rPr>
          <w:rFonts w:ascii="Times New Roman" w:hAnsi="Times New Roman" w:cs="Times New Roman"/>
          <w:noProof/>
          <w:color w:val="000000" w:themeColor="text1"/>
        </w:rPr>
        <w:t>quản lý học tập (</w:t>
      </w:r>
      <w:r w:rsidRPr="00A91B62">
        <w:rPr>
          <w:rFonts w:ascii="Times New Roman" w:hAnsi="Times New Roman" w:cs="Times New Roman"/>
          <w:noProof/>
          <w:color w:val="000000" w:themeColor="text1"/>
        </w:rPr>
        <w:t>LMS</w:t>
      </w:r>
      <w:r w:rsidR="00B77E32">
        <w:rPr>
          <w:rFonts w:ascii="Times New Roman" w:hAnsi="Times New Roman" w:cs="Times New Roman"/>
          <w:noProof/>
          <w:color w:val="000000" w:themeColor="text1"/>
        </w:rPr>
        <w:t>-</w:t>
      </w:r>
      <w:r w:rsidR="00B77E32" w:rsidRPr="00B77E32">
        <w:rPr>
          <w:rFonts w:ascii="Times New Roman" w:hAnsi="Times New Roman" w:cs="Times New Roman"/>
          <w:noProof/>
          <w:color w:val="000000" w:themeColor="text1"/>
        </w:rPr>
        <w:t>Learning Management System</w:t>
      </w:r>
      <w:r w:rsidR="00B77E32">
        <w:rPr>
          <w:rFonts w:ascii="Times New Roman" w:hAnsi="Times New Roman" w:cs="Times New Roman"/>
          <w:noProof/>
          <w:color w:val="000000" w:themeColor="text1"/>
        </w:rPr>
        <w:t>)</w:t>
      </w:r>
      <w:r w:rsidRPr="00A91B62">
        <w:rPr>
          <w:rFonts w:ascii="Times New Roman" w:hAnsi="Times New Roman" w:cs="Times New Roman"/>
          <w:noProof/>
          <w:color w:val="000000" w:themeColor="text1"/>
        </w:rPr>
        <w:t xml:space="preserve"> đã thay đổi cách thức truyền đạt kiến thức cũng như phương pháp giảng dạy truyền thống. Sự phát triển này </w:t>
      </w:r>
      <w:r w:rsidR="0081028F" w:rsidRPr="00A91B62">
        <w:rPr>
          <w:rFonts w:ascii="Times New Roman" w:hAnsi="Times New Roman" w:cs="Times New Roman"/>
          <w:noProof/>
          <w:color w:val="000000" w:themeColor="text1"/>
        </w:rPr>
        <w:t>đã tạo ra những thay đổi to lớn</w:t>
      </w:r>
      <w:r w:rsidR="0032768B" w:rsidRPr="00A91B62">
        <w:rPr>
          <w:rFonts w:ascii="Times New Roman" w:hAnsi="Times New Roman" w:cs="Times New Roman"/>
          <w:noProof/>
          <w:color w:val="000000" w:themeColor="text1"/>
        </w:rPr>
        <w:t>,</w:t>
      </w:r>
      <w:r w:rsidR="0081028F" w:rsidRPr="00A91B62">
        <w:rPr>
          <w:rFonts w:ascii="Times New Roman" w:hAnsi="Times New Roman" w:cs="Times New Roman"/>
          <w:noProof/>
          <w:color w:val="000000" w:themeColor="text1"/>
        </w:rPr>
        <w:t xml:space="preserve"> </w:t>
      </w:r>
      <w:r w:rsidRPr="00A91B62">
        <w:rPr>
          <w:rFonts w:ascii="Times New Roman" w:hAnsi="Times New Roman" w:cs="Times New Roman"/>
          <w:noProof/>
          <w:color w:val="000000" w:themeColor="text1"/>
        </w:rPr>
        <w:t xml:space="preserve">không chỉ mang lại những lợi ích vượt trội về mặt tiện ích và khả năng tiếp cận mà còn đặt ra nhiều thách thức mới đối với người </w:t>
      </w:r>
      <w:r w:rsidR="00BD0B25">
        <w:rPr>
          <w:rFonts w:ascii="Times New Roman" w:hAnsi="Times New Roman" w:cs="Times New Roman"/>
          <w:noProof/>
          <w:color w:val="000000" w:themeColor="text1"/>
        </w:rPr>
        <w:t>giảng viên (</w:t>
      </w:r>
      <w:r w:rsidR="00E20F9E" w:rsidRPr="00A91B62">
        <w:rPr>
          <w:rFonts w:ascii="Times New Roman" w:hAnsi="Times New Roman" w:cs="Times New Roman"/>
          <w:noProof/>
          <w:color w:val="000000" w:themeColor="text1"/>
        </w:rPr>
        <w:t>GV</w:t>
      </w:r>
      <w:r w:rsidR="00BD0B25">
        <w:rPr>
          <w:rFonts w:ascii="Times New Roman" w:hAnsi="Times New Roman" w:cs="Times New Roman"/>
          <w:noProof/>
          <w:color w:val="000000" w:themeColor="text1"/>
        </w:rPr>
        <w:t>)</w:t>
      </w:r>
      <w:r w:rsidRPr="00A91B62">
        <w:rPr>
          <w:rFonts w:ascii="Times New Roman" w:hAnsi="Times New Roman" w:cs="Times New Roman"/>
          <w:noProof/>
          <w:color w:val="000000" w:themeColor="text1"/>
        </w:rPr>
        <w:t>, từ vai trò người truyền đạt tri thức</w:t>
      </w:r>
      <w:r w:rsidR="0032768B" w:rsidRPr="00A91B62">
        <w:rPr>
          <w:rFonts w:ascii="Times New Roman" w:hAnsi="Times New Roman" w:cs="Times New Roman"/>
          <w:noProof/>
          <w:color w:val="000000" w:themeColor="text1"/>
        </w:rPr>
        <w:t xml:space="preserve"> một chiều như trong mô hình </w:t>
      </w:r>
      <w:r w:rsidR="000A608E">
        <w:rPr>
          <w:rFonts w:ascii="Times New Roman" w:hAnsi="Times New Roman" w:cs="Times New Roman"/>
          <w:noProof/>
          <w:color w:val="000000" w:themeColor="text1"/>
        </w:rPr>
        <w:t>GDTT</w:t>
      </w:r>
      <w:r w:rsidRPr="00A91B62">
        <w:rPr>
          <w:rFonts w:ascii="Times New Roman" w:hAnsi="Times New Roman" w:cs="Times New Roman"/>
          <w:noProof/>
          <w:color w:val="000000" w:themeColor="text1"/>
        </w:rPr>
        <w:t xml:space="preserve"> sang vai trò</w:t>
      </w:r>
      <w:r w:rsidR="0032768B" w:rsidRPr="00A91B62">
        <w:rPr>
          <w:rFonts w:ascii="Times New Roman" w:hAnsi="Times New Roman" w:cs="Times New Roman"/>
          <w:noProof/>
          <w:color w:val="000000" w:themeColor="text1"/>
        </w:rPr>
        <w:t xml:space="preserve"> trở thành</w:t>
      </w:r>
      <w:r w:rsidRPr="00A91B62">
        <w:rPr>
          <w:rFonts w:ascii="Times New Roman" w:hAnsi="Times New Roman" w:cs="Times New Roman"/>
          <w:noProof/>
          <w:color w:val="000000" w:themeColor="text1"/>
        </w:rPr>
        <w:t xml:space="preserve"> người hướng dẫn, </w:t>
      </w:r>
      <w:r w:rsidR="0032768B" w:rsidRPr="00A91B62">
        <w:rPr>
          <w:rFonts w:ascii="Times New Roman" w:hAnsi="Times New Roman" w:cs="Times New Roman"/>
          <w:noProof/>
          <w:color w:val="000000" w:themeColor="text1"/>
        </w:rPr>
        <w:t xml:space="preserve">điều phối, </w:t>
      </w:r>
      <w:r w:rsidRPr="00A91B62">
        <w:rPr>
          <w:rFonts w:ascii="Times New Roman" w:hAnsi="Times New Roman" w:cs="Times New Roman"/>
          <w:noProof/>
          <w:color w:val="000000" w:themeColor="text1"/>
        </w:rPr>
        <w:t>hỗ trợ</w:t>
      </w:r>
      <w:r w:rsidR="0032768B" w:rsidRPr="00A91B62">
        <w:rPr>
          <w:rFonts w:ascii="Times New Roman" w:hAnsi="Times New Roman" w:cs="Times New Roman"/>
          <w:noProof/>
          <w:color w:val="000000" w:themeColor="text1"/>
        </w:rPr>
        <w:t xml:space="preserve">, cố vấn </w:t>
      </w:r>
      <w:r w:rsidRPr="00A91B62">
        <w:rPr>
          <w:rFonts w:ascii="Times New Roman" w:hAnsi="Times New Roman" w:cs="Times New Roman"/>
          <w:noProof/>
          <w:color w:val="000000" w:themeColor="text1"/>
        </w:rPr>
        <w:t xml:space="preserve">và tạo động lực cho </w:t>
      </w:r>
      <w:r w:rsidR="00B5671A">
        <w:rPr>
          <w:rFonts w:ascii="Times New Roman" w:hAnsi="Times New Roman" w:cs="Times New Roman"/>
          <w:noProof/>
          <w:color w:val="000000" w:themeColor="text1"/>
        </w:rPr>
        <w:t>người học</w:t>
      </w:r>
      <w:r w:rsidRPr="00A91B62">
        <w:rPr>
          <w:rFonts w:ascii="Times New Roman" w:hAnsi="Times New Roman" w:cs="Times New Roman"/>
          <w:noProof/>
          <w:color w:val="000000" w:themeColor="text1"/>
        </w:rPr>
        <w:t xml:space="preserve"> trong quá trình </w:t>
      </w:r>
      <w:r w:rsidR="0032768B" w:rsidRPr="00A91B62">
        <w:rPr>
          <w:rFonts w:ascii="Times New Roman" w:hAnsi="Times New Roman" w:cs="Times New Roman"/>
          <w:noProof/>
          <w:color w:val="000000" w:themeColor="text1"/>
        </w:rPr>
        <w:t xml:space="preserve">học, </w:t>
      </w:r>
      <w:r w:rsidRPr="00A91B62">
        <w:rPr>
          <w:rFonts w:ascii="Times New Roman" w:hAnsi="Times New Roman" w:cs="Times New Roman"/>
          <w:noProof/>
          <w:color w:val="000000" w:themeColor="text1"/>
        </w:rPr>
        <w:t>tự học và nghiên cứu.</w:t>
      </w:r>
    </w:p>
    <w:p w14:paraId="6D1ADD59" w14:textId="1AFF493E" w:rsidR="00F55A1B" w:rsidRDefault="00F55A1B" w:rsidP="00746DE9">
      <w:pPr>
        <w:spacing w:after="0" w:line="240" w:lineRule="auto"/>
        <w:ind w:firstLine="567"/>
        <w:jc w:val="both"/>
        <w:rPr>
          <w:rFonts w:ascii="Times New Roman" w:hAnsi="Times New Roman" w:cs="Times New Roman"/>
          <w:noProof/>
        </w:rPr>
      </w:pPr>
      <w:r w:rsidRPr="00156047">
        <w:rPr>
          <w:rFonts w:ascii="Times New Roman" w:hAnsi="Times New Roman" w:cs="Times New Roman"/>
          <w:noProof/>
        </w:rPr>
        <w:t xml:space="preserve">Trước đây, vai trò của </w:t>
      </w:r>
      <w:r w:rsidR="00E20F9E">
        <w:rPr>
          <w:rFonts w:ascii="Times New Roman" w:hAnsi="Times New Roman" w:cs="Times New Roman"/>
          <w:noProof/>
        </w:rPr>
        <w:t>GV</w:t>
      </w:r>
      <w:r w:rsidRPr="00156047">
        <w:rPr>
          <w:rFonts w:ascii="Times New Roman" w:hAnsi="Times New Roman" w:cs="Times New Roman"/>
          <w:noProof/>
        </w:rPr>
        <w:t xml:space="preserve"> chủ yếu là trung tâm của quá trình giảng dạy, là người cung cấp và truyền đạt kiến thức cho </w:t>
      </w:r>
      <w:r w:rsidR="00CA0A04">
        <w:rPr>
          <w:rFonts w:ascii="Times New Roman" w:hAnsi="Times New Roman" w:cs="Times New Roman"/>
          <w:noProof/>
        </w:rPr>
        <w:t xml:space="preserve">sinh viên, </w:t>
      </w:r>
      <w:r w:rsidRPr="00156047">
        <w:rPr>
          <w:rFonts w:ascii="Times New Roman" w:hAnsi="Times New Roman" w:cs="Times New Roman"/>
          <w:noProof/>
        </w:rPr>
        <w:t>học viên</w:t>
      </w:r>
      <w:r w:rsidR="00B5671A">
        <w:rPr>
          <w:rFonts w:ascii="Times New Roman" w:hAnsi="Times New Roman" w:cs="Times New Roman"/>
          <w:noProof/>
        </w:rPr>
        <w:t xml:space="preserve"> (người học)</w:t>
      </w:r>
      <w:r w:rsidRPr="00156047">
        <w:rPr>
          <w:rFonts w:ascii="Times New Roman" w:hAnsi="Times New Roman" w:cs="Times New Roman"/>
          <w:noProof/>
        </w:rPr>
        <w:t xml:space="preserve">. Tuy nhiên, với sự phát triển của các nền tảng học </w:t>
      </w:r>
      <w:r w:rsidR="00CA0A04">
        <w:rPr>
          <w:rFonts w:ascii="Times New Roman" w:hAnsi="Times New Roman" w:cs="Times New Roman"/>
          <w:noProof/>
        </w:rPr>
        <w:t>số</w:t>
      </w:r>
      <w:r w:rsidRPr="00156047">
        <w:rPr>
          <w:rFonts w:ascii="Times New Roman" w:hAnsi="Times New Roman" w:cs="Times New Roman"/>
          <w:noProof/>
        </w:rPr>
        <w:t xml:space="preserve"> và sự dễ dàng trong việc tiếp cận thông tin, vai trò này đang dần bị phân mảnh và thay đổi. Trong môi trường </w:t>
      </w:r>
      <w:r w:rsidR="003A646D">
        <w:rPr>
          <w:rFonts w:ascii="Times New Roman" w:hAnsi="Times New Roman" w:cs="Times New Roman"/>
          <w:noProof/>
        </w:rPr>
        <w:t>GD</w:t>
      </w:r>
      <w:r w:rsidRPr="00156047">
        <w:rPr>
          <w:rFonts w:ascii="Times New Roman" w:hAnsi="Times New Roman" w:cs="Times New Roman"/>
          <w:noProof/>
        </w:rPr>
        <w:t xml:space="preserve"> số, </w:t>
      </w:r>
      <w:r w:rsidR="003A646D">
        <w:rPr>
          <w:rFonts w:ascii="Times New Roman" w:hAnsi="Times New Roman" w:cs="Times New Roman"/>
          <w:noProof/>
        </w:rPr>
        <w:t>người học</w:t>
      </w:r>
      <w:r w:rsidRPr="00156047">
        <w:rPr>
          <w:rFonts w:ascii="Times New Roman" w:hAnsi="Times New Roman" w:cs="Times New Roman"/>
          <w:noProof/>
        </w:rPr>
        <w:t xml:space="preserve"> có thể tự tìm kiếm kiến thức từ nhiều nguồn khác nhau mà không cần phụ thuộc hoàn toàn vào </w:t>
      </w:r>
      <w:r w:rsidR="00E20F9E">
        <w:rPr>
          <w:rFonts w:ascii="Times New Roman" w:hAnsi="Times New Roman" w:cs="Times New Roman"/>
          <w:noProof/>
        </w:rPr>
        <w:t>GV</w:t>
      </w:r>
      <w:r w:rsidRPr="00156047">
        <w:rPr>
          <w:rFonts w:ascii="Times New Roman" w:hAnsi="Times New Roman" w:cs="Times New Roman"/>
          <w:noProof/>
        </w:rPr>
        <w:t xml:space="preserve">. Điều này đòi hỏi </w:t>
      </w:r>
      <w:r w:rsidR="00E20F9E">
        <w:rPr>
          <w:rFonts w:ascii="Times New Roman" w:hAnsi="Times New Roman" w:cs="Times New Roman"/>
          <w:noProof/>
        </w:rPr>
        <w:t>GV</w:t>
      </w:r>
      <w:r w:rsidRPr="00156047">
        <w:rPr>
          <w:rFonts w:ascii="Times New Roman" w:hAnsi="Times New Roman" w:cs="Times New Roman"/>
          <w:noProof/>
        </w:rPr>
        <w:t xml:space="preserve"> phải thay đổi cách tiếp cận, từ việc giảng dạy thuần túy sang việc xây dựng các môi trường học tập linh hoạt, kích thích tư </w:t>
      </w:r>
      <w:r w:rsidRPr="00156047">
        <w:rPr>
          <w:rFonts w:ascii="Times New Roman" w:hAnsi="Times New Roman" w:cs="Times New Roman"/>
          <w:noProof/>
        </w:rPr>
        <w:lastRenderedPageBreak/>
        <w:t xml:space="preserve">duy sáng tạo và phát triển kỹ năng tự học của </w:t>
      </w:r>
      <w:r w:rsidR="003A646D">
        <w:rPr>
          <w:rFonts w:ascii="Times New Roman" w:hAnsi="Times New Roman" w:cs="Times New Roman"/>
          <w:noProof/>
        </w:rPr>
        <w:t>người học</w:t>
      </w:r>
      <w:r w:rsidRPr="00156047">
        <w:rPr>
          <w:rFonts w:ascii="Times New Roman" w:hAnsi="Times New Roman" w:cs="Times New Roman"/>
          <w:noProof/>
        </w:rPr>
        <w:t>.</w:t>
      </w:r>
    </w:p>
    <w:p w14:paraId="4EA99309" w14:textId="727B7255" w:rsidR="000A7141" w:rsidRPr="000A7141" w:rsidRDefault="00E4077F" w:rsidP="000A7141">
      <w:pPr>
        <w:spacing w:after="0" w:line="240" w:lineRule="auto"/>
        <w:jc w:val="both"/>
        <w:rPr>
          <w:rFonts w:ascii="Times New Roman" w:hAnsi="Times New Roman" w:cs="Times New Roman"/>
          <w:b/>
          <w:noProof/>
        </w:rPr>
      </w:pPr>
      <w:r>
        <w:rPr>
          <w:rFonts w:ascii="Times New Roman" w:hAnsi="Times New Roman" w:cs="Times New Roman"/>
          <w:b/>
          <w:noProof/>
        </w:rPr>
        <w:t>2</w:t>
      </w:r>
      <w:r w:rsidR="000A7141" w:rsidRPr="000A7141">
        <w:rPr>
          <w:rFonts w:ascii="Times New Roman" w:hAnsi="Times New Roman" w:cs="Times New Roman"/>
          <w:b/>
          <w:noProof/>
        </w:rPr>
        <w:t>. NỘI DUNG</w:t>
      </w:r>
    </w:p>
    <w:p w14:paraId="72FCC793" w14:textId="0233C179" w:rsidR="00DD163D" w:rsidRPr="00FA7E75" w:rsidRDefault="000A7141" w:rsidP="000A7141">
      <w:pPr>
        <w:pStyle w:val="ListParagraph"/>
        <w:numPr>
          <w:ilvl w:val="1"/>
          <w:numId w:val="31"/>
        </w:numPr>
        <w:tabs>
          <w:tab w:val="left" w:pos="0"/>
          <w:tab w:val="left" w:pos="284"/>
        </w:tabs>
        <w:spacing w:after="0" w:line="240" w:lineRule="auto"/>
        <w:jc w:val="both"/>
        <w:rPr>
          <w:rFonts w:ascii="Times New Roman" w:hAnsi="Times New Roman" w:cs="Times New Roman"/>
          <w:b/>
          <w:bCs/>
        </w:rPr>
      </w:pPr>
      <w:r w:rsidRPr="00FA7E75">
        <w:rPr>
          <w:rFonts w:ascii="Times New Roman" w:hAnsi="Times New Roman" w:cs="Times New Roman"/>
          <w:b/>
          <w:bCs/>
          <w:spacing w:val="-2"/>
        </w:rPr>
        <w:t>Vai trò truyền thống của</w:t>
      </w:r>
      <w:r w:rsidR="00DD163D" w:rsidRPr="00FA7E75">
        <w:rPr>
          <w:rFonts w:ascii="Times New Roman" w:hAnsi="Times New Roman" w:cs="Times New Roman"/>
          <w:b/>
          <w:bCs/>
        </w:rPr>
        <w:t xml:space="preserve"> </w:t>
      </w:r>
      <w:r w:rsidRPr="00FA7E75">
        <w:rPr>
          <w:rFonts w:ascii="Times New Roman" w:hAnsi="Times New Roman" w:cs="Times New Roman"/>
          <w:b/>
          <w:bCs/>
        </w:rPr>
        <w:t>giảng viên</w:t>
      </w:r>
    </w:p>
    <w:p w14:paraId="66813D66" w14:textId="6AF48781" w:rsidR="00DD163D" w:rsidRPr="005974DA" w:rsidRDefault="00DD163D" w:rsidP="00E4077F">
      <w:pPr>
        <w:spacing w:after="0" w:line="240" w:lineRule="auto"/>
        <w:jc w:val="both"/>
        <w:rPr>
          <w:rFonts w:ascii="Times New Roman" w:hAnsi="Times New Roman" w:cs="Times New Roman"/>
          <w:i/>
          <w:noProof/>
        </w:rPr>
      </w:pPr>
      <w:r w:rsidRPr="005974DA">
        <w:rPr>
          <w:rFonts w:ascii="Times New Roman" w:hAnsi="Times New Roman" w:cs="Times New Roman"/>
          <w:i/>
          <w:noProof/>
        </w:rPr>
        <w:t>2.1.</w:t>
      </w:r>
      <w:r w:rsidR="000A7141" w:rsidRPr="005974DA">
        <w:rPr>
          <w:rFonts w:ascii="Times New Roman" w:hAnsi="Times New Roman" w:cs="Times New Roman"/>
          <w:i/>
          <w:noProof/>
        </w:rPr>
        <w:t>1.</w:t>
      </w:r>
      <w:r w:rsidRPr="005974DA">
        <w:rPr>
          <w:rFonts w:ascii="Times New Roman" w:hAnsi="Times New Roman" w:cs="Times New Roman"/>
          <w:i/>
          <w:noProof/>
        </w:rPr>
        <w:t xml:space="preserve"> Khái niệm giáo dục truyền thống</w:t>
      </w:r>
    </w:p>
    <w:p w14:paraId="15F380B8" w14:textId="731DAB6B" w:rsidR="00647743" w:rsidRDefault="00647743" w:rsidP="00746DE9">
      <w:pPr>
        <w:spacing w:after="0" w:line="240" w:lineRule="auto"/>
        <w:ind w:firstLine="567"/>
        <w:jc w:val="both"/>
        <w:rPr>
          <w:rFonts w:ascii="Times New Roman" w:hAnsi="Times New Roman" w:cs="Times New Roman"/>
          <w:noProof/>
          <w:spacing w:val="2"/>
        </w:rPr>
      </w:pPr>
      <w:r w:rsidRPr="00647743">
        <w:rPr>
          <w:rFonts w:ascii="Times New Roman" w:hAnsi="Times New Roman" w:cs="Times New Roman"/>
          <w:noProof/>
          <w:spacing w:val="2"/>
        </w:rPr>
        <w:t>Giáo dục truyền thống (GDTT) đã tồn tại qua nhiều thế hệ</w:t>
      </w:r>
      <w:r>
        <w:rPr>
          <w:rFonts w:ascii="Times New Roman" w:hAnsi="Times New Roman" w:cs="Times New Roman"/>
          <w:noProof/>
          <w:spacing w:val="2"/>
        </w:rPr>
        <w:t>, k</w:t>
      </w:r>
      <w:r w:rsidRPr="00647743">
        <w:rPr>
          <w:rFonts w:ascii="Times New Roman" w:hAnsi="Times New Roman" w:cs="Times New Roman"/>
          <w:noProof/>
          <w:spacing w:val="2"/>
        </w:rPr>
        <w:t>hái niệm GDTT được nghiên cứu tiếp cận như sau:</w:t>
      </w:r>
    </w:p>
    <w:p w14:paraId="20A86627" w14:textId="4C557CA1" w:rsidR="004C1341" w:rsidRPr="006504DC" w:rsidRDefault="0005773E" w:rsidP="009531A8">
      <w:pPr>
        <w:pStyle w:val="ListParagraph"/>
        <w:widowControl w:val="0"/>
        <w:numPr>
          <w:ilvl w:val="0"/>
          <w:numId w:val="28"/>
        </w:numPr>
        <w:spacing w:before="120" w:after="120" w:line="240" w:lineRule="auto"/>
        <w:ind w:left="0" w:firstLine="567"/>
        <w:jc w:val="both"/>
        <w:rPr>
          <w:rFonts w:ascii="Times New Roman" w:hAnsi="Times New Roman" w:cs="Times New Roman"/>
          <w:noProof/>
        </w:rPr>
      </w:pPr>
      <w:r w:rsidRPr="006504DC">
        <w:rPr>
          <w:rFonts w:ascii="Times New Roman" w:hAnsi="Times New Roman" w:cs="Times New Roman"/>
          <w:noProof/>
        </w:rPr>
        <w:t xml:space="preserve">Theo nhà nghiên cứu Phạm Văn Hùng, GDTT được hiểu </w:t>
      </w:r>
      <w:r w:rsidR="003778E9">
        <w:rPr>
          <w:rFonts w:ascii="Times New Roman" w:hAnsi="Times New Roman" w:cs="Times New Roman"/>
          <w:noProof/>
        </w:rPr>
        <w:t>“</w:t>
      </w:r>
      <w:r w:rsidRPr="006504DC">
        <w:rPr>
          <w:rFonts w:ascii="Times New Roman" w:hAnsi="Times New Roman" w:cs="Times New Roman"/>
          <w:i/>
          <w:noProof/>
        </w:rPr>
        <w:t xml:space="preserve">là một hệ thống </w:t>
      </w:r>
      <w:r w:rsidR="00317856">
        <w:rPr>
          <w:rFonts w:ascii="Times New Roman" w:hAnsi="Times New Roman" w:cs="Times New Roman"/>
          <w:i/>
          <w:noProof/>
        </w:rPr>
        <w:t>GD</w:t>
      </w:r>
      <w:r w:rsidRPr="006504DC">
        <w:rPr>
          <w:rFonts w:ascii="Times New Roman" w:hAnsi="Times New Roman" w:cs="Times New Roman"/>
          <w:i/>
          <w:noProof/>
        </w:rPr>
        <w:t xml:space="preserve"> dựa trên các giá trị và phương pháp đã tồn tại lâu đờ</w:t>
      </w:r>
      <w:r w:rsidR="004C1341" w:rsidRPr="006504DC">
        <w:rPr>
          <w:rFonts w:ascii="Times New Roman" w:hAnsi="Times New Roman" w:cs="Times New Roman"/>
          <w:i/>
          <w:noProof/>
        </w:rPr>
        <w:t>i,</w:t>
      </w:r>
      <w:r w:rsidR="004C1341" w:rsidRPr="006504DC">
        <w:rPr>
          <w:i/>
        </w:rPr>
        <w:t xml:space="preserve"> </w:t>
      </w:r>
      <w:r w:rsidR="004C1341" w:rsidRPr="006504DC">
        <w:rPr>
          <w:rFonts w:ascii="Times New Roman" w:hAnsi="Times New Roman" w:cs="Times New Roman"/>
          <w:i/>
          <w:noProof/>
        </w:rPr>
        <w:t>không chỉ tập trung vào việc truyền đạt kiến thức, mà còn nhấn mạnh việc hình thành các giá trị đạo đức, kỷ luật và trách nhiệm trong người học</w:t>
      </w:r>
      <w:r w:rsidR="00990CFF" w:rsidRPr="006504DC">
        <w:rPr>
          <w:rFonts w:ascii="Times New Roman" w:hAnsi="Times New Roman" w:cs="Times New Roman"/>
          <w:i/>
          <w:noProof/>
        </w:rPr>
        <w:t>”</w:t>
      </w:r>
      <w:r w:rsidRPr="006504DC">
        <w:rPr>
          <w:rFonts w:ascii="Times New Roman" w:hAnsi="Times New Roman" w:cs="Times New Roman"/>
          <w:i/>
          <w:noProof/>
        </w:rPr>
        <w:t>.</w:t>
      </w:r>
      <w:r w:rsidR="00363346">
        <w:rPr>
          <w:rFonts w:ascii="Times New Roman" w:hAnsi="Times New Roman" w:cs="Times New Roman"/>
          <w:noProof/>
          <w:vertAlign w:val="superscript"/>
        </w:rPr>
        <w:t>1</w:t>
      </w:r>
      <w:r w:rsidR="004C1341" w:rsidRPr="006504DC">
        <w:rPr>
          <w:rFonts w:ascii="Times New Roman" w:hAnsi="Times New Roman" w:cs="Times New Roman"/>
          <w:noProof/>
        </w:rPr>
        <w:t xml:space="preserve"> </w:t>
      </w:r>
    </w:p>
    <w:p w14:paraId="7559BC31" w14:textId="12CC8E6A" w:rsidR="00647743" w:rsidRPr="00647743" w:rsidRDefault="00647743" w:rsidP="00647743">
      <w:pPr>
        <w:widowControl w:val="0"/>
        <w:spacing w:before="120" w:after="120" w:line="240" w:lineRule="auto"/>
        <w:ind w:firstLine="567"/>
        <w:jc w:val="both"/>
        <w:rPr>
          <w:rFonts w:ascii="Times New Roman" w:hAnsi="Times New Roman" w:cs="Times New Roman"/>
          <w:noProof/>
        </w:rPr>
      </w:pPr>
      <w:r w:rsidRPr="00647743">
        <w:rPr>
          <w:rFonts w:ascii="Times New Roman" w:hAnsi="Times New Roman" w:cs="Times New Roman"/>
          <w:noProof/>
        </w:rPr>
        <w:t xml:space="preserve">- Tác giả Nguyen L.T. và Nguyen M. T. cho rằng GDTT là “tập trung vào các phương pháp GD đã được truyền lại qua nhiều thế hệ, thường liên quan đến phương pháp lấy giáo viên làm trung tâm”. </w:t>
      </w:r>
      <w:r>
        <w:rPr>
          <w:rFonts w:ascii="Times New Roman" w:hAnsi="Times New Roman" w:cs="Times New Roman"/>
          <w:noProof/>
          <w:vertAlign w:val="superscript"/>
        </w:rPr>
        <w:t>2</w:t>
      </w:r>
      <w:r w:rsidRPr="00647743">
        <w:rPr>
          <w:rFonts w:ascii="Times New Roman" w:hAnsi="Times New Roman" w:cs="Times New Roman"/>
          <w:noProof/>
        </w:rPr>
        <w:t xml:space="preserve">  </w:t>
      </w:r>
    </w:p>
    <w:p w14:paraId="766B5A96" w14:textId="77777777" w:rsidR="001D11EA" w:rsidRDefault="006504DC" w:rsidP="009531A8">
      <w:pPr>
        <w:widowControl w:val="0"/>
        <w:spacing w:before="120" w:after="120" w:line="240" w:lineRule="auto"/>
        <w:ind w:firstLine="567"/>
        <w:jc w:val="both"/>
        <w:rPr>
          <w:rFonts w:ascii="Times New Roman" w:hAnsi="Times New Roman" w:cs="Times New Roman"/>
          <w:noProof/>
        </w:rPr>
      </w:pPr>
      <w:r w:rsidRPr="006504DC">
        <w:rPr>
          <w:rFonts w:ascii="Times New Roman" w:hAnsi="Times New Roman" w:cs="Times New Roman"/>
          <w:noProof/>
        </w:rPr>
        <w:t>Từ những nghiên cứu trên, khái niệm GDTT</w:t>
      </w:r>
      <w:r w:rsidR="00F968D7" w:rsidRPr="006504DC">
        <w:rPr>
          <w:rFonts w:ascii="Times New Roman" w:hAnsi="Times New Roman" w:cs="Times New Roman"/>
          <w:noProof/>
        </w:rPr>
        <w:t xml:space="preserve"> được hiể</w:t>
      </w:r>
      <w:r w:rsidRPr="006504DC">
        <w:rPr>
          <w:rFonts w:ascii="Times New Roman" w:hAnsi="Times New Roman" w:cs="Times New Roman"/>
          <w:noProof/>
        </w:rPr>
        <w:t>u</w:t>
      </w:r>
      <w:r w:rsidR="00ED545C">
        <w:rPr>
          <w:rFonts w:ascii="Times New Roman" w:hAnsi="Times New Roman" w:cs="Times New Roman"/>
          <w:noProof/>
        </w:rPr>
        <w:t xml:space="preserve"> </w:t>
      </w:r>
      <w:r w:rsidRPr="006504DC">
        <w:rPr>
          <w:rFonts w:ascii="Times New Roman" w:hAnsi="Times New Roman" w:cs="Times New Roman"/>
          <w:i/>
          <w:noProof/>
        </w:rPr>
        <w:t>“</w:t>
      </w:r>
      <w:r w:rsidR="00F968D7" w:rsidRPr="006504DC">
        <w:rPr>
          <w:rFonts w:ascii="Times New Roman" w:hAnsi="Times New Roman" w:cs="Times New Roman"/>
          <w:i/>
          <w:noProof/>
        </w:rPr>
        <w:t xml:space="preserve">là hình thức </w:t>
      </w:r>
      <w:r w:rsidR="00317856">
        <w:rPr>
          <w:rFonts w:ascii="Times New Roman" w:hAnsi="Times New Roman" w:cs="Times New Roman"/>
          <w:i/>
          <w:noProof/>
        </w:rPr>
        <w:t>GD</w:t>
      </w:r>
      <w:r w:rsidR="00F968D7" w:rsidRPr="006504DC">
        <w:rPr>
          <w:rFonts w:ascii="Times New Roman" w:hAnsi="Times New Roman" w:cs="Times New Roman"/>
          <w:i/>
          <w:noProof/>
        </w:rPr>
        <w:t xml:space="preserve"> trực tiếp trong lớp học, nơi </w:t>
      </w:r>
      <w:r w:rsidRPr="006504DC">
        <w:rPr>
          <w:rFonts w:ascii="Times New Roman" w:hAnsi="Times New Roman" w:cs="Times New Roman"/>
          <w:i/>
          <w:noProof/>
        </w:rPr>
        <w:t>người dạy</w:t>
      </w:r>
      <w:r w:rsidR="00F968D7" w:rsidRPr="006504DC">
        <w:rPr>
          <w:rFonts w:ascii="Times New Roman" w:hAnsi="Times New Roman" w:cs="Times New Roman"/>
          <w:i/>
          <w:noProof/>
        </w:rPr>
        <w:t xml:space="preserve"> đóng vai trò là nguồn kiến thức chính</w:t>
      </w:r>
      <w:r w:rsidRPr="006504DC">
        <w:rPr>
          <w:rFonts w:ascii="Times New Roman" w:hAnsi="Times New Roman" w:cs="Times New Roman"/>
          <w:i/>
          <w:noProof/>
        </w:rPr>
        <w:t>,</w:t>
      </w:r>
      <w:r w:rsidR="00F968D7" w:rsidRPr="006504DC">
        <w:rPr>
          <w:rFonts w:ascii="Times New Roman" w:hAnsi="Times New Roman" w:cs="Times New Roman"/>
          <w:i/>
          <w:noProof/>
        </w:rPr>
        <w:t xml:space="preserve"> </w:t>
      </w:r>
      <w:r w:rsidRPr="006504DC">
        <w:rPr>
          <w:rFonts w:ascii="Times New Roman" w:hAnsi="Times New Roman" w:cs="Times New Roman"/>
          <w:i/>
          <w:noProof/>
        </w:rPr>
        <w:t>người học</w:t>
      </w:r>
      <w:r w:rsidR="00F968D7" w:rsidRPr="006504DC">
        <w:rPr>
          <w:rFonts w:ascii="Times New Roman" w:hAnsi="Times New Roman" w:cs="Times New Roman"/>
          <w:i/>
          <w:noProof/>
        </w:rPr>
        <w:t xml:space="preserve"> tiếp thu thông tin qua việc lắng nghe và ghi chép. Mô hình này có sự tương tác trực tiếp giữa </w:t>
      </w:r>
      <w:r w:rsidRPr="006504DC">
        <w:rPr>
          <w:rFonts w:ascii="Times New Roman" w:hAnsi="Times New Roman" w:cs="Times New Roman"/>
          <w:i/>
          <w:noProof/>
        </w:rPr>
        <w:t>người dạy</w:t>
      </w:r>
      <w:r w:rsidR="00F968D7" w:rsidRPr="006504DC">
        <w:rPr>
          <w:rFonts w:ascii="Times New Roman" w:hAnsi="Times New Roman" w:cs="Times New Roman"/>
          <w:i/>
          <w:noProof/>
        </w:rPr>
        <w:t xml:space="preserve"> và </w:t>
      </w:r>
      <w:r w:rsidRPr="006504DC">
        <w:rPr>
          <w:rFonts w:ascii="Times New Roman" w:hAnsi="Times New Roman" w:cs="Times New Roman"/>
          <w:i/>
          <w:noProof/>
        </w:rPr>
        <w:t>người học</w:t>
      </w:r>
      <w:r w:rsidR="00F968D7" w:rsidRPr="006504DC">
        <w:rPr>
          <w:rFonts w:ascii="Times New Roman" w:hAnsi="Times New Roman" w:cs="Times New Roman"/>
          <w:i/>
          <w:noProof/>
        </w:rPr>
        <w:t xml:space="preserve">, phần lớn phương pháp giảng dạy dựa vào việc truyền đạt thông tin một chiều từ </w:t>
      </w:r>
      <w:r w:rsidR="00E36BBB">
        <w:rPr>
          <w:rFonts w:ascii="Times New Roman" w:hAnsi="Times New Roman" w:cs="Times New Roman"/>
          <w:i/>
          <w:noProof/>
        </w:rPr>
        <w:t>người dạy</w:t>
      </w:r>
      <w:r w:rsidR="00F968D7" w:rsidRPr="006504DC">
        <w:rPr>
          <w:rFonts w:ascii="Times New Roman" w:hAnsi="Times New Roman" w:cs="Times New Roman"/>
          <w:i/>
          <w:noProof/>
        </w:rPr>
        <w:t xml:space="preserve"> sang </w:t>
      </w:r>
      <w:r w:rsidR="00E36BBB">
        <w:rPr>
          <w:rFonts w:ascii="Times New Roman" w:hAnsi="Times New Roman" w:cs="Times New Roman"/>
          <w:i/>
          <w:noProof/>
        </w:rPr>
        <w:t>người học</w:t>
      </w:r>
      <w:r w:rsidRPr="006504DC">
        <w:rPr>
          <w:rFonts w:ascii="Times New Roman" w:hAnsi="Times New Roman" w:cs="Times New Roman"/>
          <w:i/>
          <w:noProof/>
        </w:rPr>
        <w:t>. Môi trường học tập có tính kỷ luật và cấu trúc cao”</w:t>
      </w:r>
      <w:r w:rsidRPr="006504DC">
        <w:rPr>
          <w:rFonts w:ascii="Times New Roman" w:hAnsi="Times New Roman" w:cs="Times New Roman"/>
          <w:noProof/>
        </w:rPr>
        <w:t xml:space="preserve">. </w:t>
      </w:r>
    </w:p>
    <w:p w14:paraId="28B14B40" w14:textId="3E50AF62" w:rsidR="00F968D7" w:rsidRPr="001D11EA" w:rsidRDefault="006504DC" w:rsidP="001D11EA">
      <w:pPr>
        <w:widowControl w:val="0"/>
        <w:spacing w:before="120" w:after="120" w:line="240" w:lineRule="auto"/>
        <w:ind w:firstLine="567"/>
        <w:jc w:val="both"/>
        <w:rPr>
          <w:rFonts w:ascii="Times New Roman" w:eastAsia="Times New Roman" w:hAnsi="Times New Roman" w:cs="Times New Roman"/>
          <w:spacing w:val="-2"/>
        </w:rPr>
      </w:pPr>
      <w:r w:rsidRPr="001D11EA">
        <w:rPr>
          <w:rFonts w:ascii="Times New Roman" w:hAnsi="Times New Roman" w:cs="Times New Roman"/>
          <w:noProof/>
          <w:spacing w:val="-2"/>
        </w:rPr>
        <w:t xml:space="preserve">Một số đặc điểm chính của </w:t>
      </w:r>
      <w:r w:rsidR="0008680D" w:rsidRPr="001D11EA">
        <w:rPr>
          <w:rFonts w:ascii="Times New Roman" w:hAnsi="Times New Roman" w:cs="Times New Roman"/>
          <w:noProof/>
          <w:spacing w:val="-2"/>
        </w:rPr>
        <w:t>GDTT</w:t>
      </w:r>
      <w:r w:rsidRPr="001D11EA">
        <w:rPr>
          <w:rFonts w:ascii="Times New Roman" w:hAnsi="Times New Roman" w:cs="Times New Roman"/>
          <w:noProof/>
          <w:spacing w:val="-2"/>
        </w:rPr>
        <w:t xml:space="preserve"> bao gồm:</w:t>
      </w:r>
      <w:r w:rsidR="001D11EA" w:rsidRPr="001D11EA">
        <w:rPr>
          <w:rFonts w:ascii="Times New Roman" w:hAnsi="Times New Roman" w:cs="Times New Roman"/>
          <w:noProof/>
          <w:spacing w:val="-2"/>
        </w:rPr>
        <w:t xml:space="preserve"> p</w:t>
      </w:r>
      <w:r w:rsidR="00F968D7" w:rsidRPr="001D11EA">
        <w:rPr>
          <w:rFonts w:ascii="Times New Roman" w:eastAsia="Times New Roman" w:hAnsi="Times New Roman" w:cs="Times New Roman"/>
          <w:bCs/>
          <w:spacing w:val="-2"/>
        </w:rPr>
        <w:t xml:space="preserve">hương pháp giảng dạy lấy </w:t>
      </w:r>
      <w:r w:rsidR="00211FB9" w:rsidRPr="001D11EA">
        <w:rPr>
          <w:rFonts w:ascii="Times New Roman" w:eastAsia="Times New Roman" w:hAnsi="Times New Roman" w:cs="Times New Roman"/>
          <w:bCs/>
          <w:spacing w:val="-2"/>
        </w:rPr>
        <w:t>người dạy</w:t>
      </w:r>
      <w:r w:rsidR="00F968D7" w:rsidRPr="001D11EA">
        <w:rPr>
          <w:rFonts w:ascii="Times New Roman" w:eastAsia="Times New Roman" w:hAnsi="Times New Roman" w:cs="Times New Roman"/>
          <w:bCs/>
          <w:spacing w:val="-2"/>
        </w:rPr>
        <w:t xml:space="preserve"> làm trung </w:t>
      </w:r>
      <w:r w:rsidR="00F968D7" w:rsidRPr="001D11EA">
        <w:rPr>
          <w:rFonts w:ascii="Times New Roman" w:eastAsia="Times New Roman" w:hAnsi="Times New Roman" w:cs="Times New Roman"/>
          <w:bCs/>
          <w:spacing w:val="-2"/>
        </w:rPr>
        <w:lastRenderedPageBreak/>
        <w:t>tâm</w:t>
      </w:r>
      <w:r w:rsidR="001D11EA" w:rsidRPr="001D11EA">
        <w:rPr>
          <w:rFonts w:ascii="Times New Roman" w:eastAsia="Times New Roman" w:hAnsi="Times New Roman" w:cs="Times New Roman"/>
          <w:spacing w:val="-2"/>
        </w:rPr>
        <w:t xml:space="preserve">, </w:t>
      </w:r>
      <w:r w:rsidR="00C86F19" w:rsidRPr="001D11EA">
        <w:rPr>
          <w:rFonts w:ascii="Times New Roman" w:eastAsia="Times New Roman" w:hAnsi="Times New Roman" w:cs="Times New Roman"/>
          <w:spacing w:val="-2"/>
        </w:rPr>
        <w:t>học thụ động</w:t>
      </w:r>
      <w:r w:rsidR="001D11EA" w:rsidRPr="001D11EA">
        <w:rPr>
          <w:rFonts w:ascii="Times New Roman" w:eastAsia="Times New Roman" w:hAnsi="Times New Roman" w:cs="Times New Roman"/>
          <w:spacing w:val="-2"/>
        </w:rPr>
        <w:t>, c</w:t>
      </w:r>
      <w:r w:rsidR="00F968D7" w:rsidRPr="001D11EA">
        <w:rPr>
          <w:rFonts w:ascii="Times New Roman" w:eastAsia="Times New Roman" w:hAnsi="Times New Roman" w:cs="Times New Roman"/>
          <w:bCs/>
          <w:spacing w:val="-2"/>
        </w:rPr>
        <w:t>hương trình giảng dạy được tiêu chuẩn hóa</w:t>
      </w:r>
      <w:r w:rsidR="001D11EA" w:rsidRPr="001D11EA">
        <w:rPr>
          <w:rFonts w:ascii="Times New Roman" w:eastAsia="Times New Roman" w:hAnsi="Times New Roman" w:cs="Times New Roman"/>
          <w:bCs/>
          <w:spacing w:val="-2"/>
        </w:rPr>
        <w:t>, đ</w:t>
      </w:r>
      <w:r w:rsidR="009620B1" w:rsidRPr="001D11EA">
        <w:rPr>
          <w:rFonts w:ascii="Times New Roman" w:eastAsia="Times New Roman" w:hAnsi="Times New Roman" w:cs="Times New Roman"/>
          <w:spacing w:val="-2"/>
        </w:rPr>
        <w:t>ánh giá thông qua thi cử</w:t>
      </w:r>
      <w:r w:rsidR="001D11EA" w:rsidRPr="001D11EA">
        <w:rPr>
          <w:rFonts w:ascii="Times New Roman" w:eastAsia="Times New Roman" w:hAnsi="Times New Roman" w:cs="Times New Roman"/>
          <w:spacing w:val="-2"/>
        </w:rPr>
        <w:t xml:space="preserve">, </w:t>
      </w:r>
      <w:r w:rsidR="001D11EA" w:rsidRPr="001D11EA">
        <w:rPr>
          <w:rFonts w:ascii="Times New Roman" w:eastAsia="Times New Roman" w:hAnsi="Times New Roman" w:cs="Times New Roman"/>
          <w:bCs/>
          <w:spacing w:val="-2"/>
        </w:rPr>
        <w:t>m</w:t>
      </w:r>
      <w:r w:rsidR="00F968D7" w:rsidRPr="001D11EA">
        <w:rPr>
          <w:rFonts w:ascii="Times New Roman" w:eastAsia="Times New Roman" w:hAnsi="Times New Roman" w:cs="Times New Roman"/>
          <w:bCs/>
          <w:spacing w:val="-2"/>
        </w:rPr>
        <w:t xml:space="preserve">ôi trường lớp học </w:t>
      </w:r>
      <w:r w:rsidR="00F968D7" w:rsidRPr="001D11EA">
        <w:rPr>
          <w:rFonts w:ascii="Times New Roman" w:eastAsia="Times New Roman" w:hAnsi="Times New Roman" w:cs="Times New Roman"/>
          <w:spacing w:val="-2"/>
        </w:rPr>
        <w:t>diễn ra trong không gian vật lý.</w:t>
      </w:r>
    </w:p>
    <w:p w14:paraId="071D5A95" w14:textId="69AE8F62" w:rsidR="00DD163D" w:rsidRPr="005974DA" w:rsidRDefault="00DD163D" w:rsidP="009531A8">
      <w:pPr>
        <w:widowControl w:val="0"/>
        <w:tabs>
          <w:tab w:val="left" w:pos="284"/>
        </w:tabs>
        <w:spacing w:before="120" w:after="120" w:line="240" w:lineRule="auto"/>
        <w:jc w:val="both"/>
        <w:rPr>
          <w:rFonts w:ascii="Times New Roman" w:hAnsi="Times New Roman" w:cs="Times New Roman"/>
          <w:bCs/>
          <w:i/>
        </w:rPr>
      </w:pPr>
      <w:r w:rsidRPr="005974DA">
        <w:rPr>
          <w:rFonts w:ascii="Times New Roman" w:hAnsi="Times New Roman" w:cs="Times New Roman"/>
          <w:bCs/>
          <w:i/>
        </w:rPr>
        <w:t>2.</w:t>
      </w:r>
      <w:r w:rsidR="005974DA" w:rsidRPr="005974DA">
        <w:rPr>
          <w:rFonts w:ascii="Times New Roman" w:hAnsi="Times New Roman" w:cs="Times New Roman"/>
          <w:bCs/>
          <w:i/>
        </w:rPr>
        <w:t>1.</w:t>
      </w:r>
      <w:r w:rsidRPr="005974DA">
        <w:rPr>
          <w:rFonts w:ascii="Times New Roman" w:hAnsi="Times New Roman" w:cs="Times New Roman"/>
          <w:bCs/>
          <w:i/>
        </w:rPr>
        <w:t>2. Các yếu tố tác động đến sự thay đổi giáo dục truyền thống</w:t>
      </w:r>
    </w:p>
    <w:p w14:paraId="495C70C8" w14:textId="77A05A4A" w:rsidR="005C0914" w:rsidRDefault="005C0914" w:rsidP="005C0914">
      <w:pPr>
        <w:spacing w:before="120" w:after="120" w:line="240" w:lineRule="auto"/>
        <w:ind w:firstLine="567"/>
        <w:jc w:val="both"/>
        <w:rPr>
          <w:rFonts w:ascii="Times New Roman" w:hAnsi="Times New Roman" w:cs="Times New Roman"/>
          <w:bCs/>
        </w:rPr>
      </w:pPr>
      <w:r w:rsidRPr="005C0914">
        <w:rPr>
          <w:rFonts w:ascii="Times New Roman" w:hAnsi="Times New Roman" w:cs="Times New Roman"/>
          <w:bCs/>
        </w:rPr>
        <w:t xml:space="preserve">Giáo dục truyền thống tại các trường đại học đã tồn tại lâu đời với những phương pháp giảng dạy như giảng đường trực tiếp và cách tiếp cận tập trung vào </w:t>
      </w:r>
      <w:r w:rsidR="00E20F9E">
        <w:rPr>
          <w:rFonts w:ascii="Times New Roman" w:hAnsi="Times New Roman" w:cs="Times New Roman"/>
          <w:bCs/>
        </w:rPr>
        <w:t>GV</w:t>
      </w:r>
      <w:r w:rsidRPr="005C0914">
        <w:rPr>
          <w:rFonts w:ascii="Times New Roman" w:hAnsi="Times New Roman" w:cs="Times New Roman"/>
          <w:bCs/>
        </w:rPr>
        <w:t xml:space="preserve">. Tuy nhiên, trong những năm gần đây, </w:t>
      </w:r>
      <w:r>
        <w:rPr>
          <w:rFonts w:ascii="Times New Roman" w:hAnsi="Times New Roman" w:cs="Times New Roman"/>
          <w:bCs/>
        </w:rPr>
        <w:t xml:space="preserve">trong bối cảnh </w:t>
      </w:r>
      <w:r w:rsidR="00317856">
        <w:rPr>
          <w:rFonts w:ascii="Times New Roman" w:hAnsi="Times New Roman" w:cs="Times New Roman"/>
          <w:bCs/>
        </w:rPr>
        <w:t>GD</w:t>
      </w:r>
      <w:r w:rsidRPr="005C0914">
        <w:rPr>
          <w:rFonts w:ascii="Times New Roman" w:hAnsi="Times New Roman" w:cs="Times New Roman"/>
          <w:bCs/>
        </w:rPr>
        <w:t xml:space="preserve"> đang chứng kiến sự chuyển đổi mạnh mẽ dưới tác động của nhiều yếu tố khác nhau, bao gồm sự phát triển công nghệ, nhu cầu của người họ</w:t>
      </w:r>
      <w:r w:rsidR="00AA4183">
        <w:rPr>
          <w:rFonts w:ascii="Times New Roman" w:hAnsi="Times New Roman" w:cs="Times New Roman"/>
          <w:bCs/>
        </w:rPr>
        <w:t xml:space="preserve">c </w:t>
      </w:r>
      <w:r w:rsidRPr="005C0914">
        <w:rPr>
          <w:rFonts w:ascii="Times New Roman" w:hAnsi="Times New Roman" w:cs="Times New Roman"/>
          <w:bCs/>
        </w:rPr>
        <w:t xml:space="preserve">và những yêu cầu từ </w:t>
      </w:r>
      <w:r w:rsidR="00FE478D">
        <w:rPr>
          <w:rFonts w:ascii="Times New Roman" w:hAnsi="Times New Roman" w:cs="Times New Roman"/>
          <w:bCs/>
        </w:rPr>
        <w:t xml:space="preserve">môi trường và </w:t>
      </w:r>
      <w:r w:rsidRPr="005C0914">
        <w:rPr>
          <w:rFonts w:ascii="Times New Roman" w:hAnsi="Times New Roman" w:cs="Times New Roman"/>
          <w:bCs/>
        </w:rPr>
        <w:t>thị trường lao động.</w:t>
      </w:r>
    </w:p>
    <w:p w14:paraId="0EB8023E" w14:textId="235447BE" w:rsidR="005C0914" w:rsidRPr="00775048" w:rsidRDefault="005C0914" w:rsidP="00775048">
      <w:pPr>
        <w:pStyle w:val="ListParagraph"/>
        <w:numPr>
          <w:ilvl w:val="0"/>
          <w:numId w:val="28"/>
        </w:numPr>
        <w:tabs>
          <w:tab w:val="left" w:pos="709"/>
        </w:tabs>
        <w:spacing w:before="120" w:after="120" w:line="240" w:lineRule="auto"/>
        <w:ind w:left="0" w:firstLine="567"/>
        <w:jc w:val="both"/>
        <w:rPr>
          <w:rFonts w:ascii="Times New Roman" w:hAnsi="Times New Roman" w:cs="Times New Roman"/>
          <w:bCs/>
        </w:rPr>
      </w:pPr>
      <w:r w:rsidRPr="00775048">
        <w:rPr>
          <w:rFonts w:ascii="Times New Roman" w:hAnsi="Times New Roman" w:cs="Times New Roman"/>
          <w:bCs/>
          <w:i/>
        </w:rPr>
        <w:t>Sự phát triển của công nghệ</w:t>
      </w:r>
      <w:r w:rsidR="00AC785C" w:rsidRPr="00775048">
        <w:rPr>
          <w:rFonts w:ascii="Times New Roman" w:hAnsi="Times New Roman" w:cs="Times New Roman"/>
          <w:bCs/>
          <w:i/>
        </w:rPr>
        <w:t xml:space="preserve">: </w:t>
      </w:r>
      <w:r w:rsidRPr="00775048">
        <w:rPr>
          <w:rFonts w:ascii="Times New Roman" w:hAnsi="Times New Roman" w:cs="Times New Roman"/>
          <w:bCs/>
        </w:rPr>
        <w:t xml:space="preserve">Công nghệ số là yếu tố tiên phong thúc đẩy sự thay đổi trong </w:t>
      </w:r>
      <w:r w:rsidR="00C73D81">
        <w:rPr>
          <w:rFonts w:ascii="Times New Roman" w:hAnsi="Times New Roman" w:cs="Times New Roman"/>
          <w:bCs/>
        </w:rPr>
        <w:t>GD</w:t>
      </w:r>
      <w:r w:rsidRPr="00775048">
        <w:rPr>
          <w:rFonts w:ascii="Times New Roman" w:hAnsi="Times New Roman" w:cs="Times New Roman"/>
          <w:bCs/>
        </w:rPr>
        <w:t>. Các nền tảng học trực tuyến</w:t>
      </w:r>
      <w:r w:rsidR="00845531">
        <w:rPr>
          <w:rFonts w:ascii="Times New Roman" w:hAnsi="Times New Roman" w:cs="Times New Roman"/>
          <w:bCs/>
        </w:rPr>
        <w:t xml:space="preserve"> (HTT)</w:t>
      </w:r>
      <w:r w:rsidRPr="00775048">
        <w:rPr>
          <w:rFonts w:ascii="Times New Roman" w:hAnsi="Times New Roman" w:cs="Times New Roman"/>
          <w:bCs/>
        </w:rPr>
        <w:t xml:space="preserve">, các ứng dụng công nghệ trong lớp học như Moodle, Google Classroom và hệ thống </w:t>
      </w:r>
      <w:r w:rsidR="003A5441">
        <w:rPr>
          <w:rFonts w:ascii="Times New Roman" w:hAnsi="Times New Roman" w:cs="Times New Roman"/>
          <w:bCs/>
        </w:rPr>
        <w:t>LMS</w:t>
      </w:r>
      <w:r w:rsidR="00770B66">
        <w:rPr>
          <w:rFonts w:ascii="Times New Roman" w:hAnsi="Times New Roman" w:cs="Times New Roman"/>
          <w:bCs/>
        </w:rPr>
        <w:t>…</w:t>
      </w:r>
      <w:r w:rsidRPr="00775048">
        <w:rPr>
          <w:rFonts w:ascii="Times New Roman" w:hAnsi="Times New Roman" w:cs="Times New Roman"/>
          <w:bCs/>
        </w:rPr>
        <w:t xml:space="preserve"> đã làm thay đổi cách tiếp cận của </w:t>
      </w:r>
      <w:r w:rsidR="00E20F9E">
        <w:rPr>
          <w:rFonts w:ascii="Times New Roman" w:hAnsi="Times New Roman" w:cs="Times New Roman"/>
          <w:bCs/>
        </w:rPr>
        <w:t>GV</w:t>
      </w:r>
      <w:r w:rsidRPr="00775048">
        <w:rPr>
          <w:rFonts w:ascii="Times New Roman" w:hAnsi="Times New Roman" w:cs="Times New Roman"/>
          <w:bCs/>
        </w:rPr>
        <w:t xml:space="preserve"> và </w:t>
      </w:r>
      <w:r w:rsidR="00083613">
        <w:rPr>
          <w:rFonts w:ascii="Times New Roman" w:hAnsi="Times New Roman" w:cs="Times New Roman"/>
          <w:bCs/>
        </w:rPr>
        <w:t>người học</w:t>
      </w:r>
      <w:r w:rsidRPr="00775048">
        <w:rPr>
          <w:rFonts w:ascii="Times New Roman" w:hAnsi="Times New Roman" w:cs="Times New Roman"/>
          <w:bCs/>
        </w:rPr>
        <w:t xml:space="preserve"> đối với việc học. </w:t>
      </w:r>
      <w:r w:rsidR="00AC785C" w:rsidRPr="00775048">
        <w:rPr>
          <w:rFonts w:ascii="Times New Roman" w:hAnsi="Times New Roman" w:cs="Times New Roman"/>
          <w:bCs/>
        </w:rPr>
        <w:t>V</w:t>
      </w:r>
      <w:r w:rsidRPr="00775048">
        <w:rPr>
          <w:rFonts w:ascii="Times New Roman" w:hAnsi="Times New Roman" w:cs="Times New Roman"/>
          <w:bCs/>
        </w:rPr>
        <w:t xml:space="preserve">iệc ứng dụng </w:t>
      </w:r>
      <w:r w:rsidR="00C37BBA">
        <w:rPr>
          <w:rFonts w:ascii="Times New Roman" w:hAnsi="Times New Roman" w:cs="Times New Roman"/>
          <w:bCs/>
        </w:rPr>
        <w:t>CNTT</w:t>
      </w:r>
      <w:r w:rsidR="008A249E" w:rsidRPr="00775048">
        <w:rPr>
          <w:rFonts w:ascii="Times New Roman" w:hAnsi="Times New Roman" w:cs="Times New Roman"/>
          <w:bCs/>
        </w:rPr>
        <w:t xml:space="preserve"> </w:t>
      </w:r>
      <w:r w:rsidRPr="00775048">
        <w:rPr>
          <w:rFonts w:ascii="Times New Roman" w:hAnsi="Times New Roman" w:cs="Times New Roman"/>
          <w:bCs/>
        </w:rPr>
        <w:t xml:space="preserve">vào giảng dạy đã mang lại hiệu quả cao hơn, tạo cơ hội học tập linh hoạt cho </w:t>
      </w:r>
      <w:r w:rsidR="00083613">
        <w:rPr>
          <w:rFonts w:ascii="Times New Roman" w:hAnsi="Times New Roman" w:cs="Times New Roman"/>
          <w:bCs/>
        </w:rPr>
        <w:t>người học</w:t>
      </w:r>
      <w:r w:rsidRPr="00775048">
        <w:rPr>
          <w:rFonts w:ascii="Times New Roman" w:hAnsi="Times New Roman" w:cs="Times New Roman"/>
          <w:bCs/>
        </w:rPr>
        <w:t xml:space="preserve">, </w:t>
      </w:r>
      <w:r w:rsidR="00AC785C" w:rsidRPr="00775048">
        <w:rPr>
          <w:rFonts w:ascii="Times New Roman" w:hAnsi="Times New Roman" w:cs="Times New Roman"/>
          <w:bCs/>
        </w:rPr>
        <w:t xml:space="preserve">vì vậy </w:t>
      </w:r>
      <w:r w:rsidRPr="00775048">
        <w:rPr>
          <w:rFonts w:ascii="Times New Roman" w:hAnsi="Times New Roman" w:cs="Times New Roman"/>
          <w:bCs/>
        </w:rPr>
        <w:t xml:space="preserve">công nghệ không chỉ mở rộng phạm vi tiếp cận </w:t>
      </w:r>
      <w:r w:rsidR="00317856">
        <w:rPr>
          <w:rFonts w:ascii="Times New Roman" w:hAnsi="Times New Roman" w:cs="Times New Roman"/>
          <w:bCs/>
        </w:rPr>
        <w:t>GD</w:t>
      </w:r>
      <w:r w:rsidRPr="00775048">
        <w:rPr>
          <w:rFonts w:ascii="Times New Roman" w:hAnsi="Times New Roman" w:cs="Times New Roman"/>
          <w:bCs/>
        </w:rPr>
        <w:t xml:space="preserve"> mà còn thay đổi bản chất của tương tác giữa </w:t>
      </w:r>
      <w:r w:rsidR="00E20F9E">
        <w:rPr>
          <w:rFonts w:ascii="Times New Roman" w:hAnsi="Times New Roman" w:cs="Times New Roman"/>
          <w:bCs/>
        </w:rPr>
        <w:t>GV</w:t>
      </w:r>
      <w:r w:rsidRPr="00775048">
        <w:rPr>
          <w:rFonts w:ascii="Times New Roman" w:hAnsi="Times New Roman" w:cs="Times New Roman"/>
          <w:bCs/>
        </w:rPr>
        <w:t xml:space="preserve"> và </w:t>
      </w:r>
      <w:r w:rsidR="00083613">
        <w:rPr>
          <w:rFonts w:ascii="Times New Roman" w:hAnsi="Times New Roman" w:cs="Times New Roman"/>
          <w:bCs/>
        </w:rPr>
        <w:t>người học</w:t>
      </w:r>
      <w:r w:rsidRPr="00775048">
        <w:rPr>
          <w:rFonts w:ascii="Times New Roman" w:hAnsi="Times New Roman" w:cs="Times New Roman"/>
          <w:bCs/>
        </w:rPr>
        <w:t>.</w:t>
      </w:r>
    </w:p>
    <w:p w14:paraId="1DD6B0F9" w14:textId="21783660" w:rsidR="005C0914" w:rsidRPr="00775048" w:rsidRDefault="008A249E" w:rsidP="00775048">
      <w:pPr>
        <w:pStyle w:val="ListParagraph"/>
        <w:numPr>
          <w:ilvl w:val="0"/>
          <w:numId w:val="28"/>
        </w:numPr>
        <w:spacing w:before="120" w:after="120" w:line="240" w:lineRule="auto"/>
        <w:ind w:left="0" w:firstLine="567"/>
        <w:jc w:val="both"/>
        <w:rPr>
          <w:rFonts w:ascii="Times New Roman" w:hAnsi="Times New Roman" w:cs="Times New Roman"/>
          <w:bCs/>
        </w:rPr>
      </w:pPr>
      <w:r w:rsidRPr="00775048">
        <w:rPr>
          <w:rFonts w:ascii="Times New Roman" w:hAnsi="Times New Roman" w:cs="Times New Roman"/>
          <w:bCs/>
        </w:rPr>
        <w:t>Sự ph</w:t>
      </w:r>
      <w:r w:rsidR="005C0914" w:rsidRPr="00775048">
        <w:rPr>
          <w:rFonts w:ascii="Times New Roman" w:hAnsi="Times New Roman" w:cs="Times New Roman"/>
          <w:bCs/>
        </w:rPr>
        <w:t>át triển của A</w:t>
      </w:r>
      <w:r w:rsidR="005A4B0B">
        <w:rPr>
          <w:rFonts w:ascii="Times New Roman" w:hAnsi="Times New Roman" w:cs="Times New Roman"/>
          <w:bCs/>
        </w:rPr>
        <w:t>I</w:t>
      </w:r>
      <w:r w:rsidR="005C0914" w:rsidRPr="00775048">
        <w:rPr>
          <w:rFonts w:ascii="Times New Roman" w:hAnsi="Times New Roman" w:cs="Times New Roman"/>
          <w:bCs/>
        </w:rPr>
        <w:t>, dữ liệu lớ</w:t>
      </w:r>
      <w:r w:rsidR="00B92B35">
        <w:rPr>
          <w:rFonts w:ascii="Times New Roman" w:hAnsi="Times New Roman" w:cs="Times New Roman"/>
          <w:bCs/>
        </w:rPr>
        <w:t>n,</w:t>
      </w:r>
      <w:r w:rsidR="005C0914" w:rsidRPr="00775048">
        <w:rPr>
          <w:rFonts w:ascii="Times New Roman" w:hAnsi="Times New Roman" w:cs="Times New Roman"/>
          <w:bCs/>
        </w:rPr>
        <w:t xml:space="preserve"> học máy (machine learning) đã và đang góp phần tối ưu hóa các phương pháp giảng dạy cá nhân hóa và đo lường hiệu quả học tập. Đây là xu hướng quan trọng mà </w:t>
      </w:r>
      <w:r w:rsidR="0008680D">
        <w:rPr>
          <w:rFonts w:ascii="Times New Roman" w:hAnsi="Times New Roman" w:cs="Times New Roman"/>
          <w:bCs/>
        </w:rPr>
        <w:t>GDTT</w:t>
      </w:r>
      <w:r w:rsidR="005C0914" w:rsidRPr="00775048">
        <w:rPr>
          <w:rFonts w:ascii="Times New Roman" w:hAnsi="Times New Roman" w:cs="Times New Roman"/>
          <w:bCs/>
        </w:rPr>
        <w:t xml:space="preserve"> cần thích nghi để đảm bảo cung cấp kiến thức phù hợp với thời đại số.</w:t>
      </w:r>
    </w:p>
    <w:p w14:paraId="664D362D" w14:textId="00BBEFE6" w:rsidR="005C0914" w:rsidRPr="003E770B" w:rsidRDefault="005C0914" w:rsidP="00775048">
      <w:pPr>
        <w:pStyle w:val="ListParagraph"/>
        <w:numPr>
          <w:ilvl w:val="0"/>
          <w:numId w:val="28"/>
        </w:numPr>
        <w:tabs>
          <w:tab w:val="left" w:pos="709"/>
          <w:tab w:val="left" w:pos="851"/>
        </w:tabs>
        <w:spacing w:before="120" w:after="120" w:line="240" w:lineRule="auto"/>
        <w:ind w:left="0" w:firstLine="567"/>
        <w:jc w:val="both"/>
        <w:rPr>
          <w:rFonts w:ascii="Times New Roman" w:hAnsi="Times New Roman" w:cs="Times New Roman"/>
          <w:bCs/>
          <w:spacing w:val="2"/>
        </w:rPr>
      </w:pPr>
      <w:r w:rsidRPr="003E770B">
        <w:rPr>
          <w:rFonts w:ascii="Times New Roman" w:hAnsi="Times New Roman" w:cs="Times New Roman"/>
          <w:bCs/>
          <w:i/>
          <w:spacing w:val="2"/>
        </w:rPr>
        <w:t>Nhu cầu và tâm lý của người học</w:t>
      </w:r>
      <w:r w:rsidR="00AC785C" w:rsidRPr="003E770B">
        <w:rPr>
          <w:rFonts w:ascii="Times New Roman" w:hAnsi="Times New Roman" w:cs="Times New Roman"/>
          <w:bCs/>
          <w:i/>
          <w:spacing w:val="2"/>
        </w:rPr>
        <w:t xml:space="preserve">: </w:t>
      </w:r>
      <w:r w:rsidR="005D21C9" w:rsidRPr="003E770B">
        <w:rPr>
          <w:rFonts w:ascii="Times New Roman" w:hAnsi="Times New Roman" w:cs="Times New Roman"/>
          <w:bCs/>
          <w:spacing w:val="2"/>
        </w:rPr>
        <w:t>Trong giai đoạn hiện nay n</w:t>
      </w:r>
      <w:r w:rsidRPr="003E770B">
        <w:rPr>
          <w:rFonts w:ascii="Times New Roman" w:hAnsi="Times New Roman" w:cs="Times New Roman"/>
          <w:bCs/>
          <w:spacing w:val="2"/>
        </w:rPr>
        <w:t xml:space="preserve">gười học đòi hỏi sự linh hoạt cao hơn trong việc tiếp cận kiến thức. Phần lớn </w:t>
      </w:r>
      <w:r w:rsidR="00083613" w:rsidRPr="003E770B">
        <w:rPr>
          <w:rFonts w:ascii="Times New Roman" w:hAnsi="Times New Roman" w:cs="Times New Roman"/>
          <w:bCs/>
          <w:spacing w:val="2"/>
        </w:rPr>
        <w:t>người học</w:t>
      </w:r>
      <w:r w:rsidRPr="003E770B">
        <w:rPr>
          <w:rFonts w:ascii="Times New Roman" w:hAnsi="Times New Roman" w:cs="Times New Roman"/>
          <w:bCs/>
          <w:spacing w:val="2"/>
        </w:rPr>
        <w:t xml:space="preserve">, đặc biệt là các thế hệ trẻ như thế hệ </w:t>
      </w:r>
      <w:r w:rsidR="00F35DB4" w:rsidRPr="003E770B">
        <w:rPr>
          <w:rFonts w:ascii="Times New Roman" w:hAnsi="Times New Roman" w:cs="Times New Roman"/>
          <w:bCs/>
          <w:spacing w:val="2"/>
        </w:rPr>
        <w:t xml:space="preserve">Generation </w:t>
      </w:r>
      <w:r w:rsidRPr="003E770B">
        <w:rPr>
          <w:rFonts w:ascii="Times New Roman" w:hAnsi="Times New Roman" w:cs="Times New Roman"/>
          <w:bCs/>
          <w:spacing w:val="2"/>
        </w:rPr>
        <w:t>Z</w:t>
      </w:r>
      <w:r w:rsidR="00F35DB4" w:rsidRPr="003E770B">
        <w:rPr>
          <w:rFonts w:ascii="Times New Roman" w:hAnsi="Times New Roman" w:cs="Times New Roman"/>
          <w:bCs/>
          <w:spacing w:val="2"/>
        </w:rPr>
        <w:t xml:space="preserve"> (nhóm người sinh ra trong khoảng từ giữa thập niên 1990 đến đầu thập niên 2010)</w:t>
      </w:r>
      <w:r w:rsidRPr="003E770B">
        <w:rPr>
          <w:rFonts w:ascii="Times New Roman" w:hAnsi="Times New Roman" w:cs="Times New Roman"/>
          <w:bCs/>
          <w:spacing w:val="2"/>
        </w:rPr>
        <w:t xml:space="preserve">, mong muốn có nhiều quyền kiểm soát hơn đối với quá trình học tập của mình. Họ </w:t>
      </w:r>
      <w:r w:rsidR="005D21C9" w:rsidRPr="003E770B">
        <w:rPr>
          <w:rFonts w:ascii="Times New Roman" w:hAnsi="Times New Roman" w:cs="Times New Roman"/>
          <w:bCs/>
          <w:spacing w:val="2"/>
        </w:rPr>
        <w:t>mong muốn</w:t>
      </w:r>
      <w:r w:rsidRPr="003E770B">
        <w:rPr>
          <w:rFonts w:ascii="Times New Roman" w:hAnsi="Times New Roman" w:cs="Times New Roman"/>
          <w:bCs/>
          <w:spacing w:val="2"/>
        </w:rPr>
        <w:t xml:space="preserve"> các phương pháp học tập đa dạng, có tính tương tác cao và đặc biệt là phù hợp với nhịp độ học của từng cá nhân. </w:t>
      </w:r>
      <w:r w:rsidR="005D21C9" w:rsidRPr="003E770B">
        <w:rPr>
          <w:rFonts w:ascii="Times New Roman" w:hAnsi="Times New Roman" w:cs="Times New Roman"/>
          <w:bCs/>
          <w:spacing w:val="2"/>
        </w:rPr>
        <w:t>Vì vậy, trong xu thế hiện nay việc</w:t>
      </w:r>
      <w:r w:rsidRPr="003E770B">
        <w:rPr>
          <w:rFonts w:ascii="Times New Roman" w:hAnsi="Times New Roman" w:cs="Times New Roman"/>
          <w:bCs/>
          <w:spacing w:val="2"/>
        </w:rPr>
        <w:t xml:space="preserve"> chuyển đổi sang hình thức đào tạo mở và từ xa đã giúp đáp ứng nhu cầu học tập của người học, đồng thời giúp nâng cao chất lượng và hiệu quả đào tạo.</w:t>
      </w:r>
      <w:r w:rsidR="005D21C9" w:rsidRPr="003E770B">
        <w:rPr>
          <w:rFonts w:ascii="Times New Roman" w:hAnsi="Times New Roman" w:cs="Times New Roman"/>
          <w:spacing w:val="2"/>
        </w:rPr>
        <w:t xml:space="preserve"> </w:t>
      </w:r>
      <w:r w:rsidR="00490881" w:rsidRPr="003E770B">
        <w:rPr>
          <w:rFonts w:ascii="Times New Roman" w:hAnsi="Times New Roman" w:cs="Times New Roman"/>
          <w:spacing w:val="2"/>
          <w:vertAlign w:val="superscript"/>
        </w:rPr>
        <w:t>4</w:t>
      </w:r>
    </w:p>
    <w:p w14:paraId="12192D08" w14:textId="3A8A7218" w:rsidR="002A31D3" w:rsidRPr="00775048" w:rsidRDefault="002A31D3" w:rsidP="00775048">
      <w:pPr>
        <w:pStyle w:val="ListParagraph"/>
        <w:spacing w:before="120" w:after="120" w:line="240" w:lineRule="auto"/>
        <w:ind w:left="0" w:firstLine="567"/>
        <w:jc w:val="both"/>
        <w:rPr>
          <w:rFonts w:ascii="Times New Roman" w:hAnsi="Times New Roman" w:cs="Times New Roman"/>
          <w:bCs/>
        </w:rPr>
      </w:pPr>
      <w:r w:rsidRPr="00775048">
        <w:rPr>
          <w:rFonts w:ascii="Times New Roman" w:hAnsi="Times New Roman" w:cs="Times New Roman"/>
          <w:bCs/>
        </w:rPr>
        <w:t xml:space="preserve">Theo UNESCO vào năm 2022, việc áp dụng công nghệ vào </w:t>
      </w:r>
      <w:r w:rsidR="00317856">
        <w:rPr>
          <w:rFonts w:ascii="Times New Roman" w:hAnsi="Times New Roman" w:cs="Times New Roman"/>
          <w:bCs/>
        </w:rPr>
        <w:t>GD</w:t>
      </w:r>
      <w:r w:rsidRPr="00775048">
        <w:rPr>
          <w:rFonts w:ascii="Times New Roman" w:hAnsi="Times New Roman" w:cs="Times New Roman"/>
          <w:bCs/>
        </w:rPr>
        <w:t xml:space="preserve"> đã tăng mạnh trong thập </w:t>
      </w:r>
      <w:proofErr w:type="spellStart"/>
      <w:r w:rsidRPr="00775048">
        <w:rPr>
          <w:rFonts w:ascii="Times New Roman" w:hAnsi="Times New Roman" w:cs="Times New Roman"/>
          <w:bCs/>
        </w:rPr>
        <w:t>kỷ</w:t>
      </w:r>
      <w:proofErr w:type="spellEnd"/>
      <w:r w:rsidRPr="00775048">
        <w:rPr>
          <w:rFonts w:ascii="Times New Roman" w:hAnsi="Times New Roman" w:cs="Times New Roman"/>
          <w:bCs/>
        </w:rPr>
        <w:t xml:space="preserve"> qua, đặc biệt là </w:t>
      </w:r>
      <w:r w:rsidR="0094011F">
        <w:rPr>
          <w:rFonts w:ascii="Times New Roman" w:hAnsi="Times New Roman" w:cs="Times New Roman"/>
          <w:bCs/>
        </w:rPr>
        <w:t xml:space="preserve">trong và </w:t>
      </w:r>
      <w:r w:rsidRPr="00775048">
        <w:rPr>
          <w:rFonts w:ascii="Times New Roman" w:hAnsi="Times New Roman" w:cs="Times New Roman"/>
          <w:bCs/>
        </w:rPr>
        <w:t xml:space="preserve">sau đại dịch COVID-19. Điều này đã </w:t>
      </w:r>
      <w:r w:rsidR="00D62ED2">
        <w:rPr>
          <w:rFonts w:ascii="Times New Roman" w:hAnsi="Times New Roman" w:cs="Times New Roman"/>
          <w:bCs/>
        </w:rPr>
        <w:t>làm cho</w:t>
      </w:r>
      <w:r w:rsidRPr="00775048">
        <w:rPr>
          <w:rFonts w:ascii="Times New Roman" w:hAnsi="Times New Roman" w:cs="Times New Roman"/>
          <w:bCs/>
        </w:rPr>
        <w:t xml:space="preserve"> các </w:t>
      </w:r>
      <w:r w:rsidR="00E20F9E">
        <w:rPr>
          <w:rFonts w:ascii="Times New Roman" w:hAnsi="Times New Roman" w:cs="Times New Roman"/>
          <w:bCs/>
        </w:rPr>
        <w:t>GV</w:t>
      </w:r>
      <w:r w:rsidRPr="00775048">
        <w:rPr>
          <w:rFonts w:ascii="Times New Roman" w:hAnsi="Times New Roman" w:cs="Times New Roman"/>
          <w:bCs/>
        </w:rPr>
        <w:t xml:space="preserve"> phải thích nghi với những phương pháp giảng dạy mới để đáp ứng nhu cầu học tập từ xa và học tập kỹ thuật số. Trong bối cảnh này, nhiều </w:t>
      </w:r>
      <w:r w:rsidR="00E20F9E">
        <w:rPr>
          <w:rFonts w:ascii="Times New Roman" w:hAnsi="Times New Roman" w:cs="Times New Roman"/>
          <w:bCs/>
        </w:rPr>
        <w:t>GV</w:t>
      </w:r>
      <w:r w:rsidRPr="00775048">
        <w:rPr>
          <w:rFonts w:ascii="Times New Roman" w:hAnsi="Times New Roman" w:cs="Times New Roman"/>
          <w:bCs/>
        </w:rPr>
        <w:t xml:space="preserve"> phải nâng cao năng lực kỹ thuật số và điều chỉnh cách tiếp cận dạy học, mặc dù vẫn có những thách thức về việc đảm bảo tiếp cận công bằng cho tất cả </w:t>
      </w:r>
      <w:r w:rsidR="00F34BA3" w:rsidRPr="00775048">
        <w:rPr>
          <w:rFonts w:ascii="Times New Roman" w:hAnsi="Times New Roman" w:cs="Times New Roman"/>
          <w:bCs/>
        </w:rPr>
        <w:t xml:space="preserve">người học. </w:t>
      </w:r>
      <w:r w:rsidRPr="00775048">
        <w:rPr>
          <w:rFonts w:ascii="Times New Roman" w:hAnsi="Times New Roman" w:cs="Times New Roman"/>
          <w:bCs/>
        </w:rPr>
        <w:lastRenderedPageBreak/>
        <w:t xml:space="preserve">Hơn nữa, các chính phủ và hệ thống </w:t>
      </w:r>
      <w:r w:rsidR="00317856">
        <w:rPr>
          <w:rFonts w:ascii="Times New Roman" w:hAnsi="Times New Roman" w:cs="Times New Roman"/>
          <w:bCs/>
        </w:rPr>
        <w:t>GD</w:t>
      </w:r>
      <w:r w:rsidRPr="00775048">
        <w:rPr>
          <w:rFonts w:ascii="Times New Roman" w:hAnsi="Times New Roman" w:cs="Times New Roman"/>
          <w:bCs/>
        </w:rPr>
        <w:t xml:space="preserve"> trên toàn thế giới đã và đang nỗ lực sử dụng công nghệ để cải thiện chất lượng và hiệu quả </w:t>
      </w:r>
      <w:r w:rsidR="0083443E">
        <w:rPr>
          <w:rFonts w:ascii="Times New Roman" w:hAnsi="Times New Roman" w:cs="Times New Roman"/>
          <w:bCs/>
        </w:rPr>
        <w:t>GD</w:t>
      </w:r>
      <w:r w:rsidRPr="00775048">
        <w:rPr>
          <w:rFonts w:ascii="Times New Roman" w:hAnsi="Times New Roman" w:cs="Times New Roman"/>
          <w:bCs/>
        </w:rPr>
        <w:t xml:space="preserve">, nhưng vẫn còn những thách thức đáng kể về cơ sở hạ tầng và đào tạo cho </w:t>
      </w:r>
      <w:proofErr w:type="gramStart"/>
      <w:r w:rsidR="00E20F9E">
        <w:rPr>
          <w:rFonts w:ascii="Times New Roman" w:hAnsi="Times New Roman" w:cs="Times New Roman"/>
          <w:bCs/>
        </w:rPr>
        <w:t>GV</w:t>
      </w:r>
      <w:r w:rsidR="00250355">
        <w:rPr>
          <w:rFonts w:ascii="Times New Roman" w:hAnsi="Times New Roman" w:cs="Times New Roman"/>
          <w:bCs/>
        </w:rPr>
        <w:t>.</w:t>
      </w:r>
      <w:r w:rsidRPr="00775048">
        <w:rPr>
          <w:rFonts w:ascii="Times New Roman" w:hAnsi="Times New Roman" w:cs="Times New Roman"/>
          <w:bCs/>
        </w:rPr>
        <w:t>​</w:t>
      </w:r>
      <w:proofErr w:type="gramEnd"/>
    </w:p>
    <w:p w14:paraId="48BB2727" w14:textId="6A6D4E17" w:rsidR="005C0914" w:rsidRPr="00B46E0E" w:rsidRDefault="005C0914" w:rsidP="00250355">
      <w:pPr>
        <w:pStyle w:val="ListParagraph"/>
        <w:numPr>
          <w:ilvl w:val="0"/>
          <w:numId w:val="28"/>
        </w:numPr>
        <w:tabs>
          <w:tab w:val="left" w:pos="709"/>
          <w:tab w:val="left" w:pos="851"/>
        </w:tabs>
        <w:spacing w:before="120" w:after="120" w:line="240" w:lineRule="auto"/>
        <w:ind w:left="0" w:firstLine="567"/>
        <w:jc w:val="both"/>
        <w:rPr>
          <w:rFonts w:ascii="Times New Roman" w:hAnsi="Times New Roman" w:cs="Times New Roman"/>
          <w:bCs/>
          <w:color w:val="000000" w:themeColor="text1"/>
          <w:spacing w:val="2"/>
        </w:rPr>
      </w:pPr>
      <w:r w:rsidRPr="00B46E0E">
        <w:rPr>
          <w:rFonts w:ascii="Times New Roman" w:hAnsi="Times New Roman" w:cs="Times New Roman"/>
          <w:bCs/>
          <w:i/>
          <w:spacing w:val="2"/>
        </w:rPr>
        <w:t xml:space="preserve">Áp lực từ thị </w:t>
      </w:r>
      <w:r w:rsidR="00AC785C" w:rsidRPr="00B46E0E">
        <w:rPr>
          <w:rFonts w:ascii="Times New Roman" w:hAnsi="Times New Roman" w:cs="Times New Roman"/>
          <w:bCs/>
          <w:i/>
          <w:spacing w:val="2"/>
        </w:rPr>
        <w:t xml:space="preserve">trường lao </w:t>
      </w:r>
      <w:r w:rsidRPr="00B46E0E">
        <w:rPr>
          <w:rFonts w:ascii="Times New Roman" w:hAnsi="Times New Roman" w:cs="Times New Roman"/>
          <w:bCs/>
          <w:i/>
          <w:spacing w:val="2"/>
        </w:rPr>
        <w:t>động và xã hội</w:t>
      </w:r>
      <w:r w:rsidR="00B85C9A" w:rsidRPr="00B46E0E">
        <w:rPr>
          <w:rFonts w:ascii="Times New Roman" w:hAnsi="Times New Roman" w:cs="Times New Roman"/>
          <w:bCs/>
          <w:i/>
          <w:spacing w:val="2"/>
        </w:rPr>
        <w:t xml:space="preserve">: </w:t>
      </w:r>
      <w:r w:rsidRPr="00B46E0E">
        <w:rPr>
          <w:rFonts w:ascii="Times New Roman" w:hAnsi="Times New Roman" w:cs="Times New Roman"/>
          <w:bCs/>
          <w:spacing w:val="2"/>
        </w:rPr>
        <w:t xml:space="preserve">Thị trường lao động hiện đại đang chuyển dịch theo hướng đòi hỏi những kỹ năng mới như tư duy phản biện, khả năng giải quyết vấn đề và kỹ năng giao tiếp. Theo báo cáo của Diễn đàn Kinh tế Thế giới 2020, đến năm 2025, khoảng 85 triệu công việc có thể bị thay thế bởi công nghệ, trong khi nhiều công việc mới sẽ đòi hỏi các kỹ năng mà </w:t>
      </w:r>
      <w:r w:rsidR="0008680D" w:rsidRPr="00B46E0E">
        <w:rPr>
          <w:rFonts w:ascii="Times New Roman" w:hAnsi="Times New Roman" w:cs="Times New Roman"/>
          <w:bCs/>
          <w:spacing w:val="2"/>
        </w:rPr>
        <w:t>GDTT</w:t>
      </w:r>
      <w:r w:rsidRPr="00B46E0E">
        <w:rPr>
          <w:rFonts w:ascii="Times New Roman" w:hAnsi="Times New Roman" w:cs="Times New Roman"/>
          <w:bCs/>
          <w:spacing w:val="2"/>
        </w:rPr>
        <w:t xml:space="preserve"> chưa chuẩn bị đầy đủ</w:t>
      </w:r>
      <w:r w:rsidR="00AC785C" w:rsidRPr="00B46E0E">
        <w:rPr>
          <w:rFonts w:ascii="Times New Roman" w:hAnsi="Times New Roman" w:cs="Times New Roman"/>
          <w:bCs/>
          <w:spacing w:val="2"/>
        </w:rPr>
        <w:t>.</w:t>
      </w:r>
      <w:r w:rsidR="00FC7E9D" w:rsidRPr="00B46E0E">
        <w:rPr>
          <w:rFonts w:ascii="Times New Roman" w:hAnsi="Times New Roman" w:cs="Times New Roman"/>
          <w:bCs/>
          <w:spacing w:val="2"/>
        </w:rPr>
        <w:t xml:space="preserve"> </w:t>
      </w:r>
      <w:r w:rsidRPr="00B46E0E">
        <w:rPr>
          <w:rFonts w:ascii="Times New Roman" w:hAnsi="Times New Roman" w:cs="Times New Roman"/>
          <w:bCs/>
          <w:color w:val="000000" w:themeColor="text1"/>
          <w:spacing w:val="2"/>
        </w:rPr>
        <w:t xml:space="preserve">Trong bối cảnh </w:t>
      </w:r>
      <w:r w:rsidR="00FF676B" w:rsidRPr="00B46E0E">
        <w:rPr>
          <w:rFonts w:ascii="Times New Roman" w:hAnsi="Times New Roman" w:cs="Times New Roman"/>
          <w:bCs/>
          <w:color w:val="000000" w:themeColor="text1"/>
          <w:spacing w:val="2"/>
        </w:rPr>
        <w:t>này</w:t>
      </w:r>
      <w:r w:rsidRPr="00B46E0E">
        <w:rPr>
          <w:rFonts w:ascii="Times New Roman" w:hAnsi="Times New Roman" w:cs="Times New Roman"/>
          <w:bCs/>
          <w:color w:val="000000" w:themeColor="text1"/>
          <w:spacing w:val="2"/>
        </w:rPr>
        <w:t xml:space="preserve">, </w:t>
      </w:r>
      <w:r w:rsidR="00317856" w:rsidRPr="00B46E0E">
        <w:rPr>
          <w:rFonts w:ascii="Times New Roman" w:hAnsi="Times New Roman" w:cs="Times New Roman"/>
          <w:bCs/>
          <w:color w:val="000000" w:themeColor="text1"/>
          <w:spacing w:val="2"/>
        </w:rPr>
        <w:t>GD</w:t>
      </w:r>
      <w:r w:rsidRPr="00B46E0E">
        <w:rPr>
          <w:rFonts w:ascii="Times New Roman" w:hAnsi="Times New Roman" w:cs="Times New Roman"/>
          <w:bCs/>
          <w:color w:val="000000" w:themeColor="text1"/>
          <w:spacing w:val="2"/>
        </w:rPr>
        <w:t xml:space="preserve"> cần đáp ứng những yêu cầu </w:t>
      </w:r>
      <w:r w:rsidR="00FF676B" w:rsidRPr="00B46E0E">
        <w:rPr>
          <w:rFonts w:ascii="Times New Roman" w:hAnsi="Times New Roman" w:cs="Times New Roman"/>
          <w:bCs/>
          <w:color w:val="000000" w:themeColor="text1"/>
          <w:spacing w:val="2"/>
        </w:rPr>
        <w:t>của xã hội</w:t>
      </w:r>
      <w:r w:rsidRPr="00B46E0E">
        <w:rPr>
          <w:rFonts w:ascii="Times New Roman" w:hAnsi="Times New Roman" w:cs="Times New Roman"/>
          <w:bCs/>
          <w:color w:val="000000" w:themeColor="text1"/>
          <w:spacing w:val="2"/>
        </w:rPr>
        <w:t xml:space="preserve">. Việc tích hợp các phương pháp học tập dựa trên dự án, thực hành và hợp tác vào chương trình đào tạo sẽ giúp </w:t>
      </w:r>
      <w:r w:rsidR="00083613" w:rsidRPr="00B46E0E">
        <w:rPr>
          <w:rFonts w:ascii="Times New Roman" w:hAnsi="Times New Roman" w:cs="Times New Roman"/>
          <w:bCs/>
          <w:color w:val="000000" w:themeColor="text1"/>
          <w:spacing w:val="2"/>
        </w:rPr>
        <w:t>người học</w:t>
      </w:r>
      <w:r w:rsidRPr="00B46E0E">
        <w:rPr>
          <w:rFonts w:ascii="Times New Roman" w:hAnsi="Times New Roman" w:cs="Times New Roman"/>
          <w:bCs/>
          <w:color w:val="000000" w:themeColor="text1"/>
          <w:spacing w:val="2"/>
        </w:rPr>
        <w:t xml:space="preserve"> phát triển những kỹ năng mềm cần thiết, </w:t>
      </w:r>
      <w:r w:rsidR="00317856" w:rsidRPr="00B46E0E">
        <w:rPr>
          <w:rFonts w:ascii="Times New Roman" w:hAnsi="Times New Roman" w:cs="Times New Roman"/>
          <w:bCs/>
          <w:color w:val="000000" w:themeColor="text1"/>
          <w:spacing w:val="2"/>
        </w:rPr>
        <w:t>GD</w:t>
      </w:r>
      <w:r w:rsidRPr="00B46E0E">
        <w:rPr>
          <w:rFonts w:ascii="Times New Roman" w:hAnsi="Times New Roman" w:cs="Times New Roman"/>
          <w:bCs/>
          <w:color w:val="000000" w:themeColor="text1"/>
          <w:spacing w:val="2"/>
        </w:rPr>
        <w:t xml:space="preserve"> đại học tại Việt Nam đang điều chỉnh mạnh mẽ để bắt kịp với xu hướ</w:t>
      </w:r>
      <w:r w:rsidR="00AC785C" w:rsidRPr="00B46E0E">
        <w:rPr>
          <w:rFonts w:ascii="Times New Roman" w:hAnsi="Times New Roman" w:cs="Times New Roman"/>
          <w:bCs/>
          <w:color w:val="000000" w:themeColor="text1"/>
          <w:spacing w:val="2"/>
        </w:rPr>
        <w:t>ng này</w:t>
      </w:r>
      <w:r w:rsidRPr="00B46E0E">
        <w:rPr>
          <w:rFonts w:ascii="Times New Roman" w:hAnsi="Times New Roman" w:cs="Times New Roman"/>
          <w:bCs/>
          <w:color w:val="000000" w:themeColor="text1"/>
          <w:spacing w:val="2"/>
        </w:rPr>
        <w:t>.</w:t>
      </w:r>
      <w:r w:rsidR="00D952FF" w:rsidRPr="00B46E0E">
        <w:rPr>
          <w:rFonts w:ascii="Times New Roman" w:hAnsi="Times New Roman" w:cs="Times New Roman"/>
          <w:bCs/>
          <w:color w:val="000000" w:themeColor="text1"/>
          <w:spacing w:val="2"/>
        </w:rPr>
        <w:t xml:space="preserve"> </w:t>
      </w:r>
      <w:r w:rsidR="00B46E0E" w:rsidRPr="00B46E0E">
        <w:rPr>
          <w:rFonts w:ascii="Times New Roman" w:hAnsi="Times New Roman" w:cs="Times New Roman"/>
          <w:bCs/>
          <w:color w:val="000000" w:themeColor="text1"/>
          <w:spacing w:val="2"/>
          <w:vertAlign w:val="superscript"/>
        </w:rPr>
        <w:t>3</w:t>
      </w:r>
    </w:p>
    <w:p w14:paraId="160F0945" w14:textId="0048C5B2" w:rsidR="005C0914" w:rsidRPr="00775048" w:rsidRDefault="002B795A" w:rsidP="002B795A">
      <w:pPr>
        <w:pStyle w:val="ListParagraph"/>
        <w:tabs>
          <w:tab w:val="left" w:pos="709"/>
          <w:tab w:val="left" w:pos="993"/>
        </w:tabs>
        <w:spacing w:before="120" w:after="120" w:line="240" w:lineRule="auto"/>
        <w:ind w:left="0" w:firstLine="567"/>
        <w:jc w:val="both"/>
        <w:rPr>
          <w:rFonts w:ascii="Times New Roman" w:hAnsi="Times New Roman" w:cs="Times New Roman"/>
          <w:bCs/>
          <w:color w:val="FF0000"/>
        </w:rPr>
      </w:pPr>
      <w:r>
        <w:rPr>
          <w:rFonts w:ascii="Times New Roman" w:hAnsi="Times New Roman" w:cs="Times New Roman"/>
          <w:bCs/>
          <w:i/>
        </w:rPr>
        <w:t xml:space="preserve">- </w:t>
      </w:r>
      <w:r w:rsidR="005C0914" w:rsidRPr="00775048">
        <w:rPr>
          <w:rFonts w:ascii="Times New Roman" w:hAnsi="Times New Roman" w:cs="Times New Roman"/>
          <w:bCs/>
          <w:i/>
        </w:rPr>
        <w:t>Tác động của đại dịch COVID-19</w:t>
      </w:r>
      <w:r w:rsidR="00775048">
        <w:rPr>
          <w:rFonts w:ascii="Times New Roman" w:hAnsi="Times New Roman" w:cs="Times New Roman"/>
          <w:bCs/>
        </w:rPr>
        <w:t>:</w:t>
      </w:r>
      <w:r w:rsidR="005C0914" w:rsidRPr="00AC785C">
        <w:rPr>
          <w:rFonts w:ascii="Times New Roman" w:hAnsi="Times New Roman" w:cs="Times New Roman"/>
          <w:bCs/>
        </w:rPr>
        <w:t xml:space="preserve"> đã đóng vai trò chất xúc tác mạnh mẽ trong việc thúc đẩy sự thay đổi của </w:t>
      </w:r>
      <w:r w:rsidR="00317856">
        <w:rPr>
          <w:rFonts w:ascii="Times New Roman" w:hAnsi="Times New Roman" w:cs="Times New Roman"/>
          <w:bCs/>
        </w:rPr>
        <w:t>GD</w:t>
      </w:r>
      <w:r w:rsidR="005C0914" w:rsidRPr="00AC785C">
        <w:rPr>
          <w:rFonts w:ascii="Times New Roman" w:hAnsi="Times New Roman" w:cs="Times New Roman"/>
          <w:bCs/>
        </w:rPr>
        <w:t xml:space="preserve"> truyền thống. Nhiều trường đại học trên </w:t>
      </w:r>
      <w:r w:rsidR="00666BF1">
        <w:rPr>
          <w:rFonts w:ascii="Times New Roman" w:hAnsi="Times New Roman" w:cs="Times New Roman"/>
          <w:bCs/>
        </w:rPr>
        <w:t xml:space="preserve">toàn </w:t>
      </w:r>
      <w:r w:rsidR="005C0914" w:rsidRPr="00AC785C">
        <w:rPr>
          <w:rFonts w:ascii="Times New Roman" w:hAnsi="Times New Roman" w:cs="Times New Roman"/>
          <w:bCs/>
        </w:rPr>
        <w:t>thế giới buộc phải chuyển sang hình thức giảng dạy trực tuyến trong thời gian ngắ</w:t>
      </w:r>
      <w:r w:rsidR="00A071F6">
        <w:rPr>
          <w:rFonts w:ascii="Times New Roman" w:hAnsi="Times New Roman" w:cs="Times New Roman"/>
          <w:bCs/>
        </w:rPr>
        <w:t xml:space="preserve">n, </w:t>
      </w:r>
      <w:r w:rsidR="005C0914" w:rsidRPr="00AC785C">
        <w:rPr>
          <w:rFonts w:ascii="Times New Roman" w:hAnsi="Times New Roman" w:cs="Times New Roman"/>
          <w:bCs/>
        </w:rPr>
        <w:t xml:space="preserve">đại dịch đã làm lộ rõ những điểm yếu của </w:t>
      </w:r>
      <w:r w:rsidR="0008680D">
        <w:rPr>
          <w:rFonts w:ascii="Times New Roman" w:hAnsi="Times New Roman" w:cs="Times New Roman"/>
          <w:bCs/>
        </w:rPr>
        <w:t>GDTT</w:t>
      </w:r>
      <w:r w:rsidR="005C0914" w:rsidRPr="00AC785C">
        <w:rPr>
          <w:rFonts w:ascii="Times New Roman" w:hAnsi="Times New Roman" w:cs="Times New Roman"/>
          <w:bCs/>
        </w:rPr>
        <w:t xml:space="preserve"> trong việc ứng phó với các tình huống bất ngờ và thúc đẩy nhanh chóng quá trình số hóa trong giáo dụ</w:t>
      </w:r>
      <w:r w:rsidR="00775048">
        <w:rPr>
          <w:rFonts w:ascii="Times New Roman" w:hAnsi="Times New Roman" w:cs="Times New Roman"/>
          <w:bCs/>
        </w:rPr>
        <w:t>c</w:t>
      </w:r>
      <w:r w:rsidR="005C0914" w:rsidRPr="00AC785C">
        <w:rPr>
          <w:rFonts w:ascii="Times New Roman" w:hAnsi="Times New Roman" w:cs="Times New Roman"/>
          <w:bCs/>
        </w:rPr>
        <w:t>.</w:t>
      </w:r>
      <w:r w:rsidR="00775048" w:rsidRPr="00775048">
        <w:rPr>
          <w:rFonts w:ascii="Times New Roman" w:hAnsi="Times New Roman" w:cs="Times New Roman"/>
          <w:bCs/>
        </w:rPr>
        <w:t xml:space="preserve"> </w:t>
      </w:r>
      <w:r w:rsidR="00263CB3">
        <w:rPr>
          <w:rFonts w:ascii="Times New Roman" w:hAnsi="Times New Roman" w:cs="Times New Roman"/>
          <w:bCs/>
          <w:vertAlign w:val="superscript"/>
        </w:rPr>
        <w:t>5</w:t>
      </w:r>
    </w:p>
    <w:p w14:paraId="460B5A26" w14:textId="523BCE4B" w:rsidR="005C0914" w:rsidRPr="005C0914" w:rsidRDefault="00775048" w:rsidP="00C8417D">
      <w:pPr>
        <w:spacing w:before="120" w:after="120" w:line="240" w:lineRule="auto"/>
        <w:ind w:firstLine="567"/>
        <w:jc w:val="both"/>
        <w:rPr>
          <w:rFonts w:ascii="Times New Roman" w:hAnsi="Times New Roman" w:cs="Times New Roman"/>
          <w:bCs/>
        </w:rPr>
      </w:pPr>
      <w:r>
        <w:rPr>
          <w:rFonts w:ascii="Times New Roman" w:hAnsi="Times New Roman" w:cs="Times New Roman"/>
          <w:bCs/>
        </w:rPr>
        <w:t>Hiện nay</w:t>
      </w:r>
      <w:r w:rsidR="00A071F6">
        <w:rPr>
          <w:rFonts w:ascii="Times New Roman" w:hAnsi="Times New Roman" w:cs="Times New Roman"/>
          <w:bCs/>
        </w:rPr>
        <w:t>,</w:t>
      </w:r>
      <w:r>
        <w:rPr>
          <w:rFonts w:ascii="Times New Roman" w:hAnsi="Times New Roman" w:cs="Times New Roman"/>
          <w:bCs/>
        </w:rPr>
        <w:t xml:space="preserve"> chúng ta có thể thấy GDTT</w:t>
      </w:r>
      <w:r w:rsidR="005C0914" w:rsidRPr="005C0914">
        <w:rPr>
          <w:rFonts w:ascii="Times New Roman" w:hAnsi="Times New Roman" w:cs="Times New Roman"/>
          <w:bCs/>
        </w:rPr>
        <w:t xml:space="preserve"> đang đối mặt với nh</w:t>
      </w:r>
      <w:r>
        <w:rPr>
          <w:rFonts w:ascii="Times New Roman" w:hAnsi="Times New Roman" w:cs="Times New Roman"/>
          <w:bCs/>
        </w:rPr>
        <w:t xml:space="preserve">ững </w:t>
      </w:r>
      <w:r w:rsidR="00A071F6">
        <w:rPr>
          <w:rFonts w:ascii="Times New Roman" w:hAnsi="Times New Roman" w:cs="Times New Roman"/>
          <w:bCs/>
        </w:rPr>
        <w:t xml:space="preserve">thách </w:t>
      </w:r>
      <w:r w:rsidR="005C0914" w:rsidRPr="005C0914">
        <w:rPr>
          <w:rFonts w:ascii="Times New Roman" w:hAnsi="Times New Roman" w:cs="Times New Roman"/>
          <w:bCs/>
        </w:rPr>
        <w:t xml:space="preserve">thức trong bối cảnh phát triển nhanh chóng của công nghệ và những thay đổi về nhu cầu xã hội. Các yếu tố như công nghệ, nhu cầu của người học, yêu cầu từ thị trường lao động và đại dịch COVID-19 đều góp phần thúc đẩy sự thay đổi mạnh mẽ này. Các cơ sở </w:t>
      </w:r>
      <w:r w:rsidR="00317856">
        <w:rPr>
          <w:rFonts w:ascii="Times New Roman" w:hAnsi="Times New Roman" w:cs="Times New Roman"/>
          <w:bCs/>
        </w:rPr>
        <w:t>GD</w:t>
      </w:r>
      <w:r w:rsidR="005C0914" w:rsidRPr="005C0914">
        <w:rPr>
          <w:rFonts w:ascii="Times New Roman" w:hAnsi="Times New Roman" w:cs="Times New Roman"/>
          <w:bCs/>
        </w:rPr>
        <w:t xml:space="preserve"> cần sẵn sàng thay đổi mô hình giảng dạy và phương pháp đào tạo để phù hợp với bối cảnh mới, đồng thời đảm bảo </w:t>
      </w:r>
      <w:r w:rsidR="00481D91">
        <w:rPr>
          <w:rFonts w:ascii="Times New Roman" w:hAnsi="Times New Roman" w:cs="Times New Roman"/>
          <w:bCs/>
        </w:rPr>
        <w:t>cho</w:t>
      </w:r>
      <w:r w:rsidR="005C0914" w:rsidRPr="005C0914">
        <w:rPr>
          <w:rFonts w:ascii="Times New Roman" w:hAnsi="Times New Roman" w:cs="Times New Roman"/>
          <w:bCs/>
        </w:rPr>
        <w:t xml:space="preserve"> người học có thể phát triển toàn diện về kiến thức và kỹ năng.</w:t>
      </w:r>
    </w:p>
    <w:p w14:paraId="0C28C885" w14:textId="477D8F0A" w:rsidR="00DD163D" w:rsidRPr="00320412" w:rsidRDefault="00C926B8" w:rsidP="00124216">
      <w:pPr>
        <w:pStyle w:val="ListParagraph"/>
        <w:numPr>
          <w:ilvl w:val="1"/>
          <w:numId w:val="31"/>
        </w:numPr>
        <w:tabs>
          <w:tab w:val="left" w:pos="284"/>
        </w:tabs>
        <w:spacing w:before="120" w:after="120" w:line="240" w:lineRule="auto"/>
        <w:jc w:val="both"/>
        <w:rPr>
          <w:rFonts w:ascii="Times New Roman" w:hAnsi="Times New Roman" w:cs="Times New Roman"/>
          <w:b/>
          <w:bCs/>
        </w:rPr>
      </w:pPr>
      <w:r w:rsidRPr="00320412">
        <w:rPr>
          <w:rFonts w:ascii="Times New Roman" w:hAnsi="Times New Roman" w:cs="Times New Roman"/>
          <w:b/>
          <w:bCs/>
        </w:rPr>
        <w:t>S</w:t>
      </w:r>
      <w:r w:rsidR="00124216" w:rsidRPr="00320412">
        <w:rPr>
          <w:rFonts w:ascii="Times New Roman" w:hAnsi="Times New Roman" w:cs="Times New Roman"/>
          <w:b/>
          <w:bCs/>
        </w:rPr>
        <w:t>ự phát triển của giáo dục số</w:t>
      </w:r>
    </w:p>
    <w:p w14:paraId="13A1473F" w14:textId="1BAFE817" w:rsidR="00DD163D" w:rsidRPr="00124216" w:rsidRDefault="00124216" w:rsidP="00EF4E93">
      <w:pPr>
        <w:pStyle w:val="ListParagraph"/>
        <w:tabs>
          <w:tab w:val="left" w:pos="284"/>
        </w:tabs>
        <w:spacing w:before="120" w:after="120" w:line="240" w:lineRule="auto"/>
        <w:ind w:left="0"/>
        <w:jc w:val="both"/>
        <w:rPr>
          <w:rFonts w:ascii="Times New Roman" w:hAnsi="Times New Roman" w:cs="Times New Roman"/>
          <w:bCs/>
          <w:i/>
        </w:rPr>
      </w:pPr>
      <w:r w:rsidRPr="00124216">
        <w:rPr>
          <w:rFonts w:ascii="Times New Roman" w:hAnsi="Times New Roman" w:cs="Times New Roman"/>
          <w:bCs/>
          <w:i/>
        </w:rPr>
        <w:t>2.2.</w:t>
      </w:r>
      <w:r w:rsidR="00DD163D" w:rsidRPr="00124216">
        <w:rPr>
          <w:rFonts w:ascii="Times New Roman" w:hAnsi="Times New Roman" w:cs="Times New Roman"/>
          <w:bCs/>
          <w:i/>
        </w:rPr>
        <w:t>1. Khái niệm giáo dục số</w:t>
      </w:r>
      <w:r w:rsidR="00CD4EB7" w:rsidRPr="00124216">
        <w:rPr>
          <w:rFonts w:ascii="Times New Roman" w:hAnsi="Times New Roman" w:cs="Times New Roman"/>
          <w:bCs/>
          <w:i/>
        </w:rPr>
        <w:t xml:space="preserve"> (Digital Education)</w:t>
      </w:r>
    </w:p>
    <w:p w14:paraId="7A6CD452" w14:textId="44895E02" w:rsidR="00C8417D" w:rsidRDefault="00C8417D" w:rsidP="00C8417D">
      <w:pPr>
        <w:pStyle w:val="ListParagraph"/>
        <w:tabs>
          <w:tab w:val="left" w:pos="284"/>
        </w:tabs>
        <w:spacing w:before="120" w:after="120" w:line="240" w:lineRule="auto"/>
        <w:ind w:left="0" w:firstLine="567"/>
        <w:jc w:val="both"/>
        <w:rPr>
          <w:rFonts w:ascii="Times New Roman" w:hAnsi="Times New Roman" w:cs="Times New Roman"/>
          <w:bCs/>
        </w:rPr>
      </w:pPr>
      <w:r w:rsidRPr="00C8417D">
        <w:rPr>
          <w:rFonts w:ascii="Times New Roman" w:hAnsi="Times New Roman" w:cs="Times New Roman"/>
          <w:bCs/>
        </w:rPr>
        <w:t>Giáo dục số</w:t>
      </w:r>
      <w:r w:rsidR="005B285F">
        <w:rPr>
          <w:rFonts w:ascii="Times New Roman" w:hAnsi="Times New Roman" w:cs="Times New Roman"/>
          <w:bCs/>
        </w:rPr>
        <w:t xml:space="preserve"> </w:t>
      </w:r>
      <w:r w:rsidRPr="00C8417D">
        <w:rPr>
          <w:rFonts w:ascii="Times New Roman" w:hAnsi="Times New Roman" w:cs="Times New Roman"/>
          <w:bCs/>
        </w:rPr>
        <w:t xml:space="preserve">đang ngày càng trở nên quan trọng trong bối cảnh </w:t>
      </w:r>
      <w:r w:rsidR="005B285F">
        <w:rPr>
          <w:rFonts w:ascii="Times New Roman" w:hAnsi="Times New Roman" w:cs="Times New Roman"/>
          <w:bCs/>
        </w:rPr>
        <w:t>CNTT</w:t>
      </w:r>
      <w:r w:rsidRPr="00C8417D">
        <w:rPr>
          <w:rFonts w:ascii="Times New Roman" w:hAnsi="Times New Roman" w:cs="Times New Roman"/>
          <w:bCs/>
        </w:rPr>
        <w:t xml:space="preserve"> phát triển </w:t>
      </w:r>
      <w:r w:rsidR="008657BD">
        <w:rPr>
          <w:rFonts w:ascii="Times New Roman" w:hAnsi="Times New Roman" w:cs="Times New Roman"/>
          <w:bCs/>
        </w:rPr>
        <w:t>vượt bậc</w:t>
      </w:r>
      <w:r w:rsidRPr="00C8417D">
        <w:rPr>
          <w:rFonts w:ascii="Times New Roman" w:hAnsi="Times New Roman" w:cs="Times New Roman"/>
          <w:bCs/>
        </w:rPr>
        <w:t xml:space="preserve">. </w:t>
      </w:r>
      <w:r w:rsidR="005B285F">
        <w:rPr>
          <w:rFonts w:ascii="Times New Roman" w:hAnsi="Times New Roman" w:cs="Times New Roman"/>
          <w:bCs/>
        </w:rPr>
        <w:t>K</w:t>
      </w:r>
      <w:r w:rsidRPr="00C8417D">
        <w:rPr>
          <w:rFonts w:ascii="Times New Roman" w:hAnsi="Times New Roman" w:cs="Times New Roman"/>
          <w:bCs/>
        </w:rPr>
        <w:t xml:space="preserve">hái niệm về </w:t>
      </w:r>
      <w:r w:rsidR="00317856">
        <w:rPr>
          <w:rFonts w:ascii="Times New Roman" w:hAnsi="Times New Roman" w:cs="Times New Roman"/>
          <w:bCs/>
        </w:rPr>
        <w:t>GD</w:t>
      </w:r>
      <w:r w:rsidRPr="00C8417D">
        <w:rPr>
          <w:rFonts w:ascii="Times New Roman" w:hAnsi="Times New Roman" w:cs="Times New Roman"/>
          <w:bCs/>
        </w:rPr>
        <w:t xml:space="preserve"> số </w:t>
      </w:r>
      <w:r w:rsidR="005B285F">
        <w:rPr>
          <w:rFonts w:ascii="Times New Roman" w:hAnsi="Times New Roman" w:cs="Times New Roman"/>
          <w:bCs/>
        </w:rPr>
        <w:t xml:space="preserve">có thể được tiếp cận </w:t>
      </w:r>
      <w:r w:rsidR="008657BD">
        <w:rPr>
          <w:rFonts w:ascii="Times New Roman" w:hAnsi="Times New Roman" w:cs="Times New Roman"/>
          <w:bCs/>
        </w:rPr>
        <w:t>từ</w:t>
      </w:r>
      <w:r w:rsidR="00726268">
        <w:rPr>
          <w:rFonts w:ascii="Times New Roman" w:hAnsi="Times New Roman" w:cs="Times New Roman"/>
          <w:bCs/>
        </w:rPr>
        <w:t xml:space="preserve"> các góc độ </w:t>
      </w:r>
      <w:r w:rsidR="00E44EB1">
        <w:rPr>
          <w:rFonts w:ascii="Times New Roman" w:hAnsi="Times New Roman" w:cs="Times New Roman"/>
          <w:bCs/>
        </w:rPr>
        <w:t>sau</w:t>
      </w:r>
      <w:r w:rsidR="005B285F">
        <w:rPr>
          <w:rFonts w:ascii="Times New Roman" w:hAnsi="Times New Roman" w:cs="Times New Roman"/>
          <w:bCs/>
        </w:rPr>
        <w:t>:</w:t>
      </w:r>
    </w:p>
    <w:p w14:paraId="56EFC94D" w14:textId="736B913F" w:rsidR="00C8417D" w:rsidRDefault="007A7219" w:rsidP="007A7219">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Pr>
          <w:rFonts w:ascii="Times New Roman" w:hAnsi="Times New Roman" w:cs="Times New Roman"/>
          <w:bCs/>
        </w:rPr>
        <w:t xml:space="preserve">Tác giả </w:t>
      </w:r>
      <w:r w:rsidRPr="007A7219">
        <w:rPr>
          <w:rFonts w:ascii="Times New Roman" w:hAnsi="Times New Roman" w:cs="Times New Roman"/>
          <w:bCs/>
        </w:rPr>
        <w:t>Anderson, T.</w:t>
      </w:r>
      <w:r>
        <w:rPr>
          <w:rFonts w:ascii="Times New Roman" w:hAnsi="Times New Roman" w:cs="Times New Roman"/>
          <w:bCs/>
        </w:rPr>
        <w:t xml:space="preserve"> cho rằng </w:t>
      </w:r>
      <w:r w:rsidR="00317856">
        <w:rPr>
          <w:rFonts w:ascii="Times New Roman" w:hAnsi="Times New Roman" w:cs="Times New Roman"/>
          <w:bCs/>
        </w:rPr>
        <w:t>GD</w:t>
      </w:r>
      <w:r w:rsidR="005B285F" w:rsidRPr="005B285F">
        <w:rPr>
          <w:rFonts w:ascii="Times New Roman" w:hAnsi="Times New Roman" w:cs="Times New Roman"/>
          <w:bCs/>
        </w:rPr>
        <w:t xml:space="preserve"> </w:t>
      </w:r>
      <w:r w:rsidR="00CD4EB7">
        <w:rPr>
          <w:rFonts w:ascii="Times New Roman" w:hAnsi="Times New Roman" w:cs="Times New Roman"/>
          <w:bCs/>
        </w:rPr>
        <w:t xml:space="preserve">số </w:t>
      </w:r>
      <w:r w:rsidR="005B285F" w:rsidRPr="005B285F">
        <w:rPr>
          <w:rFonts w:ascii="Times New Roman" w:hAnsi="Times New Roman" w:cs="Times New Roman"/>
          <w:bCs/>
        </w:rPr>
        <w:t>là việc sử dụng công nghệ kỹ thuật số trong việc giảng dạy và học tập.</w:t>
      </w:r>
      <w:r w:rsidR="004279BB">
        <w:rPr>
          <w:rFonts w:ascii="Times New Roman" w:hAnsi="Times New Roman" w:cs="Times New Roman"/>
          <w:bCs/>
          <w:vertAlign w:val="superscript"/>
        </w:rPr>
        <w:t>6</w:t>
      </w:r>
      <w:r w:rsidR="00726268">
        <w:rPr>
          <w:rFonts w:ascii="Times New Roman" w:hAnsi="Times New Roman" w:cs="Times New Roman"/>
          <w:bCs/>
        </w:rPr>
        <w:t xml:space="preserve"> </w:t>
      </w:r>
    </w:p>
    <w:p w14:paraId="41240787" w14:textId="2DE1143C" w:rsidR="005B285F" w:rsidRDefault="00177BDD" w:rsidP="006A6485">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Pr>
          <w:rFonts w:ascii="Times New Roman" w:hAnsi="Times New Roman" w:cs="Times New Roman"/>
          <w:bCs/>
        </w:rPr>
        <w:t xml:space="preserve">Theo UNESCO, </w:t>
      </w:r>
      <w:r w:rsidR="00065A0D">
        <w:rPr>
          <w:rFonts w:ascii="Times New Roman" w:hAnsi="Times New Roman" w:cs="Times New Roman"/>
          <w:bCs/>
        </w:rPr>
        <w:t>GD số</w:t>
      </w:r>
      <w:r w:rsidR="006A6485" w:rsidRPr="006A6485">
        <w:rPr>
          <w:rFonts w:ascii="Times New Roman" w:hAnsi="Times New Roman" w:cs="Times New Roman"/>
          <w:bCs/>
        </w:rPr>
        <w:t xml:space="preserve"> không chỉ là việc sử dụng </w:t>
      </w:r>
      <w:r w:rsidR="00C37BBA">
        <w:rPr>
          <w:rFonts w:ascii="Times New Roman" w:hAnsi="Times New Roman" w:cs="Times New Roman"/>
          <w:bCs/>
        </w:rPr>
        <w:t>CNTT</w:t>
      </w:r>
      <w:r w:rsidR="006A6485" w:rsidRPr="006A6485">
        <w:rPr>
          <w:rFonts w:ascii="Times New Roman" w:hAnsi="Times New Roman" w:cs="Times New Roman"/>
          <w:bCs/>
        </w:rPr>
        <w:t xml:space="preserve"> mà còn là sự tích hợp công nghệ vào mọi khía cạnh của </w:t>
      </w:r>
      <w:r w:rsidR="00065A0D">
        <w:rPr>
          <w:rFonts w:ascii="Times New Roman" w:hAnsi="Times New Roman" w:cs="Times New Roman"/>
          <w:bCs/>
        </w:rPr>
        <w:t>GD</w:t>
      </w:r>
      <w:r w:rsidR="006A6485" w:rsidRPr="006A6485">
        <w:rPr>
          <w:rFonts w:ascii="Times New Roman" w:hAnsi="Times New Roman" w:cs="Times New Roman"/>
          <w:bCs/>
        </w:rPr>
        <w:t xml:space="preserve">, từ nội dung học tập đến phương pháp giảng dạy và quản lý </w:t>
      </w:r>
      <w:r w:rsidR="00065A0D">
        <w:rPr>
          <w:rFonts w:ascii="Times New Roman" w:hAnsi="Times New Roman" w:cs="Times New Roman"/>
          <w:bCs/>
        </w:rPr>
        <w:t>GD</w:t>
      </w:r>
      <w:r w:rsidR="006A6485">
        <w:rPr>
          <w:rFonts w:ascii="Times New Roman" w:hAnsi="Times New Roman" w:cs="Times New Roman"/>
          <w:bCs/>
        </w:rPr>
        <w:t>.</w:t>
      </w:r>
      <w:r w:rsidR="00DC594C">
        <w:rPr>
          <w:rFonts w:ascii="Times New Roman" w:hAnsi="Times New Roman" w:cs="Times New Roman"/>
          <w:bCs/>
          <w:vertAlign w:val="superscript"/>
        </w:rPr>
        <w:t>7</w:t>
      </w:r>
    </w:p>
    <w:p w14:paraId="78B9B4FA" w14:textId="70815958" w:rsidR="00C8417D" w:rsidRPr="00032688" w:rsidRDefault="007A7219" w:rsidP="00C8417D">
      <w:pPr>
        <w:pStyle w:val="ListParagraph"/>
        <w:tabs>
          <w:tab w:val="left" w:pos="284"/>
        </w:tabs>
        <w:spacing w:before="120" w:after="120" w:line="240" w:lineRule="auto"/>
        <w:ind w:left="0" w:firstLine="567"/>
        <w:jc w:val="both"/>
        <w:rPr>
          <w:rFonts w:ascii="Times New Roman" w:hAnsi="Times New Roman" w:cs="Times New Roman"/>
          <w:bCs/>
          <w:i/>
        </w:rPr>
      </w:pPr>
      <w:r w:rsidRPr="00032688">
        <w:rPr>
          <w:rFonts w:ascii="Times New Roman" w:hAnsi="Times New Roman" w:cs="Times New Roman"/>
          <w:bCs/>
        </w:rPr>
        <w:t xml:space="preserve">Từ </w:t>
      </w:r>
      <w:r w:rsidR="00FB2864">
        <w:rPr>
          <w:rFonts w:ascii="Times New Roman" w:hAnsi="Times New Roman" w:cs="Times New Roman"/>
          <w:bCs/>
        </w:rPr>
        <w:t>các</w:t>
      </w:r>
      <w:r w:rsidRPr="00032688">
        <w:rPr>
          <w:rFonts w:ascii="Times New Roman" w:hAnsi="Times New Roman" w:cs="Times New Roman"/>
          <w:bCs/>
        </w:rPr>
        <w:t xml:space="preserve"> khái niệm trên có thể hiểu </w:t>
      </w:r>
      <w:r w:rsidR="00317856">
        <w:rPr>
          <w:rFonts w:ascii="Times New Roman" w:hAnsi="Times New Roman" w:cs="Times New Roman"/>
          <w:bCs/>
        </w:rPr>
        <w:t>GD</w:t>
      </w:r>
      <w:r w:rsidRPr="00032688">
        <w:rPr>
          <w:rFonts w:ascii="Times New Roman" w:hAnsi="Times New Roman" w:cs="Times New Roman"/>
          <w:bCs/>
        </w:rPr>
        <w:t xml:space="preserve"> số </w:t>
      </w:r>
      <w:r w:rsidR="00FB2864">
        <w:rPr>
          <w:rFonts w:ascii="Times New Roman" w:hAnsi="Times New Roman" w:cs="Times New Roman"/>
          <w:bCs/>
        </w:rPr>
        <w:t>là</w:t>
      </w:r>
      <w:r w:rsidRPr="00032688">
        <w:rPr>
          <w:rFonts w:ascii="Times New Roman" w:hAnsi="Times New Roman" w:cs="Times New Roman"/>
          <w:bCs/>
        </w:rPr>
        <w:t xml:space="preserve">: </w:t>
      </w:r>
      <w:r w:rsidRPr="00032688">
        <w:rPr>
          <w:rFonts w:ascii="Times New Roman" w:hAnsi="Times New Roman" w:cs="Times New Roman"/>
          <w:bCs/>
          <w:i/>
        </w:rPr>
        <w:t>“</w:t>
      </w:r>
      <w:r w:rsidR="00FB2864">
        <w:rPr>
          <w:rFonts w:ascii="Times New Roman" w:hAnsi="Times New Roman" w:cs="Times New Roman"/>
          <w:bCs/>
          <w:i/>
        </w:rPr>
        <w:t>S</w:t>
      </w:r>
      <w:r w:rsidR="00C8417D" w:rsidRPr="00032688">
        <w:rPr>
          <w:rFonts w:ascii="Times New Roman" w:hAnsi="Times New Roman" w:cs="Times New Roman"/>
          <w:bCs/>
          <w:i/>
        </w:rPr>
        <w:t xml:space="preserve">ự kết hợp giữa việc ứng dụng công nghệ và các </w:t>
      </w:r>
      <w:r w:rsidR="00C8417D" w:rsidRPr="00032688">
        <w:rPr>
          <w:rFonts w:ascii="Times New Roman" w:hAnsi="Times New Roman" w:cs="Times New Roman"/>
          <w:bCs/>
          <w:i/>
        </w:rPr>
        <w:lastRenderedPageBreak/>
        <w:t xml:space="preserve">phương pháp </w:t>
      </w:r>
      <w:r w:rsidR="00317856">
        <w:rPr>
          <w:rFonts w:ascii="Times New Roman" w:hAnsi="Times New Roman" w:cs="Times New Roman"/>
          <w:bCs/>
          <w:i/>
        </w:rPr>
        <w:t>GD</w:t>
      </w:r>
      <w:r w:rsidR="00C8417D" w:rsidRPr="00032688">
        <w:rPr>
          <w:rFonts w:ascii="Times New Roman" w:hAnsi="Times New Roman" w:cs="Times New Roman"/>
          <w:bCs/>
          <w:i/>
        </w:rPr>
        <w:t xml:space="preserve"> hiện đại để cung cấp kiến thức một cách linh hoạt và hiệu quả. Thông qua các nền tảng trực tuyến, </w:t>
      </w:r>
      <w:r w:rsidR="00177BDD" w:rsidRPr="00032688">
        <w:rPr>
          <w:rFonts w:ascii="Times New Roman" w:hAnsi="Times New Roman" w:cs="Times New Roman"/>
          <w:bCs/>
          <w:i/>
        </w:rPr>
        <w:t>người học</w:t>
      </w:r>
      <w:r w:rsidR="00C8417D" w:rsidRPr="00032688">
        <w:rPr>
          <w:rFonts w:ascii="Times New Roman" w:hAnsi="Times New Roman" w:cs="Times New Roman"/>
          <w:bCs/>
          <w:i/>
        </w:rPr>
        <w:t xml:space="preserve"> có thể truy cập tài liệu học tập bất </w:t>
      </w:r>
      <w:r w:rsidR="00B964E3">
        <w:rPr>
          <w:rFonts w:ascii="Times New Roman" w:hAnsi="Times New Roman" w:cs="Times New Roman"/>
          <w:bCs/>
          <w:i/>
        </w:rPr>
        <w:t>cứ</w:t>
      </w:r>
      <w:r w:rsidR="00C8417D" w:rsidRPr="00032688">
        <w:rPr>
          <w:rFonts w:ascii="Times New Roman" w:hAnsi="Times New Roman" w:cs="Times New Roman"/>
          <w:bCs/>
          <w:i/>
        </w:rPr>
        <w:t xml:space="preserve"> lúc nào, bất kỳ</w:t>
      </w:r>
      <w:r w:rsidR="00B964E3">
        <w:rPr>
          <w:rFonts w:ascii="Times New Roman" w:hAnsi="Times New Roman" w:cs="Times New Roman"/>
          <w:bCs/>
          <w:i/>
        </w:rPr>
        <w:t xml:space="preserve"> ở đâu</w:t>
      </w:r>
      <w:r w:rsidR="00BF4B71">
        <w:rPr>
          <w:rFonts w:ascii="Times New Roman" w:hAnsi="Times New Roman" w:cs="Times New Roman"/>
          <w:bCs/>
          <w:i/>
        </w:rPr>
        <w:t xml:space="preserve"> thì </w:t>
      </w:r>
      <w:r w:rsidR="00E20F9E">
        <w:rPr>
          <w:rFonts w:ascii="Times New Roman" w:hAnsi="Times New Roman" w:cs="Times New Roman"/>
          <w:bCs/>
          <w:i/>
        </w:rPr>
        <w:t>GV</w:t>
      </w:r>
      <w:r w:rsidR="00C8417D" w:rsidRPr="00032688">
        <w:rPr>
          <w:rFonts w:ascii="Times New Roman" w:hAnsi="Times New Roman" w:cs="Times New Roman"/>
          <w:bCs/>
          <w:i/>
        </w:rPr>
        <w:t xml:space="preserve"> có thể dễ dàng quản lý nội dung giảng dạy và theo dõi tiến độ học tập củ</w:t>
      </w:r>
      <w:r w:rsidRPr="00032688">
        <w:rPr>
          <w:rFonts w:ascii="Times New Roman" w:hAnsi="Times New Roman" w:cs="Times New Roman"/>
          <w:bCs/>
          <w:i/>
        </w:rPr>
        <w:t xml:space="preserve">a </w:t>
      </w:r>
      <w:r w:rsidR="00083613">
        <w:rPr>
          <w:rFonts w:ascii="Times New Roman" w:hAnsi="Times New Roman" w:cs="Times New Roman"/>
          <w:bCs/>
          <w:i/>
        </w:rPr>
        <w:t>người học</w:t>
      </w:r>
      <w:r w:rsidRPr="00032688">
        <w:rPr>
          <w:rFonts w:ascii="Times New Roman" w:hAnsi="Times New Roman" w:cs="Times New Roman"/>
          <w:bCs/>
          <w:i/>
        </w:rPr>
        <w:t>”.</w:t>
      </w:r>
    </w:p>
    <w:p w14:paraId="2D3706D1" w14:textId="1D6D5EBA" w:rsidR="00DD163D" w:rsidRPr="00E911A5" w:rsidRDefault="003A0716" w:rsidP="00EF4E93">
      <w:pPr>
        <w:pStyle w:val="ListParagraph"/>
        <w:tabs>
          <w:tab w:val="left" w:pos="284"/>
        </w:tabs>
        <w:spacing w:before="120" w:after="120" w:line="240" w:lineRule="auto"/>
        <w:ind w:left="0"/>
        <w:jc w:val="both"/>
        <w:rPr>
          <w:rFonts w:ascii="Times New Roman" w:hAnsi="Times New Roman" w:cs="Times New Roman"/>
          <w:bCs/>
          <w:i/>
          <w:spacing w:val="-4"/>
        </w:rPr>
      </w:pPr>
      <w:r w:rsidRPr="00E911A5">
        <w:rPr>
          <w:rFonts w:ascii="Times New Roman" w:hAnsi="Times New Roman" w:cs="Times New Roman"/>
          <w:bCs/>
          <w:i/>
          <w:spacing w:val="-4"/>
        </w:rPr>
        <w:t>2.2.2</w:t>
      </w:r>
      <w:r w:rsidR="00DD163D" w:rsidRPr="00E911A5">
        <w:rPr>
          <w:rFonts w:ascii="Times New Roman" w:hAnsi="Times New Roman" w:cs="Times New Roman"/>
          <w:bCs/>
          <w:i/>
          <w:spacing w:val="-4"/>
        </w:rPr>
        <w:t xml:space="preserve">. Lý thuyết về sự thay đổi vai trò của </w:t>
      </w:r>
      <w:r w:rsidR="000D489D" w:rsidRPr="00E911A5">
        <w:rPr>
          <w:rFonts w:ascii="Times New Roman" w:hAnsi="Times New Roman" w:cs="Times New Roman"/>
          <w:bCs/>
          <w:i/>
          <w:spacing w:val="-4"/>
        </w:rPr>
        <w:t>giảng viê</w:t>
      </w:r>
      <w:r w:rsidR="00135154" w:rsidRPr="00E911A5">
        <w:rPr>
          <w:rFonts w:ascii="Times New Roman" w:hAnsi="Times New Roman" w:cs="Times New Roman"/>
          <w:bCs/>
          <w:i/>
          <w:spacing w:val="-4"/>
        </w:rPr>
        <w:t>n</w:t>
      </w:r>
    </w:p>
    <w:p w14:paraId="16D67B34" w14:textId="2EB5DAF6" w:rsidR="00CD4EB7" w:rsidRPr="00CD4EB7" w:rsidRDefault="00CD4EB7" w:rsidP="00BA4900">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CD4EB7">
        <w:rPr>
          <w:rFonts w:ascii="Times New Roman" w:hAnsi="Times New Roman" w:cs="Times New Roman"/>
          <w:bCs/>
        </w:rPr>
        <w:t xml:space="preserve">Theo Bates (2015), trong môi trường </w:t>
      </w:r>
      <w:r w:rsidR="00317856">
        <w:rPr>
          <w:rFonts w:ascii="Times New Roman" w:hAnsi="Times New Roman" w:cs="Times New Roman"/>
          <w:bCs/>
        </w:rPr>
        <w:t>GD</w:t>
      </w:r>
      <w:r w:rsidRPr="00CD4EB7">
        <w:rPr>
          <w:rFonts w:ascii="Times New Roman" w:hAnsi="Times New Roman" w:cs="Times New Roman"/>
          <w:bCs/>
        </w:rPr>
        <w:t xml:space="preserve"> số, </w:t>
      </w:r>
      <w:r w:rsidR="00E20F9E">
        <w:rPr>
          <w:rFonts w:ascii="Times New Roman" w:hAnsi="Times New Roman" w:cs="Times New Roman"/>
          <w:bCs/>
        </w:rPr>
        <w:t>GV</w:t>
      </w:r>
      <w:r w:rsidRPr="00CD4EB7">
        <w:rPr>
          <w:rFonts w:ascii="Times New Roman" w:hAnsi="Times New Roman" w:cs="Times New Roman"/>
          <w:bCs/>
        </w:rPr>
        <w:t xml:space="preserve"> không chỉ đơn thuần là người truyền đạt thông tin mà còn là người hướng dẫn quá trình học tập, hỗ trợ </w:t>
      </w:r>
      <w:r w:rsidR="008E2933">
        <w:rPr>
          <w:rFonts w:ascii="Times New Roman" w:hAnsi="Times New Roman" w:cs="Times New Roman"/>
          <w:bCs/>
        </w:rPr>
        <w:t>người học</w:t>
      </w:r>
      <w:r w:rsidRPr="00CD4EB7">
        <w:rPr>
          <w:rFonts w:ascii="Times New Roman" w:hAnsi="Times New Roman" w:cs="Times New Roman"/>
          <w:bCs/>
        </w:rPr>
        <w:t xml:space="preserve"> tìm kiếm, phân tích và áp dụng thông tin một cách hiệu quả. Điều này được gọi là vai trò "người tạo </w:t>
      </w:r>
      <w:r w:rsidR="00982EA0">
        <w:rPr>
          <w:rFonts w:ascii="Times New Roman" w:hAnsi="Times New Roman" w:cs="Times New Roman"/>
          <w:bCs/>
        </w:rPr>
        <w:t>hỗ trợ</w:t>
      </w:r>
      <w:r w:rsidR="00982EA0" w:rsidRPr="00982EA0">
        <w:rPr>
          <w:rFonts w:ascii="Times New Roman" w:hAnsi="Times New Roman" w:cs="Times New Roman"/>
          <w:bCs/>
        </w:rPr>
        <w:t xml:space="preserve"> </w:t>
      </w:r>
      <w:r w:rsidR="00982EA0">
        <w:rPr>
          <w:rFonts w:ascii="Times New Roman" w:hAnsi="Times New Roman" w:cs="Times New Roman"/>
          <w:bCs/>
        </w:rPr>
        <w:t xml:space="preserve">- </w:t>
      </w:r>
      <w:r w:rsidR="00982EA0" w:rsidRPr="00CD4EB7">
        <w:rPr>
          <w:rFonts w:ascii="Times New Roman" w:hAnsi="Times New Roman" w:cs="Times New Roman"/>
          <w:bCs/>
        </w:rPr>
        <w:t>facilitator</w:t>
      </w:r>
      <w:r w:rsidRPr="00CD4EB7">
        <w:rPr>
          <w:rFonts w:ascii="Times New Roman" w:hAnsi="Times New Roman" w:cs="Times New Roman"/>
          <w:bCs/>
        </w:rPr>
        <w:t>" trong môi trường học tập hiện đại.</w:t>
      </w:r>
      <w:r w:rsidR="000C4978">
        <w:rPr>
          <w:rFonts w:ascii="Times New Roman" w:hAnsi="Times New Roman" w:cs="Times New Roman"/>
          <w:bCs/>
          <w:vertAlign w:val="superscript"/>
        </w:rPr>
        <w:t>8</w:t>
      </w:r>
    </w:p>
    <w:p w14:paraId="0B22620B" w14:textId="13ADD34C" w:rsidR="00CD4EB7" w:rsidRPr="00CD4EB7" w:rsidRDefault="00CD4EB7" w:rsidP="004375F8">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3C25A4">
        <w:rPr>
          <w:rFonts w:ascii="Times New Roman" w:hAnsi="Times New Roman" w:cs="Times New Roman"/>
          <w:bCs/>
          <w:spacing w:val="-4"/>
        </w:rPr>
        <w:t>Collins &amp; Halverson nhấn mạnh sự</w:t>
      </w:r>
      <w:r w:rsidRPr="00CD4EB7">
        <w:rPr>
          <w:rFonts w:ascii="Times New Roman" w:hAnsi="Times New Roman" w:cs="Times New Roman"/>
          <w:bCs/>
        </w:rPr>
        <w:t xml:space="preserve"> chuyển đổi từ giảng dạy truyền thống sang </w:t>
      </w:r>
      <w:r w:rsidR="00317856">
        <w:rPr>
          <w:rFonts w:ascii="Times New Roman" w:hAnsi="Times New Roman" w:cs="Times New Roman"/>
          <w:bCs/>
        </w:rPr>
        <w:t>GD</w:t>
      </w:r>
      <w:r w:rsidRPr="00CD4EB7">
        <w:rPr>
          <w:rFonts w:ascii="Times New Roman" w:hAnsi="Times New Roman" w:cs="Times New Roman"/>
          <w:bCs/>
        </w:rPr>
        <w:t xml:space="preserve"> số yêu cầu </w:t>
      </w:r>
      <w:r w:rsidR="00E20F9E">
        <w:rPr>
          <w:rFonts w:ascii="Times New Roman" w:hAnsi="Times New Roman" w:cs="Times New Roman"/>
          <w:bCs/>
        </w:rPr>
        <w:t>GV</w:t>
      </w:r>
      <w:r w:rsidRPr="00CD4EB7">
        <w:rPr>
          <w:rFonts w:ascii="Times New Roman" w:hAnsi="Times New Roman" w:cs="Times New Roman"/>
          <w:bCs/>
        </w:rPr>
        <w:t xml:space="preserve"> phải có khả năng thiết kế nội dung linh hoạt, phát triển các kỹ năng công nghệ và hỗ trợ học viên trong môi trường học tập độc lập hơn.</w:t>
      </w:r>
      <w:r w:rsidR="0097248C">
        <w:rPr>
          <w:rFonts w:ascii="Times New Roman" w:hAnsi="Times New Roman" w:cs="Times New Roman"/>
          <w:bCs/>
          <w:vertAlign w:val="superscript"/>
        </w:rPr>
        <w:t>9</w:t>
      </w:r>
    </w:p>
    <w:p w14:paraId="62D1D6E1" w14:textId="1C38BEFC" w:rsidR="008E3E68" w:rsidRDefault="008E3E68" w:rsidP="004375F8">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8E3E68">
        <w:rPr>
          <w:rFonts w:ascii="Times New Roman" w:hAnsi="Times New Roman" w:cs="Times New Roman"/>
          <w:bCs/>
        </w:rPr>
        <w:t xml:space="preserve">Lý thuyết về vai trò </w:t>
      </w:r>
      <w:r>
        <w:rPr>
          <w:rFonts w:ascii="Times New Roman" w:hAnsi="Times New Roman" w:cs="Times New Roman"/>
          <w:bCs/>
        </w:rPr>
        <w:t>GV</w:t>
      </w:r>
      <w:r w:rsidRPr="008E3E68">
        <w:rPr>
          <w:rFonts w:ascii="Times New Roman" w:hAnsi="Times New Roman" w:cs="Times New Roman"/>
          <w:bCs/>
        </w:rPr>
        <w:t xml:space="preserve"> trong </w:t>
      </w:r>
      <w:r>
        <w:rPr>
          <w:rFonts w:ascii="Times New Roman" w:hAnsi="Times New Roman" w:cs="Times New Roman"/>
          <w:bCs/>
        </w:rPr>
        <w:t>GD</w:t>
      </w:r>
      <w:r w:rsidRPr="008E3E68">
        <w:rPr>
          <w:rFonts w:ascii="Times New Roman" w:hAnsi="Times New Roman" w:cs="Times New Roman"/>
          <w:bCs/>
        </w:rPr>
        <w:t xml:space="preserve"> số cho thấy </w:t>
      </w:r>
      <w:r>
        <w:rPr>
          <w:rFonts w:ascii="Times New Roman" w:hAnsi="Times New Roman" w:cs="Times New Roman"/>
          <w:bCs/>
        </w:rPr>
        <w:t>GV</w:t>
      </w:r>
      <w:r w:rsidRPr="008E3E68">
        <w:rPr>
          <w:rFonts w:ascii="Times New Roman" w:hAnsi="Times New Roman" w:cs="Times New Roman"/>
          <w:bCs/>
        </w:rPr>
        <w:t xml:space="preserve"> không chỉ truyền đạt kiến thức mà còn là người hướng dẫn, tư vấn và quản lý học tập. </w:t>
      </w:r>
      <w:r>
        <w:rPr>
          <w:rFonts w:ascii="Times New Roman" w:hAnsi="Times New Roman" w:cs="Times New Roman"/>
          <w:bCs/>
        </w:rPr>
        <w:t>GV</w:t>
      </w:r>
      <w:r w:rsidRPr="008E3E68">
        <w:rPr>
          <w:rFonts w:ascii="Times New Roman" w:hAnsi="Times New Roman" w:cs="Times New Roman"/>
          <w:bCs/>
        </w:rPr>
        <w:t xml:space="preserve"> cần có kỹ năng số, quản lý dữ liệu, cá nhân hóa học tập và linh hoạt phương pháp giảng dạy để đáp ứng nhu cầu học ngày càng cao.</w:t>
      </w:r>
    </w:p>
    <w:p w14:paraId="330D4BFB" w14:textId="111539C9" w:rsidR="00DD163D" w:rsidRPr="004375F8" w:rsidRDefault="0069042C" w:rsidP="00332D86">
      <w:pPr>
        <w:pStyle w:val="ListParagraph"/>
        <w:widowControl w:val="0"/>
        <w:numPr>
          <w:ilvl w:val="1"/>
          <w:numId w:val="31"/>
        </w:numPr>
        <w:tabs>
          <w:tab w:val="left" w:pos="426"/>
        </w:tabs>
        <w:spacing w:before="120" w:after="120" w:line="240" w:lineRule="auto"/>
        <w:ind w:left="0" w:firstLine="0"/>
        <w:jc w:val="both"/>
        <w:rPr>
          <w:rFonts w:ascii="Times New Roman" w:hAnsi="Times New Roman" w:cs="Times New Roman"/>
          <w:b/>
          <w:bCs/>
        </w:rPr>
      </w:pPr>
      <w:r w:rsidRPr="004375F8">
        <w:rPr>
          <w:rFonts w:ascii="Times New Roman" w:hAnsi="Times New Roman" w:cs="Times New Roman"/>
          <w:b/>
          <w:bCs/>
        </w:rPr>
        <w:t>V</w:t>
      </w:r>
      <w:r w:rsidR="004375F8" w:rsidRPr="004375F8">
        <w:rPr>
          <w:rFonts w:ascii="Times New Roman" w:hAnsi="Times New Roman" w:cs="Times New Roman"/>
          <w:b/>
          <w:bCs/>
        </w:rPr>
        <w:t>ai trò của giảng viên trong môi trường giáo dục số</w:t>
      </w:r>
    </w:p>
    <w:p w14:paraId="434E4A2C" w14:textId="021E1528" w:rsidR="004B2D46" w:rsidRPr="000803CE" w:rsidRDefault="004B2D46" w:rsidP="004375F8">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0803CE">
        <w:rPr>
          <w:rFonts w:ascii="Times New Roman" w:hAnsi="Times New Roman" w:cs="Times New Roman"/>
          <w:bCs/>
        </w:rPr>
        <w:t xml:space="preserve">Trong môi trường </w:t>
      </w:r>
      <w:r w:rsidR="00317856" w:rsidRPr="000803CE">
        <w:rPr>
          <w:rFonts w:ascii="Times New Roman" w:hAnsi="Times New Roman" w:cs="Times New Roman"/>
          <w:bCs/>
        </w:rPr>
        <w:t>GD</w:t>
      </w:r>
      <w:r w:rsidRPr="000803CE">
        <w:rPr>
          <w:rFonts w:ascii="Times New Roman" w:hAnsi="Times New Roman" w:cs="Times New Roman"/>
          <w:bCs/>
        </w:rPr>
        <w:t xml:space="preserve"> số, người </w:t>
      </w:r>
      <w:r w:rsidR="00E20F9E" w:rsidRPr="000803CE">
        <w:rPr>
          <w:rFonts w:ascii="Times New Roman" w:hAnsi="Times New Roman" w:cs="Times New Roman"/>
          <w:bCs/>
        </w:rPr>
        <w:t>GV</w:t>
      </w:r>
      <w:r w:rsidR="00441EF3" w:rsidRPr="000803CE">
        <w:rPr>
          <w:rFonts w:ascii="Times New Roman" w:hAnsi="Times New Roman" w:cs="Times New Roman"/>
          <w:bCs/>
        </w:rPr>
        <w:t xml:space="preserve"> cần</w:t>
      </w:r>
      <w:r w:rsidRPr="000803CE">
        <w:rPr>
          <w:rFonts w:ascii="Times New Roman" w:hAnsi="Times New Roman" w:cs="Times New Roman"/>
          <w:bCs/>
        </w:rPr>
        <w:t xml:space="preserve"> có nhiều sự chuyển dịch vai trò </w:t>
      </w:r>
      <w:r w:rsidR="00441EF3" w:rsidRPr="000803CE">
        <w:rPr>
          <w:rFonts w:ascii="Times New Roman" w:hAnsi="Times New Roman" w:cs="Times New Roman"/>
          <w:bCs/>
        </w:rPr>
        <w:t>của mình</w:t>
      </w:r>
      <w:r w:rsidR="00AF3394">
        <w:rPr>
          <w:rFonts w:ascii="Times New Roman" w:hAnsi="Times New Roman" w:cs="Times New Roman"/>
          <w:bCs/>
        </w:rPr>
        <w:t>,</w:t>
      </w:r>
      <w:r w:rsidR="00441EF3" w:rsidRPr="000803CE">
        <w:rPr>
          <w:rFonts w:ascii="Times New Roman" w:hAnsi="Times New Roman" w:cs="Times New Roman"/>
          <w:bCs/>
        </w:rPr>
        <w:t xml:space="preserve"> được thể hiện qua</w:t>
      </w:r>
      <w:r w:rsidRPr="000803CE">
        <w:rPr>
          <w:rFonts w:ascii="Times New Roman" w:hAnsi="Times New Roman" w:cs="Times New Roman"/>
          <w:bCs/>
        </w:rPr>
        <w:t xml:space="preserve"> </w:t>
      </w:r>
      <w:r w:rsidR="00441EF3" w:rsidRPr="000803CE">
        <w:rPr>
          <w:rFonts w:ascii="Times New Roman" w:hAnsi="Times New Roman" w:cs="Times New Roman"/>
          <w:bCs/>
        </w:rPr>
        <w:t>một số nội dung</w:t>
      </w:r>
      <w:r w:rsidRPr="000803CE">
        <w:rPr>
          <w:rFonts w:ascii="Times New Roman" w:hAnsi="Times New Roman" w:cs="Times New Roman"/>
          <w:bCs/>
        </w:rPr>
        <w:t xml:space="preserve"> sau:</w:t>
      </w:r>
    </w:p>
    <w:p w14:paraId="7C4BCAF1" w14:textId="4491A6A7" w:rsidR="00A36C88" w:rsidRDefault="00A36C88" w:rsidP="004375F8">
      <w:pPr>
        <w:pStyle w:val="ListParagraph"/>
        <w:tabs>
          <w:tab w:val="left" w:pos="284"/>
        </w:tabs>
        <w:spacing w:before="120" w:after="120" w:line="240" w:lineRule="auto"/>
        <w:ind w:left="0" w:firstLine="567"/>
        <w:jc w:val="both"/>
        <w:rPr>
          <w:rFonts w:ascii="Times New Roman" w:hAnsi="Times New Roman" w:cs="Times New Roman"/>
          <w:bCs/>
        </w:rPr>
      </w:pPr>
      <w:r w:rsidRPr="00A36C88">
        <w:rPr>
          <w:rFonts w:ascii="Times New Roman" w:hAnsi="Times New Roman" w:cs="Times New Roman"/>
          <w:bCs/>
        </w:rPr>
        <w:t>-</w:t>
      </w:r>
      <w:r w:rsidRPr="00A36C88">
        <w:rPr>
          <w:rFonts w:ascii="Times New Roman" w:hAnsi="Times New Roman" w:cs="Times New Roman"/>
          <w:bCs/>
          <w:i/>
        </w:rPr>
        <w:tab/>
        <w:t>Người thiết kế nội dung số:</w:t>
      </w:r>
      <w:r w:rsidRPr="00A36C88">
        <w:rPr>
          <w:rFonts w:ascii="Times New Roman" w:hAnsi="Times New Roman" w:cs="Times New Roman"/>
          <w:bCs/>
        </w:rPr>
        <w:t xml:space="preserve"> </w:t>
      </w:r>
      <w:r>
        <w:rPr>
          <w:rFonts w:ascii="Times New Roman" w:hAnsi="Times New Roman" w:cs="Times New Roman"/>
          <w:bCs/>
        </w:rPr>
        <w:t>GV</w:t>
      </w:r>
      <w:r w:rsidRPr="00A36C88">
        <w:rPr>
          <w:rFonts w:ascii="Times New Roman" w:hAnsi="Times New Roman" w:cs="Times New Roman"/>
          <w:bCs/>
        </w:rPr>
        <w:t xml:space="preserve"> không chỉ truyền đạt kiến thức mà còn là người thiết kế nội dung số phù hợp với nhu cầu người học, bao gồm bài giảng trực tuyến, tài liệu tham khảo và hoạt động tương tác. Vai trò của họ chuyển từ dạy truyền thống sang tạo dựng trải nghiệm học tập số, giúp </w:t>
      </w:r>
      <w:r w:rsidR="00AF3394">
        <w:rPr>
          <w:rFonts w:ascii="Times New Roman" w:hAnsi="Times New Roman" w:cs="Times New Roman"/>
          <w:bCs/>
        </w:rPr>
        <w:t>người học</w:t>
      </w:r>
      <w:r w:rsidRPr="00A36C88">
        <w:rPr>
          <w:rFonts w:ascii="Times New Roman" w:hAnsi="Times New Roman" w:cs="Times New Roman"/>
          <w:bCs/>
        </w:rPr>
        <w:t xml:space="preserve"> tự tìm hiểu và tương tác linh hoạt. Điều này đòi hỏi </w:t>
      </w:r>
      <w:r>
        <w:rPr>
          <w:rFonts w:ascii="Times New Roman" w:hAnsi="Times New Roman" w:cs="Times New Roman"/>
          <w:bCs/>
        </w:rPr>
        <w:t>GV</w:t>
      </w:r>
      <w:r w:rsidRPr="00A36C88">
        <w:rPr>
          <w:rFonts w:ascii="Times New Roman" w:hAnsi="Times New Roman" w:cs="Times New Roman"/>
          <w:bCs/>
        </w:rPr>
        <w:t xml:space="preserve"> phân tích nhu cầu học tập, chọn lọc nội dung phù hợp và thiết kế tài liệu tương tác như video, bài giảng điện tử và kiểm tra trực tuyến để nâng cao hiệu quả và sự chủ động học tập của người học.</w:t>
      </w:r>
    </w:p>
    <w:p w14:paraId="59458DD7" w14:textId="0CCE88F0" w:rsidR="00F54139" w:rsidRDefault="00F54139" w:rsidP="00F54139">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color w:val="000000" w:themeColor="text1"/>
        </w:rPr>
      </w:pPr>
      <w:r w:rsidRPr="00A76C7F">
        <w:rPr>
          <w:rFonts w:ascii="Times New Roman" w:hAnsi="Times New Roman" w:cs="Times New Roman"/>
          <w:bCs/>
          <w:i/>
        </w:rPr>
        <w:t>Người quản lý học tập và dữ liệu:</w:t>
      </w:r>
      <w:r>
        <w:rPr>
          <w:rFonts w:ascii="Times New Roman" w:hAnsi="Times New Roman" w:cs="Times New Roman"/>
          <w:b/>
          <w:bCs/>
          <w:i/>
        </w:rPr>
        <w:t xml:space="preserve"> </w:t>
      </w:r>
      <w:r w:rsidRPr="00F54139">
        <w:rPr>
          <w:rFonts w:ascii="Times New Roman" w:hAnsi="Times New Roman" w:cs="Times New Roman"/>
          <w:bCs/>
          <w:color w:val="000000" w:themeColor="text1"/>
        </w:rPr>
        <w:t xml:space="preserve">Trong môi trường </w:t>
      </w:r>
      <w:r>
        <w:rPr>
          <w:rFonts w:ascii="Times New Roman" w:hAnsi="Times New Roman" w:cs="Times New Roman"/>
          <w:bCs/>
          <w:color w:val="000000" w:themeColor="text1"/>
        </w:rPr>
        <w:t>GD</w:t>
      </w:r>
      <w:r w:rsidRPr="00F54139">
        <w:rPr>
          <w:rFonts w:ascii="Times New Roman" w:hAnsi="Times New Roman" w:cs="Times New Roman"/>
          <w:bCs/>
          <w:color w:val="000000" w:themeColor="text1"/>
        </w:rPr>
        <w:t xml:space="preserve"> số, </w:t>
      </w:r>
      <w:r>
        <w:rPr>
          <w:rFonts w:ascii="Times New Roman" w:hAnsi="Times New Roman" w:cs="Times New Roman"/>
          <w:bCs/>
          <w:color w:val="000000" w:themeColor="text1"/>
        </w:rPr>
        <w:t>GV</w:t>
      </w:r>
      <w:r w:rsidRPr="00F54139">
        <w:rPr>
          <w:rFonts w:ascii="Times New Roman" w:hAnsi="Times New Roman" w:cs="Times New Roman"/>
          <w:bCs/>
          <w:color w:val="000000" w:themeColor="text1"/>
        </w:rPr>
        <w:t xml:space="preserve"> không chỉ dạy mà còn quản lý quá trình và dữ liệu học tập của người học. Nhờ các nền tảng trực tuyến và công cụ LMS, </w:t>
      </w:r>
      <w:r>
        <w:rPr>
          <w:rFonts w:ascii="Times New Roman" w:hAnsi="Times New Roman" w:cs="Times New Roman"/>
          <w:bCs/>
          <w:color w:val="000000" w:themeColor="text1"/>
        </w:rPr>
        <w:t>GV</w:t>
      </w:r>
      <w:r w:rsidRPr="00F54139">
        <w:rPr>
          <w:rFonts w:ascii="Times New Roman" w:hAnsi="Times New Roman" w:cs="Times New Roman"/>
          <w:bCs/>
          <w:color w:val="000000" w:themeColor="text1"/>
        </w:rPr>
        <w:t xml:space="preserve"> có thể theo dõi, phân tích dữ liệu để điều chỉnh nội dung, nâng cao hiệu quả học tập cá nhân. Vai trò này đòi hỏi </w:t>
      </w:r>
      <w:r>
        <w:rPr>
          <w:rFonts w:ascii="Times New Roman" w:hAnsi="Times New Roman" w:cs="Times New Roman"/>
          <w:bCs/>
          <w:color w:val="000000" w:themeColor="text1"/>
        </w:rPr>
        <w:t>GV</w:t>
      </w:r>
      <w:r w:rsidRPr="00F54139">
        <w:rPr>
          <w:rFonts w:ascii="Times New Roman" w:hAnsi="Times New Roman" w:cs="Times New Roman"/>
          <w:bCs/>
          <w:color w:val="000000" w:themeColor="text1"/>
        </w:rPr>
        <w:t xml:space="preserve"> biết sử dụng công cụ phân tích để nhận diện điểm yếu và hỗ trợ </w:t>
      </w:r>
      <w:r>
        <w:rPr>
          <w:rFonts w:ascii="Times New Roman" w:hAnsi="Times New Roman" w:cs="Times New Roman"/>
          <w:bCs/>
          <w:color w:val="000000" w:themeColor="text1"/>
        </w:rPr>
        <w:t>người học</w:t>
      </w:r>
      <w:r w:rsidRPr="00F54139">
        <w:rPr>
          <w:rFonts w:ascii="Times New Roman" w:hAnsi="Times New Roman" w:cs="Times New Roman"/>
          <w:bCs/>
          <w:color w:val="000000" w:themeColor="text1"/>
        </w:rPr>
        <w:t xml:space="preserve"> kịp thời, giúp họ phát triển tối ưu trong môi trường số. Dữ liệu bao gồm tiến độ, điểm số và mức độ tham gia của người học.</w:t>
      </w:r>
    </w:p>
    <w:p w14:paraId="46DF32DC" w14:textId="62D35F35" w:rsidR="00356E22" w:rsidRPr="002C171E" w:rsidRDefault="00356E22" w:rsidP="002C171E">
      <w:pPr>
        <w:pStyle w:val="ListParagraph"/>
        <w:widowControl w:val="0"/>
        <w:numPr>
          <w:ilvl w:val="0"/>
          <w:numId w:val="28"/>
        </w:numPr>
        <w:tabs>
          <w:tab w:val="left" w:pos="284"/>
          <w:tab w:val="left" w:pos="709"/>
        </w:tabs>
        <w:spacing w:before="120" w:after="120" w:line="240" w:lineRule="auto"/>
        <w:ind w:left="0" w:firstLine="567"/>
        <w:jc w:val="both"/>
        <w:rPr>
          <w:rFonts w:ascii="Times New Roman" w:hAnsi="Times New Roman" w:cs="Times New Roman"/>
          <w:bCs/>
        </w:rPr>
      </w:pPr>
      <w:r w:rsidRPr="002C171E">
        <w:rPr>
          <w:rFonts w:ascii="Times New Roman" w:hAnsi="Times New Roman" w:cs="Times New Roman"/>
          <w:bCs/>
          <w:i/>
        </w:rPr>
        <w:t>Người hướng dẫn và cố vấn:</w:t>
      </w:r>
      <w:r w:rsidRPr="002C171E">
        <w:rPr>
          <w:rFonts w:ascii="Times New Roman" w:hAnsi="Times New Roman" w:cs="Times New Roman"/>
          <w:b/>
          <w:bCs/>
          <w:i/>
        </w:rPr>
        <w:t xml:space="preserve"> </w:t>
      </w:r>
      <w:r w:rsidRPr="002C171E">
        <w:rPr>
          <w:rFonts w:ascii="Times New Roman" w:hAnsi="Times New Roman" w:cs="Times New Roman"/>
          <w:bCs/>
        </w:rPr>
        <w:t xml:space="preserve">Trong bối cảnh GD số, GV chuyển từ vai trò truyền đạt sang hướng dẫn và cố vấn, giúp người học tự định hướng và phát triển kỹ năng tự học. Khi người </w:t>
      </w:r>
      <w:r w:rsidRPr="002C171E">
        <w:rPr>
          <w:rFonts w:ascii="Times New Roman" w:hAnsi="Times New Roman" w:cs="Times New Roman"/>
          <w:bCs/>
        </w:rPr>
        <w:lastRenderedPageBreak/>
        <w:t>học có khả năng tự khám phá kiến thứ</w:t>
      </w:r>
      <w:r w:rsidR="002C171E">
        <w:rPr>
          <w:rFonts w:ascii="Times New Roman" w:hAnsi="Times New Roman" w:cs="Times New Roman"/>
          <w:bCs/>
        </w:rPr>
        <w:t>c qua Internet…</w:t>
      </w:r>
      <w:r w:rsidRPr="002C171E">
        <w:rPr>
          <w:rFonts w:ascii="Times New Roman" w:hAnsi="Times New Roman" w:cs="Times New Roman"/>
          <w:bCs/>
        </w:rPr>
        <w:t xml:space="preserve"> GV hỗ trợ định hướng, phát triển tư duy phản biện và khả năng giải quyết vấn đề. Đồng thời, họ cũng là cố vấn, hỗ trợ người học vượt qua thách thức học tập, tạo môi trường học tập tích cực để duy trì động lực và phát huy tiềm năng của người học.</w:t>
      </w:r>
    </w:p>
    <w:p w14:paraId="6281352E" w14:textId="6B16F9F6" w:rsidR="00BE5773" w:rsidRPr="00960ED4" w:rsidRDefault="00BE5773" w:rsidP="00BE5773">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960ED4">
        <w:rPr>
          <w:rFonts w:ascii="Times New Roman" w:hAnsi="Times New Roman" w:cs="Times New Roman"/>
          <w:bCs/>
          <w:i/>
        </w:rPr>
        <w:t>Người tạo điều kiện học tập cá nhân hóa:</w:t>
      </w:r>
      <w:r w:rsidRPr="00960ED4">
        <w:rPr>
          <w:rFonts w:ascii="Times New Roman" w:hAnsi="Times New Roman" w:cs="Times New Roman"/>
          <w:b/>
          <w:bCs/>
          <w:i/>
        </w:rPr>
        <w:t xml:space="preserve"> </w:t>
      </w:r>
      <w:r w:rsidRPr="00960ED4">
        <w:rPr>
          <w:rFonts w:ascii="Times New Roman" w:hAnsi="Times New Roman" w:cs="Times New Roman"/>
          <w:bCs/>
        </w:rPr>
        <w:t>Trong môi trường này</w:t>
      </w:r>
      <w:r w:rsidRPr="00960ED4">
        <w:rPr>
          <w:rFonts w:ascii="Times New Roman" w:hAnsi="Times New Roman" w:cs="Times New Roman"/>
          <w:b/>
          <w:bCs/>
        </w:rPr>
        <w:t xml:space="preserve"> </w:t>
      </w:r>
      <w:r w:rsidRPr="00960ED4">
        <w:rPr>
          <w:rFonts w:ascii="Times New Roman" w:hAnsi="Times New Roman" w:cs="Times New Roman"/>
          <w:bCs/>
        </w:rPr>
        <w:t xml:space="preserve">GV không chỉ cung cấp kiến thức mà còn tạo điều kiện cho học tập cá nhân hóa, tùy chỉnh nội dung và phương pháp giảng dạy theo nhu cầu và phong cách của người học nhờ công nghệ. Sử dụng nền tảng trực tuyến và công cụ phân tích, GV theo dõi tiến bộ, nhận diện khó khăn của người học để điều chỉnh giảng dạy, tăng cường động lực và sự tham gia. Đồng thời, họ cung cấp tài nguyên đa dạng như video, bài tập tương tác và hoạt động nhóm, giúp </w:t>
      </w:r>
      <w:r w:rsidR="00D40F52">
        <w:rPr>
          <w:rFonts w:ascii="Times New Roman" w:hAnsi="Times New Roman" w:cs="Times New Roman"/>
          <w:bCs/>
        </w:rPr>
        <w:t>người học</w:t>
      </w:r>
      <w:r w:rsidRPr="00960ED4">
        <w:rPr>
          <w:rFonts w:ascii="Times New Roman" w:hAnsi="Times New Roman" w:cs="Times New Roman"/>
          <w:bCs/>
        </w:rPr>
        <w:t xml:space="preserve"> </w:t>
      </w:r>
      <w:proofErr w:type="spellStart"/>
      <w:r w:rsidR="00B40BCC">
        <w:rPr>
          <w:rFonts w:ascii="Times New Roman" w:hAnsi="Times New Roman" w:cs="Times New Roman"/>
          <w:bCs/>
        </w:rPr>
        <w:t>học</w:t>
      </w:r>
      <w:proofErr w:type="spellEnd"/>
      <w:r w:rsidR="00B40BCC">
        <w:rPr>
          <w:rFonts w:ascii="Times New Roman" w:hAnsi="Times New Roman" w:cs="Times New Roman"/>
          <w:bCs/>
        </w:rPr>
        <w:t xml:space="preserve"> </w:t>
      </w:r>
      <w:r w:rsidRPr="00960ED4">
        <w:rPr>
          <w:rFonts w:ascii="Times New Roman" w:hAnsi="Times New Roman" w:cs="Times New Roman"/>
          <w:bCs/>
        </w:rPr>
        <w:t>theo cách phù hợp nhất, phát triển kỹ năng tự học và trở thành người học suốt đời.</w:t>
      </w:r>
    </w:p>
    <w:p w14:paraId="7F61DA14" w14:textId="0C765F6B" w:rsidR="00960ED4" w:rsidRPr="00960ED4" w:rsidRDefault="00960ED4" w:rsidP="00960ED4">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960ED4">
        <w:rPr>
          <w:rFonts w:ascii="Times New Roman" w:hAnsi="Times New Roman" w:cs="Times New Roman"/>
          <w:bCs/>
          <w:i/>
        </w:rPr>
        <w:t xml:space="preserve">Người hỗ trợ kỹ thuật: </w:t>
      </w:r>
      <w:r w:rsidRPr="00960ED4">
        <w:rPr>
          <w:rFonts w:ascii="Times New Roman" w:hAnsi="Times New Roman" w:cs="Times New Roman"/>
          <w:bCs/>
        </w:rPr>
        <w:t>Trong nền tảng số, GV không chỉ giảng dạy mà còn hỗ trợ kỹ thuật, giúp người học sử dụng hiệu quả các công cụ và nền tảng trực tuyến. Họ cần am hiểu công nghệ để hỗ trợ khi người học gặp khó khăn kỹ thuật, từ đăng nhập, nộp bài đến tương tác trên nền tảng số. Vai trò này đòi hỏi GV phải thành thạo kỹ năng cơ bản, tạo điều kiện học tập thuận lợi và giúp người học tự tin hơn khi sử dụng công nghệ.</w:t>
      </w:r>
    </w:p>
    <w:p w14:paraId="377F0BD2" w14:textId="70F3FC52" w:rsidR="00861F43" w:rsidRPr="00F627FD" w:rsidRDefault="00861F43" w:rsidP="00861F43">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spacing w:val="-2"/>
        </w:rPr>
      </w:pPr>
      <w:r w:rsidRPr="00F627FD">
        <w:rPr>
          <w:rFonts w:ascii="Times New Roman" w:hAnsi="Times New Roman" w:cs="Times New Roman"/>
          <w:bCs/>
          <w:i/>
          <w:spacing w:val="-2"/>
        </w:rPr>
        <w:t xml:space="preserve">Người đánh giá và hỗ trợ phát triển kỹ năng số: </w:t>
      </w:r>
      <w:r w:rsidRPr="00F627FD">
        <w:rPr>
          <w:rFonts w:ascii="Times New Roman" w:hAnsi="Times New Roman" w:cs="Times New Roman"/>
          <w:bCs/>
          <w:spacing w:val="-2"/>
        </w:rPr>
        <w:t>GV không chỉ truyền đạt kiến thức mà còn đánh giá và hỗ trợ phát triển kỹ năng số cho người học. Trước sự phổ biến của công nghệ, họ giúp người học xây dựng năng lực số hóa để khai thác thông tin an toàn, hiệu quả, và có trách nhiệm. Bằng cách hướng dẫn sử dụng công cụ trực tuyến, đánh giá qua bài tập, dự án và phản hồi chi tiết, GV giúp người học phát triển tư duy phản biện, quản lý thông tin và xử lý dữ liệu số, chuẩn bị cho yêu cầu của thị trường lao động số hóa.</w:t>
      </w:r>
    </w:p>
    <w:p w14:paraId="5E9831F1" w14:textId="3C3F6D10" w:rsidR="00722513" w:rsidRDefault="00722513" w:rsidP="00C2030B">
      <w:pPr>
        <w:pStyle w:val="ListParagraph"/>
        <w:tabs>
          <w:tab w:val="left" w:pos="284"/>
        </w:tabs>
        <w:spacing w:before="120" w:after="120" w:line="240" w:lineRule="auto"/>
        <w:ind w:left="0" w:firstLine="567"/>
        <w:jc w:val="both"/>
        <w:rPr>
          <w:rFonts w:ascii="Times New Roman" w:hAnsi="Times New Roman" w:cs="Times New Roman"/>
          <w:bCs/>
        </w:rPr>
      </w:pPr>
      <w:r w:rsidRPr="00C2030B">
        <w:rPr>
          <w:rFonts w:ascii="Times New Roman" w:hAnsi="Times New Roman" w:cs="Times New Roman"/>
          <w:bCs/>
          <w:i/>
        </w:rPr>
        <w:t>- Người phát triển kỹ năng mềm</w:t>
      </w:r>
      <w:r w:rsidRPr="00885A55">
        <w:rPr>
          <w:rFonts w:ascii="Times New Roman" w:hAnsi="Times New Roman" w:cs="Times New Roman"/>
          <w:bCs/>
          <w:i/>
        </w:rPr>
        <w:t>:</w:t>
      </w:r>
      <w:r>
        <w:rPr>
          <w:rFonts w:ascii="Times New Roman" w:hAnsi="Times New Roman" w:cs="Times New Roman"/>
          <w:b/>
          <w:bCs/>
          <w:i/>
        </w:rPr>
        <w:t xml:space="preserve"> </w:t>
      </w:r>
      <w:r w:rsidR="005F0B85">
        <w:rPr>
          <w:rFonts w:ascii="Times New Roman" w:hAnsi="Times New Roman" w:cs="Times New Roman"/>
          <w:bCs/>
        </w:rPr>
        <w:t>Giảng viên</w:t>
      </w:r>
      <w:r w:rsidRPr="00722513">
        <w:rPr>
          <w:rFonts w:ascii="Times New Roman" w:hAnsi="Times New Roman" w:cs="Times New Roman"/>
          <w:bCs/>
        </w:rPr>
        <w:t xml:space="preserve"> không chỉ truyền đạt kiến thức mà còn giúp phát triển kỹ năng mềm như giao tiếp, làm việc nhóm, giải quyết vấn đề</w:t>
      </w:r>
      <w:r>
        <w:rPr>
          <w:rFonts w:ascii="Times New Roman" w:hAnsi="Times New Roman" w:cs="Times New Roman"/>
          <w:bCs/>
        </w:rPr>
        <w:t>,</w:t>
      </w:r>
      <w:r w:rsidRPr="00722513">
        <w:rPr>
          <w:rFonts w:ascii="Times New Roman" w:hAnsi="Times New Roman" w:cs="Times New Roman"/>
          <w:bCs/>
        </w:rPr>
        <w:t xml:space="preserve"> quản lý thời gian</w:t>
      </w:r>
      <w:r>
        <w:rPr>
          <w:rFonts w:ascii="Times New Roman" w:hAnsi="Times New Roman" w:cs="Times New Roman"/>
          <w:bCs/>
        </w:rPr>
        <w:t xml:space="preserve"> và </w:t>
      </w:r>
      <w:r w:rsidRPr="00722513">
        <w:rPr>
          <w:rFonts w:ascii="Times New Roman" w:hAnsi="Times New Roman" w:cs="Times New Roman"/>
          <w:bCs/>
        </w:rPr>
        <w:t xml:space="preserve">những kỹ năng quan trọng để thích nghi trong thời đại số. Thông qua các hoạt động tương tác, dự án nhóm trực tuyến và công cụ cộng tác số, </w:t>
      </w:r>
      <w:r>
        <w:rPr>
          <w:rFonts w:ascii="Times New Roman" w:hAnsi="Times New Roman" w:cs="Times New Roman"/>
          <w:bCs/>
        </w:rPr>
        <w:t>GV</w:t>
      </w:r>
      <w:r w:rsidRPr="00722513">
        <w:rPr>
          <w:rFonts w:ascii="Times New Roman" w:hAnsi="Times New Roman" w:cs="Times New Roman"/>
          <w:bCs/>
        </w:rPr>
        <w:t xml:space="preserve"> khuyến khích </w:t>
      </w:r>
      <w:r>
        <w:rPr>
          <w:rFonts w:ascii="Times New Roman" w:hAnsi="Times New Roman" w:cs="Times New Roman"/>
          <w:bCs/>
        </w:rPr>
        <w:t>người học</w:t>
      </w:r>
      <w:r w:rsidRPr="00722513">
        <w:rPr>
          <w:rFonts w:ascii="Times New Roman" w:hAnsi="Times New Roman" w:cs="Times New Roman"/>
          <w:bCs/>
        </w:rPr>
        <w:t xml:space="preserve"> tham gia thảo luận, trình bày và làm việc nhóm, từ đó phát triển kỹ năng giao tiếp, lãnh đạo và quản lý công việc từ xa. Họ còn giúp </w:t>
      </w:r>
      <w:r>
        <w:rPr>
          <w:rFonts w:ascii="Times New Roman" w:hAnsi="Times New Roman" w:cs="Times New Roman"/>
          <w:bCs/>
        </w:rPr>
        <w:t>người học</w:t>
      </w:r>
      <w:r w:rsidRPr="00722513">
        <w:rPr>
          <w:rFonts w:ascii="Times New Roman" w:hAnsi="Times New Roman" w:cs="Times New Roman"/>
          <w:bCs/>
        </w:rPr>
        <w:t xml:space="preserve"> rèn tính linh hoạt, tự học và thích nghi với công nghệ để thành công trong môi trường kỹ thuật số.</w:t>
      </w:r>
    </w:p>
    <w:p w14:paraId="068D8FCC" w14:textId="6F39D982" w:rsidR="00722513" w:rsidRDefault="006B5E8F" w:rsidP="006B5E8F">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DD1C9B">
        <w:rPr>
          <w:rFonts w:ascii="Times New Roman" w:hAnsi="Times New Roman" w:cs="Times New Roman"/>
          <w:bCs/>
          <w:i/>
        </w:rPr>
        <w:t>Quản lý và điều phối lớp học trực tuyến:</w:t>
      </w:r>
      <w:r>
        <w:rPr>
          <w:rFonts w:ascii="Times New Roman" w:hAnsi="Times New Roman" w:cs="Times New Roman"/>
          <w:bCs/>
          <w:i/>
        </w:rPr>
        <w:t xml:space="preserve"> </w:t>
      </w:r>
      <w:r w:rsidRPr="006B5E8F">
        <w:rPr>
          <w:rFonts w:ascii="Times New Roman" w:hAnsi="Times New Roman" w:cs="Times New Roman"/>
          <w:bCs/>
        </w:rPr>
        <w:t xml:space="preserve">Ngoài giảng dạy, </w:t>
      </w:r>
      <w:r>
        <w:rPr>
          <w:rFonts w:ascii="Times New Roman" w:hAnsi="Times New Roman" w:cs="Times New Roman"/>
          <w:bCs/>
        </w:rPr>
        <w:t>GV</w:t>
      </w:r>
      <w:r w:rsidRPr="006B5E8F">
        <w:rPr>
          <w:rFonts w:ascii="Times New Roman" w:hAnsi="Times New Roman" w:cs="Times New Roman"/>
          <w:bCs/>
        </w:rPr>
        <w:t xml:space="preserve"> còn quản lý và điều phối lớp </w:t>
      </w:r>
      <w:r w:rsidRPr="004241CE">
        <w:rPr>
          <w:rFonts w:ascii="Times New Roman" w:hAnsi="Times New Roman" w:cs="Times New Roman"/>
          <w:bCs/>
        </w:rPr>
        <w:t>HTT</w:t>
      </w:r>
      <w:r w:rsidRPr="006B5E8F">
        <w:rPr>
          <w:rFonts w:ascii="Times New Roman" w:hAnsi="Times New Roman" w:cs="Times New Roman"/>
          <w:bCs/>
        </w:rPr>
        <w:t xml:space="preserve">, tổ chức thời gian và duy trì tương tác để học viên tham gia hiệu quả. Họ lập kế hoạch, quản </w:t>
      </w:r>
      <w:r w:rsidRPr="006B5E8F">
        <w:rPr>
          <w:rFonts w:ascii="Times New Roman" w:hAnsi="Times New Roman" w:cs="Times New Roman"/>
          <w:bCs/>
        </w:rPr>
        <w:lastRenderedPageBreak/>
        <w:t>lý tiến độ và phân bổ thời gian cho các hoạt động, đồng thời thúc đẩy sự tham gia qua các công cụ như diễn đàn, trò chuyện và họp nhóm ảo. Việc quản lý này không chỉ giúp duy trì kết nối mà còn tăng động lực và khả năng tương tác của người học, tạo ra trải nghiệm học tập toàn diện trong không gian số.</w:t>
      </w:r>
    </w:p>
    <w:p w14:paraId="156091FB" w14:textId="2EDE1BC5" w:rsidR="00DD163D" w:rsidRPr="00211FB9" w:rsidRDefault="004375F8" w:rsidP="00FA5E47">
      <w:pPr>
        <w:pStyle w:val="ListParagraph"/>
        <w:widowControl w:val="0"/>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2.4</w:t>
      </w:r>
      <w:r w:rsidR="00F41FD4" w:rsidRPr="00211FB9">
        <w:rPr>
          <w:rFonts w:ascii="Times New Roman" w:hAnsi="Times New Roman" w:cs="Times New Roman"/>
          <w:b/>
          <w:bCs/>
        </w:rPr>
        <w:t>. Những thách thức và cơ hội trong môi trường giáo dục số</w:t>
      </w:r>
    </w:p>
    <w:p w14:paraId="34CD0EF8" w14:textId="25F1C99B" w:rsidR="00DD163D" w:rsidRPr="00F41FD4" w:rsidRDefault="00F41FD4" w:rsidP="00FA5E47">
      <w:pPr>
        <w:pStyle w:val="ListParagraph"/>
        <w:widowControl w:val="0"/>
        <w:tabs>
          <w:tab w:val="left" w:pos="284"/>
        </w:tabs>
        <w:spacing w:before="120" w:after="120" w:line="240" w:lineRule="auto"/>
        <w:ind w:left="0"/>
        <w:jc w:val="both"/>
        <w:rPr>
          <w:rFonts w:ascii="Times New Roman" w:hAnsi="Times New Roman" w:cs="Times New Roman"/>
          <w:bCs/>
          <w:i/>
        </w:rPr>
      </w:pPr>
      <w:r w:rsidRPr="00F41FD4">
        <w:rPr>
          <w:rFonts w:ascii="Times New Roman" w:hAnsi="Times New Roman" w:cs="Times New Roman"/>
          <w:bCs/>
          <w:i/>
        </w:rPr>
        <w:t>2.4</w:t>
      </w:r>
      <w:r w:rsidR="00DD163D" w:rsidRPr="00F41FD4">
        <w:rPr>
          <w:rFonts w:ascii="Times New Roman" w:hAnsi="Times New Roman" w:cs="Times New Roman"/>
          <w:bCs/>
          <w:i/>
        </w:rPr>
        <w:t>.1. Những thách thức</w:t>
      </w:r>
      <w:r w:rsidR="00DD163D" w:rsidRPr="00F41FD4">
        <w:rPr>
          <w:rFonts w:ascii="Times New Roman" w:hAnsi="Times New Roman" w:cs="Times New Roman"/>
          <w:i/>
        </w:rPr>
        <w:t xml:space="preserve"> </w:t>
      </w:r>
      <w:r w:rsidR="00DD163D" w:rsidRPr="00F41FD4">
        <w:rPr>
          <w:rFonts w:ascii="Times New Roman" w:hAnsi="Times New Roman" w:cs="Times New Roman"/>
          <w:bCs/>
          <w:i/>
        </w:rPr>
        <w:t xml:space="preserve">của </w:t>
      </w:r>
      <w:r w:rsidR="005951EC" w:rsidRPr="00F41FD4">
        <w:rPr>
          <w:rFonts w:ascii="Times New Roman" w:hAnsi="Times New Roman" w:cs="Times New Roman"/>
          <w:bCs/>
          <w:i/>
        </w:rPr>
        <w:t>giảng viên</w:t>
      </w:r>
      <w:r w:rsidR="00DD163D" w:rsidRPr="00F41FD4">
        <w:rPr>
          <w:rFonts w:ascii="Times New Roman" w:hAnsi="Times New Roman" w:cs="Times New Roman"/>
          <w:bCs/>
          <w:i/>
        </w:rPr>
        <w:t xml:space="preserve"> trong môi trường giáo dục số</w:t>
      </w:r>
    </w:p>
    <w:p w14:paraId="0EC9EF5B" w14:textId="5E83C8E5" w:rsidR="00FC71C7" w:rsidRPr="00CD04F2" w:rsidRDefault="00FC71C7" w:rsidP="003B6546">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CD04F2">
        <w:rPr>
          <w:rFonts w:ascii="Times New Roman" w:hAnsi="Times New Roman" w:cs="Times New Roman"/>
          <w:bCs/>
          <w:i/>
          <w:spacing w:val="-2"/>
        </w:rPr>
        <w:t xml:space="preserve">- Thách thức về kỹ năng công nghệ: </w:t>
      </w:r>
      <w:r w:rsidRPr="00CD04F2">
        <w:rPr>
          <w:rFonts w:ascii="Times New Roman" w:hAnsi="Times New Roman" w:cs="Times New Roman"/>
          <w:bCs/>
          <w:spacing w:val="-2"/>
        </w:rPr>
        <w:t xml:space="preserve">Trong bối cảnh chuyển đổi số, ứng dụng công nghệ vào giảng dạy là xu hướng tất yếu, nhưng </w:t>
      </w:r>
      <w:r w:rsidR="00976C7D" w:rsidRPr="00CD04F2">
        <w:rPr>
          <w:rFonts w:ascii="Times New Roman" w:hAnsi="Times New Roman" w:cs="Times New Roman"/>
          <w:bCs/>
          <w:spacing w:val="-2"/>
        </w:rPr>
        <w:t>GV</w:t>
      </w:r>
      <w:r w:rsidRPr="00CD04F2">
        <w:rPr>
          <w:rFonts w:ascii="Times New Roman" w:hAnsi="Times New Roman" w:cs="Times New Roman"/>
          <w:bCs/>
          <w:spacing w:val="-2"/>
        </w:rPr>
        <w:t xml:space="preserve"> phải đối mặt với nhiều thách thức. Họ không chỉ cần kỹ năng sử dụng công cụ trực tuyến, hệ thống LMS và phần mềm tương tác</w:t>
      </w:r>
      <w:r w:rsidR="00CD04F2" w:rsidRPr="00CD04F2">
        <w:rPr>
          <w:rFonts w:ascii="Times New Roman" w:hAnsi="Times New Roman" w:cs="Times New Roman"/>
          <w:bCs/>
          <w:spacing w:val="-2"/>
        </w:rPr>
        <w:t>,</w:t>
      </w:r>
      <w:r w:rsidRPr="00CD04F2">
        <w:rPr>
          <w:rFonts w:ascii="Times New Roman" w:hAnsi="Times New Roman" w:cs="Times New Roman"/>
          <w:bCs/>
          <w:spacing w:val="-2"/>
        </w:rPr>
        <w:t xml:space="preserve"> mà còn phải theo kịp sự phát triển công nghệ nhanh chóng, điều này đòi hỏi thời gian và nguồn lực lớn. Áp lực tích hợp công nghệ vào giảng dạy cũng đặt ra yêu cầu về sáng tạo và tư duy linh hoạt, trong khi các vấn đề kỹ thuật và bảo mật có thể làm gián đoạn quá trình giảng dạy. Tuy nhiên, nhiều cơ sở </w:t>
      </w:r>
      <w:r w:rsidR="00976C7D" w:rsidRPr="00CD04F2">
        <w:rPr>
          <w:rFonts w:ascii="Times New Roman" w:hAnsi="Times New Roman" w:cs="Times New Roman"/>
          <w:bCs/>
          <w:spacing w:val="-2"/>
        </w:rPr>
        <w:t>GD</w:t>
      </w:r>
      <w:r w:rsidRPr="00CD04F2">
        <w:rPr>
          <w:rFonts w:ascii="Times New Roman" w:hAnsi="Times New Roman" w:cs="Times New Roman"/>
          <w:bCs/>
          <w:spacing w:val="-2"/>
        </w:rPr>
        <w:t xml:space="preserve"> thiếu chương trình đào tạo công nghệ hỗ trợ </w:t>
      </w:r>
      <w:r w:rsidR="00976C7D" w:rsidRPr="00CD04F2">
        <w:rPr>
          <w:rFonts w:ascii="Times New Roman" w:hAnsi="Times New Roman" w:cs="Times New Roman"/>
          <w:bCs/>
          <w:spacing w:val="-2"/>
        </w:rPr>
        <w:t>GV</w:t>
      </w:r>
      <w:r w:rsidRPr="00CD04F2">
        <w:rPr>
          <w:rFonts w:ascii="Times New Roman" w:hAnsi="Times New Roman" w:cs="Times New Roman"/>
          <w:bCs/>
          <w:spacing w:val="-2"/>
        </w:rPr>
        <w:t xml:space="preserve">, khiến việc tự học trở nên khó khăn. Để vượt qua những thách thức này, </w:t>
      </w:r>
      <w:r w:rsidR="00976C7D" w:rsidRPr="00CD04F2">
        <w:rPr>
          <w:rFonts w:ascii="Times New Roman" w:hAnsi="Times New Roman" w:cs="Times New Roman"/>
          <w:bCs/>
          <w:spacing w:val="-2"/>
        </w:rPr>
        <w:t>GV</w:t>
      </w:r>
      <w:r w:rsidRPr="00CD04F2">
        <w:rPr>
          <w:rFonts w:ascii="Times New Roman" w:hAnsi="Times New Roman" w:cs="Times New Roman"/>
          <w:bCs/>
          <w:spacing w:val="-2"/>
        </w:rPr>
        <w:t xml:space="preserve"> cần tinh thần học hỏi và sự hỗ trợ từ nhà trường nhằm nâng cao kỹ năng công nghệ. Theo </w:t>
      </w:r>
      <w:r w:rsidR="00976C7D" w:rsidRPr="00CD04F2">
        <w:rPr>
          <w:rFonts w:ascii="Times New Roman" w:hAnsi="Times New Roman" w:cs="Times New Roman"/>
          <w:bCs/>
          <w:spacing w:val="-2"/>
        </w:rPr>
        <w:t xml:space="preserve">một </w:t>
      </w:r>
      <w:r w:rsidRPr="00CD04F2">
        <w:rPr>
          <w:rFonts w:ascii="Times New Roman" w:hAnsi="Times New Roman" w:cs="Times New Roman"/>
          <w:bCs/>
          <w:spacing w:val="-2"/>
        </w:rPr>
        <w:t>khảo sát của Bộ GD</w:t>
      </w:r>
      <w:r w:rsidR="0041337D" w:rsidRPr="00CD04F2">
        <w:rPr>
          <w:rFonts w:ascii="Times New Roman" w:hAnsi="Times New Roman" w:cs="Times New Roman"/>
          <w:bCs/>
          <w:spacing w:val="-2"/>
        </w:rPr>
        <w:t>&amp;</w:t>
      </w:r>
      <w:r w:rsidR="00CD04F2" w:rsidRPr="00CD04F2">
        <w:rPr>
          <w:rFonts w:ascii="Times New Roman" w:hAnsi="Times New Roman" w:cs="Times New Roman"/>
          <w:bCs/>
          <w:spacing w:val="-2"/>
        </w:rPr>
        <w:t xml:space="preserve">ĐT năm </w:t>
      </w:r>
      <w:r w:rsidRPr="00CD04F2">
        <w:rPr>
          <w:rFonts w:ascii="Times New Roman" w:hAnsi="Times New Roman" w:cs="Times New Roman"/>
          <w:bCs/>
          <w:spacing w:val="-2"/>
        </w:rPr>
        <w:t xml:space="preserve">2021, 70% </w:t>
      </w:r>
      <w:r w:rsidR="00976C7D" w:rsidRPr="00CD04F2">
        <w:rPr>
          <w:rFonts w:ascii="Times New Roman" w:hAnsi="Times New Roman" w:cs="Times New Roman"/>
          <w:bCs/>
          <w:spacing w:val="-2"/>
        </w:rPr>
        <w:t>GV</w:t>
      </w:r>
      <w:r w:rsidRPr="00CD04F2">
        <w:rPr>
          <w:rFonts w:ascii="Times New Roman" w:hAnsi="Times New Roman" w:cs="Times New Roman"/>
          <w:bCs/>
          <w:spacing w:val="-2"/>
        </w:rPr>
        <w:t xml:space="preserve"> gặp khó khăn với công nghệ mới, do đó họ cần liên tục cập nhật kỹ năng để thích ứng.</w:t>
      </w:r>
    </w:p>
    <w:p w14:paraId="5FEA14EE" w14:textId="5CDF0E1C" w:rsidR="00F93B74" w:rsidRDefault="00C6181E" w:rsidP="00C6181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D04F2">
        <w:rPr>
          <w:rFonts w:ascii="Times New Roman" w:hAnsi="Times New Roman" w:cs="Times New Roman"/>
          <w:bCs/>
        </w:rPr>
        <w:t>-</w:t>
      </w:r>
      <w:r w:rsidRPr="00C6181E">
        <w:rPr>
          <w:rFonts w:ascii="Times New Roman" w:hAnsi="Times New Roman" w:cs="Times New Roman"/>
          <w:bCs/>
          <w:color w:val="0070C0"/>
        </w:rPr>
        <w:t xml:space="preserve"> </w:t>
      </w:r>
      <w:r w:rsidRPr="0041337D">
        <w:rPr>
          <w:rFonts w:ascii="Times New Roman" w:hAnsi="Times New Roman" w:cs="Times New Roman"/>
          <w:bCs/>
          <w:i/>
        </w:rPr>
        <w:t>Tăng khối lượng công việc:</w:t>
      </w:r>
      <w:r w:rsidRPr="0041337D">
        <w:rPr>
          <w:rFonts w:ascii="Times New Roman" w:hAnsi="Times New Roman" w:cs="Times New Roman"/>
          <w:bCs/>
        </w:rPr>
        <w:t xml:space="preserve"> </w:t>
      </w:r>
      <w:r w:rsidRPr="00C6181E">
        <w:rPr>
          <w:rFonts w:ascii="Times New Roman" w:hAnsi="Times New Roman" w:cs="Times New Roman"/>
          <w:bCs/>
        </w:rPr>
        <w:t xml:space="preserve">Với việc chuyển đổi sang giảng dạy trực tuyến, </w:t>
      </w:r>
      <w:r>
        <w:rPr>
          <w:rFonts w:ascii="Times New Roman" w:hAnsi="Times New Roman" w:cs="Times New Roman"/>
          <w:bCs/>
        </w:rPr>
        <w:t>GV</w:t>
      </w:r>
      <w:r w:rsidRPr="00C6181E">
        <w:rPr>
          <w:rFonts w:ascii="Times New Roman" w:hAnsi="Times New Roman" w:cs="Times New Roman"/>
          <w:bCs/>
        </w:rPr>
        <w:t xml:space="preserve"> phải đối mặt với khối lượng công việc gia tăng rõ rệt. Họ cần dành nhiều thời gian để chuẩn bị và số hóa bài giảng, tạo tài liệu điện tử, video và các hoạt động tương tác. Trong môi trường này, </w:t>
      </w:r>
      <w:r>
        <w:rPr>
          <w:rFonts w:ascii="Times New Roman" w:hAnsi="Times New Roman" w:cs="Times New Roman"/>
          <w:bCs/>
        </w:rPr>
        <w:t>GV</w:t>
      </w:r>
      <w:r w:rsidRPr="00C6181E">
        <w:rPr>
          <w:rFonts w:ascii="Times New Roman" w:hAnsi="Times New Roman" w:cs="Times New Roman"/>
          <w:bCs/>
        </w:rPr>
        <w:t xml:space="preserve"> cũng phải đánh giá và phản hồi liên tục cho người học, theo dõi tiến độ và xử lý các bài kiểm tra trực tuyến. Họ còn phải hỗ trợ các vấn đề kỹ thuật mà người học gặp phải như lỗi truy cập, kết nối kém và khó sử dụng phần mềm, đặc biệt trong điều kiện thiếu hỗ trợ kỹ thuậ</w:t>
      </w:r>
      <w:r>
        <w:rPr>
          <w:rFonts w:ascii="Times New Roman" w:hAnsi="Times New Roman" w:cs="Times New Roman"/>
          <w:bCs/>
        </w:rPr>
        <w:t>t; GV</w:t>
      </w:r>
      <w:r w:rsidRPr="00C6181E">
        <w:rPr>
          <w:rFonts w:ascii="Times New Roman" w:hAnsi="Times New Roman" w:cs="Times New Roman"/>
          <w:bCs/>
        </w:rPr>
        <w:t xml:space="preserve"> cần cập nhật kỹ năng công nghệ thường xuyên, tham gia đào tạo và học cách sử dụng phần mềm mới để đáp ứng môi trường số hóa. Đồng thời, để duy trì động lực và sự tham gia của người học, họ phải tạo ra các hoạt động tương tác thu hút và theo dõi sát sao. Quản lý dữ liệu về tiến độ học tập và cá nhân hóa hỗ trợ cho từng người học cũng tiêu tốn thêm nhiều thờ</w:t>
      </w:r>
      <w:r>
        <w:rPr>
          <w:rFonts w:ascii="Times New Roman" w:hAnsi="Times New Roman" w:cs="Times New Roman"/>
          <w:bCs/>
        </w:rPr>
        <w:t xml:space="preserve">i gian; </w:t>
      </w:r>
      <w:r w:rsidRPr="00C6181E">
        <w:rPr>
          <w:rFonts w:ascii="Times New Roman" w:hAnsi="Times New Roman" w:cs="Times New Roman"/>
          <w:bCs/>
        </w:rPr>
        <w:t xml:space="preserve">Ngoài ra, </w:t>
      </w:r>
      <w:r>
        <w:rPr>
          <w:rFonts w:ascii="Times New Roman" w:hAnsi="Times New Roman" w:cs="Times New Roman"/>
          <w:bCs/>
        </w:rPr>
        <w:t>GV</w:t>
      </w:r>
      <w:r w:rsidRPr="00C6181E">
        <w:rPr>
          <w:rFonts w:ascii="Times New Roman" w:hAnsi="Times New Roman" w:cs="Times New Roman"/>
          <w:bCs/>
        </w:rPr>
        <w:t xml:space="preserve"> phải phối hợp với đồng nghiệp, bộ phận kỹ thuật và quản lý học vụ để phát triển nội dung số. Khối lượng công việc gia tăng này không chỉ đòi hỏi thời gian và năng lượng mà còn ảnh hưởng đến sức khỏe tinh thần, do đó, </w:t>
      </w:r>
      <w:r>
        <w:rPr>
          <w:rFonts w:ascii="Times New Roman" w:hAnsi="Times New Roman" w:cs="Times New Roman"/>
          <w:bCs/>
        </w:rPr>
        <w:t>GV</w:t>
      </w:r>
      <w:r w:rsidRPr="00C6181E">
        <w:rPr>
          <w:rFonts w:ascii="Times New Roman" w:hAnsi="Times New Roman" w:cs="Times New Roman"/>
          <w:bCs/>
        </w:rPr>
        <w:t xml:space="preserve"> cần được hỗ trợ nhiều mặt trong môi trường </w:t>
      </w:r>
      <w:r w:rsidR="0041337D">
        <w:rPr>
          <w:rFonts w:ascii="Times New Roman" w:hAnsi="Times New Roman" w:cs="Times New Roman"/>
          <w:bCs/>
        </w:rPr>
        <w:t>GD</w:t>
      </w:r>
      <w:r w:rsidRPr="00C6181E">
        <w:rPr>
          <w:rFonts w:ascii="Times New Roman" w:hAnsi="Times New Roman" w:cs="Times New Roman"/>
          <w:bCs/>
        </w:rPr>
        <w:t xml:space="preserve"> số.</w:t>
      </w:r>
    </w:p>
    <w:p w14:paraId="33519DC4" w14:textId="089BC1AD" w:rsidR="001C3E64" w:rsidRDefault="00F34C29" w:rsidP="00F34C29">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897C9C">
        <w:rPr>
          <w:rFonts w:ascii="Times New Roman" w:hAnsi="Times New Roman" w:cs="Times New Roman"/>
          <w:bCs/>
          <w:i/>
        </w:rPr>
        <w:t>Áp lực quản lý thời gian:</w:t>
      </w:r>
      <w:r w:rsidR="008A208C">
        <w:rPr>
          <w:rFonts w:ascii="Times New Roman" w:hAnsi="Times New Roman" w:cs="Times New Roman"/>
          <w:bCs/>
          <w:i/>
        </w:rPr>
        <w:t xml:space="preserve"> </w:t>
      </w:r>
      <w:r w:rsidR="008A208C">
        <w:rPr>
          <w:rFonts w:ascii="Times New Roman" w:hAnsi="Times New Roman" w:cs="Times New Roman"/>
          <w:bCs/>
        </w:rPr>
        <w:t>Giảng viên</w:t>
      </w:r>
      <w:r w:rsidRPr="002812AB">
        <w:rPr>
          <w:rFonts w:ascii="Times New Roman" w:hAnsi="Times New Roman" w:cs="Times New Roman"/>
          <w:bCs/>
        </w:rPr>
        <w:t xml:space="preserve"> </w:t>
      </w:r>
      <w:r w:rsidRPr="002812AB">
        <w:rPr>
          <w:rFonts w:ascii="Times New Roman" w:hAnsi="Times New Roman" w:cs="Times New Roman"/>
          <w:bCs/>
        </w:rPr>
        <w:lastRenderedPageBreak/>
        <w:t xml:space="preserve">không chỉ đáp ứng yêu cầu chuyên môn mà còn phải quản lý thời gian hiệu quả để cân bằng giữa giảng dạy, hỗ trợ người học, cập nhật công nghệ và tham gia đào tạo, đặc biệt trong môi trường đòi hỏi tương tác cao và phản hồi nhanh. Áp lực thời gian với GV đến từ nhiều yếu tố. Đầu tiên, để chuẩn bị bài giảng số, GV phải xây dựng các nội dung đa phương tiện như video, bài giảng tương tác và kiểm tra trực tuyến, đòi hỏi nhiều thời gian và công sức hơn giảng dạy truyền thống. Thứ hai, trong lớp trực tuyến, GV phải theo dõi tiến độ của từng người học và hỗ trợ kịp thời, dễ dẫn đến quá tải khi số lượng </w:t>
      </w:r>
      <w:r w:rsidR="00786C66">
        <w:rPr>
          <w:rFonts w:ascii="Times New Roman" w:hAnsi="Times New Roman" w:cs="Times New Roman"/>
          <w:bCs/>
        </w:rPr>
        <w:t>người học</w:t>
      </w:r>
      <w:r w:rsidRPr="002812AB">
        <w:rPr>
          <w:rFonts w:ascii="Times New Roman" w:hAnsi="Times New Roman" w:cs="Times New Roman"/>
          <w:bCs/>
        </w:rPr>
        <w:t xml:space="preserve"> lớn. Thứ ba, GV cần tạo các hoạt động tương tác như thảo luận nhóm và trò chơi để duy trì động lực học tập, đòi hỏi sự đầu tư thời gian đáng kể. Bên cạnh đó, sự phát triển liên tục của công nghệ </w:t>
      </w:r>
      <w:r w:rsidR="00786C66">
        <w:rPr>
          <w:rFonts w:ascii="Times New Roman" w:hAnsi="Times New Roman" w:cs="Times New Roman"/>
          <w:bCs/>
        </w:rPr>
        <w:t>GD</w:t>
      </w:r>
      <w:r w:rsidRPr="002812AB">
        <w:rPr>
          <w:rFonts w:ascii="Times New Roman" w:hAnsi="Times New Roman" w:cs="Times New Roman"/>
          <w:bCs/>
        </w:rPr>
        <w:t xml:space="preserve"> buộc </w:t>
      </w:r>
      <w:r w:rsidR="00786C66">
        <w:rPr>
          <w:rFonts w:ascii="Times New Roman" w:hAnsi="Times New Roman" w:cs="Times New Roman"/>
          <w:bCs/>
        </w:rPr>
        <w:t>GV</w:t>
      </w:r>
      <w:r w:rsidRPr="002812AB">
        <w:rPr>
          <w:rFonts w:ascii="Times New Roman" w:hAnsi="Times New Roman" w:cs="Times New Roman"/>
          <w:bCs/>
        </w:rPr>
        <w:t xml:space="preserve"> phải liên tục học hỏi và rèn luyện kỹ năng mới, tăng thêm áp lực thời gian. Ngoài ra, </w:t>
      </w:r>
      <w:r w:rsidR="00786C66">
        <w:rPr>
          <w:rFonts w:ascii="Times New Roman" w:hAnsi="Times New Roman" w:cs="Times New Roman"/>
          <w:bCs/>
        </w:rPr>
        <w:t>GV</w:t>
      </w:r>
      <w:r w:rsidRPr="002812AB">
        <w:rPr>
          <w:rFonts w:ascii="Times New Roman" w:hAnsi="Times New Roman" w:cs="Times New Roman"/>
          <w:bCs/>
        </w:rPr>
        <w:t xml:space="preserve"> còn phải xử lý các sự cố kỹ thuật như lỗi phần mềm, mạng không ổn định, yêu cầu xử lý kịp thời để không gián đoạn giảng dạy. Việc tham gia họp và đào tạo nội bộ cũng chiếm một phần thời gian, nhằm cập nhật phương pháp giảng dạy và các kỹ năng mới. Cuối cùng, khối lượng công việc lớn và thời gian làm việc ngoài giờ ảnh hưởng đến sức khỏe và chất lượng cuộc sống của </w:t>
      </w:r>
      <w:r w:rsidR="00786C66">
        <w:rPr>
          <w:rFonts w:ascii="Times New Roman" w:hAnsi="Times New Roman" w:cs="Times New Roman"/>
          <w:bCs/>
        </w:rPr>
        <w:t>GV</w:t>
      </w:r>
      <w:r w:rsidRPr="002812AB">
        <w:rPr>
          <w:rFonts w:ascii="Times New Roman" w:hAnsi="Times New Roman" w:cs="Times New Roman"/>
          <w:bCs/>
        </w:rPr>
        <w:t xml:space="preserve">, dễ dẫn đến tình trạng kiệt sức. Để giảm áp lực thời gian, </w:t>
      </w:r>
      <w:r w:rsidR="00786C66">
        <w:rPr>
          <w:rFonts w:ascii="Times New Roman" w:hAnsi="Times New Roman" w:cs="Times New Roman"/>
          <w:bCs/>
        </w:rPr>
        <w:t>GV</w:t>
      </w:r>
      <w:r w:rsidRPr="002812AB">
        <w:rPr>
          <w:rFonts w:ascii="Times New Roman" w:hAnsi="Times New Roman" w:cs="Times New Roman"/>
          <w:bCs/>
        </w:rPr>
        <w:t xml:space="preserve"> cần kỹ năng tổ chức, biết ưu tiên công việc hợp lý, và sự hỗ trợ từ nhà trường qua các công cụ quản lý thời gian và đào tạo kỹ năng sẽ giúp giảm bớt áp lực cho </w:t>
      </w:r>
      <w:r w:rsidR="00786C66">
        <w:rPr>
          <w:rFonts w:ascii="Times New Roman" w:hAnsi="Times New Roman" w:cs="Times New Roman"/>
          <w:bCs/>
        </w:rPr>
        <w:t>GV</w:t>
      </w:r>
      <w:r w:rsidRPr="002812AB">
        <w:rPr>
          <w:rFonts w:ascii="Times New Roman" w:hAnsi="Times New Roman" w:cs="Times New Roman"/>
          <w:bCs/>
        </w:rPr>
        <w:t xml:space="preserve"> trong môi trường giáo dục số.</w:t>
      </w:r>
    </w:p>
    <w:p w14:paraId="74E7B955" w14:textId="4A664673" w:rsidR="00621273" w:rsidRDefault="00621273" w:rsidP="00301B7A">
      <w:pPr>
        <w:pStyle w:val="ListParagraph"/>
        <w:tabs>
          <w:tab w:val="left" w:pos="284"/>
          <w:tab w:val="left" w:pos="709"/>
        </w:tabs>
        <w:spacing w:before="120" w:after="120" w:line="240" w:lineRule="auto"/>
        <w:ind w:left="0" w:firstLine="567"/>
        <w:jc w:val="both"/>
        <w:rPr>
          <w:rFonts w:ascii="Times New Roman" w:hAnsi="Times New Roman" w:cs="Times New Roman"/>
          <w:bCs/>
        </w:rPr>
      </w:pPr>
      <w:r w:rsidRPr="00301B7A">
        <w:rPr>
          <w:rFonts w:ascii="Times New Roman" w:hAnsi="Times New Roman" w:cs="Times New Roman"/>
          <w:bCs/>
          <w:i/>
        </w:rPr>
        <w:t>-  Sự thiếu tương tác trực tiếp với người học:</w:t>
      </w:r>
      <w:r w:rsidRPr="00621273">
        <w:rPr>
          <w:rFonts w:ascii="Times New Roman" w:hAnsi="Times New Roman" w:cs="Times New Roman"/>
          <w:bCs/>
          <w:i/>
          <w:color w:val="0070C0"/>
        </w:rPr>
        <w:t xml:space="preserve"> </w:t>
      </w:r>
      <w:r w:rsidR="000D6E6E">
        <w:rPr>
          <w:rFonts w:ascii="Times New Roman" w:hAnsi="Times New Roman" w:cs="Times New Roman"/>
          <w:bCs/>
        </w:rPr>
        <w:t>Giảng viên</w:t>
      </w:r>
      <w:r w:rsidRPr="00621273">
        <w:rPr>
          <w:rFonts w:ascii="Times New Roman" w:hAnsi="Times New Roman" w:cs="Times New Roman"/>
          <w:bCs/>
        </w:rPr>
        <w:t xml:space="preserve"> gặp khó khăn khi thiếu sự tương tác trực tiếp với người học như trong lớp </w:t>
      </w:r>
      <w:r w:rsidR="00897C9C" w:rsidRPr="00897C9C">
        <w:rPr>
          <w:rFonts w:ascii="Times New Roman" w:hAnsi="Times New Roman" w:cs="Times New Roman"/>
          <w:bCs/>
        </w:rPr>
        <w:t>học trực tiếp</w:t>
      </w:r>
      <w:r w:rsidRPr="00897C9C">
        <w:rPr>
          <w:rFonts w:ascii="Times New Roman" w:hAnsi="Times New Roman" w:cs="Times New Roman"/>
          <w:bCs/>
        </w:rPr>
        <w:t xml:space="preserve">, </w:t>
      </w:r>
      <w:r w:rsidRPr="00621273">
        <w:rPr>
          <w:rFonts w:ascii="Times New Roman" w:hAnsi="Times New Roman" w:cs="Times New Roman"/>
          <w:bCs/>
        </w:rPr>
        <w:t xml:space="preserve">điều này ảnh hưởng đến chất lượng giảng dạy và làm giảm sự gắn kết giữa </w:t>
      </w:r>
      <w:r>
        <w:rPr>
          <w:rFonts w:ascii="Times New Roman" w:hAnsi="Times New Roman" w:cs="Times New Roman"/>
          <w:bCs/>
        </w:rPr>
        <w:t>GV</w:t>
      </w:r>
      <w:r w:rsidRPr="00621273">
        <w:rPr>
          <w:rFonts w:ascii="Times New Roman" w:hAnsi="Times New Roman" w:cs="Times New Roman"/>
          <w:bCs/>
        </w:rPr>
        <w:t xml:space="preserve"> và người học. Thách thức đầu tiên là việc đánh giá hiểu biết và tiến độ học tập của người học, khi </w:t>
      </w:r>
      <w:r w:rsidR="004C3933">
        <w:rPr>
          <w:rFonts w:ascii="Times New Roman" w:hAnsi="Times New Roman" w:cs="Times New Roman"/>
          <w:bCs/>
        </w:rPr>
        <w:t>GV</w:t>
      </w:r>
      <w:r w:rsidRPr="00621273">
        <w:rPr>
          <w:rFonts w:ascii="Times New Roman" w:hAnsi="Times New Roman" w:cs="Times New Roman"/>
          <w:bCs/>
        </w:rPr>
        <w:t xml:space="preserve"> không thể quan sát ngôn ngữ cơ thể để phát hiện sớm các khó khăn của </w:t>
      </w:r>
      <w:r w:rsidR="004C3933">
        <w:rPr>
          <w:rFonts w:ascii="Times New Roman" w:hAnsi="Times New Roman" w:cs="Times New Roman"/>
          <w:bCs/>
        </w:rPr>
        <w:t>người học</w:t>
      </w:r>
      <w:r w:rsidRPr="00621273">
        <w:rPr>
          <w:rFonts w:ascii="Times New Roman" w:hAnsi="Times New Roman" w:cs="Times New Roman"/>
          <w:bCs/>
        </w:rPr>
        <w:t xml:space="preserve">, làm giảm khả năng điều chỉnh phương pháp giảng dạy. Tiếp theo, thiếu kết nối trực tiếp dễ làm giảm động lực học của người học và tạo cảm giác xa cách. Việc tạo không gian thảo luận cũng khó khăn hơn, do giới hạn kỹ thuật và tính tương tác thấp trong lớp học trực tuyến, buộc </w:t>
      </w:r>
      <w:r w:rsidR="004C3933">
        <w:rPr>
          <w:rFonts w:ascii="Times New Roman" w:hAnsi="Times New Roman" w:cs="Times New Roman"/>
          <w:bCs/>
        </w:rPr>
        <w:t>GV</w:t>
      </w:r>
      <w:r w:rsidRPr="00621273">
        <w:rPr>
          <w:rFonts w:ascii="Times New Roman" w:hAnsi="Times New Roman" w:cs="Times New Roman"/>
          <w:bCs/>
        </w:rPr>
        <w:t xml:space="preserve"> phải nỗ lực để duy trì môi trường trao đổi hiệu quả. Hơn nữa, </w:t>
      </w:r>
      <w:r w:rsidR="004C3933">
        <w:rPr>
          <w:rFonts w:ascii="Times New Roman" w:hAnsi="Times New Roman" w:cs="Times New Roman"/>
          <w:bCs/>
        </w:rPr>
        <w:t>GV</w:t>
      </w:r>
      <w:r w:rsidRPr="00621273">
        <w:rPr>
          <w:rFonts w:ascii="Times New Roman" w:hAnsi="Times New Roman" w:cs="Times New Roman"/>
          <w:bCs/>
        </w:rPr>
        <w:t xml:space="preserve"> khó phản hồi và hướng dẫn cá nhân hóa kịp thời qua các kênh trực tuyến, gây chậm trễ trong việc hỗ trợ </w:t>
      </w:r>
      <w:r w:rsidR="004C3933">
        <w:rPr>
          <w:rFonts w:ascii="Times New Roman" w:hAnsi="Times New Roman" w:cs="Times New Roman"/>
          <w:bCs/>
        </w:rPr>
        <w:t>người học</w:t>
      </w:r>
      <w:r w:rsidRPr="00621273">
        <w:rPr>
          <w:rFonts w:ascii="Times New Roman" w:hAnsi="Times New Roman" w:cs="Times New Roman"/>
          <w:bCs/>
        </w:rPr>
        <w:t xml:space="preserve">. Quản lý và kiểm soát lớp </w:t>
      </w:r>
      <w:r w:rsidR="00324182">
        <w:rPr>
          <w:rFonts w:ascii="Times New Roman" w:hAnsi="Times New Roman" w:cs="Times New Roman"/>
          <w:bCs/>
        </w:rPr>
        <w:t>HTT</w:t>
      </w:r>
      <w:r w:rsidRPr="00621273">
        <w:rPr>
          <w:rFonts w:ascii="Times New Roman" w:hAnsi="Times New Roman" w:cs="Times New Roman"/>
          <w:bCs/>
        </w:rPr>
        <w:t xml:space="preserve"> cũng thách thức hơn khi </w:t>
      </w:r>
      <w:r w:rsidR="00046178">
        <w:rPr>
          <w:rFonts w:ascii="Times New Roman" w:hAnsi="Times New Roman" w:cs="Times New Roman"/>
          <w:bCs/>
        </w:rPr>
        <w:t>GV</w:t>
      </w:r>
      <w:r w:rsidRPr="00621273">
        <w:rPr>
          <w:rFonts w:ascii="Times New Roman" w:hAnsi="Times New Roman" w:cs="Times New Roman"/>
          <w:bCs/>
        </w:rPr>
        <w:t xml:space="preserve"> không thể giám sát chặt chẽ sự tham gia của từng </w:t>
      </w:r>
      <w:r w:rsidR="00046178">
        <w:rPr>
          <w:rFonts w:ascii="Times New Roman" w:hAnsi="Times New Roman" w:cs="Times New Roman"/>
          <w:bCs/>
        </w:rPr>
        <w:t>người học</w:t>
      </w:r>
      <w:r w:rsidRPr="00621273">
        <w:rPr>
          <w:rFonts w:ascii="Times New Roman" w:hAnsi="Times New Roman" w:cs="Times New Roman"/>
          <w:bCs/>
        </w:rPr>
        <w:t xml:space="preserve">, ảnh hưởng đến hiệu quả giảng dạy. Bên cạnh đó, thiết kế các hoạt động tương tác đa dạng như thảo luận nhóm và thực hành trong môi trường số đòi hỏi sự sáng tạo và kỹ năng công nghệ, làm tăng áp lực cho </w:t>
      </w:r>
      <w:r w:rsidR="00046178">
        <w:rPr>
          <w:rFonts w:ascii="Times New Roman" w:hAnsi="Times New Roman" w:cs="Times New Roman"/>
          <w:bCs/>
        </w:rPr>
        <w:lastRenderedPageBreak/>
        <w:t>GV</w:t>
      </w:r>
      <w:r w:rsidRPr="00621273">
        <w:rPr>
          <w:rFonts w:ascii="Times New Roman" w:hAnsi="Times New Roman" w:cs="Times New Roman"/>
          <w:bCs/>
        </w:rPr>
        <w:t xml:space="preserve">. Sự thiếu tương tác mặt đối mặt còn ảnh hưởng đến việc xây dựng văn hóa lớp học, làm giảm tính gắn kết và bầu không khí thoải mái, gần gũi. Đồng thời, </w:t>
      </w:r>
      <w:r w:rsidR="00046178">
        <w:rPr>
          <w:rFonts w:ascii="Times New Roman" w:hAnsi="Times New Roman" w:cs="Times New Roman"/>
          <w:bCs/>
        </w:rPr>
        <w:t>GV</w:t>
      </w:r>
      <w:r w:rsidRPr="00621273">
        <w:rPr>
          <w:rFonts w:ascii="Times New Roman" w:hAnsi="Times New Roman" w:cs="Times New Roman"/>
          <w:bCs/>
        </w:rPr>
        <w:t xml:space="preserve"> cũng gặp khó khăn trong việc xây dựng lòng tin và hỗ trợ từ người học, khi các ý kiến và phản hồi không được truyền đạt kịp thời, làm giảm sự tin tưởng của người học với </w:t>
      </w:r>
      <w:r w:rsidR="00046178">
        <w:rPr>
          <w:rFonts w:ascii="Times New Roman" w:hAnsi="Times New Roman" w:cs="Times New Roman"/>
          <w:bCs/>
        </w:rPr>
        <w:t>GV</w:t>
      </w:r>
      <w:r w:rsidRPr="00621273">
        <w:rPr>
          <w:rFonts w:ascii="Times New Roman" w:hAnsi="Times New Roman" w:cs="Times New Roman"/>
          <w:bCs/>
        </w:rPr>
        <w:t xml:space="preserve">. Để khắc phục, </w:t>
      </w:r>
      <w:r w:rsidR="00046178">
        <w:rPr>
          <w:rFonts w:ascii="Times New Roman" w:hAnsi="Times New Roman" w:cs="Times New Roman"/>
          <w:bCs/>
        </w:rPr>
        <w:t>GV</w:t>
      </w:r>
      <w:r w:rsidRPr="00621273">
        <w:rPr>
          <w:rFonts w:ascii="Times New Roman" w:hAnsi="Times New Roman" w:cs="Times New Roman"/>
          <w:bCs/>
        </w:rPr>
        <w:t xml:space="preserve"> cần tìm kiếm các công cụ và phương pháp tăng cường tương tác trong lớp học trực tuyến, như sử dụng phần mềm thảo luận, khảo sát trực tuyến và hoạt động nhóm ảo. Sự hỗ trợ từ nhà trường và các chương trình đào tạo về giảng dạy trực tuyến cũng rất cần thiết để giúp </w:t>
      </w:r>
      <w:r w:rsidR="00046178">
        <w:rPr>
          <w:rFonts w:ascii="Times New Roman" w:hAnsi="Times New Roman" w:cs="Times New Roman"/>
          <w:bCs/>
        </w:rPr>
        <w:t>GV</w:t>
      </w:r>
      <w:r w:rsidRPr="00621273">
        <w:rPr>
          <w:rFonts w:ascii="Times New Roman" w:hAnsi="Times New Roman" w:cs="Times New Roman"/>
          <w:bCs/>
        </w:rPr>
        <w:t xml:space="preserve"> thu hẹp khoảng cách tương tác và nâng cao hiệu quả giảng dạy.</w:t>
      </w:r>
    </w:p>
    <w:p w14:paraId="2F7D1003" w14:textId="0B59A4F9" w:rsidR="00645F74" w:rsidRDefault="00645F74" w:rsidP="00A42B85">
      <w:pPr>
        <w:pStyle w:val="ListParagraph"/>
        <w:tabs>
          <w:tab w:val="left" w:pos="284"/>
        </w:tabs>
        <w:spacing w:before="120" w:after="120" w:line="240" w:lineRule="auto"/>
        <w:ind w:left="0" w:firstLine="567"/>
        <w:jc w:val="both"/>
        <w:rPr>
          <w:rFonts w:ascii="Times New Roman" w:hAnsi="Times New Roman" w:cs="Times New Roman"/>
          <w:bCs/>
        </w:rPr>
      </w:pPr>
      <w:r w:rsidRPr="002F2AE0">
        <w:rPr>
          <w:rFonts w:ascii="Times New Roman" w:hAnsi="Times New Roman" w:cs="Times New Roman"/>
          <w:bCs/>
          <w:i/>
        </w:rPr>
        <w:t xml:space="preserve">- Tăng cường hoạt động kiểm tra, đánh giá học tập: </w:t>
      </w:r>
      <w:r w:rsidRPr="00645F74">
        <w:rPr>
          <w:rFonts w:ascii="Times New Roman" w:hAnsi="Times New Roman" w:cs="Times New Roman"/>
          <w:bCs/>
        </w:rPr>
        <w:t xml:space="preserve">Trong môi trường </w:t>
      </w:r>
      <w:r w:rsidR="00851B37">
        <w:rPr>
          <w:rFonts w:ascii="Times New Roman" w:hAnsi="Times New Roman" w:cs="Times New Roman"/>
          <w:bCs/>
        </w:rPr>
        <w:t>GD</w:t>
      </w:r>
      <w:r w:rsidRPr="00645F74">
        <w:rPr>
          <w:rFonts w:ascii="Times New Roman" w:hAnsi="Times New Roman" w:cs="Times New Roman"/>
          <w:bCs/>
        </w:rPr>
        <w:t xml:space="preserve"> số, việc kiểm tra và đánh giá học tập của người học đòi hỏi nhiều nỗ lực hơn so với hình thức truyền thống. </w:t>
      </w:r>
      <w:r w:rsidR="006E1012">
        <w:rPr>
          <w:rFonts w:ascii="Times New Roman" w:hAnsi="Times New Roman" w:cs="Times New Roman"/>
          <w:bCs/>
        </w:rPr>
        <w:t>GV</w:t>
      </w:r>
      <w:r w:rsidRPr="00645F74">
        <w:rPr>
          <w:rFonts w:ascii="Times New Roman" w:hAnsi="Times New Roman" w:cs="Times New Roman"/>
          <w:bCs/>
        </w:rPr>
        <w:t xml:space="preserve"> cần thiết kế phương pháp đánh giá phù hợp để đo lường chính xác năng lực </w:t>
      </w:r>
      <w:r w:rsidR="00163EE3">
        <w:rPr>
          <w:rFonts w:ascii="Times New Roman" w:hAnsi="Times New Roman" w:cs="Times New Roman"/>
          <w:bCs/>
        </w:rPr>
        <w:t>người học</w:t>
      </w:r>
      <w:r w:rsidRPr="00645F74">
        <w:rPr>
          <w:rFonts w:ascii="Times New Roman" w:hAnsi="Times New Roman" w:cs="Times New Roman"/>
          <w:bCs/>
        </w:rPr>
        <w:t xml:space="preserve">, nhưng gặp phải các thách thức như sau: Đầu tiên, thiết kế bài kiểm tra phù hợp đòi hỏi sự sáng tạo và kiến thức công nghệ để xây dựng các hình thức đánh giá đa dạng như bài tập nhóm và dự án trực tuyến. Thứ hai, đảm bảo tính trung thực trong kiểm tra khó thực hiện khi thiếu giám sát trực tiếp, buộc </w:t>
      </w:r>
      <w:r w:rsidR="00163EE3">
        <w:rPr>
          <w:rFonts w:ascii="Times New Roman" w:hAnsi="Times New Roman" w:cs="Times New Roman"/>
          <w:bCs/>
        </w:rPr>
        <w:t>GV</w:t>
      </w:r>
      <w:r w:rsidRPr="00645F74">
        <w:rPr>
          <w:rFonts w:ascii="Times New Roman" w:hAnsi="Times New Roman" w:cs="Times New Roman"/>
          <w:bCs/>
        </w:rPr>
        <w:t xml:space="preserve"> phải sử dụng công cụ chống gian lận, tuy nhiên điều này tăng áp lực về chi phí và thời gian. Việc đánh giá kỹ năng mềm như làm việc nhóm và tư duy phản biện cũng khó khăn hơn khi </w:t>
      </w:r>
      <w:r w:rsidR="00163EE3">
        <w:rPr>
          <w:rFonts w:ascii="Times New Roman" w:hAnsi="Times New Roman" w:cs="Times New Roman"/>
          <w:bCs/>
        </w:rPr>
        <w:t>GV</w:t>
      </w:r>
      <w:r w:rsidRPr="00645F74">
        <w:rPr>
          <w:rFonts w:ascii="Times New Roman" w:hAnsi="Times New Roman" w:cs="Times New Roman"/>
          <w:bCs/>
        </w:rPr>
        <w:t xml:space="preserve"> không thể quan sát trực tiếp, đòi hỏi thiết kế dự án thực tế và hỗ trợ công cụ công nghệ. Áp lực từ yêu cầu đánh giá liên tục, phản hồi thường xuyên khiến </w:t>
      </w:r>
      <w:r w:rsidR="00163EE3">
        <w:rPr>
          <w:rFonts w:ascii="Times New Roman" w:hAnsi="Times New Roman" w:cs="Times New Roman"/>
          <w:bCs/>
        </w:rPr>
        <w:t>GV</w:t>
      </w:r>
      <w:r w:rsidRPr="00645F74">
        <w:rPr>
          <w:rFonts w:ascii="Times New Roman" w:hAnsi="Times New Roman" w:cs="Times New Roman"/>
          <w:bCs/>
        </w:rPr>
        <w:t xml:space="preserve"> dễ bị quá tải, nhất là khi số lượng </w:t>
      </w:r>
      <w:r w:rsidR="00163EE3">
        <w:rPr>
          <w:rFonts w:ascii="Times New Roman" w:hAnsi="Times New Roman" w:cs="Times New Roman"/>
          <w:bCs/>
        </w:rPr>
        <w:t>người học</w:t>
      </w:r>
      <w:r w:rsidRPr="00645F74">
        <w:rPr>
          <w:rFonts w:ascii="Times New Roman" w:hAnsi="Times New Roman" w:cs="Times New Roman"/>
          <w:bCs/>
        </w:rPr>
        <w:t xml:space="preserve"> đông. Hơn nữa, thiếu công cụ đánh giá toàn diện đòi hỏi </w:t>
      </w:r>
      <w:r w:rsidR="00E87BDB">
        <w:rPr>
          <w:rFonts w:ascii="Times New Roman" w:hAnsi="Times New Roman" w:cs="Times New Roman"/>
          <w:bCs/>
        </w:rPr>
        <w:t>GV</w:t>
      </w:r>
      <w:r w:rsidRPr="00645F74">
        <w:rPr>
          <w:rFonts w:ascii="Times New Roman" w:hAnsi="Times New Roman" w:cs="Times New Roman"/>
          <w:bCs/>
        </w:rPr>
        <w:t xml:space="preserve"> tự xây dựng phương pháp đánh giá bổ sung, tốn nhiều công sức. Việc phản hồi nhanh chóng trong lớp học số cũng là áp lực khi </w:t>
      </w:r>
      <w:r w:rsidR="00FF18EC">
        <w:rPr>
          <w:rFonts w:ascii="Times New Roman" w:hAnsi="Times New Roman" w:cs="Times New Roman"/>
          <w:bCs/>
        </w:rPr>
        <w:t>GV</w:t>
      </w:r>
      <w:r w:rsidRPr="00645F74">
        <w:rPr>
          <w:rFonts w:ascii="Times New Roman" w:hAnsi="Times New Roman" w:cs="Times New Roman"/>
          <w:bCs/>
        </w:rPr>
        <w:t xml:space="preserve"> phải đảm bảo đáp ứng nhu cầu của người học một cách kịp thời. Ngoài ra, yêu cầu công bằng và minh bạch trong đánh giá cũng tăng áp lực khi người học có kỳ vọng cao. Để vượt qua những thách thức này, </w:t>
      </w:r>
      <w:r w:rsidR="00E87BDB">
        <w:rPr>
          <w:rFonts w:ascii="Times New Roman" w:hAnsi="Times New Roman" w:cs="Times New Roman"/>
          <w:bCs/>
        </w:rPr>
        <w:t>GV</w:t>
      </w:r>
      <w:r w:rsidRPr="00645F74">
        <w:rPr>
          <w:rFonts w:ascii="Times New Roman" w:hAnsi="Times New Roman" w:cs="Times New Roman"/>
          <w:bCs/>
        </w:rPr>
        <w:t xml:space="preserve"> cần linh hoạt áp dụng công nghệ, sáng tạo trong phương pháp giảng dạy và nhận được sự hỗ trợ từ phần mềm quản lý học tập, </w:t>
      </w:r>
      <w:r w:rsidR="00F70B69">
        <w:rPr>
          <w:rFonts w:ascii="Times New Roman" w:hAnsi="Times New Roman" w:cs="Times New Roman"/>
          <w:bCs/>
        </w:rPr>
        <w:t xml:space="preserve">các chương trình </w:t>
      </w:r>
      <w:r w:rsidRPr="00645F74">
        <w:rPr>
          <w:rFonts w:ascii="Times New Roman" w:hAnsi="Times New Roman" w:cs="Times New Roman"/>
          <w:bCs/>
        </w:rPr>
        <w:t>đào tạo kỹ năng số</w:t>
      </w:r>
      <w:r w:rsidR="00F70B69">
        <w:rPr>
          <w:rFonts w:ascii="Times New Roman" w:hAnsi="Times New Roman" w:cs="Times New Roman"/>
          <w:bCs/>
        </w:rPr>
        <w:t>,</w:t>
      </w:r>
      <w:r w:rsidRPr="00645F74">
        <w:rPr>
          <w:rFonts w:ascii="Times New Roman" w:hAnsi="Times New Roman" w:cs="Times New Roman"/>
          <w:bCs/>
        </w:rPr>
        <w:t xml:space="preserve"> </w:t>
      </w:r>
      <w:r w:rsidR="00F70B69" w:rsidRPr="00F70B69">
        <w:rPr>
          <w:rFonts w:ascii="Times New Roman" w:hAnsi="Times New Roman" w:cs="Times New Roman"/>
          <w:bCs/>
        </w:rPr>
        <w:t>cùng với sự hỗ trợ</w:t>
      </w:r>
      <w:r w:rsidRPr="00645F74">
        <w:rPr>
          <w:rFonts w:ascii="Times New Roman" w:hAnsi="Times New Roman" w:cs="Times New Roman"/>
          <w:bCs/>
        </w:rPr>
        <w:t xml:space="preserve"> </w:t>
      </w:r>
      <w:r w:rsidR="00F70B69">
        <w:rPr>
          <w:rFonts w:ascii="Times New Roman" w:hAnsi="Times New Roman" w:cs="Times New Roman"/>
          <w:bCs/>
        </w:rPr>
        <w:t xml:space="preserve">từ </w:t>
      </w:r>
      <w:r w:rsidRPr="00645F74">
        <w:rPr>
          <w:rFonts w:ascii="Times New Roman" w:hAnsi="Times New Roman" w:cs="Times New Roman"/>
          <w:bCs/>
        </w:rPr>
        <w:t>nhà trường</w:t>
      </w:r>
      <w:r w:rsidR="00F70B69">
        <w:rPr>
          <w:rFonts w:ascii="Times New Roman" w:hAnsi="Times New Roman" w:cs="Times New Roman"/>
          <w:bCs/>
        </w:rPr>
        <w:t>,</w:t>
      </w:r>
      <w:r w:rsidRPr="00645F74">
        <w:rPr>
          <w:rFonts w:ascii="Times New Roman" w:hAnsi="Times New Roman" w:cs="Times New Roman"/>
          <w:bCs/>
        </w:rPr>
        <w:t xml:space="preserve"> nhằm nâng cao hiệu quả kiểm tra, đánh giá trong </w:t>
      </w:r>
      <w:r w:rsidR="00F70B69">
        <w:rPr>
          <w:rFonts w:ascii="Times New Roman" w:hAnsi="Times New Roman" w:cs="Times New Roman"/>
          <w:bCs/>
        </w:rPr>
        <w:t xml:space="preserve">môi trường </w:t>
      </w:r>
      <w:r w:rsidR="00FF18EC">
        <w:rPr>
          <w:rFonts w:ascii="Times New Roman" w:hAnsi="Times New Roman" w:cs="Times New Roman"/>
          <w:bCs/>
        </w:rPr>
        <w:t>GD</w:t>
      </w:r>
      <w:r w:rsidRPr="00645F74">
        <w:rPr>
          <w:rFonts w:ascii="Times New Roman" w:hAnsi="Times New Roman" w:cs="Times New Roman"/>
          <w:bCs/>
        </w:rPr>
        <w:t xml:space="preserve"> số.</w:t>
      </w:r>
    </w:p>
    <w:p w14:paraId="667D412B" w14:textId="37EF92AE" w:rsidR="00DD163D" w:rsidRPr="00FE7914" w:rsidRDefault="00FE7914" w:rsidP="00141069">
      <w:pPr>
        <w:pStyle w:val="ListParagraph"/>
        <w:widowControl w:val="0"/>
        <w:tabs>
          <w:tab w:val="left" w:pos="284"/>
        </w:tabs>
        <w:spacing w:before="120" w:after="120" w:line="240" w:lineRule="auto"/>
        <w:ind w:left="0"/>
        <w:jc w:val="both"/>
        <w:rPr>
          <w:rFonts w:ascii="Times New Roman" w:hAnsi="Times New Roman" w:cs="Times New Roman"/>
          <w:bCs/>
          <w:i/>
        </w:rPr>
      </w:pPr>
      <w:r w:rsidRPr="00FE7914">
        <w:rPr>
          <w:rFonts w:ascii="Times New Roman" w:hAnsi="Times New Roman" w:cs="Times New Roman"/>
          <w:bCs/>
          <w:i/>
        </w:rPr>
        <w:t>2.4.</w:t>
      </w:r>
      <w:r w:rsidR="00DD163D" w:rsidRPr="00FE7914">
        <w:rPr>
          <w:rFonts w:ascii="Times New Roman" w:hAnsi="Times New Roman" w:cs="Times New Roman"/>
          <w:bCs/>
          <w:i/>
        </w:rPr>
        <w:t xml:space="preserve">2. Những cơ hội của </w:t>
      </w:r>
      <w:r w:rsidR="009C3A85" w:rsidRPr="00FE7914">
        <w:rPr>
          <w:rFonts w:ascii="Times New Roman" w:hAnsi="Times New Roman" w:cs="Times New Roman"/>
          <w:bCs/>
          <w:i/>
        </w:rPr>
        <w:t>giảng viên</w:t>
      </w:r>
      <w:r w:rsidR="00DD163D" w:rsidRPr="00FE7914">
        <w:rPr>
          <w:rFonts w:ascii="Times New Roman" w:hAnsi="Times New Roman" w:cs="Times New Roman"/>
          <w:bCs/>
          <w:i/>
        </w:rPr>
        <w:t xml:space="preserve"> trong môi trường giáo dục số</w:t>
      </w:r>
    </w:p>
    <w:p w14:paraId="48843012" w14:textId="43F5EA4C" w:rsidR="00B81864" w:rsidRDefault="00B81864" w:rsidP="0078406D">
      <w:pPr>
        <w:pStyle w:val="ListParagraph"/>
        <w:tabs>
          <w:tab w:val="left" w:pos="284"/>
        </w:tabs>
        <w:spacing w:before="120" w:after="120" w:line="240" w:lineRule="auto"/>
        <w:ind w:left="0" w:firstLine="567"/>
        <w:jc w:val="both"/>
        <w:rPr>
          <w:rFonts w:ascii="Times New Roman" w:hAnsi="Times New Roman" w:cs="Times New Roman"/>
          <w:bCs/>
        </w:rPr>
      </w:pPr>
      <w:r>
        <w:rPr>
          <w:rFonts w:ascii="Times New Roman" w:hAnsi="Times New Roman" w:cs="Times New Roman"/>
          <w:bCs/>
          <w:i/>
        </w:rPr>
        <w:t>-</w:t>
      </w:r>
      <w:r w:rsidRPr="009C3A85">
        <w:rPr>
          <w:rFonts w:ascii="Times New Roman" w:hAnsi="Times New Roman" w:cs="Times New Roman"/>
          <w:bCs/>
          <w:i/>
        </w:rPr>
        <w:t xml:space="preserve"> Nâng cao chất lượng giáo dục</w:t>
      </w:r>
      <w:r>
        <w:rPr>
          <w:rFonts w:ascii="Times New Roman" w:hAnsi="Times New Roman" w:cs="Times New Roman"/>
          <w:bCs/>
          <w:i/>
        </w:rPr>
        <w:t xml:space="preserve">: </w:t>
      </w:r>
      <w:r w:rsidRPr="00B81864">
        <w:rPr>
          <w:rFonts w:ascii="Times New Roman" w:hAnsi="Times New Roman" w:cs="Times New Roman"/>
          <w:bCs/>
        </w:rPr>
        <w:t xml:space="preserve">Môi trường </w:t>
      </w:r>
      <w:r w:rsidR="00E541F6">
        <w:rPr>
          <w:rFonts w:ascii="Times New Roman" w:hAnsi="Times New Roman" w:cs="Times New Roman"/>
          <w:bCs/>
        </w:rPr>
        <w:t>GD</w:t>
      </w:r>
      <w:r w:rsidRPr="00B81864">
        <w:rPr>
          <w:rFonts w:ascii="Times New Roman" w:hAnsi="Times New Roman" w:cs="Times New Roman"/>
          <w:bCs/>
        </w:rPr>
        <w:t xml:space="preserve"> số mở ra cơ hội cho </w:t>
      </w:r>
      <w:r w:rsidR="00E541F6">
        <w:rPr>
          <w:rFonts w:ascii="Times New Roman" w:hAnsi="Times New Roman" w:cs="Times New Roman"/>
          <w:bCs/>
        </w:rPr>
        <w:t>GV</w:t>
      </w:r>
      <w:r w:rsidRPr="00B81864">
        <w:rPr>
          <w:rFonts w:ascii="Times New Roman" w:hAnsi="Times New Roman" w:cs="Times New Roman"/>
          <w:bCs/>
        </w:rPr>
        <w:t xml:space="preserve"> nâng cao chất lượng giảng dạy thông qua công nghệ và phương pháp mới. </w:t>
      </w:r>
      <w:r w:rsidR="00E541F6">
        <w:rPr>
          <w:rFonts w:ascii="Times New Roman" w:hAnsi="Times New Roman" w:cs="Times New Roman"/>
          <w:bCs/>
        </w:rPr>
        <w:t>GV</w:t>
      </w:r>
      <w:r w:rsidRPr="00B81864">
        <w:rPr>
          <w:rFonts w:ascii="Times New Roman" w:hAnsi="Times New Roman" w:cs="Times New Roman"/>
          <w:bCs/>
        </w:rPr>
        <w:t xml:space="preserve"> có thể tạo tài nguyên học tập đa phương tiện như video, mô phỏng 3D</w:t>
      </w:r>
      <w:r w:rsidR="007C3AB0">
        <w:rPr>
          <w:rFonts w:ascii="Times New Roman" w:hAnsi="Times New Roman" w:cs="Times New Roman"/>
          <w:bCs/>
        </w:rPr>
        <w:t>…</w:t>
      </w:r>
      <w:r w:rsidRPr="00B81864">
        <w:rPr>
          <w:rFonts w:ascii="Times New Roman" w:hAnsi="Times New Roman" w:cs="Times New Roman"/>
          <w:bCs/>
        </w:rPr>
        <w:t xml:space="preserve"> giúp bài học sinh động và dễ hiểu hơn, đồng thời dễ dàng </w:t>
      </w:r>
      <w:r w:rsidRPr="00B81864">
        <w:rPr>
          <w:rFonts w:ascii="Times New Roman" w:hAnsi="Times New Roman" w:cs="Times New Roman"/>
          <w:bCs/>
        </w:rPr>
        <w:lastRenderedPageBreak/>
        <w:t xml:space="preserve">cập nhật kiến thức. Phương pháp giảng dạy cá nhân hóa cho phép theo dõi và điều chỉnh tiến độ từng </w:t>
      </w:r>
      <w:r w:rsidR="00E541F6">
        <w:rPr>
          <w:rFonts w:ascii="Times New Roman" w:hAnsi="Times New Roman" w:cs="Times New Roman"/>
          <w:bCs/>
        </w:rPr>
        <w:t>người học</w:t>
      </w:r>
      <w:r w:rsidRPr="00B81864">
        <w:rPr>
          <w:rFonts w:ascii="Times New Roman" w:hAnsi="Times New Roman" w:cs="Times New Roman"/>
          <w:bCs/>
        </w:rPr>
        <w:t xml:space="preserve"> qua công cụ LMS, nâng cao hiệu quả học tập. Các công cụ tương tác như diễn đàn, lớp học trực tuyến giúp </w:t>
      </w:r>
      <w:r w:rsidR="00E541F6">
        <w:rPr>
          <w:rFonts w:ascii="Times New Roman" w:hAnsi="Times New Roman" w:cs="Times New Roman"/>
          <w:bCs/>
        </w:rPr>
        <w:t>GV</w:t>
      </w:r>
      <w:r w:rsidRPr="00B81864">
        <w:rPr>
          <w:rFonts w:ascii="Times New Roman" w:hAnsi="Times New Roman" w:cs="Times New Roman"/>
          <w:bCs/>
        </w:rPr>
        <w:t xml:space="preserve"> kết nối, giải đáp và hỗ trợ người học nhanh chóng, tạo môi trường học tích cực. </w:t>
      </w:r>
      <w:r w:rsidR="00E541F6">
        <w:rPr>
          <w:rFonts w:ascii="Times New Roman" w:hAnsi="Times New Roman" w:cs="Times New Roman"/>
          <w:bCs/>
        </w:rPr>
        <w:t>GV</w:t>
      </w:r>
      <w:r w:rsidRPr="00B81864">
        <w:rPr>
          <w:rFonts w:ascii="Times New Roman" w:hAnsi="Times New Roman" w:cs="Times New Roman"/>
          <w:bCs/>
        </w:rPr>
        <w:t xml:space="preserve"> có thể áp dụng phương pháp đánh giá tiên tiến qua bài tập tình huống và dự án, đo lường kỹ năng phân tích và sáng tạo của </w:t>
      </w:r>
      <w:r w:rsidR="00E541F6">
        <w:rPr>
          <w:rFonts w:ascii="Times New Roman" w:hAnsi="Times New Roman" w:cs="Times New Roman"/>
          <w:bCs/>
        </w:rPr>
        <w:t>người học</w:t>
      </w:r>
      <w:r w:rsidRPr="00B81864">
        <w:rPr>
          <w:rFonts w:ascii="Times New Roman" w:hAnsi="Times New Roman" w:cs="Times New Roman"/>
          <w:bCs/>
        </w:rPr>
        <w:t xml:space="preserve"> chính xác hơn. Không gian số cũng khuyến khích thử nghiệm các phương pháp như học dựa trên dự án và học kết hợp, giúp </w:t>
      </w:r>
      <w:r w:rsidR="00E541F6">
        <w:rPr>
          <w:rFonts w:ascii="Times New Roman" w:hAnsi="Times New Roman" w:cs="Times New Roman"/>
          <w:bCs/>
        </w:rPr>
        <w:t>người học</w:t>
      </w:r>
      <w:r w:rsidRPr="00B81864">
        <w:rPr>
          <w:rFonts w:ascii="Times New Roman" w:hAnsi="Times New Roman" w:cs="Times New Roman"/>
          <w:bCs/>
        </w:rPr>
        <w:t xml:space="preserve"> chủ động khám phá, phát triển kỹ năng nhóm và giải quyết vấn đề. Đồng thời, việc sử dụng công nghệ số giúp </w:t>
      </w:r>
      <w:r w:rsidR="00E541F6">
        <w:rPr>
          <w:rFonts w:ascii="Times New Roman" w:hAnsi="Times New Roman" w:cs="Times New Roman"/>
          <w:bCs/>
        </w:rPr>
        <w:t>GV</w:t>
      </w:r>
      <w:r w:rsidRPr="00B81864">
        <w:rPr>
          <w:rFonts w:ascii="Times New Roman" w:hAnsi="Times New Roman" w:cs="Times New Roman"/>
          <w:bCs/>
        </w:rPr>
        <w:t xml:space="preserve"> nâng cao năng lực bản thân, học hỏi thêm về AI và phân tích dữ liệu. Tài liệu giảng dạy số hóa dễ dàng cập nhật, đảm bảo kiến thức mới nhất và phù hợp với thực tiễn. </w:t>
      </w:r>
      <w:r w:rsidR="00E541F6">
        <w:rPr>
          <w:rFonts w:ascii="Times New Roman" w:hAnsi="Times New Roman" w:cs="Times New Roman"/>
          <w:bCs/>
        </w:rPr>
        <w:t>GD số</w:t>
      </w:r>
      <w:r w:rsidRPr="00B81864">
        <w:rPr>
          <w:rFonts w:ascii="Times New Roman" w:hAnsi="Times New Roman" w:cs="Times New Roman"/>
          <w:bCs/>
        </w:rPr>
        <w:t xml:space="preserve"> còn tạo sự linh hoạt trong lịch giảng dạy, cho phép </w:t>
      </w:r>
      <w:r w:rsidR="00963B3B">
        <w:rPr>
          <w:rFonts w:ascii="Times New Roman" w:hAnsi="Times New Roman" w:cs="Times New Roman"/>
          <w:bCs/>
        </w:rPr>
        <w:t>người học</w:t>
      </w:r>
      <w:r w:rsidRPr="00B81864">
        <w:rPr>
          <w:rFonts w:ascii="Times New Roman" w:hAnsi="Times New Roman" w:cs="Times New Roman"/>
          <w:bCs/>
        </w:rPr>
        <w:t xml:space="preserve"> </w:t>
      </w:r>
      <w:proofErr w:type="spellStart"/>
      <w:r w:rsidRPr="00B81864">
        <w:rPr>
          <w:rFonts w:ascii="Times New Roman" w:hAnsi="Times New Roman" w:cs="Times New Roman"/>
          <w:bCs/>
        </w:rPr>
        <w:t>học</w:t>
      </w:r>
      <w:proofErr w:type="spellEnd"/>
      <w:r w:rsidRPr="00B81864">
        <w:rPr>
          <w:rFonts w:ascii="Times New Roman" w:hAnsi="Times New Roman" w:cs="Times New Roman"/>
          <w:bCs/>
        </w:rPr>
        <w:t xml:space="preserve"> mọi lúc</w:t>
      </w:r>
      <w:r w:rsidR="00231416">
        <w:rPr>
          <w:rFonts w:ascii="Times New Roman" w:hAnsi="Times New Roman" w:cs="Times New Roman"/>
          <w:bCs/>
        </w:rPr>
        <w:t>,</w:t>
      </w:r>
      <w:r w:rsidRPr="00B81864">
        <w:rPr>
          <w:rFonts w:ascii="Times New Roman" w:hAnsi="Times New Roman" w:cs="Times New Roman"/>
          <w:bCs/>
        </w:rPr>
        <w:t xml:space="preserve"> mọi nơi, cải thiện trải nghiệm học tập và tăng gắn kết. Nhìn chung, </w:t>
      </w:r>
      <w:r w:rsidR="00963B3B">
        <w:rPr>
          <w:rFonts w:ascii="Times New Roman" w:hAnsi="Times New Roman" w:cs="Times New Roman"/>
          <w:bCs/>
        </w:rPr>
        <w:t>GD</w:t>
      </w:r>
      <w:r w:rsidRPr="00B81864">
        <w:rPr>
          <w:rFonts w:ascii="Times New Roman" w:hAnsi="Times New Roman" w:cs="Times New Roman"/>
          <w:bCs/>
        </w:rPr>
        <w:t xml:space="preserve"> số không chỉ hỗ trợ mà còn thúc đẩy </w:t>
      </w:r>
      <w:r w:rsidR="00963B3B">
        <w:rPr>
          <w:rFonts w:ascii="Times New Roman" w:hAnsi="Times New Roman" w:cs="Times New Roman"/>
          <w:bCs/>
        </w:rPr>
        <w:t>GV</w:t>
      </w:r>
      <w:r w:rsidRPr="00B81864">
        <w:rPr>
          <w:rFonts w:ascii="Times New Roman" w:hAnsi="Times New Roman" w:cs="Times New Roman"/>
          <w:bCs/>
        </w:rPr>
        <w:t xml:space="preserve"> nâng cao hiệu quả giảng dạy, giúp </w:t>
      </w:r>
      <w:r w:rsidR="00D42826">
        <w:rPr>
          <w:rFonts w:ascii="Times New Roman" w:hAnsi="Times New Roman" w:cs="Times New Roman"/>
          <w:bCs/>
        </w:rPr>
        <w:t>người học</w:t>
      </w:r>
      <w:r w:rsidRPr="00B81864">
        <w:rPr>
          <w:rFonts w:ascii="Times New Roman" w:hAnsi="Times New Roman" w:cs="Times New Roman"/>
          <w:bCs/>
        </w:rPr>
        <w:t xml:space="preserve"> phát triển toàn diện cho tương lai.</w:t>
      </w:r>
    </w:p>
    <w:p w14:paraId="4367CD40" w14:textId="17739EC8" w:rsidR="00132E71" w:rsidRDefault="00132E71" w:rsidP="004174D9">
      <w:pPr>
        <w:pStyle w:val="ListParagraph"/>
        <w:widowControl w:val="0"/>
        <w:tabs>
          <w:tab w:val="left" w:pos="284"/>
        </w:tabs>
        <w:spacing w:before="120" w:after="120" w:line="240" w:lineRule="auto"/>
        <w:ind w:left="0" w:firstLine="567"/>
        <w:jc w:val="both"/>
        <w:rPr>
          <w:rFonts w:ascii="Times New Roman" w:hAnsi="Times New Roman" w:cs="Times New Roman"/>
          <w:bCs/>
        </w:rPr>
      </w:pPr>
      <w:r>
        <w:rPr>
          <w:rFonts w:ascii="Times New Roman" w:hAnsi="Times New Roman" w:cs="Times New Roman"/>
          <w:b/>
          <w:bCs/>
          <w:i/>
        </w:rPr>
        <w:t>-</w:t>
      </w:r>
      <w:r w:rsidRPr="00211FB9">
        <w:rPr>
          <w:rFonts w:ascii="Times New Roman" w:hAnsi="Times New Roman" w:cs="Times New Roman"/>
          <w:b/>
          <w:bCs/>
          <w:i/>
        </w:rPr>
        <w:t xml:space="preserve"> </w:t>
      </w:r>
      <w:r w:rsidRPr="00DE2005">
        <w:rPr>
          <w:rFonts w:ascii="Times New Roman" w:hAnsi="Times New Roman" w:cs="Times New Roman"/>
          <w:bCs/>
          <w:i/>
        </w:rPr>
        <w:t>Phát triển phương pháp giảng dạy mới</w:t>
      </w:r>
      <w:r>
        <w:rPr>
          <w:rFonts w:ascii="Times New Roman" w:hAnsi="Times New Roman" w:cs="Times New Roman"/>
          <w:bCs/>
          <w:i/>
        </w:rPr>
        <w:t xml:space="preserve">: </w:t>
      </w:r>
      <w:r w:rsidRPr="00132E71">
        <w:rPr>
          <w:rFonts w:ascii="Times New Roman" w:hAnsi="Times New Roman" w:cs="Times New Roman"/>
          <w:bCs/>
        </w:rPr>
        <w:t xml:space="preserve">Nền tảng </w:t>
      </w:r>
      <w:r w:rsidR="0094271B">
        <w:rPr>
          <w:rFonts w:ascii="Times New Roman" w:hAnsi="Times New Roman" w:cs="Times New Roman"/>
          <w:bCs/>
        </w:rPr>
        <w:t>GD</w:t>
      </w:r>
      <w:r w:rsidRPr="00132E71">
        <w:rPr>
          <w:rFonts w:ascii="Times New Roman" w:hAnsi="Times New Roman" w:cs="Times New Roman"/>
          <w:bCs/>
        </w:rPr>
        <w:t xml:space="preserve"> số tạo điều kiện cho </w:t>
      </w:r>
      <w:r w:rsidR="0094271B">
        <w:rPr>
          <w:rFonts w:ascii="Times New Roman" w:hAnsi="Times New Roman" w:cs="Times New Roman"/>
          <w:bCs/>
        </w:rPr>
        <w:t>GV</w:t>
      </w:r>
      <w:r w:rsidRPr="00132E71">
        <w:rPr>
          <w:rFonts w:ascii="Times New Roman" w:hAnsi="Times New Roman" w:cs="Times New Roman"/>
          <w:bCs/>
        </w:rPr>
        <w:t xml:space="preserve"> phát triển phương pháp giảng dạy mới, sáng tạo và hiệu quả hơn. Việc áp dụng CNTT trong giảng dạy, như công cụ trực tuyến, phần mềm quản lý lớp học, video và mô phỏng, giúp tạo trải nghiệm học hấp dẫn. Phương pháp giảng dạy kết hợp (Blended Learning) và học dựa trên dự án (Project-Based Learning) giúp tối ưu hóa thời gian học và khuyến khích thực hành, làm việc nhóm. Công nghệ số hỗ trợ </w:t>
      </w:r>
      <w:r w:rsidR="0094271B">
        <w:rPr>
          <w:rFonts w:ascii="Times New Roman" w:hAnsi="Times New Roman" w:cs="Times New Roman"/>
          <w:bCs/>
        </w:rPr>
        <w:t>GV</w:t>
      </w:r>
      <w:r w:rsidRPr="00132E71">
        <w:rPr>
          <w:rFonts w:ascii="Times New Roman" w:hAnsi="Times New Roman" w:cs="Times New Roman"/>
          <w:bCs/>
        </w:rPr>
        <w:t xml:space="preserve"> tạo hoạt động tương tác và thu thập, phân tích dữ liệu để điều chỉnh phương pháp giảng dạy phù hợp. Đồng thời, </w:t>
      </w:r>
      <w:r w:rsidR="0094271B">
        <w:rPr>
          <w:rFonts w:ascii="Times New Roman" w:hAnsi="Times New Roman" w:cs="Times New Roman"/>
          <w:bCs/>
        </w:rPr>
        <w:t>GV</w:t>
      </w:r>
      <w:r w:rsidRPr="00132E71">
        <w:rPr>
          <w:rFonts w:ascii="Times New Roman" w:hAnsi="Times New Roman" w:cs="Times New Roman"/>
          <w:bCs/>
        </w:rPr>
        <w:t xml:space="preserve"> có thể tạo môi trường học chủ động, sử dụng công cụ đánh giá đa dạng, không chỉ qua bài kiểm tra mà còn qua dự án và đánh giá thực hành. </w:t>
      </w:r>
      <w:r w:rsidR="0094271B">
        <w:rPr>
          <w:rFonts w:ascii="Times New Roman" w:hAnsi="Times New Roman" w:cs="Times New Roman"/>
          <w:bCs/>
        </w:rPr>
        <w:t>GD</w:t>
      </w:r>
      <w:r w:rsidRPr="00132E71">
        <w:rPr>
          <w:rFonts w:ascii="Times New Roman" w:hAnsi="Times New Roman" w:cs="Times New Roman"/>
          <w:bCs/>
        </w:rPr>
        <w:t xml:space="preserve"> số cũng giúp </w:t>
      </w:r>
      <w:r w:rsidR="0094271B">
        <w:rPr>
          <w:rFonts w:ascii="Times New Roman" w:hAnsi="Times New Roman" w:cs="Times New Roman"/>
          <w:bCs/>
        </w:rPr>
        <w:t>GV</w:t>
      </w:r>
      <w:r w:rsidRPr="00132E71">
        <w:rPr>
          <w:rFonts w:ascii="Times New Roman" w:hAnsi="Times New Roman" w:cs="Times New Roman"/>
          <w:bCs/>
        </w:rPr>
        <w:t xml:space="preserve"> dễ dàng cập nhật kiến thức qua khóa học trực tuyến, hội thảo và thu thập phản hồi của người học, từ đó nâng cao chất lượng giảng dạy. Phát triển phương pháp mới không chỉ là cơ hội mà còn là yêu cầu thiết yếu để </w:t>
      </w:r>
      <w:r w:rsidR="0094271B">
        <w:rPr>
          <w:rFonts w:ascii="Times New Roman" w:hAnsi="Times New Roman" w:cs="Times New Roman"/>
          <w:bCs/>
        </w:rPr>
        <w:t>GV</w:t>
      </w:r>
      <w:r w:rsidRPr="00132E71">
        <w:rPr>
          <w:rFonts w:ascii="Times New Roman" w:hAnsi="Times New Roman" w:cs="Times New Roman"/>
          <w:bCs/>
        </w:rPr>
        <w:t xml:space="preserve"> đáp ứng nhu cầu của người học và nâng cao chất lượng </w:t>
      </w:r>
      <w:r w:rsidR="0094271B">
        <w:rPr>
          <w:rFonts w:ascii="Times New Roman" w:hAnsi="Times New Roman" w:cs="Times New Roman"/>
          <w:bCs/>
        </w:rPr>
        <w:t>GD</w:t>
      </w:r>
      <w:r w:rsidRPr="00132E71">
        <w:rPr>
          <w:rFonts w:ascii="Times New Roman" w:hAnsi="Times New Roman" w:cs="Times New Roman"/>
          <w:bCs/>
        </w:rPr>
        <w:t>.</w:t>
      </w:r>
    </w:p>
    <w:p w14:paraId="37F98CAF" w14:textId="108F070F" w:rsidR="00DD163D" w:rsidRPr="00211FB9" w:rsidRDefault="004112D6" w:rsidP="004174D9">
      <w:pPr>
        <w:widowControl w:val="0"/>
        <w:tabs>
          <w:tab w:val="left" w:pos="284"/>
        </w:tabs>
        <w:spacing w:before="120" w:after="120" w:line="240" w:lineRule="auto"/>
        <w:jc w:val="both"/>
        <w:rPr>
          <w:rFonts w:ascii="Times New Roman" w:hAnsi="Times New Roman" w:cs="Times New Roman"/>
          <w:b/>
          <w:bCs/>
        </w:rPr>
      </w:pPr>
      <w:r>
        <w:rPr>
          <w:rFonts w:ascii="Times New Roman" w:hAnsi="Times New Roman" w:cs="Times New Roman"/>
          <w:b/>
          <w:bCs/>
        </w:rPr>
        <w:t>2.5</w:t>
      </w:r>
      <w:r w:rsidRPr="00211FB9">
        <w:rPr>
          <w:rFonts w:ascii="Times New Roman" w:hAnsi="Times New Roman" w:cs="Times New Roman"/>
          <w:b/>
          <w:bCs/>
        </w:rPr>
        <w:t>. Các yếu tố</w:t>
      </w:r>
      <w:r w:rsidR="0069042C" w:rsidRPr="00211FB9">
        <w:rPr>
          <w:rFonts w:ascii="Times New Roman" w:hAnsi="Times New Roman" w:cs="Times New Roman"/>
          <w:b/>
          <w:bCs/>
        </w:rPr>
        <w:t xml:space="preserve"> </w:t>
      </w:r>
      <w:r w:rsidRPr="00211FB9">
        <w:rPr>
          <w:rFonts w:ascii="Times New Roman" w:hAnsi="Times New Roman" w:cs="Times New Roman"/>
          <w:b/>
          <w:bCs/>
        </w:rPr>
        <w:t xml:space="preserve">ảnh hưởng đến vai trò của </w:t>
      </w:r>
      <w:r>
        <w:rPr>
          <w:rFonts w:ascii="Times New Roman" w:hAnsi="Times New Roman" w:cs="Times New Roman"/>
          <w:b/>
          <w:bCs/>
        </w:rPr>
        <w:t>giảng viên</w:t>
      </w:r>
      <w:r w:rsidRPr="00211FB9">
        <w:rPr>
          <w:rFonts w:ascii="Times New Roman" w:hAnsi="Times New Roman" w:cs="Times New Roman"/>
          <w:b/>
          <w:bCs/>
        </w:rPr>
        <w:t xml:space="preserve"> trong môi trường số</w:t>
      </w:r>
    </w:p>
    <w:p w14:paraId="11D9F1F0" w14:textId="6C1C4D87" w:rsidR="00BB396A" w:rsidRPr="00487505" w:rsidRDefault="00406056" w:rsidP="002B6ED5">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487505">
        <w:rPr>
          <w:rFonts w:ascii="Times New Roman" w:hAnsi="Times New Roman" w:cs="Times New Roman"/>
          <w:bCs/>
          <w:i/>
          <w:spacing w:val="-2"/>
        </w:rPr>
        <w:t xml:space="preserve">- </w:t>
      </w:r>
      <w:r w:rsidR="00BB396A" w:rsidRPr="00487505">
        <w:rPr>
          <w:rFonts w:ascii="Times New Roman" w:hAnsi="Times New Roman" w:cs="Times New Roman"/>
          <w:bCs/>
          <w:i/>
          <w:spacing w:val="-2"/>
        </w:rPr>
        <w:t>Về chính sách:</w:t>
      </w:r>
      <w:r w:rsidR="00BB396A" w:rsidRPr="00487505">
        <w:rPr>
          <w:rFonts w:ascii="Times New Roman" w:hAnsi="Times New Roman" w:cs="Times New Roman"/>
          <w:bCs/>
          <w:spacing w:val="-2"/>
        </w:rPr>
        <w:t xml:space="preserve"> Chính sách </w:t>
      </w:r>
      <w:r w:rsidR="005F7232">
        <w:rPr>
          <w:rFonts w:ascii="Times New Roman" w:hAnsi="Times New Roman" w:cs="Times New Roman"/>
          <w:bCs/>
          <w:spacing w:val="-2"/>
        </w:rPr>
        <w:t xml:space="preserve">trong </w:t>
      </w:r>
      <w:r w:rsidR="00BB396A" w:rsidRPr="00487505">
        <w:rPr>
          <w:rFonts w:ascii="Times New Roman" w:hAnsi="Times New Roman" w:cs="Times New Roman"/>
          <w:bCs/>
          <w:spacing w:val="-2"/>
        </w:rPr>
        <w:t xml:space="preserve">GD số cần điều chỉnh để hỗ trợ GV trong chuyển đổi từ </w:t>
      </w:r>
      <w:r w:rsidR="005F7232">
        <w:rPr>
          <w:rFonts w:ascii="Times New Roman" w:hAnsi="Times New Roman" w:cs="Times New Roman"/>
          <w:bCs/>
          <w:spacing w:val="-2"/>
        </w:rPr>
        <w:t>GDTT</w:t>
      </w:r>
      <w:r w:rsidR="00BB396A" w:rsidRPr="00487505">
        <w:rPr>
          <w:rFonts w:ascii="Times New Roman" w:hAnsi="Times New Roman" w:cs="Times New Roman"/>
          <w:bCs/>
          <w:spacing w:val="-2"/>
        </w:rPr>
        <w:t xml:space="preserve"> sang trực tuyến. Trọng tâm chính sách gồm: xây dựng chương trình đào tạo kỹ năng số cho GV, đầu tư cơ sở hạ tầng công nghệ như thiết bị</w:t>
      </w:r>
      <w:r w:rsidR="00803112" w:rsidRPr="00487505">
        <w:rPr>
          <w:rFonts w:ascii="Times New Roman" w:hAnsi="Times New Roman" w:cs="Times New Roman"/>
          <w:bCs/>
          <w:spacing w:val="-2"/>
        </w:rPr>
        <w:t xml:space="preserve">, </w:t>
      </w:r>
      <w:r w:rsidR="00BB396A" w:rsidRPr="00487505">
        <w:rPr>
          <w:rFonts w:ascii="Times New Roman" w:hAnsi="Times New Roman" w:cs="Times New Roman"/>
          <w:bCs/>
          <w:spacing w:val="-2"/>
        </w:rPr>
        <w:t xml:space="preserve">Internet, </w:t>
      </w:r>
      <w:r w:rsidR="00E873A9">
        <w:rPr>
          <w:rFonts w:ascii="Times New Roman" w:hAnsi="Times New Roman" w:cs="Times New Roman"/>
          <w:bCs/>
          <w:spacing w:val="-2"/>
        </w:rPr>
        <w:t>tăng cường tính</w:t>
      </w:r>
      <w:bookmarkStart w:id="0" w:name="_GoBack"/>
      <w:bookmarkEnd w:id="0"/>
      <w:r w:rsidR="00BB396A" w:rsidRPr="00487505">
        <w:rPr>
          <w:rFonts w:ascii="Times New Roman" w:hAnsi="Times New Roman" w:cs="Times New Roman"/>
          <w:bCs/>
          <w:spacing w:val="-2"/>
        </w:rPr>
        <w:t xml:space="preserve"> </w:t>
      </w:r>
      <w:proofErr w:type="spellStart"/>
      <w:r w:rsidR="00BB396A" w:rsidRPr="00487505">
        <w:rPr>
          <w:rFonts w:ascii="Times New Roman" w:hAnsi="Times New Roman" w:cs="Times New Roman"/>
          <w:bCs/>
          <w:spacing w:val="-2"/>
        </w:rPr>
        <w:t>bảo</w:t>
      </w:r>
      <w:proofErr w:type="spellEnd"/>
      <w:r w:rsidR="00BB396A" w:rsidRPr="00487505">
        <w:rPr>
          <w:rFonts w:ascii="Times New Roman" w:hAnsi="Times New Roman" w:cs="Times New Roman"/>
          <w:bCs/>
          <w:spacing w:val="-2"/>
        </w:rPr>
        <w:t xml:space="preserve"> mật và quyền riêng tư cho dữ liệu học tập, đồng thời khuyến khích và công nhận vai trò GV qua các hình thức </w:t>
      </w:r>
      <w:r w:rsidR="00BB396A" w:rsidRPr="00487505">
        <w:rPr>
          <w:rFonts w:ascii="Times New Roman" w:hAnsi="Times New Roman" w:cs="Times New Roman"/>
          <w:bCs/>
          <w:spacing w:val="-2"/>
        </w:rPr>
        <w:lastRenderedPageBreak/>
        <w:t xml:space="preserve">khen thưởng. Những chính sách phù hợp sẽ giúp GV phát huy năng lực, góp phần vào sự phát triển bền vững của </w:t>
      </w:r>
      <w:r w:rsidR="00487505" w:rsidRPr="00487505">
        <w:rPr>
          <w:rFonts w:ascii="Times New Roman" w:hAnsi="Times New Roman" w:cs="Times New Roman"/>
          <w:bCs/>
          <w:spacing w:val="-2"/>
        </w:rPr>
        <w:t>GD</w:t>
      </w:r>
      <w:r w:rsidR="00BB396A" w:rsidRPr="00487505">
        <w:rPr>
          <w:rFonts w:ascii="Times New Roman" w:hAnsi="Times New Roman" w:cs="Times New Roman"/>
          <w:bCs/>
          <w:spacing w:val="-2"/>
        </w:rPr>
        <w:t xml:space="preserve"> số trong thời đại 4.0.</w:t>
      </w:r>
    </w:p>
    <w:p w14:paraId="325129A6" w14:textId="198DA6C4" w:rsidR="00406056" w:rsidRDefault="00406056" w:rsidP="00C1688E">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487505">
        <w:rPr>
          <w:rFonts w:ascii="Times New Roman" w:hAnsi="Times New Roman" w:cs="Times New Roman"/>
          <w:bCs/>
          <w:i/>
        </w:rPr>
        <w:t>- Nhu cầu của người học:</w:t>
      </w:r>
      <w:r w:rsidRPr="00487505">
        <w:rPr>
          <w:rFonts w:ascii="Times New Roman" w:hAnsi="Times New Roman" w:cs="Times New Roman"/>
          <w:bCs/>
        </w:rPr>
        <w:t xml:space="preserve"> Người </w:t>
      </w:r>
      <w:r w:rsidRPr="00406056">
        <w:rPr>
          <w:rFonts w:ascii="Times New Roman" w:hAnsi="Times New Roman" w:cs="Times New Roman"/>
          <w:bCs/>
        </w:rPr>
        <w:t xml:space="preserve">học trong MTS mong muốn tự chủ, linh hoạt trong lựa chọn nội dung, thời gian, và tốc độ học tập; họ cần tài liệu truy cập mọi lúc để tự học hiệu quả. Họ cũng yêu cầu tương tác và hỗ trợ kịp thời từ </w:t>
      </w:r>
      <w:r>
        <w:rPr>
          <w:rFonts w:ascii="Times New Roman" w:hAnsi="Times New Roman" w:cs="Times New Roman"/>
          <w:bCs/>
        </w:rPr>
        <w:t>GV</w:t>
      </w:r>
      <w:r w:rsidRPr="00406056">
        <w:rPr>
          <w:rFonts w:ascii="Times New Roman" w:hAnsi="Times New Roman" w:cs="Times New Roman"/>
          <w:bCs/>
        </w:rPr>
        <w:t xml:space="preserve"> qua các kênh trực tuyến để giải đáp thắc mắc, đồng thời mong muốn nội dung học cá nhân hóa theo trình độ và mục tiêu cá nhân. Ngoài ra, người học cần phát triển kỹ năng thực hành thông qua các bài tập, dự án mô phỏng. Để duy trì động lực, </w:t>
      </w:r>
      <w:r w:rsidR="0091392E">
        <w:rPr>
          <w:rFonts w:ascii="Times New Roman" w:hAnsi="Times New Roman" w:cs="Times New Roman"/>
          <w:bCs/>
        </w:rPr>
        <w:t>GV</w:t>
      </w:r>
      <w:r w:rsidRPr="00406056">
        <w:rPr>
          <w:rFonts w:ascii="Times New Roman" w:hAnsi="Times New Roman" w:cs="Times New Roman"/>
          <w:bCs/>
        </w:rPr>
        <w:t xml:space="preserve"> cần đóng vai trò động viên, khích lệ tinh thần và tạo môi trường kết nối nhóm. Những yêu cầu này đòi hỏi </w:t>
      </w:r>
      <w:r>
        <w:rPr>
          <w:rFonts w:ascii="Times New Roman" w:hAnsi="Times New Roman" w:cs="Times New Roman"/>
          <w:bCs/>
        </w:rPr>
        <w:t>GV</w:t>
      </w:r>
      <w:r w:rsidRPr="00406056">
        <w:rPr>
          <w:rFonts w:ascii="Times New Roman" w:hAnsi="Times New Roman" w:cs="Times New Roman"/>
          <w:bCs/>
        </w:rPr>
        <w:t xml:space="preserve"> linh hoạt, thành thạo công nghệ, và trở thành cố vấn, người hướng dẫn trong MTS.</w:t>
      </w:r>
    </w:p>
    <w:p w14:paraId="054D7AF9" w14:textId="7AAEE456" w:rsidR="00A83764" w:rsidRDefault="00FD61E6" w:rsidP="00345636">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91392E">
        <w:rPr>
          <w:rFonts w:ascii="Times New Roman" w:hAnsi="Times New Roman" w:cs="Times New Roman"/>
          <w:bCs/>
          <w:i/>
        </w:rPr>
        <w:t>- Năng lực của giảng viên:</w:t>
      </w:r>
      <w:r w:rsidRPr="0091392E">
        <w:rPr>
          <w:rFonts w:ascii="Times New Roman" w:hAnsi="Times New Roman" w:cs="Times New Roman"/>
          <w:bCs/>
        </w:rPr>
        <w:t xml:space="preserve"> </w:t>
      </w:r>
      <w:r w:rsidRPr="00FD61E6">
        <w:rPr>
          <w:rFonts w:ascii="Times New Roman" w:hAnsi="Times New Roman" w:cs="Times New Roman"/>
          <w:bCs/>
        </w:rPr>
        <w:t xml:space="preserve">Năng lực </w:t>
      </w:r>
      <w:r>
        <w:rPr>
          <w:rFonts w:ascii="Times New Roman" w:hAnsi="Times New Roman" w:cs="Times New Roman"/>
          <w:bCs/>
        </w:rPr>
        <w:t>GV</w:t>
      </w:r>
      <w:r w:rsidRPr="00FD61E6">
        <w:rPr>
          <w:rFonts w:ascii="Times New Roman" w:hAnsi="Times New Roman" w:cs="Times New Roman"/>
          <w:bCs/>
        </w:rPr>
        <w:t xml:space="preserve"> trong MTS không chỉ bao gồm kiến thức chuyên môn mà còn đòi hỏi các kỹ năng công nghệ và sư phạm số. Cụ thể, </w:t>
      </w:r>
      <w:r>
        <w:rPr>
          <w:rFonts w:ascii="Times New Roman" w:hAnsi="Times New Roman" w:cs="Times New Roman"/>
          <w:bCs/>
        </w:rPr>
        <w:t>GV</w:t>
      </w:r>
      <w:r w:rsidRPr="00FD61E6">
        <w:rPr>
          <w:rFonts w:ascii="Times New Roman" w:hAnsi="Times New Roman" w:cs="Times New Roman"/>
          <w:bCs/>
        </w:rPr>
        <w:t xml:space="preserve"> cần thành thạo công cụ CNTT như hệ thống LMS và phần mềm tạo nội dung số để thiết kế bài giảng tương tác, giúp người học dễ tiếp cận và duy trì sự hứng thú. Họ cũng cần có khả năng điều chỉnh phương pháp giảng dạy trực tuyến, hỗ trợ người học tự học và phát triển kỹ năng tự chủ. Ngoài ra, </w:t>
      </w:r>
      <w:r>
        <w:rPr>
          <w:rFonts w:ascii="Times New Roman" w:hAnsi="Times New Roman" w:cs="Times New Roman"/>
          <w:bCs/>
        </w:rPr>
        <w:t>GV</w:t>
      </w:r>
      <w:r w:rsidRPr="00FD61E6">
        <w:rPr>
          <w:rFonts w:ascii="Times New Roman" w:hAnsi="Times New Roman" w:cs="Times New Roman"/>
          <w:bCs/>
        </w:rPr>
        <w:t xml:space="preserve"> cần kỹ năng quản lý lớp </w:t>
      </w:r>
      <w:r w:rsidR="00246473">
        <w:rPr>
          <w:rFonts w:ascii="Times New Roman" w:hAnsi="Times New Roman" w:cs="Times New Roman"/>
          <w:bCs/>
        </w:rPr>
        <w:t>HTT</w:t>
      </w:r>
      <w:r w:rsidRPr="00FD61E6">
        <w:rPr>
          <w:rFonts w:ascii="Times New Roman" w:hAnsi="Times New Roman" w:cs="Times New Roman"/>
          <w:bCs/>
        </w:rPr>
        <w:t xml:space="preserve">, duy trì </w:t>
      </w:r>
      <w:proofErr w:type="spellStart"/>
      <w:r w:rsidRPr="00FD61E6">
        <w:rPr>
          <w:rFonts w:ascii="Times New Roman" w:hAnsi="Times New Roman" w:cs="Times New Roman"/>
          <w:bCs/>
        </w:rPr>
        <w:t>kỷ</w:t>
      </w:r>
      <w:proofErr w:type="spellEnd"/>
      <w:r w:rsidRPr="00FD61E6">
        <w:rPr>
          <w:rFonts w:ascii="Times New Roman" w:hAnsi="Times New Roman" w:cs="Times New Roman"/>
          <w:bCs/>
        </w:rPr>
        <w:t xml:space="preserve"> luật và giải quyết sự cố kỹ thuật, cũng như đánh giá và phản hồi kịp thời để đảm bảo tiến trình học tập. Kỹ năng giao tiếp hiệu quả, tạo động lực và kết nối người học trong môi trường số là rất quan trọng để duy trì động lực và giảm cảm giác cô lập. Những năng lực này giúp </w:t>
      </w:r>
      <w:r>
        <w:rPr>
          <w:rFonts w:ascii="Times New Roman" w:hAnsi="Times New Roman" w:cs="Times New Roman"/>
          <w:bCs/>
        </w:rPr>
        <w:t>GV</w:t>
      </w:r>
      <w:r w:rsidRPr="00FD61E6">
        <w:rPr>
          <w:rFonts w:ascii="Times New Roman" w:hAnsi="Times New Roman" w:cs="Times New Roman"/>
          <w:bCs/>
        </w:rPr>
        <w:t xml:space="preserve"> đáp ứng yêu cầu giảng dạy trực tuyến, nâng cao chất lượng học tập và trải nghiệm của người học.</w:t>
      </w:r>
    </w:p>
    <w:p w14:paraId="08A13E4C" w14:textId="43D98163" w:rsidR="002514C5" w:rsidRDefault="002514C5" w:rsidP="00582BAB">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9D352D">
        <w:rPr>
          <w:rFonts w:ascii="Times New Roman" w:hAnsi="Times New Roman" w:cs="Times New Roman"/>
          <w:bCs/>
          <w:i/>
        </w:rPr>
        <w:t>- Năng lực của người học:</w:t>
      </w:r>
      <w:r w:rsidRPr="009D352D">
        <w:rPr>
          <w:rFonts w:ascii="Times New Roman" w:hAnsi="Times New Roman" w:cs="Times New Roman"/>
          <w:bCs/>
        </w:rPr>
        <w:t xml:space="preserve"> </w:t>
      </w:r>
      <w:r w:rsidRPr="002514C5">
        <w:rPr>
          <w:rFonts w:ascii="Times New Roman" w:hAnsi="Times New Roman" w:cs="Times New Roman"/>
          <w:bCs/>
        </w:rPr>
        <w:t>Năng lực người học trong MTS ảnh hưởng sâu sắc đến vai trò của GV trong hướng dẫn và điều chỉnh phương pháp giảng dạy. Các năng lực chính gồm: Tự học và tự quản lý</w:t>
      </w:r>
      <w:r w:rsidR="00E74441">
        <w:rPr>
          <w:rFonts w:ascii="Times New Roman" w:hAnsi="Times New Roman" w:cs="Times New Roman"/>
          <w:bCs/>
        </w:rPr>
        <w:t>, thì</w:t>
      </w:r>
      <w:r w:rsidRPr="002514C5">
        <w:rPr>
          <w:rFonts w:ascii="Times New Roman" w:hAnsi="Times New Roman" w:cs="Times New Roman"/>
          <w:bCs/>
        </w:rPr>
        <w:t xml:space="preserve"> </w:t>
      </w:r>
      <w:r w:rsidR="00E74441">
        <w:rPr>
          <w:rFonts w:ascii="Times New Roman" w:hAnsi="Times New Roman" w:cs="Times New Roman"/>
          <w:bCs/>
        </w:rPr>
        <w:t>n</w:t>
      </w:r>
      <w:r w:rsidRPr="002514C5">
        <w:rPr>
          <w:rFonts w:ascii="Times New Roman" w:hAnsi="Times New Roman" w:cs="Times New Roman"/>
          <w:bCs/>
        </w:rPr>
        <w:t>gười học cần lập kế hoạch, đặt mục tiêu, quản lý thời gian hiệu quả khi không có giám sát trực tiếp từ GV; do đó, GV cần chuyển vai trò sang hỗ trợ phát triển kỹ năng tự học. Kỹ năng công nghệ</w:t>
      </w:r>
      <w:r w:rsidR="00E74441">
        <w:rPr>
          <w:rFonts w:ascii="Times New Roman" w:hAnsi="Times New Roman" w:cs="Times New Roman"/>
          <w:bCs/>
        </w:rPr>
        <w:t>:</w:t>
      </w:r>
      <w:r w:rsidRPr="002514C5">
        <w:rPr>
          <w:rFonts w:ascii="Times New Roman" w:hAnsi="Times New Roman" w:cs="Times New Roman"/>
          <w:bCs/>
        </w:rPr>
        <w:t xml:space="preserve"> </w:t>
      </w:r>
      <w:r w:rsidR="009D352D">
        <w:rPr>
          <w:rFonts w:ascii="Times New Roman" w:hAnsi="Times New Roman" w:cs="Times New Roman"/>
          <w:bCs/>
        </w:rPr>
        <w:t>n</w:t>
      </w:r>
      <w:r w:rsidRPr="002514C5">
        <w:rPr>
          <w:rFonts w:ascii="Times New Roman" w:hAnsi="Times New Roman" w:cs="Times New Roman"/>
          <w:bCs/>
        </w:rPr>
        <w:t xml:space="preserve">gười học cần thành thạo công cụ học tập số, nếu không GV sẽ phải hỗ trợ kỹ thuật nhiều, làm giảm thời gian giảng dạy. </w:t>
      </w:r>
      <w:r w:rsidR="00E74441">
        <w:rPr>
          <w:rFonts w:ascii="Times New Roman" w:hAnsi="Times New Roman" w:cs="Times New Roman"/>
          <w:bCs/>
        </w:rPr>
        <w:t>Đối với t</w:t>
      </w:r>
      <w:r w:rsidRPr="002514C5">
        <w:rPr>
          <w:rFonts w:ascii="Times New Roman" w:hAnsi="Times New Roman" w:cs="Times New Roman"/>
          <w:bCs/>
        </w:rPr>
        <w:t>ương tác và giao tiếp trực tuyến</w:t>
      </w:r>
      <w:r w:rsidR="00E74441">
        <w:rPr>
          <w:rFonts w:ascii="Times New Roman" w:hAnsi="Times New Roman" w:cs="Times New Roman"/>
          <w:bCs/>
        </w:rPr>
        <w:t>:</w:t>
      </w:r>
      <w:r w:rsidRPr="002514C5">
        <w:rPr>
          <w:rFonts w:ascii="Times New Roman" w:hAnsi="Times New Roman" w:cs="Times New Roman"/>
          <w:bCs/>
        </w:rPr>
        <w:t xml:space="preserve"> </w:t>
      </w:r>
      <w:r w:rsidR="00E74441">
        <w:rPr>
          <w:rFonts w:ascii="Times New Roman" w:hAnsi="Times New Roman" w:cs="Times New Roman"/>
          <w:bCs/>
        </w:rPr>
        <w:t>n</w:t>
      </w:r>
      <w:r w:rsidRPr="002514C5">
        <w:rPr>
          <w:rFonts w:ascii="Times New Roman" w:hAnsi="Times New Roman" w:cs="Times New Roman"/>
          <w:bCs/>
        </w:rPr>
        <w:t xml:space="preserve">gười học phải giao tiếp hiệu quả qua các nền tảng trực tuyến; nếu gặp khó khăn, GV cần hỗ trợ để tăng cường tương tác. </w:t>
      </w:r>
      <w:r w:rsidR="00E74441">
        <w:rPr>
          <w:rFonts w:ascii="Times New Roman" w:hAnsi="Times New Roman" w:cs="Times New Roman"/>
          <w:bCs/>
        </w:rPr>
        <w:t>Việc t</w:t>
      </w:r>
      <w:r w:rsidRPr="002514C5">
        <w:rPr>
          <w:rFonts w:ascii="Times New Roman" w:hAnsi="Times New Roman" w:cs="Times New Roman"/>
          <w:bCs/>
        </w:rPr>
        <w:t>hích ứng với phương pháp học mới</w:t>
      </w:r>
      <w:r w:rsidR="00E74441">
        <w:rPr>
          <w:rFonts w:ascii="Times New Roman" w:hAnsi="Times New Roman" w:cs="Times New Roman"/>
          <w:bCs/>
        </w:rPr>
        <w:t>:</w:t>
      </w:r>
      <w:r w:rsidRPr="002514C5">
        <w:rPr>
          <w:rFonts w:ascii="Times New Roman" w:hAnsi="Times New Roman" w:cs="Times New Roman"/>
          <w:bCs/>
        </w:rPr>
        <w:t xml:space="preserve"> </w:t>
      </w:r>
      <w:r w:rsidR="00E74441">
        <w:rPr>
          <w:rFonts w:ascii="Times New Roman" w:hAnsi="Times New Roman" w:cs="Times New Roman"/>
          <w:bCs/>
        </w:rPr>
        <w:t>n</w:t>
      </w:r>
      <w:r w:rsidRPr="002514C5">
        <w:rPr>
          <w:rFonts w:ascii="Times New Roman" w:hAnsi="Times New Roman" w:cs="Times New Roman"/>
          <w:bCs/>
        </w:rPr>
        <w:t>gười học cần thích ứng nhanh với các phương pháp như học qua video, mô phỏng ảo</w:t>
      </w:r>
      <w:r w:rsidR="00C036BD">
        <w:rPr>
          <w:rFonts w:ascii="Times New Roman" w:hAnsi="Times New Roman" w:cs="Times New Roman"/>
          <w:bCs/>
        </w:rPr>
        <w:t>…</w:t>
      </w:r>
      <w:r w:rsidRPr="002514C5">
        <w:rPr>
          <w:rFonts w:ascii="Times New Roman" w:hAnsi="Times New Roman" w:cs="Times New Roman"/>
          <w:bCs/>
        </w:rPr>
        <w:t xml:space="preserve">; GV cần xây dựng nội dung phù hợp khả năng tiếp thu. </w:t>
      </w:r>
      <w:r w:rsidR="00E74441">
        <w:rPr>
          <w:rFonts w:ascii="Times New Roman" w:hAnsi="Times New Roman" w:cs="Times New Roman"/>
          <w:bCs/>
        </w:rPr>
        <w:t>Đối với t</w:t>
      </w:r>
      <w:r w:rsidRPr="002514C5">
        <w:rPr>
          <w:rFonts w:ascii="Times New Roman" w:hAnsi="Times New Roman" w:cs="Times New Roman"/>
          <w:bCs/>
        </w:rPr>
        <w:t>ìm kiếm và chọn lọ</w:t>
      </w:r>
      <w:r w:rsidR="00E74441">
        <w:rPr>
          <w:rFonts w:ascii="Times New Roman" w:hAnsi="Times New Roman" w:cs="Times New Roman"/>
          <w:bCs/>
        </w:rPr>
        <w:t>c thông tin:</w:t>
      </w:r>
      <w:r w:rsidRPr="002514C5">
        <w:rPr>
          <w:rFonts w:ascii="Times New Roman" w:hAnsi="Times New Roman" w:cs="Times New Roman"/>
          <w:bCs/>
        </w:rPr>
        <w:t xml:space="preserve"> </w:t>
      </w:r>
      <w:r w:rsidR="00E74441">
        <w:rPr>
          <w:rFonts w:ascii="Times New Roman" w:hAnsi="Times New Roman" w:cs="Times New Roman"/>
          <w:bCs/>
        </w:rPr>
        <w:t>n</w:t>
      </w:r>
      <w:r w:rsidRPr="002514C5">
        <w:rPr>
          <w:rFonts w:ascii="Times New Roman" w:hAnsi="Times New Roman" w:cs="Times New Roman"/>
          <w:bCs/>
        </w:rPr>
        <w:t xml:space="preserve">gười học cần kỹ năng chọn lọc thông tin đáng tin cậy từ Internet; GV định hướng, giúp phát triển kỹ </w:t>
      </w:r>
      <w:r w:rsidRPr="002514C5">
        <w:rPr>
          <w:rFonts w:ascii="Times New Roman" w:hAnsi="Times New Roman" w:cs="Times New Roman"/>
          <w:bCs/>
        </w:rPr>
        <w:lastRenderedPageBreak/>
        <w:t xml:space="preserve">năng phân tích, đánh giá thông tin. </w:t>
      </w:r>
      <w:r w:rsidR="00E74441">
        <w:rPr>
          <w:rFonts w:ascii="Times New Roman" w:hAnsi="Times New Roman" w:cs="Times New Roman"/>
          <w:bCs/>
        </w:rPr>
        <w:t>Đối với đ</w:t>
      </w:r>
      <w:r w:rsidRPr="002514C5">
        <w:rPr>
          <w:rFonts w:ascii="Times New Roman" w:hAnsi="Times New Roman" w:cs="Times New Roman"/>
          <w:bCs/>
        </w:rPr>
        <w:t>ộng lực và quản lý cảm xúc</w:t>
      </w:r>
      <w:r w:rsidR="00E74441">
        <w:rPr>
          <w:rFonts w:ascii="Times New Roman" w:hAnsi="Times New Roman" w:cs="Times New Roman"/>
          <w:bCs/>
        </w:rPr>
        <w:t>:</w:t>
      </w:r>
      <w:r w:rsidRPr="002514C5">
        <w:rPr>
          <w:rFonts w:ascii="Times New Roman" w:hAnsi="Times New Roman" w:cs="Times New Roman"/>
          <w:bCs/>
        </w:rPr>
        <w:t xml:space="preserve"> </w:t>
      </w:r>
      <w:r w:rsidR="00E74441">
        <w:rPr>
          <w:rFonts w:ascii="Times New Roman" w:hAnsi="Times New Roman" w:cs="Times New Roman"/>
          <w:bCs/>
        </w:rPr>
        <w:t>h</w:t>
      </w:r>
      <w:r w:rsidRPr="002514C5">
        <w:rPr>
          <w:rFonts w:ascii="Times New Roman" w:hAnsi="Times New Roman" w:cs="Times New Roman"/>
          <w:bCs/>
        </w:rPr>
        <w:t>ọc trực tuyến dễ gây cô đơn, mất động lực; GV cần tạo môi trường tích cực, hỗ trợ tinh thần người học. Năng lực người học trong MTS không chỉ ảnh hưởng trực tiếp đến hiệu quả học tập mà còn tác động đến cách GV xây dựng và thực hiện vai trò của mình, giúp tập trung vào phát triển nội dung khi người học vững nền tảng, hoặc tăng cường hỗ trợ khi cần thiết.</w:t>
      </w:r>
    </w:p>
    <w:p w14:paraId="671B838E" w14:textId="6196C054" w:rsidR="00EC57DD" w:rsidRPr="00166A6A" w:rsidRDefault="00EC57DD" w:rsidP="00950CBF">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166A6A">
        <w:rPr>
          <w:rFonts w:ascii="Times New Roman" w:hAnsi="Times New Roman" w:cs="Times New Roman"/>
          <w:bCs/>
          <w:spacing w:val="-2"/>
        </w:rPr>
        <w:t xml:space="preserve">- </w:t>
      </w:r>
      <w:r w:rsidRPr="00166A6A">
        <w:rPr>
          <w:rFonts w:ascii="Times New Roman" w:hAnsi="Times New Roman" w:cs="Times New Roman"/>
          <w:bCs/>
          <w:i/>
          <w:spacing w:val="-2"/>
        </w:rPr>
        <w:t>Công nghệ hỗ trợ</w:t>
      </w:r>
      <w:r w:rsidRPr="00166A6A">
        <w:rPr>
          <w:rFonts w:ascii="Times New Roman" w:hAnsi="Times New Roman" w:cs="Times New Roman"/>
          <w:bCs/>
          <w:spacing w:val="-2"/>
        </w:rPr>
        <w:t>: Công nghệ hỗ trợ trong môi trường dạy học số có vai trò quan trọng, tác động trực tiếp đến cách giảng dạy của GV. Công cụ giảng dạy trực tuyến như Zoom, Teams, Meet</w:t>
      </w:r>
      <w:r w:rsidR="008B4CB3" w:rsidRPr="00166A6A">
        <w:rPr>
          <w:rFonts w:ascii="Times New Roman" w:hAnsi="Times New Roman" w:cs="Times New Roman"/>
          <w:bCs/>
          <w:spacing w:val="-2"/>
        </w:rPr>
        <w:t>…</w:t>
      </w:r>
      <w:r w:rsidRPr="00166A6A">
        <w:rPr>
          <w:rFonts w:ascii="Times New Roman" w:hAnsi="Times New Roman" w:cs="Times New Roman"/>
          <w:bCs/>
          <w:spacing w:val="-2"/>
        </w:rPr>
        <w:t xml:space="preserve"> giúp tổ chức HTT, họp nhóm linh hoạt, nhưng đòi hỏi GV làm quen và điều chỉnh phương pháp giảng dạy. Hệ thống LMS như Moodle, Canvas</w:t>
      </w:r>
      <w:r w:rsidR="00650B14">
        <w:rPr>
          <w:rFonts w:ascii="Times New Roman" w:hAnsi="Times New Roman" w:cs="Times New Roman"/>
          <w:bCs/>
          <w:spacing w:val="-2"/>
        </w:rPr>
        <w:t>…</w:t>
      </w:r>
      <w:r w:rsidRPr="00166A6A">
        <w:rPr>
          <w:rFonts w:ascii="Times New Roman" w:hAnsi="Times New Roman" w:cs="Times New Roman"/>
          <w:bCs/>
          <w:spacing w:val="-2"/>
        </w:rPr>
        <w:t xml:space="preserve"> hỗ trợ GV quản lý, giao bài, chấm điểm hiệu quả</w:t>
      </w:r>
      <w:r w:rsidR="00650B14">
        <w:rPr>
          <w:rFonts w:ascii="Times New Roman" w:hAnsi="Times New Roman" w:cs="Times New Roman"/>
          <w:bCs/>
          <w:spacing w:val="-2"/>
        </w:rPr>
        <w:t>,</w:t>
      </w:r>
      <w:r w:rsidRPr="00166A6A">
        <w:rPr>
          <w:rFonts w:ascii="Times New Roman" w:hAnsi="Times New Roman" w:cs="Times New Roman"/>
          <w:bCs/>
          <w:spacing w:val="-2"/>
        </w:rPr>
        <w:t xml:space="preserve"> nhưng yêu cầu kỹ năng sử dụng tốt. Công cụ đánh giá như Google Forms, </w:t>
      </w:r>
      <w:proofErr w:type="spellStart"/>
      <w:r w:rsidRPr="00166A6A">
        <w:rPr>
          <w:rFonts w:ascii="Times New Roman" w:hAnsi="Times New Roman" w:cs="Times New Roman"/>
          <w:bCs/>
          <w:spacing w:val="-2"/>
        </w:rPr>
        <w:t>Kahoot</w:t>
      </w:r>
      <w:proofErr w:type="spellEnd"/>
      <w:r w:rsidR="008B4CB3" w:rsidRPr="00166A6A">
        <w:rPr>
          <w:rFonts w:ascii="Times New Roman" w:hAnsi="Times New Roman" w:cs="Times New Roman"/>
          <w:bCs/>
          <w:spacing w:val="-2"/>
        </w:rPr>
        <w:t>…</w:t>
      </w:r>
      <w:r w:rsidRPr="00166A6A">
        <w:rPr>
          <w:rFonts w:ascii="Times New Roman" w:hAnsi="Times New Roman" w:cs="Times New Roman"/>
          <w:bCs/>
          <w:spacing w:val="-2"/>
        </w:rPr>
        <w:t xml:space="preserve"> giúp GV nhanh chóng kiểm tra, phản hồi, cá nhân hóa hướng dẫn. Kho tài liệu trực tuyến đa dạng hỗ trợ nghiên cứu, tự học, nhưng cần GV chọn lọc nguồn tin cậy. Công cụ hợp tác như Google Docs tạo môi trường học tập nhóm, đòi hỏi GV hỗ trợ, hướng dẫn kỹ năng làm việc chung. Ứng dụng AI giúp cá nhân hóa học tập và theo dõi tiến trình nhưng cần GV nắm rõ cách hoạt động. </w:t>
      </w:r>
      <w:r w:rsidR="00166A6A" w:rsidRPr="00166A6A">
        <w:rPr>
          <w:rFonts w:ascii="Times New Roman" w:hAnsi="Times New Roman" w:cs="Times New Roman"/>
          <w:bCs/>
          <w:spacing w:val="-2"/>
        </w:rPr>
        <w:t xml:space="preserve">Thực tế ảo (VR-Virtual Reality) </w:t>
      </w:r>
      <w:r w:rsidRPr="00166A6A">
        <w:rPr>
          <w:rFonts w:ascii="Times New Roman" w:hAnsi="Times New Roman" w:cs="Times New Roman"/>
          <w:bCs/>
          <w:spacing w:val="-2"/>
        </w:rPr>
        <w:t>mang lại trải nghiệm học tập mới mẻ, trực quan, đặc biệt cho các môn thực hành, nhưng GV cần kỹ năng sử dụng và chuẩn bị nội dung phù hợp. Công nghệ đòi hỏi GV liên tục cập nhật kỹ năng, đóng vai trò hướng dẫn, hỗ trợ phát triển kỹ năng tự học và số hóa cho người học.</w:t>
      </w:r>
    </w:p>
    <w:p w14:paraId="25349674" w14:textId="2C8AE6F3" w:rsidR="00DD163D" w:rsidRDefault="004112D6" w:rsidP="004174D9">
      <w:pPr>
        <w:pStyle w:val="ListParagraph"/>
        <w:widowControl w:val="0"/>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2.6</w:t>
      </w:r>
      <w:r w:rsidR="0069042C" w:rsidRPr="00211FB9">
        <w:rPr>
          <w:rFonts w:ascii="Times New Roman" w:hAnsi="Times New Roman" w:cs="Times New Roman"/>
          <w:b/>
          <w:bCs/>
        </w:rPr>
        <w:t>. Đ</w:t>
      </w:r>
      <w:r w:rsidRPr="00211FB9">
        <w:rPr>
          <w:rFonts w:ascii="Times New Roman" w:hAnsi="Times New Roman" w:cs="Times New Roman"/>
          <w:b/>
          <w:bCs/>
        </w:rPr>
        <w:t>ề xuất giải pháp</w:t>
      </w:r>
    </w:p>
    <w:p w14:paraId="39A283CA" w14:textId="0DF487E3" w:rsidR="002C21A7" w:rsidRPr="00C56382" w:rsidRDefault="008C6DDF" w:rsidP="002C21A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C56382">
        <w:rPr>
          <w:rFonts w:ascii="Times New Roman" w:hAnsi="Times New Roman" w:cs="Times New Roman"/>
          <w:bCs/>
        </w:rPr>
        <w:t xml:space="preserve">Để </w:t>
      </w:r>
      <w:r w:rsidR="00956AF1">
        <w:rPr>
          <w:rFonts w:ascii="Times New Roman" w:hAnsi="Times New Roman" w:cs="Times New Roman"/>
          <w:bCs/>
        </w:rPr>
        <w:t>GV</w:t>
      </w:r>
      <w:r w:rsidRPr="00C56382">
        <w:rPr>
          <w:rFonts w:ascii="Times New Roman" w:hAnsi="Times New Roman" w:cs="Times New Roman"/>
          <w:bCs/>
        </w:rPr>
        <w:t xml:space="preserve"> có thể thích ứng, đáp ứng với s</w:t>
      </w:r>
      <w:r w:rsidR="002C21A7" w:rsidRPr="00C56382">
        <w:rPr>
          <w:rFonts w:ascii="Times New Roman" w:hAnsi="Times New Roman" w:cs="Times New Roman"/>
          <w:bCs/>
        </w:rPr>
        <w:t xml:space="preserve">ự thay đổi </w:t>
      </w:r>
      <w:r w:rsidRPr="00C56382">
        <w:rPr>
          <w:rFonts w:ascii="Times New Roman" w:hAnsi="Times New Roman" w:cs="Times New Roman"/>
          <w:bCs/>
        </w:rPr>
        <w:t>và đảm nhiệm</w:t>
      </w:r>
      <w:r w:rsidR="002E479F" w:rsidRPr="00C56382">
        <w:rPr>
          <w:rFonts w:ascii="Times New Roman" w:hAnsi="Times New Roman" w:cs="Times New Roman"/>
          <w:bCs/>
        </w:rPr>
        <w:t xml:space="preserve"> </w:t>
      </w:r>
      <w:r w:rsidRPr="00C56382">
        <w:rPr>
          <w:rFonts w:ascii="Times New Roman" w:hAnsi="Times New Roman" w:cs="Times New Roman"/>
          <w:bCs/>
        </w:rPr>
        <w:t xml:space="preserve">vai trò </w:t>
      </w:r>
      <w:r w:rsidR="002E479F" w:rsidRPr="00C56382">
        <w:rPr>
          <w:rFonts w:ascii="Times New Roman" w:hAnsi="Times New Roman" w:cs="Times New Roman"/>
          <w:bCs/>
        </w:rPr>
        <w:t>của mình trong môi</w:t>
      </w:r>
      <w:r w:rsidR="002C21A7" w:rsidRPr="00C56382">
        <w:rPr>
          <w:rFonts w:ascii="Times New Roman" w:hAnsi="Times New Roman" w:cs="Times New Roman"/>
          <w:bCs/>
        </w:rPr>
        <w:t xml:space="preserve"> trường </w:t>
      </w:r>
      <w:r w:rsidR="00CA40B5">
        <w:rPr>
          <w:rFonts w:ascii="Times New Roman" w:hAnsi="Times New Roman" w:cs="Times New Roman"/>
          <w:bCs/>
        </w:rPr>
        <w:t>GD</w:t>
      </w:r>
      <w:r w:rsidR="002C21A7" w:rsidRPr="00C56382">
        <w:rPr>
          <w:rFonts w:ascii="Times New Roman" w:hAnsi="Times New Roman" w:cs="Times New Roman"/>
          <w:bCs/>
        </w:rPr>
        <w:t xml:space="preserve"> số,</w:t>
      </w:r>
      <w:r w:rsidRPr="00C56382">
        <w:rPr>
          <w:rFonts w:ascii="Times New Roman" w:hAnsi="Times New Roman" w:cs="Times New Roman"/>
          <w:bCs/>
        </w:rPr>
        <w:t xml:space="preserve"> bài báo đề xuất</w:t>
      </w:r>
      <w:r w:rsidR="002C21A7" w:rsidRPr="00C56382">
        <w:rPr>
          <w:rFonts w:ascii="Times New Roman" w:hAnsi="Times New Roman" w:cs="Times New Roman"/>
          <w:bCs/>
        </w:rPr>
        <w:t xml:space="preserve"> </w:t>
      </w:r>
      <w:r w:rsidRPr="00C56382">
        <w:rPr>
          <w:rFonts w:ascii="Times New Roman" w:hAnsi="Times New Roman" w:cs="Times New Roman"/>
          <w:bCs/>
        </w:rPr>
        <w:t>một số</w:t>
      </w:r>
      <w:r w:rsidR="002C21A7" w:rsidRPr="00C56382">
        <w:rPr>
          <w:rFonts w:ascii="Times New Roman" w:hAnsi="Times New Roman" w:cs="Times New Roman"/>
          <w:bCs/>
        </w:rPr>
        <w:t xml:space="preserve"> giải pháp </w:t>
      </w:r>
      <w:r w:rsidRPr="00C56382">
        <w:rPr>
          <w:rFonts w:ascii="Times New Roman" w:hAnsi="Times New Roman" w:cs="Times New Roman"/>
          <w:bCs/>
        </w:rPr>
        <w:t>nhằm</w:t>
      </w:r>
      <w:r w:rsidR="002C21A7" w:rsidRPr="00C56382">
        <w:rPr>
          <w:rFonts w:ascii="Times New Roman" w:hAnsi="Times New Roman" w:cs="Times New Roman"/>
          <w:bCs/>
        </w:rPr>
        <w:t xml:space="preserve"> hỗ trợ </w:t>
      </w:r>
      <w:r w:rsidR="00F40FC3">
        <w:rPr>
          <w:rFonts w:ascii="Times New Roman" w:hAnsi="Times New Roman" w:cs="Times New Roman"/>
          <w:bCs/>
        </w:rPr>
        <w:t>GV</w:t>
      </w:r>
      <w:r w:rsidR="002C21A7" w:rsidRPr="00C56382">
        <w:rPr>
          <w:rFonts w:ascii="Times New Roman" w:hAnsi="Times New Roman" w:cs="Times New Roman"/>
          <w:bCs/>
        </w:rPr>
        <w:t xml:space="preserve"> phát huy vai trò của mình trong bối cảnh </w:t>
      </w:r>
      <w:r w:rsidR="00CA40B5">
        <w:rPr>
          <w:rFonts w:ascii="Times New Roman" w:hAnsi="Times New Roman" w:cs="Times New Roman"/>
          <w:bCs/>
        </w:rPr>
        <w:t>GD</w:t>
      </w:r>
      <w:r w:rsidR="002C21A7" w:rsidRPr="00C56382">
        <w:rPr>
          <w:rFonts w:ascii="Times New Roman" w:hAnsi="Times New Roman" w:cs="Times New Roman"/>
          <w:bCs/>
        </w:rPr>
        <w:t xml:space="preserve"> kỹ thuật số</w:t>
      </w:r>
      <w:r w:rsidR="002E479F" w:rsidRPr="00C56382">
        <w:rPr>
          <w:rFonts w:ascii="Times New Roman" w:hAnsi="Times New Roman" w:cs="Times New Roman"/>
          <w:bCs/>
        </w:rPr>
        <w:t xml:space="preserve"> này, </w:t>
      </w:r>
      <w:r w:rsidR="002C21A7" w:rsidRPr="00C56382">
        <w:rPr>
          <w:rFonts w:ascii="Times New Roman" w:hAnsi="Times New Roman" w:cs="Times New Roman"/>
          <w:bCs/>
        </w:rPr>
        <w:t>bao gồm:</w:t>
      </w:r>
    </w:p>
    <w:p w14:paraId="58E8B788" w14:textId="4F0A8A00" w:rsidR="002C21A7" w:rsidRPr="002C21A7" w:rsidRDefault="002C21A7" w:rsidP="002E479F">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2C21A7">
        <w:rPr>
          <w:rFonts w:ascii="Times New Roman" w:hAnsi="Times New Roman" w:cs="Times New Roman"/>
          <w:bCs/>
        </w:rPr>
        <w:t xml:space="preserve">Phát triển kỹ năng </w:t>
      </w:r>
      <w:r w:rsidR="00C56382">
        <w:rPr>
          <w:rFonts w:ascii="Times New Roman" w:hAnsi="Times New Roman" w:cs="Times New Roman"/>
          <w:bCs/>
        </w:rPr>
        <w:t>CNTT</w:t>
      </w:r>
      <w:r w:rsidRPr="002C21A7">
        <w:rPr>
          <w:rFonts w:ascii="Times New Roman" w:hAnsi="Times New Roman" w:cs="Times New Roman"/>
          <w:bCs/>
        </w:rPr>
        <w:t xml:space="preserve">: Giảng viên cần được trang bị kỹ năng sử dụng công nghệ để có thể ứng dụng thành thạo các công cụ và nền tảng </w:t>
      </w:r>
      <w:r w:rsidR="00CA40B5">
        <w:rPr>
          <w:rFonts w:ascii="Times New Roman" w:hAnsi="Times New Roman" w:cs="Times New Roman"/>
          <w:bCs/>
        </w:rPr>
        <w:t>GD</w:t>
      </w:r>
      <w:r w:rsidRPr="002C21A7">
        <w:rPr>
          <w:rFonts w:ascii="Times New Roman" w:hAnsi="Times New Roman" w:cs="Times New Roman"/>
          <w:bCs/>
        </w:rPr>
        <w:t xml:space="preserve"> số. Điều này đòi hỏi sự đầu tư vào đào tạo và hỗ trợ </w:t>
      </w:r>
      <w:r w:rsidR="00956AF1">
        <w:rPr>
          <w:rFonts w:ascii="Times New Roman" w:hAnsi="Times New Roman" w:cs="Times New Roman"/>
          <w:bCs/>
        </w:rPr>
        <w:t>GV</w:t>
      </w:r>
      <w:r w:rsidRPr="002C21A7">
        <w:rPr>
          <w:rFonts w:ascii="Times New Roman" w:hAnsi="Times New Roman" w:cs="Times New Roman"/>
          <w:bCs/>
        </w:rPr>
        <w:t xml:space="preserve"> về kỹ năng số</w:t>
      </w:r>
      <w:r w:rsidR="00F40FC3">
        <w:rPr>
          <w:rFonts w:ascii="Times New Roman" w:hAnsi="Times New Roman" w:cs="Times New Roman"/>
          <w:bCs/>
        </w:rPr>
        <w:t xml:space="preserve"> và ứng dụng CNTT.</w:t>
      </w:r>
    </w:p>
    <w:p w14:paraId="0F55372D" w14:textId="7882B947" w:rsidR="002C21A7" w:rsidRPr="002C21A7" w:rsidRDefault="002C21A7" w:rsidP="00C56382">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2C21A7">
        <w:rPr>
          <w:rFonts w:ascii="Times New Roman" w:hAnsi="Times New Roman" w:cs="Times New Roman"/>
          <w:bCs/>
        </w:rPr>
        <w:t xml:space="preserve">Thay đổi phương pháp giảng dạy: Giảng viên nên được khuyến khích áp dụng các phương pháp giảng dạy linh hoạt, như học tập trực tuyến và kết hợp, để đáp ứng nhu cầu đa dạng của người học. Điều này không chỉ giúp nâng cao hiệu quả dạy học mà còn tăng cường sự tương tác giữa </w:t>
      </w:r>
      <w:r w:rsidR="00542479">
        <w:rPr>
          <w:rFonts w:ascii="Times New Roman" w:hAnsi="Times New Roman" w:cs="Times New Roman"/>
          <w:bCs/>
        </w:rPr>
        <w:t>GV</w:t>
      </w:r>
      <w:r w:rsidRPr="002C21A7">
        <w:rPr>
          <w:rFonts w:ascii="Times New Roman" w:hAnsi="Times New Roman" w:cs="Times New Roman"/>
          <w:bCs/>
        </w:rPr>
        <w:t xml:space="preserve"> và </w:t>
      </w:r>
      <w:r w:rsidR="00C56382">
        <w:rPr>
          <w:rFonts w:ascii="Times New Roman" w:hAnsi="Times New Roman" w:cs="Times New Roman"/>
          <w:bCs/>
        </w:rPr>
        <w:t>người học</w:t>
      </w:r>
      <w:r w:rsidRPr="002C21A7">
        <w:rPr>
          <w:rFonts w:ascii="Times New Roman" w:hAnsi="Times New Roman" w:cs="Times New Roman"/>
          <w:bCs/>
        </w:rPr>
        <w:t>.</w:t>
      </w:r>
    </w:p>
    <w:p w14:paraId="54120375" w14:textId="0A64DF25" w:rsidR="002C21A7" w:rsidRPr="00247C8B" w:rsidRDefault="002C21A7" w:rsidP="00C56382">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spacing w:val="-2"/>
        </w:rPr>
      </w:pPr>
      <w:r w:rsidRPr="00247C8B">
        <w:rPr>
          <w:rFonts w:ascii="Times New Roman" w:hAnsi="Times New Roman" w:cs="Times New Roman"/>
          <w:bCs/>
          <w:spacing w:val="-2"/>
        </w:rPr>
        <w:t xml:space="preserve">Tăng cường vai trò cố vấn, hướng dẫn: </w:t>
      </w:r>
      <w:r w:rsidR="00145CD7" w:rsidRPr="00247C8B">
        <w:rPr>
          <w:rFonts w:ascii="Times New Roman" w:hAnsi="Times New Roman" w:cs="Times New Roman"/>
          <w:bCs/>
          <w:spacing w:val="-2"/>
        </w:rPr>
        <w:t>Đối với</w:t>
      </w:r>
      <w:r w:rsidRPr="00247C8B">
        <w:rPr>
          <w:rFonts w:ascii="Times New Roman" w:hAnsi="Times New Roman" w:cs="Times New Roman"/>
          <w:bCs/>
          <w:spacing w:val="-2"/>
        </w:rPr>
        <w:t xml:space="preserve"> </w:t>
      </w:r>
      <w:r w:rsidR="00145CD7" w:rsidRPr="00247C8B">
        <w:rPr>
          <w:rFonts w:ascii="Times New Roman" w:hAnsi="Times New Roman" w:cs="Times New Roman"/>
          <w:bCs/>
          <w:spacing w:val="-2"/>
        </w:rPr>
        <w:t>MTS</w:t>
      </w:r>
      <w:r w:rsidRPr="00247C8B">
        <w:rPr>
          <w:rFonts w:ascii="Times New Roman" w:hAnsi="Times New Roman" w:cs="Times New Roman"/>
          <w:bCs/>
          <w:spacing w:val="-2"/>
        </w:rPr>
        <w:t xml:space="preserve">, vai trò của </w:t>
      </w:r>
      <w:r w:rsidR="00542479" w:rsidRPr="00247C8B">
        <w:rPr>
          <w:rFonts w:ascii="Times New Roman" w:hAnsi="Times New Roman" w:cs="Times New Roman"/>
          <w:bCs/>
          <w:spacing w:val="-2"/>
        </w:rPr>
        <w:t>GV</w:t>
      </w:r>
      <w:r w:rsidRPr="00247C8B">
        <w:rPr>
          <w:rFonts w:ascii="Times New Roman" w:hAnsi="Times New Roman" w:cs="Times New Roman"/>
          <w:bCs/>
          <w:spacing w:val="-2"/>
        </w:rPr>
        <w:t xml:space="preserve"> chuyển đổi từ người truyền đạt kiến thức sang vai trò của một cố vấn, người hướng dẫn, giúp </w:t>
      </w:r>
      <w:r w:rsidR="00FB74E7" w:rsidRPr="00247C8B">
        <w:rPr>
          <w:rFonts w:ascii="Times New Roman" w:hAnsi="Times New Roman" w:cs="Times New Roman"/>
          <w:bCs/>
          <w:spacing w:val="-2"/>
        </w:rPr>
        <w:t>người học</w:t>
      </w:r>
      <w:r w:rsidRPr="00247C8B">
        <w:rPr>
          <w:rFonts w:ascii="Times New Roman" w:hAnsi="Times New Roman" w:cs="Times New Roman"/>
          <w:bCs/>
          <w:spacing w:val="-2"/>
        </w:rPr>
        <w:t xml:space="preserve"> tự chủ và phát triển kỹ năng tự học. Do đó, các chương trình đào tạo cần chú trọng vào việc phát triển kỹ năng mềm, </w:t>
      </w:r>
      <w:r w:rsidRPr="00247C8B">
        <w:rPr>
          <w:rFonts w:ascii="Times New Roman" w:hAnsi="Times New Roman" w:cs="Times New Roman"/>
          <w:bCs/>
          <w:spacing w:val="-2"/>
        </w:rPr>
        <w:lastRenderedPageBreak/>
        <w:t xml:space="preserve">kỹ năng quản lý và hỗ trợ </w:t>
      </w:r>
      <w:r w:rsidR="00FB74E7" w:rsidRPr="00247C8B">
        <w:rPr>
          <w:rFonts w:ascii="Times New Roman" w:hAnsi="Times New Roman" w:cs="Times New Roman"/>
          <w:bCs/>
          <w:spacing w:val="-2"/>
        </w:rPr>
        <w:t>người học</w:t>
      </w:r>
      <w:r w:rsidRPr="00247C8B">
        <w:rPr>
          <w:rFonts w:ascii="Times New Roman" w:hAnsi="Times New Roman" w:cs="Times New Roman"/>
          <w:bCs/>
          <w:spacing w:val="-2"/>
        </w:rPr>
        <w:t xml:space="preserve"> cho </w:t>
      </w:r>
      <w:r w:rsidR="00542479" w:rsidRPr="00247C8B">
        <w:rPr>
          <w:rFonts w:ascii="Times New Roman" w:hAnsi="Times New Roman" w:cs="Times New Roman"/>
          <w:bCs/>
          <w:spacing w:val="-2"/>
        </w:rPr>
        <w:t>GV</w:t>
      </w:r>
      <w:r w:rsidRPr="00247C8B">
        <w:rPr>
          <w:rFonts w:ascii="Times New Roman" w:hAnsi="Times New Roman" w:cs="Times New Roman"/>
          <w:bCs/>
          <w:spacing w:val="-2"/>
        </w:rPr>
        <w:t>.</w:t>
      </w:r>
    </w:p>
    <w:p w14:paraId="034A33CD" w14:textId="1BF46E6B" w:rsidR="002C21A7" w:rsidRPr="002C21A7" w:rsidRDefault="002C21A7" w:rsidP="00FB74E7">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2C21A7">
        <w:rPr>
          <w:rFonts w:ascii="Times New Roman" w:hAnsi="Times New Roman" w:cs="Times New Roman"/>
          <w:bCs/>
        </w:rPr>
        <w:t>Xây dựng môi trường hợp tác: Giảng viên cần tham gia vào các cộng đồng học thuật và nhóm chia sẻ kinh nghiệm để trao đổi và học hỏi lẫn nhau về các phương pháp và công nghệ mới. Việc xây dựng môi trường hợp tác này có thể thực hiện qua các hội thảo, diễn đàn, hoặc cộng đồng trực tuyến.</w:t>
      </w:r>
    </w:p>
    <w:p w14:paraId="539A3EC8" w14:textId="4831BF62" w:rsidR="002C21A7" w:rsidRPr="002C21A7" w:rsidRDefault="002C21A7" w:rsidP="000E45AF">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2C21A7">
        <w:rPr>
          <w:rFonts w:ascii="Times New Roman" w:hAnsi="Times New Roman" w:cs="Times New Roman"/>
          <w:bCs/>
        </w:rPr>
        <w:t xml:space="preserve">Hỗ trợ từ tổ chức giáo dục: Các tổ chức </w:t>
      </w:r>
      <w:r w:rsidR="00CA40B5">
        <w:rPr>
          <w:rFonts w:ascii="Times New Roman" w:hAnsi="Times New Roman" w:cs="Times New Roman"/>
          <w:bCs/>
        </w:rPr>
        <w:t>GD</w:t>
      </w:r>
      <w:r w:rsidRPr="002C21A7">
        <w:rPr>
          <w:rFonts w:ascii="Times New Roman" w:hAnsi="Times New Roman" w:cs="Times New Roman"/>
          <w:bCs/>
        </w:rPr>
        <w:t xml:space="preserve"> cần tạo điều kiện và cung cấp các nguồn lực hỗ trợ </w:t>
      </w:r>
      <w:r w:rsidR="00317D61">
        <w:rPr>
          <w:rFonts w:ascii="Times New Roman" w:hAnsi="Times New Roman" w:cs="Times New Roman"/>
          <w:bCs/>
        </w:rPr>
        <w:t>GV</w:t>
      </w:r>
      <w:r w:rsidRPr="002C21A7">
        <w:rPr>
          <w:rFonts w:ascii="Times New Roman" w:hAnsi="Times New Roman" w:cs="Times New Roman"/>
          <w:bCs/>
        </w:rPr>
        <w:t xml:space="preserve"> trong quá trình chuyển đổi. Điều này bao gồm việc cung cấp các công cụ và nền tảng kỹ thuật số phù hợp, cũng như xây dựng chính sách hỗ trợ cho việc phát triển nghề nghiệp của </w:t>
      </w:r>
      <w:r w:rsidR="00317D61">
        <w:rPr>
          <w:rFonts w:ascii="Times New Roman" w:hAnsi="Times New Roman" w:cs="Times New Roman"/>
          <w:bCs/>
        </w:rPr>
        <w:t>GV</w:t>
      </w:r>
      <w:r w:rsidRPr="002C21A7">
        <w:rPr>
          <w:rFonts w:ascii="Times New Roman" w:hAnsi="Times New Roman" w:cs="Times New Roman"/>
          <w:bCs/>
        </w:rPr>
        <w:t xml:space="preserve"> trong thời đại số.</w:t>
      </w:r>
    </w:p>
    <w:p w14:paraId="1BF423B7" w14:textId="7FB13E62" w:rsidR="002C21A7" w:rsidRPr="002C21A7" w:rsidRDefault="002C21A7" w:rsidP="002C21A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2C21A7">
        <w:rPr>
          <w:rFonts w:ascii="Times New Roman" w:hAnsi="Times New Roman" w:cs="Times New Roman"/>
          <w:bCs/>
        </w:rPr>
        <w:t xml:space="preserve">Những đề xuất này nhằm thúc đẩy sự thích ứng của </w:t>
      </w:r>
      <w:r w:rsidR="009E4756">
        <w:rPr>
          <w:rFonts w:ascii="Times New Roman" w:hAnsi="Times New Roman" w:cs="Times New Roman"/>
          <w:bCs/>
        </w:rPr>
        <w:t>GV</w:t>
      </w:r>
      <w:r w:rsidRPr="002C21A7">
        <w:rPr>
          <w:rFonts w:ascii="Times New Roman" w:hAnsi="Times New Roman" w:cs="Times New Roman"/>
          <w:bCs/>
        </w:rPr>
        <w:t xml:space="preserve"> với </w:t>
      </w:r>
      <w:r w:rsidR="00145CD7">
        <w:rPr>
          <w:rFonts w:ascii="Times New Roman" w:hAnsi="Times New Roman" w:cs="Times New Roman"/>
          <w:bCs/>
        </w:rPr>
        <w:t>MTS</w:t>
      </w:r>
      <w:r w:rsidRPr="002C21A7">
        <w:rPr>
          <w:rFonts w:ascii="Times New Roman" w:hAnsi="Times New Roman" w:cs="Times New Roman"/>
          <w:bCs/>
        </w:rPr>
        <w:t xml:space="preserve">, giúp họ thực hiện vai trò mới một cách hiệu quả và đáp ứng tốt hơn nhu cầu học tập của </w:t>
      </w:r>
      <w:r w:rsidR="00317D61">
        <w:rPr>
          <w:rFonts w:ascii="Times New Roman" w:hAnsi="Times New Roman" w:cs="Times New Roman"/>
          <w:bCs/>
        </w:rPr>
        <w:t>người học</w:t>
      </w:r>
      <w:r w:rsidRPr="002C21A7">
        <w:rPr>
          <w:rFonts w:ascii="Times New Roman" w:hAnsi="Times New Roman" w:cs="Times New Roman"/>
          <w:bCs/>
        </w:rPr>
        <w:t xml:space="preserve"> trong </w:t>
      </w:r>
      <w:proofErr w:type="spellStart"/>
      <w:r w:rsidRPr="002C21A7">
        <w:rPr>
          <w:rFonts w:ascii="Times New Roman" w:hAnsi="Times New Roman" w:cs="Times New Roman"/>
          <w:bCs/>
        </w:rPr>
        <w:t>kỷ</w:t>
      </w:r>
      <w:proofErr w:type="spellEnd"/>
      <w:r w:rsidRPr="002C21A7">
        <w:rPr>
          <w:rFonts w:ascii="Times New Roman" w:hAnsi="Times New Roman" w:cs="Times New Roman"/>
          <w:bCs/>
        </w:rPr>
        <w:t xml:space="preserve"> nguyên kỹ thuật số.</w:t>
      </w:r>
    </w:p>
    <w:p w14:paraId="6D7CAFA3" w14:textId="1F36B18E" w:rsidR="00DD163D" w:rsidRDefault="004112D6" w:rsidP="004174D9">
      <w:pPr>
        <w:pStyle w:val="ListParagraph"/>
        <w:widowControl w:val="0"/>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3</w:t>
      </w:r>
      <w:r w:rsidR="0069042C" w:rsidRPr="00211FB9">
        <w:rPr>
          <w:rFonts w:ascii="Times New Roman" w:hAnsi="Times New Roman" w:cs="Times New Roman"/>
          <w:b/>
          <w:bCs/>
        </w:rPr>
        <w:t>. KẾT LUẬN</w:t>
      </w:r>
    </w:p>
    <w:p w14:paraId="057C898F" w14:textId="5196C08A" w:rsidR="00E47483" w:rsidRPr="00E47483" w:rsidRDefault="00E47483" w:rsidP="00E47483">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E47483">
        <w:rPr>
          <w:rFonts w:ascii="Times New Roman" w:hAnsi="Times New Roman" w:cs="Times New Roman"/>
          <w:bCs/>
        </w:rPr>
        <w:t xml:space="preserve">Trong bối cảnh chuyển đổi số và sự phát triển mạnh mẽ của </w:t>
      </w:r>
      <w:r w:rsidR="00B63EA4">
        <w:rPr>
          <w:rFonts w:ascii="Times New Roman" w:hAnsi="Times New Roman" w:cs="Times New Roman"/>
          <w:bCs/>
        </w:rPr>
        <w:t>CNTT</w:t>
      </w:r>
      <w:r w:rsidRPr="00E47483">
        <w:rPr>
          <w:rFonts w:ascii="Times New Roman" w:hAnsi="Times New Roman" w:cs="Times New Roman"/>
          <w:bCs/>
        </w:rPr>
        <w:t xml:space="preserve">, vai trò của GV trong </w:t>
      </w:r>
      <w:r w:rsidR="00CA40B5">
        <w:rPr>
          <w:rFonts w:ascii="Times New Roman" w:hAnsi="Times New Roman" w:cs="Times New Roman"/>
          <w:bCs/>
        </w:rPr>
        <w:t>GD</w:t>
      </w:r>
      <w:r w:rsidRPr="00E47483">
        <w:rPr>
          <w:rFonts w:ascii="Times New Roman" w:hAnsi="Times New Roman" w:cs="Times New Roman"/>
          <w:bCs/>
        </w:rPr>
        <w:t xml:space="preserve"> đã và đang </w:t>
      </w:r>
      <w:r w:rsidR="00FC1C14">
        <w:rPr>
          <w:rFonts w:ascii="Times New Roman" w:hAnsi="Times New Roman" w:cs="Times New Roman"/>
          <w:bCs/>
        </w:rPr>
        <w:t xml:space="preserve">có những </w:t>
      </w:r>
      <w:r w:rsidRPr="00E47483">
        <w:rPr>
          <w:rFonts w:ascii="Times New Roman" w:hAnsi="Times New Roman" w:cs="Times New Roman"/>
          <w:bCs/>
        </w:rPr>
        <w:t>thay đổi đáng kể. Không còn là trung tâm truyền đạt tri thức một chiều, GV giờ đây đảm nhiệm vai trò đa chiều, từ người hướng dẫn, cố vấn đến người tạo điều kiện và hỗ trợ kỹ thuật</w:t>
      </w:r>
      <w:r w:rsidR="00FC1C14">
        <w:rPr>
          <w:rFonts w:ascii="Times New Roman" w:hAnsi="Times New Roman" w:cs="Times New Roman"/>
          <w:bCs/>
        </w:rPr>
        <w:t>…</w:t>
      </w:r>
      <w:r w:rsidRPr="00E47483">
        <w:rPr>
          <w:rFonts w:ascii="Times New Roman" w:hAnsi="Times New Roman" w:cs="Times New Roman"/>
          <w:bCs/>
        </w:rPr>
        <w:t xml:space="preserve"> Sự thay đổi này</w:t>
      </w:r>
      <w:r w:rsidR="00B63EA4">
        <w:rPr>
          <w:rFonts w:ascii="Times New Roman" w:hAnsi="Times New Roman" w:cs="Times New Roman"/>
          <w:bCs/>
        </w:rPr>
        <w:t>,</w:t>
      </w:r>
      <w:r w:rsidRPr="00E47483">
        <w:rPr>
          <w:rFonts w:ascii="Times New Roman" w:hAnsi="Times New Roman" w:cs="Times New Roman"/>
          <w:bCs/>
        </w:rPr>
        <w:t xml:space="preserve"> yêu cầu GV không chỉ nâng cao kiến thức chuyên môn mà còn phải phát triển các kỹ năng về công nghệ, sư phạm số và quản lý lớp </w:t>
      </w:r>
      <w:r w:rsidR="0026333E">
        <w:rPr>
          <w:rFonts w:ascii="Times New Roman" w:hAnsi="Times New Roman" w:cs="Times New Roman"/>
          <w:bCs/>
        </w:rPr>
        <w:t>HTT</w:t>
      </w:r>
      <w:r w:rsidRPr="00E47483">
        <w:rPr>
          <w:rFonts w:ascii="Times New Roman" w:hAnsi="Times New Roman" w:cs="Times New Roman"/>
          <w:bCs/>
        </w:rPr>
        <w:t>.</w:t>
      </w:r>
    </w:p>
    <w:p w14:paraId="7DA65D28" w14:textId="59E5E142" w:rsidR="00E47483" w:rsidRPr="00E47483" w:rsidRDefault="00E47483" w:rsidP="00E47483">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E47483">
        <w:rPr>
          <w:rFonts w:ascii="Times New Roman" w:hAnsi="Times New Roman" w:cs="Times New Roman"/>
          <w:bCs/>
        </w:rPr>
        <w:t xml:space="preserve">Giáo dục số mở ra nhiều cơ hội cho GV trong việc </w:t>
      </w:r>
      <w:r w:rsidR="002976A7" w:rsidRPr="002976A7">
        <w:rPr>
          <w:rFonts w:ascii="Times New Roman" w:hAnsi="Times New Roman" w:cs="Times New Roman"/>
          <w:bCs/>
          <w:color w:val="000000" w:themeColor="text1"/>
        </w:rPr>
        <w:t>đổi mới</w:t>
      </w:r>
      <w:r w:rsidR="002976A7">
        <w:rPr>
          <w:rFonts w:ascii="Times New Roman" w:hAnsi="Times New Roman" w:cs="Times New Roman"/>
          <w:bCs/>
          <w:color w:val="000000" w:themeColor="text1"/>
        </w:rPr>
        <w:t>,</w:t>
      </w:r>
      <w:r w:rsidR="002976A7" w:rsidRPr="002976A7">
        <w:rPr>
          <w:rFonts w:ascii="Times New Roman" w:hAnsi="Times New Roman" w:cs="Times New Roman"/>
          <w:bCs/>
          <w:color w:val="000000" w:themeColor="text1"/>
        </w:rPr>
        <w:t xml:space="preserve"> phát triển</w:t>
      </w:r>
      <w:r w:rsidR="002976A7">
        <w:rPr>
          <w:rFonts w:ascii="Times New Roman" w:hAnsi="Times New Roman" w:cs="Times New Roman"/>
          <w:bCs/>
          <w:color w:val="000000" w:themeColor="text1"/>
        </w:rPr>
        <w:t>,</w:t>
      </w:r>
      <w:r w:rsidR="002976A7" w:rsidRPr="002976A7">
        <w:rPr>
          <w:rFonts w:ascii="Times New Roman" w:hAnsi="Times New Roman" w:cs="Times New Roman"/>
          <w:bCs/>
          <w:color w:val="000000" w:themeColor="text1"/>
        </w:rPr>
        <w:t xml:space="preserve"> </w:t>
      </w:r>
      <w:r w:rsidRPr="00E47483">
        <w:rPr>
          <w:rFonts w:ascii="Times New Roman" w:hAnsi="Times New Roman" w:cs="Times New Roman"/>
          <w:bCs/>
        </w:rPr>
        <w:t xml:space="preserve">cá nhân hóa phương pháp giảng dạy, phát triển các tài nguyên học tập đa dạng và tăng cường khả năng tương tác với người học. Tuy nhiên, nó cũng đặt ra nhiều thách thức, từ việc theo kịp tốc độ phát triển của công nghệ đến áp lực quản lý thời gian và đảm bảo tính công bằng, khách quan trong đánh giá. Để vượt qua các thách thức này, GV cần sự hỗ trợ từ chính sách </w:t>
      </w:r>
      <w:r w:rsidR="00B63EA4">
        <w:rPr>
          <w:rFonts w:ascii="Times New Roman" w:hAnsi="Times New Roman" w:cs="Times New Roman"/>
          <w:bCs/>
        </w:rPr>
        <w:t>GD</w:t>
      </w:r>
      <w:r w:rsidRPr="00E47483">
        <w:rPr>
          <w:rFonts w:ascii="Times New Roman" w:hAnsi="Times New Roman" w:cs="Times New Roman"/>
          <w:bCs/>
        </w:rPr>
        <w:t>, các chương trình đào tạo nâng cao kỹ năng số và hạ tầng công nghệ phù hợp.</w:t>
      </w:r>
      <w:r w:rsidR="00223768" w:rsidRPr="00223768">
        <w:t xml:space="preserve"> </w:t>
      </w:r>
    </w:p>
    <w:p w14:paraId="3421A14A" w14:textId="447A11CC" w:rsidR="00E47483" w:rsidRDefault="00E47483" w:rsidP="00E47483">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E47483">
        <w:rPr>
          <w:rFonts w:ascii="Times New Roman" w:hAnsi="Times New Roman" w:cs="Times New Roman"/>
          <w:bCs/>
        </w:rPr>
        <w:t xml:space="preserve">Nhìn chung, trong môi trường </w:t>
      </w:r>
      <w:r w:rsidR="00CA40B5">
        <w:rPr>
          <w:rFonts w:ascii="Times New Roman" w:hAnsi="Times New Roman" w:cs="Times New Roman"/>
          <w:bCs/>
        </w:rPr>
        <w:t>GD</w:t>
      </w:r>
      <w:r w:rsidRPr="00E47483">
        <w:rPr>
          <w:rFonts w:ascii="Times New Roman" w:hAnsi="Times New Roman" w:cs="Times New Roman"/>
          <w:bCs/>
        </w:rPr>
        <w:t xml:space="preserve"> số, vai trò của GV đã được mở rộng và đòi hỏi sự linh hoạt, sáng tạo cũng như tinh thần học hỏi liên tục. Với sự hỗ trợ và chuẩn bị kỹ lưỡng, GV có thể tận dụng tối đa các lợi ích mà </w:t>
      </w:r>
      <w:r w:rsidR="00B63EA4">
        <w:rPr>
          <w:rFonts w:ascii="Times New Roman" w:hAnsi="Times New Roman" w:cs="Times New Roman"/>
          <w:bCs/>
        </w:rPr>
        <w:t>GD</w:t>
      </w:r>
      <w:r w:rsidRPr="00E47483">
        <w:rPr>
          <w:rFonts w:ascii="Times New Roman" w:hAnsi="Times New Roman" w:cs="Times New Roman"/>
          <w:bCs/>
        </w:rPr>
        <w:t xml:space="preserve"> số mang lại, từ đó góp phần nâng cao chất lượng giảng dạy và đáp ứng tốt hơn nhu cầu học tập của người học trong thời đại mới.</w:t>
      </w:r>
    </w:p>
    <w:p w14:paraId="1A098DA3" w14:textId="76BDA0AD" w:rsidR="001E29A7" w:rsidRDefault="001E29A7" w:rsidP="00E47483">
      <w:pPr>
        <w:pStyle w:val="ListParagraph"/>
        <w:widowControl w:val="0"/>
        <w:tabs>
          <w:tab w:val="left" w:pos="284"/>
        </w:tabs>
        <w:spacing w:before="120" w:after="120" w:line="240" w:lineRule="auto"/>
        <w:ind w:left="0" w:firstLine="567"/>
        <w:jc w:val="both"/>
        <w:rPr>
          <w:rFonts w:ascii="Times New Roman" w:hAnsi="Times New Roman" w:cs="Times New Roman"/>
          <w:bCs/>
        </w:rPr>
      </w:pPr>
    </w:p>
    <w:p w14:paraId="556CCB32" w14:textId="77777777" w:rsidR="001E29A7" w:rsidRPr="00102925" w:rsidRDefault="001E29A7" w:rsidP="001E29A7">
      <w:pPr>
        <w:pStyle w:val="ListParagraph"/>
        <w:spacing w:before="120" w:after="120" w:line="240" w:lineRule="auto"/>
        <w:ind w:left="0"/>
        <w:jc w:val="both"/>
        <w:rPr>
          <w:rFonts w:ascii="Times New Roman" w:hAnsi="Times New Roman" w:cs="Times New Roman"/>
          <w:b/>
          <w:bCs/>
        </w:rPr>
      </w:pPr>
      <w:r w:rsidRPr="00102925">
        <w:rPr>
          <w:rFonts w:ascii="Times New Roman" w:hAnsi="Times New Roman" w:cs="Times New Roman"/>
          <w:b/>
          <w:bCs/>
        </w:rPr>
        <w:t>Lời cảm ơn</w:t>
      </w:r>
    </w:p>
    <w:p w14:paraId="49BC216B" w14:textId="77777777" w:rsidR="001E29A7" w:rsidRPr="00102925" w:rsidRDefault="001E29A7" w:rsidP="001E29A7">
      <w:pPr>
        <w:pStyle w:val="ListParagraph"/>
        <w:spacing w:before="120" w:after="120" w:line="240" w:lineRule="auto"/>
        <w:ind w:left="0" w:firstLine="567"/>
        <w:jc w:val="both"/>
        <w:rPr>
          <w:rFonts w:ascii="Times New Roman" w:hAnsi="Times New Roman" w:cs="Times New Roman"/>
          <w:bCs/>
          <w:i/>
        </w:rPr>
      </w:pPr>
      <w:r w:rsidRPr="00102925">
        <w:rPr>
          <w:rFonts w:ascii="Times New Roman" w:hAnsi="Times New Roman" w:cs="Times New Roman"/>
          <w:bCs/>
          <w:i/>
        </w:rPr>
        <w:t xml:space="preserve">Nghiên cứu này được thực hiện trong khuôn khổ đề tài khoa học công nghệ cấp cơ sở của Trường Đại học Quy Nhơn với mã số T2024.852.23 </w:t>
      </w:r>
    </w:p>
    <w:p w14:paraId="6CA65EAF" w14:textId="77777777" w:rsidR="00314F49" w:rsidRPr="00211FB9" w:rsidRDefault="00314F49" w:rsidP="00211FB9">
      <w:pPr>
        <w:pStyle w:val="ListParagraph"/>
        <w:tabs>
          <w:tab w:val="left" w:pos="284"/>
        </w:tabs>
        <w:spacing w:before="120" w:after="120" w:line="240" w:lineRule="auto"/>
        <w:ind w:left="0"/>
        <w:jc w:val="both"/>
        <w:rPr>
          <w:rFonts w:ascii="Times New Roman" w:hAnsi="Times New Roman" w:cs="Times New Roman"/>
          <w:b/>
          <w:bCs/>
        </w:rPr>
      </w:pPr>
    </w:p>
    <w:p w14:paraId="636AF5B3" w14:textId="285A15DA" w:rsidR="00DD163D" w:rsidRPr="00211FB9" w:rsidRDefault="00C55EDF" w:rsidP="00490881">
      <w:pPr>
        <w:pStyle w:val="ListParagraph"/>
        <w:tabs>
          <w:tab w:val="left" w:pos="284"/>
        </w:tabs>
        <w:spacing w:before="120" w:after="120" w:line="240" w:lineRule="auto"/>
        <w:ind w:left="0"/>
        <w:jc w:val="both"/>
        <w:rPr>
          <w:rFonts w:ascii="Times New Roman" w:hAnsi="Times New Roman" w:cs="Times New Roman"/>
          <w:b/>
          <w:bCs/>
        </w:rPr>
      </w:pPr>
      <w:r w:rsidRPr="00211FB9">
        <w:rPr>
          <w:rFonts w:ascii="Times New Roman" w:hAnsi="Times New Roman" w:cs="Times New Roman"/>
          <w:b/>
          <w:bCs/>
        </w:rPr>
        <w:lastRenderedPageBreak/>
        <w:t>TÀI LIỆU THAM KHẢO</w:t>
      </w:r>
    </w:p>
    <w:p w14:paraId="206A835E" w14:textId="14670878" w:rsidR="008733FA" w:rsidRPr="003343DA" w:rsidRDefault="00E95868" w:rsidP="003C0D75">
      <w:pPr>
        <w:spacing w:before="120" w:after="120" w:line="240" w:lineRule="auto"/>
        <w:ind w:left="426" w:hanging="426"/>
        <w:jc w:val="both"/>
        <w:rPr>
          <w:rFonts w:ascii="Times New Roman" w:hAnsi="Times New Roman" w:cs="Times New Roman"/>
          <w:bCs/>
        </w:rPr>
      </w:pPr>
      <w:r w:rsidRPr="003343DA">
        <w:rPr>
          <w:rFonts w:ascii="Times New Roman" w:hAnsi="Times New Roman" w:cs="Times New Roman"/>
          <w:bCs/>
        </w:rPr>
        <w:t xml:space="preserve">[1]. Phạm Văn Hùng, </w:t>
      </w:r>
      <w:r w:rsidRPr="003343DA">
        <w:rPr>
          <w:rFonts w:ascii="Times New Roman" w:hAnsi="Times New Roman" w:cs="Times New Roman"/>
          <w:bCs/>
          <w:i/>
        </w:rPr>
        <w:t>Giáo dục truyền thống và hiện đại</w:t>
      </w:r>
      <w:r w:rsidR="00ED1DF7" w:rsidRPr="003343DA">
        <w:rPr>
          <w:rFonts w:ascii="Times New Roman" w:hAnsi="Times New Roman" w:cs="Times New Roman"/>
          <w:bCs/>
        </w:rPr>
        <w:t>,</w:t>
      </w:r>
      <w:r w:rsidR="00C55EDF" w:rsidRPr="003343DA">
        <w:rPr>
          <w:rFonts w:ascii="Times New Roman" w:hAnsi="Times New Roman" w:cs="Times New Roman"/>
          <w:bCs/>
        </w:rPr>
        <w:t xml:space="preserve"> </w:t>
      </w:r>
      <w:proofErr w:type="spellStart"/>
      <w:r w:rsidR="00CC46D5" w:rsidRPr="003343DA">
        <w:rPr>
          <w:rFonts w:ascii="Times New Roman" w:hAnsi="Times New Roman" w:cs="Times New Roman"/>
          <w:bCs/>
        </w:rPr>
        <w:t>Nxb</w:t>
      </w:r>
      <w:proofErr w:type="spellEnd"/>
      <w:r w:rsidRPr="003343DA">
        <w:rPr>
          <w:rFonts w:ascii="Times New Roman" w:hAnsi="Times New Roman" w:cs="Times New Roman"/>
          <w:bCs/>
        </w:rPr>
        <w:t xml:space="preserve"> Giáo dục Việ</w:t>
      </w:r>
      <w:r w:rsidR="00CC46D5" w:rsidRPr="003343DA">
        <w:rPr>
          <w:rFonts w:ascii="Times New Roman" w:hAnsi="Times New Roman" w:cs="Times New Roman"/>
          <w:bCs/>
        </w:rPr>
        <w:t>t Nam, Hà Nội, 2025</w:t>
      </w:r>
      <w:r w:rsidR="007374B7" w:rsidRPr="003343DA">
        <w:rPr>
          <w:rFonts w:ascii="Times New Roman" w:hAnsi="Times New Roman" w:cs="Times New Roman"/>
          <w:bCs/>
        </w:rPr>
        <w:t>.</w:t>
      </w:r>
    </w:p>
    <w:p w14:paraId="4FBCA30F" w14:textId="3E2A8297" w:rsidR="007374B7" w:rsidRPr="003343DA" w:rsidRDefault="007374B7" w:rsidP="003C0D75">
      <w:pPr>
        <w:spacing w:before="120" w:after="120" w:line="240" w:lineRule="auto"/>
        <w:ind w:left="426" w:hanging="426"/>
        <w:jc w:val="both"/>
        <w:rPr>
          <w:rFonts w:ascii="Times New Roman" w:hAnsi="Times New Roman" w:cs="Times New Roman"/>
          <w:bCs/>
        </w:rPr>
      </w:pPr>
      <w:r w:rsidRPr="003343DA">
        <w:rPr>
          <w:rFonts w:ascii="Times New Roman" w:hAnsi="Times New Roman" w:cs="Times New Roman"/>
          <w:bCs/>
        </w:rPr>
        <w:t xml:space="preserve">[2]. Nguyen, L. T., &amp; Nguyen, M. T, </w:t>
      </w:r>
      <w:r w:rsidRPr="003343DA">
        <w:rPr>
          <w:rFonts w:ascii="Times New Roman" w:hAnsi="Times New Roman" w:cs="Times New Roman"/>
          <w:bCs/>
          <w:i/>
        </w:rPr>
        <w:t xml:space="preserve">Traditional </w:t>
      </w:r>
      <w:r w:rsidRPr="003343DA">
        <w:rPr>
          <w:rFonts w:ascii="Times New Roman" w:hAnsi="Times New Roman" w:cs="Times New Roman"/>
          <w:bCs/>
        </w:rPr>
        <w:t>Education in the 21st Century</w:t>
      </w:r>
      <w:r w:rsidRPr="003343DA">
        <w:rPr>
          <w:rFonts w:ascii="Times New Roman" w:hAnsi="Times New Roman" w:cs="Times New Roman"/>
          <w:bCs/>
          <w:i/>
        </w:rPr>
        <w:t>. Journal of Education and Social Studies</w:t>
      </w:r>
      <w:r w:rsidRPr="003343DA">
        <w:rPr>
          <w:rFonts w:ascii="Times New Roman" w:hAnsi="Times New Roman" w:cs="Times New Roman"/>
          <w:bCs/>
        </w:rPr>
        <w:t xml:space="preserve">, 12(2), 45-58, </w:t>
      </w:r>
      <w:r w:rsidRPr="003343DA">
        <w:rPr>
          <w:rFonts w:ascii="Times New Roman" w:hAnsi="Times New Roman" w:cs="Times New Roman"/>
          <w:b/>
          <w:bCs/>
        </w:rPr>
        <w:t>2020</w:t>
      </w:r>
      <w:r w:rsidRPr="003343DA">
        <w:rPr>
          <w:rFonts w:ascii="Times New Roman" w:hAnsi="Times New Roman" w:cs="Times New Roman"/>
          <w:bCs/>
        </w:rPr>
        <w:t>.</w:t>
      </w:r>
    </w:p>
    <w:p w14:paraId="1FAEE931" w14:textId="324F3FF5" w:rsidR="003C0D75" w:rsidRPr="003343DA" w:rsidRDefault="003C0D75" w:rsidP="003C0D75">
      <w:pPr>
        <w:spacing w:before="120" w:after="120" w:line="240" w:lineRule="auto"/>
        <w:ind w:left="426" w:hanging="426"/>
        <w:jc w:val="both"/>
        <w:rPr>
          <w:rFonts w:ascii="Times New Roman" w:hAnsi="Times New Roman" w:cs="Times New Roman"/>
          <w:bCs/>
        </w:rPr>
      </w:pPr>
      <w:r w:rsidRPr="003343DA">
        <w:rPr>
          <w:rFonts w:ascii="Times New Roman" w:hAnsi="Times New Roman" w:cs="Times New Roman"/>
          <w:bCs/>
        </w:rPr>
        <w:t>[</w:t>
      </w:r>
      <w:r w:rsidR="00496012" w:rsidRPr="003343DA">
        <w:rPr>
          <w:rFonts w:ascii="Times New Roman" w:hAnsi="Times New Roman" w:cs="Times New Roman"/>
          <w:bCs/>
        </w:rPr>
        <w:t>3</w:t>
      </w:r>
      <w:r w:rsidRPr="003343DA">
        <w:rPr>
          <w:rFonts w:ascii="Times New Roman" w:hAnsi="Times New Roman" w:cs="Times New Roman"/>
          <w:bCs/>
        </w:rPr>
        <w:t>]. Trầ</w:t>
      </w:r>
      <w:r w:rsidR="003E0374" w:rsidRPr="003343DA">
        <w:rPr>
          <w:rFonts w:ascii="Times New Roman" w:hAnsi="Times New Roman" w:cs="Times New Roman"/>
          <w:bCs/>
        </w:rPr>
        <w:t xml:space="preserve">n Thanh Tùng, </w:t>
      </w:r>
      <w:r w:rsidRPr="003343DA">
        <w:rPr>
          <w:rFonts w:ascii="Times New Roman" w:hAnsi="Times New Roman" w:cs="Times New Roman"/>
          <w:bCs/>
        </w:rPr>
        <w:t>Đổi mới giáo dục đại học tại Việt Nam: Thực trạng và giả</w:t>
      </w:r>
      <w:r w:rsidR="003E0374" w:rsidRPr="003343DA">
        <w:rPr>
          <w:rFonts w:ascii="Times New Roman" w:hAnsi="Times New Roman" w:cs="Times New Roman"/>
          <w:bCs/>
        </w:rPr>
        <w:t>i pháp</w:t>
      </w:r>
      <w:r w:rsidR="003E0374" w:rsidRPr="003343DA">
        <w:rPr>
          <w:rFonts w:ascii="Times New Roman" w:hAnsi="Times New Roman" w:cs="Times New Roman"/>
          <w:bCs/>
          <w:i/>
        </w:rPr>
        <w:t>,</w:t>
      </w:r>
      <w:r w:rsidRPr="003343DA">
        <w:rPr>
          <w:rFonts w:ascii="Times New Roman" w:hAnsi="Times New Roman" w:cs="Times New Roman"/>
          <w:bCs/>
        </w:rPr>
        <w:t xml:space="preserve"> </w:t>
      </w:r>
      <w:r w:rsidRPr="003343DA">
        <w:rPr>
          <w:rFonts w:ascii="Times New Roman" w:hAnsi="Times New Roman" w:cs="Times New Roman"/>
          <w:bCs/>
          <w:i/>
        </w:rPr>
        <w:t>Tạp chí Giáo dục và Phát triển</w:t>
      </w:r>
      <w:r w:rsidRPr="003343DA">
        <w:rPr>
          <w:rFonts w:ascii="Times New Roman" w:hAnsi="Times New Roman" w:cs="Times New Roman"/>
          <w:bCs/>
        </w:rPr>
        <w:t xml:space="preserve">, </w:t>
      </w:r>
      <w:r w:rsidRPr="003343DA">
        <w:rPr>
          <w:rFonts w:ascii="Times New Roman" w:hAnsi="Times New Roman" w:cs="Times New Roman"/>
          <w:b/>
          <w:bCs/>
        </w:rPr>
        <w:t>2021</w:t>
      </w:r>
      <w:r w:rsidRPr="003343DA">
        <w:rPr>
          <w:rFonts w:ascii="Times New Roman" w:hAnsi="Times New Roman" w:cs="Times New Roman"/>
          <w:bCs/>
        </w:rPr>
        <w:t>.</w:t>
      </w:r>
    </w:p>
    <w:p w14:paraId="7DB199BD" w14:textId="77777777" w:rsidR="00263CB3" w:rsidRPr="003343DA" w:rsidRDefault="00263CB3" w:rsidP="00263CB3">
      <w:pPr>
        <w:spacing w:before="120" w:after="120" w:line="240" w:lineRule="auto"/>
        <w:ind w:left="426" w:hanging="426"/>
        <w:jc w:val="both"/>
        <w:rPr>
          <w:rFonts w:ascii="Times New Roman" w:hAnsi="Times New Roman" w:cs="Times New Roman"/>
          <w:bCs/>
        </w:rPr>
      </w:pPr>
      <w:r w:rsidRPr="003343DA">
        <w:rPr>
          <w:rFonts w:ascii="Times New Roman" w:hAnsi="Times New Roman" w:cs="Times New Roman"/>
          <w:bCs/>
        </w:rPr>
        <w:t>[4]. Đặng Quốc Bảo, Giáo dục mở và đào tạo từ xa: Thách thức và cơ hội</w:t>
      </w:r>
      <w:r w:rsidRPr="003343DA">
        <w:rPr>
          <w:rFonts w:ascii="Times New Roman" w:hAnsi="Times New Roman" w:cs="Times New Roman"/>
          <w:bCs/>
          <w:i/>
        </w:rPr>
        <w:t>.</w:t>
      </w:r>
      <w:r w:rsidRPr="003343DA">
        <w:rPr>
          <w:rFonts w:ascii="Times New Roman" w:hAnsi="Times New Roman" w:cs="Times New Roman"/>
          <w:bCs/>
        </w:rPr>
        <w:t xml:space="preserve"> </w:t>
      </w:r>
      <w:r w:rsidRPr="003343DA">
        <w:rPr>
          <w:rFonts w:ascii="Times New Roman" w:hAnsi="Times New Roman" w:cs="Times New Roman"/>
          <w:bCs/>
          <w:i/>
        </w:rPr>
        <w:t>Tạp chí Giáo dục và Xã hội</w:t>
      </w:r>
      <w:r w:rsidRPr="003343DA">
        <w:rPr>
          <w:rFonts w:ascii="Times New Roman" w:hAnsi="Times New Roman" w:cs="Times New Roman"/>
          <w:bCs/>
        </w:rPr>
        <w:t xml:space="preserve">, </w:t>
      </w:r>
      <w:r w:rsidRPr="003343DA">
        <w:rPr>
          <w:rFonts w:ascii="Times New Roman" w:hAnsi="Times New Roman" w:cs="Times New Roman"/>
          <w:b/>
          <w:bCs/>
        </w:rPr>
        <w:t>2019</w:t>
      </w:r>
      <w:r w:rsidRPr="003343DA">
        <w:rPr>
          <w:rFonts w:ascii="Times New Roman" w:hAnsi="Times New Roman" w:cs="Times New Roman"/>
          <w:bCs/>
        </w:rPr>
        <w:t>.</w:t>
      </w:r>
    </w:p>
    <w:p w14:paraId="4DDB90BA" w14:textId="13A2497F" w:rsidR="00DF0A27" w:rsidRPr="003343DA" w:rsidRDefault="000708DC" w:rsidP="003C0D75">
      <w:pPr>
        <w:spacing w:before="120" w:after="120" w:line="240" w:lineRule="auto"/>
        <w:ind w:left="426" w:hanging="426"/>
        <w:jc w:val="both"/>
        <w:rPr>
          <w:rFonts w:ascii="Times New Roman" w:hAnsi="Times New Roman" w:cs="Times New Roman"/>
          <w:bCs/>
        </w:rPr>
      </w:pPr>
      <w:r w:rsidRPr="003343DA">
        <w:rPr>
          <w:rFonts w:ascii="Times New Roman" w:hAnsi="Times New Roman" w:cs="Times New Roman"/>
          <w:bCs/>
        </w:rPr>
        <w:t>[</w:t>
      </w:r>
      <w:r w:rsidR="00263CB3" w:rsidRPr="003343DA">
        <w:rPr>
          <w:rFonts w:ascii="Times New Roman" w:hAnsi="Times New Roman" w:cs="Times New Roman"/>
          <w:bCs/>
        </w:rPr>
        <w:t>5</w:t>
      </w:r>
      <w:r w:rsidR="00DF0A27" w:rsidRPr="003343DA">
        <w:rPr>
          <w:rFonts w:ascii="Times New Roman" w:hAnsi="Times New Roman" w:cs="Times New Roman"/>
          <w:bCs/>
        </w:rPr>
        <w:t>].</w:t>
      </w:r>
      <w:r w:rsidR="00DF0A27" w:rsidRPr="003343DA">
        <w:t xml:space="preserve"> </w:t>
      </w:r>
      <w:r w:rsidR="00DF0A27" w:rsidRPr="003343DA">
        <w:rPr>
          <w:rFonts w:ascii="Times New Roman" w:hAnsi="Times New Roman" w:cs="Times New Roman"/>
          <w:bCs/>
        </w:rPr>
        <w:t xml:space="preserve">Phạm Thị Hồng, Tác động của đại dịch COVID-19 đối với giáo dục đại học, </w:t>
      </w:r>
      <w:r w:rsidR="00DF0A27" w:rsidRPr="003343DA">
        <w:rPr>
          <w:rFonts w:ascii="Times New Roman" w:hAnsi="Times New Roman" w:cs="Times New Roman"/>
          <w:bCs/>
          <w:i/>
        </w:rPr>
        <w:t>Tạp chí Khoa học và Công nghệ</w:t>
      </w:r>
      <w:r w:rsidR="00DF0A27" w:rsidRPr="003343DA">
        <w:rPr>
          <w:rFonts w:ascii="Times New Roman" w:hAnsi="Times New Roman" w:cs="Times New Roman"/>
          <w:bCs/>
        </w:rPr>
        <w:t xml:space="preserve">, </w:t>
      </w:r>
      <w:r w:rsidR="00DF0A27" w:rsidRPr="003343DA">
        <w:rPr>
          <w:rFonts w:ascii="Times New Roman" w:hAnsi="Times New Roman" w:cs="Times New Roman"/>
          <w:b/>
          <w:bCs/>
        </w:rPr>
        <w:t>2021</w:t>
      </w:r>
      <w:r w:rsidR="00DF0A27" w:rsidRPr="003343DA">
        <w:rPr>
          <w:rFonts w:ascii="Times New Roman" w:hAnsi="Times New Roman" w:cs="Times New Roman"/>
          <w:bCs/>
        </w:rPr>
        <w:t>.</w:t>
      </w:r>
    </w:p>
    <w:p w14:paraId="0E08BC56" w14:textId="2C99E88D" w:rsidR="005B285F" w:rsidRPr="003343DA" w:rsidRDefault="005B285F" w:rsidP="003C0D75">
      <w:pPr>
        <w:spacing w:before="120" w:after="120" w:line="240" w:lineRule="auto"/>
        <w:ind w:left="426" w:hanging="426"/>
        <w:jc w:val="both"/>
        <w:rPr>
          <w:rFonts w:ascii="Times New Roman" w:hAnsi="Times New Roman" w:cs="Times New Roman"/>
          <w:bCs/>
        </w:rPr>
      </w:pPr>
      <w:r w:rsidRPr="003343DA">
        <w:rPr>
          <w:rFonts w:ascii="Times New Roman" w:hAnsi="Times New Roman" w:cs="Times New Roman"/>
          <w:bCs/>
        </w:rPr>
        <w:t>[</w:t>
      </w:r>
      <w:r w:rsidR="000708DC" w:rsidRPr="003343DA">
        <w:rPr>
          <w:rFonts w:ascii="Times New Roman" w:hAnsi="Times New Roman" w:cs="Times New Roman"/>
          <w:bCs/>
        </w:rPr>
        <w:t>6</w:t>
      </w:r>
      <w:r w:rsidRPr="003343DA">
        <w:rPr>
          <w:rFonts w:ascii="Times New Roman" w:hAnsi="Times New Roman" w:cs="Times New Roman"/>
          <w:bCs/>
        </w:rPr>
        <w:t xml:space="preserve">]. Anderson, T. </w:t>
      </w:r>
      <w:r w:rsidRPr="003343DA">
        <w:rPr>
          <w:rFonts w:ascii="Times New Roman" w:hAnsi="Times New Roman" w:cs="Times New Roman"/>
          <w:bCs/>
          <w:i/>
        </w:rPr>
        <w:t xml:space="preserve">The Theory and Practice of Online Learning. </w:t>
      </w:r>
      <w:r w:rsidRPr="003343DA">
        <w:rPr>
          <w:rFonts w:ascii="Times New Roman" w:hAnsi="Times New Roman" w:cs="Times New Roman"/>
          <w:bCs/>
        </w:rPr>
        <w:t>Athabasca University Press, 2008.</w:t>
      </w:r>
    </w:p>
    <w:p w14:paraId="0978285B" w14:textId="596A528C" w:rsidR="00490881" w:rsidRPr="003343DA" w:rsidRDefault="006A6485" w:rsidP="003C0D75">
      <w:pPr>
        <w:spacing w:before="120" w:after="120" w:line="240" w:lineRule="auto"/>
        <w:ind w:left="426" w:hanging="426"/>
        <w:jc w:val="both"/>
        <w:rPr>
          <w:rFonts w:ascii="Times New Roman" w:hAnsi="Times New Roman" w:cs="Times New Roman"/>
          <w:bCs/>
        </w:rPr>
      </w:pPr>
      <w:r w:rsidRPr="003343DA">
        <w:rPr>
          <w:rFonts w:ascii="Times New Roman" w:hAnsi="Times New Roman" w:cs="Times New Roman"/>
          <w:bCs/>
        </w:rPr>
        <w:t>[</w:t>
      </w:r>
      <w:r w:rsidR="000708DC" w:rsidRPr="003343DA">
        <w:rPr>
          <w:rFonts w:ascii="Times New Roman" w:hAnsi="Times New Roman" w:cs="Times New Roman"/>
          <w:bCs/>
        </w:rPr>
        <w:t>7</w:t>
      </w:r>
      <w:r w:rsidRPr="003343DA">
        <w:rPr>
          <w:rFonts w:ascii="Times New Roman" w:hAnsi="Times New Roman" w:cs="Times New Roman"/>
          <w:bCs/>
        </w:rPr>
        <w:t xml:space="preserve">].  UNESCO, </w:t>
      </w:r>
      <w:r w:rsidRPr="003343DA">
        <w:rPr>
          <w:rFonts w:ascii="Times New Roman" w:hAnsi="Times New Roman" w:cs="Times New Roman"/>
          <w:bCs/>
          <w:i/>
        </w:rPr>
        <w:t xml:space="preserve">Mobile Learning for Teachers in Africa and the Middle East. </w:t>
      </w:r>
      <w:r w:rsidRPr="003343DA">
        <w:rPr>
          <w:rFonts w:ascii="Times New Roman" w:hAnsi="Times New Roman" w:cs="Times New Roman"/>
          <w:bCs/>
        </w:rPr>
        <w:t>UNESCO, 2013</w:t>
      </w:r>
      <w:r w:rsidR="007A7219" w:rsidRPr="003343DA">
        <w:rPr>
          <w:rFonts w:ascii="Times New Roman" w:hAnsi="Times New Roman" w:cs="Times New Roman"/>
          <w:bCs/>
        </w:rPr>
        <w:t>.</w:t>
      </w:r>
    </w:p>
    <w:p w14:paraId="34A36059" w14:textId="68225BB3" w:rsidR="00BA4900" w:rsidRPr="003343DA" w:rsidRDefault="00BA4900" w:rsidP="003C0D75">
      <w:pPr>
        <w:spacing w:before="120" w:after="120" w:line="240" w:lineRule="auto"/>
        <w:ind w:left="426" w:hanging="426"/>
        <w:jc w:val="both"/>
        <w:rPr>
          <w:rFonts w:ascii="Times New Roman" w:hAnsi="Times New Roman" w:cs="Times New Roman"/>
          <w:bCs/>
        </w:rPr>
      </w:pPr>
      <w:r w:rsidRPr="003343DA">
        <w:rPr>
          <w:rFonts w:ascii="Times New Roman" w:hAnsi="Times New Roman" w:cs="Times New Roman"/>
          <w:bCs/>
        </w:rPr>
        <w:t>[</w:t>
      </w:r>
      <w:r w:rsidR="000708DC" w:rsidRPr="003343DA">
        <w:rPr>
          <w:rFonts w:ascii="Times New Roman" w:hAnsi="Times New Roman" w:cs="Times New Roman"/>
          <w:bCs/>
        </w:rPr>
        <w:t>8</w:t>
      </w:r>
      <w:r w:rsidRPr="003343DA">
        <w:rPr>
          <w:rFonts w:ascii="Times New Roman" w:hAnsi="Times New Roman" w:cs="Times New Roman"/>
          <w:bCs/>
        </w:rPr>
        <w:t xml:space="preserve">]. Bates, T, </w:t>
      </w:r>
      <w:proofErr w:type="gramStart"/>
      <w:r w:rsidRPr="003343DA">
        <w:rPr>
          <w:rFonts w:ascii="Times New Roman" w:hAnsi="Times New Roman" w:cs="Times New Roman"/>
          <w:bCs/>
          <w:i/>
        </w:rPr>
        <w:t>Teaching</w:t>
      </w:r>
      <w:proofErr w:type="gramEnd"/>
      <w:r w:rsidRPr="003343DA">
        <w:rPr>
          <w:rFonts w:ascii="Times New Roman" w:hAnsi="Times New Roman" w:cs="Times New Roman"/>
          <w:bCs/>
          <w:i/>
        </w:rPr>
        <w:t xml:space="preserve"> in a Digital Age: Guidelines for Designing Teaching and Learning</w:t>
      </w:r>
      <w:r w:rsidRPr="003343DA">
        <w:rPr>
          <w:rFonts w:ascii="Times New Roman" w:hAnsi="Times New Roman" w:cs="Times New Roman"/>
          <w:bCs/>
        </w:rPr>
        <w:t>. Tony Bates Associates Ltd, 2015.</w:t>
      </w:r>
    </w:p>
    <w:p w14:paraId="04FD324F" w14:textId="14B67876" w:rsidR="000C763A" w:rsidRDefault="00FA4C4B" w:rsidP="003C0D75">
      <w:pPr>
        <w:spacing w:before="120" w:after="120" w:line="240" w:lineRule="auto"/>
        <w:ind w:left="426" w:hanging="426"/>
        <w:jc w:val="both"/>
        <w:rPr>
          <w:rFonts w:ascii="Times New Roman" w:hAnsi="Times New Roman" w:cs="Times New Roman"/>
          <w:bCs/>
        </w:rPr>
      </w:pPr>
      <w:r>
        <w:rPr>
          <w:rFonts w:ascii="Times New Roman" w:hAnsi="Times New Roman" w:cs="Times New Roman"/>
          <w:bCs/>
        </w:rPr>
        <w:t>[</w:t>
      </w:r>
      <w:r w:rsidR="000708DC">
        <w:rPr>
          <w:rFonts w:ascii="Times New Roman" w:hAnsi="Times New Roman" w:cs="Times New Roman"/>
          <w:bCs/>
        </w:rPr>
        <w:t>9</w:t>
      </w:r>
      <w:r w:rsidR="000C763A">
        <w:rPr>
          <w:rFonts w:ascii="Times New Roman" w:hAnsi="Times New Roman" w:cs="Times New Roman"/>
          <w:bCs/>
        </w:rPr>
        <w:t>] Collins, A., &amp; Halverson, R,</w:t>
      </w:r>
      <w:r w:rsidR="000C763A" w:rsidRPr="000C763A">
        <w:rPr>
          <w:rFonts w:ascii="Times New Roman" w:hAnsi="Times New Roman" w:cs="Times New Roman"/>
          <w:bCs/>
        </w:rPr>
        <w:t xml:space="preserve"> </w:t>
      </w:r>
      <w:r w:rsidR="000C763A" w:rsidRPr="000C763A">
        <w:rPr>
          <w:rFonts w:ascii="Times New Roman" w:hAnsi="Times New Roman" w:cs="Times New Roman"/>
          <w:bCs/>
          <w:i/>
        </w:rPr>
        <w:t xml:space="preserve">Rethinking Education in the Age of Technology: The Digital Revolution and Schooling in America. </w:t>
      </w:r>
      <w:r w:rsidR="000C763A" w:rsidRPr="0078134E">
        <w:rPr>
          <w:rFonts w:ascii="Times New Roman" w:hAnsi="Times New Roman" w:cs="Times New Roman"/>
          <w:bCs/>
        </w:rPr>
        <w:t>Teachers College Press</w:t>
      </w:r>
      <w:r w:rsidR="000C763A">
        <w:rPr>
          <w:rFonts w:ascii="Times New Roman" w:hAnsi="Times New Roman" w:cs="Times New Roman"/>
          <w:bCs/>
        </w:rPr>
        <w:t>, 2009.</w:t>
      </w:r>
    </w:p>
    <w:p w14:paraId="35EA1F73" w14:textId="71C54AD4" w:rsidR="00D12779" w:rsidRDefault="00D12779" w:rsidP="003C0D75">
      <w:pPr>
        <w:spacing w:before="120" w:after="120" w:line="240" w:lineRule="auto"/>
        <w:ind w:left="426" w:hanging="426"/>
        <w:jc w:val="both"/>
        <w:rPr>
          <w:rFonts w:ascii="Times New Roman" w:hAnsi="Times New Roman" w:cs="Times New Roman"/>
          <w:bCs/>
        </w:rPr>
      </w:pPr>
    </w:p>
    <w:p w14:paraId="5C6AFFF4" w14:textId="77777777" w:rsidR="001E29A7" w:rsidRPr="003062F1" w:rsidRDefault="001E29A7" w:rsidP="001E29A7">
      <w:pPr>
        <w:tabs>
          <w:tab w:val="left" w:pos="360"/>
          <w:tab w:val="right" w:leader="hyphen" w:pos="9072"/>
        </w:tabs>
        <w:spacing w:before="120" w:after="120" w:line="240" w:lineRule="auto"/>
        <w:rPr>
          <w:rFonts w:ascii="Times New Roman" w:eastAsia="Times New Roman" w:hAnsi="Times New Roman" w:cs="Times New Roman"/>
          <w:b/>
          <w:lang w:val="de-DE"/>
        </w:rPr>
      </w:pPr>
      <w:r w:rsidRPr="003062F1">
        <w:rPr>
          <w:rFonts w:ascii="Times New Roman" w:eastAsia="Times New Roman" w:hAnsi="Times New Roman" w:cs="Times New Roman"/>
          <w:i/>
          <w:lang w:val="de-DE"/>
        </w:rPr>
        <w:t>Liên hệ</w:t>
      </w:r>
      <w:r w:rsidRPr="003062F1">
        <w:rPr>
          <w:rFonts w:ascii="Times New Roman" w:eastAsia="Times New Roman" w:hAnsi="Times New Roman" w:cs="Times New Roman"/>
          <w:lang w:val="de-DE"/>
        </w:rPr>
        <w:t xml:space="preserve">: </w:t>
      </w:r>
      <w:r>
        <w:rPr>
          <w:rFonts w:ascii="Times New Roman" w:eastAsia="Times New Roman" w:hAnsi="Times New Roman" w:cs="Times New Roman"/>
          <w:b/>
          <w:lang w:val="de-DE"/>
        </w:rPr>
        <w:t>Nguyễn Lê Hà</w:t>
      </w:r>
    </w:p>
    <w:p w14:paraId="0FEA247C" w14:textId="77777777" w:rsidR="001E29A7" w:rsidRPr="003062F1" w:rsidRDefault="001E29A7" w:rsidP="001E29A7">
      <w:pPr>
        <w:tabs>
          <w:tab w:val="left" w:pos="360"/>
          <w:tab w:val="right" w:leader="hyphen" w:pos="9072"/>
        </w:tabs>
        <w:spacing w:before="120" w:after="120" w:line="240" w:lineRule="auto"/>
        <w:ind w:firstLine="567"/>
        <w:rPr>
          <w:rFonts w:ascii="Times New Roman" w:eastAsia="Times New Roman" w:hAnsi="Times New Roman" w:cs="Times New Roman"/>
          <w:lang w:val="de-DE"/>
        </w:rPr>
      </w:pPr>
      <w:r w:rsidRPr="003062F1">
        <w:rPr>
          <w:rFonts w:ascii="Times New Roman" w:eastAsia="Times New Roman" w:hAnsi="Times New Roman" w:cs="Times New Roman"/>
          <w:lang w:val="de-DE"/>
        </w:rPr>
        <w:t>Trường Đại học Quy Nhơn</w:t>
      </w:r>
    </w:p>
    <w:p w14:paraId="248671A8" w14:textId="77777777" w:rsidR="001E29A7" w:rsidRPr="003062F1" w:rsidRDefault="001E29A7" w:rsidP="001E29A7">
      <w:pPr>
        <w:tabs>
          <w:tab w:val="left" w:pos="360"/>
          <w:tab w:val="right" w:leader="hyphen" w:pos="9072"/>
        </w:tabs>
        <w:spacing w:before="120" w:after="120" w:line="240" w:lineRule="auto"/>
        <w:ind w:firstLine="567"/>
        <w:rPr>
          <w:rFonts w:ascii="Times New Roman" w:eastAsia="Times New Roman" w:hAnsi="Times New Roman" w:cs="Times New Roman"/>
          <w:lang w:val="de-DE"/>
        </w:rPr>
      </w:pPr>
      <w:r w:rsidRPr="003062F1">
        <w:rPr>
          <w:rFonts w:ascii="Times New Roman" w:eastAsia="Times New Roman" w:hAnsi="Times New Roman" w:cs="Times New Roman"/>
          <w:lang w:val="de-DE"/>
        </w:rPr>
        <w:t>170 An Dương Vương, TP. Quy Nhơn, tỉnh Bình Định, Việt Nam</w:t>
      </w:r>
    </w:p>
    <w:p w14:paraId="54C2EDE1" w14:textId="77777777" w:rsidR="001E29A7" w:rsidRPr="003062F1" w:rsidRDefault="001E29A7" w:rsidP="001E29A7">
      <w:pPr>
        <w:tabs>
          <w:tab w:val="left" w:pos="360"/>
          <w:tab w:val="right" w:leader="hyphen" w:pos="9072"/>
        </w:tabs>
        <w:spacing w:before="120" w:after="120" w:line="240" w:lineRule="auto"/>
        <w:ind w:firstLine="567"/>
        <w:rPr>
          <w:rFonts w:ascii="Times New Roman" w:eastAsia="Times New Roman" w:hAnsi="Times New Roman" w:cs="Times New Roman"/>
        </w:rPr>
      </w:pPr>
      <w:r w:rsidRPr="003062F1">
        <w:rPr>
          <w:rFonts w:ascii="Times New Roman" w:eastAsia="Times New Roman" w:hAnsi="Times New Roman" w:cs="Times New Roman"/>
        </w:rPr>
        <w:t xml:space="preserve">Email: </w:t>
      </w:r>
      <w:r>
        <w:rPr>
          <w:rFonts w:ascii="Times New Roman" w:eastAsia="Times New Roman" w:hAnsi="Times New Roman" w:cs="Times New Roman"/>
        </w:rPr>
        <w:t>nguyenleha@qnu.edu.vn</w:t>
      </w:r>
    </w:p>
    <w:p w14:paraId="1A228D8E" w14:textId="7B9A8955" w:rsidR="003062F1" w:rsidRPr="00E9004B" w:rsidRDefault="001E29A7" w:rsidP="002F1780">
      <w:pPr>
        <w:tabs>
          <w:tab w:val="left" w:pos="360"/>
          <w:tab w:val="right" w:leader="hyphen" w:pos="9072"/>
        </w:tabs>
        <w:spacing w:before="120" w:after="120" w:line="240" w:lineRule="auto"/>
        <w:ind w:firstLine="567"/>
        <w:rPr>
          <w:rFonts w:ascii="Times New Roman" w:hAnsi="Times New Roman" w:cs="Times New Roman"/>
          <w:sz w:val="20"/>
          <w:szCs w:val="20"/>
        </w:rPr>
      </w:pPr>
      <w:r w:rsidRPr="003062F1">
        <w:rPr>
          <w:rFonts w:ascii="Times New Roman" w:eastAsia="Times New Roman" w:hAnsi="Times New Roman" w:cs="Times New Roman"/>
        </w:rPr>
        <w:t xml:space="preserve">Điện thoại: </w:t>
      </w:r>
      <w:r>
        <w:rPr>
          <w:rFonts w:ascii="Times New Roman" w:eastAsia="Times New Roman" w:hAnsi="Times New Roman" w:cs="Times New Roman"/>
        </w:rPr>
        <w:t>0973177789</w:t>
      </w:r>
    </w:p>
    <w:sectPr w:rsidR="003062F1" w:rsidRPr="00E9004B" w:rsidSect="006E3AE3">
      <w:footerReference w:type="default" r:id="rId9"/>
      <w:type w:val="continuous"/>
      <w:pgSz w:w="11907" w:h="16840" w:code="9"/>
      <w:pgMar w:top="1134" w:right="1134" w:bottom="1134" w:left="1418" w:header="567" w:footer="567"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B485F" w14:textId="77777777" w:rsidR="00E35E7B" w:rsidRDefault="00E35E7B" w:rsidP="00B7389E">
      <w:pPr>
        <w:spacing w:after="0" w:line="240" w:lineRule="auto"/>
      </w:pPr>
      <w:r>
        <w:separator/>
      </w:r>
    </w:p>
  </w:endnote>
  <w:endnote w:type="continuationSeparator" w:id="0">
    <w:p w14:paraId="1E34073C" w14:textId="77777777" w:rsidR="00E35E7B" w:rsidRDefault="00E35E7B" w:rsidP="00B7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36479"/>
      <w:docPartObj>
        <w:docPartGallery w:val="Page Numbers (Bottom of Page)"/>
        <w:docPartUnique/>
      </w:docPartObj>
    </w:sdtPr>
    <w:sdtEndPr>
      <w:rPr>
        <w:rFonts w:ascii="Times New Roman" w:hAnsi="Times New Roman" w:cs="Times New Roman"/>
        <w:noProof/>
      </w:rPr>
    </w:sdtEndPr>
    <w:sdtContent>
      <w:p w14:paraId="19A4A65E" w14:textId="1418FD1C" w:rsidR="00552333" w:rsidRPr="00552333" w:rsidRDefault="00552333">
        <w:pPr>
          <w:pStyle w:val="Footer"/>
          <w:jc w:val="right"/>
          <w:rPr>
            <w:rFonts w:ascii="Times New Roman" w:hAnsi="Times New Roman" w:cs="Times New Roman"/>
          </w:rPr>
        </w:pPr>
        <w:r w:rsidRPr="00552333">
          <w:rPr>
            <w:rFonts w:ascii="Times New Roman" w:hAnsi="Times New Roman" w:cs="Times New Roman"/>
          </w:rPr>
          <w:fldChar w:fldCharType="begin"/>
        </w:r>
        <w:r w:rsidRPr="00552333">
          <w:rPr>
            <w:rFonts w:ascii="Times New Roman" w:hAnsi="Times New Roman" w:cs="Times New Roman"/>
          </w:rPr>
          <w:instrText xml:space="preserve"> PAGE   \* MERGEFORMAT </w:instrText>
        </w:r>
        <w:r w:rsidRPr="00552333">
          <w:rPr>
            <w:rFonts w:ascii="Times New Roman" w:hAnsi="Times New Roman" w:cs="Times New Roman"/>
          </w:rPr>
          <w:fldChar w:fldCharType="separate"/>
        </w:r>
        <w:r w:rsidR="00E873A9">
          <w:rPr>
            <w:rFonts w:ascii="Times New Roman" w:hAnsi="Times New Roman" w:cs="Times New Roman"/>
            <w:noProof/>
          </w:rPr>
          <w:t>2</w:t>
        </w:r>
        <w:r w:rsidRPr="00552333">
          <w:rPr>
            <w:rFonts w:ascii="Times New Roman" w:hAnsi="Times New Roman" w:cs="Times New Roman"/>
            <w:noProof/>
          </w:rPr>
          <w:fldChar w:fldCharType="end"/>
        </w:r>
      </w:p>
    </w:sdtContent>
  </w:sdt>
  <w:p w14:paraId="3C3D596D" w14:textId="77777777" w:rsidR="008C024E" w:rsidRDefault="008C02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914778"/>
      <w:docPartObj>
        <w:docPartGallery w:val="Page Numbers (Bottom of Page)"/>
        <w:docPartUnique/>
      </w:docPartObj>
    </w:sdtPr>
    <w:sdtEndPr>
      <w:rPr>
        <w:rFonts w:ascii="Times New Roman" w:hAnsi="Times New Roman" w:cs="Times New Roman"/>
        <w:noProof/>
      </w:rPr>
    </w:sdtEndPr>
    <w:sdtContent>
      <w:p w14:paraId="21FC95A0" w14:textId="155F132D" w:rsidR="008C024E" w:rsidRPr="006B6E30" w:rsidRDefault="008C024E">
        <w:pPr>
          <w:pStyle w:val="Footer"/>
          <w:jc w:val="right"/>
          <w:rPr>
            <w:rFonts w:ascii="Times New Roman" w:hAnsi="Times New Roman" w:cs="Times New Roman"/>
          </w:rPr>
        </w:pPr>
        <w:r w:rsidRPr="006B6E30">
          <w:rPr>
            <w:rFonts w:ascii="Times New Roman" w:hAnsi="Times New Roman" w:cs="Times New Roman"/>
          </w:rPr>
          <w:fldChar w:fldCharType="begin"/>
        </w:r>
        <w:r w:rsidRPr="006B6E30">
          <w:rPr>
            <w:rFonts w:ascii="Times New Roman" w:hAnsi="Times New Roman" w:cs="Times New Roman"/>
          </w:rPr>
          <w:instrText xml:space="preserve"> PAGE   \* MERGEFORMAT </w:instrText>
        </w:r>
        <w:r w:rsidRPr="006B6E30">
          <w:rPr>
            <w:rFonts w:ascii="Times New Roman" w:hAnsi="Times New Roman" w:cs="Times New Roman"/>
          </w:rPr>
          <w:fldChar w:fldCharType="separate"/>
        </w:r>
        <w:r w:rsidR="00E873A9">
          <w:rPr>
            <w:rFonts w:ascii="Times New Roman" w:hAnsi="Times New Roman" w:cs="Times New Roman"/>
            <w:noProof/>
          </w:rPr>
          <w:t>7</w:t>
        </w:r>
        <w:r w:rsidRPr="006B6E30">
          <w:rPr>
            <w:rFonts w:ascii="Times New Roman" w:hAnsi="Times New Roman" w:cs="Times New Roman"/>
            <w:noProof/>
          </w:rPr>
          <w:fldChar w:fldCharType="end"/>
        </w:r>
      </w:p>
    </w:sdtContent>
  </w:sdt>
  <w:p w14:paraId="5E4B3191" w14:textId="77777777" w:rsidR="008C024E" w:rsidRDefault="008C02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7AB9A" w14:textId="77777777" w:rsidR="00E35E7B" w:rsidRDefault="00E35E7B" w:rsidP="00B7389E">
      <w:pPr>
        <w:spacing w:after="0" w:line="240" w:lineRule="auto"/>
      </w:pPr>
      <w:r>
        <w:separator/>
      </w:r>
    </w:p>
  </w:footnote>
  <w:footnote w:type="continuationSeparator" w:id="0">
    <w:p w14:paraId="0FAC33CF" w14:textId="77777777" w:rsidR="00E35E7B" w:rsidRDefault="00E35E7B" w:rsidP="00B7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4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8CFF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36F4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5CB9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0ED2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818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C9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963E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AB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584B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451D4"/>
    <w:multiLevelType w:val="multilevel"/>
    <w:tmpl w:val="FAB6A51A"/>
    <w:lvl w:ilvl="0">
      <w:start w:val="1"/>
      <w:numFmt w:val="upperRoman"/>
      <w:lvlText w:val="%1."/>
      <w:lvlJc w:val="left"/>
      <w:pPr>
        <w:ind w:left="1080"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FC417C2"/>
    <w:multiLevelType w:val="hybridMultilevel"/>
    <w:tmpl w:val="BEFE937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1E418DC"/>
    <w:multiLevelType w:val="multilevel"/>
    <w:tmpl w:val="E3608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91769D"/>
    <w:multiLevelType w:val="multilevel"/>
    <w:tmpl w:val="6E065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973EB"/>
    <w:multiLevelType w:val="hybridMultilevel"/>
    <w:tmpl w:val="42BA4EA0"/>
    <w:lvl w:ilvl="0" w:tplc="80B8ADE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BCB64AB"/>
    <w:multiLevelType w:val="hybridMultilevel"/>
    <w:tmpl w:val="46EAFFAC"/>
    <w:lvl w:ilvl="0" w:tplc="128CE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FBB0D9E"/>
    <w:multiLevelType w:val="hybridMultilevel"/>
    <w:tmpl w:val="21E83916"/>
    <w:lvl w:ilvl="0" w:tplc="9242591E">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7" w15:restartNumberingAfterBreak="0">
    <w:nsid w:val="26EC76EB"/>
    <w:multiLevelType w:val="hybridMultilevel"/>
    <w:tmpl w:val="9D0C80BA"/>
    <w:lvl w:ilvl="0" w:tplc="D5CA30CE">
      <w:start w:val="2"/>
      <w:numFmt w:val="bullet"/>
      <w:lvlText w:val="-"/>
      <w:lvlJc w:val="left"/>
      <w:pPr>
        <w:ind w:left="2204"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3B3BCA"/>
    <w:multiLevelType w:val="multilevel"/>
    <w:tmpl w:val="0A78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6C42FD"/>
    <w:multiLevelType w:val="hybridMultilevel"/>
    <w:tmpl w:val="13ECB022"/>
    <w:lvl w:ilvl="0" w:tplc="04090009">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0" w15:restartNumberingAfterBreak="0">
    <w:nsid w:val="3991240B"/>
    <w:multiLevelType w:val="multilevel"/>
    <w:tmpl w:val="DB3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F0C52"/>
    <w:multiLevelType w:val="hybridMultilevel"/>
    <w:tmpl w:val="68340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7341A"/>
    <w:multiLevelType w:val="hybridMultilevel"/>
    <w:tmpl w:val="13F61708"/>
    <w:lvl w:ilvl="0" w:tplc="68BC7C60">
      <w:start w:val="2"/>
      <w:numFmt w:val="bullet"/>
      <w:lvlText w:val="-"/>
      <w:lvlJc w:val="left"/>
      <w:pPr>
        <w:ind w:left="43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53451"/>
    <w:multiLevelType w:val="hybridMultilevel"/>
    <w:tmpl w:val="257EC9B2"/>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62E007DD"/>
    <w:multiLevelType w:val="hybridMultilevel"/>
    <w:tmpl w:val="7F429F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05963"/>
    <w:multiLevelType w:val="hybridMultilevel"/>
    <w:tmpl w:val="29DC23BE"/>
    <w:lvl w:ilvl="0" w:tplc="CE2C2DA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1D84844"/>
    <w:multiLevelType w:val="multilevel"/>
    <w:tmpl w:val="4F7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3F1DF3"/>
    <w:multiLevelType w:val="hybridMultilevel"/>
    <w:tmpl w:val="9AC297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C4633"/>
    <w:multiLevelType w:val="hybridMultilevel"/>
    <w:tmpl w:val="3606153A"/>
    <w:lvl w:ilvl="0" w:tplc="170815D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9185CF4"/>
    <w:multiLevelType w:val="hybridMultilevel"/>
    <w:tmpl w:val="2C46E0E6"/>
    <w:lvl w:ilvl="0" w:tplc="544434FC">
      <w:numFmt w:val="bullet"/>
      <w:lvlText w:val="-"/>
      <w:lvlJc w:val="left"/>
      <w:pPr>
        <w:ind w:left="4329" w:hanging="360"/>
      </w:pPr>
      <w:rPr>
        <w:rFonts w:ascii="Times New Roman" w:eastAsiaTheme="minorHAnsi" w:hAnsi="Times New Roman" w:cs="Times New Roman"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30" w15:restartNumberingAfterBreak="0">
    <w:nsid w:val="7D626CB0"/>
    <w:multiLevelType w:val="multilevel"/>
    <w:tmpl w:val="5908E0A2"/>
    <w:lvl w:ilvl="0">
      <w:start w:val="2"/>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num w:numId="1">
    <w:abstractNumId w:val="10"/>
  </w:num>
  <w:num w:numId="2">
    <w:abstractNumId w:val="11"/>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15"/>
  </w:num>
  <w:num w:numId="16">
    <w:abstractNumId w:val="21"/>
  </w:num>
  <w:num w:numId="17">
    <w:abstractNumId w:val="30"/>
  </w:num>
  <w:num w:numId="18">
    <w:abstractNumId w:val="16"/>
  </w:num>
  <w:num w:numId="19">
    <w:abstractNumId w:val="28"/>
  </w:num>
  <w:num w:numId="20">
    <w:abstractNumId w:val="29"/>
  </w:num>
  <w:num w:numId="21">
    <w:abstractNumId w:val="24"/>
  </w:num>
  <w:num w:numId="22">
    <w:abstractNumId w:val="18"/>
  </w:num>
  <w:num w:numId="23">
    <w:abstractNumId w:val="20"/>
  </w:num>
  <w:num w:numId="24">
    <w:abstractNumId w:val="12"/>
  </w:num>
  <w:num w:numId="25">
    <w:abstractNumId w:val="26"/>
  </w:num>
  <w:num w:numId="26">
    <w:abstractNumId w:val="14"/>
  </w:num>
  <w:num w:numId="27">
    <w:abstractNumId w:val="25"/>
  </w:num>
  <w:num w:numId="28">
    <w:abstractNumId w:val="17"/>
  </w:num>
  <w:num w:numId="29">
    <w:abstractNumId w:val="19"/>
  </w:num>
  <w:num w:numId="30">
    <w:abstractNumId w:val="2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89"/>
    <w:rsid w:val="0000266D"/>
    <w:rsid w:val="000026F6"/>
    <w:rsid w:val="00002A9B"/>
    <w:rsid w:val="00004FDE"/>
    <w:rsid w:val="0000539D"/>
    <w:rsid w:val="00007A2A"/>
    <w:rsid w:val="00010FD3"/>
    <w:rsid w:val="0001225D"/>
    <w:rsid w:val="00012646"/>
    <w:rsid w:val="00013B28"/>
    <w:rsid w:val="0001518A"/>
    <w:rsid w:val="00017EF1"/>
    <w:rsid w:val="00021F27"/>
    <w:rsid w:val="00023059"/>
    <w:rsid w:val="00023963"/>
    <w:rsid w:val="00023A03"/>
    <w:rsid w:val="00026D81"/>
    <w:rsid w:val="00027ACF"/>
    <w:rsid w:val="0003089B"/>
    <w:rsid w:val="00030BE7"/>
    <w:rsid w:val="00032688"/>
    <w:rsid w:val="000360D6"/>
    <w:rsid w:val="000370BF"/>
    <w:rsid w:val="00037304"/>
    <w:rsid w:val="000401B4"/>
    <w:rsid w:val="000419AF"/>
    <w:rsid w:val="00042A68"/>
    <w:rsid w:val="0004379F"/>
    <w:rsid w:val="0004445F"/>
    <w:rsid w:val="000448D2"/>
    <w:rsid w:val="00045715"/>
    <w:rsid w:val="00046178"/>
    <w:rsid w:val="00046526"/>
    <w:rsid w:val="00046B55"/>
    <w:rsid w:val="00047033"/>
    <w:rsid w:val="0004779B"/>
    <w:rsid w:val="00047851"/>
    <w:rsid w:val="000505D2"/>
    <w:rsid w:val="000536B6"/>
    <w:rsid w:val="00054026"/>
    <w:rsid w:val="0005432E"/>
    <w:rsid w:val="000546F0"/>
    <w:rsid w:val="000551D8"/>
    <w:rsid w:val="000554BE"/>
    <w:rsid w:val="00055868"/>
    <w:rsid w:val="00056CC4"/>
    <w:rsid w:val="0005755A"/>
    <w:rsid w:val="00057610"/>
    <w:rsid w:val="0005773E"/>
    <w:rsid w:val="00057FBB"/>
    <w:rsid w:val="00061027"/>
    <w:rsid w:val="00061502"/>
    <w:rsid w:val="00061D90"/>
    <w:rsid w:val="0006245B"/>
    <w:rsid w:val="00063833"/>
    <w:rsid w:val="00063944"/>
    <w:rsid w:val="00065A0D"/>
    <w:rsid w:val="00065BFE"/>
    <w:rsid w:val="00065D74"/>
    <w:rsid w:val="00067170"/>
    <w:rsid w:val="000679FD"/>
    <w:rsid w:val="0007058E"/>
    <w:rsid w:val="00070642"/>
    <w:rsid w:val="000708DC"/>
    <w:rsid w:val="000708E5"/>
    <w:rsid w:val="00070ECA"/>
    <w:rsid w:val="000742FB"/>
    <w:rsid w:val="000765E1"/>
    <w:rsid w:val="0007739A"/>
    <w:rsid w:val="00080398"/>
    <w:rsid w:val="000803CE"/>
    <w:rsid w:val="000822F5"/>
    <w:rsid w:val="00082CA5"/>
    <w:rsid w:val="00083613"/>
    <w:rsid w:val="00086789"/>
    <w:rsid w:val="0008680D"/>
    <w:rsid w:val="00090A13"/>
    <w:rsid w:val="00090B73"/>
    <w:rsid w:val="00090F26"/>
    <w:rsid w:val="000930D9"/>
    <w:rsid w:val="00093187"/>
    <w:rsid w:val="00095166"/>
    <w:rsid w:val="000A0953"/>
    <w:rsid w:val="000A0AE8"/>
    <w:rsid w:val="000A214D"/>
    <w:rsid w:val="000A2D56"/>
    <w:rsid w:val="000A33FD"/>
    <w:rsid w:val="000A37D0"/>
    <w:rsid w:val="000A407E"/>
    <w:rsid w:val="000A608E"/>
    <w:rsid w:val="000A7141"/>
    <w:rsid w:val="000A77F7"/>
    <w:rsid w:val="000A7808"/>
    <w:rsid w:val="000B03A9"/>
    <w:rsid w:val="000B111A"/>
    <w:rsid w:val="000B15A1"/>
    <w:rsid w:val="000B1868"/>
    <w:rsid w:val="000B2C12"/>
    <w:rsid w:val="000B46DF"/>
    <w:rsid w:val="000B5B69"/>
    <w:rsid w:val="000B5EAC"/>
    <w:rsid w:val="000B62BF"/>
    <w:rsid w:val="000B64BE"/>
    <w:rsid w:val="000B6A79"/>
    <w:rsid w:val="000C0647"/>
    <w:rsid w:val="000C2378"/>
    <w:rsid w:val="000C29D0"/>
    <w:rsid w:val="000C30BF"/>
    <w:rsid w:val="000C34E6"/>
    <w:rsid w:val="000C3874"/>
    <w:rsid w:val="000C4978"/>
    <w:rsid w:val="000C6C06"/>
    <w:rsid w:val="000C763A"/>
    <w:rsid w:val="000C7E27"/>
    <w:rsid w:val="000D0A33"/>
    <w:rsid w:val="000D0F5C"/>
    <w:rsid w:val="000D1392"/>
    <w:rsid w:val="000D17C4"/>
    <w:rsid w:val="000D2A45"/>
    <w:rsid w:val="000D3C97"/>
    <w:rsid w:val="000D489D"/>
    <w:rsid w:val="000D6E6E"/>
    <w:rsid w:val="000E123E"/>
    <w:rsid w:val="000E269C"/>
    <w:rsid w:val="000E45AF"/>
    <w:rsid w:val="000E4BE7"/>
    <w:rsid w:val="000E6FA1"/>
    <w:rsid w:val="000E72AC"/>
    <w:rsid w:val="000F195E"/>
    <w:rsid w:val="000F1A7A"/>
    <w:rsid w:val="000F1DD3"/>
    <w:rsid w:val="000F1DFC"/>
    <w:rsid w:val="000F21F7"/>
    <w:rsid w:val="000F30E4"/>
    <w:rsid w:val="000F39CC"/>
    <w:rsid w:val="000F3F5A"/>
    <w:rsid w:val="000F40D6"/>
    <w:rsid w:val="000F4412"/>
    <w:rsid w:val="000F4CEA"/>
    <w:rsid w:val="000F52EE"/>
    <w:rsid w:val="000F637E"/>
    <w:rsid w:val="000F779C"/>
    <w:rsid w:val="00100BA3"/>
    <w:rsid w:val="00101FD7"/>
    <w:rsid w:val="00102925"/>
    <w:rsid w:val="00104AB4"/>
    <w:rsid w:val="00105F29"/>
    <w:rsid w:val="0010621F"/>
    <w:rsid w:val="001069DC"/>
    <w:rsid w:val="001075A4"/>
    <w:rsid w:val="00110151"/>
    <w:rsid w:val="00110934"/>
    <w:rsid w:val="00110B69"/>
    <w:rsid w:val="001113CA"/>
    <w:rsid w:val="00111996"/>
    <w:rsid w:val="00111E81"/>
    <w:rsid w:val="0011224F"/>
    <w:rsid w:val="00113FF7"/>
    <w:rsid w:val="00116A7B"/>
    <w:rsid w:val="001214C9"/>
    <w:rsid w:val="00123889"/>
    <w:rsid w:val="00124216"/>
    <w:rsid w:val="0012435A"/>
    <w:rsid w:val="00127AC2"/>
    <w:rsid w:val="00127F1D"/>
    <w:rsid w:val="00132E71"/>
    <w:rsid w:val="00135154"/>
    <w:rsid w:val="001363DD"/>
    <w:rsid w:val="00136AFD"/>
    <w:rsid w:val="00141069"/>
    <w:rsid w:val="00142649"/>
    <w:rsid w:val="0014266D"/>
    <w:rsid w:val="001439E2"/>
    <w:rsid w:val="00143B31"/>
    <w:rsid w:val="0014445A"/>
    <w:rsid w:val="001445FF"/>
    <w:rsid w:val="001455D0"/>
    <w:rsid w:val="00145926"/>
    <w:rsid w:val="00145CD7"/>
    <w:rsid w:val="001509B3"/>
    <w:rsid w:val="00151651"/>
    <w:rsid w:val="00151F73"/>
    <w:rsid w:val="001539C3"/>
    <w:rsid w:val="00155FD8"/>
    <w:rsid w:val="00156047"/>
    <w:rsid w:val="00156859"/>
    <w:rsid w:val="00156A70"/>
    <w:rsid w:val="00156A71"/>
    <w:rsid w:val="00156AAA"/>
    <w:rsid w:val="00157F31"/>
    <w:rsid w:val="00160E70"/>
    <w:rsid w:val="001632C3"/>
    <w:rsid w:val="00163EE3"/>
    <w:rsid w:val="001654FD"/>
    <w:rsid w:val="001669C3"/>
    <w:rsid w:val="00166A6A"/>
    <w:rsid w:val="001675FA"/>
    <w:rsid w:val="00170AF9"/>
    <w:rsid w:val="00171509"/>
    <w:rsid w:val="00173E26"/>
    <w:rsid w:val="001740F8"/>
    <w:rsid w:val="001746C9"/>
    <w:rsid w:val="0017496A"/>
    <w:rsid w:val="0017497D"/>
    <w:rsid w:val="00175C89"/>
    <w:rsid w:val="001774C7"/>
    <w:rsid w:val="00177A06"/>
    <w:rsid w:val="00177BDD"/>
    <w:rsid w:val="00180678"/>
    <w:rsid w:val="001829E5"/>
    <w:rsid w:val="001831BA"/>
    <w:rsid w:val="00183553"/>
    <w:rsid w:val="0018552B"/>
    <w:rsid w:val="00187BA0"/>
    <w:rsid w:val="001905E0"/>
    <w:rsid w:val="0019269B"/>
    <w:rsid w:val="00194942"/>
    <w:rsid w:val="00196015"/>
    <w:rsid w:val="001963E7"/>
    <w:rsid w:val="00196589"/>
    <w:rsid w:val="001972FE"/>
    <w:rsid w:val="001A0311"/>
    <w:rsid w:val="001A0776"/>
    <w:rsid w:val="001A0A9F"/>
    <w:rsid w:val="001A0D4E"/>
    <w:rsid w:val="001A11FD"/>
    <w:rsid w:val="001A1793"/>
    <w:rsid w:val="001A1A73"/>
    <w:rsid w:val="001A2047"/>
    <w:rsid w:val="001A3A1A"/>
    <w:rsid w:val="001A3A38"/>
    <w:rsid w:val="001A3A95"/>
    <w:rsid w:val="001A70F8"/>
    <w:rsid w:val="001B127A"/>
    <w:rsid w:val="001B2CE3"/>
    <w:rsid w:val="001B3581"/>
    <w:rsid w:val="001B4DF0"/>
    <w:rsid w:val="001B6C23"/>
    <w:rsid w:val="001B710C"/>
    <w:rsid w:val="001C2531"/>
    <w:rsid w:val="001C2DEE"/>
    <w:rsid w:val="001C308A"/>
    <w:rsid w:val="001C3E64"/>
    <w:rsid w:val="001C3FF1"/>
    <w:rsid w:val="001C434E"/>
    <w:rsid w:val="001C4A07"/>
    <w:rsid w:val="001C51D8"/>
    <w:rsid w:val="001C524C"/>
    <w:rsid w:val="001C5549"/>
    <w:rsid w:val="001C6B48"/>
    <w:rsid w:val="001C6CE7"/>
    <w:rsid w:val="001D11EA"/>
    <w:rsid w:val="001D2264"/>
    <w:rsid w:val="001D233B"/>
    <w:rsid w:val="001D2B7C"/>
    <w:rsid w:val="001D42A6"/>
    <w:rsid w:val="001D643A"/>
    <w:rsid w:val="001D6652"/>
    <w:rsid w:val="001E07AE"/>
    <w:rsid w:val="001E1029"/>
    <w:rsid w:val="001E1169"/>
    <w:rsid w:val="001E1E76"/>
    <w:rsid w:val="001E2989"/>
    <w:rsid w:val="001E29A7"/>
    <w:rsid w:val="001E2A70"/>
    <w:rsid w:val="001E2E1A"/>
    <w:rsid w:val="001E357E"/>
    <w:rsid w:val="001E4763"/>
    <w:rsid w:val="001E7334"/>
    <w:rsid w:val="001F0B23"/>
    <w:rsid w:val="001F1533"/>
    <w:rsid w:val="001F186F"/>
    <w:rsid w:val="001F2BB2"/>
    <w:rsid w:val="001F338D"/>
    <w:rsid w:val="00200276"/>
    <w:rsid w:val="00201222"/>
    <w:rsid w:val="00204272"/>
    <w:rsid w:val="0020569B"/>
    <w:rsid w:val="002071AC"/>
    <w:rsid w:val="00211FB9"/>
    <w:rsid w:val="00212795"/>
    <w:rsid w:val="00213EF1"/>
    <w:rsid w:val="0021552C"/>
    <w:rsid w:val="00217768"/>
    <w:rsid w:val="00220A7E"/>
    <w:rsid w:val="002214B7"/>
    <w:rsid w:val="0022175D"/>
    <w:rsid w:val="002224BF"/>
    <w:rsid w:val="00223768"/>
    <w:rsid w:val="00224A8E"/>
    <w:rsid w:val="002254DC"/>
    <w:rsid w:val="0022552B"/>
    <w:rsid w:val="0022554C"/>
    <w:rsid w:val="002258E9"/>
    <w:rsid w:val="002266E8"/>
    <w:rsid w:val="00231416"/>
    <w:rsid w:val="002341DD"/>
    <w:rsid w:val="00234B7D"/>
    <w:rsid w:val="00235049"/>
    <w:rsid w:val="00235273"/>
    <w:rsid w:val="0023789A"/>
    <w:rsid w:val="002379B1"/>
    <w:rsid w:val="0024166D"/>
    <w:rsid w:val="00242E15"/>
    <w:rsid w:val="00243CF3"/>
    <w:rsid w:val="00244EF3"/>
    <w:rsid w:val="002453B8"/>
    <w:rsid w:val="00246473"/>
    <w:rsid w:val="002467AF"/>
    <w:rsid w:val="00246A2A"/>
    <w:rsid w:val="00247B69"/>
    <w:rsid w:val="00247C8B"/>
    <w:rsid w:val="00250070"/>
    <w:rsid w:val="002502F5"/>
    <w:rsid w:val="00250355"/>
    <w:rsid w:val="002503C2"/>
    <w:rsid w:val="002514C5"/>
    <w:rsid w:val="00251DD0"/>
    <w:rsid w:val="002549CC"/>
    <w:rsid w:val="00254DBD"/>
    <w:rsid w:val="00255024"/>
    <w:rsid w:val="00257E55"/>
    <w:rsid w:val="00261E3E"/>
    <w:rsid w:val="00263200"/>
    <w:rsid w:val="00263327"/>
    <w:rsid w:val="0026333E"/>
    <w:rsid w:val="0026353E"/>
    <w:rsid w:val="00263BCF"/>
    <w:rsid w:val="00263CB3"/>
    <w:rsid w:val="0026681F"/>
    <w:rsid w:val="0027059F"/>
    <w:rsid w:val="00270E99"/>
    <w:rsid w:val="002713B6"/>
    <w:rsid w:val="00271ECF"/>
    <w:rsid w:val="0027373B"/>
    <w:rsid w:val="002750F8"/>
    <w:rsid w:val="0027531F"/>
    <w:rsid w:val="002754F9"/>
    <w:rsid w:val="00277FBD"/>
    <w:rsid w:val="00280132"/>
    <w:rsid w:val="002810CE"/>
    <w:rsid w:val="00281112"/>
    <w:rsid w:val="002812AB"/>
    <w:rsid w:val="002823B9"/>
    <w:rsid w:val="00283A94"/>
    <w:rsid w:val="00283D07"/>
    <w:rsid w:val="00284297"/>
    <w:rsid w:val="0028486E"/>
    <w:rsid w:val="00287D43"/>
    <w:rsid w:val="0029238F"/>
    <w:rsid w:val="002925F2"/>
    <w:rsid w:val="00292DC7"/>
    <w:rsid w:val="002966A0"/>
    <w:rsid w:val="0029673A"/>
    <w:rsid w:val="002976A7"/>
    <w:rsid w:val="002979EC"/>
    <w:rsid w:val="00297B38"/>
    <w:rsid w:val="002A31D3"/>
    <w:rsid w:val="002A3571"/>
    <w:rsid w:val="002A366F"/>
    <w:rsid w:val="002A4770"/>
    <w:rsid w:val="002B0B42"/>
    <w:rsid w:val="002B426E"/>
    <w:rsid w:val="002B5D8D"/>
    <w:rsid w:val="002B6269"/>
    <w:rsid w:val="002B6ED5"/>
    <w:rsid w:val="002B7443"/>
    <w:rsid w:val="002B795A"/>
    <w:rsid w:val="002C00BE"/>
    <w:rsid w:val="002C04B0"/>
    <w:rsid w:val="002C0E09"/>
    <w:rsid w:val="002C11A9"/>
    <w:rsid w:val="002C131C"/>
    <w:rsid w:val="002C171E"/>
    <w:rsid w:val="002C21A7"/>
    <w:rsid w:val="002C2914"/>
    <w:rsid w:val="002C3C9B"/>
    <w:rsid w:val="002C3CBB"/>
    <w:rsid w:val="002C521E"/>
    <w:rsid w:val="002C543D"/>
    <w:rsid w:val="002C5676"/>
    <w:rsid w:val="002C5CC8"/>
    <w:rsid w:val="002C5E4F"/>
    <w:rsid w:val="002C6346"/>
    <w:rsid w:val="002C6631"/>
    <w:rsid w:val="002C6725"/>
    <w:rsid w:val="002C6F93"/>
    <w:rsid w:val="002C77FF"/>
    <w:rsid w:val="002D1181"/>
    <w:rsid w:val="002D5C55"/>
    <w:rsid w:val="002D622A"/>
    <w:rsid w:val="002D6AA7"/>
    <w:rsid w:val="002D78E3"/>
    <w:rsid w:val="002E01E4"/>
    <w:rsid w:val="002E0BE9"/>
    <w:rsid w:val="002E0E8E"/>
    <w:rsid w:val="002E3D71"/>
    <w:rsid w:val="002E479F"/>
    <w:rsid w:val="002E5AE8"/>
    <w:rsid w:val="002E681D"/>
    <w:rsid w:val="002F06A0"/>
    <w:rsid w:val="002F0D74"/>
    <w:rsid w:val="002F10FC"/>
    <w:rsid w:val="002F1780"/>
    <w:rsid w:val="002F195B"/>
    <w:rsid w:val="002F239F"/>
    <w:rsid w:val="002F2A00"/>
    <w:rsid w:val="002F2AE0"/>
    <w:rsid w:val="002F3701"/>
    <w:rsid w:val="002F3D70"/>
    <w:rsid w:val="002F7EC9"/>
    <w:rsid w:val="00300B95"/>
    <w:rsid w:val="0030173D"/>
    <w:rsid w:val="00301B7A"/>
    <w:rsid w:val="00304475"/>
    <w:rsid w:val="003062F1"/>
    <w:rsid w:val="003071DB"/>
    <w:rsid w:val="003079C3"/>
    <w:rsid w:val="0031252B"/>
    <w:rsid w:val="00314083"/>
    <w:rsid w:val="00314B05"/>
    <w:rsid w:val="00314F49"/>
    <w:rsid w:val="00315C18"/>
    <w:rsid w:val="00317856"/>
    <w:rsid w:val="00317D61"/>
    <w:rsid w:val="00320412"/>
    <w:rsid w:val="00320854"/>
    <w:rsid w:val="0032168B"/>
    <w:rsid w:val="00321C86"/>
    <w:rsid w:val="00321D68"/>
    <w:rsid w:val="00321EE0"/>
    <w:rsid w:val="00322409"/>
    <w:rsid w:val="00323669"/>
    <w:rsid w:val="00324182"/>
    <w:rsid w:val="0032459D"/>
    <w:rsid w:val="00325CB9"/>
    <w:rsid w:val="00326409"/>
    <w:rsid w:val="00326714"/>
    <w:rsid w:val="0032768B"/>
    <w:rsid w:val="00327F94"/>
    <w:rsid w:val="00330167"/>
    <w:rsid w:val="00330464"/>
    <w:rsid w:val="00330543"/>
    <w:rsid w:val="00331197"/>
    <w:rsid w:val="003311CB"/>
    <w:rsid w:val="003316FE"/>
    <w:rsid w:val="0033222E"/>
    <w:rsid w:val="00332D86"/>
    <w:rsid w:val="00333429"/>
    <w:rsid w:val="003343DA"/>
    <w:rsid w:val="00334F00"/>
    <w:rsid w:val="00334F13"/>
    <w:rsid w:val="0033503F"/>
    <w:rsid w:val="00336D42"/>
    <w:rsid w:val="0034077E"/>
    <w:rsid w:val="00341676"/>
    <w:rsid w:val="0034184C"/>
    <w:rsid w:val="00344C6F"/>
    <w:rsid w:val="00345636"/>
    <w:rsid w:val="003458CF"/>
    <w:rsid w:val="003459E5"/>
    <w:rsid w:val="00346B57"/>
    <w:rsid w:val="00347BE8"/>
    <w:rsid w:val="003508ED"/>
    <w:rsid w:val="00351FC1"/>
    <w:rsid w:val="00352237"/>
    <w:rsid w:val="00353A76"/>
    <w:rsid w:val="0035679A"/>
    <w:rsid w:val="00356E22"/>
    <w:rsid w:val="00357244"/>
    <w:rsid w:val="003577A8"/>
    <w:rsid w:val="0036072E"/>
    <w:rsid w:val="0036113E"/>
    <w:rsid w:val="003624C9"/>
    <w:rsid w:val="00363346"/>
    <w:rsid w:val="003636C3"/>
    <w:rsid w:val="0036377D"/>
    <w:rsid w:val="00365D0C"/>
    <w:rsid w:val="00365DCB"/>
    <w:rsid w:val="003669B3"/>
    <w:rsid w:val="00366EEF"/>
    <w:rsid w:val="00367578"/>
    <w:rsid w:val="00367825"/>
    <w:rsid w:val="00367FDA"/>
    <w:rsid w:val="003700F0"/>
    <w:rsid w:val="00370956"/>
    <w:rsid w:val="00371754"/>
    <w:rsid w:val="00371AFC"/>
    <w:rsid w:val="00372FA1"/>
    <w:rsid w:val="0037402D"/>
    <w:rsid w:val="0037502B"/>
    <w:rsid w:val="003759D1"/>
    <w:rsid w:val="003761E5"/>
    <w:rsid w:val="00376444"/>
    <w:rsid w:val="003778E9"/>
    <w:rsid w:val="003779A3"/>
    <w:rsid w:val="00380451"/>
    <w:rsid w:val="00380642"/>
    <w:rsid w:val="00380A65"/>
    <w:rsid w:val="003817BF"/>
    <w:rsid w:val="003855BA"/>
    <w:rsid w:val="003872EE"/>
    <w:rsid w:val="00387E23"/>
    <w:rsid w:val="0039106B"/>
    <w:rsid w:val="00391CCC"/>
    <w:rsid w:val="00394268"/>
    <w:rsid w:val="003949BC"/>
    <w:rsid w:val="003957CA"/>
    <w:rsid w:val="00395EF1"/>
    <w:rsid w:val="00396332"/>
    <w:rsid w:val="00396EAF"/>
    <w:rsid w:val="0039759F"/>
    <w:rsid w:val="003A0716"/>
    <w:rsid w:val="003A08A2"/>
    <w:rsid w:val="003A14F1"/>
    <w:rsid w:val="003A1B05"/>
    <w:rsid w:val="003A1FF9"/>
    <w:rsid w:val="003A2E67"/>
    <w:rsid w:val="003A3602"/>
    <w:rsid w:val="003A51B6"/>
    <w:rsid w:val="003A5441"/>
    <w:rsid w:val="003A5B75"/>
    <w:rsid w:val="003A646D"/>
    <w:rsid w:val="003A6A0F"/>
    <w:rsid w:val="003A6AFC"/>
    <w:rsid w:val="003B0146"/>
    <w:rsid w:val="003B0FD7"/>
    <w:rsid w:val="003B31E7"/>
    <w:rsid w:val="003B3227"/>
    <w:rsid w:val="003B3F99"/>
    <w:rsid w:val="003B6546"/>
    <w:rsid w:val="003B658E"/>
    <w:rsid w:val="003B6675"/>
    <w:rsid w:val="003B71E5"/>
    <w:rsid w:val="003C0282"/>
    <w:rsid w:val="003C0D75"/>
    <w:rsid w:val="003C0EAE"/>
    <w:rsid w:val="003C1199"/>
    <w:rsid w:val="003C25A4"/>
    <w:rsid w:val="003C2B4F"/>
    <w:rsid w:val="003C319E"/>
    <w:rsid w:val="003C32A6"/>
    <w:rsid w:val="003C4B89"/>
    <w:rsid w:val="003C5D2C"/>
    <w:rsid w:val="003C5D9C"/>
    <w:rsid w:val="003C6F39"/>
    <w:rsid w:val="003C76C2"/>
    <w:rsid w:val="003C7F1C"/>
    <w:rsid w:val="003D03F1"/>
    <w:rsid w:val="003D282A"/>
    <w:rsid w:val="003D44D2"/>
    <w:rsid w:val="003D7A62"/>
    <w:rsid w:val="003D7AAF"/>
    <w:rsid w:val="003D7D01"/>
    <w:rsid w:val="003E0374"/>
    <w:rsid w:val="003E1DCA"/>
    <w:rsid w:val="003E2013"/>
    <w:rsid w:val="003E45A6"/>
    <w:rsid w:val="003E5848"/>
    <w:rsid w:val="003E5A88"/>
    <w:rsid w:val="003E5CB7"/>
    <w:rsid w:val="003E68DB"/>
    <w:rsid w:val="003E770B"/>
    <w:rsid w:val="003F0255"/>
    <w:rsid w:val="003F0345"/>
    <w:rsid w:val="003F122D"/>
    <w:rsid w:val="003F2532"/>
    <w:rsid w:val="003F3858"/>
    <w:rsid w:val="003F6696"/>
    <w:rsid w:val="00400646"/>
    <w:rsid w:val="00400C20"/>
    <w:rsid w:val="00402CAE"/>
    <w:rsid w:val="00403742"/>
    <w:rsid w:val="00403C48"/>
    <w:rsid w:val="004059B2"/>
    <w:rsid w:val="00405A81"/>
    <w:rsid w:val="00406056"/>
    <w:rsid w:val="00406617"/>
    <w:rsid w:val="00410E68"/>
    <w:rsid w:val="004112D6"/>
    <w:rsid w:val="00412698"/>
    <w:rsid w:val="0041337D"/>
    <w:rsid w:val="004142C8"/>
    <w:rsid w:val="00414520"/>
    <w:rsid w:val="0041503C"/>
    <w:rsid w:val="00416203"/>
    <w:rsid w:val="00416EC2"/>
    <w:rsid w:val="004174D9"/>
    <w:rsid w:val="004213E1"/>
    <w:rsid w:val="00423CC6"/>
    <w:rsid w:val="004241CE"/>
    <w:rsid w:val="004244EB"/>
    <w:rsid w:val="00424857"/>
    <w:rsid w:val="0042486A"/>
    <w:rsid w:val="004248D9"/>
    <w:rsid w:val="004279BB"/>
    <w:rsid w:val="004307E8"/>
    <w:rsid w:val="00431091"/>
    <w:rsid w:val="0043371A"/>
    <w:rsid w:val="00434AD9"/>
    <w:rsid w:val="004375F8"/>
    <w:rsid w:val="0044104A"/>
    <w:rsid w:val="004414E6"/>
    <w:rsid w:val="00441D95"/>
    <w:rsid w:val="00441E89"/>
    <w:rsid w:val="00441EF3"/>
    <w:rsid w:val="00442219"/>
    <w:rsid w:val="004426BB"/>
    <w:rsid w:val="00442BCA"/>
    <w:rsid w:val="00442F8F"/>
    <w:rsid w:val="00443B09"/>
    <w:rsid w:val="00444317"/>
    <w:rsid w:val="00447225"/>
    <w:rsid w:val="004503AB"/>
    <w:rsid w:val="0045231E"/>
    <w:rsid w:val="00452478"/>
    <w:rsid w:val="0045345F"/>
    <w:rsid w:val="00454EAA"/>
    <w:rsid w:val="00455461"/>
    <w:rsid w:val="00455477"/>
    <w:rsid w:val="00456240"/>
    <w:rsid w:val="0045636E"/>
    <w:rsid w:val="004574A2"/>
    <w:rsid w:val="00457725"/>
    <w:rsid w:val="004609D4"/>
    <w:rsid w:val="00460A3F"/>
    <w:rsid w:val="00462342"/>
    <w:rsid w:val="00462DD9"/>
    <w:rsid w:val="00464036"/>
    <w:rsid w:val="004659A2"/>
    <w:rsid w:val="004672F4"/>
    <w:rsid w:val="004703C6"/>
    <w:rsid w:val="004721F5"/>
    <w:rsid w:val="0047378E"/>
    <w:rsid w:val="004742ED"/>
    <w:rsid w:val="00475853"/>
    <w:rsid w:val="004762A5"/>
    <w:rsid w:val="00477B6E"/>
    <w:rsid w:val="00480B2C"/>
    <w:rsid w:val="004812C8"/>
    <w:rsid w:val="00481D91"/>
    <w:rsid w:val="00482B65"/>
    <w:rsid w:val="004831E3"/>
    <w:rsid w:val="00483516"/>
    <w:rsid w:val="004841DE"/>
    <w:rsid w:val="00484D1D"/>
    <w:rsid w:val="00487505"/>
    <w:rsid w:val="00487829"/>
    <w:rsid w:val="00487C59"/>
    <w:rsid w:val="00490881"/>
    <w:rsid w:val="00494678"/>
    <w:rsid w:val="0049567D"/>
    <w:rsid w:val="00496012"/>
    <w:rsid w:val="00497483"/>
    <w:rsid w:val="004A0A9D"/>
    <w:rsid w:val="004A0B80"/>
    <w:rsid w:val="004A1484"/>
    <w:rsid w:val="004A271D"/>
    <w:rsid w:val="004A2B94"/>
    <w:rsid w:val="004A30FF"/>
    <w:rsid w:val="004A44BA"/>
    <w:rsid w:val="004A5CF1"/>
    <w:rsid w:val="004A6CDA"/>
    <w:rsid w:val="004A772A"/>
    <w:rsid w:val="004A7822"/>
    <w:rsid w:val="004B0705"/>
    <w:rsid w:val="004B11C9"/>
    <w:rsid w:val="004B2D46"/>
    <w:rsid w:val="004B37B0"/>
    <w:rsid w:val="004B3BC6"/>
    <w:rsid w:val="004B412E"/>
    <w:rsid w:val="004B449D"/>
    <w:rsid w:val="004B51F5"/>
    <w:rsid w:val="004B569C"/>
    <w:rsid w:val="004B5C1B"/>
    <w:rsid w:val="004B78B8"/>
    <w:rsid w:val="004B7959"/>
    <w:rsid w:val="004C0978"/>
    <w:rsid w:val="004C1341"/>
    <w:rsid w:val="004C179C"/>
    <w:rsid w:val="004C30EC"/>
    <w:rsid w:val="004C3546"/>
    <w:rsid w:val="004C3933"/>
    <w:rsid w:val="004C40CA"/>
    <w:rsid w:val="004C644D"/>
    <w:rsid w:val="004C684A"/>
    <w:rsid w:val="004C690C"/>
    <w:rsid w:val="004C7CCF"/>
    <w:rsid w:val="004C7E43"/>
    <w:rsid w:val="004D01C5"/>
    <w:rsid w:val="004D1570"/>
    <w:rsid w:val="004D2ACC"/>
    <w:rsid w:val="004D6499"/>
    <w:rsid w:val="004D6982"/>
    <w:rsid w:val="004D74BF"/>
    <w:rsid w:val="004D7E02"/>
    <w:rsid w:val="004D7F43"/>
    <w:rsid w:val="004E157C"/>
    <w:rsid w:val="004E3930"/>
    <w:rsid w:val="004E3BB9"/>
    <w:rsid w:val="004E753F"/>
    <w:rsid w:val="004F2217"/>
    <w:rsid w:val="004F22EE"/>
    <w:rsid w:val="004F2DAE"/>
    <w:rsid w:val="004F65C6"/>
    <w:rsid w:val="004F6646"/>
    <w:rsid w:val="005007FE"/>
    <w:rsid w:val="00500E36"/>
    <w:rsid w:val="00501EE8"/>
    <w:rsid w:val="0050284C"/>
    <w:rsid w:val="005038E0"/>
    <w:rsid w:val="00503CD1"/>
    <w:rsid w:val="00503DAD"/>
    <w:rsid w:val="00505F83"/>
    <w:rsid w:val="00507CF7"/>
    <w:rsid w:val="00510CA1"/>
    <w:rsid w:val="005128C1"/>
    <w:rsid w:val="00512974"/>
    <w:rsid w:val="00512A81"/>
    <w:rsid w:val="00512DEC"/>
    <w:rsid w:val="00515527"/>
    <w:rsid w:val="00517CB0"/>
    <w:rsid w:val="0052134D"/>
    <w:rsid w:val="005238D0"/>
    <w:rsid w:val="005250C6"/>
    <w:rsid w:val="00526608"/>
    <w:rsid w:val="00526AFE"/>
    <w:rsid w:val="00527756"/>
    <w:rsid w:val="00532193"/>
    <w:rsid w:val="0053282D"/>
    <w:rsid w:val="00533B0B"/>
    <w:rsid w:val="00533CF5"/>
    <w:rsid w:val="00533F3E"/>
    <w:rsid w:val="0053408F"/>
    <w:rsid w:val="00535B0F"/>
    <w:rsid w:val="00536D99"/>
    <w:rsid w:val="00537BB9"/>
    <w:rsid w:val="00537EC0"/>
    <w:rsid w:val="00537F16"/>
    <w:rsid w:val="005411DE"/>
    <w:rsid w:val="00542479"/>
    <w:rsid w:val="005426FA"/>
    <w:rsid w:val="0054522D"/>
    <w:rsid w:val="00551207"/>
    <w:rsid w:val="005513E0"/>
    <w:rsid w:val="0055185C"/>
    <w:rsid w:val="005521CF"/>
    <w:rsid w:val="00552333"/>
    <w:rsid w:val="005525F0"/>
    <w:rsid w:val="005527EE"/>
    <w:rsid w:val="00552A1E"/>
    <w:rsid w:val="00553B6E"/>
    <w:rsid w:val="00553DF8"/>
    <w:rsid w:val="00555ADF"/>
    <w:rsid w:val="00556257"/>
    <w:rsid w:val="00557777"/>
    <w:rsid w:val="005632A5"/>
    <w:rsid w:val="005649A1"/>
    <w:rsid w:val="005661DB"/>
    <w:rsid w:val="005666DC"/>
    <w:rsid w:val="00574209"/>
    <w:rsid w:val="005747AB"/>
    <w:rsid w:val="00574A55"/>
    <w:rsid w:val="00575CBA"/>
    <w:rsid w:val="00575E89"/>
    <w:rsid w:val="005776BC"/>
    <w:rsid w:val="00581000"/>
    <w:rsid w:val="005810C9"/>
    <w:rsid w:val="00582BAB"/>
    <w:rsid w:val="00583EDE"/>
    <w:rsid w:val="00587889"/>
    <w:rsid w:val="00590837"/>
    <w:rsid w:val="005909D8"/>
    <w:rsid w:val="00591541"/>
    <w:rsid w:val="00593E14"/>
    <w:rsid w:val="00593E9C"/>
    <w:rsid w:val="005951EC"/>
    <w:rsid w:val="00595CE6"/>
    <w:rsid w:val="00596B76"/>
    <w:rsid w:val="005974DA"/>
    <w:rsid w:val="005A23BB"/>
    <w:rsid w:val="005A2519"/>
    <w:rsid w:val="005A4B0B"/>
    <w:rsid w:val="005A67E8"/>
    <w:rsid w:val="005A68B8"/>
    <w:rsid w:val="005A7ABE"/>
    <w:rsid w:val="005B0FB8"/>
    <w:rsid w:val="005B1438"/>
    <w:rsid w:val="005B21AE"/>
    <w:rsid w:val="005B2664"/>
    <w:rsid w:val="005B285F"/>
    <w:rsid w:val="005B3593"/>
    <w:rsid w:val="005B45A7"/>
    <w:rsid w:val="005B5345"/>
    <w:rsid w:val="005B6CDF"/>
    <w:rsid w:val="005B71B1"/>
    <w:rsid w:val="005C0914"/>
    <w:rsid w:val="005C098C"/>
    <w:rsid w:val="005C16A8"/>
    <w:rsid w:val="005C270B"/>
    <w:rsid w:val="005C2745"/>
    <w:rsid w:val="005C4C3B"/>
    <w:rsid w:val="005C53CC"/>
    <w:rsid w:val="005D0DB2"/>
    <w:rsid w:val="005D0DFD"/>
    <w:rsid w:val="005D21C9"/>
    <w:rsid w:val="005D4377"/>
    <w:rsid w:val="005D6358"/>
    <w:rsid w:val="005D6939"/>
    <w:rsid w:val="005D7FF5"/>
    <w:rsid w:val="005E01BE"/>
    <w:rsid w:val="005E0805"/>
    <w:rsid w:val="005E0BD4"/>
    <w:rsid w:val="005E0FA0"/>
    <w:rsid w:val="005E10D7"/>
    <w:rsid w:val="005E1ADC"/>
    <w:rsid w:val="005E209A"/>
    <w:rsid w:val="005E3195"/>
    <w:rsid w:val="005E3522"/>
    <w:rsid w:val="005E3ECD"/>
    <w:rsid w:val="005E4E24"/>
    <w:rsid w:val="005E6A1D"/>
    <w:rsid w:val="005E7C7B"/>
    <w:rsid w:val="005F03FC"/>
    <w:rsid w:val="005F068D"/>
    <w:rsid w:val="005F0B85"/>
    <w:rsid w:val="005F2616"/>
    <w:rsid w:val="005F5552"/>
    <w:rsid w:val="005F55D2"/>
    <w:rsid w:val="005F6371"/>
    <w:rsid w:val="005F6CBB"/>
    <w:rsid w:val="005F7232"/>
    <w:rsid w:val="005F72A7"/>
    <w:rsid w:val="005F79DB"/>
    <w:rsid w:val="005F7E4D"/>
    <w:rsid w:val="006013B8"/>
    <w:rsid w:val="0060237D"/>
    <w:rsid w:val="006029EF"/>
    <w:rsid w:val="006030A4"/>
    <w:rsid w:val="006035D6"/>
    <w:rsid w:val="0060379A"/>
    <w:rsid w:val="00603A21"/>
    <w:rsid w:val="00604379"/>
    <w:rsid w:val="00607BF6"/>
    <w:rsid w:val="0061288E"/>
    <w:rsid w:val="0061630A"/>
    <w:rsid w:val="00616C80"/>
    <w:rsid w:val="00617556"/>
    <w:rsid w:val="00621273"/>
    <w:rsid w:val="00621A49"/>
    <w:rsid w:val="00621FF6"/>
    <w:rsid w:val="006225B6"/>
    <w:rsid w:val="0062378E"/>
    <w:rsid w:val="006237BC"/>
    <w:rsid w:val="00623BA5"/>
    <w:rsid w:val="006252AA"/>
    <w:rsid w:val="00625321"/>
    <w:rsid w:val="0062586A"/>
    <w:rsid w:val="0062630F"/>
    <w:rsid w:val="006270A3"/>
    <w:rsid w:val="0063045D"/>
    <w:rsid w:val="006306A9"/>
    <w:rsid w:val="00630E0C"/>
    <w:rsid w:val="00631120"/>
    <w:rsid w:val="00634962"/>
    <w:rsid w:val="00634D9D"/>
    <w:rsid w:val="006352C6"/>
    <w:rsid w:val="00635F46"/>
    <w:rsid w:val="006369C5"/>
    <w:rsid w:val="006377A4"/>
    <w:rsid w:val="00640EED"/>
    <w:rsid w:val="006414CD"/>
    <w:rsid w:val="00642288"/>
    <w:rsid w:val="00642D38"/>
    <w:rsid w:val="00645DF3"/>
    <w:rsid w:val="00645F74"/>
    <w:rsid w:val="00646C43"/>
    <w:rsid w:val="00646F69"/>
    <w:rsid w:val="00647743"/>
    <w:rsid w:val="00650066"/>
    <w:rsid w:val="006504DC"/>
    <w:rsid w:val="00650B14"/>
    <w:rsid w:val="0065221A"/>
    <w:rsid w:val="00652532"/>
    <w:rsid w:val="006529E7"/>
    <w:rsid w:val="0065617D"/>
    <w:rsid w:val="006566E5"/>
    <w:rsid w:val="0066050A"/>
    <w:rsid w:val="0066206F"/>
    <w:rsid w:val="0066261A"/>
    <w:rsid w:val="0066269B"/>
    <w:rsid w:val="00662C16"/>
    <w:rsid w:val="00663973"/>
    <w:rsid w:val="00666542"/>
    <w:rsid w:val="00666BF1"/>
    <w:rsid w:val="00667829"/>
    <w:rsid w:val="00671355"/>
    <w:rsid w:val="00672E49"/>
    <w:rsid w:val="00674DEB"/>
    <w:rsid w:val="00675FC6"/>
    <w:rsid w:val="006775E6"/>
    <w:rsid w:val="006827E0"/>
    <w:rsid w:val="00682E1D"/>
    <w:rsid w:val="0068324D"/>
    <w:rsid w:val="00683331"/>
    <w:rsid w:val="00683579"/>
    <w:rsid w:val="006844D9"/>
    <w:rsid w:val="0069042C"/>
    <w:rsid w:val="00690B91"/>
    <w:rsid w:val="006916CB"/>
    <w:rsid w:val="00691CCF"/>
    <w:rsid w:val="0069214D"/>
    <w:rsid w:val="00693C5D"/>
    <w:rsid w:val="00694093"/>
    <w:rsid w:val="0069558E"/>
    <w:rsid w:val="0069692E"/>
    <w:rsid w:val="00697226"/>
    <w:rsid w:val="006A0058"/>
    <w:rsid w:val="006A03B2"/>
    <w:rsid w:val="006A274E"/>
    <w:rsid w:val="006A4AF4"/>
    <w:rsid w:val="006A5143"/>
    <w:rsid w:val="006A6485"/>
    <w:rsid w:val="006A6743"/>
    <w:rsid w:val="006B0E2F"/>
    <w:rsid w:val="006B2E7D"/>
    <w:rsid w:val="006B41FD"/>
    <w:rsid w:val="006B5E8F"/>
    <w:rsid w:val="006B6798"/>
    <w:rsid w:val="006B6E30"/>
    <w:rsid w:val="006C1C43"/>
    <w:rsid w:val="006C452F"/>
    <w:rsid w:val="006C45CB"/>
    <w:rsid w:val="006C4DF3"/>
    <w:rsid w:val="006C62BC"/>
    <w:rsid w:val="006C6AE1"/>
    <w:rsid w:val="006D1B1C"/>
    <w:rsid w:val="006D415F"/>
    <w:rsid w:val="006D5035"/>
    <w:rsid w:val="006D57DE"/>
    <w:rsid w:val="006D715A"/>
    <w:rsid w:val="006D7166"/>
    <w:rsid w:val="006D7395"/>
    <w:rsid w:val="006E1012"/>
    <w:rsid w:val="006E2100"/>
    <w:rsid w:val="006E26E2"/>
    <w:rsid w:val="006E36F9"/>
    <w:rsid w:val="006E3AE3"/>
    <w:rsid w:val="006E4871"/>
    <w:rsid w:val="006E560B"/>
    <w:rsid w:val="006E6669"/>
    <w:rsid w:val="006E6F42"/>
    <w:rsid w:val="006E742F"/>
    <w:rsid w:val="006F04E7"/>
    <w:rsid w:val="006F2E61"/>
    <w:rsid w:val="006F3758"/>
    <w:rsid w:val="006F3DD0"/>
    <w:rsid w:val="006F5EE9"/>
    <w:rsid w:val="00700759"/>
    <w:rsid w:val="00700A2F"/>
    <w:rsid w:val="00700E1D"/>
    <w:rsid w:val="00701BA9"/>
    <w:rsid w:val="00702EB9"/>
    <w:rsid w:val="0070479B"/>
    <w:rsid w:val="00704B2B"/>
    <w:rsid w:val="00704BFE"/>
    <w:rsid w:val="00704D73"/>
    <w:rsid w:val="00706004"/>
    <w:rsid w:val="007066B3"/>
    <w:rsid w:val="00706B49"/>
    <w:rsid w:val="00707265"/>
    <w:rsid w:val="0071001A"/>
    <w:rsid w:val="007106E3"/>
    <w:rsid w:val="007130D7"/>
    <w:rsid w:val="00714752"/>
    <w:rsid w:val="00714E2E"/>
    <w:rsid w:val="00715059"/>
    <w:rsid w:val="007154FA"/>
    <w:rsid w:val="00715F8B"/>
    <w:rsid w:val="00716599"/>
    <w:rsid w:val="007172DB"/>
    <w:rsid w:val="0071756C"/>
    <w:rsid w:val="00717FDD"/>
    <w:rsid w:val="007201F3"/>
    <w:rsid w:val="00720B8C"/>
    <w:rsid w:val="0072119A"/>
    <w:rsid w:val="0072189E"/>
    <w:rsid w:val="00722513"/>
    <w:rsid w:val="00726268"/>
    <w:rsid w:val="00727D45"/>
    <w:rsid w:val="007305AA"/>
    <w:rsid w:val="00730EE3"/>
    <w:rsid w:val="0073102B"/>
    <w:rsid w:val="0073128B"/>
    <w:rsid w:val="007330C9"/>
    <w:rsid w:val="00734D99"/>
    <w:rsid w:val="007362C7"/>
    <w:rsid w:val="00736CEF"/>
    <w:rsid w:val="007374B7"/>
    <w:rsid w:val="00737A48"/>
    <w:rsid w:val="00740877"/>
    <w:rsid w:val="007421E4"/>
    <w:rsid w:val="00742A43"/>
    <w:rsid w:val="0074416A"/>
    <w:rsid w:val="00744BBD"/>
    <w:rsid w:val="007455FB"/>
    <w:rsid w:val="00746DE9"/>
    <w:rsid w:val="007475D2"/>
    <w:rsid w:val="00750444"/>
    <w:rsid w:val="00750BEA"/>
    <w:rsid w:val="007525AD"/>
    <w:rsid w:val="00753271"/>
    <w:rsid w:val="00753965"/>
    <w:rsid w:val="00753CE6"/>
    <w:rsid w:val="00754497"/>
    <w:rsid w:val="00755283"/>
    <w:rsid w:val="007639D6"/>
    <w:rsid w:val="007645B4"/>
    <w:rsid w:val="007706FA"/>
    <w:rsid w:val="00770B66"/>
    <w:rsid w:val="00772876"/>
    <w:rsid w:val="00775048"/>
    <w:rsid w:val="00775245"/>
    <w:rsid w:val="00775FC4"/>
    <w:rsid w:val="00776901"/>
    <w:rsid w:val="00776EB1"/>
    <w:rsid w:val="00777FD2"/>
    <w:rsid w:val="007805EB"/>
    <w:rsid w:val="0078134E"/>
    <w:rsid w:val="00781ACF"/>
    <w:rsid w:val="00782748"/>
    <w:rsid w:val="00783D1A"/>
    <w:rsid w:val="0078406D"/>
    <w:rsid w:val="007840D9"/>
    <w:rsid w:val="00785BB6"/>
    <w:rsid w:val="00786BA4"/>
    <w:rsid w:val="00786C66"/>
    <w:rsid w:val="00787148"/>
    <w:rsid w:val="00787438"/>
    <w:rsid w:val="0079049B"/>
    <w:rsid w:val="0079057C"/>
    <w:rsid w:val="0079118B"/>
    <w:rsid w:val="00791D30"/>
    <w:rsid w:val="00792D21"/>
    <w:rsid w:val="00793056"/>
    <w:rsid w:val="00793C75"/>
    <w:rsid w:val="00794A46"/>
    <w:rsid w:val="00795D29"/>
    <w:rsid w:val="00796E00"/>
    <w:rsid w:val="00796EC8"/>
    <w:rsid w:val="00796F30"/>
    <w:rsid w:val="00797851"/>
    <w:rsid w:val="007A19E7"/>
    <w:rsid w:val="007A2B0E"/>
    <w:rsid w:val="007A43DC"/>
    <w:rsid w:val="007A4F94"/>
    <w:rsid w:val="007A652A"/>
    <w:rsid w:val="007A7219"/>
    <w:rsid w:val="007A7931"/>
    <w:rsid w:val="007B0808"/>
    <w:rsid w:val="007B2602"/>
    <w:rsid w:val="007B5A32"/>
    <w:rsid w:val="007B644B"/>
    <w:rsid w:val="007B6647"/>
    <w:rsid w:val="007C03DC"/>
    <w:rsid w:val="007C0B19"/>
    <w:rsid w:val="007C0C9E"/>
    <w:rsid w:val="007C103B"/>
    <w:rsid w:val="007C166A"/>
    <w:rsid w:val="007C3AB0"/>
    <w:rsid w:val="007C4834"/>
    <w:rsid w:val="007C650C"/>
    <w:rsid w:val="007D0E45"/>
    <w:rsid w:val="007D1F7E"/>
    <w:rsid w:val="007D2E77"/>
    <w:rsid w:val="007D3019"/>
    <w:rsid w:val="007D38CA"/>
    <w:rsid w:val="007D50CD"/>
    <w:rsid w:val="007D7D80"/>
    <w:rsid w:val="007D7DFA"/>
    <w:rsid w:val="007E0E21"/>
    <w:rsid w:val="007E25BB"/>
    <w:rsid w:val="007E2A23"/>
    <w:rsid w:val="007E2E0A"/>
    <w:rsid w:val="007E5478"/>
    <w:rsid w:val="007E6430"/>
    <w:rsid w:val="007E7582"/>
    <w:rsid w:val="007E7D40"/>
    <w:rsid w:val="007F0247"/>
    <w:rsid w:val="007F0AD2"/>
    <w:rsid w:val="007F0C35"/>
    <w:rsid w:val="007F2358"/>
    <w:rsid w:val="007F3AE4"/>
    <w:rsid w:val="00802305"/>
    <w:rsid w:val="00803112"/>
    <w:rsid w:val="00805B52"/>
    <w:rsid w:val="00806BC5"/>
    <w:rsid w:val="0081028F"/>
    <w:rsid w:val="008104BE"/>
    <w:rsid w:val="00811543"/>
    <w:rsid w:val="00811C3C"/>
    <w:rsid w:val="0081359E"/>
    <w:rsid w:val="008154F7"/>
    <w:rsid w:val="0081563C"/>
    <w:rsid w:val="0081594A"/>
    <w:rsid w:val="008162EC"/>
    <w:rsid w:val="0081631C"/>
    <w:rsid w:val="00817656"/>
    <w:rsid w:val="008177CA"/>
    <w:rsid w:val="00820027"/>
    <w:rsid w:val="00820593"/>
    <w:rsid w:val="008239FA"/>
    <w:rsid w:val="00824039"/>
    <w:rsid w:val="00824EA1"/>
    <w:rsid w:val="0083076D"/>
    <w:rsid w:val="0083160B"/>
    <w:rsid w:val="008316F8"/>
    <w:rsid w:val="008324F9"/>
    <w:rsid w:val="0083443E"/>
    <w:rsid w:val="00835409"/>
    <w:rsid w:val="00836760"/>
    <w:rsid w:val="008376F5"/>
    <w:rsid w:val="00840FA5"/>
    <w:rsid w:val="00841411"/>
    <w:rsid w:val="0084224B"/>
    <w:rsid w:val="00842A2D"/>
    <w:rsid w:val="008452A1"/>
    <w:rsid w:val="00845531"/>
    <w:rsid w:val="008457B1"/>
    <w:rsid w:val="00846CED"/>
    <w:rsid w:val="00847180"/>
    <w:rsid w:val="0085079E"/>
    <w:rsid w:val="00851950"/>
    <w:rsid w:val="00851B37"/>
    <w:rsid w:val="00851F27"/>
    <w:rsid w:val="00852F1F"/>
    <w:rsid w:val="00854773"/>
    <w:rsid w:val="00856B26"/>
    <w:rsid w:val="00857039"/>
    <w:rsid w:val="0085723B"/>
    <w:rsid w:val="00861663"/>
    <w:rsid w:val="00861F43"/>
    <w:rsid w:val="00862AEF"/>
    <w:rsid w:val="00862FD9"/>
    <w:rsid w:val="0086312B"/>
    <w:rsid w:val="00863662"/>
    <w:rsid w:val="00864066"/>
    <w:rsid w:val="008645E9"/>
    <w:rsid w:val="00864BAB"/>
    <w:rsid w:val="008657BD"/>
    <w:rsid w:val="00865B63"/>
    <w:rsid w:val="008662A3"/>
    <w:rsid w:val="00866695"/>
    <w:rsid w:val="008703F3"/>
    <w:rsid w:val="00870461"/>
    <w:rsid w:val="00871B3B"/>
    <w:rsid w:val="008724D9"/>
    <w:rsid w:val="008733FA"/>
    <w:rsid w:val="008749FF"/>
    <w:rsid w:val="00876B18"/>
    <w:rsid w:val="008837AE"/>
    <w:rsid w:val="00883C22"/>
    <w:rsid w:val="00884603"/>
    <w:rsid w:val="00885A55"/>
    <w:rsid w:val="00885C26"/>
    <w:rsid w:val="0088607F"/>
    <w:rsid w:val="008870B5"/>
    <w:rsid w:val="008925A7"/>
    <w:rsid w:val="0089265C"/>
    <w:rsid w:val="008928D4"/>
    <w:rsid w:val="008929A0"/>
    <w:rsid w:val="00893E91"/>
    <w:rsid w:val="00894EBD"/>
    <w:rsid w:val="00897C9C"/>
    <w:rsid w:val="008A0E50"/>
    <w:rsid w:val="008A18B7"/>
    <w:rsid w:val="008A1927"/>
    <w:rsid w:val="008A1B52"/>
    <w:rsid w:val="008A208C"/>
    <w:rsid w:val="008A249E"/>
    <w:rsid w:val="008A2591"/>
    <w:rsid w:val="008A2C43"/>
    <w:rsid w:val="008A2E28"/>
    <w:rsid w:val="008A397B"/>
    <w:rsid w:val="008A4CF9"/>
    <w:rsid w:val="008A711F"/>
    <w:rsid w:val="008A7CD2"/>
    <w:rsid w:val="008A7E88"/>
    <w:rsid w:val="008B230B"/>
    <w:rsid w:val="008B2C05"/>
    <w:rsid w:val="008B3C8A"/>
    <w:rsid w:val="008B43BC"/>
    <w:rsid w:val="008B4CB3"/>
    <w:rsid w:val="008B50E4"/>
    <w:rsid w:val="008B7090"/>
    <w:rsid w:val="008C024E"/>
    <w:rsid w:val="008C02AF"/>
    <w:rsid w:val="008C0E51"/>
    <w:rsid w:val="008C1965"/>
    <w:rsid w:val="008C263D"/>
    <w:rsid w:val="008C2B15"/>
    <w:rsid w:val="008C3DA5"/>
    <w:rsid w:val="008C4DCC"/>
    <w:rsid w:val="008C5446"/>
    <w:rsid w:val="008C6DDF"/>
    <w:rsid w:val="008D0383"/>
    <w:rsid w:val="008D0626"/>
    <w:rsid w:val="008D1428"/>
    <w:rsid w:val="008D379C"/>
    <w:rsid w:val="008D472E"/>
    <w:rsid w:val="008D7777"/>
    <w:rsid w:val="008E0A87"/>
    <w:rsid w:val="008E19D8"/>
    <w:rsid w:val="008E1E10"/>
    <w:rsid w:val="008E2933"/>
    <w:rsid w:val="008E3E68"/>
    <w:rsid w:val="008E438B"/>
    <w:rsid w:val="008E7088"/>
    <w:rsid w:val="008F14DF"/>
    <w:rsid w:val="008F27B6"/>
    <w:rsid w:val="008F2E2A"/>
    <w:rsid w:val="008F315C"/>
    <w:rsid w:val="008F395D"/>
    <w:rsid w:val="008F74D9"/>
    <w:rsid w:val="00900672"/>
    <w:rsid w:val="0090086A"/>
    <w:rsid w:val="00900C02"/>
    <w:rsid w:val="00900F74"/>
    <w:rsid w:val="009012F4"/>
    <w:rsid w:val="009018FE"/>
    <w:rsid w:val="00902416"/>
    <w:rsid w:val="00904197"/>
    <w:rsid w:val="009069E3"/>
    <w:rsid w:val="00907935"/>
    <w:rsid w:val="00907E22"/>
    <w:rsid w:val="00912CB7"/>
    <w:rsid w:val="009131F8"/>
    <w:rsid w:val="0091392E"/>
    <w:rsid w:val="00913DA3"/>
    <w:rsid w:val="00914298"/>
    <w:rsid w:val="00916866"/>
    <w:rsid w:val="00916ED8"/>
    <w:rsid w:val="00921F24"/>
    <w:rsid w:val="009222AE"/>
    <w:rsid w:val="00923EC2"/>
    <w:rsid w:val="009242F3"/>
    <w:rsid w:val="00924990"/>
    <w:rsid w:val="009250BA"/>
    <w:rsid w:val="0092632F"/>
    <w:rsid w:val="00926EAC"/>
    <w:rsid w:val="00930A71"/>
    <w:rsid w:val="00932003"/>
    <w:rsid w:val="0093290D"/>
    <w:rsid w:val="00932EE0"/>
    <w:rsid w:val="00934AE8"/>
    <w:rsid w:val="00935482"/>
    <w:rsid w:val="009359E1"/>
    <w:rsid w:val="00936E88"/>
    <w:rsid w:val="00937C25"/>
    <w:rsid w:val="00937DB4"/>
    <w:rsid w:val="0094011F"/>
    <w:rsid w:val="00941021"/>
    <w:rsid w:val="0094271B"/>
    <w:rsid w:val="0094290A"/>
    <w:rsid w:val="00942BE6"/>
    <w:rsid w:val="00945003"/>
    <w:rsid w:val="009457FD"/>
    <w:rsid w:val="00945AF4"/>
    <w:rsid w:val="009462B1"/>
    <w:rsid w:val="0094665D"/>
    <w:rsid w:val="0094698D"/>
    <w:rsid w:val="009478BF"/>
    <w:rsid w:val="00950CBF"/>
    <w:rsid w:val="00952AC1"/>
    <w:rsid w:val="009531A8"/>
    <w:rsid w:val="00954207"/>
    <w:rsid w:val="00954360"/>
    <w:rsid w:val="009547C7"/>
    <w:rsid w:val="0095480C"/>
    <w:rsid w:val="009552C9"/>
    <w:rsid w:val="009557DA"/>
    <w:rsid w:val="00955E36"/>
    <w:rsid w:val="00956561"/>
    <w:rsid w:val="00956AF1"/>
    <w:rsid w:val="00956F97"/>
    <w:rsid w:val="00960ED4"/>
    <w:rsid w:val="0096202E"/>
    <w:rsid w:val="009620B1"/>
    <w:rsid w:val="00962A59"/>
    <w:rsid w:val="00963015"/>
    <w:rsid w:val="00963B3B"/>
    <w:rsid w:val="00963EE3"/>
    <w:rsid w:val="00964C43"/>
    <w:rsid w:val="00966F18"/>
    <w:rsid w:val="00971300"/>
    <w:rsid w:val="0097248C"/>
    <w:rsid w:val="00973039"/>
    <w:rsid w:val="009735B7"/>
    <w:rsid w:val="0097454B"/>
    <w:rsid w:val="00976B11"/>
    <w:rsid w:val="00976C7D"/>
    <w:rsid w:val="00982EA0"/>
    <w:rsid w:val="0098439B"/>
    <w:rsid w:val="00984434"/>
    <w:rsid w:val="00986A27"/>
    <w:rsid w:val="00990CFF"/>
    <w:rsid w:val="009928FD"/>
    <w:rsid w:val="0099333A"/>
    <w:rsid w:val="00993CC8"/>
    <w:rsid w:val="00994711"/>
    <w:rsid w:val="00995E5D"/>
    <w:rsid w:val="00995EB7"/>
    <w:rsid w:val="00996583"/>
    <w:rsid w:val="00997B68"/>
    <w:rsid w:val="009A0802"/>
    <w:rsid w:val="009A0B3F"/>
    <w:rsid w:val="009A1B65"/>
    <w:rsid w:val="009A2A0E"/>
    <w:rsid w:val="009A3026"/>
    <w:rsid w:val="009A373A"/>
    <w:rsid w:val="009A67C9"/>
    <w:rsid w:val="009B09DB"/>
    <w:rsid w:val="009B0AAE"/>
    <w:rsid w:val="009B0D5A"/>
    <w:rsid w:val="009B0E85"/>
    <w:rsid w:val="009B1063"/>
    <w:rsid w:val="009B205A"/>
    <w:rsid w:val="009B35AE"/>
    <w:rsid w:val="009B4CE2"/>
    <w:rsid w:val="009B58AC"/>
    <w:rsid w:val="009B6679"/>
    <w:rsid w:val="009C017D"/>
    <w:rsid w:val="009C0B1F"/>
    <w:rsid w:val="009C15EE"/>
    <w:rsid w:val="009C1910"/>
    <w:rsid w:val="009C195A"/>
    <w:rsid w:val="009C1F86"/>
    <w:rsid w:val="009C2745"/>
    <w:rsid w:val="009C3A85"/>
    <w:rsid w:val="009C4DEC"/>
    <w:rsid w:val="009C537D"/>
    <w:rsid w:val="009C5CA5"/>
    <w:rsid w:val="009C60C4"/>
    <w:rsid w:val="009C6CB3"/>
    <w:rsid w:val="009C7A0B"/>
    <w:rsid w:val="009D0E92"/>
    <w:rsid w:val="009D352D"/>
    <w:rsid w:val="009D7DD0"/>
    <w:rsid w:val="009E268E"/>
    <w:rsid w:val="009E26DF"/>
    <w:rsid w:val="009E3050"/>
    <w:rsid w:val="009E4756"/>
    <w:rsid w:val="009E64B2"/>
    <w:rsid w:val="009F070F"/>
    <w:rsid w:val="009F0EE4"/>
    <w:rsid w:val="009F2764"/>
    <w:rsid w:val="009F3BF9"/>
    <w:rsid w:val="009F4D5B"/>
    <w:rsid w:val="009F4F82"/>
    <w:rsid w:val="009F5810"/>
    <w:rsid w:val="009F70C0"/>
    <w:rsid w:val="009F7C81"/>
    <w:rsid w:val="009F7DCA"/>
    <w:rsid w:val="00A00159"/>
    <w:rsid w:val="00A003E0"/>
    <w:rsid w:val="00A05A47"/>
    <w:rsid w:val="00A06693"/>
    <w:rsid w:val="00A071F6"/>
    <w:rsid w:val="00A10702"/>
    <w:rsid w:val="00A10752"/>
    <w:rsid w:val="00A128D8"/>
    <w:rsid w:val="00A12A20"/>
    <w:rsid w:val="00A14380"/>
    <w:rsid w:val="00A14DF6"/>
    <w:rsid w:val="00A169BA"/>
    <w:rsid w:val="00A16EC0"/>
    <w:rsid w:val="00A175DD"/>
    <w:rsid w:val="00A178E5"/>
    <w:rsid w:val="00A238AF"/>
    <w:rsid w:val="00A25B49"/>
    <w:rsid w:val="00A26DEA"/>
    <w:rsid w:val="00A3015D"/>
    <w:rsid w:val="00A31578"/>
    <w:rsid w:val="00A31C93"/>
    <w:rsid w:val="00A320E5"/>
    <w:rsid w:val="00A350AB"/>
    <w:rsid w:val="00A35FE5"/>
    <w:rsid w:val="00A36C88"/>
    <w:rsid w:val="00A4028C"/>
    <w:rsid w:val="00A4237A"/>
    <w:rsid w:val="00A42B85"/>
    <w:rsid w:val="00A42EE2"/>
    <w:rsid w:val="00A435D7"/>
    <w:rsid w:val="00A44A30"/>
    <w:rsid w:val="00A47874"/>
    <w:rsid w:val="00A52B1D"/>
    <w:rsid w:val="00A55EA6"/>
    <w:rsid w:val="00A56BE1"/>
    <w:rsid w:val="00A574C1"/>
    <w:rsid w:val="00A5774B"/>
    <w:rsid w:val="00A6063C"/>
    <w:rsid w:val="00A62920"/>
    <w:rsid w:val="00A65471"/>
    <w:rsid w:val="00A659A4"/>
    <w:rsid w:val="00A67D6C"/>
    <w:rsid w:val="00A71C13"/>
    <w:rsid w:val="00A71D9F"/>
    <w:rsid w:val="00A7259F"/>
    <w:rsid w:val="00A72F73"/>
    <w:rsid w:val="00A73653"/>
    <w:rsid w:val="00A75FEB"/>
    <w:rsid w:val="00A76C7F"/>
    <w:rsid w:val="00A77620"/>
    <w:rsid w:val="00A8169A"/>
    <w:rsid w:val="00A81D9C"/>
    <w:rsid w:val="00A82526"/>
    <w:rsid w:val="00A83055"/>
    <w:rsid w:val="00A83764"/>
    <w:rsid w:val="00A8580E"/>
    <w:rsid w:val="00A862BF"/>
    <w:rsid w:val="00A872C9"/>
    <w:rsid w:val="00A87338"/>
    <w:rsid w:val="00A90018"/>
    <w:rsid w:val="00A915A8"/>
    <w:rsid w:val="00A91B62"/>
    <w:rsid w:val="00A95384"/>
    <w:rsid w:val="00A95E15"/>
    <w:rsid w:val="00A97DA7"/>
    <w:rsid w:val="00AA03CB"/>
    <w:rsid w:val="00AA1723"/>
    <w:rsid w:val="00AA1D51"/>
    <w:rsid w:val="00AA3044"/>
    <w:rsid w:val="00AA3FC5"/>
    <w:rsid w:val="00AA4183"/>
    <w:rsid w:val="00AA7AD9"/>
    <w:rsid w:val="00AB0165"/>
    <w:rsid w:val="00AB07FA"/>
    <w:rsid w:val="00AB1599"/>
    <w:rsid w:val="00AB2F95"/>
    <w:rsid w:val="00AB3280"/>
    <w:rsid w:val="00AB4334"/>
    <w:rsid w:val="00AB46D8"/>
    <w:rsid w:val="00AB4B2B"/>
    <w:rsid w:val="00AB6373"/>
    <w:rsid w:val="00AC05C6"/>
    <w:rsid w:val="00AC1D7B"/>
    <w:rsid w:val="00AC1E75"/>
    <w:rsid w:val="00AC22B0"/>
    <w:rsid w:val="00AC380A"/>
    <w:rsid w:val="00AC4DF0"/>
    <w:rsid w:val="00AC52D6"/>
    <w:rsid w:val="00AC5457"/>
    <w:rsid w:val="00AC62B5"/>
    <w:rsid w:val="00AC6973"/>
    <w:rsid w:val="00AC785C"/>
    <w:rsid w:val="00AD1E42"/>
    <w:rsid w:val="00AD2F51"/>
    <w:rsid w:val="00AD3073"/>
    <w:rsid w:val="00AD3960"/>
    <w:rsid w:val="00AD3B8B"/>
    <w:rsid w:val="00AD5091"/>
    <w:rsid w:val="00AD5620"/>
    <w:rsid w:val="00AD6DB9"/>
    <w:rsid w:val="00AD7A1D"/>
    <w:rsid w:val="00AE0413"/>
    <w:rsid w:val="00AE147B"/>
    <w:rsid w:val="00AE4176"/>
    <w:rsid w:val="00AE5903"/>
    <w:rsid w:val="00AE5ABD"/>
    <w:rsid w:val="00AE6B37"/>
    <w:rsid w:val="00AE6F39"/>
    <w:rsid w:val="00AE7A99"/>
    <w:rsid w:val="00AE7ED2"/>
    <w:rsid w:val="00AF299E"/>
    <w:rsid w:val="00AF3199"/>
    <w:rsid w:val="00AF3394"/>
    <w:rsid w:val="00AF3FBB"/>
    <w:rsid w:val="00AF4822"/>
    <w:rsid w:val="00AF6B2A"/>
    <w:rsid w:val="00AF7CEB"/>
    <w:rsid w:val="00B00185"/>
    <w:rsid w:val="00B015B4"/>
    <w:rsid w:val="00B022F0"/>
    <w:rsid w:val="00B03BAA"/>
    <w:rsid w:val="00B040CC"/>
    <w:rsid w:val="00B040FE"/>
    <w:rsid w:val="00B04C67"/>
    <w:rsid w:val="00B060FA"/>
    <w:rsid w:val="00B1095C"/>
    <w:rsid w:val="00B12429"/>
    <w:rsid w:val="00B13688"/>
    <w:rsid w:val="00B137CF"/>
    <w:rsid w:val="00B15E79"/>
    <w:rsid w:val="00B2063B"/>
    <w:rsid w:val="00B20BCA"/>
    <w:rsid w:val="00B20E3F"/>
    <w:rsid w:val="00B20F05"/>
    <w:rsid w:val="00B22A7C"/>
    <w:rsid w:val="00B22F9A"/>
    <w:rsid w:val="00B23C7E"/>
    <w:rsid w:val="00B23D26"/>
    <w:rsid w:val="00B249C9"/>
    <w:rsid w:val="00B251CC"/>
    <w:rsid w:val="00B25C6A"/>
    <w:rsid w:val="00B26A11"/>
    <w:rsid w:val="00B27149"/>
    <w:rsid w:val="00B30A82"/>
    <w:rsid w:val="00B3218E"/>
    <w:rsid w:val="00B329EE"/>
    <w:rsid w:val="00B32E6F"/>
    <w:rsid w:val="00B36D3C"/>
    <w:rsid w:val="00B37665"/>
    <w:rsid w:val="00B40AF3"/>
    <w:rsid w:val="00B40BCC"/>
    <w:rsid w:val="00B42E6C"/>
    <w:rsid w:val="00B4300C"/>
    <w:rsid w:val="00B43AD7"/>
    <w:rsid w:val="00B43FD5"/>
    <w:rsid w:val="00B44633"/>
    <w:rsid w:val="00B453E7"/>
    <w:rsid w:val="00B45899"/>
    <w:rsid w:val="00B46E0E"/>
    <w:rsid w:val="00B5084E"/>
    <w:rsid w:val="00B50A62"/>
    <w:rsid w:val="00B51389"/>
    <w:rsid w:val="00B51997"/>
    <w:rsid w:val="00B52A63"/>
    <w:rsid w:val="00B55483"/>
    <w:rsid w:val="00B55A11"/>
    <w:rsid w:val="00B56111"/>
    <w:rsid w:val="00B5671A"/>
    <w:rsid w:val="00B56C57"/>
    <w:rsid w:val="00B61C97"/>
    <w:rsid w:val="00B63EA4"/>
    <w:rsid w:val="00B647D8"/>
    <w:rsid w:val="00B64CA6"/>
    <w:rsid w:val="00B65D85"/>
    <w:rsid w:val="00B6607C"/>
    <w:rsid w:val="00B71034"/>
    <w:rsid w:val="00B721E2"/>
    <w:rsid w:val="00B72752"/>
    <w:rsid w:val="00B7389E"/>
    <w:rsid w:val="00B75979"/>
    <w:rsid w:val="00B77C4E"/>
    <w:rsid w:val="00B77E32"/>
    <w:rsid w:val="00B81277"/>
    <w:rsid w:val="00B81864"/>
    <w:rsid w:val="00B8198F"/>
    <w:rsid w:val="00B827BD"/>
    <w:rsid w:val="00B84206"/>
    <w:rsid w:val="00B85C9A"/>
    <w:rsid w:val="00B86998"/>
    <w:rsid w:val="00B87F67"/>
    <w:rsid w:val="00B911C6"/>
    <w:rsid w:val="00B92789"/>
    <w:rsid w:val="00B92B35"/>
    <w:rsid w:val="00B92D87"/>
    <w:rsid w:val="00B9311B"/>
    <w:rsid w:val="00B944FA"/>
    <w:rsid w:val="00B964E3"/>
    <w:rsid w:val="00BA1392"/>
    <w:rsid w:val="00BA167D"/>
    <w:rsid w:val="00BA28B1"/>
    <w:rsid w:val="00BA2BBF"/>
    <w:rsid w:val="00BA4900"/>
    <w:rsid w:val="00BA5186"/>
    <w:rsid w:val="00BA5EA0"/>
    <w:rsid w:val="00BA74B1"/>
    <w:rsid w:val="00BB05FF"/>
    <w:rsid w:val="00BB0722"/>
    <w:rsid w:val="00BB1A02"/>
    <w:rsid w:val="00BB240F"/>
    <w:rsid w:val="00BB2ADD"/>
    <w:rsid w:val="00BB2C28"/>
    <w:rsid w:val="00BB2E99"/>
    <w:rsid w:val="00BB30C4"/>
    <w:rsid w:val="00BB396A"/>
    <w:rsid w:val="00BB42FD"/>
    <w:rsid w:val="00BB4EDF"/>
    <w:rsid w:val="00BB5A5C"/>
    <w:rsid w:val="00BB5E7D"/>
    <w:rsid w:val="00BC0C90"/>
    <w:rsid w:val="00BC17FC"/>
    <w:rsid w:val="00BC214F"/>
    <w:rsid w:val="00BC21E2"/>
    <w:rsid w:val="00BC2214"/>
    <w:rsid w:val="00BC34DE"/>
    <w:rsid w:val="00BC6172"/>
    <w:rsid w:val="00BD0B25"/>
    <w:rsid w:val="00BD1002"/>
    <w:rsid w:val="00BD11FE"/>
    <w:rsid w:val="00BD244D"/>
    <w:rsid w:val="00BD3516"/>
    <w:rsid w:val="00BD41D2"/>
    <w:rsid w:val="00BD4547"/>
    <w:rsid w:val="00BD539C"/>
    <w:rsid w:val="00BD5ADC"/>
    <w:rsid w:val="00BD6ADF"/>
    <w:rsid w:val="00BD720B"/>
    <w:rsid w:val="00BE0DB4"/>
    <w:rsid w:val="00BE12B3"/>
    <w:rsid w:val="00BE14B5"/>
    <w:rsid w:val="00BE1D7C"/>
    <w:rsid w:val="00BE29E9"/>
    <w:rsid w:val="00BE2DFA"/>
    <w:rsid w:val="00BE3E67"/>
    <w:rsid w:val="00BE55BC"/>
    <w:rsid w:val="00BE5773"/>
    <w:rsid w:val="00BE67DD"/>
    <w:rsid w:val="00BE7CC3"/>
    <w:rsid w:val="00BF17B0"/>
    <w:rsid w:val="00BF38C3"/>
    <w:rsid w:val="00BF4A1B"/>
    <w:rsid w:val="00BF4B71"/>
    <w:rsid w:val="00BF6C65"/>
    <w:rsid w:val="00BF6D88"/>
    <w:rsid w:val="00C00C02"/>
    <w:rsid w:val="00C036BD"/>
    <w:rsid w:val="00C039E1"/>
    <w:rsid w:val="00C03C7E"/>
    <w:rsid w:val="00C05A37"/>
    <w:rsid w:val="00C065C8"/>
    <w:rsid w:val="00C11982"/>
    <w:rsid w:val="00C12DB6"/>
    <w:rsid w:val="00C13341"/>
    <w:rsid w:val="00C134E6"/>
    <w:rsid w:val="00C1688E"/>
    <w:rsid w:val="00C16AC4"/>
    <w:rsid w:val="00C16E8C"/>
    <w:rsid w:val="00C2030B"/>
    <w:rsid w:val="00C2258A"/>
    <w:rsid w:val="00C2274A"/>
    <w:rsid w:val="00C24D59"/>
    <w:rsid w:val="00C25DBE"/>
    <w:rsid w:val="00C3020D"/>
    <w:rsid w:val="00C309A5"/>
    <w:rsid w:val="00C31691"/>
    <w:rsid w:val="00C31E49"/>
    <w:rsid w:val="00C330AB"/>
    <w:rsid w:val="00C33D5A"/>
    <w:rsid w:val="00C35986"/>
    <w:rsid w:val="00C36B7A"/>
    <w:rsid w:val="00C375EB"/>
    <w:rsid w:val="00C37A00"/>
    <w:rsid w:val="00C37BBA"/>
    <w:rsid w:val="00C37DED"/>
    <w:rsid w:val="00C40854"/>
    <w:rsid w:val="00C4131F"/>
    <w:rsid w:val="00C417F7"/>
    <w:rsid w:val="00C42274"/>
    <w:rsid w:val="00C46B75"/>
    <w:rsid w:val="00C50081"/>
    <w:rsid w:val="00C50394"/>
    <w:rsid w:val="00C503EF"/>
    <w:rsid w:val="00C509FC"/>
    <w:rsid w:val="00C52A4F"/>
    <w:rsid w:val="00C55EDF"/>
    <w:rsid w:val="00C55F09"/>
    <w:rsid w:val="00C56382"/>
    <w:rsid w:val="00C564DC"/>
    <w:rsid w:val="00C56C73"/>
    <w:rsid w:val="00C56DEA"/>
    <w:rsid w:val="00C571A1"/>
    <w:rsid w:val="00C608F6"/>
    <w:rsid w:val="00C61349"/>
    <w:rsid w:val="00C6181E"/>
    <w:rsid w:val="00C6329A"/>
    <w:rsid w:val="00C63F4F"/>
    <w:rsid w:val="00C645C0"/>
    <w:rsid w:val="00C64DA3"/>
    <w:rsid w:val="00C66152"/>
    <w:rsid w:val="00C6727F"/>
    <w:rsid w:val="00C67F5A"/>
    <w:rsid w:val="00C708E1"/>
    <w:rsid w:val="00C711AD"/>
    <w:rsid w:val="00C71FE8"/>
    <w:rsid w:val="00C73D81"/>
    <w:rsid w:val="00C7467E"/>
    <w:rsid w:val="00C748BF"/>
    <w:rsid w:val="00C74E41"/>
    <w:rsid w:val="00C750CE"/>
    <w:rsid w:val="00C75CF9"/>
    <w:rsid w:val="00C761E6"/>
    <w:rsid w:val="00C76400"/>
    <w:rsid w:val="00C778C0"/>
    <w:rsid w:val="00C80121"/>
    <w:rsid w:val="00C813B4"/>
    <w:rsid w:val="00C816B1"/>
    <w:rsid w:val="00C838D6"/>
    <w:rsid w:val="00C83B19"/>
    <w:rsid w:val="00C8417D"/>
    <w:rsid w:val="00C86F19"/>
    <w:rsid w:val="00C87125"/>
    <w:rsid w:val="00C90506"/>
    <w:rsid w:val="00C9211E"/>
    <w:rsid w:val="00C926B8"/>
    <w:rsid w:val="00C950C3"/>
    <w:rsid w:val="00CA049D"/>
    <w:rsid w:val="00CA0A04"/>
    <w:rsid w:val="00CA1F65"/>
    <w:rsid w:val="00CA3129"/>
    <w:rsid w:val="00CA3E20"/>
    <w:rsid w:val="00CA40B5"/>
    <w:rsid w:val="00CA569A"/>
    <w:rsid w:val="00CA66EA"/>
    <w:rsid w:val="00CA6974"/>
    <w:rsid w:val="00CA75DD"/>
    <w:rsid w:val="00CB0108"/>
    <w:rsid w:val="00CB054A"/>
    <w:rsid w:val="00CB1206"/>
    <w:rsid w:val="00CB1A16"/>
    <w:rsid w:val="00CB42BE"/>
    <w:rsid w:val="00CB4438"/>
    <w:rsid w:val="00CB501F"/>
    <w:rsid w:val="00CB59DD"/>
    <w:rsid w:val="00CB6872"/>
    <w:rsid w:val="00CB6D06"/>
    <w:rsid w:val="00CC0867"/>
    <w:rsid w:val="00CC2751"/>
    <w:rsid w:val="00CC46D5"/>
    <w:rsid w:val="00CC4BC7"/>
    <w:rsid w:val="00CC50F0"/>
    <w:rsid w:val="00CC56CF"/>
    <w:rsid w:val="00CC6076"/>
    <w:rsid w:val="00CC7017"/>
    <w:rsid w:val="00CC7A4C"/>
    <w:rsid w:val="00CC7C7F"/>
    <w:rsid w:val="00CD04F2"/>
    <w:rsid w:val="00CD2BED"/>
    <w:rsid w:val="00CD3826"/>
    <w:rsid w:val="00CD4EB7"/>
    <w:rsid w:val="00CD7588"/>
    <w:rsid w:val="00CD7C9B"/>
    <w:rsid w:val="00CD7E74"/>
    <w:rsid w:val="00CE0AED"/>
    <w:rsid w:val="00CE1F85"/>
    <w:rsid w:val="00CE22C1"/>
    <w:rsid w:val="00CE22E8"/>
    <w:rsid w:val="00CE2636"/>
    <w:rsid w:val="00CE2C99"/>
    <w:rsid w:val="00CE34E2"/>
    <w:rsid w:val="00CE45C8"/>
    <w:rsid w:val="00CE6C25"/>
    <w:rsid w:val="00CE6D28"/>
    <w:rsid w:val="00CE72D7"/>
    <w:rsid w:val="00CE7F63"/>
    <w:rsid w:val="00CF030D"/>
    <w:rsid w:val="00CF0F6B"/>
    <w:rsid w:val="00CF2846"/>
    <w:rsid w:val="00CF3C83"/>
    <w:rsid w:val="00CF4680"/>
    <w:rsid w:val="00CF5194"/>
    <w:rsid w:val="00CF740F"/>
    <w:rsid w:val="00D060F7"/>
    <w:rsid w:val="00D069B9"/>
    <w:rsid w:val="00D07269"/>
    <w:rsid w:val="00D11AAC"/>
    <w:rsid w:val="00D12779"/>
    <w:rsid w:val="00D13109"/>
    <w:rsid w:val="00D13345"/>
    <w:rsid w:val="00D13848"/>
    <w:rsid w:val="00D13DC1"/>
    <w:rsid w:val="00D14195"/>
    <w:rsid w:val="00D142D2"/>
    <w:rsid w:val="00D14AF7"/>
    <w:rsid w:val="00D15AAD"/>
    <w:rsid w:val="00D16841"/>
    <w:rsid w:val="00D16D12"/>
    <w:rsid w:val="00D16FA5"/>
    <w:rsid w:val="00D17E56"/>
    <w:rsid w:val="00D20CF9"/>
    <w:rsid w:val="00D217DB"/>
    <w:rsid w:val="00D21E1A"/>
    <w:rsid w:val="00D2351B"/>
    <w:rsid w:val="00D240D3"/>
    <w:rsid w:val="00D2475E"/>
    <w:rsid w:val="00D25B28"/>
    <w:rsid w:val="00D302E6"/>
    <w:rsid w:val="00D32B7E"/>
    <w:rsid w:val="00D33BA0"/>
    <w:rsid w:val="00D343B5"/>
    <w:rsid w:val="00D35575"/>
    <w:rsid w:val="00D36F8A"/>
    <w:rsid w:val="00D40D33"/>
    <w:rsid w:val="00D40F52"/>
    <w:rsid w:val="00D42826"/>
    <w:rsid w:val="00D43D55"/>
    <w:rsid w:val="00D449C1"/>
    <w:rsid w:val="00D44D2E"/>
    <w:rsid w:val="00D4558B"/>
    <w:rsid w:val="00D505CC"/>
    <w:rsid w:val="00D51666"/>
    <w:rsid w:val="00D51783"/>
    <w:rsid w:val="00D51DC3"/>
    <w:rsid w:val="00D53481"/>
    <w:rsid w:val="00D5590F"/>
    <w:rsid w:val="00D61E09"/>
    <w:rsid w:val="00D62ED2"/>
    <w:rsid w:val="00D636F2"/>
    <w:rsid w:val="00D63C7D"/>
    <w:rsid w:val="00D640EA"/>
    <w:rsid w:val="00D65CE2"/>
    <w:rsid w:val="00D66337"/>
    <w:rsid w:val="00D66625"/>
    <w:rsid w:val="00D66B99"/>
    <w:rsid w:val="00D74983"/>
    <w:rsid w:val="00D74C23"/>
    <w:rsid w:val="00D74C27"/>
    <w:rsid w:val="00D74F45"/>
    <w:rsid w:val="00D77CDE"/>
    <w:rsid w:val="00D80310"/>
    <w:rsid w:val="00D8089E"/>
    <w:rsid w:val="00D815F6"/>
    <w:rsid w:val="00D81E65"/>
    <w:rsid w:val="00D83263"/>
    <w:rsid w:val="00D85D15"/>
    <w:rsid w:val="00D86535"/>
    <w:rsid w:val="00D8705A"/>
    <w:rsid w:val="00D87374"/>
    <w:rsid w:val="00D87B89"/>
    <w:rsid w:val="00D87D0E"/>
    <w:rsid w:val="00D87FCD"/>
    <w:rsid w:val="00D918A1"/>
    <w:rsid w:val="00D92584"/>
    <w:rsid w:val="00D92B02"/>
    <w:rsid w:val="00D952FF"/>
    <w:rsid w:val="00DA4378"/>
    <w:rsid w:val="00DA603E"/>
    <w:rsid w:val="00DA6CEA"/>
    <w:rsid w:val="00DA726C"/>
    <w:rsid w:val="00DA74B1"/>
    <w:rsid w:val="00DB0887"/>
    <w:rsid w:val="00DB1B61"/>
    <w:rsid w:val="00DB27C7"/>
    <w:rsid w:val="00DB3BE4"/>
    <w:rsid w:val="00DB51D1"/>
    <w:rsid w:val="00DB6FE3"/>
    <w:rsid w:val="00DB77EE"/>
    <w:rsid w:val="00DB77F8"/>
    <w:rsid w:val="00DB7C60"/>
    <w:rsid w:val="00DC04B5"/>
    <w:rsid w:val="00DC0616"/>
    <w:rsid w:val="00DC11A3"/>
    <w:rsid w:val="00DC18BD"/>
    <w:rsid w:val="00DC2859"/>
    <w:rsid w:val="00DC32F4"/>
    <w:rsid w:val="00DC34D3"/>
    <w:rsid w:val="00DC4A83"/>
    <w:rsid w:val="00DC594C"/>
    <w:rsid w:val="00DC5B2E"/>
    <w:rsid w:val="00DD163D"/>
    <w:rsid w:val="00DD1C9B"/>
    <w:rsid w:val="00DD2798"/>
    <w:rsid w:val="00DD2F2A"/>
    <w:rsid w:val="00DD3281"/>
    <w:rsid w:val="00DD5EA5"/>
    <w:rsid w:val="00DD77F0"/>
    <w:rsid w:val="00DD7949"/>
    <w:rsid w:val="00DE00EC"/>
    <w:rsid w:val="00DE0203"/>
    <w:rsid w:val="00DE2005"/>
    <w:rsid w:val="00DE3D70"/>
    <w:rsid w:val="00DE406C"/>
    <w:rsid w:val="00DE6219"/>
    <w:rsid w:val="00DE7846"/>
    <w:rsid w:val="00DF0A27"/>
    <w:rsid w:val="00DF1B78"/>
    <w:rsid w:val="00DF2A33"/>
    <w:rsid w:val="00DF4FB2"/>
    <w:rsid w:val="00E017EE"/>
    <w:rsid w:val="00E041FA"/>
    <w:rsid w:val="00E05922"/>
    <w:rsid w:val="00E05FCB"/>
    <w:rsid w:val="00E06359"/>
    <w:rsid w:val="00E0786F"/>
    <w:rsid w:val="00E07D37"/>
    <w:rsid w:val="00E11AFC"/>
    <w:rsid w:val="00E11D63"/>
    <w:rsid w:val="00E13D92"/>
    <w:rsid w:val="00E14106"/>
    <w:rsid w:val="00E14975"/>
    <w:rsid w:val="00E1568F"/>
    <w:rsid w:val="00E16BAC"/>
    <w:rsid w:val="00E20302"/>
    <w:rsid w:val="00E20F9E"/>
    <w:rsid w:val="00E214E5"/>
    <w:rsid w:val="00E22240"/>
    <w:rsid w:val="00E22E19"/>
    <w:rsid w:val="00E23B73"/>
    <w:rsid w:val="00E249C8"/>
    <w:rsid w:val="00E260E6"/>
    <w:rsid w:val="00E27289"/>
    <w:rsid w:val="00E30BD3"/>
    <w:rsid w:val="00E32F62"/>
    <w:rsid w:val="00E332DB"/>
    <w:rsid w:val="00E35E7B"/>
    <w:rsid w:val="00E36BBB"/>
    <w:rsid w:val="00E371E2"/>
    <w:rsid w:val="00E37EDB"/>
    <w:rsid w:val="00E4077F"/>
    <w:rsid w:val="00E40C47"/>
    <w:rsid w:val="00E429B7"/>
    <w:rsid w:val="00E44EB1"/>
    <w:rsid w:val="00E451EC"/>
    <w:rsid w:val="00E453FE"/>
    <w:rsid w:val="00E45BBF"/>
    <w:rsid w:val="00E46461"/>
    <w:rsid w:val="00E46C3C"/>
    <w:rsid w:val="00E470AF"/>
    <w:rsid w:val="00E47483"/>
    <w:rsid w:val="00E50015"/>
    <w:rsid w:val="00E50BF1"/>
    <w:rsid w:val="00E50F3E"/>
    <w:rsid w:val="00E54060"/>
    <w:rsid w:val="00E541F6"/>
    <w:rsid w:val="00E54D03"/>
    <w:rsid w:val="00E56335"/>
    <w:rsid w:val="00E56464"/>
    <w:rsid w:val="00E564BC"/>
    <w:rsid w:val="00E56928"/>
    <w:rsid w:val="00E56F85"/>
    <w:rsid w:val="00E61DC1"/>
    <w:rsid w:val="00E6233C"/>
    <w:rsid w:val="00E639DC"/>
    <w:rsid w:val="00E65CC2"/>
    <w:rsid w:val="00E65F1B"/>
    <w:rsid w:val="00E712A4"/>
    <w:rsid w:val="00E713E4"/>
    <w:rsid w:val="00E71D5A"/>
    <w:rsid w:val="00E71EFD"/>
    <w:rsid w:val="00E74441"/>
    <w:rsid w:val="00E74C21"/>
    <w:rsid w:val="00E7690A"/>
    <w:rsid w:val="00E77BA9"/>
    <w:rsid w:val="00E80112"/>
    <w:rsid w:val="00E803AF"/>
    <w:rsid w:val="00E814E1"/>
    <w:rsid w:val="00E81887"/>
    <w:rsid w:val="00E85201"/>
    <w:rsid w:val="00E87052"/>
    <w:rsid w:val="00E873A9"/>
    <w:rsid w:val="00E87BDB"/>
    <w:rsid w:val="00E9004B"/>
    <w:rsid w:val="00E911A5"/>
    <w:rsid w:val="00E935EA"/>
    <w:rsid w:val="00E93915"/>
    <w:rsid w:val="00E94772"/>
    <w:rsid w:val="00E94DC8"/>
    <w:rsid w:val="00E95018"/>
    <w:rsid w:val="00E95868"/>
    <w:rsid w:val="00E95C0E"/>
    <w:rsid w:val="00E97096"/>
    <w:rsid w:val="00EA10D9"/>
    <w:rsid w:val="00EA1D11"/>
    <w:rsid w:val="00EA396D"/>
    <w:rsid w:val="00EA42E7"/>
    <w:rsid w:val="00EA4856"/>
    <w:rsid w:val="00EA492A"/>
    <w:rsid w:val="00EA4D48"/>
    <w:rsid w:val="00EA6FE8"/>
    <w:rsid w:val="00EB085A"/>
    <w:rsid w:val="00EB13F4"/>
    <w:rsid w:val="00EB3874"/>
    <w:rsid w:val="00EB3D28"/>
    <w:rsid w:val="00EB5A67"/>
    <w:rsid w:val="00EB6254"/>
    <w:rsid w:val="00EC1041"/>
    <w:rsid w:val="00EC14FC"/>
    <w:rsid w:val="00EC1651"/>
    <w:rsid w:val="00EC33A5"/>
    <w:rsid w:val="00EC341E"/>
    <w:rsid w:val="00EC39B2"/>
    <w:rsid w:val="00EC3EAF"/>
    <w:rsid w:val="00EC49C4"/>
    <w:rsid w:val="00EC4D4D"/>
    <w:rsid w:val="00EC5363"/>
    <w:rsid w:val="00EC57DD"/>
    <w:rsid w:val="00EC5FEC"/>
    <w:rsid w:val="00EC6280"/>
    <w:rsid w:val="00EC679D"/>
    <w:rsid w:val="00ED15FD"/>
    <w:rsid w:val="00ED1DF7"/>
    <w:rsid w:val="00ED28A5"/>
    <w:rsid w:val="00ED2C95"/>
    <w:rsid w:val="00ED2E12"/>
    <w:rsid w:val="00ED33A8"/>
    <w:rsid w:val="00ED42E9"/>
    <w:rsid w:val="00ED4642"/>
    <w:rsid w:val="00ED545C"/>
    <w:rsid w:val="00ED5D32"/>
    <w:rsid w:val="00ED6EE0"/>
    <w:rsid w:val="00EE0106"/>
    <w:rsid w:val="00EE2A3F"/>
    <w:rsid w:val="00EE43A1"/>
    <w:rsid w:val="00EE6286"/>
    <w:rsid w:val="00EE674A"/>
    <w:rsid w:val="00EE7867"/>
    <w:rsid w:val="00EF2431"/>
    <w:rsid w:val="00EF4E93"/>
    <w:rsid w:val="00EF5011"/>
    <w:rsid w:val="00EF5488"/>
    <w:rsid w:val="00EF6807"/>
    <w:rsid w:val="00EF6835"/>
    <w:rsid w:val="00EF6FFA"/>
    <w:rsid w:val="00F00772"/>
    <w:rsid w:val="00F00BE3"/>
    <w:rsid w:val="00F02B18"/>
    <w:rsid w:val="00F0396C"/>
    <w:rsid w:val="00F04A4F"/>
    <w:rsid w:val="00F04B2E"/>
    <w:rsid w:val="00F04E72"/>
    <w:rsid w:val="00F057D5"/>
    <w:rsid w:val="00F07437"/>
    <w:rsid w:val="00F13DAE"/>
    <w:rsid w:val="00F15725"/>
    <w:rsid w:val="00F1591C"/>
    <w:rsid w:val="00F2033C"/>
    <w:rsid w:val="00F20A14"/>
    <w:rsid w:val="00F20F13"/>
    <w:rsid w:val="00F221FF"/>
    <w:rsid w:val="00F22EBA"/>
    <w:rsid w:val="00F2393A"/>
    <w:rsid w:val="00F23FC2"/>
    <w:rsid w:val="00F246A5"/>
    <w:rsid w:val="00F24776"/>
    <w:rsid w:val="00F27436"/>
    <w:rsid w:val="00F31909"/>
    <w:rsid w:val="00F32ECA"/>
    <w:rsid w:val="00F34710"/>
    <w:rsid w:val="00F34BA3"/>
    <w:rsid w:val="00F34C29"/>
    <w:rsid w:val="00F350B3"/>
    <w:rsid w:val="00F35754"/>
    <w:rsid w:val="00F35DB4"/>
    <w:rsid w:val="00F36B7E"/>
    <w:rsid w:val="00F37E59"/>
    <w:rsid w:val="00F40F27"/>
    <w:rsid w:val="00F40FC3"/>
    <w:rsid w:val="00F41FD4"/>
    <w:rsid w:val="00F421CD"/>
    <w:rsid w:val="00F42D33"/>
    <w:rsid w:val="00F43666"/>
    <w:rsid w:val="00F43E4A"/>
    <w:rsid w:val="00F44029"/>
    <w:rsid w:val="00F4497F"/>
    <w:rsid w:val="00F455D9"/>
    <w:rsid w:val="00F45ABB"/>
    <w:rsid w:val="00F4757B"/>
    <w:rsid w:val="00F515CE"/>
    <w:rsid w:val="00F53268"/>
    <w:rsid w:val="00F53E08"/>
    <w:rsid w:val="00F53F59"/>
    <w:rsid w:val="00F54139"/>
    <w:rsid w:val="00F55A1B"/>
    <w:rsid w:val="00F60891"/>
    <w:rsid w:val="00F619A9"/>
    <w:rsid w:val="00F61D17"/>
    <w:rsid w:val="00F627FD"/>
    <w:rsid w:val="00F62CE8"/>
    <w:rsid w:val="00F64FA7"/>
    <w:rsid w:val="00F66BDD"/>
    <w:rsid w:val="00F66EAF"/>
    <w:rsid w:val="00F673C8"/>
    <w:rsid w:val="00F67527"/>
    <w:rsid w:val="00F700D2"/>
    <w:rsid w:val="00F709B9"/>
    <w:rsid w:val="00F70B2D"/>
    <w:rsid w:val="00F70B69"/>
    <w:rsid w:val="00F72E91"/>
    <w:rsid w:val="00F73107"/>
    <w:rsid w:val="00F73302"/>
    <w:rsid w:val="00F73B5B"/>
    <w:rsid w:val="00F7611E"/>
    <w:rsid w:val="00F7639F"/>
    <w:rsid w:val="00F76F29"/>
    <w:rsid w:val="00F77E2E"/>
    <w:rsid w:val="00F8070F"/>
    <w:rsid w:val="00F808A9"/>
    <w:rsid w:val="00F81820"/>
    <w:rsid w:val="00F825B7"/>
    <w:rsid w:val="00F82A43"/>
    <w:rsid w:val="00F83455"/>
    <w:rsid w:val="00F837B6"/>
    <w:rsid w:val="00F8386E"/>
    <w:rsid w:val="00F84741"/>
    <w:rsid w:val="00F852D4"/>
    <w:rsid w:val="00F8604C"/>
    <w:rsid w:val="00F862D9"/>
    <w:rsid w:val="00F86543"/>
    <w:rsid w:val="00F901BD"/>
    <w:rsid w:val="00F9078D"/>
    <w:rsid w:val="00F9184D"/>
    <w:rsid w:val="00F93207"/>
    <w:rsid w:val="00F93B74"/>
    <w:rsid w:val="00F9532D"/>
    <w:rsid w:val="00F968D7"/>
    <w:rsid w:val="00F97DBF"/>
    <w:rsid w:val="00F97E33"/>
    <w:rsid w:val="00FA0A44"/>
    <w:rsid w:val="00FA1CD9"/>
    <w:rsid w:val="00FA1E28"/>
    <w:rsid w:val="00FA1FDC"/>
    <w:rsid w:val="00FA23F1"/>
    <w:rsid w:val="00FA46E3"/>
    <w:rsid w:val="00FA4C4B"/>
    <w:rsid w:val="00FA53BC"/>
    <w:rsid w:val="00FA5691"/>
    <w:rsid w:val="00FA5E47"/>
    <w:rsid w:val="00FA65E0"/>
    <w:rsid w:val="00FA6B67"/>
    <w:rsid w:val="00FA7E75"/>
    <w:rsid w:val="00FB2864"/>
    <w:rsid w:val="00FB38B0"/>
    <w:rsid w:val="00FB57AF"/>
    <w:rsid w:val="00FB665D"/>
    <w:rsid w:val="00FB6862"/>
    <w:rsid w:val="00FB6F50"/>
    <w:rsid w:val="00FB74E7"/>
    <w:rsid w:val="00FB7A74"/>
    <w:rsid w:val="00FC1C14"/>
    <w:rsid w:val="00FC24F7"/>
    <w:rsid w:val="00FC250F"/>
    <w:rsid w:val="00FC32F5"/>
    <w:rsid w:val="00FC3D76"/>
    <w:rsid w:val="00FC4684"/>
    <w:rsid w:val="00FC71C7"/>
    <w:rsid w:val="00FC7DEE"/>
    <w:rsid w:val="00FC7E9D"/>
    <w:rsid w:val="00FD1B51"/>
    <w:rsid w:val="00FD2B2F"/>
    <w:rsid w:val="00FD39CD"/>
    <w:rsid w:val="00FD43E3"/>
    <w:rsid w:val="00FD51C5"/>
    <w:rsid w:val="00FD5BBE"/>
    <w:rsid w:val="00FD5CD0"/>
    <w:rsid w:val="00FD61E6"/>
    <w:rsid w:val="00FE16D4"/>
    <w:rsid w:val="00FE1935"/>
    <w:rsid w:val="00FE30DE"/>
    <w:rsid w:val="00FE478D"/>
    <w:rsid w:val="00FE5256"/>
    <w:rsid w:val="00FE5C50"/>
    <w:rsid w:val="00FE6020"/>
    <w:rsid w:val="00FE615A"/>
    <w:rsid w:val="00FE6580"/>
    <w:rsid w:val="00FE7914"/>
    <w:rsid w:val="00FE7F75"/>
    <w:rsid w:val="00FF00A8"/>
    <w:rsid w:val="00FF189F"/>
    <w:rsid w:val="00FF18EC"/>
    <w:rsid w:val="00FF24E5"/>
    <w:rsid w:val="00FF3A05"/>
    <w:rsid w:val="00FF4DE1"/>
    <w:rsid w:val="00FF5ABF"/>
    <w:rsid w:val="00FF676B"/>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0A22"/>
  <w15:chartTrackingRefBased/>
  <w15:docId w15:val="{2807C178-EB03-42B2-9085-B51C1712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E3"/>
  </w:style>
  <w:style w:type="paragraph" w:styleId="Heading1">
    <w:name w:val="heading 1"/>
    <w:basedOn w:val="Normal"/>
    <w:next w:val="Normal"/>
    <w:link w:val="Heading1Char"/>
    <w:uiPriority w:val="9"/>
    <w:qFormat/>
    <w:rsid w:val="00E33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3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32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32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32D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32D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32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32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44"/>
    <w:pPr>
      <w:ind w:left="720"/>
      <w:contextualSpacing/>
    </w:pPr>
  </w:style>
  <w:style w:type="paragraph" w:styleId="Header">
    <w:name w:val="header"/>
    <w:basedOn w:val="Normal"/>
    <w:link w:val="HeaderChar"/>
    <w:uiPriority w:val="99"/>
    <w:unhideWhenUsed/>
    <w:rsid w:val="00B7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9E"/>
  </w:style>
  <w:style w:type="paragraph" w:styleId="Footer">
    <w:name w:val="footer"/>
    <w:basedOn w:val="Normal"/>
    <w:link w:val="FooterChar"/>
    <w:uiPriority w:val="99"/>
    <w:unhideWhenUsed/>
    <w:rsid w:val="00B7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9E"/>
  </w:style>
  <w:style w:type="table" w:styleId="TableGrid">
    <w:name w:val="Table Grid"/>
    <w:basedOn w:val="TableNormal"/>
    <w:uiPriority w:val="59"/>
    <w:rsid w:val="00A4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DB"/>
    <w:rPr>
      <w:rFonts w:ascii="Segoe UI" w:hAnsi="Segoe UI" w:cs="Segoe UI"/>
      <w:sz w:val="18"/>
      <w:szCs w:val="18"/>
    </w:rPr>
  </w:style>
  <w:style w:type="paragraph" w:styleId="Bibliography">
    <w:name w:val="Bibliography"/>
    <w:basedOn w:val="Normal"/>
    <w:next w:val="Normal"/>
    <w:uiPriority w:val="37"/>
    <w:semiHidden/>
    <w:unhideWhenUsed/>
    <w:rsid w:val="00E332DB"/>
  </w:style>
  <w:style w:type="paragraph" w:styleId="BlockText">
    <w:name w:val="Block Text"/>
    <w:basedOn w:val="Normal"/>
    <w:uiPriority w:val="99"/>
    <w:semiHidden/>
    <w:unhideWhenUsed/>
    <w:rsid w:val="00E332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332DB"/>
    <w:pPr>
      <w:spacing w:after="120"/>
    </w:pPr>
  </w:style>
  <w:style w:type="character" w:customStyle="1" w:styleId="BodyTextChar">
    <w:name w:val="Body Text Char"/>
    <w:basedOn w:val="DefaultParagraphFont"/>
    <w:link w:val="BodyText"/>
    <w:uiPriority w:val="99"/>
    <w:semiHidden/>
    <w:rsid w:val="00E332DB"/>
  </w:style>
  <w:style w:type="paragraph" w:styleId="BodyText2">
    <w:name w:val="Body Text 2"/>
    <w:basedOn w:val="Normal"/>
    <w:link w:val="BodyText2Char"/>
    <w:uiPriority w:val="99"/>
    <w:semiHidden/>
    <w:unhideWhenUsed/>
    <w:rsid w:val="00E332DB"/>
    <w:pPr>
      <w:spacing w:after="120" w:line="480" w:lineRule="auto"/>
    </w:pPr>
  </w:style>
  <w:style w:type="character" w:customStyle="1" w:styleId="BodyText2Char">
    <w:name w:val="Body Text 2 Char"/>
    <w:basedOn w:val="DefaultParagraphFont"/>
    <w:link w:val="BodyText2"/>
    <w:uiPriority w:val="99"/>
    <w:semiHidden/>
    <w:rsid w:val="00E332DB"/>
  </w:style>
  <w:style w:type="paragraph" w:styleId="BodyText3">
    <w:name w:val="Body Text 3"/>
    <w:basedOn w:val="Normal"/>
    <w:link w:val="BodyText3Char"/>
    <w:uiPriority w:val="99"/>
    <w:semiHidden/>
    <w:unhideWhenUsed/>
    <w:rsid w:val="00E332DB"/>
    <w:pPr>
      <w:spacing w:after="120"/>
    </w:pPr>
    <w:rPr>
      <w:sz w:val="16"/>
      <w:szCs w:val="16"/>
    </w:rPr>
  </w:style>
  <w:style w:type="character" w:customStyle="1" w:styleId="BodyText3Char">
    <w:name w:val="Body Text 3 Char"/>
    <w:basedOn w:val="DefaultParagraphFont"/>
    <w:link w:val="BodyText3"/>
    <w:uiPriority w:val="99"/>
    <w:semiHidden/>
    <w:rsid w:val="00E332DB"/>
    <w:rPr>
      <w:sz w:val="16"/>
      <w:szCs w:val="16"/>
    </w:rPr>
  </w:style>
  <w:style w:type="paragraph" w:styleId="BodyTextFirstIndent">
    <w:name w:val="Body Text First Indent"/>
    <w:basedOn w:val="BodyText"/>
    <w:link w:val="BodyTextFirstIndentChar"/>
    <w:uiPriority w:val="99"/>
    <w:semiHidden/>
    <w:unhideWhenUsed/>
    <w:rsid w:val="00E332DB"/>
    <w:pPr>
      <w:spacing w:after="160"/>
      <w:ind w:firstLine="360"/>
    </w:pPr>
  </w:style>
  <w:style w:type="character" w:customStyle="1" w:styleId="BodyTextFirstIndentChar">
    <w:name w:val="Body Text First Indent Char"/>
    <w:basedOn w:val="BodyTextChar"/>
    <w:link w:val="BodyTextFirstIndent"/>
    <w:uiPriority w:val="99"/>
    <w:semiHidden/>
    <w:rsid w:val="00E332DB"/>
  </w:style>
  <w:style w:type="paragraph" w:styleId="BodyTextIndent">
    <w:name w:val="Body Text Indent"/>
    <w:basedOn w:val="Normal"/>
    <w:link w:val="BodyTextIndentChar"/>
    <w:uiPriority w:val="99"/>
    <w:semiHidden/>
    <w:unhideWhenUsed/>
    <w:rsid w:val="00E332DB"/>
    <w:pPr>
      <w:spacing w:after="120"/>
      <w:ind w:left="283"/>
    </w:pPr>
  </w:style>
  <w:style w:type="character" w:customStyle="1" w:styleId="BodyTextIndentChar">
    <w:name w:val="Body Text Indent Char"/>
    <w:basedOn w:val="DefaultParagraphFont"/>
    <w:link w:val="BodyTextIndent"/>
    <w:uiPriority w:val="99"/>
    <w:semiHidden/>
    <w:rsid w:val="00E332DB"/>
  </w:style>
  <w:style w:type="paragraph" w:styleId="BodyTextFirstIndent2">
    <w:name w:val="Body Text First Indent 2"/>
    <w:basedOn w:val="BodyTextIndent"/>
    <w:link w:val="BodyTextFirstIndent2Char"/>
    <w:uiPriority w:val="99"/>
    <w:semiHidden/>
    <w:unhideWhenUsed/>
    <w:rsid w:val="00E332D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332DB"/>
  </w:style>
  <w:style w:type="paragraph" w:styleId="BodyTextIndent2">
    <w:name w:val="Body Text Indent 2"/>
    <w:basedOn w:val="Normal"/>
    <w:link w:val="BodyTextIndent2Char"/>
    <w:uiPriority w:val="99"/>
    <w:semiHidden/>
    <w:unhideWhenUsed/>
    <w:rsid w:val="00E332DB"/>
    <w:pPr>
      <w:spacing w:after="120" w:line="480" w:lineRule="auto"/>
      <w:ind w:left="283"/>
    </w:pPr>
  </w:style>
  <w:style w:type="character" w:customStyle="1" w:styleId="BodyTextIndent2Char">
    <w:name w:val="Body Text Indent 2 Char"/>
    <w:basedOn w:val="DefaultParagraphFont"/>
    <w:link w:val="BodyTextIndent2"/>
    <w:uiPriority w:val="99"/>
    <w:semiHidden/>
    <w:rsid w:val="00E332DB"/>
  </w:style>
  <w:style w:type="paragraph" w:styleId="BodyTextIndent3">
    <w:name w:val="Body Text Indent 3"/>
    <w:basedOn w:val="Normal"/>
    <w:link w:val="BodyTextIndent3Char"/>
    <w:uiPriority w:val="99"/>
    <w:semiHidden/>
    <w:unhideWhenUsed/>
    <w:rsid w:val="00E33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2DB"/>
    <w:rPr>
      <w:sz w:val="16"/>
      <w:szCs w:val="16"/>
    </w:rPr>
  </w:style>
  <w:style w:type="paragraph" w:styleId="Caption">
    <w:name w:val="caption"/>
    <w:basedOn w:val="Normal"/>
    <w:next w:val="Normal"/>
    <w:uiPriority w:val="35"/>
    <w:semiHidden/>
    <w:unhideWhenUsed/>
    <w:qFormat/>
    <w:rsid w:val="00E332D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332DB"/>
    <w:pPr>
      <w:spacing w:after="0" w:line="240" w:lineRule="auto"/>
      <w:ind w:left="4252"/>
    </w:pPr>
  </w:style>
  <w:style w:type="character" w:customStyle="1" w:styleId="ClosingChar">
    <w:name w:val="Closing Char"/>
    <w:basedOn w:val="DefaultParagraphFont"/>
    <w:link w:val="Closing"/>
    <w:uiPriority w:val="99"/>
    <w:semiHidden/>
    <w:rsid w:val="00E332DB"/>
  </w:style>
  <w:style w:type="paragraph" w:styleId="CommentText">
    <w:name w:val="annotation text"/>
    <w:basedOn w:val="Normal"/>
    <w:link w:val="CommentTextChar"/>
    <w:uiPriority w:val="99"/>
    <w:unhideWhenUsed/>
    <w:rsid w:val="00E332DB"/>
    <w:pPr>
      <w:spacing w:line="240" w:lineRule="auto"/>
    </w:pPr>
    <w:rPr>
      <w:sz w:val="20"/>
      <w:szCs w:val="20"/>
    </w:rPr>
  </w:style>
  <w:style w:type="character" w:customStyle="1" w:styleId="CommentTextChar">
    <w:name w:val="Comment Text Char"/>
    <w:basedOn w:val="DefaultParagraphFont"/>
    <w:link w:val="CommentText"/>
    <w:uiPriority w:val="99"/>
    <w:rsid w:val="00E332DB"/>
    <w:rPr>
      <w:sz w:val="20"/>
      <w:szCs w:val="20"/>
    </w:rPr>
  </w:style>
  <w:style w:type="paragraph" w:styleId="CommentSubject">
    <w:name w:val="annotation subject"/>
    <w:basedOn w:val="CommentText"/>
    <w:next w:val="CommentText"/>
    <w:link w:val="CommentSubjectChar"/>
    <w:uiPriority w:val="99"/>
    <w:semiHidden/>
    <w:unhideWhenUsed/>
    <w:rsid w:val="00E332DB"/>
    <w:rPr>
      <w:b/>
      <w:bCs/>
    </w:rPr>
  </w:style>
  <w:style w:type="character" w:customStyle="1" w:styleId="CommentSubjectChar">
    <w:name w:val="Comment Subject Char"/>
    <w:basedOn w:val="CommentTextChar"/>
    <w:link w:val="CommentSubject"/>
    <w:uiPriority w:val="99"/>
    <w:semiHidden/>
    <w:rsid w:val="00E332DB"/>
    <w:rPr>
      <w:b/>
      <w:bCs/>
      <w:sz w:val="20"/>
      <w:szCs w:val="20"/>
    </w:rPr>
  </w:style>
  <w:style w:type="paragraph" w:styleId="Date">
    <w:name w:val="Date"/>
    <w:basedOn w:val="Normal"/>
    <w:next w:val="Normal"/>
    <w:link w:val="DateChar"/>
    <w:uiPriority w:val="99"/>
    <w:semiHidden/>
    <w:unhideWhenUsed/>
    <w:rsid w:val="00E332DB"/>
  </w:style>
  <w:style w:type="character" w:customStyle="1" w:styleId="DateChar">
    <w:name w:val="Date Char"/>
    <w:basedOn w:val="DefaultParagraphFont"/>
    <w:link w:val="Date"/>
    <w:uiPriority w:val="99"/>
    <w:semiHidden/>
    <w:rsid w:val="00E332DB"/>
  </w:style>
  <w:style w:type="paragraph" w:styleId="DocumentMap">
    <w:name w:val="Document Map"/>
    <w:basedOn w:val="Normal"/>
    <w:link w:val="DocumentMapChar"/>
    <w:uiPriority w:val="99"/>
    <w:semiHidden/>
    <w:unhideWhenUsed/>
    <w:rsid w:val="00E332D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2DB"/>
    <w:rPr>
      <w:rFonts w:ascii="Segoe UI" w:hAnsi="Segoe UI" w:cs="Segoe UI"/>
      <w:sz w:val="16"/>
      <w:szCs w:val="16"/>
    </w:rPr>
  </w:style>
  <w:style w:type="paragraph" w:styleId="E-mailSignature">
    <w:name w:val="E-mail Signature"/>
    <w:basedOn w:val="Normal"/>
    <w:link w:val="E-mailSignatureChar"/>
    <w:uiPriority w:val="99"/>
    <w:semiHidden/>
    <w:unhideWhenUsed/>
    <w:rsid w:val="00E332DB"/>
    <w:pPr>
      <w:spacing w:after="0" w:line="240" w:lineRule="auto"/>
    </w:pPr>
  </w:style>
  <w:style w:type="character" w:customStyle="1" w:styleId="E-mailSignatureChar">
    <w:name w:val="E-mail Signature Char"/>
    <w:basedOn w:val="DefaultParagraphFont"/>
    <w:link w:val="E-mailSignature"/>
    <w:uiPriority w:val="99"/>
    <w:semiHidden/>
    <w:rsid w:val="00E332DB"/>
  </w:style>
  <w:style w:type="paragraph" w:styleId="EndnoteText">
    <w:name w:val="endnote text"/>
    <w:basedOn w:val="Normal"/>
    <w:link w:val="EndnoteTextChar"/>
    <w:uiPriority w:val="99"/>
    <w:semiHidden/>
    <w:unhideWhenUsed/>
    <w:rsid w:val="00E332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32DB"/>
    <w:rPr>
      <w:sz w:val="20"/>
      <w:szCs w:val="20"/>
    </w:rPr>
  </w:style>
  <w:style w:type="paragraph" w:styleId="EnvelopeAddress">
    <w:name w:val="envelope address"/>
    <w:basedOn w:val="Normal"/>
    <w:uiPriority w:val="99"/>
    <w:semiHidden/>
    <w:unhideWhenUsed/>
    <w:rsid w:val="00E332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2D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3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2DB"/>
    <w:rPr>
      <w:sz w:val="20"/>
      <w:szCs w:val="20"/>
    </w:rPr>
  </w:style>
  <w:style w:type="character" w:customStyle="1" w:styleId="Heading1Char">
    <w:name w:val="Heading 1 Char"/>
    <w:basedOn w:val="DefaultParagraphFont"/>
    <w:link w:val="Heading1"/>
    <w:uiPriority w:val="9"/>
    <w:rsid w:val="00E332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332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332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32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332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332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332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32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32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332DB"/>
    <w:pPr>
      <w:spacing w:after="0" w:line="240" w:lineRule="auto"/>
    </w:pPr>
    <w:rPr>
      <w:i/>
      <w:iCs/>
    </w:rPr>
  </w:style>
  <w:style w:type="character" w:customStyle="1" w:styleId="HTMLAddressChar">
    <w:name w:val="HTML Address Char"/>
    <w:basedOn w:val="DefaultParagraphFont"/>
    <w:link w:val="HTMLAddress"/>
    <w:uiPriority w:val="99"/>
    <w:semiHidden/>
    <w:rsid w:val="00E332DB"/>
    <w:rPr>
      <w:i/>
      <w:iCs/>
    </w:rPr>
  </w:style>
  <w:style w:type="paragraph" w:styleId="HTMLPreformatted">
    <w:name w:val="HTML Preformatted"/>
    <w:basedOn w:val="Normal"/>
    <w:link w:val="HTMLPreformattedChar"/>
    <w:uiPriority w:val="99"/>
    <w:semiHidden/>
    <w:unhideWhenUsed/>
    <w:rsid w:val="00E332D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32DB"/>
    <w:rPr>
      <w:rFonts w:ascii="Consolas" w:hAnsi="Consolas"/>
      <w:sz w:val="20"/>
      <w:szCs w:val="20"/>
    </w:rPr>
  </w:style>
  <w:style w:type="paragraph" w:styleId="Index1">
    <w:name w:val="index 1"/>
    <w:basedOn w:val="Normal"/>
    <w:next w:val="Normal"/>
    <w:autoRedefine/>
    <w:uiPriority w:val="99"/>
    <w:semiHidden/>
    <w:unhideWhenUsed/>
    <w:rsid w:val="00E332DB"/>
    <w:pPr>
      <w:spacing w:after="0" w:line="240" w:lineRule="auto"/>
      <w:ind w:left="220" w:hanging="220"/>
    </w:pPr>
  </w:style>
  <w:style w:type="paragraph" w:styleId="Index2">
    <w:name w:val="index 2"/>
    <w:basedOn w:val="Normal"/>
    <w:next w:val="Normal"/>
    <w:autoRedefine/>
    <w:uiPriority w:val="99"/>
    <w:semiHidden/>
    <w:unhideWhenUsed/>
    <w:rsid w:val="00E332DB"/>
    <w:pPr>
      <w:spacing w:after="0" w:line="240" w:lineRule="auto"/>
      <w:ind w:left="440" w:hanging="220"/>
    </w:pPr>
  </w:style>
  <w:style w:type="paragraph" w:styleId="Index3">
    <w:name w:val="index 3"/>
    <w:basedOn w:val="Normal"/>
    <w:next w:val="Normal"/>
    <w:autoRedefine/>
    <w:uiPriority w:val="99"/>
    <w:semiHidden/>
    <w:unhideWhenUsed/>
    <w:rsid w:val="00E332DB"/>
    <w:pPr>
      <w:spacing w:after="0" w:line="240" w:lineRule="auto"/>
      <w:ind w:left="660" w:hanging="220"/>
    </w:pPr>
  </w:style>
  <w:style w:type="paragraph" w:styleId="Index4">
    <w:name w:val="index 4"/>
    <w:basedOn w:val="Normal"/>
    <w:next w:val="Normal"/>
    <w:autoRedefine/>
    <w:uiPriority w:val="99"/>
    <w:semiHidden/>
    <w:unhideWhenUsed/>
    <w:rsid w:val="00E332DB"/>
    <w:pPr>
      <w:spacing w:after="0" w:line="240" w:lineRule="auto"/>
      <w:ind w:left="880" w:hanging="220"/>
    </w:pPr>
  </w:style>
  <w:style w:type="paragraph" w:styleId="Index5">
    <w:name w:val="index 5"/>
    <w:basedOn w:val="Normal"/>
    <w:next w:val="Normal"/>
    <w:autoRedefine/>
    <w:uiPriority w:val="99"/>
    <w:semiHidden/>
    <w:unhideWhenUsed/>
    <w:rsid w:val="00E332DB"/>
    <w:pPr>
      <w:spacing w:after="0" w:line="240" w:lineRule="auto"/>
      <w:ind w:left="1100" w:hanging="220"/>
    </w:pPr>
  </w:style>
  <w:style w:type="paragraph" w:styleId="Index6">
    <w:name w:val="index 6"/>
    <w:basedOn w:val="Normal"/>
    <w:next w:val="Normal"/>
    <w:autoRedefine/>
    <w:uiPriority w:val="99"/>
    <w:semiHidden/>
    <w:unhideWhenUsed/>
    <w:rsid w:val="00E332DB"/>
    <w:pPr>
      <w:spacing w:after="0" w:line="240" w:lineRule="auto"/>
      <w:ind w:left="1320" w:hanging="220"/>
    </w:pPr>
  </w:style>
  <w:style w:type="paragraph" w:styleId="Index7">
    <w:name w:val="index 7"/>
    <w:basedOn w:val="Normal"/>
    <w:next w:val="Normal"/>
    <w:autoRedefine/>
    <w:uiPriority w:val="99"/>
    <w:semiHidden/>
    <w:unhideWhenUsed/>
    <w:rsid w:val="00E332DB"/>
    <w:pPr>
      <w:spacing w:after="0" w:line="240" w:lineRule="auto"/>
      <w:ind w:left="1540" w:hanging="220"/>
    </w:pPr>
  </w:style>
  <w:style w:type="paragraph" w:styleId="Index8">
    <w:name w:val="index 8"/>
    <w:basedOn w:val="Normal"/>
    <w:next w:val="Normal"/>
    <w:autoRedefine/>
    <w:uiPriority w:val="99"/>
    <w:semiHidden/>
    <w:unhideWhenUsed/>
    <w:rsid w:val="00E332DB"/>
    <w:pPr>
      <w:spacing w:after="0" w:line="240" w:lineRule="auto"/>
      <w:ind w:left="1760" w:hanging="220"/>
    </w:pPr>
  </w:style>
  <w:style w:type="paragraph" w:styleId="Index9">
    <w:name w:val="index 9"/>
    <w:basedOn w:val="Normal"/>
    <w:next w:val="Normal"/>
    <w:autoRedefine/>
    <w:uiPriority w:val="99"/>
    <w:semiHidden/>
    <w:unhideWhenUsed/>
    <w:rsid w:val="00E332DB"/>
    <w:pPr>
      <w:spacing w:after="0" w:line="240" w:lineRule="auto"/>
      <w:ind w:left="1980" w:hanging="220"/>
    </w:pPr>
  </w:style>
  <w:style w:type="paragraph" w:styleId="IndexHeading">
    <w:name w:val="index heading"/>
    <w:basedOn w:val="Normal"/>
    <w:next w:val="Index1"/>
    <w:uiPriority w:val="99"/>
    <w:semiHidden/>
    <w:unhideWhenUsed/>
    <w:rsid w:val="00E332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32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332DB"/>
    <w:rPr>
      <w:i/>
      <w:iCs/>
      <w:color w:val="4472C4" w:themeColor="accent1"/>
    </w:rPr>
  </w:style>
  <w:style w:type="paragraph" w:styleId="List">
    <w:name w:val="List"/>
    <w:basedOn w:val="Normal"/>
    <w:uiPriority w:val="99"/>
    <w:semiHidden/>
    <w:unhideWhenUsed/>
    <w:rsid w:val="00E332DB"/>
    <w:pPr>
      <w:ind w:left="283" w:hanging="283"/>
      <w:contextualSpacing/>
    </w:pPr>
  </w:style>
  <w:style w:type="paragraph" w:styleId="List2">
    <w:name w:val="List 2"/>
    <w:basedOn w:val="Normal"/>
    <w:uiPriority w:val="99"/>
    <w:semiHidden/>
    <w:unhideWhenUsed/>
    <w:rsid w:val="00E332DB"/>
    <w:pPr>
      <w:ind w:left="566" w:hanging="283"/>
      <w:contextualSpacing/>
    </w:pPr>
  </w:style>
  <w:style w:type="paragraph" w:styleId="List3">
    <w:name w:val="List 3"/>
    <w:basedOn w:val="Normal"/>
    <w:uiPriority w:val="99"/>
    <w:semiHidden/>
    <w:unhideWhenUsed/>
    <w:rsid w:val="00E332DB"/>
    <w:pPr>
      <w:ind w:left="849" w:hanging="283"/>
      <w:contextualSpacing/>
    </w:pPr>
  </w:style>
  <w:style w:type="paragraph" w:styleId="List4">
    <w:name w:val="List 4"/>
    <w:basedOn w:val="Normal"/>
    <w:uiPriority w:val="99"/>
    <w:semiHidden/>
    <w:unhideWhenUsed/>
    <w:rsid w:val="00E332DB"/>
    <w:pPr>
      <w:ind w:left="1132" w:hanging="283"/>
      <w:contextualSpacing/>
    </w:pPr>
  </w:style>
  <w:style w:type="paragraph" w:styleId="List5">
    <w:name w:val="List 5"/>
    <w:basedOn w:val="Normal"/>
    <w:uiPriority w:val="99"/>
    <w:semiHidden/>
    <w:unhideWhenUsed/>
    <w:rsid w:val="00E332DB"/>
    <w:pPr>
      <w:ind w:left="1415" w:hanging="283"/>
      <w:contextualSpacing/>
    </w:pPr>
  </w:style>
  <w:style w:type="paragraph" w:styleId="ListBullet">
    <w:name w:val="List Bullet"/>
    <w:basedOn w:val="Normal"/>
    <w:uiPriority w:val="99"/>
    <w:semiHidden/>
    <w:unhideWhenUsed/>
    <w:rsid w:val="00E332DB"/>
    <w:pPr>
      <w:numPr>
        <w:numId w:val="4"/>
      </w:numPr>
      <w:contextualSpacing/>
    </w:pPr>
  </w:style>
  <w:style w:type="paragraph" w:styleId="ListBullet2">
    <w:name w:val="List Bullet 2"/>
    <w:basedOn w:val="Normal"/>
    <w:uiPriority w:val="99"/>
    <w:semiHidden/>
    <w:unhideWhenUsed/>
    <w:rsid w:val="00E332DB"/>
    <w:pPr>
      <w:numPr>
        <w:numId w:val="5"/>
      </w:numPr>
      <w:contextualSpacing/>
    </w:pPr>
  </w:style>
  <w:style w:type="paragraph" w:styleId="ListBullet3">
    <w:name w:val="List Bullet 3"/>
    <w:basedOn w:val="Normal"/>
    <w:uiPriority w:val="99"/>
    <w:semiHidden/>
    <w:unhideWhenUsed/>
    <w:rsid w:val="00E332DB"/>
    <w:pPr>
      <w:numPr>
        <w:numId w:val="6"/>
      </w:numPr>
      <w:contextualSpacing/>
    </w:pPr>
  </w:style>
  <w:style w:type="paragraph" w:styleId="ListBullet4">
    <w:name w:val="List Bullet 4"/>
    <w:basedOn w:val="Normal"/>
    <w:uiPriority w:val="99"/>
    <w:semiHidden/>
    <w:unhideWhenUsed/>
    <w:rsid w:val="00E332DB"/>
    <w:pPr>
      <w:numPr>
        <w:numId w:val="7"/>
      </w:numPr>
      <w:contextualSpacing/>
    </w:pPr>
  </w:style>
  <w:style w:type="paragraph" w:styleId="ListBullet5">
    <w:name w:val="List Bullet 5"/>
    <w:basedOn w:val="Normal"/>
    <w:uiPriority w:val="99"/>
    <w:semiHidden/>
    <w:unhideWhenUsed/>
    <w:rsid w:val="00E332DB"/>
    <w:pPr>
      <w:numPr>
        <w:numId w:val="8"/>
      </w:numPr>
      <w:contextualSpacing/>
    </w:pPr>
  </w:style>
  <w:style w:type="paragraph" w:styleId="ListContinue">
    <w:name w:val="List Continue"/>
    <w:basedOn w:val="Normal"/>
    <w:uiPriority w:val="99"/>
    <w:semiHidden/>
    <w:unhideWhenUsed/>
    <w:rsid w:val="00E332DB"/>
    <w:pPr>
      <w:spacing w:after="120"/>
      <w:ind w:left="283"/>
      <w:contextualSpacing/>
    </w:pPr>
  </w:style>
  <w:style w:type="paragraph" w:styleId="ListContinue2">
    <w:name w:val="List Continue 2"/>
    <w:basedOn w:val="Normal"/>
    <w:uiPriority w:val="99"/>
    <w:semiHidden/>
    <w:unhideWhenUsed/>
    <w:rsid w:val="00E332DB"/>
    <w:pPr>
      <w:spacing w:after="120"/>
      <w:ind w:left="566"/>
      <w:contextualSpacing/>
    </w:pPr>
  </w:style>
  <w:style w:type="paragraph" w:styleId="ListContinue3">
    <w:name w:val="List Continue 3"/>
    <w:basedOn w:val="Normal"/>
    <w:uiPriority w:val="99"/>
    <w:semiHidden/>
    <w:unhideWhenUsed/>
    <w:rsid w:val="00E332DB"/>
    <w:pPr>
      <w:spacing w:after="120"/>
      <w:ind w:left="849"/>
      <w:contextualSpacing/>
    </w:pPr>
  </w:style>
  <w:style w:type="paragraph" w:styleId="ListContinue4">
    <w:name w:val="List Continue 4"/>
    <w:basedOn w:val="Normal"/>
    <w:uiPriority w:val="99"/>
    <w:semiHidden/>
    <w:unhideWhenUsed/>
    <w:rsid w:val="00E332DB"/>
    <w:pPr>
      <w:spacing w:after="120"/>
      <w:ind w:left="1132"/>
      <w:contextualSpacing/>
    </w:pPr>
  </w:style>
  <w:style w:type="paragraph" w:styleId="ListContinue5">
    <w:name w:val="List Continue 5"/>
    <w:basedOn w:val="Normal"/>
    <w:uiPriority w:val="99"/>
    <w:semiHidden/>
    <w:unhideWhenUsed/>
    <w:rsid w:val="00E332DB"/>
    <w:pPr>
      <w:spacing w:after="120"/>
      <w:ind w:left="1415"/>
      <w:contextualSpacing/>
    </w:pPr>
  </w:style>
  <w:style w:type="paragraph" w:styleId="ListNumber">
    <w:name w:val="List Number"/>
    <w:basedOn w:val="Normal"/>
    <w:uiPriority w:val="99"/>
    <w:semiHidden/>
    <w:unhideWhenUsed/>
    <w:rsid w:val="00E332DB"/>
    <w:pPr>
      <w:numPr>
        <w:numId w:val="9"/>
      </w:numPr>
      <w:contextualSpacing/>
    </w:pPr>
  </w:style>
  <w:style w:type="paragraph" w:styleId="ListNumber2">
    <w:name w:val="List Number 2"/>
    <w:basedOn w:val="Normal"/>
    <w:uiPriority w:val="99"/>
    <w:semiHidden/>
    <w:unhideWhenUsed/>
    <w:rsid w:val="00E332DB"/>
    <w:pPr>
      <w:numPr>
        <w:numId w:val="10"/>
      </w:numPr>
      <w:contextualSpacing/>
    </w:pPr>
  </w:style>
  <w:style w:type="paragraph" w:styleId="ListNumber3">
    <w:name w:val="List Number 3"/>
    <w:basedOn w:val="Normal"/>
    <w:uiPriority w:val="99"/>
    <w:semiHidden/>
    <w:unhideWhenUsed/>
    <w:rsid w:val="00E332DB"/>
    <w:pPr>
      <w:numPr>
        <w:numId w:val="11"/>
      </w:numPr>
      <w:contextualSpacing/>
    </w:pPr>
  </w:style>
  <w:style w:type="paragraph" w:styleId="ListNumber4">
    <w:name w:val="List Number 4"/>
    <w:basedOn w:val="Normal"/>
    <w:uiPriority w:val="99"/>
    <w:semiHidden/>
    <w:unhideWhenUsed/>
    <w:rsid w:val="00E332DB"/>
    <w:pPr>
      <w:numPr>
        <w:numId w:val="12"/>
      </w:numPr>
      <w:contextualSpacing/>
    </w:pPr>
  </w:style>
  <w:style w:type="paragraph" w:styleId="ListNumber5">
    <w:name w:val="List Number 5"/>
    <w:basedOn w:val="Normal"/>
    <w:uiPriority w:val="99"/>
    <w:semiHidden/>
    <w:unhideWhenUsed/>
    <w:rsid w:val="00E332DB"/>
    <w:pPr>
      <w:numPr>
        <w:numId w:val="13"/>
      </w:numPr>
      <w:contextualSpacing/>
    </w:pPr>
  </w:style>
  <w:style w:type="paragraph" w:styleId="MacroText">
    <w:name w:val="macro"/>
    <w:link w:val="MacroTextChar"/>
    <w:uiPriority w:val="99"/>
    <w:semiHidden/>
    <w:unhideWhenUsed/>
    <w:rsid w:val="00E33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332DB"/>
    <w:rPr>
      <w:rFonts w:ascii="Consolas" w:hAnsi="Consolas"/>
      <w:sz w:val="20"/>
      <w:szCs w:val="20"/>
    </w:rPr>
  </w:style>
  <w:style w:type="paragraph" w:styleId="MessageHeader">
    <w:name w:val="Message Header"/>
    <w:basedOn w:val="Normal"/>
    <w:link w:val="MessageHeaderChar"/>
    <w:uiPriority w:val="99"/>
    <w:semiHidden/>
    <w:unhideWhenUsed/>
    <w:rsid w:val="00E332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2DB"/>
    <w:rPr>
      <w:rFonts w:asciiTheme="majorHAnsi" w:eastAsiaTheme="majorEastAsia" w:hAnsiTheme="majorHAnsi" w:cstheme="majorBidi"/>
      <w:sz w:val="24"/>
      <w:szCs w:val="24"/>
      <w:shd w:val="pct20" w:color="auto" w:fill="auto"/>
    </w:rPr>
  </w:style>
  <w:style w:type="paragraph" w:styleId="NoSpacing">
    <w:name w:val="No Spacing"/>
    <w:uiPriority w:val="1"/>
    <w:qFormat/>
    <w:rsid w:val="00E332DB"/>
    <w:pPr>
      <w:spacing w:after="0" w:line="240" w:lineRule="auto"/>
    </w:pPr>
  </w:style>
  <w:style w:type="paragraph" w:styleId="NormalWeb">
    <w:name w:val="Normal (Web)"/>
    <w:basedOn w:val="Normal"/>
    <w:uiPriority w:val="99"/>
    <w:semiHidden/>
    <w:unhideWhenUsed/>
    <w:rsid w:val="00E332DB"/>
    <w:rPr>
      <w:rFonts w:ascii="Times New Roman" w:hAnsi="Times New Roman" w:cs="Times New Roman"/>
      <w:sz w:val="24"/>
      <w:szCs w:val="24"/>
    </w:rPr>
  </w:style>
  <w:style w:type="paragraph" w:styleId="NormalIndent">
    <w:name w:val="Normal Indent"/>
    <w:basedOn w:val="Normal"/>
    <w:uiPriority w:val="99"/>
    <w:semiHidden/>
    <w:unhideWhenUsed/>
    <w:rsid w:val="00E332DB"/>
    <w:pPr>
      <w:ind w:left="720"/>
    </w:pPr>
  </w:style>
  <w:style w:type="paragraph" w:styleId="NoteHeading">
    <w:name w:val="Note Heading"/>
    <w:basedOn w:val="Normal"/>
    <w:next w:val="Normal"/>
    <w:link w:val="NoteHeadingChar"/>
    <w:uiPriority w:val="99"/>
    <w:semiHidden/>
    <w:unhideWhenUsed/>
    <w:rsid w:val="00E332DB"/>
    <w:pPr>
      <w:spacing w:after="0" w:line="240" w:lineRule="auto"/>
    </w:pPr>
  </w:style>
  <w:style w:type="character" w:customStyle="1" w:styleId="NoteHeadingChar">
    <w:name w:val="Note Heading Char"/>
    <w:basedOn w:val="DefaultParagraphFont"/>
    <w:link w:val="NoteHeading"/>
    <w:uiPriority w:val="99"/>
    <w:semiHidden/>
    <w:rsid w:val="00E332DB"/>
  </w:style>
  <w:style w:type="paragraph" w:styleId="PlainText">
    <w:name w:val="Plain Text"/>
    <w:basedOn w:val="Normal"/>
    <w:link w:val="PlainTextChar"/>
    <w:uiPriority w:val="99"/>
    <w:semiHidden/>
    <w:unhideWhenUsed/>
    <w:rsid w:val="00E332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32DB"/>
    <w:rPr>
      <w:rFonts w:ascii="Consolas" w:hAnsi="Consolas"/>
      <w:sz w:val="21"/>
      <w:szCs w:val="21"/>
    </w:rPr>
  </w:style>
  <w:style w:type="paragraph" w:styleId="Quote">
    <w:name w:val="Quote"/>
    <w:basedOn w:val="Normal"/>
    <w:next w:val="Normal"/>
    <w:link w:val="QuoteChar"/>
    <w:uiPriority w:val="29"/>
    <w:qFormat/>
    <w:rsid w:val="00E332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32DB"/>
    <w:rPr>
      <w:i/>
      <w:iCs/>
      <w:color w:val="404040" w:themeColor="text1" w:themeTint="BF"/>
    </w:rPr>
  </w:style>
  <w:style w:type="paragraph" w:styleId="Salutation">
    <w:name w:val="Salutation"/>
    <w:basedOn w:val="Normal"/>
    <w:next w:val="Normal"/>
    <w:link w:val="SalutationChar"/>
    <w:uiPriority w:val="99"/>
    <w:semiHidden/>
    <w:unhideWhenUsed/>
    <w:rsid w:val="00E332DB"/>
  </w:style>
  <w:style w:type="character" w:customStyle="1" w:styleId="SalutationChar">
    <w:name w:val="Salutation Char"/>
    <w:basedOn w:val="DefaultParagraphFont"/>
    <w:link w:val="Salutation"/>
    <w:uiPriority w:val="99"/>
    <w:semiHidden/>
    <w:rsid w:val="00E332DB"/>
  </w:style>
  <w:style w:type="paragraph" w:styleId="Signature">
    <w:name w:val="Signature"/>
    <w:basedOn w:val="Normal"/>
    <w:link w:val="SignatureChar"/>
    <w:uiPriority w:val="99"/>
    <w:semiHidden/>
    <w:unhideWhenUsed/>
    <w:rsid w:val="00E332DB"/>
    <w:pPr>
      <w:spacing w:after="0" w:line="240" w:lineRule="auto"/>
      <w:ind w:left="4252"/>
    </w:pPr>
  </w:style>
  <w:style w:type="character" w:customStyle="1" w:styleId="SignatureChar">
    <w:name w:val="Signature Char"/>
    <w:basedOn w:val="DefaultParagraphFont"/>
    <w:link w:val="Signature"/>
    <w:uiPriority w:val="99"/>
    <w:semiHidden/>
    <w:rsid w:val="00E332DB"/>
  </w:style>
  <w:style w:type="paragraph" w:styleId="Subtitle">
    <w:name w:val="Subtitle"/>
    <w:basedOn w:val="Normal"/>
    <w:next w:val="Normal"/>
    <w:link w:val="SubtitleChar"/>
    <w:uiPriority w:val="11"/>
    <w:qFormat/>
    <w:rsid w:val="00E332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32D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32DB"/>
    <w:pPr>
      <w:spacing w:after="0"/>
      <w:ind w:left="220" w:hanging="220"/>
    </w:pPr>
  </w:style>
  <w:style w:type="paragraph" w:styleId="TableofFigures">
    <w:name w:val="table of figures"/>
    <w:basedOn w:val="Normal"/>
    <w:next w:val="Normal"/>
    <w:uiPriority w:val="99"/>
    <w:semiHidden/>
    <w:unhideWhenUsed/>
    <w:rsid w:val="00E332DB"/>
    <w:pPr>
      <w:spacing w:after="0"/>
    </w:pPr>
  </w:style>
  <w:style w:type="paragraph" w:styleId="Title">
    <w:name w:val="Title"/>
    <w:basedOn w:val="Normal"/>
    <w:next w:val="Normal"/>
    <w:link w:val="TitleChar"/>
    <w:uiPriority w:val="10"/>
    <w:qFormat/>
    <w:rsid w:val="00E332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32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32DB"/>
    <w:pPr>
      <w:spacing w:after="100"/>
    </w:pPr>
  </w:style>
  <w:style w:type="paragraph" w:styleId="TOC2">
    <w:name w:val="toc 2"/>
    <w:basedOn w:val="Normal"/>
    <w:next w:val="Normal"/>
    <w:autoRedefine/>
    <w:uiPriority w:val="39"/>
    <w:semiHidden/>
    <w:unhideWhenUsed/>
    <w:rsid w:val="00E332DB"/>
    <w:pPr>
      <w:spacing w:after="100"/>
      <w:ind w:left="220"/>
    </w:pPr>
  </w:style>
  <w:style w:type="paragraph" w:styleId="TOC3">
    <w:name w:val="toc 3"/>
    <w:basedOn w:val="Normal"/>
    <w:next w:val="Normal"/>
    <w:autoRedefine/>
    <w:uiPriority w:val="39"/>
    <w:semiHidden/>
    <w:unhideWhenUsed/>
    <w:rsid w:val="00E332DB"/>
    <w:pPr>
      <w:spacing w:after="100"/>
      <w:ind w:left="440"/>
    </w:pPr>
  </w:style>
  <w:style w:type="paragraph" w:styleId="TOC4">
    <w:name w:val="toc 4"/>
    <w:basedOn w:val="Normal"/>
    <w:next w:val="Normal"/>
    <w:autoRedefine/>
    <w:uiPriority w:val="39"/>
    <w:semiHidden/>
    <w:unhideWhenUsed/>
    <w:rsid w:val="00E332DB"/>
    <w:pPr>
      <w:spacing w:after="100"/>
      <w:ind w:left="660"/>
    </w:pPr>
  </w:style>
  <w:style w:type="paragraph" w:styleId="TOC5">
    <w:name w:val="toc 5"/>
    <w:basedOn w:val="Normal"/>
    <w:next w:val="Normal"/>
    <w:autoRedefine/>
    <w:uiPriority w:val="39"/>
    <w:semiHidden/>
    <w:unhideWhenUsed/>
    <w:rsid w:val="00E332DB"/>
    <w:pPr>
      <w:spacing w:after="100"/>
      <w:ind w:left="880"/>
    </w:pPr>
  </w:style>
  <w:style w:type="paragraph" w:styleId="TOC6">
    <w:name w:val="toc 6"/>
    <w:basedOn w:val="Normal"/>
    <w:next w:val="Normal"/>
    <w:autoRedefine/>
    <w:uiPriority w:val="39"/>
    <w:semiHidden/>
    <w:unhideWhenUsed/>
    <w:rsid w:val="00E332DB"/>
    <w:pPr>
      <w:spacing w:after="100"/>
      <w:ind w:left="1100"/>
    </w:pPr>
  </w:style>
  <w:style w:type="paragraph" w:styleId="TOC7">
    <w:name w:val="toc 7"/>
    <w:basedOn w:val="Normal"/>
    <w:next w:val="Normal"/>
    <w:autoRedefine/>
    <w:uiPriority w:val="39"/>
    <w:semiHidden/>
    <w:unhideWhenUsed/>
    <w:rsid w:val="00E332DB"/>
    <w:pPr>
      <w:spacing w:after="100"/>
      <w:ind w:left="1320"/>
    </w:pPr>
  </w:style>
  <w:style w:type="paragraph" w:styleId="TOC8">
    <w:name w:val="toc 8"/>
    <w:basedOn w:val="Normal"/>
    <w:next w:val="Normal"/>
    <w:autoRedefine/>
    <w:uiPriority w:val="39"/>
    <w:semiHidden/>
    <w:unhideWhenUsed/>
    <w:rsid w:val="00E332DB"/>
    <w:pPr>
      <w:spacing w:after="100"/>
      <w:ind w:left="1540"/>
    </w:pPr>
  </w:style>
  <w:style w:type="paragraph" w:styleId="TOC9">
    <w:name w:val="toc 9"/>
    <w:basedOn w:val="Normal"/>
    <w:next w:val="Normal"/>
    <w:autoRedefine/>
    <w:uiPriority w:val="39"/>
    <w:semiHidden/>
    <w:unhideWhenUsed/>
    <w:rsid w:val="00E332DB"/>
    <w:pPr>
      <w:spacing w:after="100"/>
      <w:ind w:left="1760"/>
    </w:pPr>
  </w:style>
  <w:style w:type="paragraph" w:styleId="TOCHeading">
    <w:name w:val="TOC Heading"/>
    <w:basedOn w:val="Heading1"/>
    <w:next w:val="Normal"/>
    <w:uiPriority w:val="39"/>
    <w:semiHidden/>
    <w:unhideWhenUsed/>
    <w:qFormat/>
    <w:rsid w:val="00E332DB"/>
    <w:pPr>
      <w:outlineLvl w:val="9"/>
    </w:pPr>
  </w:style>
  <w:style w:type="character" w:styleId="Hyperlink">
    <w:name w:val="Hyperlink"/>
    <w:uiPriority w:val="99"/>
    <w:rsid w:val="003B0146"/>
    <w:rPr>
      <w:color w:val="0000FF"/>
      <w:u w:val="single"/>
    </w:rPr>
  </w:style>
  <w:style w:type="character" w:styleId="FollowedHyperlink">
    <w:name w:val="FollowedHyperlink"/>
    <w:basedOn w:val="DefaultParagraphFont"/>
    <w:uiPriority w:val="99"/>
    <w:semiHidden/>
    <w:unhideWhenUsed/>
    <w:rsid w:val="003B0146"/>
    <w:rPr>
      <w:color w:val="954F72" w:themeColor="followedHyperlink"/>
      <w:u w:val="single"/>
    </w:rPr>
  </w:style>
  <w:style w:type="character" w:customStyle="1" w:styleId="fontstyle01">
    <w:name w:val="fontstyle01"/>
    <w:basedOn w:val="DefaultParagraphFont"/>
    <w:rsid w:val="00884603"/>
    <w:rPr>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28266">
      <w:bodyDiv w:val="1"/>
      <w:marLeft w:val="0"/>
      <w:marRight w:val="0"/>
      <w:marTop w:val="0"/>
      <w:marBottom w:val="0"/>
      <w:divBdr>
        <w:top w:val="none" w:sz="0" w:space="0" w:color="auto"/>
        <w:left w:val="none" w:sz="0" w:space="0" w:color="auto"/>
        <w:bottom w:val="none" w:sz="0" w:space="0" w:color="auto"/>
        <w:right w:val="none" w:sz="0" w:space="0" w:color="auto"/>
      </w:divBdr>
    </w:div>
    <w:div w:id="482623976">
      <w:bodyDiv w:val="1"/>
      <w:marLeft w:val="0"/>
      <w:marRight w:val="0"/>
      <w:marTop w:val="0"/>
      <w:marBottom w:val="0"/>
      <w:divBdr>
        <w:top w:val="none" w:sz="0" w:space="0" w:color="auto"/>
        <w:left w:val="none" w:sz="0" w:space="0" w:color="auto"/>
        <w:bottom w:val="none" w:sz="0" w:space="0" w:color="auto"/>
        <w:right w:val="none" w:sz="0" w:space="0" w:color="auto"/>
      </w:divBdr>
    </w:div>
    <w:div w:id="508713500">
      <w:bodyDiv w:val="1"/>
      <w:marLeft w:val="0"/>
      <w:marRight w:val="0"/>
      <w:marTop w:val="0"/>
      <w:marBottom w:val="0"/>
      <w:divBdr>
        <w:top w:val="none" w:sz="0" w:space="0" w:color="auto"/>
        <w:left w:val="none" w:sz="0" w:space="0" w:color="auto"/>
        <w:bottom w:val="none" w:sz="0" w:space="0" w:color="auto"/>
        <w:right w:val="none" w:sz="0" w:space="0" w:color="auto"/>
      </w:divBdr>
    </w:div>
    <w:div w:id="844713593">
      <w:bodyDiv w:val="1"/>
      <w:marLeft w:val="0"/>
      <w:marRight w:val="0"/>
      <w:marTop w:val="0"/>
      <w:marBottom w:val="0"/>
      <w:divBdr>
        <w:top w:val="none" w:sz="0" w:space="0" w:color="auto"/>
        <w:left w:val="none" w:sz="0" w:space="0" w:color="auto"/>
        <w:bottom w:val="none" w:sz="0" w:space="0" w:color="auto"/>
        <w:right w:val="none" w:sz="0" w:space="0" w:color="auto"/>
      </w:divBdr>
      <w:divsChild>
        <w:div w:id="538977894">
          <w:marLeft w:val="0"/>
          <w:marRight w:val="0"/>
          <w:marTop w:val="0"/>
          <w:marBottom w:val="0"/>
          <w:divBdr>
            <w:top w:val="none" w:sz="0" w:space="0" w:color="auto"/>
            <w:left w:val="none" w:sz="0" w:space="0" w:color="auto"/>
            <w:bottom w:val="none" w:sz="0" w:space="0" w:color="auto"/>
            <w:right w:val="none" w:sz="0" w:space="0" w:color="auto"/>
          </w:divBdr>
        </w:div>
        <w:div w:id="508717643">
          <w:marLeft w:val="0"/>
          <w:marRight w:val="0"/>
          <w:marTop w:val="0"/>
          <w:marBottom w:val="0"/>
          <w:divBdr>
            <w:top w:val="none" w:sz="0" w:space="0" w:color="auto"/>
            <w:left w:val="none" w:sz="0" w:space="0" w:color="auto"/>
            <w:bottom w:val="none" w:sz="0" w:space="0" w:color="auto"/>
            <w:right w:val="none" w:sz="0" w:space="0" w:color="auto"/>
          </w:divBdr>
        </w:div>
      </w:divsChild>
    </w:div>
    <w:div w:id="852763321">
      <w:bodyDiv w:val="1"/>
      <w:marLeft w:val="0"/>
      <w:marRight w:val="0"/>
      <w:marTop w:val="0"/>
      <w:marBottom w:val="0"/>
      <w:divBdr>
        <w:top w:val="none" w:sz="0" w:space="0" w:color="auto"/>
        <w:left w:val="none" w:sz="0" w:space="0" w:color="auto"/>
        <w:bottom w:val="none" w:sz="0" w:space="0" w:color="auto"/>
        <w:right w:val="none" w:sz="0" w:space="0" w:color="auto"/>
      </w:divBdr>
      <w:divsChild>
        <w:div w:id="61879571">
          <w:marLeft w:val="0"/>
          <w:marRight w:val="0"/>
          <w:marTop w:val="0"/>
          <w:marBottom w:val="0"/>
          <w:divBdr>
            <w:top w:val="none" w:sz="0" w:space="0" w:color="auto"/>
            <w:left w:val="none" w:sz="0" w:space="0" w:color="auto"/>
            <w:bottom w:val="none" w:sz="0" w:space="0" w:color="auto"/>
            <w:right w:val="none" w:sz="0" w:space="0" w:color="auto"/>
          </w:divBdr>
          <w:divsChild>
            <w:div w:id="1558593530">
              <w:marLeft w:val="0"/>
              <w:marRight w:val="0"/>
              <w:marTop w:val="0"/>
              <w:marBottom w:val="0"/>
              <w:divBdr>
                <w:top w:val="none" w:sz="0" w:space="0" w:color="auto"/>
                <w:left w:val="none" w:sz="0" w:space="0" w:color="auto"/>
                <w:bottom w:val="none" w:sz="0" w:space="0" w:color="auto"/>
                <w:right w:val="none" w:sz="0" w:space="0" w:color="auto"/>
              </w:divBdr>
              <w:divsChild>
                <w:div w:id="2016179788">
                  <w:marLeft w:val="0"/>
                  <w:marRight w:val="0"/>
                  <w:marTop w:val="0"/>
                  <w:marBottom w:val="0"/>
                  <w:divBdr>
                    <w:top w:val="none" w:sz="0" w:space="0" w:color="auto"/>
                    <w:left w:val="none" w:sz="0" w:space="0" w:color="auto"/>
                    <w:bottom w:val="none" w:sz="0" w:space="0" w:color="auto"/>
                    <w:right w:val="none" w:sz="0" w:space="0" w:color="auto"/>
                  </w:divBdr>
                  <w:divsChild>
                    <w:div w:id="174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4464">
          <w:marLeft w:val="0"/>
          <w:marRight w:val="0"/>
          <w:marTop w:val="0"/>
          <w:marBottom w:val="0"/>
          <w:divBdr>
            <w:top w:val="none" w:sz="0" w:space="0" w:color="auto"/>
            <w:left w:val="none" w:sz="0" w:space="0" w:color="auto"/>
            <w:bottom w:val="none" w:sz="0" w:space="0" w:color="auto"/>
            <w:right w:val="none" w:sz="0" w:space="0" w:color="auto"/>
          </w:divBdr>
          <w:divsChild>
            <w:div w:id="1651712912">
              <w:marLeft w:val="0"/>
              <w:marRight w:val="0"/>
              <w:marTop w:val="0"/>
              <w:marBottom w:val="0"/>
              <w:divBdr>
                <w:top w:val="none" w:sz="0" w:space="0" w:color="auto"/>
                <w:left w:val="none" w:sz="0" w:space="0" w:color="auto"/>
                <w:bottom w:val="none" w:sz="0" w:space="0" w:color="auto"/>
                <w:right w:val="none" w:sz="0" w:space="0" w:color="auto"/>
              </w:divBdr>
              <w:divsChild>
                <w:div w:id="2028603872">
                  <w:marLeft w:val="0"/>
                  <w:marRight w:val="0"/>
                  <w:marTop w:val="0"/>
                  <w:marBottom w:val="0"/>
                  <w:divBdr>
                    <w:top w:val="none" w:sz="0" w:space="0" w:color="auto"/>
                    <w:left w:val="none" w:sz="0" w:space="0" w:color="auto"/>
                    <w:bottom w:val="none" w:sz="0" w:space="0" w:color="auto"/>
                    <w:right w:val="none" w:sz="0" w:space="0" w:color="auto"/>
                  </w:divBdr>
                  <w:divsChild>
                    <w:div w:id="540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BDAE-03F1-4ECE-A08F-392B9334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19654</TotalTime>
  <Pages>8</Pages>
  <Words>5069</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LÊ HÀ</dc:creator>
  <cp:keywords/>
  <dc:description/>
  <cp:lastModifiedBy>Dell</cp:lastModifiedBy>
  <cp:revision>2104</cp:revision>
  <cp:lastPrinted>2024-09-09T02:30:00Z</cp:lastPrinted>
  <dcterms:created xsi:type="dcterms:W3CDTF">2021-11-13T12:14:00Z</dcterms:created>
  <dcterms:modified xsi:type="dcterms:W3CDTF">2024-11-10T09:29:00Z</dcterms:modified>
</cp:coreProperties>
</file>