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1E0" w:rsidRPr="003341E0" w:rsidRDefault="003341E0" w:rsidP="003341E0">
      <w:pPr>
        <w:widowControl w:val="0"/>
        <w:autoSpaceDE w:val="0"/>
        <w:autoSpaceDN w:val="0"/>
        <w:spacing w:before="257" w:after="0" w:line="240" w:lineRule="auto"/>
        <w:ind w:left="805" w:right="1094"/>
        <w:jc w:val="center"/>
        <w:outlineLvl w:val="1"/>
        <w:rPr>
          <w:rFonts w:ascii="Arial" w:eastAsia="Arial" w:hAnsi="Arial" w:cs="Arial"/>
          <w:b/>
          <w:bCs/>
          <w:color w:val="231F20"/>
          <w:w w:val="105"/>
          <w:kern w:val="0"/>
          <w:sz w:val="32"/>
          <w:szCs w:val="32"/>
          <w14:ligatures w14:val="none"/>
        </w:rPr>
      </w:pPr>
      <w:r w:rsidRPr="003341E0">
        <w:rPr>
          <w:rFonts w:ascii="Arial" w:eastAsia="Arial" w:hAnsi="Arial" w:cs="Arial"/>
          <w:b/>
          <w:bCs/>
          <w:color w:val="231F20"/>
          <w:w w:val="105"/>
          <w:kern w:val="0"/>
          <w:sz w:val="32"/>
          <w:szCs w:val="32"/>
          <w14:ligatures w14:val="none"/>
        </w:rPr>
        <w:t xml:space="preserve">Assessing the reading level of grade five struggling learners through </w:t>
      </w:r>
      <w:proofErr w:type="spellStart"/>
      <w:r w:rsidRPr="003341E0">
        <w:rPr>
          <w:rFonts w:ascii="Arial" w:eastAsia="Arial" w:hAnsi="Arial" w:cs="Arial"/>
          <w:b/>
          <w:bCs/>
          <w:color w:val="231F20"/>
          <w:w w:val="105"/>
          <w:kern w:val="0"/>
          <w:sz w:val="32"/>
          <w:szCs w:val="32"/>
          <w14:ligatures w14:val="none"/>
        </w:rPr>
        <w:t>TikTok</w:t>
      </w:r>
      <w:proofErr w:type="spellEnd"/>
      <w:r w:rsidRPr="003341E0">
        <w:rPr>
          <w:rFonts w:ascii="Arial" w:eastAsia="Arial" w:hAnsi="Arial" w:cs="Arial"/>
          <w:b/>
          <w:bCs/>
          <w:color w:val="231F20"/>
          <w:w w:val="105"/>
          <w:kern w:val="0"/>
          <w:sz w:val="32"/>
          <w:szCs w:val="32"/>
          <w14:ligatures w14:val="none"/>
        </w:rPr>
        <w:t xml:space="preserve"> as multimodal learning material</w:t>
      </w:r>
    </w:p>
    <w:p w:rsidR="003341E0" w:rsidRPr="003341E0" w:rsidRDefault="003341E0" w:rsidP="003341E0">
      <w:pPr>
        <w:widowControl w:val="0"/>
        <w:autoSpaceDE w:val="0"/>
        <w:autoSpaceDN w:val="0"/>
        <w:spacing w:after="0" w:line="240" w:lineRule="auto"/>
        <w:ind w:left="805" w:right="1094"/>
        <w:jc w:val="center"/>
        <w:outlineLvl w:val="1"/>
        <w:rPr>
          <w:rFonts w:ascii="Times New Roman" w:eastAsia="Times New Roman" w:hAnsi="Times New Roman" w:cs="Times New Roman"/>
          <w:b/>
          <w:bCs/>
          <w:color w:val="231F20"/>
          <w:kern w:val="0"/>
          <w:sz w:val="24"/>
          <w:szCs w:val="24"/>
          <w:lang w:val="vi"/>
          <w14:ligatures w14:val="none"/>
        </w:rPr>
      </w:pPr>
    </w:p>
    <w:p w:rsidR="003341E0" w:rsidRPr="003341E0" w:rsidRDefault="003341E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
          <w:bCs/>
          <w:color w:val="231F20"/>
          <w:kern w:val="0"/>
          <w:sz w:val="24"/>
          <w:szCs w:val="24"/>
          <w14:ligatures w14:val="none"/>
        </w:rPr>
      </w:pPr>
      <w:proofErr w:type="spellStart"/>
      <w:r w:rsidRPr="003341E0">
        <w:rPr>
          <w:rFonts w:ascii="Times New Roman" w:eastAsia="Times New Roman" w:hAnsi="Times New Roman" w:cs="Times New Roman"/>
          <w:b/>
          <w:bCs/>
          <w:color w:val="231F20"/>
          <w:kern w:val="0"/>
          <w:sz w:val="24"/>
          <w:szCs w:val="24"/>
          <w14:ligatures w14:val="none"/>
        </w:rPr>
        <w:t>Graceshil</w:t>
      </w:r>
      <w:proofErr w:type="spellEnd"/>
      <w:r w:rsidRPr="003341E0">
        <w:rPr>
          <w:rFonts w:ascii="Times New Roman" w:eastAsia="Times New Roman" w:hAnsi="Times New Roman" w:cs="Times New Roman"/>
          <w:b/>
          <w:bCs/>
          <w:color w:val="231F20"/>
          <w:kern w:val="0"/>
          <w:sz w:val="24"/>
          <w:szCs w:val="24"/>
          <w14:ligatures w14:val="none"/>
        </w:rPr>
        <w:t xml:space="preserve"> B. Marcelo</w:t>
      </w:r>
      <w:r w:rsidRPr="003341E0">
        <w:rPr>
          <w:rFonts w:ascii="Times New Roman" w:eastAsia="Times New Roman" w:hAnsi="Times New Roman" w:cs="Times New Roman"/>
          <w:b/>
          <w:bCs/>
          <w:color w:val="231F20"/>
          <w:kern w:val="0"/>
          <w:sz w:val="24"/>
          <w:szCs w:val="24"/>
          <w:vertAlign w:val="superscript"/>
          <w14:ligatures w14:val="none"/>
        </w:rPr>
        <w:t>1</w:t>
      </w:r>
      <w:r w:rsidRPr="003341E0">
        <w:rPr>
          <w:rFonts w:ascii="Times New Roman" w:eastAsia="Times New Roman" w:hAnsi="Times New Roman" w:cs="Times New Roman"/>
          <w:b/>
          <w:bCs/>
          <w:color w:val="231F20"/>
          <w:kern w:val="0"/>
          <w:sz w:val="24"/>
          <w:szCs w:val="24"/>
          <w14:ligatures w14:val="none"/>
        </w:rPr>
        <w:t>, Florieza M. Mangubat</w:t>
      </w:r>
      <w:r w:rsidRPr="003341E0">
        <w:rPr>
          <w:rFonts w:ascii="Times New Roman" w:eastAsia="Times New Roman" w:hAnsi="Times New Roman" w:cs="Times New Roman"/>
          <w:b/>
          <w:bCs/>
          <w:color w:val="231F20"/>
          <w:kern w:val="0"/>
          <w:sz w:val="24"/>
          <w:szCs w:val="24"/>
          <w:vertAlign w:val="superscript"/>
          <w14:ligatures w14:val="none"/>
        </w:rPr>
        <w:t>1*</w:t>
      </w:r>
    </w:p>
    <w:p w:rsidR="003341E0" w:rsidRPr="003341E0" w:rsidRDefault="003341E0" w:rsidP="003341E0">
      <w:pPr>
        <w:widowControl w:val="0"/>
        <w:autoSpaceDE w:val="0"/>
        <w:autoSpaceDN w:val="0"/>
        <w:spacing w:before="257" w:after="0" w:line="240" w:lineRule="auto"/>
        <w:ind w:left="805" w:right="1094"/>
        <w:jc w:val="center"/>
        <w:outlineLvl w:val="1"/>
        <w:rPr>
          <w:rFonts w:ascii="Times New Roman" w:eastAsia="Times New Roman" w:hAnsi="Times New Roman" w:cs="Times New Roman"/>
          <w:bCs/>
          <w:i/>
          <w:color w:val="231F20"/>
          <w:kern w:val="0"/>
          <w:lang w:val="vi"/>
          <w14:ligatures w14:val="none"/>
        </w:rPr>
      </w:pPr>
      <w:r w:rsidRPr="003341E0">
        <w:rPr>
          <w:rFonts w:ascii="Times New Roman" w:eastAsia="Times New Roman" w:hAnsi="Times New Roman" w:cs="Times New Roman"/>
          <w:bCs/>
          <w:i/>
          <w:color w:val="231F20"/>
          <w:kern w:val="0"/>
          <w:vertAlign w:val="superscript"/>
          <w14:ligatures w14:val="none"/>
        </w:rPr>
        <w:t>1</w:t>
      </w:r>
      <w:r w:rsidRPr="003341E0">
        <w:rPr>
          <w:rFonts w:ascii="Times New Roman" w:eastAsia="Times New Roman" w:hAnsi="Times New Roman" w:cs="Times New Roman"/>
          <w:bCs/>
          <w:i/>
          <w:color w:val="231F20"/>
          <w:kern w:val="0"/>
          <w:lang w:val="vi"/>
          <w14:ligatures w14:val="none"/>
        </w:rPr>
        <w:t>Sunog Elementary School, Cebu, Philippines</w:t>
      </w:r>
    </w:p>
    <w:p w:rsidR="003341E0" w:rsidRPr="003341E0" w:rsidRDefault="0028757A" w:rsidP="003341E0">
      <w:pPr>
        <w:widowControl w:val="0"/>
        <w:autoSpaceDE w:val="0"/>
        <w:autoSpaceDN w:val="0"/>
        <w:spacing w:after="0" w:line="240" w:lineRule="auto"/>
        <w:ind w:left="805" w:right="1094"/>
        <w:jc w:val="center"/>
        <w:outlineLvl w:val="1"/>
        <w:rPr>
          <w:rFonts w:ascii="Times New Roman" w:eastAsia="Times New Roman" w:hAnsi="Times New Roman" w:cs="Times New Roman"/>
          <w:bCs/>
          <w:i/>
          <w:color w:val="231F20"/>
          <w:kern w:val="0"/>
          <w:lang w:val="vi"/>
          <w14:ligatures w14:val="none"/>
        </w:rPr>
      </w:pPr>
      <w:hyperlink r:id="rId7" w:history="1">
        <w:r w:rsidR="003341E0" w:rsidRPr="003341E0">
          <w:rPr>
            <w:rFonts w:ascii="Times New Roman" w:eastAsia="Times New Roman" w:hAnsi="Times New Roman" w:cs="Times New Roman"/>
            <w:bCs/>
            <w:i/>
            <w:color w:val="0000FF"/>
            <w:kern w:val="0"/>
            <w:u w:val="single"/>
            <w:lang w:val="vi"/>
            <w14:ligatures w14:val="none"/>
          </w:rPr>
          <w:t>graceshilmarcelo@deped.gov.ph</w:t>
        </w:r>
      </w:hyperlink>
    </w:p>
    <w:p w:rsidR="003341E0" w:rsidRPr="003341E0" w:rsidRDefault="003341E0" w:rsidP="003341E0">
      <w:pPr>
        <w:widowControl w:val="0"/>
        <w:autoSpaceDE w:val="0"/>
        <w:autoSpaceDN w:val="0"/>
        <w:spacing w:after="0" w:line="240" w:lineRule="auto"/>
        <w:ind w:left="805" w:right="1094"/>
        <w:jc w:val="center"/>
        <w:outlineLvl w:val="1"/>
        <w:rPr>
          <w:rFonts w:ascii="Times New Roman" w:eastAsia="Times New Roman" w:hAnsi="Times New Roman" w:cs="Times New Roman"/>
          <w:bCs/>
          <w:i/>
          <w:color w:val="231F20"/>
          <w:kern w:val="0"/>
          <w:lang w:val="vi"/>
          <w14:ligatures w14:val="none"/>
        </w:rPr>
      </w:pPr>
    </w:p>
    <w:p w:rsidR="003341E0" w:rsidRPr="003341E0" w:rsidRDefault="003341E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Cs/>
          <w:i/>
          <w:color w:val="231F20"/>
          <w:kern w:val="0"/>
          <w14:ligatures w14:val="none"/>
        </w:rPr>
      </w:pPr>
      <w:r w:rsidRPr="003341E0">
        <w:rPr>
          <w:rFonts w:ascii="Times New Roman" w:eastAsia="Times New Roman" w:hAnsi="Times New Roman" w:cs="Times New Roman"/>
          <w:bCs/>
          <w:i/>
          <w:color w:val="231F20"/>
          <w:kern w:val="0"/>
          <w:vertAlign w:val="superscript"/>
          <w14:ligatures w14:val="none"/>
        </w:rPr>
        <w:t>1</w:t>
      </w:r>
      <w:r w:rsidRPr="003341E0">
        <w:rPr>
          <w:rFonts w:ascii="Times New Roman" w:eastAsia="Times New Roman" w:hAnsi="Times New Roman" w:cs="Times New Roman"/>
          <w:bCs/>
          <w:i/>
          <w:color w:val="231F20"/>
          <w:kern w:val="0"/>
          <w14:ligatures w14:val="none"/>
        </w:rPr>
        <w:t>College of Arts and Sciences</w:t>
      </w:r>
    </w:p>
    <w:p w:rsidR="003341E0" w:rsidRPr="003341E0" w:rsidRDefault="003341E0"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Cs/>
          <w:i/>
          <w:color w:val="231F20"/>
          <w:kern w:val="0"/>
          <w14:ligatures w14:val="none"/>
        </w:rPr>
      </w:pPr>
      <w:r w:rsidRPr="003341E0">
        <w:rPr>
          <w:rFonts w:ascii="Times New Roman" w:eastAsia="Times New Roman" w:hAnsi="Times New Roman" w:cs="Times New Roman"/>
          <w:bCs/>
          <w:i/>
          <w:color w:val="231F20"/>
          <w:kern w:val="0"/>
          <w14:ligatures w14:val="none"/>
        </w:rPr>
        <w:t xml:space="preserve">Cebu Technological University </w:t>
      </w:r>
      <w:proofErr w:type="spellStart"/>
      <w:r w:rsidRPr="003341E0">
        <w:rPr>
          <w:rFonts w:ascii="Times New Roman" w:eastAsia="Times New Roman" w:hAnsi="Times New Roman" w:cs="Times New Roman"/>
          <w:bCs/>
          <w:i/>
          <w:color w:val="231F20"/>
          <w:kern w:val="0"/>
          <w14:ligatures w14:val="none"/>
        </w:rPr>
        <w:t>Tuburan</w:t>
      </w:r>
      <w:proofErr w:type="spellEnd"/>
      <w:r w:rsidRPr="003341E0">
        <w:rPr>
          <w:rFonts w:ascii="Times New Roman" w:eastAsia="Times New Roman" w:hAnsi="Times New Roman" w:cs="Times New Roman"/>
          <w:bCs/>
          <w:i/>
          <w:color w:val="231F20"/>
          <w:kern w:val="0"/>
          <w14:ligatures w14:val="none"/>
        </w:rPr>
        <w:t xml:space="preserve"> Campus, Cebu Philippines</w:t>
      </w:r>
    </w:p>
    <w:p w:rsidR="003341E0" w:rsidRPr="003341E0" w:rsidRDefault="0028757A" w:rsidP="003341E0">
      <w:pPr>
        <w:widowControl w:val="0"/>
        <w:autoSpaceDE w:val="0"/>
        <w:autoSpaceDN w:val="0"/>
        <w:spacing w:after="0" w:line="240" w:lineRule="auto"/>
        <w:ind w:left="806" w:right="1097"/>
        <w:jc w:val="center"/>
        <w:outlineLvl w:val="1"/>
        <w:rPr>
          <w:rFonts w:ascii="Times New Roman" w:eastAsia="Times New Roman" w:hAnsi="Times New Roman" w:cs="Times New Roman"/>
          <w:bCs/>
          <w:i/>
          <w:color w:val="231F20"/>
          <w:kern w:val="0"/>
          <w14:ligatures w14:val="none"/>
        </w:rPr>
      </w:pPr>
      <w:hyperlink r:id="rId8" w:history="1">
        <w:r w:rsidR="003341E0" w:rsidRPr="003341E0">
          <w:rPr>
            <w:rFonts w:ascii="Times New Roman" w:eastAsia="Times New Roman" w:hAnsi="Times New Roman" w:cs="Times New Roman"/>
            <w:bCs/>
            <w:i/>
            <w:color w:val="0000FF"/>
            <w:kern w:val="0"/>
            <w:u w:val="single"/>
            <w14:ligatures w14:val="none"/>
          </w:rPr>
          <w:t>florieza.mangubat@ctu.edu.ph</w:t>
        </w:r>
      </w:hyperlink>
    </w:p>
    <w:p w:rsidR="003341E0" w:rsidRPr="003341E0" w:rsidRDefault="003341E0" w:rsidP="003341E0">
      <w:pPr>
        <w:widowControl w:val="0"/>
        <w:autoSpaceDE w:val="0"/>
        <w:autoSpaceDN w:val="0"/>
        <w:spacing w:before="1" w:after="0" w:line="446" w:lineRule="auto"/>
        <w:ind w:left="1881" w:right="1609" w:hanging="4"/>
        <w:jc w:val="center"/>
        <w:rPr>
          <w:rFonts w:ascii="Times New Roman" w:eastAsia="Times New Roman" w:hAnsi="Times New Roman" w:cs="Times New Roman"/>
          <w:i/>
          <w:kern w:val="0"/>
          <w:lang w:val="vi"/>
          <w14:ligatures w14:val="none"/>
        </w:rPr>
      </w:pPr>
    </w:p>
    <w:p w:rsidR="003341E0" w:rsidRPr="003341E0" w:rsidRDefault="003341E0" w:rsidP="003341E0">
      <w:pPr>
        <w:widowControl w:val="0"/>
        <w:autoSpaceDE w:val="0"/>
        <w:autoSpaceDN w:val="0"/>
        <w:spacing w:before="151" w:after="0" w:line="240" w:lineRule="auto"/>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color w:val="231F20"/>
          <w:kern w:val="0"/>
          <w:lang w:val="vi"/>
          <w14:ligatures w14:val="none"/>
        </w:rPr>
        <w:t>ABSTRACT</w:t>
      </w:r>
    </w:p>
    <w:p w:rsidR="003341E0" w:rsidRDefault="006E0901" w:rsidP="003341E0">
      <w:pPr>
        <w:widowControl w:val="0"/>
        <w:autoSpaceDE w:val="0"/>
        <w:autoSpaceDN w:val="0"/>
        <w:spacing w:after="0" w:line="240" w:lineRule="auto"/>
        <w:ind w:firstLine="720"/>
        <w:jc w:val="both"/>
        <w:rPr>
          <w:rFonts w:ascii="Times New Roman" w:eastAsia="Times New Roman" w:hAnsi="Times New Roman" w:cs="Times New Roman"/>
          <w:color w:val="231F20"/>
          <w:kern w:val="0"/>
          <w:sz w:val="20"/>
          <w14:ligatures w14:val="none"/>
        </w:rPr>
      </w:pPr>
      <w:bookmarkStart w:id="0" w:name="_Hlk174457935"/>
      <w:r>
        <w:rPr>
          <w:rFonts w:ascii="Times New Roman" w:eastAsia="Times New Roman" w:hAnsi="Times New Roman" w:cs="Times New Roman"/>
          <w:color w:val="231F20"/>
          <w:kern w:val="0"/>
          <w:sz w:val="20"/>
          <w14:ligatures w14:val="none"/>
        </w:rPr>
        <w:t xml:space="preserve">This research assessed the reading levels of Grade 5 Struggling Readers using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Multimodal Reading Material. The respondents were 44 struggling readers in rural elementary schools in the Philippines. They were selected using purposive sampling, and survey questionnaires were used to obtain pertinent data. The findings show that experts recognize the value of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in providing valuable and effective multimodal reading material, increasing its potential as a tool to improve reading skills. As a result, after using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reading material, the students' reading levels improved. The data shows no significant relationship between the reading levels of struggling readers and the perception of the acceptability of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Multimodal Reading Material in terms of Content, Comprehensibility, and Functionality. The only significant relationship between Functionality and Comprehensibility is negative, indicating that as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activity increases, awareness decreases and experts' perception of the acceptability of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as Multimodal Reading Material. The </w:t>
      </w:r>
      <w:proofErr w:type="spellStart"/>
      <w:r>
        <w:rPr>
          <w:rFonts w:ascii="Times New Roman" w:eastAsia="Times New Roman" w:hAnsi="Times New Roman" w:cs="Times New Roman"/>
          <w:color w:val="231F20"/>
          <w:kern w:val="0"/>
          <w:sz w:val="20"/>
          <w14:ligatures w14:val="none"/>
        </w:rPr>
        <w:t>TikTok</w:t>
      </w:r>
      <w:proofErr w:type="spellEnd"/>
      <w:r>
        <w:rPr>
          <w:rFonts w:ascii="Times New Roman" w:eastAsia="Times New Roman" w:hAnsi="Times New Roman" w:cs="Times New Roman"/>
          <w:color w:val="231F20"/>
          <w:kern w:val="0"/>
          <w:sz w:val="20"/>
          <w14:ligatures w14:val="none"/>
        </w:rPr>
        <w:t xml:space="preserve"> Instructional Reading Plan must be developed to improve the students' reading levels. </w:t>
      </w:r>
      <w:r w:rsidR="00A5537C">
        <w:rPr>
          <w:rFonts w:ascii="Times New Roman" w:eastAsia="Times New Roman" w:hAnsi="Times New Roman" w:cs="Times New Roman"/>
          <w:color w:val="231F20"/>
          <w:kern w:val="0"/>
          <w:sz w:val="20"/>
          <w14:ligatures w14:val="none"/>
        </w:rPr>
        <w:t xml:space="preserve">This research contributes to the extensive body of knowledge regarding reading by emphasizing the significance of engagement and motivation in developing reading skills, mainly through using </w:t>
      </w:r>
      <w:proofErr w:type="spellStart"/>
      <w:r w:rsidR="00A5537C">
        <w:rPr>
          <w:rFonts w:ascii="Times New Roman" w:eastAsia="Times New Roman" w:hAnsi="Times New Roman" w:cs="Times New Roman"/>
          <w:color w:val="231F20"/>
          <w:kern w:val="0"/>
          <w:sz w:val="20"/>
          <w14:ligatures w14:val="none"/>
        </w:rPr>
        <w:t>TikTok</w:t>
      </w:r>
      <w:proofErr w:type="spellEnd"/>
      <w:r w:rsidR="00A5537C">
        <w:rPr>
          <w:rFonts w:ascii="Times New Roman" w:eastAsia="Times New Roman" w:hAnsi="Times New Roman" w:cs="Times New Roman"/>
          <w:color w:val="231F20"/>
          <w:kern w:val="0"/>
          <w:sz w:val="20"/>
          <w14:ligatures w14:val="none"/>
        </w:rPr>
        <w:t xml:space="preserve"> as a medium for reading material.</w:t>
      </w:r>
    </w:p>
    <w:p w:rsidR="006E0901" w:rsidRPr="003341E0" w:rsidRDefault="006E0901" w:rsidP="003341E0">
      <w:pPr>
        <w:widowControl w:val="0"/>
        <w:autoSpaceDE w:val="0"/>
        <w:autoSpaceDN w:val="0"/>
        <w:spacing w:after="0" w:line="240" w:lineRule="auto"/>
        <w:ind w:firstLine="720"/>
        <w:jc w:val="both"/>
        <w:rPr>
          <w:rFonts w:ascii="Times New Roman" w:eastAsia="Times New Roman" w:hAnsi="Times New Roman" w:cs="Times New Roman"/>
          <w:color w:val="231F20"/>
          <w:kern w:val="0"/>
          <w:sz w:val="20"/>
          <w14:ligatures w14:val="none"/>
        </w:rPr>
      </w:pPr>
    </w:p>
    <w:bookmarkEnd w:id="0"/>
    <w:p w:rsidR="003341E0" w:rsidRPr="003341E0" w:rsidRDefault="003341E0" w:rsidP="003341E0">
      <w:pPr>
        <w:widowControl w:val="0"/>
        <w:autoSpaceDE w:val="0"/>
        <w:autoSpaceDN w:val="0"/>
        <w:spacing w:after="0" w:line="480" w:lineRule="auto"/>
        <w:jc w:val="both"/>
        <w:rPr>
          <w:rFonts w:ascii="Calisto MT" w:eastAsia="Calibri" w:hAnsi="Calisto MT" w:cs="Times New Roman"/>
          <w:sz w:val="18"/>
        </w:rPr>
        <w:sectPr w:rsidR="003341E0" w:rsidRPr="003341E0" w:rsidSect="003341E0">
          <w:headerReference w:type="even" r:id="rId9"/>
          <w:headerReference w:type="default" r:id="rId10"/>
          <w:footerReference w:type="even" r:id="rId11"/>
          <w:footerReference w:type="default" r:id="rId12"/>
          <w:pgSz w:w="11630" w:h="16730"/>
          <w:pgMar w:top="760" w:right="1000" w:bottom="851" w:left="1020" w:header="720" w:footer="720" w:gutter="0"/>
          <w:cols w:space="397"/>
          <w:docGrid w:linePitch="299"/>
        </w:sectPr>
      </w:pPr>
      <w:r w:rsidRPr="003341E0">
        <w:rPr>
          <w:rFonts w:ascii="Times New Roman" w:eastAsia="Times New Roman" w:hAnsi="Times New Roman" w:cs="Times New Roman"/>
          <w:b/>
          <w:color w:val="231F20"/>
          <w:kern w:val="0"/>
          <w:sz w:val="20"/>
          <w:lang w:val="vi"/>
          <w14:ligatures w14:val="none"/>
        </w:rPr>
        <w:t>Keywords:</w:t>
      </w:r>
      <w:r w:rsidRPr="003341E0">
        <w:rPr>
          <w:rFonts w:ascii="Times New Roman" w:eastAsia="Times New Roman" w:hAnsi="Times New Roman" w:cs="Times New Roman"/>
          <w:b/>
          <w:color w:val="231F20"/>
          <w:spacing w:val="-4"/>
          <w:kern w:val="0"/>
          <w:sz w:val="20"/>
          <w:lang w:val="vi"/>
          <w14:ligatures w14:val="none"/>
        </w:rPr>
        <w:t xml:space="preserve"> </w:t>
      </w:r>
      <w:r w:rsidRPr="003341E0">
        <w:rPr>
          <w:rFonts w:ascii="Calisto MT" w:eastAsia="Calibri" w:hAnsi="Calisto MT" w:cs="Times New Roman"/>
          <w:sz w:val="18"/>
        </w:rPr>
        <w:t xml:space="preserve">reading level, struggling learners, </w:t>
      </w:r>
      <w:proofErr w:type="spellStart"/>
      <w:r w:rsidRPr="003341E0">
        <w:rPr>
          <w:rFonts w:ascii="Calisto MT" w:eastAsia="Calibri" w:hAnsi="Calisto MT" w:cs="Times New Roman"/>
          <w:sz w:val="18"/>
        </w:rPr>
        <w:t>TikTok</w:t>
      </w:r>
      <w:proofErr w:type="spellEnd"/>
      <w:r w:rsidRPr="003341E0">
        <w:rPr>
          <w:rFonts w:ascii="Calisto MT" w:eastAsia="Calibri" w:hAnsi="Calisto MT" w:cs="Times New Roman"/>
          <w:sz w:val="18"/>
        </w:rPr>
        <w:t>, learning material.</w:t>
      </w:r>
    </w:p>
    <w:p w:rsidR="003341E0" w:rsidRPr="003341E0" w:rsidRDefault="003341E0" w:rsidP="003341E0">
      <w:pPr>
        <w:widowControl w:val="0"/>
        <w:autoSpaceDE w:val="0"/>
        <w:autoSpaceDN w:val="0"/>
        <w:spacing w:before="8" w:after="0" w:line="240" w:lineRule="auto"/>
        <w:rPr>
          <w:rFonts w:ascii="Times New Roman" w:eastAsia="Times New Roman" w:hAnsi="Times New Roman" w:cs="Times New Roman"/>
          <w:i/>
          <w:kern w:val="0"/>
          <w:sz w:val="20"/>
          <w:lang w:val="vi"/>
          <w14:ligatures w14:val="none"/>
        </w:rPr>
      </w:pPr>
    </w:p>
    <w:p w:rsidR="003341E0" w:rsidRPr="003341E0" w:rsidRDefault="003341E0" w:rsidP="003341E0">
      <w:pPr>
        <w:widowControl w:val="0"/>
        <w:autoSpaceDE w:val="0"/>
        <w:autoSpaceDN w:val="0"/>
        <w:spacing w:before="8" w:after="0" w:line="240" w:lineRule="auto"/>
        <w:rPr>
          <w:rFonts w:ascii="Times New Roman" w:eastAsia="Times New Roman" w:hAnsi="Times New Roman" w:cs="Times New Roman"/>
          <w:i/>
          <w:kern w:val="0"/>
          <w:sz w:val="20"/>
          <w:lang w:val="vi"/>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3341E0" w:rsidP="003341E0">
      <w:pPr>
        <w:widowControl w:val="0"/>
        <w:numPr>
          <w:ilvl w:val="0"/>
          <w:numId w:val="1"/>
        </w:numPr>
        <w:tabs>
          <w:tab w:val="left" w:pos="426"/>
        </w:tabs>
        <w:autoSpaceDE w:val="0"/>
        <w:autoSpaceDN w:val="0"/>
        <w:spacing w:after="0" w:line="293" w:lineRule="auto"/>
        <w:ind w:hanging="619"/>
        <w:jc w:val="both"/>
        <w:outlineLvl w:val="2"/>
        <w:rPr>
          <w:rFonts w:ascii="Times New Roman" w:eastAsia="Times New Roman" w:hAnsi="Times New Roman" w:cs="Times New Roman"/>
          <w:b/>
          <w:bCs/>
          <w:kern w:val="0"/>
          <w:lang w:val="vi"/>
          <w14:ligatures w14:val="none"/>
        </w:rPr>
      </w:pPr>
      <w:r w:rsidRPr="003341E0">
        <w:rPr>
          <w:rFonts w:ascii="Times New Roman" w:eastAsia="Times New Roman" w:hAnsi="Times New Roman" w:cs="Times New Roman"/>
          <w:b/>
          <w:bCs/>
          <w:color w:val="231F20"/>
          <w:kern w:val="0"/>
          <w:lang w:val="vi"/>
          <w14:ligatures w14:val="none"/>
        </w:rPr>
        <w:t>INTRODUCTION</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The emergence of 4G mobile Internet has played a pivotal role in the swift ascent of short video platforms. These platforms capture users with minimal technical barriers and user-friendly mechanisms for content creation and sharing</w:t>
      </w:r>
      <w:r w:rsidRPr="003341E0">
        <w:rPr>
          <w:rFonts w:ascii="Times New Roman" w:eastAsia="Times New Roman" w:hAnsi="Times New Roman" w:cs="Times New Roman"/>
          <w:kern w:val="0"/>
          <w:lang w:val="en-US"/>
          <w14:ligatures w14:val="none"/>
        </w:rPr>
        <w:t xml:space="preserve"> (Duan</w:t>
      </w:r>
      <w:r w:rsidRPr="003341E0">
        <w:rPr>
          <w:rFonts w:ascii="Times New Roman" w:eastAsia="Times New Roman" w:hAnsi="Times New Roman" w:cs="Times New Roman"/>
          <w:kern w:val="0"/>
          <w:vertAlign w:val="superscript"/>
          <w:lang w:val="en-US"/>
          <w14:ligatures w14:val="none"/>
        </w:rPr>
        <w:t>1</w:t>
      </w:r>
      <w:r w:rsidRPr="003341E0">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lang w:val="vi"/>
          <w14:ligatures w14:val="none"/>
        </w:rPr>
        <w:t>. These platforms provide an all-encompassing video creation experience, incorporating advanced editing tools directly within their applications, which empower users to produce high-quality videos effortlessly</w:t>
      </w:r>
      <w:r w:rsidRPr="003341E0">
        <w:rPr>
          <w:rFonts w:ascii="Times New Roman" w:eastAsia="Times New Roman" w:hAnsi="Times New Roman" w:cs="Times New Roman"/>
          <w:kern w:val="0"/>
          <w:lang w:val="en-US"/>
          <w14:ligatures w14:val="none"/>
        </w:rPr>
        <w:t xml:space="preserve"> (Shengnan</w:t>
      </w:r>
      <w:r w:rsidRPr="003341E0">
        <w:rPr>
          <w:rFonts w:ascii="Times New Roman" w:eastAsia="Times New Roman" w:hAnsi="Times New Roman" w:cs="Times New Roman"/>
          <w:kern w:val="0"/>
          <w:vertAlign w:val="superscript"/>
          <w:lang w:val="en-US"/>
          <w14:ligatures w14:val="none"/>
        </w:rPr>
        <w:t>2</w:t>
      </w:r>
      <w:r w:rsidRPr="003341E0">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lang w:val="vi"/>
          <w14:ligatures w14:val="none"/>
        </w:rPr>
        <w:t xml:space="preserve">. As a result, </w:t>
      </w:r>
      <w:r w:rsidRPr="003341E0">
        <w:rPr>
          <w:rFonts w:ascii="Times New Roman" w:eastAsia="Times New Roman" w:hAnsi="Times New Roman" w:cs="Times New Roman"/>
          <w:kern w:val="0"/>
          <w:lang w:val="en-US"/>
          <w14:ligatures w14:val="none"/>
        </w:rPr>
        <w:t>Carter</w:t>
      </w:r>
      <w:r w:rsidRPr="003341E0">
        <w:rPr>
          <w:rFonts w:ascii="Times New Roman" w:eastAsia="Times New Roman" w:hAnsi="Times New Roman" w:cs="Times New Roman"/>
          <w:kern w:val="0"/>
          <w:vertAlign w:val="superscript"/>
          <w:lang w:val="en-US"/>
          <w14:ligatures w14:val="none"/>
        </w:rPr>
        <w:t>3</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 xml:space="preserve">many short video applications have </w:t>
      </w:r>
      <w:r w:rsidR="00BE73ED">
        <w:rPr>
          <w:rFonts w:ascii="Times New Roman" w:eastAsia="Times New Roman" w:hAnsi="Times New Roman" w:cs="Times New Roman"/>
          <w:kern w:val="0"/>
          <w:lang w:val="vi"/>
          <w14:ligatures w14:val="none"/>
        </w:rPr>
        <w:t>increased</w:t>
      </w:r>
      <w:r w:rsidRPr="003341E0">
        <w:rPr>
          <w:rFonts w:ascii="Times New Roman" w:eastAsia="Times New Roman" w:hAnsi="Times New Roman" w:cs="Times New Roman"/>
          <w:kern w:val="0"/>
          <w:lang w:val="vi"/>
          <w14:ligatures w14:val="none"/>
        </w:rPr>
        <w:t xml:space="preserve"> in the digital landscape, leading to a substantial increase in the time users dedicate to creating and viewing content. </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Particularly noteworthy are short videos that focus on language education</w:t>
      </w:r>
      <w:r w:rsidRPr="003341E0">
        <w:rPr>
          <w:rFonts w:ascii="Times New Roman" w:eastAsia="Times New Roman" w:hAnsi="Times New Roman" w:cs="Times New Roman"/>
          <w:kern w:val="0"/>
          <w:lang w:val="en-US"/>
          <w14:ligatures w14:val="none"/>
        </w:rPr>
        <w:t xml:space="preserve"> (</w:t>
      </w:r>
      <w:proofErr w:type="spellStart"/>
      <w:r w:rsidRPr="003341E0">
        <w:rPr>
          <w:rFonts w:ascii="Times New Roman" w:eastAsia="Times New Roman" w:hAnsi="Times New Roman" w:cs="Times New Roman"/>
          <w:kern w:val="0"/>
          <w:lang w:val="en-US"/>
          <w14:ligatures w14:val="none"/>
        </w:rPr>
        <w:t>Herlisya</w:t>
      </w:r>
      <w:proofErr w:type="spellEnd"/>
      <w:r w:rsidRPr="003341E0">
        <w:rPr>
          <w:rFonts w:ascii="Times New Roman" w:eastAsia="Times New Roman" w:hAnsi="Times New Roman" w:cs="Times New Roman"/>
          <w:kern w:val="0"/>
          <w:lang w:val="en-US"/>
          <w14:ligatures w14:val="none"/>
        </w:rPr>
        <w:t xml:space="preserve"> &amp; Wiratno</w:t>
      </w:r>
      <w:r w:rsidRPr="003341E0">
        <w:rPr>
          <w:rFonts w:ascii="Times New Roman" w:eastAsia="Times New Roman" w:hAnsi="Times New Roman" w:cs="Times New Roman"/>
          <w:kern w:val="0"/>
          <w:vertAlign w:val="superscript"/>
          <w:lang w:val="en-US"/>
          <w14:ligatures w14:val="none"/>
        </w:rPr>
        <w:t>4</w:t>
      </w:r>
      <w:r w:rsidRPr="003341E0">
        <w:rPr>
          <w:rFonts w:ascii="Times New Roman" w:eastAsia="Times New Roman" w:hAnsi="Times New Roman" w:cs="Times New Roman"/>
          <w:kern w:val="0"/>
          <w:lang w:val="en-US"/>
          <w14:ligatures w14:val="none"/>
        </w:rPr>
        <w:t xml:space="preserve">, </w:t>
      </w:r>
      <w:proofErr w:type="spellStart"/>
      <w:r w:rsidRPr="003341E0">
        <w:rPr>
          <w:rFonts w:ascii="Times New Roman" w:eastAsia="Times New Roman" w:hAnsi="Times New Roman" w:cs="Times New Roman"/>
          <w:kern w:val="0"/>
          <w:lang w:val="en-US"/>
          <w14:ligatures w14:val="none"/>
        </w:rPr>
        <w:t>Jerasa</w:t>
      </w:r>
      <w:proofErr w:type="spellEnd"/>
      <w:r w:rsidRPr="003341E0">
        <w:rPr>
          <w:rFonts w:ascii="Times New Roman" w:eastAsia="Times New Roman" w:hAnsi="Times New Roman" w:cs="Times New Roman"/>
          <w:kern w:val="0"/>
          <w:lang w:val="en-US"/>
          <w14:ligatures w14:val="none"/>
        </w:rPr>
        <w:t xml:space="preserve"> &amp; Boffone</w:t>
      </w:r>
      <w:r w:rsidRPr="003341E0">
        <w:rPr>
          <w:rFonts w:ascii="Times New Roman" w:eastAsia="Times New Roman" w:hAnsi="Times New Roman" w:cs="Times New Roman"/>
          <w:kern w:val="0"/>
          <w:vertAlign w:val="superscript"/>
          <w:lang w:val="en-US"/>
          <w14:ligatures w14:val="none"/>
        </w:rPr>
        <w:t>5</w:t>
      </w:r>
      <w:r w:rsidRPr="003341E0">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lang w:val="vi"/>
          <w14:ligatures w14:val="none"/>
        </w:rPr>
        <w:t xml:space="preserve">. These videos not only make language skills more accessible but also infuse a sense of engagement and enjoyment that contrasts sharply with the often rigid nature of conventional academic education. Through these dynamic and </w:t>
      </w:r>
      <w:r w:rsidRPr="003341E0">
        <w:rPr>
          <w:rFonts w:ascii="Times New Roman" w:eastAsia="Times New Roman" w:hAnsi="Times New Roman" w:cs="Times New Roman"/>
          <w:kern w:val="0"/>
          <w:lang w:val="vi"/>
          <w14:ligatures w14:val="none"/>
        </w:rPr>
        <w:t>interactive formats, learning becomes more approachable and less intimidating for users of all ages.</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English has established itself as a dominant global language, making it the preferred choice for numerous creators and viewers of language education videos</w:t>
      </w:r>
      <w:r w:rsidRPr="003341E0">
        <w:rPr>
          <w:rFonts w:ascii="Times New Roman" w:eastAsia="Times New Roman" w:hAnsi="Times New Roman" w:cs="Times New Roman"/>
          <w:kern w:val="0"/>
          <w:lang w:val="en-US"/>
          <w14:ligatures w14:val="none"/>
        </w:rPr>
        <w:t xml:space="preserve"> (Omar &amp; Dequan</w:t>
      </w:r>
      <w:r w:rsidRPr="003341E0">
        <w:rPr>
          <w:rFonts w:ascii="Times New Roman" w:eastAsia="Times New Roman" w:hAnsi="Times New Roman" w:cs="Times New Roman"/>
          <w:kern w:val="0"/>
          <w:vertAlign w:val="superscript"/>
          <w:lang w:val="en-US"/>
          <w14:ligatures w14:val="none"/>
        </w:rPr>
        <w:t>6</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 xml:space="preserve">Educational institutions have recognized this emerging </w:t>
      </w:r>
      <w:r w:rsidRPr="003341E0">
        <w:rPr>
          <w:rFonts w:ascii="Times New Roman" w:eastAsia="Times New Roman" w:hAnsi="Times New Roman" w:cs="Times New Roman"/>
          <w:kern w:val="0"/>
          <w:lang w:val="en-US"/>
          <w14:ligatures w14:val="none"/>
        </w:rPr>
        <w:t xml:space="preserve">educational trend </w:t>
      </w:r>
      <w:r w:rsidRPr="003341E0">
        <w:rPr>
          <w:rFonts w:ascii="Times New Roman" w:eastAsia="Times New Roman" w:hAnsi="Times New Roman" w:cs="Times New Roman"/>
          <w:kern w:val="0"/>
          <w:lang w:val="vi"/>
          <w14:ligatures w14:val="none"/>
        </w:rPr>
        <w:t>opportunity, resulting in the development of various educational software aimed at enhancing language learning. Additionally, video applications have adopted vertical-screen, short-video functionalities like those on platforms such as TikTok. The implementation of digital teaching resources has expanded significantly, revealing both advantages and challenges within this educational landscape. While there may be substantial distinctions between formal education and recreational learning, each domain can offer valuable insights and guidance to the other, fostering innovative directions for educational practices.</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vi"/>
          <w14:ligatures w14:val="none"/>
        </w:rPr>
        <w:sectPr w:rsidR="003341E0" w:rsidRPr="003341E0" w:rsidSect="00D30B95">
          <w:type w:val="continuous"/>
          <w:pgSz w:w="11630" w:h="16730"/>
          <w:pgMar w:top="760" w:right="1000" w:bottom="280" w:left="1020" w:header="720" w:footer="720" w:gutter="0"/>
          <w:cols w:num="2" w:space="397"/>
          <w:docGrid w:linePitch="299"/>
        </w:sectPr>
      </w:pP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en-US"/>
          <w14:ligatures w14:val="none"/>
        </w:rPr>
      </w:pPr>
      <w:r w:rsidRPr="003341E0">
        <w:rPr>
          <w:rFonts w:ascii="Times New Roman" w:eastAsia="Times New Roman" w:hAnsi="Times New Roman" w:cs="Times New Roman"/>
          <w:kern w:val="0"/>
          <w:lang w:val="vi"/>
          <w14:ligatures w14:val="none"/>
        </w:rPr>
        <w:t xml:space="preserve"> Integrating emerging media applications and trends in the teaching process presents opportunities for comparison and enhancement. This combination </w:t>
      </w:r>
      <w:r w:rsidR="004C160F">
        <w:rPr>
          <w:rFonts w:ascii="Times New Roman" w:eastAsia="Times New Roman" w:hAnsi="Times New Roman" w:cs="Times New Roman"/>
          <w:kern w:val="0"/>
          <w:lang w:val="vi"/>
          <w14:ligatures w14:val="none"/>
        </w:rPr>
        <w:t xml:space="preserve">has significant implications for curriculum design and the stakeholders involved in education. Analyzing the advantages and disadvantages of </w:t>
      </w:r>
      <w:r w:rsidR="004C160F">
        <w:rPr>
          <w:rFonts w:ascii="Times New Roman" w:eastAsia="Times New Roman" w:hAnsi="Times New Roman" w:cs="Times New Roman"/>
          <w:kern w:val="0"/>
          <w:lang w:val="vi"/>
          <w14:ligatures w14:val="none"/>
        </w:rPr>
        <w:lastRenderedPageBreak/>
        <w:t xml:space="preserve">utilizing TikTok as a </w:t>
      </w:r>
      <w:r w:rsidR="0045104D">
        <w:rPr>
          <w:rFonts w:ascii="Times New Roman" w:eastAsia="Times New Roman" w:hAnsi="Times New Roman" w:cs="Times New Roman"/>
          <w:kern w:val="0"/>
          <w:lang w:val="vi"/>
          <w14:ligatures w14:val="none"/>
        </w:rPr>
        <w:t xml:space="preserve">short video language education platform </w:t>
      </w:r>
      <w:r w:rsidR="004C160F">
        <w:rPr>
          <w:rFonts w:ascii="Times New Roman" w:eastAsia="Times New Roman" w:hAnsi="Times New Roman" w:cs="Times New Roman"/>
          <w:kern w:val="0"/>
          <w:lang w:val="vi"/>
          <w14:ligatures w14:val="none"/>
        </w:rPr>
        <w:t>provides essential insights that contribute to the holistic advancement of digital education.</w:t>
      </w:r>
    </w:p>
    <w:p w:rsidR="003341E0" w:rsidRPr="003341E0" w:rsidRDefault="003341E0" w:rsidP="003341E0">
      <w:pPr>
        <w:widowControl w:val="0"/>
        <w:autoSpaceDE w:val="0"/>
        <w:autoSpaceDN w:val="0"/>
        <w:spacing w:after="0" w:line="240" w:lineRule="auto"/>
        <w:ind w:right="13" w:firstLine="619"/>
        <w:jc w:val="both"/>
        <w:rPr>
          <w:rFonts w:ascii="Times New Roman" w:eastAsia="Times New Roman" w:hAnsi="Times New Roman" w:cs="Times New Roman"/>
          <w:kern w:val="0"/>
          <w:lang w:val="en-US"/>
          <w14:ligatures w14:val="none"/>
        </w:rPr>
      </w:pPr>
      <w:r w:rsidRPr="003341E0">
        <w:rPr>
          <w:rFonts w:ascii="Times New Roman" w:eastAsia="Times New Roman" w:hAnsi="Times New Roman" w:cs="Times New Roman"/>
          <w:kern w:val="0"/>
          <w:lang w:val="vi"/>
          <w14:ligatures w14:val="none"/>
        </w:rPr>
        <w:t xml:space="preserve">Schools worldwide have reported increased student engagement and improved reading skills by integrating TikTok-based reading materials. </w:t>
      </w:r>
      <w:r w:rsidRPr="003341E0">
        <w:rPr>
          <w:rFonts w:ascii="Times New Roman" w:eastAsia="Times New Roman" w:hAnsi="Times New Roman" w:cs="Times New Roman"/>
          <w:kern w:val="0"/>
          <w:lang w:val="en-US"/>
          <w14:ligatures w14:val="none"/>
        </w:rPr>
        <w:t>For instance, Taha</w:t>
      </w:r>
      <w:r w:rsidRPr="003341E0">
        <w:rPr>
          <w:rFonts w:ascii="Times New Roman" w:eastAsia="Times New Roman" w:hAnsi="Times New Roman" w:cs="Times New Roman"/>
          <w:kern w:val="0"/>
          <w:vertAlign w:val="superscript"/>
          <w:lang w:val="en-US"/>
          <w14:ligatures w14:val="none"/>
        </w:rPr>
        <w:t>7</w:t>
      </w:r>
      <w:r w:rsidRPr="003341E0">
        <w:rPr>
          <w:rFonts w:ascii="Times New Roman" w:eastAsia="Times New Roman" w:hAnsi="Times New Roman" w:cs="Times New Roman"/>
          <w:kern w:val="0"/>
          <w:lang w:val="en-US"/>
          <w14:ligatures w14:val="none"/>
        </w:rPr>
        <w:t>, in the United States of America, e</w:t>
      </w:r>
      <w:r w:rsidRPr="003341E0">
        <w:rPr>
          <w:rFonts w:ascii="Times New Roman" w:eastAsia="Times New Roman" w:hAnsi="Times New Roman" w:cs="Times New Roman"/>
          <w:kern w:val="0"/>
          <w:lang w:val="vi"/>
          <w14:ligatures w14:val="none"/>
        </w:rPr>
        <w:t>ducators have used the platform's appeal to create engaging, short-form educational content that has proven effective in engaging students and improving learning. TikTok allows teachers to present reading materials in a multimodal format that combines text, audio, and video to facilitate comprehension and retention for struggling readers (Wu et al.</w:t>
      </w:r>
      <w:r w:rsidRPr="003341E0">
        <w:rPr>
          <w:rFonts w:ascii="Times New Roman" w:eastAsia="Times New Roman" w:hAnsi="Times New Roman" w:cs="Times New Roman"/>
          <w:kern w:val="0"/>
          <w:vertAlign w:val="superscript"/>
          <w:lang w:val="en-US"/>
          <w14:ligatures w14:val="none"/>
        </w:rPr>
        <w:t>8</w:t>
      </w:r>
      <w:r w:rsidRPr="003341E0">
        <w:rPr>
          <w:rFonts w:ascii="Times New Roman" w:eastAsia="Times New Roman" w:hAnsi="Times New Roman" w:cs="Times New Roman"/>
          <w:kern w:val="0"/>
          <w:lang w:val="vi"/>
          <w14:ligatures w14:val="none"/>
        </w:rPr>
        <w:t>). In Japan,</w:t>
      </w:r>
      <w:r w:rsidRPr="003341E0">
        <w:rPr>
          <w:rFonts w:ascii="Times New Roman" w:eastAsia="Times New Roman" w:hAnsi="Times New Roman" w:cs="Times New Roman"/>
          <w:kern w:val="0"/>
          <w:lang w:val="en-US"/>
          <w14:ligatures w14:val="none"/>
        </w:rPr>
        <w:t xml:space="preserve"> Austine</w:t>
      </w:r>
      <w:r w:rsidRPr="003341E0">
        <w:rPr>
          <w:rFonts w:ascii="Times New Roman" w:eastAsia="Times New Roman" w:hAnsi="Times New Roman" w:cs="Times New Roman"/>
          <w:kern w:val="0"/>
          <w:vertAlign w:val="superscript"/>
          <w:lang w:val="en-US"/>
          <w14:ligatures w14:val="none"/>
        </w:rPr>
        <w:t>9</w:t>
      </w:r>
      <w:r w:rsidRPr="003341E0">
        <w:rPr>
          <w:rFonts w:ascii="Times New Roman" w:eastAsia="Times New Roman" w:hAnsi="Times New Roman" w:cs="Times New Roman"/>
          <w:kern w:val="0"/>
          <w:lang w:val="en-US"/>
          <w14:ligatures w14:val="none"/>
        </w:rPr>
        <w:t>,</w:t>
      </w:r>
      <w:r w:rsidRPr="003341E0">
        <w:rPr>
          <w:rFonts w:ascii="Times New Roman" w:eastAsia="Times New Roman" w:hAnsi="Times New Roman" w:cs="Times New Roman"/>
          <w:kern w:val="0"/>
          <w:lang w:val="vi"/>
          <w14:ligatures w14:val="none"/>
        </w:rPr>
        <w:t xml:space="preserve"> teachers use TikTok to introduce English learners to new vocabulary and reading practices. This method has yielded positive results because TikTok videos' interactive and visual nature helps students grasp new concepts faster and retain them better. </w:t>
      </w:r>
      <w:r w:rsidR="00D836CA">
        <w:rPr>
          <w:rFonts w:ascii="Times New Roman" w:eastAsia="Times New Roman" w:hAnsi="Times New Roman" w:cs="Times New Roman"/>
          <w:kern w:val="0"/>
          <w:lang w:val="vi"/>
          <w14:ligatures w14:val="none"/>
        </w:rPr>
        <w:t>Students are more motivated to engage in language learning when the instructional content incorporates educational and entertaining elements.</w:t>
      </w:r>
      <w:r w:rsidRPr="003341E0">
        <w:rPr>
          <w:rFonts w:ascii="Times New Roman" w:eastAsia="Times New Roman" w:hAnsi="Times New Roman" w:cs="Times New Roman"/>
          <w:kern w:val="0"/>
          <w:lang w:val="en-US"/>
          <w14:ligatures w14:val="none"/>
        </w:rPr>
        <w:t xml:space="preserve"> In </w:t>
      </w:r>
      <w:r w:rsidRPr="003341E0">
        <w:rPr>
          <w:rFonts w:ascii="Times New Roman" w:eastAsia="Times New Roman" w:hAnsi="Times New Roman" w:cs="Times New Roman"/>
          <w:kern w:val="0"/>
          <w:lang w:val="vi"/>
          <w14:ligatures w14:val="none"/>
        </w:rPr>
        <w:t>South Africa</w:t>
      </w:r>
      <w:r w:rsidRPr="003341E0">
        <w:rPr>
          <w:rFonts w:ascii="Times New Roman" w:eastAsia="Times New Roman" w:hAnsi="Times New Roman" w:cs="Times New Roman"/>
          <w:kern w:val="0"/>
          <w:lang w:val="en-US"/>
          <w14:ligatures w14:val="none"/>
        </w:rPr>
        <w:t xml:space="preserve"> (Masruddin</w:t>
      </w:r>
      <w:r w:rsidRPr="003341E0">
        <w:rPr>
          <w:rFonts w:ascii="Times New Roman" w:eastAsia="Times New Roman" w:hAnsi="Times New Roman" w:cs="Times New Roman"/>
          <w:kern w:val="0"/>
          <w:vertAlign w:val="superscript"/>
          <w:lang w:val="en-US"/>
          <w14:ligatures w14:val="none"/>
        </w:rPr>
        <w:t>10</w:t>
      </w:r>
      <w:r w:rsidRPr="003341E0">
        <w:rPr>
          <w:rFonts w:ascii="Times New Roman" w:eastAsia="Times New Roman" w:hAnsi="Times New Roman" w:cs="Times New Roman"/>
          <w:kern w:val="0"/>
          <w:lang w:val="en-US"/>
          <w14:ligatures w14:val="none"/>
        </w:rPr>
        <w:t xml:space="preserve">), </w:t>
      </w:r>
      <w:r w:rsidRPr="003341E0">
        <w:rPr>
          <w:rFonts w:ascii="Times New Roman" w:eastAsia="Times New Roman" w:hAnsi="Times New Roman" w:cs="Times New Roman"/>
          <w:kern w:val="0"/>
          <w:lang w:val="vi"/>
          <w14:ligatures w14:val="none"/>
        </w:rPr>
        <w:t>teachers use TikTok to create multilingual reading material to accommodate the country's diverse linguistic background. This approach not only promotes literacy in multiple languages but also embraces the cultural diversity of students. By offering content in multiple languages, TikTok helps bridge the gap for students who need help reading in a language that is not their first, promoting engagement and better learning outcomes</w:t>
      </w:r>
      <w:r w:rsidRPr="003341E0">
        <w:rPr>
          <w:rFonts w:ascii="Times New Roman" w:eastAsia="Times New Roman" w:hAnsi="Times New Roman" w:cs="Times New Roman"/>
          <w:kern w:val="0"/>
          <w:lang w:val="en-US"/>
          <w14:ligatures w14:val="none"/>
        </w:rPr>
        <w:t xml:space="preserve">. </w:t>
      </w:r>
    </w:p>
    <w:p w:rsidR="003341E0" w:rsidRPr="003341E0" w:rsidRDefault="003341E0" w:rsidP="003341E0">
      <w:pPr>
        <w:widowControl w:val="0"/>
        <w:autoSpaceDE w:val="0"/>
        <w:autoSpaceDN w:val="0"/>
        <w:spacing w:before="120" w:after="120" w:line="240" w:lineRule="auto"/>
        <w:ind w:left="113" w:firstLine="506"/>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14:ligatures w14:val="none"/>
        </w:rPr>
        <w:t>I</w:t>
      </w:r>
      <w:r w:rsidRPr="003341E0">
        <w:rPr>
          <w:rFonts w:ascii="Times New Roman" w:eastAsia="Times New Roman" w:hAnsi="Times New Roman" w:cs="Times New Roman"/>
          <w:kern w:val="0"/>
          <w:lang w:val="vi"/>
          <w14:ligatures w14:val="none"/>
        </w:rPr>
        <w:t xml:space="preserve">n the </w:t>
      </w:r>
      <w:r w:rsidRPr="003341E0">
        <w:rPr>
          <w:rFonts w:ascii="Times New Roman" w:eastAsia="Times New Roman" w:hAnsi="Times New Roman" w:cs="Times New Roman"/>
          <w:kern w:val="0"/>
          <w14:ligatures w14:val="none"/>
        </w:rPr>
        <w:t>Philippines, Herwanto</w:t>
      </w:r>
      <w:r w:rsidRPr="003341E0">
        <w:rPr>
          <w:rFonts w:ascii="Times New Roman" w:eastAsia="Times New Roman" w:hAnsi="Times New Roman" w:cs="Times New Roman"/>
          <w:kern w:val="0"/>
          <w:vertAlign w:val="superscript"/>
          <w14:ligatures w14:val="none"/>
        </w:rPr>
        <w:t xml:space="preserve">11 </w:t>
      </w:r>
      <w:r w:rsidRPr="003341E0">
        <w:rPr>
          <w:rFonts w:ascii="Times New Roman" w:eastAsia="Times New Roman" w:hAnsi="Times New Roman" w:cs="Times New Roman"/>
          <w:kern w:val="0"/>
          <w14:ligatures w14:val="none"/>
        </w:rPr>
        <w:t xml:space="preserve">showed </w:t>
      </w:r>
      <w:r w:rsidRPr="003341E0">
        <w:rPr>
          <w:rFonts w:ascii="Times New Roman" w:eastAsia="Times New Roman" w:hAnsi="Times New Roman" w:cs="Times New Roman"/>
          <w:kern w:val="0"/>
          <w:lang w:val="vi"/>
          <w14:ligatures w14:val="none"/>
        </w:rPr>
        <w:t>improved student engagement and academic performance</w:t>
      </w:r>
      <w:r w:rsidRPr="003341E0">
        <w:rPr>
          <w:rFonts w:ascii="Times New Roman" w:eastAsia="Times New Roman" w:hAnsi="Times New Roman" w:cs="Times New Roman"/>
          <w:kern w:val="0"/>
          <w14:ligatures w14:val="none"/>
        </w:rPr>
        <w:t>, and s</w:t>
      </w:r>
      <w:r w:rsidRPr="003341E0">
        <w:rPr>
          <w:rFonts w:ascii="Times New Roman" w:eastAsia="Times New Roman" w:hAnsi="Times New Roman" w:cs="Times New Roman"/>
          <w:kern w:val="0"/>
          <w:lang w:val="vi"/>
          <w14:ligatures w14:val="none"/>
        </w:rPr>
        <w:t>tudents scored better on the final exams than on the pre-tests, indicating better understanding and retention of the material due to the interactive nature of the platform</w:t>
      </w:r>
      <w:r w:rsidRPr="003341E0">
        <w:rPr>
          <w:rFonts w:ascii="Times New Roman" w:eastAsia="Times New Roman" w:hAnsi="Times New Roman" w:cs="Times New Roman"/>
          <w:kern w:val="0"/>
          <w14:ligatures w14:val="none"/>
        </w:rPr>
        <w:t xml:space="preserve"> using </w:t>
      </w:r>
      <w:proofErr w:type="spellStart"/>
      <w:r w:rsidRPr="003341E0">
        <w:rPr>
          <w:rFonts w:ascii="Times New Roman" w:eastAsia="Times New Roman" w:hAnsi="Times New Roman" w:cs="Times New Roman"/>
          <w:kern w:val="0"/>
          <w14:ligatures w14:val="none"/>
        </w:rPr>
        <w:t>TikTok</w:t>
      </w:r>
      <w:proofErr w:type="spellEnd"/>
      <w:r w:rsidRPr="003341E0">
        <w:rPr>
          <w:rFonts w:ascii="Times New Roman" w:eastAsia="Times New Roman" w:hAnsi="Times New Roman" w:cs="Times New Roman"/>
          <w:kern w:val="0"/>
          <w:lang w:val="vi"/>
          <w14:ligatures w14:val="none"/>
        </w:rPr>
        <w:t>. Martinez</w:t>
      </w:r>
      <w:r w:rsidRPr="003341E0">
        <w:rPr>
          <w:rFonts w:ascii="Times New Roman" w:eastAsia="Times New Roman" w:hAnsi="Times New Roman" w:cs="Times New Roman"/>
          <w:kern w:val="0"/>
          <w14:ligatures w14:val="none"/>
        </w:rPr>
        <w:t xml:space="preserve"> et al.</w:t>
      </w:r>
      <w:r w:rsidRPr="003341E0">
        <w:rPr>
          <w:rFonts w:ascii="Times New Roman" w:eastAsia="Times New Roman" w:hAnsi="Times New Roman" w:cs="Times New Roman"/>
          <w:kern w:val="0"/>
          <w:vertAlign w:val="superscript"/>
          <w14:ligatures w14:val="none"/>
        </w:rPr>
        <w:t>12</w:t>
      </w:r>
      <w:r w:rsidRPr="003341E0">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kern w:val="0"/>
          <w:lang w:val="vi"/>
          <w14:ligatures w14:val="none"/>
        </w:rPr>
        <w:t>provide</w:t>
      </w:r>
      <w:r w:rsidRPr="003341E0">
        <w:rPr>
          <w:rFonts w:ascii="Times New Roman" w:eastAsia="Times New Roman" w:hAnsi="Times New Roman" w:cs="Times New Roman"/>
          <w:kern w:val="0"/>
          <w14:ligatures w14:val="none"/>
        </w:rPr>
        <w:t xml:space="preserve">d </w:t>
      </w:r>
      <w:r w:rsidRPr="003341E0">
        <w:rPr>
          <w:rFonts w:ascii="Times New Roman" w:eastAsia="Times New Roman" w:hAnsi="Times New Roman" w:cs="Times New Roman"/>
          <w:kern w:val="0"/>
          <w:lang w:val="vi"/>
          <w14:ligatures w14:val="none"/>
        </w:rPr>
        <w:t>a comprehensive overview of TikTok's versatility as a literacy tool and its potential to transform reading instruction in various educational settings. In a study by Veray</w:t>
      </w:r>
      <w:r w:rsidRPr="003341E0">
        <w:rPr>
          <w:rFonts w:ascii="Times New Roman" w:eastAsia="Times New Roman" w:hAnsi="Times New Roman" w:cs="Times New Roman"/>
          <w:kern w:val="0"/>
          <w:vertAlign w:val="superscript"/>
          <w14:ligatures w14:val="none"/>
        </w:rPr>
        <w:t>13</w:t>
      </w:r>
      <w:r w:rsidRPr="003341E0">
        <w:rPr>
          <w:rFonts w:ascii="Times New Roman" w:eastAsia="Times New Roman" w:hAnsi="Times New Roman" w:cs="Times New Roman"/>
          <w:kern w:val="0"/>
          <w14:ligatures w14:val="none"/>
        </w:rPr>
        <w:t xml:space="preserve">, 57.6% of students initially </w:t>
      </w:r>
      <w:r w:rsidRPr="003341E0">
        <w:rPr>
          <w:rFonts w:ascii="Times New Roman" w:eastAsia="Times New Roman" w:hAnsi="Times New Roman" w:cs="Times New Roman"/>
          <w:kern w:val="0"/>
          <w:lang w:val="vi"/>
          <w14:ligatures w14:val="none"/>
        </w:rPr>
        <w:t xml:space="preserve">needed better reading skills, but after the introduction of multimodal reading instruction, all had good results, and 69.7% achieved excellent results. In addition, </w:t>
      </w:r>
      <w:proofErr w:type="spellStart"/>
      <w:r w:rsidRPr="003341E0">
        <w:rPr>
          <w:rFonts w:ascii="Times New Roman" w:eastAsia="Times New Roman" w:hAnsi="Times New Roman" w:cs="Times New Roman"/>
          <w:kern w:val="0"/>
          <w14:ligatures w14:val="none"/>
        </w:rPr>
        <w:t>Salasac</w:t>
      </w:r>
      <w:proofErr w:type="spellEnd"/>
      <w:r w:rsidRPr="003341E0">
        <w:rPr>
          <w:rFonts w:ascii="Times New Roman" w:eastAsia="Times New Roman" w:hAnsi="Times New Roman" w:cs="Times New Roman"/>
          <w:kern w:val="0"/>
          <w14:ligatures w14:val="none"/>
        </w:rPr>
        <w:t xml:space="preserve"> et al.</w:t>
      </w:r>
      <w:r w:rsidRPr="003341E0">
        <w:rPr>
          <w:rFonts w:ascii="Times New Roman" w:eastAsia="Times New Roman" w:hAnsi="Times New Roman" w:cs="Times New Roman"/>
          <w:kern w:val="0"/>
          <w:vertAlign w:val="superscript"/>
          <w14:ligatures w14:val="none"/>
        </w:rPr>
        <w:t>14</w:t>
      </w:r>
      <w:r w:rsidRPr="003341E0">
        <w:rPr>
          <w:rFonts w:ascii="Times New Roman" w:eastAsia="Times New Roman" w:hAnsi="Times New Roman" w:cs="Times New Roman"/>
          <w:kern w:val="0"/>
          <w14:ligatures w14:val="none"/>
        </w:rPr>
        <w:t xml:space="preserve"> </w:t>
      </w:r>
      <w:r w:rsidR="00D836CA">
        <w:rPr>
          <w:rFonts w:ascii="Times New Roman" w:eastAsia="Times New Roman" w:hAnsi="Times New Roman" w:cs="Times New Roman"/>
          <w:kern w:val="0"/>
          <w:lang w:val="vi"/>
          <w14:ligatures w14:val="none"/>
        </w:rPr>
        <w:t>indicate that utilization of TikTok positively influences student engagement levels.</w:t>
      </w:r>
      <w:r w:rsidRPr="003341E0">
        <w:rPr>
          <w:rFonts w:ascii="Times New Roman" w:eastAsia="Times New Roman" w:hAnsi="Times New Roman" w:cs="Times New Roman"/>
          <w:kern w:val="0"/>
          <w:lang w:val="vi"/>
          <w14:ligatures w14:val="none"/>
        </w:rPr>
        <w:t xml:space="preserve"> Taken together, these studies demonstrate the potential of TikTok as a versatile tool to improve literacy at all levels of education in the Philippines.</w:t>
      </w:r>
    </w:p>
    <w:p w:rsidR="003341E0" w:rsidRPr="003341E0" w:rsidRDefault="003341E0" w:rsidP="003341E0">
      <w:pPr>
        <w:widowControl w:val="0"/>
        <w:autoSpaceDE w:val="0"/>
        <w:autoSpaceDN w:val="0"/>
        <w:spacing w:before="120" w:after="120" w:line="240" w:lineRule="auto"/>
        <w:ind w:left="113" w:firstLine="506"/>
        <w:jc w:val="both"/>
        <w:outlineLvl w:val="2"/>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However, Tomas et al.</w:t>
      </w:r>
      <w:r w:rsidRPr="003341E0">
        <w:rPr>
          <w:rFonts w:ascii="Times New Roman" w:eastAsia="Times New Roman" w:hAnsi="Times New Roman" w:cs="Times New Roman"/>
          <w:kern w:val="0"/>
          <w:vertAlign w:val="superscript"/>
          <w14:ligatures w14:val="none"/>
        </w:rPr>
        <w:t>15</w:t>
      </w:r>
      <w:r w:rsidRPr="003341E0">
        <w:rPr>
          <w:rFonts w:ascii="Times New Roman" w:eastAsia="Times New Roman" w:hAnsi="Times New Roman" w:cs="Times New Roman"/>
          <w:kern w:val="0"/>
          <w14:ligatures w14:val="none"/>
        </w:rPr>
        <w:t xml:space="preserve"> showed that most Filipino learners were at the frustration level. The identified factors contributing to the student's reading proficiency include insufficient mastery of reading fundamentals, the presence of at-risk learners, and the absence of a reading culture. It is </w:t>
      </w:r>
      <w:r w:rsidRPr="003341E0">
        <w:rPr>
          <w:rFonts w:ascii="Times New Roman" w:eastAsia="Times New Roman" w:hAnsi="Times New Roman" w:cs="Times New Roman"/>
          <w:kern w:val="0"/>
          <w14:ligatures w14:val="none"/>
        </w:rPr>
        <w:t>recommended that the proposed reading programs and activities be integrated into developing contextualized reading curricula and utilized as literacy initiatives within educational institutions. These initiatives can be classified into three categories: Literacy Programs, Individual Reading Recovery Programs, and Enrichment or Enhancement Programs.</w:t>
      </w:r>
    </w:p>
    <w:p w:rsidR="003341E0" w:rsidRPr="003341E0" w:rsidRDefault="003341E0" w:rsidP="003341E0">
      <w:pPr>
        <w:widowControl w:val="0"/>
        <w:autoSpaceDE w:val="0"/>
        <w:autoSpaceDN w:val="0"/>
        <w:spacing w:after="0" w:line="240" w:lineRule="auto"/>
        <w:ind w:left="113" w:firstLine="505"/>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In </w:t>
      </w:r>
      <w:r w:rsidRPr="003341E0">
        <w:rPr>
          <w:rFonts w:ascii="Times New Roman" w:eastAsia="Times New Roman" w:hAnsi="Times New Roman" w:cs="Times New Roman"/>
          <w:kern w:val="0"/>
          <w14:ligatures w14:val="none"/>
        </w:rPr>
        <w:t xml:space="preserve">a rural </w:t>
      </w:r>
      <w:r w:rsidRPr="003341E0">
        <w:rPr>
          <w:rFonts w:ascii="Times New Roman" w:eastAsia="Times New Roman" w:hAnsi="Times New Roman" w:cs="Times New Roman"/>
          <w:kern w:val="0"/>
          <w:lang w:val="vi"/>
          <w14:ligatures w14:val="none"/>
        </w:rPr>
        <w:t xml:space="preserve">school </w:t>
      </w:r>
      <w:r w:rsidRPr="003341E0">
        <w:rPr>
          <w:rFonts w:ascii="Times New Roman" w:eastAsia="Times New Roman" w:hAnsi="Times New Roman" w:cs="Times New Roman"/>
          <w:kern w:val="0"/>
          <w14:ligatures w14:val="none"/>
        </w:rPr>
        <w:t>in the Philippines</w:t>
      </w:r>
      <w:r w:rsidRPr="003341E0">
        <w:rPr>
          <w:rFonts w:ascii="Times New Roman" w:eastAsia="Times New Roman" w:hAnsi="Times New Roman" w:cs="Times New Roman"/>
          <w:kern w:val="0"/>
          <w:lang w:val="vi"/>
          <w14:ligatures w14:val="none"/>
        </w:rPr>
        <w:t xml:space="preserve">, the reading levels of the Grade 5 learners are still in their struggling status since they have scored 3 out of 10 items on comprehension questions. Also, they are categorized as struggling learners using the Philippine Informal Reading Inventory Tool. This reality </w:t>
      </w:r>
      <w:r w:rsidRPr="003341E0">
        <w:rPr>
          <w:rFonts w:ascii="Times New Roman" w:eastAsia="Times New Roman" w:hAnsi="Times New Roman" w:cs="Times New Roman"/>
          <w:kern w:val="0"/>
          <w14:ligatures w14:val="none"/>
        </w:rPr>
        <w:t>is a common dilemma in some rural</w:t>
      </w:r>
      <w:r w:rsidRPr="003341E0">
        <w:rPr>
          <w:rFonts w:ascii="Times New Roman" w:eastAsia="Times New Roman" w:hAnsi="Times New Roman" w:cs="Times New Roman"/>
          <w:kern w:val="0"/>
          <w:lang w:val="vi"/>
          <w14:ligatures w14:val="none"/>
        </w:rPr>
        <w:t xml:space="preserve"> schools, such as </w:t>
      </w:r>
      <w:proofErr w:type="spellStart"/>
      <w:r w:rsidRPr="003341E0">
        <w:rPr>
          <w:rFonts w:ascii="Times New Roman" w:eastAsia="Times New Roman" w:hAnsi="Times New Roman" w:cs="Times New Roman"/>
          <w:kern w:val="0"/>
          <w14:ligatures w14:val="none"/>
        </w:rPr>
        <w:t>Sunog</w:t>
      </w:r>
      <w:proofErr w:type="spellEnd"/>
      <w:r w:rsidRPr="003341E0">
        <w:rPr>
          <w:rFonts w:ascii="Times New Roman" w:eastAsia="Times New Roman" w:hAnsi="Times New Roman" w:cs="Times New Roman"/>
          <w:kern w:val="0"/>
          <w14:ligatures w14:val="none"/>
        </w:rPr>
        <w:t xml:space="preserve"> and </w:t>
      </w:r>
      <w:r w:rsidRPr="003341E0">
        <w:rPr>
          <w:rFonts w:ascii="Times New Roman" w:eastAsia="Times New Roman" w:hAnsi="Times New Roman" w:cs="Times New Roman"/>
          <w:kern w:val="0"/>
          <w:lang w:val="vi"/>
          <w14:ligatures w14:val="none"/>
        </w:rPr>
        <w:t>Cambagocboc Elementary School</w:t>
      </w:r>
      <w:r w:rsidRPr="003341E0">
        <w:rPr>
          <w:rFonts w:ascii="Times New Roman" w:eastAsia="Times New Roman" w:hAnsi="Times New Roman" w:cs="Times New Roman"/>
          <w:kern w:val="0"/>
          <w14:ligatures w14:val="none"/>
        </w:rPr>
        <w:t>s</w:t>
      </w:r>
      <w:r w:rsidRPr="003341E0">
        <w:rPr>
          <w:rFonts w:ascii="Times New Roman" w:eastAsia="Times New Roman" w:hAnsi="Times New Roman" w:cs="Times New Roman"/>
          <w:kern w:val="0"/>
          <w:lang w:val="vi"/>
          <w14:ligatures w14:val="none"/>
        </w:rPr>
        <w:t xml:space="preserve">, despite the reading teacher's persistent efforts to improve these learners' reading levels.  The reading level is stuck at this level. More than 50% of the learners struggle despite the numerous interventions the reading teachers give.  </w:t>
      </w:r>
    </w:p>
    <w:p w:rsidR="003341E0" w:rsidRPr="003341E0" w:rsidRDefault="003341E0" w:rsidP="003341E0">
      <w:pPr>
        <w:widowControl w:val="0"/>
        <w:autoSpaceDE w:val="0"/>
        <w:autoSpaceDN w:val="0"/>
        <w:spacing w:after="0" w:line="240" w:lineRule="auto"/>
        <w:ind w:left="113" w:firstLine="505"/>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 One of the gaps that the researcher</w:t>
      </w:r>
      <w:r w:rsidRPr="003341E0">
        <w:rPr>
          <w:rFonts w:ascii="Times New Roman" w:eastAsia="Times New Roman" w:hAnsi="Times New Roman" w:cs="Times New Roman"/>
          <w:kern w:val="0"/>
          <w14:ligatures w14:val="none"/>
        </w:rPr>
        <w:t>s</w:t>
      </w:r>
      <w:r w:rsidRPr="003341E0">
        <w:rPr>
          <w:rFonts w:ascii="Times New Roman" w:eastAsia="Times New Roman" w:hAnsi="Times New Roman" w:cs="Times New Roman"/>
          <w:kern w:val="0"/>
          <w:lang w:val="vi"/>
          <w14:ligatures w14:val="none"/>
        </w:rPr>
        <w:t xml:space="preserve"> have noticed is the reading material being introduced to the students. </w:t>
      </w:r>
      <w:r w:rsidR="00350C12">
        <w:rPr>
          <w:rFonts w:ascii="Times New Roman" w:eastAsia="Times New Roman" w:hAnsi="Times New Roman" w:cs="Times New Roman"/>
          <w:kern w:val="0"/>
          <w:lang w:val="vi"/>
          <w14:ligatures w14:val="none"/>
        </w:rPr>
        <w:t xml:space="preserve">The materials currently being utilized are predominantly traditional and are not adequately aligned with the needs of learners in today’s educational context. Consequently, these materials fail to engage students and stimulate their interest, leading to a prevalence of non-readers. This observation supports the hypothesis that conventional reading materials contribute to the observed reading levels, necessitating immediate intervention to address this critical educational issue. </w:t>
      </w:r>
      <w:r w:rsidR="00BE73ED">
        <w:rPr>
          <w:rFonts w:ascii="Times New Roman" w:eastAsia="Times New Roman" w:hAnsi="Times New Roman" w:cs="Times New Roman"/>
          <w:kern w:val="0"/>
          <w:lang w:val="vi"/>
          <w14:ligatures w14:val="none"/>
        </w:rPr>
        <w:t>Learners must focus</w:t>
      </w:r>
      <w:r w:rsidR="00350C12">
        <w:rPr>
          <w:rFonts w:ascii="Times New Roman" w:eastAsia="Times New Roman" w:hAnsi="Times New Roman" w:cs="Times New Roman"/>
          <w:kern w:val="0"/>
          <w:lang w:val="vi"/>
          <w14:ligatures w14:val="none"/>
        </w:rPr>
        <w:t xml:space="preserve"> more on their instructors when traditional teaching methods are employed.</w:t>
      </w:r>
      <w:r w:rsidRPr="003341E0">
        <w:rPr>
          <w:rFonts w:ascii="Times New Roman" w:eastAsia="Times New Roman" w:hAnsi="Times New Roman" w:cs="Times New Roman"/>
          <w:kern w:val="0"/>
          <w14:ligatures w14:val="none"/>
        </w:rPr>
        <w:t xml:space="preserve"> This is a firsthand scenario experienced by the teachers in teaching students to improve performance, especially in reading.</w:t>
      </w:r>
      <w:r w:rsidRPr="003341E0">
        <w:rPr>
          <w:rFonts w:ascii="Times New Roman" w:eastAsia="Times New Roman" w:hAnsi="Times New Roman" w:cs="Times New Roman"/>
          <w:kern w:val="0"/>
          <w:lang w:val="vi"/>
          <w14:ligatures w14:val="none"/>
        </w:rPr>
        <w:t xml:space="preserve"> </w:t>
      </w:r>
    </w:p>
    <w:p w:rsidR="003341E0" w:rsidRPr="003341E0" w:rsidRDefault="003341E0" w:rsidP="003341E0">
      <w:pPr>
        <w:widowControl w:val="0"/>
        <w:autoSpaceDE w:val="0"/>
        <w:autoSpaceDN w:val="0"/>
        <w:spacing w:before="120" w:after="120" w:line="240" w:lineRule="auto"/>
        <w:ind w:left="113" w:firstLine="506"/>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To address this challenge, the researchers have proposed a specific type of reading material that leverages the extensive capabilities of the social media platform TikTok. Given that many learners are actively engaged with this platform, it is envisioned that the reading material will be integrated into this application. This approach aims to make reading experiences more stimulating, engaging, and enjoyable. Utilizing TikTok in this manner allows for a multimodal learning experience. The researchers aspire to enhance students' reading proficiency at Sunog Elementary and Cambagocboc Elementary School</w:t>
      </w:r>
      <w:r w:rsidR="001C6374">
        <w:rPr>
          <w:rFonts w:ascii="Times New Roman" w:eastAsia="Times New Roman" w:hAnsi="Times New Roman" w:cs="Times New Roman"/>
          <w:kern w:val="0"/>
          <w:lang w:val="en-US"/>
          <w14:ligatures w14:val="none"/>
        </w:rPr>
        <w:t>s</w:t>
      </w:r>
      <w:r w:rsidRPr="003341E0">
        <w:rPr>
          <w:rFonts w:ascii="Times New Roman" w:eastAsia="Times New Roman" w:hAnsi="Times New Roman" w:cs="Times New Roman"/>
          <w:kern w:val="0"/>
          <w:lang w:val="vi"/>
          <w14:ligatures w14:val="none"/>
        </w:rPr>
        <w:t>. In summary, this research will play a significant role in implementing the reading improvement plan, encompassing various areas of concern and a strategic course of action to elevate students' reading capabilities by employing TikTok as a Multimodal Reading Resource.</w:t>
      </w:r>
    </w:p>
    <w:p w:rsidR="003341E0" w:rsidRPr="003341E0" w:rsidRDefault="003341E0" w:rsidP="003341E0">
      <w:pPr>
        <w:widowControl w:val="0"/>
        <w:autoSpaceDE w:val="0"/>
        <w:autoSpaceDN w:val="0"/>
        <w:spacing w:before="120" w:after="120" w:line="240" w:lineRule="auto"/>
        <w:jc w:val="both"/>
        <w:outlineLvl w:val="2"/>
        <w:rPr>
          <w:rFonts w:ascii="Times New Roman" w:eastAsia="Times New Roman" w:hAnsi="Times New Roman" w:cs="Times New Roman"/>
          <w:kern w:val="0"/>
          <w:lang w:val="vi"/>
          <w14:ligatures w14:val="none"/>
        </w:rPr>
        <w:sectPr w:rsidR="003341E0" w:rsidRPr="003341E0" w:rsidSect="00D30B95">
          <w:type w:val="continuous"/>
          <w:pgSz w:w="11630" w:h="16730"/>
          <w:pgMar w:top="760" w:right="1000" w:bottom="280" w:left="1020" w:header="720" w:footer="720" w:gutter="0"/>
          <w:cols w:num="2" w:space="397"/>
          <w:docGrid w:linePitch="299"/>
        </w:sectPr>
      </w:pPr>
    </w:p>
    <w:p w:rsidR="00EB7696" w:rsidRDefault="00EB7696" w:rsidP="003341E0">
      <w:pPr>
        <w:widowControl w:val="0"/>
        <w:autoSpaceDE w:val="0"/>
        <w:autoSpaceDN w:val="0"/>
        <w:spacing w:before="120" w:after="120" w:line="240" w:lineRule="auto"/>
        <w:jc w:val="both"/>
        <w:outlineLvl w:val="2"/>
        <w:rPr>
          <w:rFonts w:ascii="Times New Roman" w:eastAsia="Times New Roman" w:hAnsi="Times New Roman" w:cs="Times New Roman"/>
          <w:kern w:val="0"/>
          <w:lang w:val="vi"/>
          <w14:ligatures w14:val="none"/>
        </w:rPr>
      </w:pPr>
    </w:p>
    <w:p w:rsidR="003341E0" w:rsidRPr="003341E0" w:rsidRDefault="003341E0" w:rsidP="003341E0">
      <w:pPr>
        <w:widowControl w:val="0"/>
        <w:autoSpaceDE w:val="0"/>
        <w:autoSpaceDN w:val="0"/>
        <w:spacing w:before="120" w:after="120" w:line="240" w:lineRule="auto"/>
        <w:jc w:val="both"/>
        <w:outlineLvl w:val="2"/>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 </w:t>
      </w:r>
      <w:r w:rsidRPr="003341E0">
        <w:rPr>
          <w:rFonts w:ascii="Times New Roman" w:eastAsia="Times New Roman" w:hAnsi="Times New Roman" w:cs="Times New Roman"/>
          <w:b/>
          <w:bCs/>
          <w:kern w:val="0"/>
          <w:lang w:val="en-US"/>
          <w14:ligatures w14:val="none"/>
        </w:rPr>
        <w:t xml:space="preserve">2. </w:t>
      </w:r>
      <w:r w:rsidRPr="003341E0">
        <w:rPr>
          <w:rFonts w:ascii="Times New Roman" w:eastAsia="Times New Roman" w:hAnsi="Times New Roman" w:cs="Times New Roman"/>
          <w:b/>
          <w:bCs/>
          <w:kern w:val="0"/>
          <w:lang w:val="vi"/>
          <w14:ligatures w14:val="none"/>
        </w:rPr>
        <w:t>LITERATURE</w:t>
      </w:r>
      <w:r w:rsidRPr="003341E0">
        <w:rPr>
          <w:rFonts w:ascii="Times New Roman" w:eastAsia="Times New Roman" w:hAnsi="Times New Roman" w:cs="Times New Roman"/>
          <w:b/>
          <w:bCs/>
          <w:spacing w:val="-10"/>
          <w:kern w:val="0"/>
          <w:lang w:val="vi"/>
          <w14:ligatures w14:val="none"/>
        </w:rPr>
        <w:t xml:space="preserve"> </w:t>
      </w:r>
      <w:r w:rsidRPr="003341E0">
        <w:rPr>
          <w:rFonts w:ascii="Times New Roman" w:eastAsia="Times New Roman" w:hAnsi="Times New Roman" w:cs="Times New Roman"/>
          <w:b/>
          <w:bCs/>
          <w:kern w:val="0"/>
          <w:lang w:val="vi"/>
          <w14:ligatures w14:val="none"/>
        </w:rPr>
        <w:t>REVIEW</w:t>
      </w:r>
    </w:p>
    <w:p w:rsidR="003341E0" w:rsidRPr="003341E0" w:rsidRDefault="003341E0" w:rsidP="003341E0">
      <w:pPr>
        <w:widowControl w:val="0"/>
        <w:autoSpaceDE w:val="0"/>
        <w:autoSpaceDN w:val="0"/>
        <w:spacing w:before="120" w:after="120" w:line="240" w:lineRule="auto"/>
        <w:jc w:val="both"/>
        <w:rPr>
          <w:rFonts w:ascii="Times New Roman" w:eastAsia="Times New Roman" w:hAnsi="Times New Roman" w:cs="Times New Roman"/>
          <w:i/>
          <w:kern w:val="0"/>
          <w:lang w:val="en-US"/>
          <w14:ligatures w14:val="none"/>
        </w:rPr>
      </w:pPr>
      <w:r w:rsidRPr="003341E0">
        <w:rPr>
          <w:rFonts w:ascii="Times New Roman" w:eastAsia="Times New Roman" w:hAnsi="Times New Roman" w:cs="Times New Roman"/>
          <w:i/>
          <w:kern w:val="0"/>
          <w:lang w:val="en-US"/>
          <w14:ligatures w14:val="none"/>
        </w:rPr>
        <w:t>Relevance of Reading Proficiency</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 xml:space="preserve">Reading is an </w:t>
      </w:r>
      <w:r w:rsidR="00EB7696">
        <w:rPr>
          <w:rFonts w:ascii="Times New Roman" w:eastAsia="Times New Roman" w:hAnsi="Times New Roman" w:cs="Times New Roman"/>
          <w:kern w:val="0"/>
          <w14:ligatures w14:val="none"/>
        </w:rPr>
        <w:t>essential</w:t>
      </w:r>
      <w:r w:rsidRPr="003341E0">
        <w:rPr>
          <w:rFonts w:ascii="Times New Roman" w:eastAsia="Times New Roman" w:hAnsi="Times New Roman" w:cs="Times New Roman"/>
          <w:kern w:val="0"/>
          <w14:ligatures w14:val="none"/>
        </w:rPr>
        <w:t xml:space="preserve"> skill that </w:t>
      </w:r>
      <w:r w:rsidR="00EE1076">
        <w:rPr>
          <w:rFonts w:ascii="Times New Roman" w:eastAsia="Times New Roman" w:hAnsi="Times New Roman" w:cs="Times New Roman"/>
          <w:kern w:val="0"/>
          <w14:ligatures w14:val="none"/>
        </w:rPr>
        <w:t>students must develop</w:t>
      </w:r>
      <w:r w:rsidRPr="003341E0">
        <w:rPr>
          <w:rFonts w:ascii="Times New Roman" w:eastAsia="Times New Roman" w:hAnsi="Times New Roman" w:cs="Times New Roman"/>
          <w:kern w:val="0"/>
          <w14:ligatures w14:val="none"/>
        </w:rPr>
        <w:t xml:space="preserve"> to prepare themselves </w:t>
      </w:r>
      <w:r w:rsidR="00EB7696">
        <w:rPr>
          <w:rFonts w:ascii="Times New Roman" w:eastAsia="Times New Roman" w:hAnsi="Times New Roman" w:cs="Times New Roman"/>
          <w:kern w:val="0"/>
          <w14:ligatures w14:val="none"/>
        </w:rPr>
        <w:t>to</w:t>
      </w:r>
      <w:r w:rsidRPr="003341E0">
        <w:rPr>
          <w:rFonts w:ascii="Times New Roman" w:eastAsia="Times New Roman" w:hAnsi="Times New Roman" w:cs="Times New Roman"/>
          <w:kern w:val="0"/>
          <w14:ligatures w14:val="none"/>
        </w:rPr>
        <w:t xml:space="preserve"> fac</w:t>
      </w:r>
      <w:r w:rsidR="00EB7696">
        <w:rPr>
          <w:rFonts w:ascii="Times New Roman" w:eastAsia="Times New Roman" w:hAnsi="Times New Roman" w:cs="Times New Roman"/>
          <w:kern w:val="0"/>
          <w14:ligatures w14:val="none"/>
        </w:rPr>
        <w:t>e</w:t>
      </w:r>
      <w:r w:rsidRPr="003341E0">
        <w:rPr>
          <w:rFonts w:ascii="Times New Roman" w:eastAsia="Times New Roman" w:hAnsi="Times New Roman" w:cs="Times New Roman"/>
          <w:kern w:val="0"/>
          <w14:ligatures w14:val="none"/>
        </w:rPr>
        <w:t xml:space="preserve"> the competitive world of work. Engaging in reading is an activity that enables students to acquire knowledge while minimizing financial expenditures. Students gain access to new information, enhance their understanding, and stimulate innovative ideas through reading. Facilitating students' comprehension of their readings is essential; the more they engage with texts, the more proficient they become in reading. </w:t>
      </w:r>
      <w:proofErr w:type="spellStart"/>
      <w:r w:rsidRPr="003341E0">
        <w:rPr>
          <w:rFonts w:ascii="Times New Roman" w:eastAsia="Times New Roman" w:hAnsi="Times New Roman" w:cs="Times New Roman"/>
          <w:kern w:val="0"/>
          <w14:ligatures w14:val="none"/>
        </w:rPr>
        <w:t>Lustyantie</w:t>
      </w:r>
      <w:proofErr w:type="spellEnd"/>
      <w:r w:rsidRPr="003341E0">
        <w:rPr>
          <w:rFonts w:ascii="Times New Roman" w:eastAsia="Times New Roman" w:hAnsi="Times New Roman" w:cs="Times New Roman"/>
          <w:kern w:val="0"/>
          <w14:ligatures w14:val="none"/>
        </w:rPr>
        <w:t xml:space="preserve"> &amp; Aprilia</w:t>
      </w:r>
      <w:r w:rsidRPr="003341E0">
        <w:rPr>
          <w:rFonts w:ascii="Times New Roman" w:eastAsia="Times New Roman" w:hAnsi="Times New Roman" w:cs="Times New Roman"/>
          <w:kern w:val="0"/>
          <w:vertAlign w:val="superscript"/>
          <w14:ligatures w14:val="none"/>
        </w:rPr>
        <w:t>16</w:t>
      </w:r>
      <w:r w:rsidRPr="003341E0">
        <w:rPr>
          <w:rFonts w:ascii="Times New Roman" w:eastAsia="Times New Roman" w:hAnsi="Times New Roman" w:cs="Times New Roman"/>
          <w:kern w:val="0"/>
          <w14:ligatures w14:val="none"/>
        </w:rPr>
        <w:t xml:space="preserve"> focused on reading difficulties to discover the students' problems in comprehending English reading texts. </w:t>
      </w:r>
      <w:r w:rsidR="0091120F">
        <w:rPr>
          <w:rFonts w:ascii="Times New Roman" w:eastAsia="Times New Roman" w:hAnsi="Times New Roman" w:cs="Times New Roman"/>
          <w:kern w:val="0"/>
          <w14:ligatures w14:val="none"/>
        </w:rPr>
        <w:t>The findings indicated that the challenges faced by students in comprehending English reading texts are primarily associated with their vocabulary, grammatical knowledge, and interest in reading. R</w:t>
      </w:r>
      <w:r w:rsidRPr="003341E0">
        <w:rPr>
          <w:rFonts w:ascii="Times New Roman" w:eastAsia="Times New Roman" w:hAnsi="Times New Roman" w:cs="Times New Roman"/>
          <w:kern w:val="0"/>
          <w14:ligatures w14:val="none"/>
        </w:rPr>
        <w:t>esearch conducted by Hassan &amp; Dweik</w:t>
      </w:r>
      <w:r w:rsidRPr="003341E0">
        <w:rPr>
          <w:rFonts w:ascii="Times New Roman" w:eastAsia="Times New Roman" w:hAnsi="Times New Roman" w:cs="Times New Roman"/>
          <w:kern w:val="0"/>
          <w:vertAlign w:val="superscript"/>
          <w14:ligatures w14:val="none"/>
        </w:rPr>
        <w:t>17</w:t>
      </w:r>
      <w:r w:rsidRPr="003341E0">
        <w:rPr>
          <w:rFonts w:ascii="Times New Roman" w:eastAsia="Times New Roman" w:hAnsi="Times New Roman" w:cs="Times New Roman"/>
          <w:kern w:val="0"/>
          <w14:ligatures w14:val="none"/>
        </w:rPr>
        <w:t xml:space="preserve"> </w:t>
      </w:r>
      <w:r w:rsidR="0091120F">
        <w:rPr>
          <w:rFonts w:ascii="Times New Roman" w:eastAsia="Times New Roman" w:hAnsi="Times New Roman" w:cs="Times New Roman"/>
          <w:kern w:val="0"/>
          <w14:ligatures w14:val="none"/>
        </w:rPr>
        <w:t xml:space="preserve">involves </w:t>
      </w:r>
      <w:r w:rsidRPr="003341E0">
        <w:rPr>
          <w:rFonts w:ascii="Times New Roman" w:eastAsia="Times New Roman" w:hAnsi="Times New Roman" w:cs="Times New Roman"/>
          <w:kern w:val="0"/>
          <w14:ligatures w14:val="none"/>
        </w:rPr>
        <w:t>three primary theoretical approaches to addressing challenges in reading comprehension. The first perspective suggests that comprehension difficulties stem from challenges at the single-word level. The second perspective proposes that individuals with poor comprehension skills encounter obstacles in texts' syntactic and semantic analysis. The third perspective asserts that these individuals struggle with higher-order comprehension abilities, which include making inferences, integrating concepts within the text, and monitoring their overall understanding.</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Grade 5 reading levels are expected to be proficient as it marks a significant milestone in a student's educational path, laying the groundwork for higher-level learning and developing critical thinking skills. Students are expected to progress from acquiring reading skills to utilizing them for learning purposes at this stage. Comprehension skills become crucial for understanding intricate concepts in different subjects. Grade 5 students with strong reading abilities are empowered to actively participate in classroom discussions, complete assignments efficiently, and cultivate the self-confidence essential for success (Allen-Lyall</w:t>
      </w:r>
      <w:r w:rsidRPr="003341E0">
        <w:rPr>
          <w:rFonts w:ascii="Times New Roman" w:eastAsia="Times New Roman" w:hAnsi="Times New Roman" w:cs="Times New Roman"/>
          <w:kern w:val="0"/>
          <w:vertAlign w:val="superscript"/>
          <w14:ligatures w14:val="none"/>
        </w:rPr>
        <w:t>18</w:t>
      </w:r>
      <w:r w:rsidRPr="003341E0">
        <w:rPr>
          <w:rFonts w:ascii="Times New Roman" w:eastAsia="Times New Roman" w:hAnsi="Times New Roman" w:cs="Times New Roman"/>
          <w:kern w:val="0"/>
          <w14:ligatures w14:val="none"/>
        </w:rPr>
        <w:t>). Additionally, enhancing reading fluency and comprehension at this stage can significantly influence students' literacy skills in the long run, bolstering their academic success and continuous learning journey (Murphy</w:t>
      </w:r>
      <w:r w:rsidRPr="003341E0">
        <w:rPr>
          <w:rFonts w:ascii="Times New Roman" w:eastAsia="Times New Roman" w:hAnsi="Times New Roman" w:cs="Times New Roman"/>
          <w:kern w:val="0"/>
          <w:vertAlign w:val="superscript"/>
          <w14:ligatures w14:val="none"/>
        </w:rPr>
        <w:t>19</w:t>
      </w:r>
      <w:r w:rsidRPr="003341E0">
        <w:rPr>
          <w:rFonts w:ascii="Times New Roman" w:eastAsia="Times New Roman" w:hAnsi="Times New Roman" w:cs="Times New Roman"/>
          <w:kern w:val="0"/>
          <w14:ligatures w14:val="none"/>
        </w:rPr>
        <w:t>).</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3341E0">
        <w:rPr>
          <w:rFonts w:ascii="Times New Roman" w:eastAsia="Times New Roman" w:hAnsi="Times New Roman" w:cs="Times New Roman"/>
          <w:i/>
          <w:kern w:val="0"/>
          <w14:ligatures w14:val="none"/>
        </w:rPr>
        <w:t>Factors Affecting Students Reading Proficiency</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 xml:space="preserve">Based on the data obtained by </w:t>
      </w:r>
      <w:proofErr w:type="spellStart"/>
      <w:r w:rsidRPr="003341E0">
        <w:rPr>
          <w:rFonts w:ascii="Times New Roman" w:eastAsia="Times New Roman" w:hAnsi="Times New Roman" w:cs="Times New Roman"/>
          <w:kern w:val="0"/>
          <w14:ligatures w14:val="none"/>
        </w:rPr>
        <w:t>Sultra</w:t>
      </w:r>
      <w:proofErr w:type="spellEnd"/>
      <w:r w:rsidRPr="003341E0">
        <w:rPr>
          <w:rFonts w:ascii="Times New Roman" w:eastAsia="Times New Roman" w:hAnsi="Times New Roman" w:cs="Times New Roman"/>
          <w:kern w:val="0"/>
          <w14:ligatures w14:val="none"/>
        </w:rPr>
        <w:t xml:space="preserve"> &amp; Baharudin</w:t>
      </w:r>
      <w:r w:rsidRPr="003341E0">
        <w:rPr>
          <w:rFonts w:ascii="Times New Roman" w:eastAsia="Times New Roman" w:hAnsi="Times New Roman" w:cs="Times New Roman"/>
          <w:kern w:val="0"/>
          <w:vertAlign w:val="superscript"/>
          <w14:ligatures w14:val="none"/>
        </w:rPr>
        <w:t>20</w:t>
      </w:r>
      <w:r w:rsidRPr="003341E0">
        <w:rPr>
          <w:rFonts w:ascii="Times New Roman" w:eastAsia="Times New Roman" w:hAnsi="Times New Roman" w:cs="Times New Roman"/>
          <w:kern w:val="0"/>
          <w14:ligatures w14:val="none"/>
        </w:rPr>
        <w:t xml:space="preserve">, it can be concluded that students’ learning </w:t>
      </w:r>
      <w:r w:rsidR="00C711F2" w:rsidRPr="003341E0">
        <w:rPr>
          <w:rFonts w:ascii="Times New Roman" w:eastAsia="Times New Roman" w:hAnsi="Times New Roman" w:cs="Times New Roman"/>
          <w:kern w:val="0"/>
          <w14:ligatures w14:val="none"/>
        </w:rPr>
        <w:t>attainment</w:t>
      </w:r>
      <w:r w:rsidRPr="003341E0">
        <w:rPr>
          <w:rFonts w:ascii="Times New Roman" w:eastAsia="Times New Roman" w:hAnsi="Times New Roman" w:cs="Times New Roman"/>
          <w:kern w:val="0"/>
          <w14:ligatures w14:val="none"/>
        </w:rPr>
        <w:t xml:space="preserve"> is low. </w:t>
      </w:r>
      <w:r w:rsidR="00E53900">
        <w:rPr>
          <w:rFonts w:ascii="Times New Roman" w:eastAsia="Times New Roman" w:hAnsi="Times New Roman" w:cs="Times New Roman"/>
          <w:kern w:val="0"/>
          <w14:ligatures w14:val="none"/>
        </w:rPr>
        <w:t xml:space="preserve">The primary factor </w:t>
      </w:r>
      <w:r w:rsidR="00E53900">
        <w:rPr>
          <w:rFonts w:ascii="Times New Roman" w:eastAsia="Times New Roman" w:hAnsi="Times New Roman" w:cs="Times New Roman"/>
          <w:kern w:val="0"/>
          <w14:ligatures w14:val="none"/>
        </w:rPr>
        <w:t>influencing students' challenges in learning English is their motivation or lack of interest in the subject. Their indifference or reluctance to engage with the material shows this lack of enthusiasm. Such reluctance adversely affects their proficiency in English, particularly in areas such as vocabulary acquisition, grammar understanding, and reading and speaking comprehension skills.</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In a study conducted by Rusgandi</w:t>
      </w:r>
      <w:r w:rsidRPr="003341E0">
        <w:rPr>
          <w:rFonts w:ascii="Times New Roman" w:eastAsia="Times New Roman" w:hAnsi="Times New Roman" w:cs="Times New Roman"/>
          <w:kern w:val="0"/>
          <w:vertAlign w:val="superscript"/>
          <w14:ligatures w14:val="none"/>
        </w:rPr>
        <w:t>21</w:t>
      </w:r>
      <w:r w:rsidRPr="003341E0">
        <w:rPr>
          <w:rFonts w:ascii="Times New Roman" w:eastAsia="Times New Roman" w:hAnsi="Times New Roman" w:cs="Times New Roman"/>
          <w:kern w:val="0"/>
          <w14:ligatures w14:val="none"/>
        </w:rPr>
        <w:t xml:space="preserve"> on recent technological advancements, it is evident that reading in the contemporary era has changed significantly, extending beyond how students interact with traditional textbooks. However, these technological developments need to improve students' reading skills. There is a concerning trend where students are less inclined to engage with books, often opting instead for entertaining content on their mobile devices, which predominantly employs informal language. Due to the informal language frequently used in social media and messaging apps, students face various challenges, including a deficiency in enjoyment derived from reading, an inadequate capacity for critical thinking, ineffective reading techniques, and a lack of strategic approaches. These factors collectively significantly decrease their motivation to engage in reading activities.</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Haw et al.</w:t>
      </w:r>
      <w:r w:rsidRPr="003341E0">
        <w:rPr>
          <w:rFonts w:ascii="Times New Roman" w:eastAsia="Times New Roman" w:hAnsi="Times New Roman" w:cs="Times New Roman"/>
          <w:kern w:val="0"/>
          <w:vertAlign w:val="superscript"/>
          <w14:ligatures w14:val="none"/>
        </w:rPr>
        <w:t>22</w:t>
      </w:r>
      <w:r w:rsidRPr="003341E0">
        <w:rPr>
          <w:rFonts w:ascii="Times New Roman" w:eastAsia="Times New Roman" w:hAnsi="Times New Roman" w:cs="Times New Roman"/>
          <w:kern w:val="0"/>
          <w14:ligatures w14:val="none"/>
        </w:rPr>
        <w:t xml:space="preserve"> demonstrated that </w:t>
      </w:r>
      <w:r w:rsidR="00E53900">
        <w:rPr>
          <w:rFonts w:ascii="Times New Roman" w:eastAsia="Times New Roman" w:hAnsi="Times New Roman" w:cs="Times New Roman"/>
          <w:kern w:val="0"/>
          <w14:ligatures w14:val="none"/>
        </w:rPr>
        <w:t xml:space="preserve">Research indicates that need-supportive teaching strongly predicts student reading achievement across different school types and socioeconomic contexts in the Philippines, as shown by the 2018 </w:t>
      </w:r>
      <w:proofErr w:type="spellStart"/>
      <w:r w:rsidR="00E53900">
        <w:rPr>
          <w:rFonts w:ascii="Times New Roman" w:eastAsia="Times New Roman" w:hAnsi="Times New Roman" w:cs="Times New Roman"/>
          <w:kern w:val="0"/>
          <w14:ligatures w14:val="none"/>
        </w:rPr>
        <w:t>Programme</w:t>
      </w:r>
      <w:proofErr w:type="spellEnd"/>
      <w:r w:rsidR="00E53900">
        <w:rPr>
          <w:rFonts w:ascii="Times New Roman" w:eastAsia="Times New Roman" w:hAnsi="Times New Roman" w:cs="Times New Roman"/>
          <w:kern w:val="0"/>
          <w14:ligatures w14:val="none"/>
        </w:rPr>
        <w:t xml:space="preserve"> for International Student Assessment (PISA) results. These findings highlight the importance of enhancing need-supportive teaching as an evidence-based strategy to improve students' reading performance. This empirical insight suggests that reforming teaching and learning practices could significantly boost reading achievement.</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14:ligatures w14:val="none"/>
        </w:rPr>
        <w:t xml:space="preserve">The current status of reading proficiency in the Philippines presents a significant concern. Consequently, this study is designed to assess the reading levels of struggling fifth-grade learners utilizing </w:t>
      </w:r>
      <w:proofErr w:type="spellStart"/>
      <w:r w:rsidRPr="003341E0">
        <w:rPr>
          <w:rFonts w:ascii="Times New Roman" w:eastAsia="Times New Roman" w:hAnsi="Times New Roman" w:cs="Times New Roman"/>
          <w:kern w:val="0"/>
          <w14:ligatures w14:val="none"/>
        </w:rPr>
        <w:t>TikTok</w:t>
      </w:r>
      <w:proofErr w:type="spellEnd"/>
      <w:r w:rsidRPr="003341E0">
        <w:rPr>
          <w:rFonts w:ascii="Times New Roman" w:eastAsia="Times New Roman" w:hAnsi="Times New Roman" w:cs="Times New Roman"/>
          <w:kern w:val="0"/>
          <w14:ligatures w14:val="none"/>
        </w:rPr>
        <w:t xml:space="preserve"> as a multimodal reading resource. Creating an engaging classroom environment fosters a positive atmosphere, which research has shown enhances student learning and engagement. A positive classroom climate is among teachers' most effective strategies to facilitate student learning. Furthermore, oral communication skills are crucial for cognitive development and education. By acquiring these skills, students will be better equipped to articulate information and opinions, </w:t>
      </w:r>
      <w:r w:rsidRPr="003341E0">
        <w:rPr>
          <w:rFonts w:ascii="Times New Roman" w:eastAsia="Times New Roman" w:hAnsi="Times New Roman" w:cs="Times New Roman"/>
          <w:kern w:val="0"/>
          <w14:ligatures w14:val="none"/>
        </w:rPr>
        <w:lastRenderedPageBreak/>
        <w:t xml:space="preserve">comprehend concepts, and discuss their experiences </w:t>
      </w:r>
      <w:r w:rsidRPr="003341E0">
        <w:rPr>
          <w:rFonts w:ascii="Times New Roman" w:eastAsia="Times New Roman" w:hAnsi="Times New Roman" w:cs="Times New Roman"/>
          <w:kern w:val="0"/>
          <w14:ligatures w14:val="none"/>
        </w:rPr>
        <w:t>and areas of expertise.</w:t>
      </w: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kern w:val="0"/>
          <w:lang w:val="en-US"/>
          <w14:ligatures w14:val="none"/>
        </w:rPr>
        <w:sectPr w:rsidR="003341E0" w:rsidRPr="003341E0" w:rsidSect="00D30B95">
          <w:type w:val="continuous"/>
          <w:pgSz w:w="11630" w:h="16730"/>
          <w:pgMar w:top="760" w:right="1000" w:bottom="280" w:left="1020" w:header="720" w:footer="720" w:gutter="0"/>
          <w:cols w:num="2" w:space="397"/>
          <w:docGrid w:linePitch="299"/>
        </w:sect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b/>
          <w:kern w:val="0"/>
          <w:lang w:val="en-US"/>
          <w14:ligatures w14:val="none"/>
        </w:rPr>
        <w:t xml:space="preserve">3. </w:t>
      </w:r>
      <w:r w:rsidRPr="003341E0">
        <w:rPr>
          <w:rFonts w:ascii="Times New Roman" w:eastAsia="Times New Roman" w:hAnsi="Times New Roman" w:cs="Times New Roman"/>
          <w:b/>
          <w:kern w:val="0"/>
          <w:lang w:val="vi"/>
          <w14:ligatures w14:val="none"/>
        </w:rPr>
        <w:t>METHODOLOGY</w:t>
      </w:r>
    </w:p>
    <w:p w:rsidR="003341E0" w:rsidRPr="003341E0" w:rsidRDefault="003341E0" w:rsidP="003341E0">
      <w:pPr>
        <w:widowControl w:val="0"/>
        <w:autoSpaceDE w:val="0"/>
        <w:autoSpaceDN w:val="0"/>
        <w:spacing w:before="120" w:after="120" w:line="240" w:lineRule="auto"/>
        <w:ind w:firstLine="567"/>
        <w:jc w:val="both"/>
        <w:rPr>
          <w:rFonts w:ascii="Times New Roman" w:eastAsia="Times New Roman" w:hAnsi="Times New Roman" w:cs="Times New Roman"/>
          <w:kern w:val="0"/>
          <w14:ligatures w14:val="none"/>
        </w:rPr>
        <w:sectPr w:rsidR="003341E0" w:rsidRPr="003341E0" w:rsidSect="00D30B95">
          <w:type w:val="continuous"/>
          <w:pgSz w:w="11630" w:h="16730"/>
          <w:pgMar w:top="760" w:right="1000" w:bottom="280" w:left="1020" w:header="720" w:footer="720" w:gutter="0"/>
          <w:cols w:space="397"/>
          <w:docGrid w:linePitch="299"/>
        </w:sectPr>
      </w:pPr>
    </w:p>
    <w:p w:rsidR="003341E0" w:rsidRPr="003341E0" w:rsidRDefault="002D2167" w:rsidP="003341E0">
      <w:pPr>
        <w:widowControl w:val="0"/>
        <w:autoSpaceDE w:val="0"/>
        <w:autoSpaceDN w:val="0"/>
        <w:spacing w:before="120" w:after="12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researchers employed a descriptive correlation design to examine the relationship between two variables in this study</w:t>
      </w:r>
      <w:r w:rsidR="003341E0" w:rsidRPr="003341E0">
        <w:rPr>
          <w:rFonts w:ascii="Times New Roman" w:eastAsia="Times New Roman" w:hAnsi="Times New Roman" w:cs="Times New Roman"/>
          <w:kern w:val="0"/>
          <w14:ligatures w14:val="none"/>
        </w:rPr>
        <w:t xml:space="preserve">. The independent variable identified was the utilization of </w:t>
      </w:r>
      <w:proofErr w:type="spellStart"/>
      <w:r w:rsidR="003341E0" w:rsidRPr="003341E0">
        <w:rPr>
          <w:rFonts w:ascii="Times New Roman" w:eastAsia="Times New Roman" w:hAnsi="Times New Roman" w:cs="Times New Roman"/>
          <w:kern w:val="0"/>
          <w14:ligatures w14:val="none"/>
        </w:rPr>
        <w:t>TikTok</w:t>
      </w:r>
      <w:proofErr w:type="spellEnd"/>
      <w:r w:rsidR="003341E0" w:rsidRPr="003341E0">
        <w:rPr>
          <w:rFonts w:ascii="Times New Roman" w:eastAsia="Times New Roman" w:hAnsi="Times New Roman" w:cs="Times New Roman"/>
          <w:kern w:val="0"/>
          <w14:ligatures w14:val="none"/>
        </w:rPr>
        <w:t xml:space="preserve"> as a </w:t>
      </w:r>
      <w:r w:rsidR="00EE1076">
        <w:rPr>
          <w:rFonts w:ascii="Times New Roman" w:eastAsia="Times New Roman" w:hAnsi="Times New Roman" w:cs="Times New Roman"/>
          <w:kern w:val="0"/>
          <w14:ligatures w14:val="none"/>
        </w:rPr>
        <w:t>m</w:t>
      </w:r>
      <w:r w:rsidR="003341E0" w:rsidRPr="003341E0">
        <w:rPr>
          <w:rFonts w:ascii="Times New Roman" w:eastAsia="Times New Roman" w:hAnsi="Times New Roman" w:cs="Times New Roman"/>
          <w:kern w:val="0"/>
          <w14:ligatures w14:val="none"/>
        </w:rPr>
        <w:t xml:space="preserve">ultimodal </w:t>
      </w:r>
      <w:r w:rsidR="00EE1076">
        <w:rPr>
          <w:rFonts w:ascii="Times New Roman" w:eastAsia="Times New Roman" w:hAnsi="Times New Roman" w:cs="Times New Roman"/>
          <w:kern w:val="0"/>
          <w14:ligatures w14:val="none"/>
        </w:rPr>
        <w:t>r</w:t>
      </w:r>
      <w:r w:rsidR="003341E0" w:rsidRPr="003341E0">
        <w:rPr>
          <w:rFonts w:ascii="Times New Roman" w:eastAsia="Times New Roman" w:hAnsi="Times New Roman" w:cs="Times New Roman"/>
          <w:kern w:val="0"/>
          <w14:ligatures w14:val="none"/>
        </w:rPr>
        <w:t xml:space="preserve">eading </w:t>
      </w:r>
      <w:r w:rsidR="00EE1076">
        <w:rPr>
          <w:rFonts w:ascii="Times New Roman" w:eastAsia="Times New Roman" w:hAnsi="Times New Roman" w:cs="Times New Roman"/>
          <w:kern w:val="0"/>
          <w14:ligatures w14:val="none"/>
        </w:rPr>
        <w:t>m</w:t>
      </w:r>
      <w:r w:rsidR="003341E0" w:rsidRPr="003341E0">
        <w:rPr>
          <w:rFonts w:ascii="Times New Roman" w:eastAsia="Times New Roman" w:hAnsi="Times New Roman" w:cs="Times New Roman"/>
          <w:kern w:val="0"/>
          <w14:ligatures w14:val="none"/>
        </w:rPr>
        <w:t>aterial</w:t>
      </w:r>
      <w:r>
        <w:rPr>
          <w:rFonts w:ascii="Times New Roman" w:eastAsia="Times New Roman" w:hAnsi="Times New Roman" w:cs="Times New Roman"/>
          <w:kern w:val="0"/>
          <w14:ligatures w14:val="none"/>
        </w:rPr>
        <w:t>. The</w:t>
      </w:r>
      <w:r w:rsidR="003341E0" w:rsidRPr="003341E0">
        <w:rPr>
          <w:rFonts w:ascii="Times New Roman" w:eastAsia="Times New Roman" w:hAnsi="Times New Roman" w:cs="Times New Roman"/>
          <w:kern w:val="0"/>
          <w14:ligatures w14:val="none"/>
        </w:rPr>
        <w:t xml:space="preserve"> dependent variable was the </w:t>
      </w:r>
      <w:r w:rsidR="00EE1076">
        <w:rPr>
          <w:rFonts w:ascii="Times New Roman" w:eastAsia="Times New Roman" w:hAnsi="Times New Roman" w:cs="Times New Roman"/>
          <w:kern w:val="0"/>
          <w14:ligatures w14:val="none"/>
        </w:rPr>
        <w:t>a</w:t>
      </w:r>
      <w:r w:rsidR="003341E0" w:rsidRPr="003341E0">
        <w:rPr>
          <w:rFonts w:ascii="Times New Roman" w:eastAsia="Times New Roman" w:hAnsi="Times New Roman" w:cs="Times New Roman"/>
          <w:kern w:val="0"/>
          <w14:ligatures w14:val="none"/>
        </w:rPr>
        <w:t xml:space="preserve">ssessment of </w:t>
      </w:r>
      <w:r w:rsidR="00EE1076">
        <w:rPr>
          <w:rFonts w:ascii="Times New Roman" w:eastAsia="Times New Roman" w:hAnsi="Times New Roman" w:cs="Times New Roman"/>
          <w:kern w:val="0"/>
          <w14:ligatures w14:val="none"/>
        </w:rPr>
        <w:t>r</w:t>
      </w:r>
      <w:r w:rsidR="003341E0" w:rsidRPr="003341E0">
        <w:rPr>
          <w:rFonts w:ascii="Times New Roman" w:eastAsia="Times New Roman" w:hAnsi="Times New Roman" w:cs="Times New Roman"/>
          <w:kern w:val="0"/>
          <w14:ligatures w14:val="none"/>
        </w:rPr>
        <w:t xml:space="preserve">eading </w:t>
      </w:r>
      <w:r w:rsidR="00EE1076">
        <w:rPr>
          <w:rFonts w:ascii="Times New Roman" w:eastAsia="Times New Roman" w:hAnsi="Times New Roman" w:cs="Times New Roman"/>
          <w:kern w:val="0"/>
          <w14:ligatures w14:val="none"/>
        </w:rPr>
        <w:t>l</w:t>
      </w:r>
      <w:r w:rsidR="003341E0" w:rsidRPr="003341E0">
        <w:rPr>
          <w:rFonts w:ascii="Times New Roman" w:eastAsia="Times New Roman" w:hAnsi="Times New Roman" w:cs="Times New Roman"/>
          <w:kern w:val="0"/>
          <w14:ligatures w14:val="none"/>
        </w:rPr>
        <w:t xml:space="preserve">evels among </w:t>
      </w:r>
      <w:r w:rsidR="00EE1076">
        <w:rPr>
          <w:rFonts w:ascii="Times New Roman" w:eastAsia="Times New Roman" w:hAnsi="Times New Roman" w:cs="Times New Roman"/>
          <w:kern w:val="0"/>
          <w14:ligatures w14:val="none"/>
        </w:rPr>
        <w:t>g</w:t>
      </w:r>
      <w:r w:rsidR="003341E0" w:rsidRPr="003341E0">
        <w:rPr>
          <w:rFonts w:ascii="Times New Roman" w:eastAsia="Times New Roman" w:hAnsi="Times New Roman" w:cs="Times New Roman"/>
          <w:kern w:val="0"/>
          <w14:ligatures w14:val="none"/>
        </w:rPr>
        <w:t xml:space="preserve">rade </w:t>
      </w:r>
      <w:r w:rsidR="00EE1076">
        <w:rPr>
          <w:rFonts w:ascii="Times New Roman" w:eastAsia="Times New Roman" w:hAnsi="Times New Roman" w:cs="Times New Roman"/>
          <w:kern w:val="0"/>
          <w14:ligatures w14:val="none"/>
        </w:rPr>
        <w:t>five</w:t>
      </w:r>
      <w:r w:rsidR="003341E0" w:rsidRPr="003341E0">
        <w:rPr>
          <w:rFonts w:ascii="Times New Roman" w:eastAsia="Times New Roman" w:hAnsi="Times New Roman" w:cs="Times New Roman"/>
          <w:kern w:val="0"/>
          <w14:ligatures w14:val="none"/>
        </w:rPr>
        <w:t xml:space="preserve"> students experiencing reading difficulties. The objective was to establish a significant correlation between these variables. This research design facilitates the provision of static representations of specific situations and aims to clarify the relationship between distinct variables.</w:t>
      </w:r>
    </w:p>
    <w:p w:rsidR="003341E0" w:rsidRPr="003341E0" w:rsidRDefault="003341E0" w:rsidP="003341E0">
      <w:pPr>
        <w:widowControl w:val="0"/>
        <w:autoSpaceDE w:val="0"/>
        <w:autoSpaceDN w:val="0"/>
        <w:spacing w:before="120" w:after="12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b/>
          <w:kern w:val="0"/>
          <w:lang w:val="en-US"/>
          <w14:ligatures w14:val="none"/>
        </w:rPr>
        <w:t xml:space="preserve">3.1. </w:t>
      </w:r>
      <w:r w:rsidRPr="003341E0">
        <w:rPr>
          <w:rFonts w:ascii="Times New Roman" w:eastAsia="Times New Roman" w:hAnsi="Times New Roman" w:cs="Times New Roman"/>
          <w:b/>
          <w:kern w:val="0"/>
          <w:lang w:val="vi"/>
          <w14:ligatures w14:val="none"/>
        </w:rPr>
        <w:t>Participants and research setting</w:t>
      </w:r>
    </w:p>
    <w:p w:rsidR="003341E0" w:rsidRPr="003341E0" w:rsidRDefault="003341E0" w:rsidP="003341E0">
      <w:pPr>
        <w:widowControl w:val="0"/>
        <w:tabs>
          <w:tab w:val="left" w:pos="284"/>
        </w:tabs>
        <w:autoSpaceDE w:val="0"/>
        <w:autoSpaceDN w:val="0"/>
        <w:spacing w:after="0" w:line="240" w:lineRule="auto"/>
        <w:jc w:val="both"/>
        <w:rPr>
          <w:rFonts w:ascii="Times New Roman" w:eastAsia="Times New Roman" w:hAnsi="Times New Roman" w:cs="Times New Roman"/>
          <w:kern w:val="0"/>
          <w:lang w:val="en-US"/>
          <w14:ligatures w14:val="none"/>
        </w:rPr>
      </w:pPr>
      <w:r w:rsidRPr="003341E0">
        <w:rPr>
          <w:rFonts w:ascii="Times New Roman" w:eastAsia="Times New Roman" w:hAnsi="Times New Roman" w:cs="Times New Roman"/>
          <w:kern w:val="0"/>
          <w:lang w:val="en-US"/>
          <w14:ligatures w14:val="none"/>
        </w:rPr>
        <w:tab/>
        <w:t xml:space="preserve">The participants in this study were </w:t>
      </w:r>
      <w:r w:rsidR="00163BD7">
        <w:rPr>
          <w:rFonts w:ascii="Times New Roman" w:eastAsia="Times New Roman" w:hAnsi="Times New Roman" w:cs="Times New Roman"/>
          <w:kern w:val="0"/>
          <w:lang w:val="en-US"/>
          <w14:ligatures w14:val="none"/>
        </w:rPr>
        <w:t>g</w:t>
      </w:r>
      <w:r w:rsidRPr="003341E0">
        <w:rPr>
          <w:rFonts w:ascii="Times New Roman" w:eastAsia="Times New Roman" w:hAnsi="Times New Roman" w:cs="Times New Roman"/>
          <w:kern w:val="0"/>
          <w:lang w:val="en-US"/>
          <w14:ligatures w14:val="none"/>
        </w:rPr>
        <w:t xml:space="preserve">rade </w:t>
      </w:r>
      <w:r w:rsidR="00163BD7">
        <w:rPr>
          <w:rFonts w:ascii="Times New Roman" w:eastAsia="Times New Roman" w:hAnsi="Times New Roman" w:cs="Times New Roman"/>
          <w:kern w:val="0"/>
          <w:lang w:val="en-US"/>
          <w14:ligatures w14:val="none"/>
        </w:rPr>
        <w:t>f</w:t>
      </w:r>
      <w:r w:rsidRPr="003341E0">
        <w:rPr>
          <w:rFonts w:ascii="Times New Roman" w:eastAsia="Times New Roman" w:hAnsi="Times New Roman" w:cs="Times New Roman"/>
          <w:kern w:val="0"/>
          <w:lang w:val="en-US"/>
          <w14:ligatures w14:val="none"/>
        </w:rPr>
        <w:t xml:space="preserve">ive learners from </w:t>
      </w:r>
      <w:proofErr w:type="spellStart"/>
      <w:r w:rsidRPr="003341E0">
        <w:rPr>
          <w:rFonts w:ascii="Times New Roman" w:eastAsia="Times New Roman" w:hAnsi="Times New Roman" w:cs="Times New Roman"/>
          <w:kern w:val="0"/>
          <w:lang w:val="en-US"/>
          <w14:ligatures w14:val="none"/>
        </w:rPr>
        <w:t>Cambagocboc</w:t>
      </w:r>
      <w:proofErr w:type="spellEnd"/>
      <w:r w:rsidRPr="003341E0">
        <w:rPr>
          <w:rFonts w:ascii="Times New Roman" w:eastAsia="Times New Roman" w:hAnsi="Times New Roman" w:cs="Times New Roman"/>
          <w:kern w:val="0"/>
          <w:lang w:val="en-US"/>
          <w14:ligatures w14:val="none"/>
        </w:rPr>
        <w:t xml:space="preserve"> and </w:t>
      </w:r>
      <w:proofErr w:type="spellStart"/>
      <w:r w:rsidRPr="003341E0">
        <w:rPr>
          <w:rFonts w:ascii="Times New Roman" w:eastAsia="Times New Roman" w:hAnsi="Times New Roman" w:cs="Times New Roman"/>
          <w:kern w:val="0"/>
          <w:lang w:val="en-US"/>
          <w14:ligatures w14:val="none"/>
        </w:rPr>
        <w:t>Sunog</w:t>
      </w:r>
      <w:proofErr w:type="spellEnd"/>
      <w:r w:rsidRPr="003341E0">
        <w:rPr>
          <w:rFonts w:ascii="Times New Roman" w:eastAsia="Times New Roman" w:hAnsi="Times New Roman" w:cs="Times New Roman"/>
          <w:kern w:val="0"/>
          <w:lang w:val="en-US"/>
          <w14:ligatures w14:val="none"/>
        </w:rPr>
        <w:t xml:space="preserve"> Elementary Schools, totaling 44 struggling readers in this grade level. They were selected through </w:t>
      </w:r>
      <w:r w:rsidR="00163BD7">
        <w:rPr>
          <w:rFonts w:ascii="Times New Roman" w:eastAsia="Times New Roman" w:hAnsi="Times New Roman" w:cs="Times New Roman"/>
          <w:kern w:val="0"/>
          <w:lang w:val="en-US"/>
          <w14:ligatures w14:val="none"/>
        </w:rPr>
        <w:t xml:space="preserve">the </w:t>
      </w:r>
      <w:r w:rsidRPr="003341E0">
        <w:rPr>
          <w:rFonts w:ascii="Times New Roman" w:eastAsia="Times New Roman" w:hAnsi="Times New Roman" w:cs="Times New Roman"/>
          <w:kern w:val="0"/>
          <w:lang w:val="en-US"/>
          <w14:ligatures w14:val="none"/>
        </w:rPr>
        <w:t xml:space="preserve">purposive sampling method. Furthermore, to assess the acceptability of the </w:t>
      </w:r>
      <w:proofErr w:type="spellStart"/>
      <w:r w:rsidRPr="003341E0">
        <w:rPr>
          <w:rFonts w:ascii="Times New Roman" w:eastAsia="Times New Roman" w:hAnsi="Times New Roman" w:cs="Times New Roman"/>
          <w:kern w:val="0"/>
          <w:lang w:val="en-US"/>
          <w14:ligatures w14:val="none"/>
        </w:rPr>
        <w:t>TikTok</w:t>
      </w:r>
      <w:proofErr w:type="spellEnd"/>
      <w:r w:rsidRPr="003341E0">
        <w:rPr>
          <w:rFonts w:ascii="Times New Roman" w:eastAsia="Times New Roman" w:hAnsi="Times New Roman" w:cs="Times New Roman"/>
          <w:kern w:val="0"/>
          <w:lang w:val="en-US"/>
          <w14:ligatures w14:val="none"/>
        </w:rPr>
        <w:t xml:space="preserve"> videos, the study engaged ten teachers from various elementary schools as expert evaluators who provided ratings for the validation tool. These experts were identified as the ICT Coordinators or Master Teachers within their respective institutions.</w:t>
      </w:r>
    </w:p>
    <w:p w:rsidR="003341E0" w:rsidRPr="003341E0" w:rsidRDefault="003341E0" w:rsidP="003341E0">
      <w:pPr>
        <w:widowControl w:val="0"/>
        <w:tabs>
          <w:tab w:val="left" w:pos="284"/>
        </w:tabs>
        <w:autoSpaceDE w:val="0"/>
        <w:autoSpaceDN w:val="0"/>
        <w:spacing w:after="0" w:line="240" w:lineRule="auto"/>
        <w:jc w:val="both"/>
        <w:rPr>
          <w:rFonts w:ascii="Times New Roman" w:eastAsia="Times New Roman" w:hAnsi="Times New Roman" w:cs="Times New Roman"/>
          <w:kern w:val="0"/>
          <w:lang w:val="en-US"/>
          <w14:ligatures w14:val="none"/>
        </w:rPr>
      </w:pPr>
    </w:p>
    <w:p w:rsidR="003341E0" w:rsidRPr="003341E0" w:rsidRDefault="003341E0" w:rsidP="003341E0">
      <w:pPr>
        <w:widowControl w:val="0"/>
        <w:tabs>
          <w:tab w:val="left" w:pos="284"/>
        </w:tabs>
        <w:autoSpaceDE w:val="0"/>
        <w:autoSpaceDN w:val="0"/>
        <w:spacing w:after="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kern w:val="0"/>
          <w:lang w:val="vi"/>
          <w14:ligatures w14:val="none"/>
        </w:rPr>
        <w:t xml:space="preserve">3.2. </w:t>
      </w:r>
      <w:r w:rsidRPr="003341E0">
        <w:rPr>
          <w:rFonts w:ascii="Times New Roman" w:eastAsia="Times New Roman" w:hAnsi="Times New Roman" w:cs="Times New Roman"/>
          <w:b/>
          <w:kern w:val="0"/>
          <w14:ligatures w14:val="none"/>
        </w:rPr>
        <w:t>Research</w:t>
      </w:r>
      <w:r w:rsidRPr="003341E0">
        <w:rPr>
          <w:rFonts w:ascii="Times New Roman" w:eastAsia="Times New Roman" w:hAnsi="Times New Roman" w:cs="Times New Roman"/>
          <w:b/>
          <w:kern w:val="0"/>
          <w:lang w:val="vi"/>
          <w14:ligatures w14:val="none"/>
        </w:rPr>
        <w:t xml:space="preserve"> instruments</w:t>
      </w:r>
    </w:p>
    <w:p w:rsidR="003341E0" w:rsidRPr="003341E0" w:rsidRDefault="003341E0" w:rsidP="003341E0">
      <w:pPr>
        <w:widowControl w:val="0"/>
        <w:autoSpaceDE w:val="0"/>
        <w:autoSpaceDN w:val="0"/>
        <w:spacing w:after="0" w:line="240" w:lineRule="auto"/>
        <w:ind w:firstLine="284"/>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 xml:space="preserve">The research used survey questionnaires to obtain the data to be analyzed in this study, which had two components. Part I of the survey collected different variables regarding the demographic profile of the respondents, such as the gender, socio-economic status of their parents, the language that they are proficient in, the different reading materials, the student's access to technology and internet connectivity, the number of siblings, the housing situation, and the employment status of the parents.  </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kern w:val="0"/>
          <w:lang w:val="vi"/>
          <w14:ligatures w14:val="none"/>
        </w:rPr>
        <w:t>Part II, adapted from Cagas</w:t>
      </w:r>
      <w:r w:rsidRPr="00163BD7">
        <w:rPr>
          <w:rFonts w:ascii="Times New Roman" w:eastAsia="Times New Roman" w:hAnsi="Times New Roman" w:cs="Times New Roman"/>
          <w:kern w:val="0"/>
          <w:vertAlign w:val="superscript"/>
          <w:lang w:val="vi"/>
          <w14:ligatures w14:val="none"/>
        </w:rPr>
        <w:t>23</w:t>
      </w:r>
      <w:r w:rsidRPr="003341E0">
        <w:rPr>
          <w:rFonts w:ascii="Times New Roman" w:eastAsia="Times New Roman" w:hAnsi="Times New Roman" w:cs="Times New Roman"/>
          <w:kern w:val="0"/>
          <w:lang w:val="vi"/>
          <w14:ligatures w14:val="none"/>
        </w:rPr>
        <w:t>, respondents' perceptions of TikTok as a multimodal reading resource</w:t>
      </w:r>
      <w:r w:rsidRPr="003341E0">
        <w:rPr>
          <w:rFonts w:ascii="Times New Roman" w:eastAsia="Times New Roman" w:hAnsi="Times New Roman" w:cs="Times New Roman"/>
          <w:kern w:val="0"/>
          <w14:ligatures w14:val="none"/>
        </w:rPr>
        <w:t xml:space="preserve"> identifying </w:t>
      </w:r>
      <w:r w:rsidRPr="003341E0">
        <w:rPr>
          <w:rFonts w:ascii="Times New Roman" w:eastAsia="Times New Roman" w:hAnsi="Times New Roman" w:cs="Times New Roman"/>
          <w:kern w:val="0"/>
          <w:lang w:val="vi"/>
          <w14:ligatures w14:val="none"/>
        </w:rPr>
        <w:t xml:space="preserve">several categories, including content, comprehensibility, functionality, and activities. TikTok videos can significantly enhance the speaking and grammar skills of struggling readers. To validate the effectiveness of these videos as reading materials, the researchers developed a scoring rubric that included specific criteria for assessment. An expert evaluated each criterion using a 4-point Likert scale, marking their agreement or </w:t>
      </w:r>
      <w:r w:rsidRPr="003341E0">
        <w:rPr>
          <w:rFonts w:ascii="Times New Roman" w:eastAsia="Times New Roman" w:hAnsi="Times New Roman" w:cs="Times New Roman"/>
          <w:kern w:val="0"/>
          <w:lang w:val="vi"/>
          <w14:ligatures w14:val="none"/>
        </w:rPr>
        <w:t>approval accordingly.</w:t>
      </w:r>
    </w:p>
    <w:p w:rsidR="003341E0" w:rsidRPr="003341E0" w:rsidRDefault="003341E0" w:rsidP="003341E0">
      <w:pPr>
        <w:widowControl w:val="0"/>
        <w:autoSpaceDE w:val="0"/>
        <w:autoSpaceDN w:val="0"/>
        <w:spacing w:after="0" w:line="240" w:lineRule="auto"/>
        <w:ind w:firstLine="567"/>
        <w:jc w:val="both"/>
        <w:rPr>
          <w:rFonts w:ascii="Times New Roman" w:eastAsia="Times New Roman" w:hAnsi="Times New Roman" w:cs="Times New Roman"/>
          <w:b/>
          <w:kern w:val="0"/>
          <w:lang w:val="vi"/>
          <w14:ligatures w14:val="none"/>
        </w:rPr>
      </w:pPr>
    </w:p>
    <w:p w:rsidR="003341E0" w:rsidRPr="003341E0" w:rsidRDefault="003341E0" w:rsidP="003341E0">
      <w:pPr>
        <w:widowControl w:val="0"/>
        <w:autoSpaceDE w:val="0"/>
        <w:autoSpaceDN w:val="0"/>
        <w:spacing w:after="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kern w:val="0"/>
          <w14:ligatures w14:val="none"/>
        </w:rPr>
        <w:t xml:space="preserve">3.3. </w:t>
      </w:r>
      <w:r w:rsidRPr="003341E0">
        <w:rPr>
          <w:rFonts w:ascii="Times New Roman" w:eastAsia="Times New Roman" w:hAnsi="Times New Roman" w:cs="Times New Roman"/>
          <w:b/>
          <w:kern w:val="0"/>
          <w:lang w:val="vi"/>
          <w14:ligatures w14:val="none"/>
        </w:rPr>
        <w:t xml:space="preserve">Inclusion – Exclusion Criteria </w:t>
      </w:r>
    </w:p>
    <w:p w:rsidR="003341E0" w:rsidRPr="003341E0" w:rsidRDefault="00163BD7"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According to the principles of multimodal communication established by the New London Group, the following participation criteria must be met to ensure the efficacy and quality of TikTok videos as reading materials for struggling readers. The video must be articulated clearly and include a verb and an object. Furthermore, the content should be organized into distinct sections</w:t>
      </w:r>
      <w:r w:rsidR="002D2167">
        <w:rPr>
          <w:rFonts w:ascii="Times New Roman" w:eastAsia="Times New Roman" w:hAnsi="Times New Roman" w:cs="Times New Roman"/>
          <w:kern w:val="0"/>
          <w:lang w:val="vi"/>
          <w14:ligatures w14:val="none"/>
        </w:rPr>
        <w:t xml:space="preserve"> consisting</w:t>
      </w:r>
      <w:r>
        <w:rPr>
          <w:rFonts w:ascii="Times New Roman" w:eastAsia="Times New Roman" w:hAnsi="Times New Roman" w:cs="Times New Roman"/>
          <w:kern w:val="0"/>
          <w:lang w:val="vi"/>
          <w14:ligatures w14:val="none"/>
        </w:rPr>
        <w:t xml:space="preserve"> of an introduction, preview, main body, and conclusion, all structured around specific goals and sub-goals. Transitions must be denoted through slides and narration, and the content should align with the preferences and comprehension levels of the intended audience.</w:t>
      </w:r>
    </w:p>
    <w:p w:rsidR="003341E0" w:rsidRPr="003341E0" w:rsidRDefault="00163BD7"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The narrative style should be conversational and straightforward, employing direct language</w:t>
      </w:r>
      <w:r w:rsidR="002D2167">
        <w:rPr>
          <w:rFonts w:ascii="Times New Roman" w:eastAsia="Times New Roman" w:hAnsi="Times New Roman" w:cs="Times New Roman"/>
          <w:kern w:val="0"/>
          <w:lang w:val="vi"/>
          <w14:ligatures w14:val="none"/>
        </w:rPr>
        <w:t>, appropriate sound effects,</w:t>
      </w:r>
      <w:r>
        <w:rPr>
          <w:rFonts w:ascii="Times New Roman" w:eastAsia="Times New Roman" w:hAnsi="Times New Roman" w:cs="Times New Roman"/>
          <w:kern w:val="0"/>
          <w:lang w:val="vi"/>
          <w14:ligatures w14:val="none"/>
        </w:rPr>
        <w:t xml:space="preserve"> and balanced sound elements to enhance the auditory experience. The narrators must express themselves fluently to ensure a smooth flow of language, utilizing proper style, precise pronunciation, and effective intonation throughout the presentation. Visual components should be appealing and accurately reflect the content, steering clear of redundant information while </w:t>
      </w:r>
      <w:r w:rsidR="002D2167">
        <w:rPr>
          <w:rFonts w:ascii="Times New Roman" w:eastAsia="Times New Roman" w:hAnsi="Times New Roman" w:cs="Times New Roman"/>
          <w:kern w:val="0"/>
          <w:lang w:val="vi"/>
          <w14:ligatures w14:val="none"/>
        </w:rPr>
        <w:t>purposefully employing animations</w:t>
      </w:r>
      <w:r>
        <w:rPr>
          <w:rFonts w:ascii="Times New Roman" w:eastAsia="Times New Roman" w:hAnsi="Times New Roman" w:cs="Times New Roman"/>
          <w:kern w:val="0"/>
          <w:lang w:val="vi"/>
          <w14:ligatures w14:val="none"/>
        </w:rPr>
        <w:t xml:space="preserve">. The spatial organization of the material should support the storytelling process, demonstrating effective framing, smooth transitions, narrative continuity, and creative design. Each video produced must achieve a minimum rating of "Agree" (3) on a 4-point Likert scale based on the </w:t>
      </w:r>
      <w:r w:rsidR="004A3785">
        <w:rPr>
          <w:rFonts w:ascii="Times New Roman" w:eastAsia="Times New Roman" w:hAnsi="Times New Roman" w:cs="Times New Roman"/>
          <w:kern w:val="0"/>
          <w:lang w:val="vi"/>
          <w14:ligatures w14:val="none"/>
        </w:rPr>
        <w:t>criteria above</w:t>
      </w:r>
      <w:r>
        <w:rPr>
          <w:rFonts w:ascii="Times New Roman" w:eastAsia="Times New Roman" w:hAnsi="Times New Roman" w:cs="Times New Roman"/>
          <w:kern w:val="0"/>
          <w:lang w:val="vi"/>
          <w14:ligatures w14:val="none"/>
        </w:rPr>
        <w:t>.</w:t>
      </w:r>
    </w:p>
    <w:p w:rsidR="003341E0" w:rsidRPr="003341E0" w:rsidRDefault="009C6F63"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 xml:space="preserve">In the context of curating reading materials for TikTok videos aimed at supporting struggling readers, </w:t>
      </w:r>
      <w:r w:rsidR="002D2167">
        <w:rPr>
          <w:rFonts w:ascii="Times New Roman" w:eastAsia="Times New Roman" w:hAnsi="Times New Roman" w:cs="Times New Roman"/>
          <w:kern w:val="0"/>
          <w:lang w:val="vi"/>
          <w14:ligatures w14:val="none"/>
        </w:rPr>
        <w:t>videos included in this selection must adhere</w:t>
      </w:r>
      <w:r>
        <w:rPr>
          <w:rFonts w:ascii="Times New Roman" w:eastAsia="Times New Roman" w:hAnsi="Times New Roman" w:cs="Times New Roman"/>
          <w:kern w:val="0"/>
          <w:lang w:val="vi"/>
          <w14:ligatures w14:val="none"/>
        </w:rPr>
        <w:t xml:space="preserve"> to specific criteria rooted in the principles established by the New London Group on multimodal communication. Titles must explicitly articulate the objectives and consist of both a verb and an object. Furthermore, the content must be systematically structured, featuring transparent sections, including an introduction, a preview, a body, and a summary. This organization should align with defined objectives and sub-objectives to enhance clarity and effectiveness.</w:t>
      </w:r>
    </w:p>
    <w:p w:rsidR="009C6F63" w:rsidRDefault="009C6F63"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sectPr w:rsidR="009C6F63" w:rsidSect="00D30B95">
          <w:type w:val="continuous"/>
          <w:pgSz w:w="11630" w:h="16730"/>
          <w:pgMar w:top="760" w:right="1000" w:bottom="280" w:left="1020" w:header="720" w:footer="720" w:gutter="0"/>
          <w:cols w:num="2" w:space="397"/>
          <w:docGrid w:linePitch="299"/>
        </w:sectPr>
      </w:pPr>
    </w:p>
    <w:p w:rsidR="003341E0" w:rsidRPr="003341E0" w:rsidRDefault="009C6F63" w:rsidP="003341E0">
      <w:pPr>
        <w:widowControl w:val="0"/>
        <w:autoSpaceDE w:val="0"/>
        <w:autoSpaceDN w:val="0"/>
        <w:spacing w:after="0" w:line="240" w:lineRule="auto"/>
        <w:ind w:firstLine="567"/>
        <w:jc w:val="both"/>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t xml:space="preserve">Videos that exhibit unclear transitions </w:t>
      </w:r>
      <w:r w:rsidR="004A3785">
        <w:rPr>
          <w:rFonts w:ascii="Times New Roman" w:eastAsia="Times New Roman" w:hAnsi="Times New Roman" w:cs="Times New Roman"/>
          <w:kern w:val="0"/>
          <w:lang w:val="vi"/>
          <w14:ligatures w14:val="none"/>
        </w:rPr>
        <w:t>need</w:t>
      </w:r>
      <w:r>
        <w:rPr>
          <w:rFonts w:ascii="Times New Roman" w:eastAsia="Times New Roman" w:hAnsi="Times New Roman" w:cs="Times New Roman"/>
          <w:kern w:val="0"/>
          <w:lang w:val="vi"/>
          <w14:ligatures w14:val="none"/>
        </w:rPr>
        <w:t xml:space="preserve"> to align with audience preferences, present overly formal or complex narration, include inappropriate or distracting sound effects, display unbalanced audio elements, or lack informative content will be excluded from consideration. Furthermore, videos characterized by unclear narratives, unpleasant or </w:t>
      </w:r>
      <w:r>
        <w:rPr>
          <w:rFonts w:ascii="Times New Roman" w:eastAsia="Times New Roman" w:hAnsi="Times New Roman" w:cs="Times New Roman"/>
          <w:kern w:val="0"/>
          <w:lang w:val="vi"/>
          <w14:ligatures w14:val="none"/>
        </w:rPr>
        <w:t>distracting visuals, ineffective animation, poor spatial arrangement, confusing transitions, or an absence of creative spatial design will also not be accepted. Additionally, any video that receives a rating lower than "Agree" (3) on any criterion of a 4-point Likert scale will be excluded from evaluation.</w:t>
      </w:r>
    </w:p>
    <w:p w:rsidR="003341E0" w:rsidRPr="003341E0" w:rsidRDefault="003341E0" w:rsidP="003341E0">
      <w:pPr>
        <w:widowControl w:val="0"/>
        <w:tabs>
          <w:tab w:val="left" w:pos="0"/>
        </w:tabs>
        <w:autoSpaceDE w:val="0"/>
        <w:autoSpaceDN w:val="0"/>
        <w:spacing w:before="120" w:after="120" w:line="240" w:lineRule="auto"/>
        <w:jc w:val="both"/>
        <w:rPr>
          <w:rFonts w:ascii="Times New Roman" w:eastAsia="Times New Roman" w:hAnsi="Times New Roman" w:cs="Times New Roman"/>
          <w:b/>
          <w:kern w:val="0"/>
          <w:lang w:val="vi"/>
          <w14:ligatures w14:val="none"/>
        </w:rPr>
      </w:pPr>
      <w:r w:rsidRPr="003341E0">
        <w:rPr>
          <w:rFonts w:ascii="Times New Roman" w:eastAsia="Times New Roman" w:hAnsi="Times New Roman" w:cs="Times New Roman"/>
          <w:b/>
          <w:kern w:val="0"/>
          <w:lang w:val="vi"/>
          <w14:ligatures w14:val="none"/>
        </w:rPr>
        <w:lastRenderedPageBreak/>
        <w:t>3.</w:t>
      </w:r>
      <w:r w:rsidRPr="003341E0">
        <w:rPr>
          <w:rFonts w:ascii="Times New Roman" w:eastAsia="Times New Roman" w:hAnsi="Times New Roman" w:cs="Times New Roman"/>
          <w:b/>
          <w:kern w:val="0"/>
          <w14:ligatures w14:val="none"/>
        </w:rPr>
        <w:t>4</w:t>
      </w:r>
      <w:r w:rsidRPr="003341E0">
        <w:rPr>
          <w:rFonts w:ascii="Times New Roman" w:eastAsia="Times New Roman" w:hAnsi="Times New Roman" w:cs="Times New Roman"/>
          <w:b/>
          <w:kern w:val="0"/>
          <w:lang w:val="vi"/>
          <w14:ligatures w14:val="none"/>
        </w:rPr>
        <w:t xml:space="preserve">. Data </w:t>
      </w:r>
      <w:r w:rsidRPr="003341E0">
        <w:rPr>
          <w:rFonts w:ascii="Times New Roman" w:eastAsia="Times New Roman" w:hAnsi="Times New Roman" w:cs="Times New Roman"/>
          <w:b/>
          <w:kern w:val="0"/>
          <w:lang w:val="en-US"/>
          <w14:ligatures w14:val="none"/>
        </w:rPr>
        <w:t>a</w:t>
      </w:r>
      <w:r w:rsidRPr="003341E0">
        <w:rPr>
          <w:rFonts w:ascii="Times New Roman" w:eastAsia="Times New Roman" w:hAnsi="Times New Roman" w:cs="Times New Roman"/>
          <w:b/>
          <w:kern w:val="0"/>
          <w:lang w:val="vi"/>
          <w14:ligatures w14:val="none"/>
        </w:rPr>
        <w:t>nalysis</w:t>
      </w:r>
    </w:p>
    <w:p w:rsidR="003341E0" w:rsidRPr="003341E0" w:rsidRDefault="003341E0" w:rsidP="003341E0">
      <w:pPr>
        <w:widowControl w:val="0"/>
        <w:tabs>
          <w:tab w:val="left" w:pos="0"/>
        </w:tabs>
        <w:autoSpaceDE w:val="0"/>
        <w:autoSpaceDN w:val="0"/>
        <w:spacing w:after="0" w:line="240" w:lineRule="auto"/>
        <w:jc w:val="both"/>
        <w:rPr>
          <w:rFonts w:ascii="Times New Roman" w:eastAsia="Times New Roman" w:hAnsi="Times New Roman" w:cs="Times New Roman"/>
          <w:kern w:val="0"/>
          <w14:ligatures w14:val="none"/>
        </w:rPr>
      </w:pPr>
      <w:r w:rsidRPr="003341E0">
        <w:rPr>
          <w:rFonts w:ascii="Times New Roman" w:eastAsia="Times New Roman" w:hAnsi="Times New Roman" w:cs="Times New Roman"/>
          <w:kern w:val="0"/>
          <w:lang w:val="vi"/>
          <w14:ligatures w14:val="none"/>
        </w:rPr>
        <w:tab/>
        <w:t xml:space="preserve">To achieve the research </w:t>
      </w:r>
      <w:r w:rsidRPr="003341E0">
        <w:rPr>
          <w:rFonts w:ascii="Times New Roman" w:eastAsia="Times New Roman" w:hAnsi="Times New Roman" w:cs="Times New Roman"/>
          <w:kern w:val="0"/>
          <w14:ligatures w14:val="none"/>
        </w:rPr>
        <w:t>objectives, frequency and simple percentage on</w:t>
      </w:r>
      <w:r w:rsidRPr="003341E0">
        <w:rPr>
          <w:rFonts w:ascii="Times New Roman" w:eastAsia="Times New Roman" w:hAnsi="Times New Roman" w:cs="Times New Roman"/>
          <w:kern w:val="0"/>
          <w:lang w:val="vi"/>
          <w14:ligatures w14:val="none"/>
        </w:rPr>
        <w:t xml:space="preserve"> the demographic profile of the respondents such as the gender, socio-economic status of their parents, the language that they are proficient in, the different reading materials, internet connectivity, the number </w:t>
      </w:r>
      <w:r w:rsidRPr="003341E0">
        <w:rPr>
          <w:rFonts w:ascii="Times New Roman" w:eastAsia="Times New Roman" w:hAnsi="Times New Roman" w:cs="Times New Roman"/>
          <w:kern w:val="0"/>
          <w:lang w:val="vi"/>
          <w14:ligatures w14:val="none"/>
        </w:rPr>
        <w:t>of siblings, the housing situation, the employment status of the parents</w:t>
      </w:r>
      <w:r w:rsidRPr="003341E0">
        <w:rPr>
          <w:rFonts w:ascii="Times New Roman" w:eastAsia="Times New Roman" w:hAnsi="Times New Roman" w:cs="Times New Roman"/>
          <w:kern w:val="0"/>
          <w14:ligatures w14:val="none"/>
        </w:rPr>
        <w:t xml:space="preserve">. </w:t>
      </w:r>
      <w:r w:rsidRPr="003341E0">
        <w:rPr>
          <w:rFonts w:ascii="Times New Roman" w:eastAsia="Times New Roman" w:hAnsi="Times New Roman" w:cs="Times New Roman"/>
          <w:kern w:val="0"/>
          <w:lang w:val="vi"/>
          <w14:ligatures w14:val="none"/>
        </w:rPr>
        <w:t>The weighted arithmetic mean was used to compare the mean values of the criteria and indicators in the different variables</w:t>
      </w:r>
      <w:r w:rsidR="009C6F63">
        <w:rPr>
          <w:rFonts w:ascii="Times New Roman" w:eastAsia="Times New Roman" w:hAnsi="Times New Roman" w:cs="Times New Roman"/>
          <w:kern w:val="0"/>
          <w:lang w:val="vi"/>
          <w14:ligatures w14:val="none"/>
        </w:rPr>
        <w:t>: Content</w:t>
      </w:r>
      <w:r w:rsidRPr="003341E0">
        <w:rPr>
          <w:rFonts w:ascii="Times New Roman" w:eastAsia="Times New Roman" w:hAnsi="Times New Roman" w:cs="Times New Roman"/>
          <w:kern w:val="0"/>
          <w:lang w:val="vi"/>
          <w14:ligatures w14:val="none"/>
        </w:rPr>
        <w:t>, Comprehensibility, Functionality, and Activities. The Pearson Moment Coefficient of Correlation determined the relationship between two variables</w:t>
      </w:r>
      <w:r w:rsidRPr="003341E0">
        <w:rPr>
          <w:rFonts w:ascii="Times New Roman" w:eastAsia="Times New Roman" w:hAnsi="Times New Roman" w:cs="Times New Roman"/>
          <w:kern w:val="0"/>
          <w14:ligatures w14:val="none"/>
        </w:rPr>
        <w:t>.</w:t>
      </w:r>
    </w:p>
    <w:p w:rsidR="002D2167" w:rsidRDefault="002D2167" w:rsidP="003341E0">
      <w:pPr>
        <w:widowControl w:val="0"/>
        <w:autoSpaceDE w:val="0"/>
        <w:autoSpaceDN w:val="0"/>
        <w:spacing w:before="120" w:after="120" w:line="240" w:lineRule="auto"/>
        <w:jc w:val="both"/>
        <w:rPr>
          <w:rFonts w:ascii="Times New Roman" w:eastAsia="Times New Roman" w:hAnsi="Times New Roman" w:cs="Times New Roman"/>
          <w:b/>
          <w:kern w:val="0"/>
          <w:lang w:val="en-US"/>
          <w14:ligatures w14:val="none"/>
        </w:rPr>
        <w:sectPr w:rsidR="002D2167" w:rsidSect="002D2167">
          <w:type w:val="continuous"/>
          <w:pgSz w:w="11630" w:h="16730"/>
          <w:pgMar w:top="760" w:right="1000" w:bottom="280" w:left="1020" w:header="720" w:footer="720" w:gutter="0"/>
          <w:cols w:num="2" w:space="397"/>
          <w:docGrid w:linePitch="299"/>
        </w:sectPr>
      </w:pPr>
      <w:bookmarkStart w:id="1" w:name="_Toc148673603"/>
    </w:p>
    <w:p w:rsidR="003341E0" w:rsidRDefault="003341E0" w:rsidP="003341E0">
      <w:pPr>
        <w:widowControl w:val="0"/>
        <w:autoSpaceDE w:val="0"/>
        <w:autoSpaceDN w:val="0"/>
        <w:spacing w:before="120" w:after="120" w:line="240" w:lineRule="auto"/>
        <w:jc w:val="both"/>
        <w:rPr>
          <w:rFonts w:ascii="Times New Roman" w:eastAsia="Times New Roman" w:hAnsi="Times New Roman" w:cs="Times New Roman"/>
          <w:b/>
          <w:kern w:val="0"/>
          <w:lang w:val="en-US"/>
          <w14:ligatures w14:val="none"/>
        </w:rPr>
      </w:pPr>
    </w:p>
    <w:p w:rsidR="009C6F63" w:rsidRPr="003341E0" w:rsidRDefault="009C6F63" w:rsidP="003341E0">
      <w:pPr>
        <w:widowControl w:val="0"/>
        <w:autoSpaceDE w:val="0"/>
        <w:autoSpaceDN w:val="0"/>
        <w:spacing w:before="120" w:after="120" w:line="240" w:lineRule="auto"/>
        <w:jc w:val="both"/>
        <w:rPr>
          <w:rFonts w:ascii="Times New Roman" w:eastAsia="Times New Roman" w:hAnsi="Times New Roman" w:cs="Times New Roman"/>
          <w:b/>
          <w:kern w:val="0"/>
          <w:lang w:val="en-US"/>
          <w14:ligatures w14:val="none"/>
        </w:rPr>
        <w:sectPr w:rsidR="009C6F63" w:rsidRPr="003341E0" w:rsidSect="009C6F63">
          <w:type w:val="continuous"/>
          <w:pgSz w:w="11630" w:h="16730"/>
          <w:pgMar w:top="760" w:right="1000" w:bottom="280" w:left="1020" w:header="720" w:footer="720" w:gutter="0"/>
          <w:cols w:space="397"/>
          <w:docGrid w:linePitch="299"/>
        </w:sectPr>
      </w:pPr>
    </w:p>
    <w:p w:rsidR="003341E0" w:rsidRPr="003341E0" w:rsidRDefault="003341E0" w:rsidP="003341E0">
      <w:pPr>
        <w:widowControl w:val="0"/>
        <w:autoSpaceDE w:val="0"/>
        <w:autoSpaceDN w:val="0"/>
        <w:spacing w:before="120" w:after="120" w:line="240" w:lineRule="auto"/>
        <w:jc w:val="both"/>
        <w:rPr>
          <w:rFonts w:ascii="Times New Roman" w:eastAsia="Times New Roman" w:hAnsi="Times New Roman" w:cs="Times New Roman"/>
          <w:kern w:val="0"/>
          <w:lang w:val="vi"/>
          <w14:ligatures w14:val="none"/>
        </w:rPr>
      </w:pPr>
      <w:r w:rsidRPr="003341E0">
        <w:rPr>
          <w:rFonts w:ascii="Times New Roman" w:eastAsia="Times New Roman" w:hAnsi="Times New Roman" w:cs="Times New Roman"/>
          <w:b/>
          <w:kern w:val="0"/>
          <w:lang w:val="en-US"/>
          <w14:ligatures w14:val="none"/>
        </w:rPr>
        <w:t xml:space="preserve">4. </w:t>
      </w:r>
      <w:r w:rsidRPr="003341E0">
        <w:rPr>
          <w:rFonts w:ascii="Times New Roman" w:eastAsia="Times New Roman" w:hAnsi="Times New Roman" w:cs="Times New Roman"/>
          <w:b/>
          <w:kern w:val="0"/>
          <w:lang w:val="vi"/>
          <w14:ligatures w14:val="none"/>
        </w:rPr>
        <w:t>FINDINGS</w:t>
      </w:r>
      <w:r w:rsidRPr="003341E0">
        <w:rPr>
          <w:rFonts w:ascii="Times New Roman" w:eastAsia="Times New Roman" w:hAnsi="Times New Roman" w:cs="Times New Roman"/>
          <w:b/>
          <w:spacing w:val="-11"/>
          <w:kern w:val="0"/>
          <w:lang w:val="vi"/>
          <w14:ligatures w14:val="none"/>
        </w:rPr>
        <w:t xml:space="preserve"> </w:t>
      </w:r>
      <w:r w:rsidRPr="003341E0">
        <w:rPr>
          <w:rFonts w:ascii="Times New Roman" w:eastAsia="Times New Roman" w:hAnsi="Times New Roman" w:cs="Times New Roman"/>
          <w:b/>
          <w:kern w:val="0"/>
          <w:lang w:val="vi"/>
          <w14:ligatures w14:val="none"/>
        </w:rPr>
        <w:t>AND</w:t>
      </w:r>
      <w:r w:rsidRPr="003341E0">
        <w:rPr>
          <w:rFonts w:ascii="Times New Roman" w:eastAsia="Times New Roman" w:hAnsi="Times New Roman" w:cs="Times New Roman"/>
          <w:b/>
          <w:spacing w:val="2"/>
          <w:kern w:val="0"/>
          <w:lang w:val="vi"/>
          <w14:ligatures w14:val="none"/>
        </w:rPr>
        <w:t xml:space="preserve"> </w:t>
      </w:r>
      <w:r w:rsidRPr="003341E0">
        <w:rPr>
          <w:rFonts w:ascii="Times New Roman" w:eastAsia="Times New Roman" w:hAnsi="Times New Roman" w:cs="Times New Roman"/>
          <w:b/>
          <w:kern w:val="0"/>
          <w:lang w:val="vi"/>
          <w14:ligatures w14:val="none"/>
        </w:rPr>
        <w:t>DISCUSSION</w:t>
      </w:r>
    </w:p>
    <w:p w:rsidR="003341E0" w:rsidRPr="003341E0" w:rsidRDefault="003341E0" w:rsidP="003341E0">
      <w:pPr>
        <w:widowControl w:val="0"/>
        <w:autoSpaceDE w:val="0"/>
        <w:autoSpaceDN w:val="0"/>
        <w:spacing w:after="0" w:line="240" w:lineRule="auto"/>
        <w:rPr>
          <w:rFonts w:ascii="Times New Roman" w:eastAsia="DengXian Light" w:hAnsi="Times New Roman" w:cs="Times New Roman"/>
          <w:b/>
          <w:kern w:val="0"/>
          <w14:ligatures w14:val="none"/>
        </w:rPr>
      </w:pPr>
      <w:bookmarkStart w:id="2" w:name="_Toc147096103"/>
      <w:bookmarkStart w:id="3" w:name="_Toc148970994"/>
      <w:r w:rsidRPr="003341E0">
        <w:rPr>
          <w:rFonts w:ascii="Times New Roman" w:eastAsia="DengXian Light" w:hAnsi="Times New Roman" w:cs="Times New Roman"/>
          <w:b/>
          <w:kern w:val="0"/>
          <w:lang w:val="vi"/>
          <w14:ligatures w14:val="none"/>
        </w:rPr>
        <w:t xml:space="preserve">4.1. </w:t>
      </w:r>
      <w:bookmarkEnd w:id="2"/>
      <w:bookmarkEnd w:id="3"/>
      <w:r w:rsidRPr="003341E0">
        <w:rPr>
          <w:rFonts w:ascii="Times New Roman" w:eastAsia="DengXian Light" w:hAnsi="Times New Roman" w:cs="Times New Roman"/>
          <w:b/>
          <w:kern w:val="0"/>
          <w14:ligatures w14:val="none"/>
        </w:rPr>
        <w:t>Profile of the Struggling Readers</w:t>
      </w:r>
    </w:p>
    <w:p w:rsidR="003341E0" w:rsidRPr="003341E0" w:rsidRDefault="003341E0" w:rsidP="003341E0">
      <w:pPr>
        <w:widowControl w:val="0"/>
        <w:autoSpaceDE w:val="0"/>
        <w:autoSpaceDN w:val="0"/>
        <w:spacing w:after="0" w:line="240" w:lineRule="auto"/>
        <w:rPr>
          <w:rFonts w:ascii="Times New Roman" w:eastAsia="DengXian Light" w:hAnsi="Times New Roman" w:cs="Times New Roman"/>
          <w:b/>
          <w:kern w:val="0"/>
          <w14:ligatures w14:val="none"/>
        </w:rPr>
      </w:pPr>
    </w:p>
    <w:p w:rsidR="003341E0" w:rsidRPr="003341E0" w:rsidRDefault="003341E0" w:rsidP="003341E0">
      <w:pPr>
        <w:widowControl w:val="0"/>
        <w:autoSpaceDE w:val="0"/>
        <w:autoSpaceDN w:val="0"/>
        <w:spacing w:after="0" w:line="240" w:lineRule="auto"/>
        <w:jc w:val="both"/>
        <w:rPr>
          <w:rFonts w:ascii="Times New Roman" w:eastAsia="DengXian Light" w:hAnsi="Times New Roman" w:cs="Times New Roman"/>
          <w:kern w:val="0"/>
          <w:lang w:val="en-US"/>
          <w14:ligatures w14:val="none"/>
        </w:rPr>
        <w:sectPr w:rsidR="003341E0" w:rsidRPr="003341E0" w:rsidSect="009C6F63">
          <w:type w:val="continuous"/>
          <w:pgSz w:w="11630" w:h="16730"/>
          <w:pgMar w:top="760" w:right="1000" w:bottom="280" w:left="1020" w:header="720" w:footer="720" w:gutter="0"/>
          <w:cols w:space="397"/>
          <w:docGrid w:linePitch="299"/>
        </w:sectPr>
      </w:pPr>
      <w:r w:rsidRPr="003341E0">
        <w:rPr>
          <w:rFonts w:ascii="Times New Roman" w:eastAsia="DengXian Light" w:hAnsi="Times New Roman" w:cs="Times New Roman"/>
          <w:kern w:val="0"/>
          <w:lang w:val="vi"/>
          <w14:ligatures w14:val="none"/>
        </w:rPr>
        <w:t xml:space="preserve">The analysis </w:t>
      </w:r>
      <w:r w:rsidRPr="003341E0">
        <w:rPr>
          <w:rFonts w:ascii="Times New Roman" w:eastAsia="DengXian Light" w:hAnsi="Times New Roman" w:cs="Times New Roman"/>
          <w:kern w:val="0"/>
          <w:lang w:val="en-US"/>
          <w14:ligatures w14:val="none"/>
        </w:rPr>
        <w:t>of the profile of the struggling grade-five readers</w:t>
      </w:r>
      <w:r w:rsidRPr="003341E0">
        <w:rPr>
          <w:rFonts w:ascii="Times New Roman" w:eastAsia="DengXian Light" w:hAnsi="Times New Roman" w:cs="Times New Roman"/>
          <w:kern w:val="0"/>
          <w:lang w:val="vi"/>
          <w14:ligatures w14:val="none"/>
        </w:rPr>
        <w:t xml:space="preserve"> </w:t>
      </w:r>
      <w:r w:rsidRPr="003341E0">
        <w:rPr>
          <w:rFonts w:ascii="Times New Roman" w:eastAsia="DengXian Light" w:hAnsi="Times New Roman" w:cs="Times New Roman"/>
          <w:kern w:val="0"/>
          <w14:ligatures w14:val="none"/>
        </w:rPr>
        <w:t>is</w:t>
      </w:r>
      <w:r w:rsidRPr="003341E0">
        <w:rPr>
          <w:rFonts w:ascii="Times New Roman" w:eastAsia="DengXian Light" w:hAnsi="Times New Roman" w:cs="Times New Roman"/>
          <w:kern w:val="0"/>
          <w:lang w:val="vi"/>
          <w14:ligatures w14:val="none"/>
        </w:rPr>
        <w:t xml:space="preserve"> summarized in Table</w:t>
      </w:r>
      <w:r w:rsidRPr="003341E0">
        <w:rPr>
          <w:rFonts w:ascii="Times New Roman" w:eastAsia="DengXian Light" w:hAnsi="Times New Roman" w:cs="Times New Roman"/>
          <w:kern w:val="0"/>
          <w:lang w:val="en-US"/>
          <w14:ligatures w14:val="none"/>
        </w:rPr>
        <w:t xml:space="preserve"> </w:t>
      </w:r>
      <w:r w:rsidR="009B2057">
        <w:rPr>
          <w:rFonts w:ascii="Times New Roman" w:eastAsia="DengXian Light" w:hAnsi="Times New Roman" w:cs="Times New Roman"/>
          <w:kern w:val="0"/>
          <w:lang w:val="en-US"/>
          <w14:ligatures w14:val="none"/>
        </w:rPr>
        <w:t xml:space="preserve"> 1.</w:t>
      </w:r>
    </w:p>
    <w:tbl>
      <w:tblPr>
        <w:tblStyle w:val="TableGrid"/>
        <w:tblpPr w:leftFromText="180" w:rightFromText="180" w:vertAnchor="page" w:horzAnchor="margin" w:tblpXSpec="center" w:tblpY="4641"/>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070"/>
        <w:gridCol w:w="2515"/>
      </w:tblGrid>
      <w:tr w:rsidR="006E0901" w:rsidRPr="003341E0" w:rsidTr="006E0901">
        <w:tc>
          <w:tcPr>
            <w:tcW w:w="4045" w:type="dxa"/>
            <w:tcBorders>
              <w:top w:val="thinThickSmallGap" w:sz="24" w:space="0" w:color="auto"/>
              <w:bottom w:val="thinThickSmallGap" w:sz="24" w:space="0" w:color="auto"/>
            </w:tcBorders>
          </w:tcPr>
          <w:p w:rsidR="006E0901" w:rsidRPr="003341E0" w:rsidRDefault="006E0901" w:rsidP="006E0901">
            <w:pPr>
              <w:rPr>
                <w:rFonts w:ascii="Times New Roman" w:eastAsia="Times New Roman" w:hAnsi="Times New Roman" w:cs="Times New Roman"/>
                <w:lang w:val="vi"/>
              </w:rPr>
            </w:pPr>
            <w:r w:rsidRPr="003341E0">
              <w:rPr>
                <w:rFonts w:ascii="Times New Roman" w:eastAsia="Times New Roman" w:hAnsi="Times New Roman" w:cs="Times New Roman"/>
                <w:lang w:val="vi"/>
              </w:rPr>
              <w:t xml:space="preserve">Variable </w:t>
            </w:r>
          </w:p>
        </w:tc>
        <w:tc>
          <w:tcPr>
            <w:tcW w:w="2070" w:type="dxa"/>
            <w:tcBorders>
              <w:top w:val="thinThickSmallGap" w:sz="24" w:space="0" w:color="auto"/>
              <w:bottom w:val="thinThickSmallGap" w:sz="24" w:space="0" w:color="auto"/>
            </w:tcBorders>
          </w:tcPr>
          <w:p w:rsidR="006E0901" w:rsidRPr="003341E0" w:rsidRDefault="006E0901" w:rsidP="006E0901">
            <w:pPr>
              <w:jc w:val="center"/>
              <w:rPr>
                <w:rFonts w:ascii="Times New Roman" w:eastAsia="Times New Roman" w:hAnsi="Times New Roman" w:cs="Times New Roman"/>
                <w:lang w:val="vi"/>
              </w:rPr>
            </w:pPr>
            <w:r w:rsidRPr="003341E0">
              <w:rPr>
                <w:rFonts w:ascii="Times New Roman" w:eastAsia="Times New Roman" w:hAnsi="Times New Roman" w:cs="Times New Roman"/>
                <w:lang w:val="vi"/>
              </w:rPr>
              <w:t>Frequency (n)</w:t>
            </w:r>
          </w:p>
        </w:tc>
        <w:tc>
          <w:tcPr>
            <w:tcW w:w="2515" w:type="dxa"/>
            <w:tcBorders>
              <w:top w:val="thinThickSmallGap" w:sz="24" w:space="0" w:color="auto"/>
              <w:bottom w:val="thinThickSmallGap" w:sz="24" w:space="0" w:color="auto"/>
            </w:tcBorders>
          </w:tcPr>
          <w:p w:rsidR="006E0901" w:rsidRPr="003341E0" w:rsidRDefault="006E0901" w:rsidP="006E0901">
            <w:pPr>
              <w:jc w:val="center"/>
              <w:rPr>
                <w:rFonts w:ascii="Times New Roman" w:eastAsia="Times New Roman" w:hAnsi="Times New Roman" w:cs="Times New Roman"/>
                <w:lang w:val="vi"/>
              </w:rPr>
            </w:pPr>
            <w:r w:rsidRPr="003341E0">
              <w:rPr>
                <w:rFonts w:ascii="Times New Roman" w:eastAsia="Times New Roman" w:hAnsi="Times New Roman" w:cs="Times New Roman"/>
                <w:lang w:val="vi"/>
              </w:rPr>
              <w:t>Percent %</w:t>
            </w:r>
          </w:p>
        </w:tc>
      </w:tr>
      <w:tr w:rsidR="006E0901" w:rsidRPr="003341E0" w:rsidTr="006E0901">
        <w:tc>
          <w:tcPr>
            <w:tcW w:w="4045" w:type="dxa"/>
            <w:tcBorders>
              <w:top w:val="thinThickSmallGap" w:sz="24" w:space="0" w:color="auto"/>
            </w:tcBorders>
          </w:tcPr>
          <w:p w:rsidR="006E0901" w:rsidRPr="003341E0" w:rsidRDefault="006E0901" w:rsidP="006E0901">
            <w:pPr>
              <w:rPr>
                <w:rFonts w:ascii="Times New Roman" w:eastAsia="Times New Roman" w:hAnsi="Times New Roman" w:cs="Times New Roman"/>
                <w:lang w:val="vi"/>
              </w:rPr>
            </w:pPr>
            <w:r w:rsidRPr="003341E0">
              <w:rPr>
                <w:rFonts w:ascii="Times New Roman" w:eastAsia="Times New Roman" w:hAnsi="Times New Roman" w:cs="Times New Roman"/>
                <w:lang w:val="vi"/>
              </w:rPr>
              <w:t xml:space="preserve">Gender  </w:t>
            </w:r>
          </w:p>
        </w:tc>
        <w:tc>
          <w:tcPr>
            <w:tcW w:w="2070" w:type="dxa"/>
            <w:tcBorders>
              <w:top w:val="thinThickSmallGap" w:sz="24" w:space="0" w:color="auto"/>
            </w:tcBorders>
          </w:tcPr>
          <w:p w:rsidR="006E0901" w:rsidRPr="003341E0" w:rsidRDefault="006E0901" w:rsidP="006E0901">
            <w:pPr>
              <w:jc w:val="center"/>
              <w:rPr>
                <w:rFonts w:ascii="Times New Roman" w:eastAsia="Times New Roman" w:hAnsi="Times New Roman" w:cs="Times New Roman"/>
                <w:lang w:val="vi"/>
              </w:rPr>
            </w:pPr>
          </w:p>
        </w:tc>
        <w:tc>
          <w:tcPr>
            <w:tcW w:w="2515" w:type="dxa"/>
            <w:tcBorders>
              <w:top w:val="thinThickSmallGap" w:sz="24" w:space="0" w:color="auto"/>
            </w:tcBorders>
          </w:tcPr>
          <w:p w:rsidR="006E0901" w:rsidRPr="003341E0" w:rsidRDefault="006E0901" w:rsidP="006E0901">
            <w:pPr>
              <w:jc w:val="center"/>
              <w:rPr>
                <w:rFonts w:ascii="Times New Roman" w:eastAsia="Times New Roman" w:hAnsi="Times New Roman" w:cs="Times New Roman"/>
                <w:lang w:val="vi"/>
              </w:rPr>
            </w:pP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Male </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26</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59.09</w:t>
            </w:r>
          </w:p>
        </w:tc>
      </w:tr>
      <w:tr w:rsidR="006E0901" w:rsidRPr="003341E0" w:rsidTr="006E0901">
        <w:tc>
          <w:tcPr>
            <w:tcW w:w="4045" w:type="dxa"/>
            <w:tcBorders>
              <w:bottom w:val="single" w:sz="4" w:space="0" w:color="auto"/>
            </w:tcBorders>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Female</w:t>
            </w:r>
          </w:p>
        </w:tc>
        <w:tc>
          <w:tcPr>
            <w:tcW w:w="2070"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18</w:t>
            </w:r>
          </w:p>
        </w:tc>
        <w:tc>
          <w:tcPr>
            <w:tcW w:w="2515"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40.91</w:t>
            </w:r>
          </w:p>
        </w:tc>
      </w:tr>
      <w:tr w:rsidR="006E0901" w:rsidRPr="003341E0" w:rsidTr="006E0901">
        <w:tc>
          <w:tcPr>
            <w:tcW w:w="4045" w:type="dxa"/>
            <w:tcBorders>
              <w:top w:val="single" w:sz="4" w:space="0" w:color="auto"/>
            </w:tcBorders>
          </w:tcPr>
          <w:p w:rsidR="006E0901" w:rsidRPr="003341E0" w:rsidRDefault="006E0901" w:rsidP="006E0901">
            <w:pPr>
              <w:rPr>
                <w:rFonts w:ascii="Times New Roman" w:eastAsia="Times New Roman" w:hAnsi="Times New Roman" w:cs="Times New Roman"/>
                <w:color w:val="000000"/>
                <w:lang w:val="vi"/>
              </w:rPr>
            </w:pPr>
            <w:r>
              <w:rPr>
                <w:rFonts w:ascii="Times New Roman" w:eastAsia="Times New Roman" w:hAnsi="Times New Roman" w:cs="Times New Roman"/>
                <w:color w:val="000000"/>
                <w:lang w:val="vi"/>
              </w:rPr>
              <w:t>Socio-Economic</w:t>
            </w:r>
            <w:r w:rsidRPr="003341E0">
              <w:rPr>
                <w:rFonts w:ascii="Times New Roman" w:eastAsia="Times New Roman" w:hAnsi="Times New Roman" w:cs="Times New Roman"/>
                <w:color w:val="000000"/>
                <w:lang w:val="vi"/>
              </w:rPr>
              <w:t xml:space="preserve"> Status of Parents</w:t>
            </w:r>
          </w:p>
        </w:tc>
        <w:tc>
          <w:tcPr>
            <w:tcW w:w="2070"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Low Income</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39</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88.64</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Middle Income </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11.36</w:t>
            </w:r>
          </w:p>
        </w:tc>
      </w:tr>
      <w:tr w:rsidR="006E0901" w:rsidRPr="003341E0" w:rsidTr="006E0901">
        <w:tc>
          <w:tcPr>
            <w:tcW w:w="4045" w:type="dxa"/>
            <w:tcBorders>
              <w:bottom w:val="single" w:sz="4" w:space="0" w:color="auto"/>
            </w:tcBorders>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High Income </w:t>
            </w:r>
          </w:p>
        </w:tc>
        <w:tc>
          <w:tcPr>
            <w:tcW w:w="2070"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w:t>
            </w:r>
          </w:p>
        </w:tc>
        <w:tc>
          <w:tcPr>
            <w:tcW w:w="2515"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0.00</w:t>
            </w:r>
          </w:p>
        </w:tc>
      </w:tr>
      <w:tr w:rsidR="006E0901" w:rsidRPr="003341E0" w:rsidTr="006E0901">
        <w:tc>
          <w:tcPr>
            <w:tcW w:w="4045" w:type="dxa"/>
            <w:tcBorders>
              <w:top w:val="single" w:sz="4" w:space="0" w:color="auto"/>
            </w:tcBorders>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Number of Hours Spen</w:t>
            </w:r>
            <w:r w:rsidRPr="003341E0">
              <w:rPr>
                <w:rFonts w:ascii="Times New Roman" w:eastAsia="Times New Roman" w:hAnsi="Times New Roman" w:cs="Times New Roman"/>
                <w:color w:val="000000"/>
              </w:rPr>
              <w:t>t</w:t>
            </w:r>
            <w:r w:rsidRPr="003341E0">
              <w:rPr>
                <w:rFonts w:ascii="Times New Roman" w:eastAsia="Times New Roman" w:hAnsi="Times New Roman" w:cs="Times New Roman"/>
                <w:color w:val="000000"/>
                <w:lang w:val="vi"/>
              </w:rPr>
              <w:t xml:space="preserve"> in TikTok </w:t>
            </w:r>
          </w:p>
        </w:tc>
        <w:tc>
          <w:tcPr>
            <w:tcW w:w="2070"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1-2</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31</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70.45</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3-4</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8</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18.18</w:t>
            </w:r>
          </w:p>
        </w:tc>
      </w:tr>
      <w:tr w:rsidR="006E0901" w:rsidRPr="003341E0" w:rsidTr="006E0901">
        <w:tc>
          <w:tcPr>
            <w:tcW w:w="4045" w:type="dxa"/>
            <w:tcBorders>
              <w:bottom w:val="single" w:sz="4" w:space="0" w:color="auto"/>
            </w:tcBorders>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5-6</w:t>
            </w:r>
          </w:p>
        </w:tc>
        <w:tc>
          <w:tcPr>
            <w:tcW w:w="2070"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w:t>
            </w:r>
          </w:p>
        </w:tc>
        <w:tc>
          <w:tcPr>
            <w:tcW w:w="2515"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9.09</w:t>
            </w:r>
          </w:p>
        </w:tc>
      </w:tr>
      <w:tr w:rsidR="006E0901" w:rsidRPr="003341E0" w:rsidTr="006E0901">
        <w:tc>
          <w:tcPr>
            <w:tcW w:w="4045" w:type="dxa"/>
            <w:tcBorders>
              <w:top w:val="single" w:sz="4" w:space="0" w:color="auto"/>
            </w:tcBorders>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Number of Siblings </w:t>
            </w:r>
          </w:p>
        </w:tc>
        <w:tc>
          <w:tcPr>
            <w:tcW w:w="2070"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1-2</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21</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47.73</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3-4</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13</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29.54</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4-5</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9.09</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5-6</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6</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13.63</w:t>
            </w:r>
          </w:p>
        </w:tc>
      </w:tr>
      <w:tr w:rsidR="006E0901" w:rsidRPr="003341E0" w:rsidTr="006E0901">
        <w:tc>
          <w:tcPr>
            <w:tcW w:w="4045" w:type="dxa"/>
            <w:tcBorders>
              <w:bottom w:val="single" w:sz="4" w:space="0" w:color="auto"/>
            </w:tcBorders>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7-8</w:t>
            </w:r>
          </w:p>
        </w:tc>
        <w:tc>
          <w:tcPr>
            <w:tcW w:w="2070"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w:t>
            </w:r>
          </w:p>
        </w:tc>
        <w:tc>
          <w:tcPr>
            <w:tcW w:w="2515"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0.00</w:t>
            </w:r>
          </w:p>
        </w:tc>
      </w:tr>
      <w:tr w:rsidR="006E0901" w:rsidRPr="003341E0" w:rsidTr="006E0901">
        <w:tc>
          <w:tcPr>
            <w:tcW w:w="4045" w:type="dxa"/>
            <w:tcBorders>
              <w:top w:val="single" w:sz="4" w:space="0" w:color="auto"/>
            </w:tcBorders>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Employment Status of Parents </w:t>
            </w:r>
          </w:p>
        </w:tc>
        <w:tc>
          <w:tcPr>
            <w:tcW w:w="2070"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Employed full-time</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11</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24.44</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Employed part-time </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6</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30.00</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Self-employed</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20</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45.45</w:t>
            </w:r>
          </w:p>
        </w:tc>
      </w:tr>
      <w:tr w:rsidR="006E0901" w:rsidRPr="003341E0" w:rsidTr="006E0901">
        <w:tc>
          <w:tcPr>
            <w:tcW w:w="4045" w:type="dxa"/>
            <w:tcBorders>
              <w:bottom w:val="single" w:sz="4" w:space="0" w:color="auto"/>
            </w:tcBorders>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Unemployed </w:t>
            </w:r>
          </w:p>
        </w:tc>
        <w:tc>
          <w:tcPr>
            <w:tcW w:w="2070"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7</w:t>
            </w:r>
          </w:p>
        </w:tc>
        <w:tc>
          <w:tcPr>
            <w:tcW w:w="2515"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15.91</w:t>
            </w:r>
          </w:p>
        </w:tc>
      </w:tr>
      <w:tr w:rsidR="006E0901" w:rsidRPr="003341E0" w:rsidTr="006E0901">
        <w:tc>
          <w:tcPr>
            <w:tcW w:w="4045" w:type="dxa"/>
            <w:tcBorders>
              <w:top w:val="single" w:sz="4" w:space="0" w:color="auto"/>
            </w:tcBorders>
          </w:tcPr>
          <w:p w:rsidR="006E0901" w:rsidRPr="003341E0" w:rsidRDefault="006E0901" w:rsidP="006E0901">
            <w:pPr>
              <w:rPr>
                <w:rFonts w:ascii="Times New Roman" w:eastAsia="Times New Roman" w:hAnsi="Times New Roman" w:cs="Times New Roman"/>
                <w:bCs/>
                <w:color w:val="000000"/>
                <w:lang w:val="vi"/>
              </w:rPr>
            </w:pPr>
            <w:r w:rsidRPr="003341E0">
              <w:rPr>
                <w:rFonts w:ascii="Times New Roman" w:eastAsia="Times New Roman" w:hAnsi="Times New Roman" w:cs="Times New Roman"/>
                <w:bCs/>
                <w:color w:val="000000"/>
                <w:lang w:val="vi"/>
              </w:rPr>
              <w:t xml:space="preserve">Variable </w:t>
            </w:r>
          </w:p>
        </w:tc>
        <w:tc>
          <w:tcPr>
            <w:tcW w:w="2070" w:type="dxa"/>
            <w:tcBorders>
              <w:top w:val="single" w:sz="4" w:space="0" w:color="auto"/>
            </w:tcBorders>
          </w:tcPr>
          <w:p w:rsidR="006E0901" w:rsidRPr="003341E0" w:rsidRDefault="006E0901" w:rsidP="006E0901">
            <w:pPr>
              <w:jc w:val="center"/>
              <w:rPr>
                <w:rFonts w:ascii="Times New Roman" w:eastAsia="Times New Roman" w:hAnsi="Times New Roman" w:cs="Times New Roman"/>
                <w:bCs/>
                <w:color w:val="000000"/>
                <w:lang w:val="vi"/>
              </w:rPr>
            </w:pPr>
            <w:r w:rsidRPr="003341E0">
              <w:rPr>
                <w:rFonts w:ascii="Times New Roman" w:eastAsia="Times New Roman" w:hAnsi="Times New Roman" w:cs="Times New Roman"/>
                <w:bCs/>
                <w:color w:val="000000"/>
                <w:lang w:val="vi"/>
              </w:rPr>
              <w:t>Frequency (n)</w:t>
            </w:r>
          </w:p>
        </w:tc>
        <w:tc>
          <w:tcPr>
            <w:tcW w:w="2515" w:type="dxa"/>
            <w:tcBorders>
              <w:top w:val="single" w:sz="4" w:space="0" w:color="auto"/>
            </w:tcBorders>
          </w:tcPr>
          <w:p w:rsidR="006E0901" w:rsidRPr="003341E0" w:rsidRDefault="006E0901" w:rsidP="006E0901">
            <w:pPr>
              <w:jc w:val="center"/>
              <w:rPr>
                <w:rFonts w:ascii="Times New Roman" w:eastAsia="Times New Roman" w:hAnsi="Times New Roman" w:cs="Times New Roman"/>
                <w:bCs/>
                <w:color w:val="000000"/>
                <w:lang w:val="vi"/>
              </w:rPr>
            </w:pPr>
            <w:r w:rsidRPr="003341E0">
              <w:rPr>
                <w:rFonts w:ascii="Times New Roman" w:eastAsia="Times New Roman" w:hAnsi="Times New Roman" w:cs="Times New Roman"/>
                <w:bCs/>
                <w:color w:val="000000"/>
                <w:lang w:val="vi"/>
              </w:rPr>
              <w:t xml:space="preserve">Ranking </w:t>
            </w:r>
          </w:p>
        </w:tc>
      </w:tr>
      <w:tr w:rsidR="006E0901" w:rsidRPr="003341E0" w:rsidTr="006E0901">
        <w:tc>
          <w:tcPr>
            <w:tcW w:w="4045" w:type="dxa"/>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Language Proficiency of Learners </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Sinugbuanong Binisaya </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44</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w:t>
            </w:r>
          </w:p>
        </w:tc>
      </w:tr>
      <w:tr w:rsidR="006E0901" w:rsidRPr="003341E0" w:rsidTr="006E0901">
        <w:tc>
          <w:tcPr>
            <w:tcW w:w="4045" w:type="dxa"/>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Tagalog</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38</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w:t>
            </w:r>
          </w:p>
        </w:tc>
      </w:tr>
      <w:tr w:rsidR="006E0901" w:rsidRPr="003341E0" w:rsidTr="006E0901">
        <w:tc>
          <w:tcPr>
            <w:tcW w:w="4045" w:type="dxa"/>
            <w:tcBorders>
              <w:bottom w:val="single" w:sz="4" w:space="0" w:color="auto"/>
            </w:tcBorders>
          </w:tcPr>
          <w:p w:rsidR="006E0901" w:rsidRPr="003341E0" w:rsidRDefault="006E0901" w:rsidP="006E0901">
            <w:pPr>
              <w:ind w:left="720"/>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English </w:t>
            </w:r>
          </w:p>
        </w:tc>
        <w:tc>
          <w:tcPr>
            <w:tcW w:w="2070"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10</w:t>
            </w:r>
          </w:p>
        </w:tc>
        <w:tc>
          <w:tcPr>
            <w:tcW w:w="2515" w:type="dxa"/>
            <w:tcBorders>
              <w:bottom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w:t>
            </w:r>
          </w:p>
        </w:tc>
      </w:tr>
      <w:tr w:rsidR="006E0901" w:rsidRPr="003341E0" w:rsidTr="006E0901">
        <w:tc>
          <w:tcPr>
            <w:tcW w:w="4045" w:type="dxa"/>
            <w:tcBorders>
              <w:top w:val="single" w:sz="4" w:space="0" w:color="auto"/>
            </w:tcBorders>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Reading Materials </w:t>
            </w:r>
          </w:p>
        </w:tc>
        <w:tc>
          <w:tcPr>
            <w:tcW w:w="2070"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c>
          <w:tcPr>
            <w:tcW w:w="2515" w:type="dxa"/>
            <w:tcBorders>
              <w:top w:val="single" w:sz="4" w:space="0" w:color="auto"/>
            </w:tcBorders>
          </w:tcPr>
          <w:p w:rsidR="006E0901" w:rsidRPr="003341E0" w:rsidRDefault="006E0901" w:rsidP="006E0901">
            <w:pPr>
              <w:jc w:val="center"/>
              <w:rPr>
                <w:rFonts w:ascii="Times New Roman" w:eastAsia="Times New Roman" w:hAnsi="Times New Roman" w:cs="Times New Roman"/>
                <w:color w:val="000000"/>
                <w:lang w:val="vi"/>
              </w:rPr>
            </w:pPr>
          </w:p>
        </w:tc>
      </w:tr>
      <w:tr w:rsidR="006E0901" w:rsidRPr="003341E0" w:rsidTr="006E0901">
        <w:tc>
          <w:tcPr>
            <w:tcW w:w="4045" w:type="dxa"/>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Books </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37</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w:t>
            </w:r>
          </w:p>
        </w:tc>
      </w:tr>
      <w:tr w:rsidR="006E0901" w:rsidRPr="003341E0" w:rsidTr="006E0901">
        <w:tc>
          <w:tcPr>
            <w:tcW w:w="4045" w:type="dxa"/>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Newspapers</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10</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w:t>
            </w:r>
          </w:p>
        </w:tc>
      </w:tr>
      <w:tr w:rsidR="006E0901" w:rsidRPr="003341E0" w:rsidTr="006E0901">
        <w:tc>
          <w:tcPr>
            <w:tcW w:w="4045" w:type="dxa"/>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Magazines</w:t>
            </w:r>
          </w:p>
        </w:tc>
        <w:tc>
          <w:tcPr>
            <w:tcW w:w="2070"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5</w:t>
            </w:r>
          </w:p>
        </w:tc>
        <w:tc>
          <w:tcPr>
            <w:tcW w:w="2515" w:type="dxa"/>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3</w:t>
            </w:r>
          </w:p>
        </w:tc>
      </w:tr>
      <w:tr w:rsidR="006E0901" w:rsidRPr="003341E0" w:rsidTr="006E0901">
        <w:tc>
          <w:tcPr>
            <w:tcW w:w="4045" w:type="dxa"/>
            <w:tcBorders>
              <w:bottom w:val="thinThickSmallGap" w:sz="24" w:space="0" w:color="auto"/>
            </w:tcBorders>
          </w:tcPr>
          <w:p w:rsidR="006E0901" w:rsidRPr="003341E0" w:rsidRDefault="006E0901" w:rsidP="006E0901">
            <w:pP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 xml:space="preserve">            Encyclopedia </w:t>
            </w:r>
          </w:p>
        </w:tc>
        <w:tc>
          <w:tcPr>
            <w:tcW w:w="2070" w:type="dxa"/>
            <w:tcBorders>
              <w:bottom w:val="thinThickSmallGap" w:sz="2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2</w:t>
            </w:r>
          </w:p>
        </w:tc>
        <w:tc>
          <w:tcPr>
            <w:tcW w:w="2515" w:type="dxa"/>
            <w:tcBorders>
              <w:bottom w:val="thinThickSmallGap" w:sz="24" w:space="0" w:color="auto"/>
            </w:tcBorders>
          </w:tcPr>
          <w:p w:rsidR="006E0901" w:rsidRPr="003341E0" w:rsidRDefault="006E0901" w:rsidP="006E0901">
            <w:pPr>
              <w:jc w:val="center"/>
              <w:rPr>
                <w:rFonts w:ascii="Times New Roman" w:eastAsia="Times New Roman" w:hAnsi="Times New Roman" w:cs="Times New Roman"/>
                <w:color w:val="000000"/>
                <w:lang w:val="vi"/>
              </w:rPr>
            </w:pPr>
            <w:r w:rsidRPr="003341E0">
              <w:rPr>
                <w:rFonts w:ascii="Times New Roman" w:eastAsia="Times New Roman" w:hAnsi="Times New Roman" w:cs="Times New Roman"/>
                <w:color w:val="000000"/>
                <w:lang w:val="vi"/>
              </w:rPr>
              <w:t>4</w:t>
            </w:r>
          </w:p>
        </w:tc>
      </w:tr>
    </w:tbl>
    <w:p w:rsidR="009B2057" w:rsidRDefault="009B2057" w:rsidP="003341E0">
      <w:pPr>
        <w:shd w:val="clear" w:color="auto" w:fill="FFFFFF"/>
        <w:spacing w:before="120" w:after="120" w:line="240" w:lineRule="auto"/>
        <w:rPr>
          <w:rFonts w:ascii="Times New Roman" w:eastAsia="SimSun" w:hAnsi="Times New Roman" w:cs="Times New Roman"/>
          <w:b/>
          <w:kern w:val="0"/>
          <w:sz w:val="20"/>
          <w:szCs w:val="20"/>
          <w:lang w:val="en-US" w:eastAsia="zh-CN"/>
          <w14:ligatures w14:val="none"/>
        </w:rPr>
      </w:pPr>
    </w:p>
    <w:p w:rsidR="003341E0" w:rsidRPr="002D2167" w:rsidRDefault="003341E0" w:rsidP="003341E0">
      <w:pPr>
        <w:shd w:val="clear" w:color="auto" w:fill="FFFFFF"/>
        <w:spacing w:before="120" w:after="120" w:line="240" w:lineRule="auto"/>
        <w:rPr>
          <w:rFonts w:ascii="Times New Roman" w:eastAsia="SimSun" w:hAnsi="Times New Roman" w:cs="Times New Roman"/>
          <w:b/>
          <w:kern w:val="0"/>
          <w:sz w:val="20"/>
          <w:szCs w:val="20"/>
          <w:lang w:val="en-US" w:eastAsia="zh-CN"/>
          <w14:ligatures w14:val="none"/>
        </w:rPr>
      </w:pPr>
      <w:r w:rsidRPr="003341E0">
        <w:rPr>
          <w:rFonts w:ascii="Times New Roman" w:eastAsia="SimSun" w:hAnsi="Times New Roman" w:cs="Times New Roman"/>
          <w:b/>
          <w:kern w:val="0"/>
          <w:sz w:val="20"/>
          <w:szCs w:val="20"/>
          <w:lang w:val="en-US" w:eastAsia="zh-CN"/>
          <w14:ligatures w14:val="none"/>
        </w:rPr>
        <w:t xml:space="preserve">Table 1. </w:t>
      </w:r>
      <w:r w:rsidRPr="009B2057">
        <w:rPr>
          <w:rFonts w:ascii="Times New Roman" w:eastAsia="SimSun" w:hAnsi="Times New Roman" w:cs="Times New Roman"/>
          <w:kern w:val="0"/>
          <w:sz w:val="20"/>
          <w:szCs w:val="20"/>
          <w:lang w:val="en-US" w:eastAsia="zh-CN"/>
          <w14:ligatures w14:val="none"/>
        </w:rPr>
        <w:t>Demographic Profile of Respondents</w:t>
      </w:r>
      <w:r w:rsidRPr="003341E0">
        <w:rPr>
          <w:rFonts w:ascii="Times New Roman" w:eastAsia="SimSun" w:hAnsi="Times New Roman" w:cs="Times New Roman"/>
          <w:b/>
          <w:kern w:val="0"/>
          <w:sz w:val="20"/>
          <w:szCs w:val="20"/>
          <w:lang w:val="en-US" w:eastAsia="zh-CN"/>
          <w14:ligatures w14:val="none"/>
        </w:rPr>
        <w:t xml:space="preserve"> </w:t>
      </w:r>
      <w:bookmarkStart w:id="4" w:name="_Hlk174613872"/>
      <w:bookmarkEnd w:id="1"/>
    </w:p>
    <w:bookmarkEnd w:id="4"/>
    <w:p w:rsidR="002D2167" w:rsidRDefault="002D2167" w:rsidP="003341E0">
      <w:pPr>
        <w:widowControl w:val="0"/>
        <w:autoSpaceDE w:val="0"/>
        <w:autoSpaceDN w:val="0"/>
        <w:spacing w:after="0" w:line="292" w:lineRule="auto"/>
        <w:ind w:firstLine="720"/>
        <w:jc w:val="both"/>
        <w:rPr>
          <w:rFonts w:ascii="Times New Roman" w:eastAsia="SimSun" w:hAnsi="Times New Roman" w:cs="Times New Roman"/>
          <w:kern w:val="0"/>
          <w:szCs w:val="20"/>
          <w:lang w:eastAsia="zh-CN"/>
          <w14:ligatures w14:val="none"/>
        </w:rPr>
        <w:sectPr w:rsidR="002D2167" w:rsidSect="009C6F63">
          <w:type w:val="continuous"/>
          <w:pgSz w:w="11630" w:h="16730"/>
          <w:pgMar w:top="0" w:right="1000" w:bottom="567" w:left="1020" w:header="720" w:footer="720" w:gutter="0"/>
          <w:cols w:space="397"/>
          <w:docGrid w:linePitch="299"/>
        </w:sectPr>
      </w:pP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SimSun" w:hAnsi="Times New Roman" w:cs="Times New Roman"/>
          <w:kern w:val="0"/>
          <w:szCs w:val="20"/>
          <w:lang w:eastAsia="zh-CN"/>
          <w14:ligatures w14:val="none"/>
        </w:rPr>
        <w:t xml:space="preserve">Table 1 shows the </w:t>
      </w:r>
      <w:r w:rsidR="002D2167">
        <w:rPr>
          <w:rFonts w:ascii="Times New Roman" w:eastAsia="SimSun" w:hAnsi="Times New Roman" w:cs="Times New Roman"/>
          <w:kern w:val="0"/>
          <w:szCs w:val="20"/>
          <w:lang w:eastAsia="zh-CN"/>
          <w14:ligatures w14:val="none"/>
        </w:rPr>
        <w:t xml:space="preserve">demographic profile of </w:t>
      </w:r>
      <w:r w:rsidRPr="003341E0">
        <w:rPr>
          <w:rFonts w:ascii="Times New Roman" w:eastAsia="SimSun" w:hAnsi="Times New Roman" w:cs="Times New Roman"/>
          <w:kern w:val="0"/>
          <w:szCs w:val="20"/>
          <w:lang w:eastAsia="zh-CN"/>
          <w14:ligatures w14:val="none"/>
        </w:rPr>
        <w:t>44 struggling readers. As reflected, 26 learners are male, 59.09%, and 18 are female, 40.91%. These data implied that the presence of male students who struggled</w:t>
      </w:r>
      <w:r w:rsidRPr="003341E0">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with reading was</w:t>
      </w:r>
      <w:r w:rsidRPr="003341E0">
        <w:rPr>
          <w:rFonts w:ascii="Times New Roman" w:eastAsia="Times New Roman" w:hAnsi="Times New Roman" w:cs="Times New Roman"/>
          <w:bCs/>
          <w:kern w:val="0"/>
          <w:lang w:val="en-US"/>
          <w14:ligatures w14:val="none"/>
        </w:rPr>
        <w:t xml:space="preserve"> higher. This gender distribution indicates the need for teaching strategies </w:t>
      </w:r>
      <w:r w:rsidRPr="003341E0">
        <w:rPr>
          <w:rFonts w:ascii="Times New Roman" w:eastAsia="Times New Roman" w:hAnsi="Times New Roman" w:cs="Times New Roman"/>
          <w:bCs/>
          <w:kern w:val="0"/>
          <w:lang w:val="en-US"/>
          <w14:ligatures w14:val="none"/>
        </w:rPr>
        <w:t xml:space="preserve">that meet </w:t>
      </w:r>
      <w:r w:rsidR="002D2167">
        <w:rPr>
          <w:rFonts w:ascii="Times New Roman" w:eastAsia="Times New Roman" w:hAnsi="Times New Roman" w:cs="Times New Roman"/>
          <w:bCs/>
          <w:kern w:val="0"/>
          <w:lang w:val="en-US"/>
          <w14:ligatures w14:val="none"/>
        </w:rPr>
        <w:t xml:space="preserve">both genders' learning needs and interests </w:t>
      </w:r>
      <w:r w:rsidRPr="003341E0">
        <w:rPr>
          <w:rFonts w:ascii="Times New Roman" w:eastAsia="Times New Roman" w:hAnsi="Times New Roman" w:cs="Times New Roman"/>
          <w:bCs/>
          <w:kern w:val="0"/>
          <w:lang w:val="en-US"/>
          <w14:ligatures w14:val="none"/>
        </w:rPr>
        <w:t xml:space="preserve">and ensure equal participation in the classroom. The result of the study affirmed </w:t>
      </w:r>
      <w:r w:rsidR="004A3785">
        <w:rPr>
          <w:rFonts w:ascii="Times New Roman" w:eastAsia="Times New Roman" w:hAnsi="Times New Roman" w:cs="Times New Roman"/>
          <w:bCs/>
          <w:kern w:val="0"/>
          <w:lang w:val="en-US"/>
          <w14:ligatures w14:val="none"/>
        </w:rPr>
        <w:t xml:space="preserve">that </w:t>
      </w:r>
      <w:r w:rsidRPr="003341E0">
        <w:rPr>
          <w:rFonts w:ascii="Times New Roman" w:eastAsia="Times New Roman" w:hAnsi="Times New Roman" w:cs="Times New Roman"/>
          <w:bCs/>
          <w:kern w:val="0"/>
          <w:lang w:val="en-US"/>
          <w14:ligatures w14:val="none"/>
        </w:rPr>
        <w:t>the study of Ybarra</w:t>
      </w:r>
      <w:r w:rsidRPr="003341E0">
        <w:rPr>
          <w:rFonts w:ascii="Times New Roman" w:eastAsia="Times New Roman" w:hAnsi="Times New Roman" w:cs="Times New Roman"/>
          <w:bCs/>
          <w:kern w:val="0"/>
          <w:vertAlign w:val="superscript"/>
          <w:lang w:val="en-US"/>
          <w14:ligatures w14:val="none"/>
        </w:rPr>
        <w:t>25</w:t>
      </w:r>
      <w:r w:rsidRPr="003341E0">
        <w:rPr>
          <w:rFonts w:ascii="Times New Roman" w:eastAsia="Times New Roman" w:hAnsi="Times New Roman" w:cs="Times New Roman"/>
          <w:bCs/>
          <w:kern w:val="0"/>
          <w:lang w:val="en-US"/>
          <w14:ligatures w14:val="none"/>
        </w:rPr>
        <w:t xml:space="preserve"> shows that boys and girls may respond differently to multimodal reading materials. Boys often prefer digital and interactive content, while girls prefer </w:t>
      </w:r>
      <w:r w:rsidRPr="003341E0">
        <w:rPr>
          <w:rFonts w:ascii="Times New Roman" w:eastAsia="Times New Roman" w:hAnsi="Times New Roman" w:cs="Times New Roman"/>
          <w:bCs/>
          <w:kern w:val="0"/>
          <w:lang w:val="en-US"/>
          <w14:ligatures w14:val="none"/>
        </w:rPr>
        <w:lastRenderedPageBreak/>
        <w:t xml:space="preserve">traditional text-based materials. However, </w:t>
      </w:r>
      <w:proofErr w:type="spellStart"/>
      <w:r w:rsidRPr="003341E0">
        <w:rPr>
          <w:rFonts w:ascii="Times New Roman" w:eastAsia="Times New Roman" w:hAnsi="Times New Roman" w:cs="Times New Roman"/>
          <w:bCs/>
          <w:kern w:val="0"/>
          <w:lang w:val="en-US"/>
          <w14:ligatures w14:val="none"/>
        </w:rPr>
        <w:t>TikTok's</w:t>
      </w:r>
      <w:proofErr w:type="spellEnd"/>
      <w:r w:rsidRPr="003341E0">
        <w:rPr>
          <w:rFonts w:ascii="Times New Roman" w:eastAsia="Times New Roman" w:hAnsi="Times New Roman" w:cs="Times New Roman"/>
          <w:bCs/>
          <w:kern w:val="0"/>
          <w:lang w:val="en-US"/>
          <w14:ligatures w14:val="none"/>
        </w:rPr>
        <w:t xml:space="preserve"> engaging, visually appealing format can appeal to both genders, making it an effective tool for improving reading.</w:t>
      </w:r>
    </w:p>
    <w:p w:rsidR="002D2167" w:rsidRDefault="003341E0"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sectPr w:rsidR="002D2167"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ab/>
        <w:t xml:space="preserve">As to </w:t>
      </w:r>
      <w:r w:rsidR="002D2167">
        <w:rPr>
          <w:rFonts w:ascii="Times New Roman" w:eastAsia="Times New Roman" w:hAnsi="Times New Roman" w:cs="Times New Roman"/>
          <w:bCs/>
          <w:kern w:val="0"/>
          <w:lang w:val="en-US"/>
          <w14:ligatures w14:val="none"/>
        </w:rPr>
        <w:t>the income of parents of grade five learners, most of the parents were low-income, accounting for</w:t>
      </w:r>
      <w:r w:rsidRPr="003341E0">
        <w:rPr>
          <w:rFonts w:ascii="Times New Roman" w:eastAsia="Times New Roman" w:hAnsi="Times New Roman" w:cs="Times New Roman"/>
          <w:bCs/>
          <w:kern w:val="0"/>
          <w:lang w:val="en-US"/>
          <w14:ligatures w14:val="none"/>
        </w:rPr>
        <w:t xml:space="preserve"> 88.64%. The data suggests that many students may face financial challenges that affect their educational opportunities and access to resources. The result of this study is affirmed</w:t>
      </w:r>
      <w:r w:rsidR="008B34D6">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as supported by the </w:t>
      </w:r>
      <w:r w:rsidR="002D2167">
        <w:rPr>
          <w:rFonts w:ascii="Times New Roman" w:eastAsia="Times New Roman" w:hAnsi="Times New Roman" w:cs="Times New Roman"/>
          <w:bCs/>
          <w:kern w:val="0"/>
          <w:lang w:val="en-US"/>
          <w14:ligatures w14:val="none"/>
        </w:rPr>
        <w:t>analysis</w:t>
      </w:r>
      <w:r w:rsidRPr="003341E0">
        <w:rPr>
          <w:rFonts w:ascii="Times New Roman" w:eastAsia="Times New Roman" w:hAnsi="Times New Roman" w:cs="Times New Roman"/>
          <w:bCs/>
          <w:kern w:val="0"/>
          <w:lang w:val="en-US"/>
          <w14:ligatures w14:val="none"/>
        </w:rPr>
        <w:t xml:space="preserve"> of Zhang et al</w:t>
      </w:r>
      <w:r w:rsidR="002D2167">
        <w:rPr>
          <w:rFonts w:ascii="Times New Roman" w:eastAsia="Times New Roman" w:hAnsi="Times New Roman" w:cs="Times New Roman"/>
          <w:bCs/>
          <w:kern w:val="0"/>
          <w:lang w:val="en-US"/>
          <w14:ligatures w14:val="none"/>
        </w:rPr>
        <w:t>.</w:t>
      </w:r>
      <w:r w:rsidR="002D2167" w:rsidRPr="002D2167">
        <w:rPr>
          <w:rFonts w:ascii="Times New Roman" w:eastAsia="Times New Roman" w:hAnsi="Times New Roman" w:cs="Times New Roman"/>
          <w:bCs/>
          <w:kern w:val="0"/>
          <w:vertAlign w:val="superscript"/>
          <w:lang w:val="en-US"/>
          <w14:ligatures w14:val="none"/>
        </w:rPr>
        <w:t>26</w:t>
      </w:r>
      <w:r w:rsidR="002D2167">
        <w:rPr>
          <w:rFonts w:ascii="Times New Roman" w:eastAsia="Times New Roman" w:hAnsi="Times New Roman" w:cs="Times New Roman"/>
          <w:bCs/>
          <w:kern w:val="0"/>
          <w:lang w:val="en-US"/>
          <w14:ligatures w14:val="none"/>
        </w:rPr>
        <w:t xml:space="preserve">, that </w:t>
      </w:r>
      <w:r w:rsidRPr="003341E0">
        <w:rPr>
          <w:rFonts w:ascii="Times New Roman" w:eastAsia="Times New Roman" w:hAnsi="Times New Roman" w:cs="Times New Roman"/>
          <w:bCs/>
          <w:kern w:val="0"/>
          <w:lang w:val="en-US"/>
          <w14:ligatures w14:val="none"/>
        </w:rPr>
        <w:t xml:space="preserve">parental socioeconomic income may influence the use of multimodal reading materials such as </w:t>
      </w:r>
      <w:proofErr w:type="spellStart"/>
      <w:r w:rsidRPr="003341E0">
        <w:rPr>
          <w:rFonts w:ascii="Times New Roman" w:eastAsia="Times New Roman" w:hAnsi="Times New Roman" w:cs="Times New Roman"/>
          <w:bCs/>
          <w:kern w:val="0"/>
          <w:lang w:val="en-US"/>
          <w14:ligatures w14:val="none"/>
        </w:rPr>
        <w:t>TikTok</w:t>
      </w:r>
      <w:proofErr w:type="spellEnd"/>
      <w:r w:rsidRPr="003341E0">
        <w:rPr>
          <w:rFonts w:ascii="Times New Roman" w:eastAsia="Times New Roman" w:hAnsi="Times New Roman" w:cs="Times New Roman"/>
          <w:bCs/>
          <w:kern w:val="0"/>
          <w:lang w:val="en-US"/>
          <w14:ligatures w14:val="none"/>
        </w:rPr>
        <w:t xml:space="preserve"> as parents do not have the financial capacity to </w:t>
      </w:r>
      <w:r w:rsidRPr="003341E0">
        <w:rPr>
          <w:rFonts w:ascii="Times New Roman" w:eastAsia="Times New Roman" w:hAnsi="Times New Roman" w:cs="Times New Roman"/>
          <w:bCs/>
          <w:kern w:val="0"/>
          <w:lang w:val="en-US"/>
          <w14:ligatures w14:val="none"/>
        </w:rPr>
        <w:t xml:space="preserve">expose their kids </w:t>
      </w:r>
      <w:r w:rsidR="002D2167">
        <w:rPr>
          <w:rFonts w:ascii="Times New Roman" w:eastAsia="Times New Roman" w:hAnsi="Times New Roman" w:cs="Times New Roman"/>
          <w:bCs/>
          <w:kern w:val="0"/>
          <w:lang w:val="en-US"/>
          <w14:ligatures w14:val="none"/>
        </w:rPr>
        <w:t>to</w:t>
      </w:r>
      <w:r w:rsidRPr="003341E0">
        <w:rPr>
          <w:rFonts w:ascii="Times New Roman" w:eastAsia="Times New Roman" w:hAnsi="Times New Roman" w:cs="Times New Roman"/>
          <w:bCs/>
          <w:kern w:val="0"/>
          <w:lang w:val="en-US"/>
          <w14:ligatures w14:val="none"/>
        </w:rPr>
        <w:t xml:space="preserve"> a learning environment with variou</w:t>
      </w:r>
      <w:r w:rsidR="002D2167">
        <w:rPr>
          <w:rFonts w:ascii="Times New Roman" w:eastAsia="Times New Roman" w:hAnsi="Times New Roman" w:cs="Times New Roman"/>
          <w:bCs/>
          <w:kern w:val="0"/>
          <w:lang w:val="en-US"/>
          <w14:ligatures w14:val="none"/>
        </w:rPr>
        <w:t xml:space="preserve">s </w:t>
      </w:r>
      <w:r w:rsidR="002D2167" w:rsidRPr="002D2167">
        <w:rPr>
          <w:rFonts w:ascii="Times New Roman" w:eastAsia="Times New Roman" w:hAnsi="Times New Roman" w:cs="Times New Roman"/>
          <w:bCs/>
          <w:kern w:val="0"/>
          <w:lang w:val="en-US"/>
          <w14:ligatures w14:val="none"/>
        </w:rPr>
        <w:t xml:space="preserve">learning materials. Families with higher socioeconomic incomes are more likely to have access to the technology and internet services needed to use platforms like </w:t>
      </w:r>
      <w:proofErr w:type="spellStart"/>
      <w:r w:rsidR="002D2167" w:rsidRPr="002D2167">
        <w:rPr>
          <w:rFonts w:ascii="Times New Roman" w:eastAsia="Times New Roman" w:hAnsi="Times New Roman" w:cs="Times New Roman"/>
          <w:bCs/>
          <w:kern w:val="0"/>
          <w:lang w:val="en-US"/>
          <w14:ligatures w14:val="none"/>
        </w:rPr>
        <w:t>TikTok</w:t>
      </w:r>
      <w:proofErr w:type="spellEnd"/>
      <w:r w:rsidR="002D2167" w:rsidRPr="002D2167">
        <w:rPr>
          <w:rFonts w:ascii="Times New Roman" w:eastAsia="Times New Roman" w:hAnsi="Times New Roman" w:cs="Times New Roman"/>
          <w:bCs/>
          <w:kern w:val="0"/>
          <w:lang w:val="en-US"/>
          <w14:ligatures w14:val="none"/>
        </w:rPr>
        <w:t xml:space="preserve">. This approach can give their children more opportunities to use innovative learning tools to improve their reading skills. </w:t>
      </w:r>
      <w:proofErr w:type="spellStart"/>
      <w:r w:rsidR="002D2167" w:rsidRPr="002D2167">
        <w:rPr>
          <w:rFonts w:ascii="Times New Roman" w:eastAsia="Times New Roman" w:hAnsi="Times New Roman" w:cs="Times New Roman"/>
          <w:bCs/>
          <w:kern w:val="0"/>
          <w:lang w:val="en-US"/>
          <w14:ligatures w14:val="none"/>
        </w:rPr>
        <w:t>TikTok</w:t>
      </w:r>
      <w:proofErr w:type="spellEnd"/>
      <w:r w:rsidR="002D2167" w:rsidRPr="002D2167">
        <w:rPr>
          <w:rFonts w:ascii="Times New Roman" w:eastAsia="Times New Roman" w:hAnsi="Times New Roman" w:cs="Times New Roman"/>
          <w:bCs/>
          <w:kern w:val="0"/>
          <w:lang w:val="en-US"/>
          <w14:ligatures w14:val="none"/>
        </w:rPr>
        <w:t xml:space="preserve">, a social media platform with short videos, can be a powerful multimodal reading experience. It can engage students by combining text, images, audio and video. Research shows that using </w:t>
      </w:r>
      <w:proofErr w:type="spellStart"/>
      <w:r w:rsidR="002D2167" w:rsidRPr="002D2167">
        <w:rPr>
          <w:rFonts w:ascii="Times New Roman" w:eastAsia="Times New Roman" w:hAnsi="Times New Roman" w:cs="Times New Roman"/>
          <w:bCs/>
          <w:kern w:val="0"/>
          <w:lang w:val="en-US"/>
          <w14:ligatures w14:val="none"/>
        </w:rPr>
        <w:t>TikTok</w:t>
      </w:r>
      <w:proofErr w:type="spellEnd"/>
      <w:r w:rsidR="002D2167" w:rsidRPr="002D2167">
        <w:rPr>
          <w:rFonts w:ascii="Times New Roman" w:eastAsia="Times New Roman" w:hAnsi="Times New Roman" w:cs="Times New Roman"/>
          <w:bCs/>
          <w:kern w:val="0"/>
          <w:lang w:val="en-US"/>
          <w14:ligatures w14:val="none"/>
        </w:rPr>
        <w:t xml:space="preserve"> for educational content can increase student engagement and motivation, especially for those who struggle with traditional reading formats.</w:t>
      </w:r>
    </w:p>
    <w:p w:rsidR="003341E0" w:rsidRPr="003341E0" w:rsidRDefault="00CC7651"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number of hours spent in </w:t>
      </w:r>
      <w:proofErr w:type="spellStart"/>
      <w:r>
        <w:rPr>
          <w:rFonts w:ascii="Times New Roman" w:eastAsia="Times New Roman" w:hAnsi="Times New Roman" w:cs="Times New Roman"/>
          <w:bCs/>
          <w:kern w:val="0"/>
          <w:lang w:val="en-US"/>
          <w14:ligatures w14:val="none"/>
        </w:rPr>
        <w:t>TikTok</w:t>
      </w:r>
      <w:proofErr w:type="spellEnd"/>
      <w:r w:rsidR="002D2167">
        <w:rPr>
          <w:rFonts w:ascii="Times New Roman" w:eastAsia="Times New Roman" w:hAnsi="Times New Roman" w:cs="Times New Roman"/>
          <w:bCs/>
          <w:kern w:val="0"/>
          <w:lang w:val="en-US"/>
          <w14:ligatures w14:val="none"/>
        </w:rPr>
        <w:t xml:space="preserve"> showed that 31 or 70.45% of </w:t>
      </w:r>
      <w:r w:rsidR="003341E0" w:rsidRPr="003341E0">
        <w:rPr>
          <w:rFonts w:ascii="Times New Roman" w:eastAsia="Times New Roman" w:hAnsi="Times New Roman" w:cs="Times New Roman"/>
          <w:bCs/>
          <w:kern w:val="0"/>
          <w:lang w:val="en-US"/>
          <w14:ligatures w14:val="none"/>
        </w:rPr>
        <w:t xml:space="preserve">learners spend 1-2 hours in </w:t>
      </w:r>
      <w:proofErr w:type="spellStart"/>
      <w:r w:rsidR="003341E0" w:rsidRPr="003341E0">
        <w:rPr>
          <w:rFonts w:ascii="Times New Roman" w:eastAsia="Times New Roman" w:hAnsi="Times New Roman" w:cs="Times New Roman"/>
          <w:bCs/>
          <w:kern w:val="0"/>
          <w:lang w:val="en-US"/>
          <w14:ligatures w14:val="none"/>
        </w:rPr>
        <w:t>TikTok</w:t>
      </w:r>
      <w:proofErr w:type="spellEnd"/>
      <w:r w:rsidR="003341E0" w:rsidRPr="003341E0">
        <w:rPr>
          <w:rFonts w:ascii="Times New Roman" w:eastAsia="Times New Roman" w:hAnsi="Times New Roman" w:cs="Times New Roman"/>
          <w:bCs/>
          <w:kern w:val="0"/>
          <w:lang w:val="en-US"/>
          <w14:ligatures w14:val="none"/>
        </w:rPr>
        <w:t xml:space="preserve">. The data implied </w:t>
      </w:r>
      <w:r w:rsidR="004A3785">
        <w:rPr>
          <w:rFonts w:ascii="Times New Roman" w:eastAsia="Times New Roman" w:hAnsi="Times New Roman" w:cs="Times New Roman"/>
          <w:bCs/>
          <w:kern w:val="0"/>
          <w:lang w:val="en-US"/>
          <w14:ligatures w14:val="none"/>
        </w:rPr>
        <w:t xml:space="preserve">that </w:t>
      </w:r>
      <w:r w:rsidR="003341E0" w:rsidRPr="003341E0">
        <w:rPr>
          <w:rFonts w:ascii="Times New Roman" w:eastAsia="Times New Roman" w:hAnsi="Times New Roman" w:cs="Times New Roman"/>
          <w:bCs/>
          <w:kern w:val="0"/>
          <w:lang w:val="en-US"/>
          <w14:ligatures w14:val="none"/>
        </w:rPr>
        <w:t xml:space="preserve">learners </w:t>
      </w:r>
      <w:r w:rsidR="004A3785">
        <w:rPr>
          <w:rFonts w:ascii="Times New Roman" w:eastAsia="Times New Roman" w:hAnsi="Times New Roman" w:cs="Times New Roman"/>
          <w:bCs/>
          <w:kern w:val="0"/>
          <w:lang w:val="en-US"/>
          <w14:ligatures w14:val="none"/>
        </w:rPr>
        <w:t>must know</w:t>
      </w:r>
      <w:r>
        <w:rPr>
          <w:rFonts w:ascii="Times New Roman" w:eastAsia="Times New Roman" w:hAnsi="Times New Roman" w:cs="Times New Roman"/>
          <w:bCs/>
          <w:kern w:val="0"/>
          <w:lang w:val="en-US"/>
          <w14:ligatures w14:val="none"/>
        </w:rPr>
        <w:t xml:space="preserve"> </w:t>
      </w:r>
      <w:proofErr w:type="spellStart"/>
      <w:r>
        <w:rPr>
          <w:rFonts w:ascii="Times New Roman" w:eastAsia="Times New Roman" w:hAnsi="Times New Roman" w:cs="Times New Roman"/>
          <w:bCs/>
          <w:kern w:val="0"/>
          <w:lang w:val="en-US"/>
          <w14:ligatures w14:val="none"/>
        </w:rPr>
        <w:t>TikTok</w:t>
      </w:r>
      <w:proofErr w:type="spellEnd"/>
      <w:r>
        <w:rPr>
          <w:rFonts w:ascii="Times New Roman" w:eastAsia="Times New Roman" w:hAnsi="Times New Roman" w:cs="Times New Roman"/>
          <w:bCs/>
          <w:kern w:val="0"/>
          <w:lang w:val="en-US"/>
          <w14:ligatures w14:val="none"/>
        </w:rPr>
        <w:t xml:space="preserve"> as</w:t>
      </w:r>
      <w:r w:rsidR="003341E0" w:rsidRPr="003341E0">
        <w:rPr>
          <w:rFonts w:ascii="Times New Roman" w:eastAsia="Times New Roman" w:hAnsi="Times New Roman" w:cs="Times New Roman"/>
          <w:bCs/>
          <w:kern w:val="0"/>
          <w:lang w:val="en-US"/>
          <w14:ligatures w14:val="none"/>
        </w:rPr>
        <w:t xml:space="preserve"> a supplementary </w:t>
      </w:r>
      <w:r w:rsidR="002D2167">
        <w:rPr>
          <w:rFonts w:ascii="Times New Roman" w:eastAsia="Times New Roman" w:hAnsi="Times New Roman" w:cs="Times New Roman"/>
          <w:bCs/>
          <w:kern w:val="0"/>
          <w:lang w:val="en-US"/>
          <w14:ligatures w14:val="none"/>
        </w:rPr>
        <w:t>reading material</w:t>
      </w:r>
      <w:r w:rsidR="003341E0" w:rsidRPr="003341E0">
        <w:rPr>
          <w:rFonts w:ascii="Times New Roman" w:eastAsia="Times New Roman" w:hAnsi="Times New Roman" w:cs="Times New Roman"/>
          <w:bCs/>
          <w:kern w:val="0"/>
          <w:lang w:val="en-US"/>
          <w14:ligatures w14:val="none"/>
        </w:rPr>
        <w:t>. These findings highlight the need for guidance on effective social media use that encourages a better balance between online activities and academic priorities. According to Musa &amp; Ismael</w:t>
      </w:r>
      <w:r w:rsidR="003341E0" w:rsidRPr="003341E0">
        <w:rPr>
          <w:rFonts w:ascii="Times New Roman" w:eastAsia="Times New Roman" w:hAnsi="Times New Roman" w:cs="Times New Roman"/>
          <w:bCs/>
          <w:kern w:val="0"/>
          <w:vertAlign w:val="superscript"/>
          <w:lang w:val="en-US"/>
          <w14:ligatures w14:val="none"/>
        </w:rPr>
        <w:t>27</w:t>
      </w:r>
      <w:r w:rsidR="003341E0" w:rsidRPr="003341E0">
        <w:rPr>
          <w:rFonts w:ascii="Times New Roman" w:eastAsia="Times New Roman" w:hAnsi="Times New Roman" w:cs="Times New Roman"/>
          <w:bCs/>
          <w:kern w:val="0"/>
          <w:lang w:val="en-US"/>
          <w14:ligatures w14:val="none"/>
        </w:rPr>
        <w:t xml:space="preserve">, 62 percent of </w:t>
      </w:r>
      <w:proofErr w:type="spellStart"/>
      <w:r w:rsidR="003341E0" w:rsidRPr="003341E0">
        <w:rPr>
          <w:rFonts w:ascii="Times New Roman" w:eastAsia="Times New Roman" w:hAnsi="Times New Roman" w:cs="Times New Roman"/>
          <w:bCs/>
          <w:kern w:val="0"/>
          <w:lang w:val="en-US"/>
          <w14:ligatures w14:val="none"/>
        </w:rPr>
        <w:t>TikTok</w:t>
      </w:r>
      <w:proofErr w:type="spellEnd"/>
      <w:r w:rsidR="003341E0" w:rsidRPr="003341E0">
        <w:rPr>
          <w:rFonts w:ascii="Times New Roman" w:eastAsia="Times New Roman" w:hAnsi="Times New Roman" w:cs="Times New Roman"/>
          <w:bCs/>
          <w:kern w:val="0"/>
          <w:lang w:val="en-US"/>
          <w14:ligatures w14:val="none"/>
        </w:rPr>
        <w:t xml:space="preserve"> users in India are between 10 and 29, </w:t>
      </w:r>
      <w:r w:rsidR="004B0939">
        <w:rPr>
          <w:rFonts w:ascii="Times New Roman" w:eastAsia="Times New Roman" w:hAnsi="Times New Roman" w:cs="Times New Roman"/>
          <w:bCs/>
          <w:kern w:val="0"/>
          <w:lang w:val="en-US"/>
          <w14:ligatures w14:val="none"/>
        </w:rPr>
        <w:t>the same age as the present study’s particularly active respondents</w:t>
      </w:r>
      <w:r w:rsidR="003341E0" w:rsidRPr="003341E0">
        <w:rPr>
          <w:rFonts w:ascii="Times New Roman" w:eastAsia="Times New Roman" w:hAnsi="Times New Roman" w:cs="Times New Roman"/>
          <w:bCs/>
          <w:kern w:val="0"/>
          <w:lang w:val="en-US"/>
          <w14:ligatures w14:val="none"/>
        </w:rPr>
        <w:t xml:space="preserve">. This demographic is drawn to </w:t>
      </w:r>
      <w:proofErr w:type="spellStart"/>
      <w:r w:rsidR="003341E0" w:rsidRPr="003341E0">
        <w:rPr>
          <w:rFonts w:ascii="Times New Roman" w:eastAsia="Times New Roman" w:hAnsi="Times New Roman" w:cs="Times New Roman"/>
          <w:bCs/>
          <w:kern w:val="0"/>
          <w:lang w:val="en-US"/>
          <w14:ligatures w14:val="none"/>
        </w:rPr>
        <w:t>TikTok's</w:t>
      </w:r>
      <w:proofErr w:type="spellEnd"/>
      <w:r w:rsidR="003341E0" w:rsidRPr="003341E0">
        <w:rPr>
          <w:rFonts w:ascii="Times New Roman" w:eastAsia="Times New Roman" w:hAnsi="Times New Roman" w:cs="Times New Roman"/>
          <w:bCs/>
          <w:kern w:val="0"/>
          <w:lang w:val="en-US"/>
          <w14:ligatures w14:val="none"/>
        </w:rPr>
        <w:t xml:space="preserve"> short and engaging video format, which meets their quick and easy-to-digest content preferences. Platform features such as challenges, trends and interactive elements resonate well with this age group, increasing engagement. </w:t>
      </w:r>
    </w:p>
    <w:p w:rsidR="003341E0" w:rsidRPr="003341E0" w:rsidRDefault="002D2167"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Regarding the number of siblings, 21 </w:t>
      </w:r>
      <w:r w:rsidR="003341E0" w:rsidRPr="003341E0">
        <w:rPr>
          <w:rFonts w:ascii="Times New Roman" w:eastAsia="Times New Roman" w:hAnsi="Times New Roman" w:cs="Times New Roman"/>
          <w:bCs/>
          <w:kern w:val="0"/>
          <w:lang w:val="en-US"/>
          <w14:ligatures w14:val="none"/>
        </w:rPr>
        <w:t xml:space="preserve">learners </w:t>
      </w:r>
      <w:r>
        <w:rPr>
          <w:rFonts w:ascii="Times New Roman" w:eastAsia="Times New Roman" w:hAnsi="Times New Roman" w:cs="Times New Roman"/>
          <w:bCs/>
          <w:kern w:val="0"/>
          <w:lang w:val="en-US"/>
          <w14:ligatures w14:val="none"/>
        </w:rPr>
        <w:t>have 1-2 siblings,</w:t>
      </w:r>
      <w:r w:rsidR="003341E0" w:rsidRPr="003341E0">
        <w:rPr>
          <w:rFonts w:ascii="Times New Roman" w:eastAsia="Times New Roman" w:hAnsi="Times New Roman" w:cs="Times New Roman"/>
          <w:bCs/>
          <w:kern w:val="0"/>
          <w:lang w:val="en-US"/>
          <w14:ligatures w14:val="none"/>
        </w:rPr>
        <w:t xml:space="preserve"> or 47.72 %. Also, </w:t>
      </w:r>
      <w:r>
        <w:rPr>
          <w:rFonts w:ascii="Times New Roman" w:eastAsia="Times New Roman" w:hAnsi="Times New Roman" w:cs="Times New Roman"/>
          <w:bCs/>
          <w:kern w:val="0"/>
          <w:lang w:val="en-US"/>
          <w14:ligatures w14:val="none"/>
        </w:rPr>
        <w:t>13 learners have</w:t>
      </w:r>
      <w:r w:rsidR="003341E0" w:rsidRPr="003341E0">
        <w:rPr>
          <w:rFonts w:ascii="Times New Roman" w:eastAsia="Times New Roman" w:hAnsi="Times New Roman" w:cs="Times New Roman"/>
          <w:bCs/>
          <w:kern w:val="0"/>
          <w:lang w:val="en-US"/>
          <w14:ligatures w14:val="none"/>
        </w:rPr>
        <w:t xml:space="preserve"> 3-4 siblings. This comprises 29.55 %. In addition, </w:t>
      </w:r>
      <w:r>
        <w:rPr>
          <w:rFonts w:ascii="Times New Roman" w:eastAsia="Times New Roman" w:hAnsi="Times New Roman" w:cs="Times New Roman"/>
          <w:bCs/>
          <w:kern w:val="0"/>
          <w:lang w:val="en-US"/>
          <w14:ligatures w14:val="none"/>
        </w:rPr>
        <w:t>four (4) learners have</w:t>
      </w:r>
      <w:r w:rsidR="003341E0" w:rsidRPr="003341E0">
        <w:rPr>
          <w:rFonts w:ascii="Times New Roman" w:eastAsia="Times New Roman" w:hAnsi="Times New Roman" w:cs="Times New Roman"/>
          <w:bCs/>
          <w:kern w:val="0"/>
          <w:lang w:val="en-US"/>
          <w14:ligatures w14:val="none"/>
        </w:rPr>
        <w:t xml:space="preserve"> 4-5 siblings, </w:t>
      </w:r>
      <w:r>
        <w:rPr>
          <w:rFonts w:ascii="Times New Roman" w:eastAsia="Times New Roman" w:hAnsi="Times New Roman" w:cs="Times New Roman"/>
          <w:bCs/>
          <w:kern w:val="0"/>
          <w:lang w:val="en-US"/>
          <w14:ligatures w14:val="none"/>
        </w:rPr>
        <w:t xml:space="preserve">and six learners </w:t>
      </w:r>
      <w:r w:rsidR="004B0939">
        <w:rPr>
          <w:rFonts w:ascii="Times New Roman" w:eastAsia="Times New Roman" w:hAnsi="Times New Roman" w:cs="Times New Roman"/>
          <w:bCs/>
          <w:kern w:val="0"/>
          <w:lang w:val="en-US"/>
          <w14:ligatures w14:val="none"/>
        </w:rPr>
        <w:t>with</w:t>
      </w:r>
      <w:r>
        <w:rPr>
          <w:rFonts w:ascii="Times New Roman" w:eastAsia="Times New Roman" w:hAnsi="Times New Roman" w:cs="Times New Roman"/>
          <w:bCs/>
          <w:kern w:val="0"/>
          <w:lang w:val="en-US"/>
          <w14:ligatures w14:val="none"/>
        </w:rPr>
        <w:t xml:space="preserve"> four have 5-6 siblings,</w:t>
      </w:r>
      <w:r w:rsidR="003341E0" w:rsidRPr="003341E0">
        <w:rPr>
          <w:rFonts w:ascii="Times New Roman" w:eastAsia="Times New Roman" w:hAnsi="Times New Roman" w:cs="Times New Roman"/>
          <w:bCs/>
          <w:kern w:val="0"/>
          <w:lang w:val="en-US"/>
          <w14:ligatures w14:val="none"/>
        </w:rPr>
        <w:t xml:space="preserve"> respectively. The data implied that most learners come from smaller families, with nearly half having 1-2 siblings. This </w:t>
      </w:r>
      <w:r w:rsidR="004A3785">
        <w:rPr>
          <w:rFonts w:ascii="Times New Roman" w:eastAsia="Times New Roman" w:hAnsi="Times New Roman" w:cs="Times New Roman"/>
          <w:bCs/>
          <w:kern w:val="0"/>
          <w:lang w:val="en-US"/>
          <w14:ligatures w14:val="none"/>
        </w:rPr>
        <w:t xml:space="preserve">suggests that these learners </w:t>
      </w:r>
      <w:r w:rsidR="003341E0" w:rsidRPr="003341E0">
        <w:rPr>
          <w:rFonts w:ascii="Times New Roman" w:eastAsia="Times New Roman" w:hAnsi="Times New Roman" w:cs="Times New Roman"/>
          <w:bCs/>
          <w:kern w:val="0"/>
          <w:lang w:val="en-US"/>
          <w14:ligatures w14:val="none"/>
        </w:rPr>
        <w:t xml:space="preserve">have more individualized attention and resources at home, potentially leading to better educational outcomes. On the other hand, learners with more siblings, though fewer in number, may face more competition for resources and parental attention, which could </w:t>
      </w:r>
      <w:r w:rsidR="003341E0" w:rsidRPr="003341E0">
        <w:rPr>
          <w:rFonts w:ascii="Times New Roman" w:eastAsia="Times New Roman" w:hAnsi="Times New Roman" w:cs="Times New Roman"/>
          <w:bCs/>
          <w:kern w:val="0"/>
          <w:lang w:val="en-US"/>
          <w14:ligatures w14:val="none"/>
        </w:rPr>
        <w:t xml:space="preserve">impact their learning experiences. The absence of learners with </w:t>
      </w:r>
      <w:r w:rsidR="004A3785">
        <w:rPr>
          <w:rFonts w:ascii="Times New Roman" w:eastAsia="Times New Roman" w:hAnsi="Times New Roman" w:cs="Times New Roman"/>
          <w:bCs/>
          <w:kern w:val="0"/>
          <w:lang w:val="en-US"/>
          <w14:ligatures w14:val="none"/>
        </w:rPr>
        <w:t>huge</w:t>
      </w:r>
      <w:r w:rsidR="003341E0" w:rsidRPr="003341E0">
        <w:rPr>
          <w:rFonts w:ascii="Times New Roman" w:eastAsia="Times New Roman" w:hAnsi="Times New Roman" w:cs="Times New Roman"/>
          <w:bCs/>
          <w:kern w:val="0"/>
          <w:lang w:val="en-US"/>
          <w14:ligatures w14:val="none"/>
        </w:rPr>
        <w:t xml:space="preserve"> families (7-8 siblings) might indicate a demographic trend toward smaller family sizes within this group, which could </w:t>
      </w:r>
      <w:r>
        <w:rPr>
          <w:rFonts w:ascii="Times New Roman" w:eastAsia="Times New Roman" w:hAnsi="Times New Roman" w:cs="Times New Roman"/>
          <w:bCs/>
          <w:kern w:val="0"/>
          <w:lang w:val="en-US"/>
          <w14:ligatures w14:val="none"/>
        </w:rPr>
        <w:t>affect</w:t>
      </w:r>
      <w:r w:rsidR="003341E0" w:rsidRPr="003341E0">
        <w:rPr>
          <w:rFonts w:ascii="Times New Roman" w:eastAsia="Times New Roman" w:hAnsi="Times New Roman" w:cs="Times New Roman"/>
          <w:bCs/>
          <w:kern w:val="0"/>
          <w:lang w:val="en-US"/>
          <w14:ligatures w14:val="none"/>
        </w:rPr>
        <w:t xml:space="preserve"> instructional practices and resource allocation. </w:t>
      </w:r>
    </w:p>
    <w:p w:rsidR="00CC7651" w:rsidRDefault="003341E0" w:rsidP="00CC7651">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sectPr w:rsidR="00CC7651"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 xml:space="preserve">The implications of these findings are significant for understanding the home environment of these learners and how it might influence their classroom experiences. However, those with multiple siblings experience more resources and attention, resulting in a difference in support and achievement. This change in family size also reflects broader economic factors that influence family planning decisions and, therefore, the educational needs of children. These considerations are </w:t>
      </w:r>
      <w:r w:rsidR="002D2167">
        <w:rPr>
          <w:rFonts w:ascii="Times New Roman" w:eastAsia="Times New Roman" w:hAnsi="Times New Roman" w:cs="Times New Roman"/>
          <w:bCs/>
          <w:kern w:val="0"/>
          <w:lang w:val="en-US"/>
          <w14:ligatures w14:val="none"/>
        </w:rPr>
        <w:t>essential</w:t>
      </w:r>
      <w:r w:rsidRPr="003341E0">
        <w:rPr>
          <w:rFonts w:ascii="Times New Roman" w:eastAsia="Times New Roman" w:hAnsi="Times New Roman" w:cs="Times New Roman"/>
          <w:bCs/>
          <w:kern w:val="0"/>
          <w:lang w:val="en-US"/>
          <w14:ligatures w14:val="none"/>
        </w:rPr>
        <w:t xml:space="preserve"> for teachers and school </w:t>
      </w:r>
      <w:r w:rsidR="002D2167">
        <w:rPr>
          <w:rFonts w:ascii="Times New Roman" w:eastAsia="Times New Roman" w:hAnsi="Times New Roman" w:cs="Times New Roman"/>
          <w:bCs/>
          <w:kern w:val="0"/>
          <w:lang w:val="en-US"/>
          <w14:ligatures w14:val="none"/>
        </w:rPr>
        <w:t>heads</w:t>
      </w:r>
      <w:r w:rsidRPr="003341E0">
        <w:rPr>
          <w:rFonts w:ascii="Times New Roman" w:eastAsia="Times New Roman" w:hAnsi="Times New Roman" w:cs="Times New Roman"/>
          <w:bCs/>
          <w:kern w:val="0"/>
          <w:lang w:val="en-US"/>
          <w14:ligatures w14:val="none"/>
        </w:rPr>
        <w:t xml:space="preserve"> when considering targeted interventions or support systems to address the diverse needs of students from</w:t>
      </w:r>
      <w:r w:rsidR="00CC7651">
        <w:rPr>
          <w:rFonts w:ascii="Times New Roman" w:eastAsia="Times New Roman" w:hAnsi="Times New Roman" w:cs="Times New Roman"/>
          <w:bCs/>
          <w:kern w:val="0"/>
          <w:lang w:val="en-US"/>
          <w14:ligatures w14:val="none"/>
        </w:rPr>
        <w:t xml:space="preserve"> </w:t>
      </w:r>
      <w:r w:rsidR="00CC7651" w:rsidRPr="00CC7651">
        <w:rPr>
          <w:rFonts w:ascii="Times New Roman" w:eastAsia="Times New Roman" w:hAnsi="Times New Roman" w:cs="Times New Roman"/>
          <w:bCs/>
          <w:kern w:val="0"/>
          <w:lang w:val="en-US"/>
          <w14:ligatures w14:val="none"/>
        </w:rPr>
        <w:t xml:space="preserve">diverse backgrounds. Learners with more siblings may have opportunities for collaborative learning and peer support, which can be beneficial in reinforcing lessons. However, they may also face challenges such as divided attention from parents or shared responsibilities that could limit their study time. On the other hand, learners with fewer siblings might rely more on external social interactions, such as with classmates or through digital platforms like </w:t>
      </w:r>
      <w:proofErr w:type="spellStart"/>
      <w:r w:rsidR="00CC7651" w:rsidRPr="00CC7651">
        <w:rPr>
          <w:rFonts w:ascii="Times New Roman" w:eastAsia="Times New Roman" w:hAnsi="Times New Roman" w:cs="Times New Roman"/>
          <w:bCs/>
          <w:kern w:val="0"/>
          <w:lang w:val="en-US"/>
          <w14:ligatures w14:val="none"/>
        </w:rPr>
        <w:t>TikTok</w:t>
      </w:r>
      <w:proofErr w:type="spellEnd"/>
      <w:r w:rsidR="00CC7651" w:rsidRPr="00CC7651">
        <w:rPr>
          <w:rFonts w:ascii="Times New Roman" w:eastAsia="Times New Roman" w:hAnsi="Times New Roman" w:cs="Times New Roman"/>
          <w:bCs/>
          <w:kern w:val="0"/>
          <w:lang w:val="en-US"/>
          <w14:ligatures w14:val="none"/>
        </w:rPr>
        <w:t xml:space="preserve">, for educational support.  </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As to </w:t>
      </w:r>
      <w:r w:rsidR="002D2167">
        <w:rPr>
          <w:rFonts w:ascii="Times New Roman" w:eastAsia="Times New Roman" w:hAnsi="Times New Roman" w:cs="Times New Roman"/>
          <w:bCs/>
          <w:kern w:val="0"/>
          <w:lang w:val="en-US"/>
          <w14:ligatures w14:val="none"/>
        </w:rPr>
        <w:t>parents' employment status</w:t>
      </w:r>
      <w:r w:rsidRPr="003341E0">
        <w:rPr>
          <w:rFonts w:ascii="Times New Roman" w:eastAsia="Times New Roman" w:hAnsi="Times New Roman" w:cs="Times New Roman"/>
          <w:bCs/>
          <w:kern w:val="0"/>
          <w:lang w:val="en-US"/>
          <w14:ligatures w14:val="none"/>
        </w:rPr>
        <w:t>, there are 20 parents of the learners who are self-employed</w:t>
      </w:r>
      <w:r w:rsidR="002D2167">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or 45.45 %. </w:t>
      </w:r>
      <w:r w:rsidR="002D2167">
        <w:rPr>
          <w:rFonts w:ascii="Times New Roman" w:eastAsia="Times New Roman" w:hAnsi="Times New Roman" w:cs="Times New Roman"/>
          <w:bCs/>
          <w:kern w:val="0"/>
          <w:lang w:val="en-US"/>
          <w14:ligatures w14:val="none"/>
        </w:rPr>
        <w:t>11 parents are</w:t>
      </w:r>
      <w:r w:rsidRPr="003341E0">
        <w:rPr>
          <w:rFonts w:ascii="Times New Roman" w:eastAsia="Times New Roman" w:hAnsi="Times New Roman" w:cs="Times New Roman"/>
          <w:bCs/>
          <w:kern w:val="0"/>
          <w:lang w:val="en-US"/>
          <w14:ligatures w14:val="none"/>
        </w:rPr>
        <w:t xml:space="preserve"> full-time in their work. Also, </w:t>
      </w:r>
      <w:r w:rsidR="002D2167">
        <w:rPr>
          <w:rFonts w:ascii="Times New Roman" w:eastAsia="Times New Roman" w:hAnsi="Times New Roman" w:cs="Times New Roman"/>
          <w:bCs/>
          <w:kern w:val="0"/>
          <w:lang w:val="en-US"/>
          <w14:ligatures w14:val="none"/>
        </w:rPr>
        <w:t>seven parents are</w:t>
      </w:r>
      <w:r w:rsidRPr="003341E0">
        <w:rPr>
          <w:rFonts w:ascii="Times New Roman" w:eastAsia="Times New Roman" w:hAnsi="Times New Roman" w:cs="Times New Roman"/>
          <w:bCs/>
          <w:kern w:val="0"/>
          <w:lang w:val="en-US"/>
          <w14:ligatures w14:val="none"/>
        </w:rPr>
        <w:t xml:space="preserve"> unemployed</w:t>
      </w:r>
      <w:r w:rsidR="002D2167">
        <w:rPr>
          <w:rFonts w:ascii="Times New Roman" w:eastAsia="Times New Roman" w:hAnsi="Times New Roman" w:cs="Times New Roman"/>
          <w:bCs/>
          <w:kern w:val="0"/>
          <w:lang w:val="en-US"/>
          <w14:ligatures w14:val="none"/>
        </w:rPr>
        <w:t>, and six</w:t>
      </w:r>
      <w:r w:rsidR="00CC7651">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 xml:space="preserve">are employed </w:t>
      </w:r>
      <w:r w:rsidR="00CC7651">
        <w:rPr>
          <w:rFonts w:ascii="Times New Roman" w:eastAsia="Times New Roman" w:hAnsi="Times New Roman" w:cs="Times New Roman"/>
          <w:bCs/>
          <w:kern w:val="0"/>
          <w:lang w:val="en-US"/>
          <w14:ligatures w14:val="none"/>
        </w:rPr>
        <w:t>part-time</w:t>
      </w:r>
      <w:r w:rsidRPr="003341E0">
        <w:rPr>
          <w:rFonts w:ascii="Times New Roman" w:eastAsia="Times New Roman" w:hAnsi="Times New Roman" w:cs="Times New Roman"/>
          <w:bCs/>
          <w:kern w:val="0"/>
          <w:lang w:val="en-US"/>
          <w14:ligatures w14:val="none"/>
        </w:rPr>
        <w:t xml:space="preserve">. The data showed the employment status of </w:t>
      </w:r>
      <w:r w:rsidRPr="003341E0">
        <w:rPr>
          <w:rFonts w:ascii="Times New Roman" w:eastAsia="Times New Roman" w:hAnsi="Times New Roman" w:cs="Times New Roman"/>
          <w:bCs/>
          <w:kern w:val="0"/>
          <w:lang w:val="en-US"/>
          <w14:ligatures w14:val="none"/>
        </w:rPr>
        <w:t xml:space="preserve">the parents and the number of positions. Since 45.45% of parents are self-employed, this implies a large proportion of parents who may have flexible work schedules. This can easily affect their freedom and participation in their children's education. In </w:t>
      </w:r>
      <w:r w:rsidRPr="003341E0">
        <w:rPr>
          <w:rFonts w:ascii="Times New Roman" w:eastAsia="Times New Roman" w:hAnsi="Times New Roman" w:cs="Times New Roman"/>
          <w:bCs/>
          <w:kern w:val="0"/>
          <w:lang w:val="en-US"/>
          <w14:ligatures w14:val="none"/>
        </w:rPr>
        <w:lastRenderedPageBreak/>
        <w:t xml:space="preserve">contrast, 11 parents who work full-time tend to have tighter schedules that can limit their </w:t>
      </w:r>
      <w:r w:rsidR="002D2167">
        <w:rPr>
          <w:rFonts w:ascii="Times New Roman" w:eastAsia="Times New Roman" w:hAnsi="Times New Roman" w:cs="Times New Roman"/>
          <w:bCs/>
          <w:kern w:val="0"/>
          <w:lang w:val="en-US"/>
          <w14:ligatures w14:val="none"/>
        </w:rPr>
        <w:t>involvement</w:t>
      </w:r>
      <w:r w:rsidRPr="003341E0">
        <w:rPr>
          <w:rFonts w:ascii="Times New Roman" w:eastAsia="Times New Roman" w:hAnsi="Times New Roman" w:cs="Times New Roman"/>
          <w:bCs/>
          <w:kern w:val="0"/>
          <w:lang w:val="en-US"/>
          <w14:ligatures w14:val="none"/>
        </w:rPr>
        <w:t xml:space="preserve"> in school activities. Seven unemployed parents and six working part-time </w:t>
      </w:r>
      <w:r w:rsidR="00CC7651">
        <w:rPr>
          <w:rFonts w:ascii="Times New Roman" w:eastAsia="Times New Roman" w:hAnsi="Times New Roman" w:cs="Times New Roman"/>
          <w:bCs/>
          <w:kern w:val="0"/>
          <w:lang w:val="en-US"/>
          <w14:ligatures w14:val="none"/>
        </w:rPr>
        <w:t>present</w:t>
      </w:r>
      <w:r w:rsidRPr="003341E0">
        <w:rPr>
          <w:rFonts w:ascii="Times New Roman" w:eastAsia="Times New Roman" w:hAnsi="Times New Roman" w:cs="Times New Roman"/>
          <w:bCs/>
          <w:kern w:val="0"/>
          <w:lang w:val="en-US"/>
          <w14:ligatures w14:val="none"/>
        </w:rPr>
        <w:t xml:space="preserve"> a combination of financial challenges and different times available for participation.</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sectPr w:rsidR="003341E0" w:rsidRPr="003341E0"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 xml:space="preserve">These engagement patterns indicate that schools </w:t>
      </w:r>
      <w:r w:rsidR="00A513E4">
        <w:rPr>
          <w:rFonts w:ascii="Times New Roman" w:eastAsia="Times New Roman" w:hAnsi="Times New Roman" w:cs="Times New Roman"/>
          <w:bCs/>
          <w:kern w:val="0"/>
          <w:lang w:val="en-US"/>
          <w14:ligatures w14:val="none"/>
        </w:rPr>
        <w:t>must</w:t>
      </w:r>
      <w:r w:rsidRPr="003341E0">
        <w:rPr>
          <w:rFonts w:ascii="Times New Roman" w:eastAsia="Times New Roman" w:hAnsi="Times New Roman" w:cs="Times New Roman"/>
          <w:bCs/>
          <w:kern w:val="0"/>
          <w:lang w:val="en-US"/>
          <w14:ligatures w14:val="none"/>
        </w:rPr>
        <w:t xml:space="preserve"> change </w:t>
      </w:r>
      <w:r w:rsidR="00A513E4">
        <w:rPr>
          <w:rFonts w:ascii="Times New Roman" w:eastAsia="Times New Roman" w:hAnsi="Times New Roman" w:cs="Times New Roman"/>
          <w:bCs/>
          <w:kern w:val="0"/>
          <w:lang w:val="en-US"/>
          <w14:ligatures w14:val="none"/>
        </w:rPr>
        <w:t xml:space="preserve">communication and engagement strategies to accommodate parents' </w:t>
      </w:r>
      <w:r w:rsidRPr="003341E0">
        <w:rPr>
          <w:rFonts w:ascii="Times New Roman" w:eastAsia="Times New Roman" w:hAnsi="Times New Roman" w:cs="Times New Roman"/>
          <w:bCs/>
          <w:kern w:val="0"/>
          <w:lang w:val="en-US"/>
          <w14:ligatures w14:val="none"/>
        </w:rPr>
        <w:t xml:space="preserve">schedules. </w:t>
      </w:r>
      <w:r w:rsidR="00A513E4">
        <w:rPr>
          <w:rFonts w:ascii="Times New Roman" w:eastAsia="Times New Roman" w:hAnsi="Times New Roman" w:cs="Times New Roman"/>
          <w:bCs/>
          <w:kern w:val="0"/>
          <w:lang w:val="en-US"/>
          <w14:ligatures w14:val="none"/>
        </w:rPr>
        <w:t xml:space="preserve">Flexible meeting times may be </w:t>
      </w:r>
      <w:r w:rsidR="008B34D6">
        <w:rPr>
          <w:rFonts w:ascii="Times New Roman" w:eastAsia="Times New Roman" w:hAnsi="Times New Roman" w:cs="Times New Roman"/>
          <w:bCs/>
          <w:kern w:val="0"/>
          <w:lang w:val="en-US"/>
          <w14:ligatures w14:val="none"/>
        </w:rPr>
        <w:t>helpful for</w:t>
      </w:r>
      <w:r w:rsidR="00A513E4">
        <w:rPr>
          <w:rFonts w:ascii="Times New Roman" w:eastAsia="Times New Roman" w:hAnsi="Times New Roman" w:cs="Times New Roman"/>
          <w:bCs/>
          <w:kern w:val="0"/>
          <w:lang w:val="en-US"/>
          <w14:ligatures w14:val="none"/>
        </w:rPr>
        <w:t xml:space="preserve"> self-employed parents</w:t>
      </w:r>
      <w:r w:rsidRPr="003341E0">
        <w:rPr>
          <w:rFonts w:ascii="Times New Roman" w:eastAsia="Times New Roman" w:hAnsi="Times New Roman" w:cs="Times New Roman"/>
          <w:bCs/>
          <w:kern w:val="0"/>
          <w:lang w:val="en-US"/>
          <w14:ligatures w14:val="none"/>
        </w:rPr>
        <w:t xml:space="preserve">, but full-time working parents may need scheduled meetings outside traditional work hours. Understanding these dynamics is essential to developing effective strategies to increase parental involvement and support students' </w:t>
      </w:r>
      <w:r w:rsidRPr="003341E0">
        <w:rPr>
          <w:rFonts w:ascii="Times New Roman" w:eastAsia="Times New Roman" w:hAnsi="Times New Roman" w:cs="Times New Roman"/>
          <w:bCs/>
          <w:kern w:val="0"/>
          <w:lang w:val="en-US"/>
          <w14:ligatures w14:val="none"/>
        </w:rPr>
        <w:t xml:space="preserve">educational experiences. The data in the table is related to the findings of </w:t>
      </w:r>
      <w:proofErr w:type="spellStart"/>
      <w:r w:rsidRPr="003341E0">
        <w:rPr>
          <w:rFonts w:ascii="Times New Roman" w:eastAsia="Times New Roman" w:hAnsi="Times New Roman" w:cs="Times New Roman"/>
          <w:bCs/>
          <w:kern w:val="0"/>
          <w:lang w:val="en-US"/>
          <w14:ligatures w14:val="none"/>
        </w:rPr>
        <w:t>Sitanggang</w:t>
      </w:r>
      <w:proofErr w:type="spellEnd"/>
      <w:r w:rsidRPr="003341E0">
        <w:rPr>
          <w:rFonts w:ascii="Times New Roman" w:eastAsia="Times New Roman" w:hAnsi="Times New Roman" w:cs="Times New Roman"/>
          <w:bCs/>
          <w:kern w:val="0"/>
          <w:lang w:val="en-US"/>
          <w14:ligatures w14:val="none"/>
        </w:rPr>
        <w:t xml:space="preserve"> et al.</w:t>
      </w:r>
      <w:r w:rsidRPr="003341E0">
        <w:rPr>
          <w:rFonts w:ascii="Times New Roman" w:eastAsia="Times New Roman" w:hAnsi="Times New Roman" w:cs="Times New Roman"/>
          <w:bCs/>
          <w:kern w:val="0"/>
          <w:vertAlign w:val="superscript"/>
          <w:lang w:val="en-US"/>
          <w14:ligatures w14:val="none"/>
        </w:rPr>
        <w:t>28</w:t>
      </w:r>
      <w:r w:rsidRPr="003341E0">
        <w:rPr>
          <w:rFonts w:ascii="Times New Roman" w:eastAsia="Times New Roman" w:hAnsi="Times New Roman" w:cs="Times New Roman"/>
          <w:bCs/>
          <w:kern w:val="0"/>
          <w:lang w:val="en-US"/>
          <w14:ligatures w14:val="none"/>
        </w:rPr>
        <w:t xml:space="preserve">, </w:t>
      </w:r>
      <w:r w:rsidR="00A513E4">
        <w:rPr>
          <w:rFonts w:ascii="Times New Roman" w:eastAsia="Times New Roman" w:hAnsi="Times New Roman" w:cs="Times New Roman"/>
          <w:bCs/>
          <w:kern w:val="0"/>
          <w:lang w:val="en-US"/>
          <w14:ligatures w14:val="none"/>
        </w:rPr>
        <w:t xml:space="preserve">which state that </w:t>
      </w:r>
      <w:r w:rsidRPr="003341E0">
        <w:rPr>
          <w:rFonts w:ascii="Times New Roman" w:eastAsia="Times New Roman" w:hAnsi="Times New Roman" w:cs="Times New Roman"/>
          <w:bCs/>
          <w:kern w:val="0"/>
          <w:lang w:val="en-US"/>
          <w14:ligatures w14:val="none"/>
        </w:rPr>
        <w:t xml:space="preserve">parents' educational level and the profession's nature also play a decisive role. Highly educated parents are more likely to value and prefer reading and pass this attitude on to their children. In addition, parents who work in occupations </w:t>
      </w:r>
      <w:r w:rsidR="002D2167">
        <w:rPr>
          <w:rFonts w:ascii="Times New Roman" w:eastAsia="Times New Roman" w:hAnsi="Times New Roman" w:cs="Times New Roman"/>
          <w:bCs/>
          <w:kern w:val="0"/>
          <w:lang w:val="en-US"/>
          <w14:ligatures w14:val="none"/>
        </w:rPr>
        <w:t>emphasizing</w:t>
      </w:r>
      <w:r w:rsidRPr="003341E0">
        <w:rPr>
          <w:rFonts w:ascii="Times New Roman" w:eastAsia="Times New Roman" w:hAnsi="Times New Roman" w:cs="Times New Roman"/>
          <w:bCs/>
          <w:kern w:val="0"/>
          <w:lang w:val="en-US"/>
          <w14:ligatures w14:val="none"/>
        </w:rPr>
        <w:t xml:space="preserve"> reading and writing skills are more likely to foster these skills in their children. Educated parents can set an example of good reading habits and provide a rich language environment that promotes children's reading (Poon</w:t>
      </w:r>
      <w:r w:rsidRPr="003341E0">
        <w:rPr>
          <w:rFonts w:ascii="Times New Roman" w:eastAsia="Times New Roman" w:hAnsi="Times New Roman" w:cs="Times New Roman"/>
          <w:bCs/>
          <w:kern w:val="0"/>
          <w:vertAlign w:val="superscript"/>
          <w:lang w:val="en-US"/>
          <w14:ligatures w14:val="none"/>
        </w:rPr>
        <w:t>29</w:t>
      </w:r>
      <w:r w:rsidRPr="003341E0">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Parental</w:t>
      </w:r>
      <w:r w:rsidRPr="003341E0">
        <w:rPr>
          <w:rFonts w:ascii="Times New Roman" w:eastAsia="Times New Roman" w:hAnsi="Times New Roman" w:cs="Times New Roman"/>
          <w:bCs/>
          <w:kern w:val="0"/>
          <w:lang w:val="en-US"/>
          <w14:ligatures w14:val="none"/>
        </w:rPr>
        <w:t xml:space="preserve"> training </w:t>
      </w:r>
      <w:r w:rsidR="004B0939">
        <w:rPr>
          <w:rFonts w:ascii="Times New Roman" w:eastAsia="Times New Roman" w:hAnsi="Times New Roman" w:cs="Times New Roman"/>
          <w:bCs/>
          <w:kern w:val="0"/>
          <w:lang w:val="en-US"/>
          <w14:ligatures w14:val="none"/>
        </w:rPr>
        <w:t>affects</w:t>
      </w:r>
      <w:r w:rsidR="002D2167">
        <w:rPr>
          <w:rFonts w:ascii="Times New Roman" w:eastAsia="Times New Roman" w:hAnsi="Times New Roman" w:cs="Times New Roman"/>
          <w:bCs/>
          <w:kern w:val="0"/>
          <w:lang w:val="en-US"/>
          <w14:ligatures w14:val="none"/>
        </w:rPr>
        <w:t xml:space="preserve"> children's reading habits</w:t>
      </w:r>
      <w:r w:rsidRPr="003341E0">
        <w:rPr>
          <w:rFonts w:ascii="Times New Roman" w:eastAsia="Times New Roman" w:hAnsi="Times New Roman" w:cs="Times New Roman"/>
          <w:bCs/>
          <w:kern w:val="0"/>
          <w:lang w:val="en-US"/>
          <w14:ligatures w14:val="none"/>
        </w:rPr>
        <w:t>. According to Tan et al.</w:t>
      </w:r>
      <w:r w:rsidRPr="003341E0">
        <w:rPr>
          <w:rFonts w:ascii="Times New Roman" w:eastAsia="Times New Roman" w:hAnsi="Times New Roman" w:cs="Times New Roman"/>
          <w:bCs/>
          <w:kern w:val="0"/>
          <w:vertAlign w:val="superscript"/>
          <w:lang w:val="en-US"/>
          <w14:ligatures w14:val="none"/>
        </w:rPr>
        <w:t>30</w:t>
      </w:r>
      <w:r w:rsidR="00445E66">
        <w:rPr>
          <w:rFonts w:ascii="Times New Roman" w:eastAsia="Times New Roman" w:hAnsi="Times New Roman" w:cs="Times New Roman"/>
          <w:bCs/>
          <w:kern w:val="0"/>
          <w:lang w:val="en-US"/>
          <w14:ligatures w14:val="none"/>
        </w:rPr>
        <w:t xml:space="preserve">, </w:t>
      </w:r>
      <w:r w:rsidR="00A5537C">
        <w:rPr>
          <w:rFonts w:ascii="Times New Roman" w:eastAsia="Times New Roman" w:hAnsi="Times New Roman" w:cs="Times New Roman"/>
          <w:bCs/>
          <w:kern w:val="0"/>
          <w:lang w:val="en-US"/>
          <w14:ligatures w14:val="none"/>
        </w:rPr>
        <w:t>higher-education parents</w:t>
      </w:r>
      <w:r w:rsidRPr="003341E0">
        <w:rPr>
          <w:rFonts w:ascii="Times New Roman" w:eastAsia="Times New Roman" w:hAnsi="Times New Roman" w:cs="Times New Roman"/>
          <w:bCs/>
          <w:kern w:val="0"/>
          <w:lang w:val="en-US"/>
          <w14:ligatures w14:val="none"/>
        </w:rPr>
        <w:t xml:space="preserve"> are more likely to engage in reading</w:t>
      </w:r>
      <w:r w:rsidR="00445E66">
        <w:rPr>
          <w:rFonts w:ascii="Times New Roman" w:eastAsia="Times New Roman" w:hAnsi="Times New Roman" w:cs="Times New Roman"/>
          <w:bCs/>
          <w:kern w:val="0"/>
          <w:lang w:val="en-US"/>
          <w14:ligatures w14:val="none"/>
        </w:rPr>
        <w:t>.</w:t>
      </w:r>
      <w:r w:rsidRPr="003341E0">
        <w:rPr>
          <w:rFonts w:ascii="Times New Roman" w:eastAsia="Times New Roman" w:hAnsi="Times New Roman" w:cs="Times New Roman"/>
          <w:bCs/>
          <w:kern w:val="0"/>
          <w:lang w:val="en-US"/>
          <w14:ligatures w14:val="none"/>
        </w:rPr>
        <w:t xml:space="preserve"> </w:t>
      </w:r>
    </w:p>
    <w:p w:rsidR="003341E0" w:rsidRPr="003341E0" w:rsidRDefault="004B0939"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With</w:t>
      </w:r>
      <w:r w:rsidR="003341E0" w:rsidRPr="003341E0">
        <w:rPr>
          <w:rFonts w:ascii="Times New Roman" w:eastAsia="Times New Roman" w:hAnsi="Times New Roman" w:cs="Times New Roman"/>
          <w:bCs/>
          <w:kern w:val="0"/>
          <w:lang w:val="en-US"/>
          <w14:ligatures w14:val="none"/>
        </w:rPr>
        <w:t xml:space="preserve"> their children. These parents often create a home environment with literacy resources such as books and teaching materials that </w:t>
      </w:r>
      <w:r w:rsidR="002D2167">
        <w:rPr>
          <w:rFonts w:ascii="Times New Roman" w:eastAsia="Times New Roman" w:hAnsi="Times New Roman" w:cs="Times New Roman"/>
          <w:bCs/>
          <w:kern w:val="0"/>
          <w:lang w:val="en-US"/>
          <w14:ligatures w14:val="none"/>
        </w:rPr>
        <w:t>significantly</w:t>
      </w:r>
      <w:r w:rsidR="003341E0" w:rsidRPr="003341E0">
        <w:rPr>
          <w:rFonts w:ascii="Times New Roman" w:eastAsia="Times New Roman" w:hAnsi="Times New Roman" w:cs="Times New Roman"/>
          <w:bCs/>
          <w:kern w:val="0"/>
          <w:lang w:val="en-US"/>
          <w14:ligatures w14:val="none"/>
        </w:rPr>
        <w:t xml:space="preserve"> increase their children's reading ability. </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As to the language proficiency of learners</w:t>
      </w:r>
      <w:r w:rsidR="00445E66">
        <w:rPr>
          <w:rFonts w:ascii="Times New Roman" w:eastAsia="Times New Roman" w:hAnsi="Times New Roman" w:cs="Times New Roman"/>
          <w:bCs/>
          <w:kern w:val="0"/>
          <w:lang w:val="en-US"/>
          <w14:ligatures w14:val="none"/>
        </w:rPr>
        <w:t>, all</w:t>
      </w:r>
      <w:r w:rsidRPr="003341E0">
        <w:rPr>
          <w:rFonts w:ascii="Times New Roman" w:eastAsia="Times New Roman" w:hAnsi="Times New Roman" w:cs="Times New Roman"/>
          <w:bCs/>
          <w:kern w:val="0"/>
          <w:lang w:val="en-US"/>
          <w14:ligatures w14:val="none"/>
        </w:rPr>
        <w:t xml:space="preserve"> of </w:t>
      </w:r>
      <w:r w:rsidR="00445E66">
        <w:rPr>
          <w:rFonts w:ascii="Times New Roman" w:eastAsia="Times New Roman" w:hAnsi="Times New Roman" w:cs="Times New Roman"/>
          <w:bCs/>
          <w:kern w:val="0"/>
          <w:lang w:val="en-US"/>
          <w14:ligatures w14:val="none"/>
        </w:rPr>
        <w:t>them</w:t>
      </w:r>
      <w:r w:rsidRPr="003341E0">
        <w:rPr>
          <w:rFonts w:ascii="Times New Roman" w:eastAsia="Times New Roman" w:hAnsi="Times New Roman" w:cs="Times New Roman"/>
          <w:bCs/>
          <w:kern w:val="0"/>
          <w:lang w:val="en-US"/>
          <w14:ligatures w14:val="none"/>
        </w:rPr>
        <w:t xml:space="preserve"> are proficient in </w:t>
      </w:r>
      <w:r w:rsidR="002D2167">
        <w:rPr>
          <w:rFonts w:ascii="Times New Roman" w:eastAsia="Times New Roman" w:hAnsi="Times New Roman" w:cs="Times New Roman"/>
          <w:bCs/>
          <w:kern w:val="0"/>
          <w:lang w:val="en-US"/>
          <w14:ligatures w14:val="none"/>
        </w:rPr>
        <w:t>their native tongue,</w:t>
      </w:r>
      <w:r w:rsidRPr="003341E0">
        <w:rPr>
          <w:rFonts w:ascii="Times New Roman" w:eastAsia="Times New Roman" w:hAnsi="Times New Roman" w:cs="Times New Roman"/>
          <w:bCs/>
          <w:kern w:val="0"/>
          <w:lang w:val="en-US"/>
          <w14:ligatures w14:val="none"/>
        </w:rPr>
        <w:t xml:space="preserve"> which is the </w:t>
      </w:r>
      <w:proofErr w:type="spellStart"/>
      <w:r w:rsidRPr="003341E0">
        <w:rPr>
          <w:rFonts w:ascii="Times New Roman" w:eastAsia="Times New Roman" w:hAnsi="Times New Roman" w:cs="Times New Roman"/>
          <w:bCs/>
          <w:kern w:val="0"/>
          <w:lang w:val="en-US"/>
          <w14:ligatures w14:val="none"/>
        </w:rPr>
        <w:t>Sinugbuanong</w:t>
      </w:r>
      <w:proofErr w:type="spellEnd"/>
      <w:r w:rsidRPr="003341E0">
        <w:rPr>
          <w:rFonts w:ascii="Times New Roman" w:eastAsia="Times New Roman" w:hAnsi="Times New Roman" w:cs="Times New Roman"/>
          <w:bCs/>
          <w:kern w:val="0"/>
          <w:lang w:val="en-US"/>
          <w14:ligatures w14:val="none"/>
        </w:rPr>
        <w:t xml:space="preserve"> </w:t>
      </w:r>
      <w:proofErr w:type="spellStart"/>
      <w:r w:rsidRPr="003341E0">
        <w:rPr>
          <w:rFonts w:ascii="Times New Roman" w:eastAsia="Times New Roman" w:hAnsi="Times New Roman" w:cs="Times New Roman"/>
          <w:bCs/>
          <w:kern w:val="0"/>
          <w:lang w:val="en-US"/>
          <w14:ligatures w14:val="none"/>
        </w:rPr>
        <w:t>Binisaya</w:t>
      </w:r>
      <w:proofErr w:type="spellEnd"/>
      <w:r w:rsidRPr="003341E0">
        <w:rPr>
          <w:rFonts w:ascii="Times New Roman" w:eastAsia="Times New Roman" w:hAnsi="Times New Roman" w:cs="Times New Roman"/>
          <w:bCs/>
          <w:kern w:val="0"/>
          <w:lang w:val="en-US"/>
          <w14:ligatures w14:val="none"/>
        </w:rPr>
        <w:t xml:space="preserve">. In addition, </w:t>
      </w:r>
      <w:r w:rsidR="002D2167">
        <w:rPr>
          <w:rFonts w:ascii="Times New Roman" w:eastAsia="Times New Roman" w:hAnsi="Times New Roman" w:cs="Times New Roman"/>
          <w:bCs/>
          <w:kern w:val="0"/>
          <w:lang w:val="en-US"/>
          <w14:ligatures w14:val="none"/>
        </w:rPr>
        <w:t>38 learners are</w:t>
      </w:r>
      <w:r w:rsidRPr="003341E0">
        <w:rPr>
          <w:rFonts w:ascii="Times New Roman" w:eastAsia="Times New Roman" w:hAnsi="Times New Roman" w:cs="Times New Roman"/>
          <w:bCs/>
          <w:kern w:val="0"/>
          <w:lang w:val="en-US"/>
          <w14:ligatures w14:val="none"/>
        </w:rPr>
        <w:t xml:space="preserve"> proficient in Tagalog. </w:t>
      </w:r>
      <w:r w:rsidR="002D2167">
        <w:rPr>
          <w:rFonts w:ascii="Times New Roman" w:eastAsia="Times New Roman" w:hAnsi="Times New Roman" w:cs="Times New Roman"/>
          <w:bCs/>
          <w:kern w:val="0"/>
          <w:lang w:val="en-US"/>
          <w14:ligatures w14:val="none"/>
        </w:rPr>
        <w:t>Ten learners can</w:t>
      </w:r>
      <w:r w:rsidRPr="003341E0">
        <w:rPr>
          <w:rFonts w:ascii="Times New Roman" w:eastAsia="Times New Roman" w:hAnsi="Times New Roman" w:cs="Times New Roman"/>
          <w:bCs/>
          <w:kern w:val="0"/>
          <w:lang w:val="en-US"/>
          <w14:ligatures w14:val="none"/>
        </w:rPr>
        <w:t xml:space="preserve"> speak in English. The result implies that all the students are </w:t>
      </w:r>
      <w:r w:rsidR="00EB7696">
        <w:rPr>
          <w:rFonts w:ascii="Times New Roman" w:eastAsia="Times New Roman" w:hAnsi="Times New Roman" w:cs="Times New Roman"/>
          <w:bCs/>
          <w:kern w:val="0"/>
          <w:lang w:val="en-US"/>
          <w14:ligatures w14:val="none"/>
        </w:rPr>
        <w:t>skilled</w:t>
      </w:r>
      <w:r w:rsidRPr="003341E0">
        <w:rPr>
          <w:rFonts w:ascii="Times New Roman" w:eastAsia="Times New Roman" w:hAnsi="Times New Roman" w:cs="Times New Roman"/>
          <w:bCs/>
          <w:kern w:val="0"/>
          <w:lang w:val="en-US"/>
          <w14:ligatures w14:val="none"/>
        </w:rPr>
        <w:t xml:space="preserve"> in the native language, </w:t>
      </w:r>
      <w:proofErr w:type="spellStart"/>
      <w:r w:rsidRPr="003341E0">
        <w:rPr>
          <w:rFonts w:ascii="Times New Roman" w:eastAsia="Times New Roman" w:hAnsi="Times New Roman" w:cs="Times New Roman"/>
          <w:bCs/>
          <w:kern w:val="0"/>
          <w:lang w:val="en-US"/>
          <w14:ligatures w14:val="none"/>
        </w:rPr>
        <w:t>Sinugbuanong</w:t>
      </w:r>
      <w:proofErr w:type="spellEnd"/>
      <w:r w:rsidRPr="003341E0">
        <w:rPr>
          <w:rFonts w:ascii="Times New Roman" w:eastAsia="Times New Roman" w:hAnsi="Times New Roman" w:cs="Times New Roman"/>
          <w:bCs/>
          <w:kern w:val="0"/>
          <w:lang w:val="en-US"/>
          <w14:ligatures w14:val="none"/>
        </w:rPr>
        <w:t xml:space="preserve"> </w:t>
      </w:r>
      <w:proofErr w:type="spellStart"/>
      <w:r w:rsidRPr="003341E0">
        <w:rPr>
          <w:rFonts w:ascii="Times New Roman" w:eastAsia="Times New Roman" w:hAnsi="Times New Roman" w:cs="Times New Roman"/>
          <w:bCs/>
          <w:kern w:val="0"/>
          <w:lang w:val="en-US"/>
          <w14:ligatures w14:val="none"/>
        </w:rPr>
        <w:t>Binisaya</w:t>
      </w:r>
      <w:proofErr w:type="spellEnd"/>
      <w:r w:rsidRPr="003341E0">
        <w:rPr>
          <w:rFonts w:ascii="Times New Roman" w:eastAsia="Times New Roman" w:hAnsi="Times New Roman" w:cs="Times New Roman"/>
          <w:bCs/>
          <w:kern w:val="0"/>
          <w:lang w:val="en-US"/>
          <w14:ligatures w14:val="none"/>
        </w:rPr>
        <w:t xml:space="preserve">. A total of 44 students are fluent in Tagalog. However, only </w:t>
      </w:r>
      <w:r w:rsidR="004B0939">
        <w:rPr>
          <w:rFonts w:ascii="Times New Roman" w:eastAsia="Times New Roman" w:hAnsi="Times New Roman" w:cs="Times New Roman"/>
          <w:bCs/>
          <w:kern w:val="0"/>
          <w:lang w:val="en-US"/>
          <w14:ligatures w14:val="none"/>
        </w:rPr>
        <w:t>ten</w:t>
      </w:r>
      <w:r w:rsidRPr="003341E0">
        <w:rPr>
          <w:rFonts w:ascii="Times New Roman" w:eastAsia="Times New Roman" w:hAnsi="Times New Roman" w:cs="Times New Roman"/>
          <w:bCs/>
          <w:kern w:val="0"/>
          <w:lang w:val="en-US"/>
          <w14:ligatures w14:val="none"/>
        </w:rPr>
        <w:t xml:space="preserve"> students are fluent in English, which indicates that more efforts are needed to improve English language skills in the group.</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The data in the table is related to </w:t>
      </w:r>
      <w:r w:rsidR="00EB7696">
        <w:rPr>
          <w:rFonts w:ascii="Times New Roman" w:eastAsia="Times New Roman" w:hAnsi="Times New Roman" w:cs="Times New Roman"/>
          <w:bCs/>
          <w:kern w:val="0"/>
          <w:lang w:val="en-US"/>
          <w14:ligatures w14:val="none"/>
        </w:rPr>
        <w:t>Sam</w:t>
      </w:r>
      <w:r w:rsidR="00EB7696" w:rsidRPr="00EB7696">
        <w:rPr>
          <w:rFonts w:ascii="Times New Roman" w:eastAsia="Times New Roman" w:hAnsi="Times New Roman" w:cs="Times New Roman"/>
          <w:bCs/>
          <w:kern w:val="0"/>
          <w:vertAlign w:val="superscript"/>
          <w:lang w:val="en-US"/>
          <w14:ligatures w14:val="none"/>
        </w:rPr>
        <w:t>31</w:t>
      </w:r>
      <w:r w:rsidR="00EB7696">
        <w:rPr>
          <w:rFonts w:ascii="Times New Roman" w:eastAsia="Times New Roman" w:hAnsi="Times New Roman" w:cs="Times New Roman"/>
          <w:bCs/>
          <w:kern w:val="0"/>
          <w:lang w:val="en-US"/>
          <w14:ligatures w14:val="none"/>
        </w:rPr>
        <w:t xml:space="preserve"> </w:t>
      </w:r>
      <w:r w:rsidRPr="003341E0">
        <w:rPr>
          <w:rFonts w:ascii="Times New Roman" w:eastAsia="Times New Roman" w:hAnsi="Times New Roman" w:cs="Times New Roman"/>
          <w:bCs/>
          <w:kern w:val="0"/>
          <w:lang w:val="en-US"/>
          <w14:ligatures w14:val="none"/>
        </w:rPr>
        <w:t xml:space="preserve">findings that integrating </w:t>
      </w:r>
      <w:proofErr w:type="spellStart"/>
      <w:r w:rsidRPr="003341E0">
        <w:rPr>
          <w:rFonts w:ascii="Times New Roman" w:eastAsia="Times New Roman" w:hAnsi="Times New Roman" w:cs="Times New Roman"/>
          <w:bCs/>
          <w:kern w:val="0"/>
          <w:lang w:val="en-US"/>
          <w14:ligatures w14:val="none"/>
        </w:rPr>
        <w:t>TikTok</w:t>
      </w:r>
      <w:proofErr w:type="spellEnd"/>
      <w:r w:rsidRPr="003341E0">
        <w:rPr>
          <w:rFonts w:ascii="Times New Roman" w:eastAsia="Times New Roman" w:hAnsi="Times New Roman" w:cs="Times New Roman"/>
          <w:bCs/>
          <w:kern w:val="0"/>
          <w:lang w:val="en-US"/>
          <w14:ligatures w14:val="none"/>
        </w:rPr>
        <w:t xml:space="preserve"> into teaching practices can improve reading. A study by Agustin et al.,</w:t>
      </w:r>
      <w:r w:rsidRPr="003341E0">
        <w:rPr>
          <w:rFonts w:ascii="Times New Roman" w:eastAsia="Times New Roman" w:hAnsi="Times New Roman" w:cs="Times New Roman"/>
          <w:bCs/>
          <w:kern w:val="0"/>
          <w:vertAlign w:val="superscript"/>
          <w:lang w:val="en-US"/>
          <w14:ligatures w14:val="none"/>
        </w:rPr>
        <w:t>32</w:t>
      </w:r>
      <w:r w:rsidR="00EB7696">
        <w:rPr>
          <w:rFonts w:ascii="Times New Roman" w:eastAsia="Times New Roman" w:hAnsi="Times New Roman" w:cs="Times New Roman"/>
          <w:bCs/>
          <w:kern w:val="0"/>
          <w:vertAlign w:val="superscript"/>
          <w:lang w:val="en-US"/>
          <w14:ligatures w14:val="none"/>
        </w:rPr>
        <w:t>,</w:t>
      </w:r>
      <w:r w:rsidRPr="003341E0">
        <w:rPr>
          <w:rFonts w:ascii="Times New Roman" w:eastAsia="Times New Roman" w:hAnsi="Times New Roman" w:cs="Times New Roman"/>
          <w:bCs/>
          <w:kern w:val="0"/>
          <w:lang w:val="en-US"/>
          <w14:ligatures w14:val="none"/>
        </w:rPr>
        <w:t xml:space="preserve"> showed that using </w:t>
      </w:r>
      <w:proofErr w:type="spellStart"/>
      <w:r w:rsidRPr="003341E0">
        <w:rPr>
          <w:rFonts w:ascii="Times New Roman" w:eastAsia="Times New Roman" w:hAnsi="Times New Roman" w:cs="Times New Roman"/>
          <w:bCs/>
          <w:kern w:val="0"/>
          <w:lang w:val="en-US"/>
          <w14:ligatures w14:val="none"/>
        </w:rPr>
        <w:t>TikTok</w:t>
      </w:r>
      <w:proofErr w:type="spellEnd"/>
      <w:r w:rsidRPr="003341E0">
        <w:rPr>
          <w:rFonts w:ascii="Times New Roman" w:eastAsia="Times New Roman" w:hAnsi="Times New Roman" w:cs="Times New Roman"/>
          <w:bCs/>
          <w:kern w:val="0"/>
          <w:lang w:val="en-US"/>
          <w14:ligatures w14:val="none"/>
        </w:rPr>
        <w:t xml:space="preserve"> for language learning helped students improve reading and vocabulary. Short, engaging videos kept students </w:t>
      </w:r>
      <w:r w:rsidRPr="003341E0">
        <w:rPr>
          <w:rFonts w:ascii="Times New Roman" w:eastAsia="Times New Roman" w:hAnsi="Times New Roman" w:cs="Times New Roman"/>
          <w:bCs/>
          <w:kern w:val="0"/>
          <w:lang w:val="en-US"/>
          <w14:ligatures w14:val="none"/>
        </w:rPr>
        <w:t xml:space="preserve">engaged and provided context for new words, making it easier for them to understand and remember what they learned. </w:t>
      </w:r>
    </w:p>
    <w:p w:rsidR="003341E0" w:rsidRPr="003341E0" w:rsidRDefault="003341E0" w:rsidP="003341E0">
      <w:pPr>
        <w:widowControl w:val="0"/>
        <w:autoSpaceDE w:val="0"/>
        <w:autoSpaceDN w:val="0"/>
        <w:spacing w:after="0" w:line="292" w:lineRule="auto"/>
        <w:ind w:firstLine="720"/>
        <w:jc w:val="both"/>
        <w:rPr>
          <w:rFonts w:ascii="Times New Roman" w:eastAsia="Times New Roman" w:hAnsi="Times New Roman" w:cs="Times New Roman"/>
          <w:bCs/>
          <w:kern w:val="0"/>
          <w:lang w:val="en-US"/>
          <w14:ligatures w14:val="none"/>
        </w:rPr>
        <w:sectPr w:rsidR="003341E0" w:rsidRPr="003341E0" w:rsidSect="004B0939">
          <w:type w:val="continuous"/>
          <w:pgSz w:w="11630" w:h="16730"/>
          <w:pgMar w:top="0" w:right="1000" w:bottom="567" w:left="1020" w:header="720" w:footer="720" w:gutter="0"/>
          <w:cols w:num="2" w:space="397"/>
          <w:docGrid w:linePitch="299"/>
        </w:sectPr>
      </w:pPr>
      <w:r w:rsidRPr="003341E0">
        <w:rPr>
          <w:rFonts w:ascii="Times New Roman" w:eastAsia="Times New Roman" w:hAnsi="Times New Roman" w:cs="Times New Roman"/>
          <w:bCs/>
          <w:kern w:val="0"/>
          <w:lang w:val="en-US"/>
          <w14:ligatures w14:val="none"/>
        </w:rPr>
        <w:t xml:space="preserve">As to </w:t>
      </w:r>
      <w:r w:rsidR="002D2167">
        <w:rPr>
          <w:rFonts w:ascii="Times New Roman" w:eastAsia="Times New Roman" w:hAnsi="Times New Roman" w:cs="Times New Roman"/>
          <w:bCs/>
          <w:kern w:val="0"/>
          <w:lang w:val="en-US"/>
          <w14:ligatures w14:val="none"/>
        </w:rPr>
        <w:t xml:space="preserve">the reading materials of learners, 37 learners </w:t>
      </w:r>
      <w:r w:rsidRPr="003341E0">
        <w:rPr>
          <w:rFonts w:ascii="Times New Roman" w:eastAsia="Times New Roman" w:hAnsi="Times New Roman" w:cs="Times New Roman"/>
          <w:bCs/>
          <w:kern w:val="0"/>
          <w:lang w:val="en-US"/>
          <w14:ligatures w14:val="none"/>
        </w:rPr>
        <w:t xml:space="preserve">have books in their house as their reading material.  </w:t>
      </w:r>
      <w:r w:rsidR="004A3785">
        <w:rPr>
          <w:rFonts w:ascii="Times New Roman" w:eastAsia="Times New Roman" w:hAnsi="Times New Roman" w:cs="Times New Roman"/>
          <w:bCs/>
          <w:kern w:val="0"/>
          <w:lang w:val="en-US"/>
          <w14:ligatures w14:val="none"/>
        </w:rPr>
        <w:t>Ten</w:t>
      </w:r>
      <w:r w:rsidR="002D2167">
        <w:rPr>
          <w:rFonts w:ascii="Times New Roman" w:eastAsia="Times New Roman" w:hAnsi="Times New Roman" w:cs="Times New Roman"/>
          <w:bCs/>
          <w:kern w:val="0"/>
          <w:lang w:val="en-US"/>
          <w14:ligatures w14:val="none"/>
        </w:rPr>
        <w:t xml:space="preserve"> learners have</w:t>
      </w:r>
      <w:r w:rsidRPr="003341E0">
        <w:rPr>
          <w:rFonts w:ascii="Times New Roman" w:eastAsia="Times New Roman" w:hAnsi="Times New Roman" w:cs="Times New Roman"/>
          <w:bCs/>
          <w:kern w:val="0"/>
          <w:lang w:val="en-US"/>
          <w14:ligatures w14:val="none"/>
        </w:rPr>
        <w:t xml:space="preserve"> newspapers in their </w:t>
      </w:r>
      <w:r w:rsidR="002D2167">
        <w:rPr>
          <w:rFonts w:ascii="Times New Roman" w:eastAsia="Times New Roman" w:hAnsi="Times New Roman" w:cs="Times New Roman"/>
          <w:bCs/>
          <w:kern w:val="0"/>
          <w:lang w:val="en-US"/>
          <w14:ligatures w14:val="none"/>
        </w:rPr>
        <w:t>houses</w:t>
      </w:r>
      <w:r w:rsidRPr="003341E0">
        <w:rPr>
          <w:rFonts w:ascii="Times New Roman" w:eastAsia="Times New Roman" w:hAnsi="Times New Roman" w:cs="Times New Roman"/>
          <w:bCs/>
          <w:kern w:val="0"/>
          <w:lang w:val="en-US"/>
          <w14:ligatures w14:val="none"/>
        </w:rPr>
        <w:t xml:space="preserve">. In addition, </w:t>
      </w:r>
      <w:r w:rsidR="002D2167">
        <w:rPr>
          <w:rFonts w:ascii="Times New Roman" w:eastAsia="Times New Roman" w:hAnsi="Times New Roman" w:cs="Times New Roman"/>
          <w:bCs/>
          <w:kern w:val="0"/>
          <w:lang w:val="en-US"/>
          <w14:ligatures w14:val="none"/>
        </w:rPr>
        <w:t>five</w:t>
      </w:r>
      <w:r w:rsidR="004B0939">
        <w:rPr>
          <w:rFonts w:ascii="Times New Roman" w:eastAsia="Times New Roman" w:hAnsi="Times New Roman" w:cs="Times New Roman"/>
          <w:bCs/>
          <w:kern w:val="0"/>
          <w:lang w:val="en-US"/>
          <w14:ligatures w14:val="none"/>
        </w:rPr>
        <w:t xml:space="preserve"> </w:t>
      </w:r>
      <w:r w:rsidR="002D2167">
        <w:rPr>
          <w:rFonts w:ascii="Times New Roman" w:eastAsia="Times New Roman" w:hAnsi="Times New Roman" w:cs="Times New Roman"/>
          <w:bCs/>
          <w:kern w:val="0"/>
          <w:lang w:val="en-US"/>
          <w14:ligatures w14:val="none"/>
        </w:rPr>
        <w:t>learners have</w:t>
      </w:r>
      <w:r w:rsidRPr="003341E0">
        <w:rPr>
          <w:rFonts w:ascii="Times New Roman" w:eastAsia="Times New Roman" w:hAnsi="Times New Roman" w:cs="Times New Roman"/>
          <w:bCs/>
          <w:kern w:val="0"/>
          <w:lang w:val="en-US"/>
          <w14:ligatures w14:val="none"/>
        </w:rPr>
        <w:t xml:space="preserve"> magazines and two encyclopedias, respectively.  The availability of newspapers in student homes indicates that they will likely find current affairs and daily reading opportunities. Having books in 37 homes shows that many students have the resources to develop and strengthen their reading skills. The data in the table is related to the findings of Canfield et al.</w:t>
      </w:r>
      <w:r w:rsidRPr="003341E0">
        <w:rPr>
          <w:rFonts w:ascii="Times New Roman" w:eastAsia="Times New Roman" w:hAnsi="Times New Roman" w:cs="Times New Roman"/>
          <w:bCs/>
          <w:kern w:val="0"/>
          <w:vertAlign w:val="superscript"/>
          <w:lang w:val="en-US"/>
          <w14:ligatures w14:val="none"/>
        </w:rPr>
        <w:t>33</w:t>
      </w:r>
      <w:r w:rsidRPr="003341E0">
        <w:rPr>
          <w:rFonts w:ascii="Times New Roman" w:eastAsia="Times New Roman" w:hAnsi="Times New Roman" w:cs="Times New Roman"/>
          <w:bCs/>
          <w:kern w:val="0"/>
          <w:lang w:val="en-US"/>
          <w14:ligatures w14:val="none"/>
        </w:rPr>
        <w:t xml:space="preserve"> children reading material at home are likelier to achieve academic success. A study by Sieben &amp; Lechner</w:t>
      </w:r>
      <w:r w:rsidRPr="003341E0">
        <w:rPr>
          <w:rFonts w:ascii="Times New Roman" w:eastAsia="Times New Roman" w:hAnsi="Times New Roman" w:cs="Times New Roman"/>
          <w:bCs/>
          <w:kern w:val="0"/>
          <w:vertAlign w:val="superscript"/>
          <w:lang w:val="en-US"/>
          <w14:ligatures w14:val="none"/>
        </w:rPr>
        <w:t>34</w:t>
      </w:r>
      <w:r w:rsidRPr="003341E0">
        <w:rPr>
          <w:rFonts w:ascii="Times New Roman" w:eastAsia="Times New Roman" w:hAnsi="Times New Roman" w:cs="Times New Roman"/>
          <w:bCs/>
          <w:kern w:val="0"/>
          <w:lang w:val="en-US"/>
          <w14:ligatures w14:val="none"/>
        </w:rPr>
        <w:t xml:space="preserve"> showed a strong correlation between the number of books in children's homes and their academic performance. The study showed that having 20 books at home can significantly increase a child's educational level.</w:t>
      </w: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sectPr w:rsidR="003341E0" w:rsidRPr="003341E0" w:rsidSect="004B0939">
          <w:type w:val="continuous"/>
          <w:pgSz w:w="11630" w:h="16730"/>
          <w:pgMar w:top="0" w:right="1000" w:bottom="567" w:left="1020" w:header="720" w:footer="720" w:gutter="0"/>
          <w:cols w:num="2" w:space="397"/>
          <w:docGrid w:linePitch="299"/>
        </w:sectPr>
      </w:pPr>
    </w:p>
    <w:p w:rsidR="002D2167" w:rsidRDefault="002D2167"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sectPr w:rsidR="002D2167">
          <w:pgSz w:w="12240" w:h="15840"/>
          <w:pgMar w:top="1440" w:right="1440" w:bottom="1440" w:left="1440" w:header="708" w:footer="708" w:gutter="0"/>
          <w:cols w:space="708"/>
          <w:docGrid w:linePitch="360"/>
        </w:sectPr>
      </w:pP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pPr>
      <w:r w:rsidRPr="003341E0">
        <w:rPr>
          <w:rFonts w:ascii="Times New Roman" w:eastAsia="Times New Roman" w:hAnsi="Times New Roman" w:cs="Times New Roman"/>
          <w:b/>
          <w:bCs/>
          <w:kern w:val="0"/>
          <w:lang w:val="en-US"/>
          <w14:ligatures w14:val="none"/>
        </w:rPr>
        <w:t xml:space="preserve">4.2. Perception of Experts on the Level of Acceptability of </w:t>
      </w:r>
      <w:proofErr w:type="spellStart"/>
      <w:r w:rsidRPr="003341E0">
        <w:rPr>
          <w:rFonts w:ascii="Times New Roman" w:eastAsia="Times New Roman" w:hAnsi="Times New Roman" w:cs="Times New Roman"/>
          <w:b/>
          <w:bCs/>
          <w:kern w:val="0"/>
          <w:lang w:val="en-US"/>
          <w14:ligatures w14:val="none"/>
        </w:rPr>
        <w:t>TikTok</w:t>
      </w:r>
      <w:proofErr w:type="spellEnd"/>
      <w:r w:rsidRPr="003341E0">
        <w:rPr>
          <w:rFonts w:ascii="Times New Roman" w:eastAsia="Times New Roman" w:hAnsi="Times New Roman" w:cs="Times New Roman"/>
          <w:b/>
          <w:bCs/>
          <w:kern w:val="0"/>
          <w:lang w:val="en-US"/>
          <w14:ligatures w14:val="none"/>
        </w:rPr>
        <w:t xml:space="preserve"> Multimodal on the Quality.</w:t>
      </w:r>
    </w:p>
    <w:p w:rsidR="003341E0" w:rsidRPr="003341E0" w:rsidRDefault="003341E0"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pPr>
    </w:p>
    <w:p w:rsidR="003341E0" w:rsidRDefault="003341E0"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pPr>
      <w:r w:rsidRPr="003341E0">
        <w:rPr>
          <w:rFonts w:ascii="Times New Roman" w:eastAsia="Times New Roman" w:hAnsi="Times New Roman" w:cs="Times New Roman"/>
          <w:bCs/>
          <w:kern w:val="0"/>
          <w:lang w:val="en-US"/>
          <w14:ligatures w14:val="none"/>
        </w:rPr>
        <w:t xml:space="preserve">Table 2 shows the perceived Acceptability of </w:t>
      </w:r>
      <w:proofErr w:type="spellStart"/>
      <w:r w:rsidRPr="003341E0">
        <w:rPr>
          <w:rFonts w:ascii="Times New Roman" w:eastAsia="Times New Roman" w:hAnsi="Times New Roman" w:cs="Times New Roman"/>
          <w:bCs/>
          <w:kern w:val="0"/>
          <w:lang w:val="en-US"/>
          <w14:ligatures w14:val="none"/>
        </w:rPr>
        <w:t>TikTok</w:t>
      </w:r>
      <w:proofErr w:type="spellEnd"/>
      <w:r w:rsidRPr="003341E0">
        <w:rPr>
          <w:rFonts w:ascii="Times New Roman" w:eastAsia="Times New Roman" w:hAnsi="Times New Roman" w:cs="Times New Roman"/>
          <w:bCs/>
          <w:kern w:val="0"/>
          <w:lang w:val="en-US"/>
          <w14:ligatures w14:val="none"/>
        </w:rPr>
        <w:t xml:space="preserve"> as Multimodal Reading Material in Content in terms of Quality</w:t>
      </w:r>
      <w:r>
        <w:rPr>
          <w:rFonts w:ascii="Times New Roman" w:eastAsia="Times New Roman" w:hAnsi="Times New Roman" w:cs="Times New Roman"/>
          <w:bCs/>
          <w:kern w:val="0"/>
          <w:lang w:val="en-US"/>
          <w14:ligatures w14:val="none"/>
        </w:rPr>
        <w:t>.</w:t>
      </w:r>
    </w:p>
    <w:p w:rsidR="002D2167" w:rsidRDefault="002D2167" w:rsidP="003341E0">
      <w:pPr>
        <w:widowControl w:val="0"/>
        <w:autoSpaceDE w:val="0"/>
        <w:autoSpaceDN w:val="0"/>
        <w:spacing w:after="0" w:line="292" w:lineRule="auto"/>
        <w:jc w:val="both"/>
        <w:rPr>
          <w:rFonts w:ascii="Times New Roman" w:eastAsia="Times New Roman" w:hAnsi="Times New Roman" w:cs="Times New Roman"/>
          <w:bCs/>
          <w:kern w:val="0"/>
          <w:lang w:val="en-US"/>
          <w14:ligatures w14:val="none"/>
        </w:rPr>
      </w:pPr>
    </w:p>
    <w:p w:rsidR="00D30B95" w:rsidRDefault="00D30B95" w:rsidP="003341E0">
      <w:pPr>
        <w:widowControl w:val="0"/>
        <w:autoSpaceDE w:val="0"/>
        <w:autoSpaceDN w:val="0"/>
        <w:spacing w:after="0" w:line="292" w:lineRule="auto"/>
        <w:jc w:val="both"/>
        <w:rPr>
          <w:rFonts w:ascii="Times New Roman" w:eastAsia="Times New Roman" w:hAnsi="Times New Roman" w:cs="Times New Roman"/>
          <w:b/>
          <w:bCs/>
          <w:kern w:val="0"/>
          <w:lang w:val="en-US"/>
          <w14:ligatures w14:val="none"/>
        </w:rPr>
      </w:pPr>
    </w:p>
    <w:p w:rsidR="003341E0" w:rsidRPr="004B0939" w:rsidRDefault="003341E0" w:rsidP="00D30B95">
      <w:pPr>
        <w:widowControl w:val="0"/>
        <w:autoSpaceDE w:val="0"/>
        <w:autoSpaceDN w:val="0"/>
        <w:spacing w:after="0" w:line="240" w:lineRule="auto"/>
        <w:jc w:val="both"/>
        <w:rPr>
          <w:rFonts w:ascii="Times New Roman" w:eastAsia="Times New Roman" w:hAnsi="Times New Roman" w:cs="Times New Roman"/>
          <w:bCs/>
          <w:kern w:val="0"/>
          <w:sz w:val="20"/>
          <w:lang w:val="en-US"/>
          <w14:ligatures w14:val="none"/>
        </w:rPr>
      </w:pPr>
      <w:r w:rsidRPr="004B0939">
        <w:rPr>
          <w:rFonts w:ascii="Times New Roman" w:eastAsia="Times New Roman" w:hAnsi="Times New Roman" w:cs="Times New Roman"/>
          <w:b/>
          <w:bCs/>
          <w:kern w:val="0"/>
          <w:sz w:val="20"/>
          <w:lang w:val="en-US"/>
          <w14:ligatures w14:val="none"/>
        </w:rPr>
        <w:t>Table 2</w:t>
      </w:r>
      <w:r w:rsidR="00D30B95" w:rsidRPr="004B0939">
        <w:rPr>
          <w:rFonts w:ascii="Times New Roman" w:eastAsia="Times New Roman" w:hAnsi="Times New Roman" w:cs="Times New Roman"/>
          <w:bCs/>
          <w:kern w:val="0"/>
          <w:sz w:val="20"/>
          <w:lang w:val="en-US"/>
          <w14:ligatures w14:val="none"/>
        </w:rPr>
        <w:t>.</w:t>
      </w:r>
      <w:r w:rsidRPr="004B0939">
        <w:rPr>
          <w:rFonts w:ascii="Times New Roman" w:eastAsia="Times New Roman" w:hAnsi="Times New Roman" w:cs="Times New Roman"/>
          <w:bCs/>
          <w:kern w:val="0"/>
          <w:sz w:val="20"/>
          <w:lang w:val="en-US"/>
          <w14:ligatures w14:val="none"/>
        </w:rPr>
        <w:t xml:space="preserve"> </w:t>
      </w:r>
      <w:proofErr w:type="spellStart"/>
      <w:r w:rsidR="00BE73ED">
        <w:rPr>
          <w:rFonts w:ascii="Times New Roman" w:eastAsia="Times New Roman" w:hAnsi="Times New Roman" w:cs="Times New Roman"/>
          <w:bCs/>
          <w:kern w:val="0"/>
          <w:sz w:val="20"/>
          <w:lang w:val="en-US"/>
          <w14:ligatures w14:val="none"/>
        </w:rPr>
        <w:t>TikTok</w:t>
      </w:r>
      <w:proofErr w:type="spellEnd"/>
      <w:r w:rsidR="00BE73ED">
        <w:rPr>
          <w:rFonts w:ascii="Times New Roman" w:eastAsia="Times New Roman" w:hAnsi="Times New Roman" w:cs="Times New Roman"/>
          <w:bCs/>
          <w:kern w:val="0"/>
          <w:sz w:val="20"/>
          <w:lang w:val="en-US"/>
          <w14:ligatures w14:val="none"/>
        </w:rPr>
        <w:t xml:space="preserve"> is acceptable </w:t>
      </w:r>
      <w:r w:rsidRPr="004B0939">
        <w:rPr>
          <w:rFonts w:ascii="Times New Roman" w:eastAsia="Times New Roman" w:hAnsi="Times New Roman" w:cs="Times New Roman"/>
          <w:bCs/>
          <w:kern w:val="0"/>
          <w:sz w:val="20"/>
          <w:lang w:val="en-US"/>
          <w14:ligatures w14:val="none"/>
        </w:rPr>
        <w:t>in terms of</w:t>
      </w:r>
      <w:r w:rsidR="001F2FAA">
        <w:rPr>
          <w:rFonts w:ascii="Times New Roman" w:eastAsia="Times New Roman" w:hAnsi="Times New Roman" w:cs="Times New Roman"/>
          <w:bCs/>
          <w:kern w:val="0"/>
          <w:sz w:val="20"/>
          <w:lang w:val="en-US"/>
          <w14:ligatures w14:val="none"/>
        </w:rPr>
        <w:t xml:space="preserve"> </w:t>
      </w:r>
      <w:r w:rsidR="00F508E0">
        <w:rPr>
          <w:rFonts w:ascii="Times New Roman" w:eastAsia="Times New Roman" w:hAnsi="Times New Roman" w:cs="Times New Roman"/>
          <w:bCs/>
          <w:kern w:val="0"/>
          <w:sz w:val="20"/>
          <w:lang w:val="en-US"/>
          <w14:ligatures w14:val="none"/>
        </w:rPr>
        <w:t>the</w:t>
      </w:r>
      <w:r w:rsidRPr="004B0939">
        <w:rPr>
          <w:rFonts w:ascii="Times New Roman" w:eastAsia="Times New Roman" w:hAnsi="Times New Roman" w:cs="Times New Roman"/>
          <w:bCs/>
          <w:kern w:val="0"/>
          <w:sz w:val="20"/>
          <w:lang w:val="en-US"/>
          <w14:ligatures w14:val="none"/>
        </w:rPr>
        <w:t xml:space="preserve"> quality</w:t>
      </w:r>
      <w:r w:rsidR="00F508E0">
        <w:rPr>
          <w:rFonts w:ascii="Times New Roman" w:eastAsia="Times New Roman" w:hAnsi="Times New Roman" w:cs="Times New Roman"/>
          <w:bCs/>
          <w:kern w:val="0"/>
          <w:sz w:val="20"/>
          <w:lang w:val="en-US"/>
          <w14:ligatures w14:val="none"/>
        </w:rPr>
        <w:t xml:space="preserve"> of the content</w:t>
      </w:r>
      <w:r w:rsidRPr="004B0939">
        <w:rPr>
          <w:rFonts w:ascii="Times New Roman" w:eastAsia="Times New Roman" w:hAnsi="Times New Roman" w:cs="Times New Roman"/>
          <w:bCs/>
          <w:kern w:val="0"/>
          <w:sz w:val="20"/>
          <w:lang w:val="en-US"/>
          <w14:ligatures w14:val="none"/>
        </w:rPr>
        <w:t>.</w:t>
      </w:r>
    </w:p>
    <w:tbl>
      <w:tblPr>
        <w:tblStyle w:val="TableGrid1"/>
        <w:tblpPr w:leftFromText="180" w:rightFromText="180" w:vertAnchor="page" w:horzAnchor="margin" w:tblpY="29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3341E0" w:rsidRPr="003341E0" w:rsidTr="003341E0">
        <w:trPr>
          <w:trHeight w:val="309"/>
        </w:trPr>
        <w:tc>
          <w:tcPr>
            <w:tcW w:w="4805" w:type="dxa"/>
            <w:tcBorders>
              <w:top w:val="single" w:sz="4" w:space="0" w:color="auto"/>
              <w:bottom w:val="single" w:sz="4" w:space="0" w:color="auto"/>
            </w:tcBorders>
          </w:tcPr>
          <w:p w:rsidR="003341E0" w:rsidRPr="003341E0" w:rsidRDefault="003341E0" w:rsidP="00D30B95">
            <w:pPr>
              <w:rPr>
                <w:rFonts w:ascii="Times New Roman" w:hAnsi="Times New Roman" w:cs="Times New Roman"/>
                <w:b/>
                <w:bCs/>
                <w:sz w:val="24"/>
                <w:szCs w:val="24"/>
              </w:rPr>
            </w:pPr>
            <w:r w:rsidRPr="003341E0">
              <w:rPr>
                <w:rFonts w:ascii="Times New Roman" w:hAnsi="Times New Roman" w:cs="Times New Roman"/>
                <w:b/>
                <w:bCs/>
                <w:sz w:val="24"/>
                <w:szCs w:val="24"/>
              </w:rPr>
              <w:t xml:space="preserve">Indicators </w:t>
            </w:r>
          </w:p>
        </w:tc>
        <w:tc>
          <w:tcPr>
            <w:tcW w:w="1292" w:type="dxa"/>
            <w:tcBorders>
              <w:top w:val="single" w:sz="4" w:space="0" w:color="auto"/>
              <w:bottom w:val="single" w:sz="4" w:space="0" w:color="auto"/>
            </w:tcBorders>
          </w:tcPr>
          <w:p w:rsidR="003341E0" w:rsidRPr="003341E0" w:rsidRDefault="003341E0" w:rsidP="00D30B95">
            <w:pPr>
              <w:rPr>
                <w:rFonts w:ascii="Times New Roman" w:hAnsi="Times New Roman" w:cs="Times New Roman"/>
                <w:b/>
                <w:bCs/>
                <w:sz w:val="24"/>
                <w:szCs w:val="24"/>
              </w:rPr>
            </w:pPr>
            <w:r w:rsidRPr="003341E0">
              <w:rPr>
                <w:rFonts w:ascii="Times New Roman" w:hAnsi="Times New Roman" w:cs="Times New Roman"/>
                <w:b/>
                <w:bCs/>
                <w:sz w:val="24"/>
                <w:szCs w:val="24"/>
              </w:rPr>
              <w:t xml:space="preserve">Weighted Mean </w:t>
            </w:r>
          </w:p>
        </w:tc>
        <w:tc>
          <w:tcPr>
            <w:tcW w:w="2737" w:type="dxa"/>
            <w:tcBorders>
              <w:top w:val="single" w:sz="4" w:space="0" w:color="auto"/>
              <w:bottom w:val="single" w:sz="4" w:space="0" w:color="auto"/>
            </w:tcBorders>
          </w:tcPr>
          <w:p w:rsidR="003341E0" w:rsidRPr="003341E0" w:rsidRDefault="003341E0" w:rsidP="00D30B95">
            <w:pPr>
              <w:rPr>
                <w:rFonts w:ascii="Times New Roman" w:hAnsi="Times New Roman" w:cs="Times New Roman"/>
                <w:b/>
                <w:bCs/>
                <w:sz w:val="24"/>
                <w:szCs w:val="24"/>
              </w:rPr>
            </w:pPr>
            <w:r w:rsidRPr="003341E0">
              <w:rPr>
                <w:rFonts w:ascii="Times New Roman" w:hAnsi="Times New Roman" w:cs="Times New Roman"/>
                <w:b/>
                <w:bCs/>
                <w:sz w:val="24"/>
                <w:szCs w:val="24"/>
              </w:rPr>
              <w:t xml:space="preserve">Interpretation </w:t>
            </w:r>
          </w:p>
        </w:tc>
      </w:tr>
      <w:tr w:rsidR="003341E0" w:rsidRPr="003341E0" w:rsidTr="003341E0">
        <w:trPr>
          <w:trHeight w:val="481"/>
        </w:trPr>
        <w:tc>
          <w:tcPr>
            <w:tcW w:w="4805" w:type="dxa"/>
            <w:tcBorders>
              <w:top w:val="single" w:sz="4" w:space="0" w:color="auto"/>
            </w:tcBorders>
          </w:tcPr>
          <w:p w:rsidR="003341E0" w:rsidRPr="003341E0" w:rsidRDefault="003341E0" w:rsidP="00D30B95">
            <w:pPr>
              <w:rPr>
                <w:rFonts w:ascii="Times New Roman" w:hAnsi="Times New Roman" w:cs="Times New Roman"/>
                <w:sz w:val="24"/>
                <w:szCs w:val="24"/>
              </w:rPr>
            </w:pPr>
            <w:r w:rsidRPr="003341E0">
              <w:rPr>
                <w:rFonts w:ascii="Times New Roman" w:eastAsia="Times New Roman" w:hAnsi="Times New Roman" w:cs="Times New Roman"/>
                <w:sz w:val="24"/>
                <w:szCs w:val="24"/>
                <w:lang w:eastAsia="ar-SA"/>
              </w:rPr>
              <w:t xml:space="preserve">The educational content on </w:t>
            </w:r>
            <w:proofErr w:type="spellStart"/>
            <w:r w:rsidRPr="003341E0">
              <w:rPr>
                <w:rFonts w:ascii="Times New Roman" w:eastAsia="Times New Roman" w:hAnsi="Times New Roman" w:cs="Times New Roman"/>
                <w:sz w:val="24"/>
                <w:szCs w:val="24"/>
                <w:lang w:eastAsia="ar-SA"/>
              </w:rPr>
              <w:t>TikTok</w:t>
            </w:r>
            <w:proofErr w:type="spellEnd"/>
            <w:r w:rsidRPr="003341E0">
              <w:rPr>
                <w:rFonts w:ascii="Times New Roman" w:eastAsia="Times New Roman" w:hAnsi="Times New Roman" w:cs="Times New Roman"/>
                <w:sz w:val="24"/>
                <w:szCs w:val="24"/>
                <w:lang w:eastAsia="ar-SA"/>
              </w:rPr>
              <w:t xml:space="preserve"> is of high quality </w:t>
            </w:r>
          </w:p>
        </w:tc>
        <w:tc>
          <w:tcPr>
            <w:tcW w:w="1292" w:type="dxa"/>
            <w:tcBorders>
              <w:top w:val="single" w:sz="4" w:space="0" w:color="auto"/>
            </w:tcBorders>
          </w:tcPr>
          <w:p w:rsidR="003341E0" w:rsidRPr="003341E0" w:rsidRDefault="003341E0" w:rsidP="00D30B95">
            <w:pPr>
              <w:jc w:val="center"/>
              <w:rPr>
                <w:rFonts w:ascii="Times New Roman" w:hAnsi="Times New Roman" w:cs="Times New Roman"/>
                <w:sz w:val="24"/>
                <w:szCs w:val="24"/>
              </w:rPr>
            </w:pPr>
            <w:r w:rsidRPr="003341E0">
              <w:rPr>
                <w:rFonts w:ascii="Times New Roman" w:hAnsi="Times New Roman" w:cs="Times New Roman"/>
                <w:sz w:val="24"/>
                <w:szCs w:val="24"/>
              </w:rPr>
              <w:t>3.70</w:t>
            </w:r>
          </w:p>
        </w:tc>
        <w:tc>
          <w:tcPr>
            <w:tcW w:w="2737" w:type="dxa"/>
            <w:tcBorders>
              <w:top w:val="single" w:sz="4" w:space="0" w:color="auto"/>
            </w:tcBorders>
          </w:tcPr>
          <w:p w:rsidR="003341E0" w:rsidRPr="003341E0" w:rsidRDefault="003341E0" w:rsidP="00D30B95">
            <w:pPr>
              <w:jc w:val="center"/>
              <w:rPr>
                <w:rFonts w:ascii="Times New Roman" w:hAnsi="Times New Roman" w:cs="Times New Roman"/>
                <w:sz w:val="24"/>
                <w:szCs w:val="24"/>
              </w:rPr>
            </w:pPr>
            <w:r w:rsidRPr="003341E0">
              <w:rPr>
                <w:rFonts w:ascii="Times New Roman" w:hAnsi="Times New Roman" w:cs="Times New Roman"/>
                <w:sz w:val="24"/>
                <w:szCs w:val="24"/>
              </w:rPr>
              <w:t>Strongly Agree</w:t>
            </w:r>
          </w:p>
        </w:tc>
      </w:tr>
      <w:tr w:rsidR="003341E0" w:rsidRPr="003341E0" w:rsidTr="003341E0">
        <w:trPr>
          <w:trHeight w:val="498"/>
        </w:trPr>
        <w:tc>
          <w:tcPr>
            <w:tcW w:w="4805" w:type="dxa"/>
          </w:tcPr>
          <w:p w:rsidR="003341E0" w:rsidRPr="003341E0" w:rsidRDefault="003341E0" w:rsidP="00D30B95">
            <w:pPr>
              <w:rPr>
                <w:rFonts w:ascii="Times New Roman" w:hAnsi="Times New Roman" w:cs="Times New Roman"/>
                <w:sz w:val="24"/>
                <w:szCs w:val="24"/>
              </w:rPr>
            </w:pPr>
            <w:r w:rsidRPr="003341E0">
              <w:rPr>
                <w:rFonts w:ascii="Times New Roman" w:eastAsia="Times New Roman" w:hAnsi="Times New Roman" w:cs="Times New Roman"/>
                <w:sz w:val="24"/>
                <w:szCs w:val="24"/>
                <w:lang w:eastAsia="ar-SA"/>
              </w:rPr>
              <w:t xml:space="preserve">The production value of Educational </w:t>
            </w:r>
            <w:proofErr w:type="spellStart"/>
            <w:r w:rsidRPr="003341E0">
              <w:rPr>
                <w:rFonts w:ascii="Times New Roman" w:eastAsia="Times New Roman" w:hAnsi="Times New Roman" w:cs="Times New Roman"/>
                <w:sz w:val="24"/>
                <w:szCs w:val="24"/>
                <w:lang w:eastAsia="ar-SA"/>
              </w:rPr>
              <w:t>TikTok</w:t>
            </w:r>
            <w:proofErr w:type="spellEnd"/>
            <w:r w:rsidRPr="003341E0">
              <w:rPr>
                <w:rFonts w:ascii="Times New Roman" w:eastAsia="Times New Roman" w:hAnsi="Times New Roman" w:cs="Times New Roman"/>
                <w:sz w:val="24"/>
                <w:szCs w:val="24"/>
                <w:lang w:eastAsia="ar-SA"/>
              </w:rPr>
              <w:t xml:space="preserve"> video</w:t>
            </w:r>
            <w:r w:rsidR="00EB7696">
              <w:rPr>
                <w:rFonts w:ascii="Times New Roman" w:eastAsia="Times New Roman" w:hAnsi="Times New Roman" w:cs="Times New Roman"/>
                <w:sz w:val="24"/>
                <w:szCs w:val="24"/>
                <w:lang w:eastAsia="ar-SA"/>
              </w:rPr>
              <w:t>s</w:t>
            </w:r>
            <w:r w:rsidRPr="003341E0">
              <w:rPr>
                <w:rFonts w:ascii="Times New Roman" w:eastAsia="Times New Roman" w:hAnsi="Times New Roman" w:cs="Times New Roman"/>
                <w:sz w:val="24"/>
                <w:szCs w:val="24"/>
                <w:lang w:eastAsia="ar-SA"/>
              </w:rPr>
              <w:t xml:space="preserve"> meets my expectation </w:t>
            </w:r>
          </w:p>
        </w:tc>
        <w:tc>
          <w:tcPr>
            <w:tcW w:w="1292" w:type="dxa"/>
          </w:tcPr>
          <w:p w:rsidR="003341E0" w:rsidRPr="003341E0" w:rsidRDefault="003341E0" w:rsidP="00D30B95">
            <w:pPr>
              <w:jc w:val="center"/>
              <w:rPr>
                <w:rFonts w:ascii="Times New Roman" w:hAnsi="Times New Roman" w:cs="Times New Roman"/>
                <w:sz w:val="24"/>
                <w:szCs w:val="24"/>
              </w:rPr>
            </w:pPr>
            <w:r w:rsidRPr="003341E0">
              <w:rPr>
                <w:rFonts w:ascii="Times New Roman" w:hAnsi="Times New Roman" w:cs="Times New Roman"/>
                <w:sz w:val="24"/>
                <w:szCs w:val="24"/>
              </w:rPr>
              <w:t>3.60</w:t>
            </w:r>
          </w:p>
        </w:tc>
        <w:tc>
          <w:tcPr>
            <w:tcW w:w="2737" w:type="dxa"/>
          </w:tcPr>
          <w:p w:rsidR="003341E0" w:rsidRPr="003341E0" w:rsidRDefault="003341E0" w:rsidP="00D30B95">
            <w:pPr>
              <w:jc w:val="center"/>
              <w:rPr>
                <w:rFonts w:ascii="Times New Roman" w:hAnsi="Times New Roman" w:cs="Times New Roman"/>
                <w:sz w:val="24"/>
                <w:szCs w:val="24"/>
              </w:rPr>
            </w:pPr>
            <w:r w:rsidRPr="003341E0">
              <w:rPr>
                <w:rFonts w:ascii="Times New Roman" w:hAnsi="Times New Roman" w:cs="Times New Roman"/>
                <w:sz w:val="24"/>
                <w:szCs w:val="24"/>
              </w:rPr>
              <w:t>Strongly Agree</w:t>
            </w:r>
          </w:p>
        </w:tc>
      </w:tr>
      <w:tr w:rsidR="003341E0" w:rsidRPr="003341E0" w:rsidTr="003341E0">
        <w:trPr>
          <w:trHeight w:val="481"/>
        </w:trPr>
        <w:tc>
          <w:tcPr>
            <w:tcW w:w="4805" w:type="dxa"/>
          </w:tcPr>
          <w:p w:rsidR="003341E0" w:rsidRPr="003341E0" w:rsidRDefault="003341E0" w:rsidP="00D30B95">
            <w:pPr>
              <w:rPr>
                <w:rFonts w:ascii="Times New Roman" w:hAnsi="Times New Roman" w:cs="Times New Roman"/>
                <w:sz w:val="24"/>
                <w:szCs w:val="24"/>
              </w:rPr>
            </w:pPr>
            <w:r w:rsidRPr="003341E0">
              <w:rPr>
                <w:rFonts w:ascii="Times New Roman" w:eastAsia="Times New Roman" w:hAnsi="Times New Roman" w:cs="Times New Roman"/>
                <w:sz w:val="24"/>
                <w:szCs w:val="24"/>
                <w:lang w:eastAsia="ar-SA"/>
              </w:rPr>
              <w:t xml:space="preserve">The visuals and audio in educational </w:t>
            </w:r>
            <w:proofErr w:type="spellStart"/>
            <w:r w:rsidR="00BE73ED">
              <w:rPr>
                <w:rFonts w:ascii="Times New Roman" w:eastAsia="Times New Roman" w:hAnsi="Times New Roman" w:cs="Times New Roman"/>
                <w:sz w:val="24"/>
                <w:szCs w:val="24"/>
                <w:lang w:eastAsia="ar-SA"/>
              </w:rPr>
              <w:t>TikTok</w:t>
            </w:r>
            <w:proofErr w:type="spellEnd"/>
            <w:r w:rsidRPr="003341E0">
              <w:rPr>
                <w:rFonts w:ascii="Times New Roman" w:eastAsia="Times New Roman" w:hAnsi="Times New Roman" w:cs="Times New Roman"/>
                <w:sz w:val="24"/>
                <w:szCs w:val="24"/>
                <w:lang w:eastAsia="ar-SA"/>
              </w:rPr>
              <w:t xml:space="preserve"> videos are well-executed. </w:t>
            </w:r>
          </w:p>
        </w:tc>
        <w:tc>
          <w:tcPr>
            <w:tcW w:w="1292" w:type="dxa"/>
          </w:tcPr>
          <w:p w:rsidR="003341E0" w:rsidRPr="003341E0" w:rsidRDefault="003341E0" w:rsidP="00D30B95">
            <w:pPr>
              <w:jc w:val="center"/>
              <w:rPr>
                <w:rFonts w:ascii="Times New Roman" w:hAnsi="Times New Roman" w:cs="Times New Roman"/>
                <w:sz w:val="24"/>
                <w:szCs w:val="24"/>
              </w:rPr>
            </w:pPr>
            <w:r w:rsidRPr="003341E0">
              <w:rPr>
                <w:rFonts w:ascii="Times New Roman" w:hAnsi="Times New Roman" w:cs="Times New Roman"/>
                <w:sz w:val="24"/>
                <w:szCs w:val="24"/>
              </w:rPr>
              <w:t>3.60</w:t>
            </w:r>
          </w:p>
        </w:tc>
        <w:tc>
          <w:tcPr>
            <w:tcW w:w="2737" w:type="dxa"/>
          </w:tcPr>
          <w:p w:rsidR="003341E0" w:rsidRPr="003341E0" w:rsidRDefault="003341E0" w:rsidP="00D30B95">
            <w:pPr>
              <w:jc w:val="center"/>
              <w:rPr>
                <w:rFonts w:ascii="Times New Roman" w:hAnsi="Times New Roman" w:cs="Times New Roman"/>
                <w:sz w:val="24"/>
                <w:szCs w:val="24"/>
              </w:rPr>
            </w:pPr>
            <w:r w:rsidRPr="003341E0">
              <w:rPr>
                <w:rFonts w:ascii="Times New Roman" w:hAnsi="Times New Roman" w:cs="Times New Roman"/>
                <w:sz w:val="24"/>
                <w:szCs w:val="24"/>
              </w:rPr>
              <w:t>Strongly Agree</w:t>
            </w:r>
          </w:p>
        </w:tc>
      </w:tr>
      <w:tr w:rsidR="003341E0" w:rsidRPr="003341E0" w:rsidTr="003341E0">
        <w:trPr>
          <w:trHeight w:val="325"/>
        </w:trPr>
        <w:tc>
          <w:tcPr>
            <w:tcW w:w="4805" w:type="dxa"/>
            <w:tcBorders>
              <w:bottom w:val="single" w:sz="4" w:space="0" w:color="auto"/>
            </w:tcBorders>
          </w:tcPr>
          <w:p w:rsidR="003341E0" w:rsidRPr="003341E0" w:rsidRDefault="002D2167" w:rsidP="00D30B95">
            <w:pPr>
              <w:rPr>
                <w:rFonts w:ascii="Times New Roman" w:hAnsi="Times New Roman" w:cs="Times New Roman"/>
                <w:b/>
                <w:bCs/>
                <w:sz w:val="24"/>
                <w:szCs w:val="24"/>
              </w:rPr>
            </w:pPr>
            <w:r w:rsidRPr="00C11EFF">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47E1CA2D" wp14:editId="3C15EE33">
                      <wp:simplePos x="0" y="0"/>
                      <wp:positionH relativeFrom="margin">
                        <wp:posOffset>-68580</wp:posOffset>
                      </wp:positionH>
                      <wp:positionV relativeFrom="paragraph">
                        <wp:posOffset>173990</wp:posOffset>
                      </wp:positionV>
                      <wp:extent cx="5762625" cy="347599"/>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47599"/>
                              </a:xfrm>
                              <a:prstGeom prst="rect">
                                <a:avLst/>
                              </a:prstGeom>
                              <a:ln>
                                <a:noFill/>
                              </a:ln>
                            </wps:spPr>
                            <wps:txbx>
                              <w:txbxContent>
                                <w:p w:rsidR="0091120F" w:rsidRDefault="0091120F" w:rsidP="00351A5B">
                                  <w:pPr>
                                    <w:spacing w:after="0"/>
                                    <w:rPr>
                                      <w:rFonts w:ascii="Arial" w:hAnsi="Arial" w:cs="Arial"/>
                                      <w:i/>
                                      <w:iCs/>
                                      <w:color w:val="000000"/>
                                      <w:sz w:val="18"/>
                                      <w:szCs w:val="18"/>
                                    </w:rPr>
                                  </w:pPr>
                                  <w:r>
                                    <w:rPr>
                                      <w:rFonts w:ascii="Arial" w:hAnsi="Arial" w:cs="Arial"/>
                                      <w:i/>
                                      <w:iCs/>
                                      <w:color w:val="000000"/>
                                      <w:sz w:val="18"/>
                                      <w:szCs w:val="18"/>
                                    </w:rPr>
                                    <w:t>Legend</w:t>
                                  </w:r>
                                </w:p>
                                <w:p w:rsidR="0091120F" w:rsidRDefault="0091120F" w:rsidP="00351A5B">
                                  <w:pPr>
                                    <w:spacing w:after="0"/>
                                    <w:rPr>
                                      <w:rFonts w:ascii="Arial" w:hAnsi="Arial" w:cs="Arial"/>
                                      <w:i/>
                                      <w:iCs/>
                                      <w:color w:val="000000"/>
                                      <w:sz w:val="18"/>
                                      <w:szCs w:val="18"/>
                                    </w:rPr>
                                  </w:pPr>
                                  <w:r>
                                    <w:rPr>
                                      <w:rFonts w:ascii="Arial" w:hAnsi="Arial" w:cs="Arial"/>
                                      <w:i/>
                                      <w:iCs/>
                                      <w:color w:val="000000"/>
                                      <w:sz w:val="18"/>
                                      <w:szCs w:val="18"/>
                                    </w:rPr>
                                    <w:t xml:space="preserve">4.00 -3.26- Strongly Agree ; 3.25 – 2.51 – Agree ; 2.50 – 1.76 -Disagree ; 1.75 – 1.00 – Strongly Disagree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CA2D" id="Rectangle 1" o:spid="_x0000_s1026" style="position:absolute;margin-left:-5.4pt;margin-top:13.7pt;width:453.75pt;height:27.35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" filled="f" stroked="f">
                      <v:textbox>
                        <w:txbxContent>
                          <w:p w:rsidR="0091120F" w:rsidRDefault="0091120F" w:rsidP="00351A5B">
                            <w:pPr>
                              <w:spacing w:after="0"/>
                              <w:rPr>
                                <w:rFonts w:ascii="Arial" w:hAnsi="Arial" w:cs="Arial"/>
                                <w:i/>
                                <w:iCs/>
                                <w:color w:val="000000"/>
                                <w:sz w:val="18"/>
                                <w:szCs w:val="18"/>
                              </w:rPr>
                            </w:pPr>
                            <w:r>
                              <w:rPr>
                                <w:rFonts w:ascii="Arial" w:hAnsi="Arial" w:cs="Arial"/>
                                <w:i/>
                                <w:iCs/>
                                <w:color w:val="000000"/>
                                <w:sz w:val="18"/>
                                <w:szCs w:val="18"/>
                              </w:rPr>
                              <w:t>Legend</w:t>
                            </w:r>
                          </w:p>
                          <w:p w:rsidR="0091120F" w:rsidRDefault="0091120F" w:rsidP="00351A5B">
                            <w:pPr>
                              <w:spacing w:after="0"/>
                              <w:rPr>
                                <w:rFonts w:ascii="Arial" w:hAnsi="Arial" w:cs="Arial"/>
                                <w:i/>
                                <w:iCs/>
                                <w:color w:val="000000"/>
                                <w:sz w:val="18"/>
                                <w:szCs w:val="18"/>
                              </w:rPr>
                            </w:pPr>
                            <w:r>
                              <w:rPr>
                                <w:rFonts w:ascii="Arial" w:hAnsi="Arial" w:cs="Arial"/>
                                <w:i/>
                                <w:iCs/>
                                <w:color w:val="000000"/>
                                <w:sz w:val="18"/>
                                <w:szCs w:val="18"/>
                              </w:rPr>
                              <w:t xml:space="preserve">4.00 -3.26- Strongly Agree ; 3.25 – 2.51 – Agree ; 2.50 – 1.76 -Disagree ; 1.75 – 1.00 – Strongly Disagree </w:t>
                            </w:r>
                          </w:p>
                        </w:txbxContent>
                      </v:textbox>
                      <w10:wrap anchorx="margin"/>
                    </v:rect>
                  </w:pict>
                </mc:Fallback>
              </mc:AlternateContent>
            </w:r>
            <w:r w:rsidR="003341E0" w:rsidRPr="003341E0">
              <w:rPr>
                <w:rFonts w:ascii="Times New Roman" w:hAnsi="Times New Roman" w:cs="Times New Roman"/>
                <w:b/>
                <w:bCs/>
                <w:sz w:val="24"/>
                <w:szCs w:val="24"/>
              </w:rPr>
              <w:t xml:space="preserve">General Weighted Mean </w:t>
            </w:r>
          </w:p>
        </w:tc>
        <w:tc>
          <w:tcPr>
            <w:tcW w:w="1292" w:type="dxa"/>
            <w:tcBorders>
              <w:bottom w:val="single" w:sz="4" w:space="0" w:color="auto"/>
            </w:tcBorders>
          </w:tcPr>
          <w:p w:rsidR="003341E0" w:rsidRPr="003341E0" w:rsidRDefault="003341E0" w:rsidP="00D30B95">
            <w:pPr>
              <w:jc w:val="center"/>
              <w:rPr>
                <w:rFonts w:ascii="Times New Roman" w:hAnsi="Times New Roman" w:cs="Times New Roman"/>
                <w:b/>
                <w:bCs/>
                <w:sz w:val="24"/>
                <w:szCs w:val="24"/>
              </w:rPr>
            </w:pPr>
            <w:r w:rsidRPr="003341E0">
              <w:rPr>
                <w:rFonts w:ascii="Times New Roman" w:hAnsi="Times New Roman" w:cs="Times New Roman"/>
                <w:b/>
                <w:bCs/>
                <w:sz w:val="24"/>
                <w:szCs w:val="24"/>
              </w:rPr>
              <w:t>3.63</w:t>
            </w:r>
          </w:p>
        </w:tc>
        <w:tc>
          <w:tcPr>
            <w:tcW w:w="2737" w:type="dxa"/>
            <w:tcBorders>
              <w:bottom w:val="single" w:sz="4" w:space="0" w:color="auto"/>
            </w:tcBorders>
          </w:tcPr>
          <w:p w:rsidR="003341E0" w:rsidRPr="003341E0" w:rsidRDefault="003341E0" w:rsidP="00D30B95">
            <w:pPr>
              <w:jc w:val="center"/>
              <w:rPr>
                <w:rFonts w:ascii="Times New Roman" w:hAnsi="Times New Roman" w:cs="Times New Roman"/>
                <w:b/>
                <w:bCs/>
                <w:sz w:val="24"/>
                <w:szCs w:val="24"/>
              </w:rPr>
            </w:pPr>
            <w:r w:rsidRPr="003341E0">
              <w:rPr>
                <w:rFonts w:ascii="Times New Roman" w:hAnsi="Times New Roman" w:cs="Times New Roman"/>
                <w:b/>
                <w:bCs/>
                <w:sz w:val="24"/>
                <w:szCs w:val="24"/>
              </w:rPr>
              <w:t>Strongly Agree</w:t>
            </w:r>
          </w:p>
        </w:tc>
      </w:tr>
    </w:tbl>
    <w:p w:rsidR="003341E0" w:rsidRPr="00D30B95" w:rsidRDefault="00D30B95" w:rsidP="00D30B95">
      <w:pPr>
        <w:tabs>
          <w:tab w:val="left" w:pos="1130"/>
        </w:tabs>
        <w:spacing w:after="0" w:line="240" w:lineRule="auto"/>
        <w:ind w:firstLine="720"/>
        <w:jc w:val="both"/>
        <w:rPr>
          <w:rFonts w:ascii="Times New Roman" w:hAnsi="Times New Roman" w:cs="Times New Roman"/>
          <w:lang w:val="en-US"/>
        </w:rPr>
        <w:sectPr w:rsidR="003341E0" w:rsidRPr="00D30B95" w:rsidSect="002D2167">
          <w:type w:val="continuous"/>
          <w:pgSz w:w="12240" w:h="15840"/>
          <w:pgMar w:top="1440" w:right="1440" w:bottom="1440" w:left="1440" w:header="708" w:footer="708" w:gutter="0"/>
          <w:cols w:space="708"/>
          <w:docGrid w:linePitch="360"/>
        </w:sectPr>
      </w:pPr>
      <w:r>
        <w:rPr>
          <w:rFonts w:ascii="Times New Roman" w:hAnsi="Times New Roman" w:cs="Times New Roman"/>
          <w:i/>
          <w:lang w:val="en-US"/>
        </w:rPr>
        <w:tab/>
      </w:r>
    </w:p>
    <w:p w:rsidR="003341E0" w:rsidRDefault="003341E0" w:rsidP="00D30B95">
      <w:pPr>
        <w:spacing w:after="0" w:line="240" w:lineRule="auto"/>
        <w:ind w:firstLine="720"/>
        <w:jc w:val="both"/>
        <w:rPr>
          <w:rFonts w:ascii="Times New Roman" w:hAnsi="Times New Roman" w:cs="Times New Roman"/>
          <w:lang w:val="en-US"/>
        </w:rPr>
      </w:pPr>
      <w:r w:rsidRPr="003341E0">
        <w:rPr>
          <w:rFonts w:ascii="Times New Roman" w:hAnsi="Times New Roman" w:cs="Times New Roman"/>
          <w:i/>
          <w:lang w:val="en-US"/>
        </w:rPr>
        <w:t>Reading Material in Terms of Content – Quality.</w:t>
      </w:r>
      <w:r w:rsidRPr="003341E0">
        <w:rPr>
          <w:rFonts w:ascii="Times New Roman" w:hAnsi="Times New Roman" w:cs="Times New Roman"/>
          <w:lang w:val="en-US"/>
        </w:rPr>
        <w:t xml:space="preserve"> It has </w:t>
      </w:r>
      <w:r w:rsidR="00EA603E">
        <w:rPr>
          <w:rFonts w:ascii="Times New Roman" w:hAnsi="Times New Roman" w:cs="Times New Roman"/>
          <w:lang w:val="en-US"/>
        </w:rPr>
        <w:t>a general weighted mean of 3.63,</w:t>
      </w:r>
      <w:r w:rsidRPr="003341E0">
        <w:rPr>
          <w:rFonts w:ascii="Times New Roman" w:hAnsi="Times New Roman" w:cs="Times New Roman"/>
          <w:lang w:val="en-US"/>
        </w:rPr>
        <w:t xml:space="preserve"> interpreted as Strongly Agree. Among the indicators, the statement “</w:t>
      </w:r>
      <w:r w:rsidRPr="003341E0">
        <w:rPr>
          <w:rFonts w:ascii="Times New Roman" w:hAnsi="Times New Roman" w:cs="Times New Roman"/>
          <w:i/>
          <w:iCs/>
          <w:lang w:val="en-US"/>
        </w:rPr>
        <w:t xml:space="preserve">The educational content on </w:t>
      </w:r>
      <w:proofErr w:type="spellStart"/>
      <w:r w:rsidRPr="003341E0">
        <w:rPr>
          <w:rFonts w:ascii="Times New Roman" w:hAnsi="Times New Roman" w:cs="Times New Roman"/>
          <w:i/>
          <w:iCs/>
          <w:lang w:val="en-US"/>
        </w:rPr>
        <w:t>TikTok</w:t>
      </w:r>
      <w:proofErr w:type="spellEnd"/>
      <w:r w:rsidRPr="003341E0">
        <w:rPr>
          <w:rFonts w:ascii="Times New Roman" w:hAnsi="Times New Roman" w:cs="Times New Roman"/>
          <w:i/>
          <w:iCs/>
          <w:lang w:val="en-US"/>
        </w:rPr>
        <w:t xml:space="preserve"> is of high quality” </w:t>
      </w:r>
      <w:r w:rsidRPr="003341E0">
        <w:rPr>
          <w:rFonts w:ascii="Times New Roman" w:hAnsi="Times New Roman" w:cs="Times New Roman"/>
          <w:lang w:val="en-US"/>
        </w:rPr>
        <w:t>has a weighted mean of 3.70</w:t>
      </w:r>
      <w:r w:rsidR="00EA603E">
        <w:rPr>
          <w:rFonts w:ascii="Times New Roman" w:hAnsi="Times New Roman" w:cs="Times New Roman"/>
          <w:lang w:val="en-US"/>
        </w:rPr>
        <w:t xml:space="preserve">, </w:t>
      </w:r>
      <w:r w:rsidRPr="003341E0">
        <w:rPr>
          <w:rFonts w:ascii="Times New Roman" w:hAnsi="Times New Roman" w:cs="Times New Roman"/>
          <w:lang w:val="en-US"/>
        </w:rPr>
        <w:t>interpreted as Strongly Agree</w:t>
      </w:r>
      <w:r w:rsidRPr="003341E0">
        <w:rPr>
          <w:rFonts w:ascii="Times New Roman" w:hAnsi="Times New Roman" w:cs="Times New Roman"/>
          <w:i/>
          <w:lang w:val="en-US"/>
        </w:rPr>
        <w:t xml:space="preserve">. </w:t>
      </w:r>
      <w:r w:rsidRPr="003341E0">
        <w:rPr>
          <w:rFonts w:ascii="Times New Roman" w:hAnsi="Times New Roman" w:cs="Times New Roman"/>
          <w:lang w:val="en-US"/>
        </w:rPr>
        <w:t xml:space="preserve">The statements </w:t>
      </w:r>
      <w:r w:rsidR="001662FD">
        <w:rPr>
          <w:rFonts w:ascii="Times New Roman" w:hAnsi="Times New Roman" w:cs="Times New Roman"/>
          <w:lang w:val="en-US"/>
        </w:rPr>
        <w:t>like</w:t>
      </w:r>
      <w:r w:rsidRPr="003341E0">
        <w:rPr>
          <w:rFonts w:ascii="Times New Roman" w:hAnsi="Times New Roman" w:cs="Times New Roman"/>
          <w:lang w:val="en-US"/>
        </w:rPr>
        <w:t xml:space="preserve"> “</w:t>
      </w:r>
      <w:r w:rsidRPr="003341E0">
        <w:rPr>
          <w:rFonts w:ascii="Times New Roman" w:hAnsi="Times New Roman" w:cs="Times New Roman"/>
          <w:i/>
          <w:iCs/>
          <w:lang w:val="en-US"/>
        </w:rPr>
        <w:t xml:space="preserve">The production value of Educational </w:t>
      </w:r>
      <w:proofErr w:type="spellStart"/>
      <w:r w:rsidRPr="003341E0">
        <w:rPr>
          <w:rFonts w:ascii="Times New Roman" w:hAnsi="Times New Roman" w:cs="Times New Roman"/>
          <w:i/>
          <w:iCs/>
          <w:lang w:val="en-US"/>
        </w:rPr>
        <w:t>TikTok</w:t>
      </w:r>
      <w:proofErr w:type="spellEnd"/>
      <w:r w:rsidRPr="003341E0">
        <w:rPr>
          <w:rFonts w:ascii="Times New Roman" w:hAnsi="Times New Roman" w:cs="Times New Roman"/>
          <w:i/>
          <w:iCs/>
          <w:lang w:val="en-US"/>
        </w:rPr>
        <w:t xml:space="preserve"> video meets my </w:t>
      </w:r>
      <w:r w:rsidR="005C7F72">
        <w:rPr>
          <w:rFonts w:ascii="Times New Roman" w:hAnsi="Times New Roman" w:cs="Times New Roman"/>
          <w:i/>
          <w:iCs/>
          <w:lang w:val="en-US"/>
        </w:rPr>
        <w:t>expectations.”</w:t>
      </w:r>
      <w:r w:rsidRPr="003341E0">
        <w:rPr>
          <w:rFonts w:ascii="Times New Roman" w:hAnsi="Times New Roman" w:cs="Times New Roman"/>
          <w:i/>
          <w:iCs/>
          <w:lang w:val="en-US"/>
        </w:rPr>
        <w:t xml:space="preserve">  The visuals and audio in educational </w:t>
      </w:r>
      <w:proofErr w:type="spellStart"/>
      <w:r w:rsidR="00EA603E">
        <w:rPr>
          <w:rFonts w:ascii="Times New Roman" w:hAnsi="Times New Roman" w:cs="Times New Roman"/>
          <w:i/>
          <w:iCs/>
          <w:lang w:val="en-US"/>
        </w:rPr>
        <w:t>TikTok</w:t>
      </w:r>
      <w:proofErr w:type="spellEnd"/>
      <w:r w:rsidR="00EA603E">
        <w:rPr>
          <w:rFonts w:ascii="Times New Roman" w:hAnsi="Times New Roman" w:cs="Times New Roman"/>
          <w:i/>
          <w:iCs/>
          <w:lang w:val="en-US"/>
        </w:rPr>
        <w:t xml:space="preserve"> videos are well-executed has a weighted mean of 3.60, which is </w:t>
      </w:r>
      <w:r w:rsidRPr="003341E0">
        <w:rPr>
          <w:rFonts w:ascii="Times New Roman" w:hAnsi="Times New Roman" w:cs="Times New Roman"/>
          <w:lang w:val="en-US"/>
        </w:rPr>
        <w:t xml:space="preserve">likewise interpreted as Strongly Agree. </w:t>
      </w:r>
    </w:p>
    <w:p w:rsidR="003341E0" w:rsidRPr="003341E0" w:rsidRDefault="008B4AB5" w:rsidP="001662FD">
      <w:pPr>
        <w:spacing w:after="0" w:line="240" w:lineRule="auto"/>
        <w:ind w:right="-210" w:firstLine="720"/>
        <w:jc w:val="both"/>
        <w:rPr>
          <w:rFonts w:ascii="Times New Roman" w:hAnsi="Times New Roman" w:cs="Times New Roman"/>
          <w:lang w:val="en-US"/>
        </w:rPr>
      </w:pPr>
      <w:r>
        <w:rPr>
          <w:rFonts w:ascii="Times New Roman" w:hAnsi="Times New Roman" w:cs="Times New Roman"/>
          <w:lang w:val="en-US"/>
        </w:rPr>
        <w:t xml:space="preserve">The data presented in Table 2 indicates a strong positive perception of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as a multimodal reading resource, particularly concerning the quality of its content. With a general weighted mean of 3.63, respondents express a strong agreement regarding the effectiveness of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as a platform for educational content. The statement receiving the highest rating, "</w:t>
      </w:r>
      <w:r w:rsidR="003341E0" w:rsidRPr="003341E0">
        <w:rPr>
          <w:rFonts w:ascii="Times New Roman" w:hAnsi="Times New Roman" w:cs="Times New Roman"/>
          <w:lang w:val="en-US"/>
        </w:rPr>
        <w:t xml:space="preserve">The educational content on </w:t>
      </w:r>
      <w:proofErr w:type="spellStart"/>
      <w:r w:rsidR="003341E0" w:rsidRPr="003341E0">
        <w:rPr>
          <w:rFonts w:ascii="Times New Roman" w:hAnsi="Times New Roman" w:cs="Times New Roman"/>
          <w:lang w:val="en-US"/>
        </w:rPr>
        <w:t>TikTok</w:t>
      </w:r>
      <w:proofErr w:type="spellEnd"/>
      <w:r w:rsidR="003341E0" w:rsidRPr="003341E0">
        <w:rPr>
          <w:rFonts w:ascii="Times New Roman" w:hAnsi="Times New Roman" w:cs="Times New Roman"/>
          <w:lang w:val="en-US"/>
        </w:rPr>
        <w:t xml:space="preserve"> is of high quality," with a weighted mean of 3.70, suggests that users </w:t>
      </w:r>
      <w:r w:rsidR="003341E0" w:rsidRPr="003341E0">
        <w:rPr>
          <w:rFonts w:ascii="Times New Roman" w:hAnsi="Times New Roman" w:cs="Times New Roman"/>
          <w:lang w:val="en-US"/>
        </w:rPr>
        <w:t>find the platform's educational offerings robust and reliable.</w:t>
      </w:r>
      <w:r w:rsidR="003341E0">
        <w:rPr>
          <w:rFonts w:ascii="Times New Roman" w:hAnsi="Times New Roman" w:cs="Times New Roman"/>
          <w:lang w:val="en-US"/>
        </w:rPr>
        <w:t xml:space="preserve"> </w:t>
      </w:r>
      <w:r w:rsidR="003341E0" w:rsidRPr="003341E0">
        <w:rPr>
          <w:rFonts w:ascii="Times New Roman" w:hAnsi="Times New Roman" w:cs="Times New Roman"/>
          <w:lang w:val="en-US"/>
        </w:rPr>
        <w:t xml:space="preserve">Furthermore, the statements regarding the production value and the quality of visuals and audio in educational </w:t>
      </w:r>
      <w:proofErr w:type="spellStart"/>
      <w:r w:rsidR="003341E0" w:rsidRPr="003341E0">
        <w:rPr>
          <w:rFonts w:ascii="Times New Roman" w:hAnsi="Times New Roman" w:cs="Times New Roman"/>
          <w:lang w:val="en-US"/>
        </w:rPr>
        <w:t>TikTok</w:t>
      </w:r>
      <w:proofErr w:type="spellEnd"/>
      <w:r w:rsidR="003341E0" w:rsidRPr="003341E0">
        <w:rPr>
          <w:rFonts w:ascii="Times New Roman" w:hAnsi="Times New Roman" w:cs="Times New Roman"/>
          <w:lang w:val="en-US"/>
        </w:rPr>
        <w:t xml:space="preserve"> videos, with </w:t>
      </w:r>
      <w:r w:rsidR="00EA603E">
        <w:rPr>
          <w:rFonts w:ascii="Times New Roman" w:hAnsi="Times New Roman" w:cs="Times New Roman"/>
          <w:lang w:val="en-US"/>
        </w:rPr>
        <w:t>a weighted mean</w:t>
      </w:r>
      <w:r w:rsidR="003341E0" w:rsidRPr="003341E0">
        <w:rPr>
          <w:rFonts w:ascii="Times New Roman" w:hAnsi="Times New Roman" w:cs="Times New Roman"/>
          <w:lang w:val="en-US"/>
        </w:rPr>
        <w:t xml:space="preserve"> of 3.60, reinforce the platform's acceptability as a credible educational tool. These findings imply that </w:t>
      </w:r>
      <w:proofErr w:type="spellStart"/>
      <w:r w:rsidR="003341E0" w:rsidRPr="003341E0">
        <w:rPr>
          <w:rFonts w:ascii="Times New Roman" w:hAnsi="Times New Roman" w:cs="Times New Roman"/>
          <w:lang w:val="en-US"/>
        </w:rPr>
        <w:t>TikTok's</w:t>
      </w:r>
      <w:proofErr w:type="spellEnd"/>
      <w:r w:rsidR="003341E0" w:rsidRPr="003341E0">
        <w:rPr>
          <w:rFonts w:ascii="Times New Roman" w:hAnsi="Times New Roman" w:cs="Times New Roman"/>
          <w:lang w:val="en-US"/>
        </w:rPr>
        <w:t xml:space="preserve"> content creators are successfully meeting users' expectations for high-quality educational material, making the platform a viable option for enhancing learning experiences through engaging and well-produced multimedia content.</w:t>
      </w:r>
      <w:r w:rsidR="003341E0">
        <w:rPr>
          <w:rFonts w:ascii="Times New Roman" w:hAnsi="Times New Roman" w:cs="Times New Roman"/>
          <w:lang w:val="en-US"/>
        </w:rPr>
        <w:t xml:space="preserve"> </w:t>
      </w:r>
      <w:r>
        <w:rPr>
          <w:rFonts w:ascii="Times New Roman" w:hAnsi="Times New Roman" w:cs="Times New Roman"/>
          <w:lang w:val="en-US"/>
        </w:rPr>
        <w:t xml:space="preserve">The findings indicate that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has the potential to serve as a valuable educational resource, particularly in settings that emphasize diverse learning methodologies. The strong endorsement of content quality, production value, and audio performance suggests that users </w:t>
      </w:r>
      <w:r w:rsidR="001662FD">
        <w:rPr>
          <w:rFonts w:ascii="Times New Roman" w:hAnsi="Times New Roman" w:cs="Times New Roman"/>
          <w:lang w:val="en-US"/>
        </w:rPr>
        <w:t xml:space="preserve">will likely engage with the material and perceive it as </w:t>
      </w:r>
      <w:r>
        <w:rPr>
          <w:rFonts w:ascii="Times New Roman" w:hAnsi="Times New Roman" w:cs="Times New Roman"/>
          <w:lang w:val="en-US"/>
        </w:rPr>
        <w:t xml:space="preserve">valuable and satisfactory. This positive reception may motivate educators and project developers to consider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a viable platform for </w:t>
      </w:r>
      <w:r w:rsidR="001662FD">
        <w:rPr>
          <w:rFonts w:ascii="Times New Roman" w:hAnsi="Times New Roman" w:cs="Times New Roman"/>
          <w:lang w:val="en-US"/>
        </w:rPr>
        <w:t>disseminating</w:t>
      </w:r>
      <w:r>
        <w:rPr>
          <w:rFonts w:ascii="Times New Roman" w:hAnsi="Times New Roman" w:cs="Times New Roman"/>
          <w:lang w:val="en-US"/>
        </w:rPr>
        <w:t xml:space="preserve"> educational content.</w:t>
      </w:r>
    </w:p>
    <w:p w:rsidR="003341E0" w:rsidRDefault="003341E0" w:rsidP="003341E0">
      <w:pPr>
        <w:jc w:val="both"/>
        <w:rPr>
          <w:rFonts w:ascii="Times New Roman" w:hAnsi="Times New Roman" w:cs="Times New Roman"/>
        </w:rPr>
        <w:sectPr w:rsidR="003341E0" w:rsidSect="003341E0">
          <w:type w:val="continuous"/>
          <w:pgSz w:w="12240" w:h="15840"/>
          <w:pgMar w:top="1440" w:right="1440" w:bottom="1440" w:left="1440" w:header="708" w:footer="708" w:gutter="0"/>
          <w:cols w:num="2" w:space="708"/>
          <w:docGrid w:linePitch="360"/>
        </w:sectPr>
      </w:pPr>
    </w:p>
    <w:p w:rsidR="003341E0" w:rsidRDefault="003341E0" w:rsidP="003341E0">
      <w:pPr>
        <w:jc w:val="both"/>
        <w:rPr>
          <w:rFonts w:ascii="Times New Roman" w:hAnsi="Times New Roman" w:cs="Times New Roman"/>
        </w:rPr>
      </w:pPr>
    </w:p>
    <w:p w:rsidR="003341E0" w:rsidRDefault="003341E0" w:rsidP="003341E0">
      <w:pPr>
        <w:jc w:val="both"/>
        <w:rPr>
          <w:rFonts w:ascii="Times New Roman" w:hAnsi="Times New Roman" w:cs="Times New Roman"/>
        </w:rPr>
      </w:pPr>
    </w:p>
    <w:p w:rsidR="009213E7" w:rsidRDefault="009213E7" w:rsidP="003341E0">
      <w:pPr>
        <w:jc w:val="both"/>
        <w:rPr>
          <w:rFonts w:ascii="Times New Roman" w:hAnsi="Times New Roman" w:cs="Times New Roman"/>
        </w:rPr>
      </w:pPr>
    </w:p>
    <w:p w:rsidR="003341E0" w:rsidRDefault="003341E0" w:rsidP="003341E0">
      <w:pPr>
        <w:jc w:val="both"/>
        <w:rPr>
          <w:rFonts w:ascii="Times New Roman" w:hAnsi="Times New Roman" w:cs="Times New Roman"/>
        </w:rPr>
      </w:pPr>
    </w:p>
    <w:p w:rsidR="008B4AB5" w:rsidRDefault="008B4AB5" w:rsidP="003341E0">
      <w:pPr>
        <w:jc w:val="both"/>
        <w:rPr>
          <w:rFonts w:ascii="Times New Roman" w:hAnsi="Times New Roman" w:cs="Times New Roman"/>
        </w:rPr>
      </w:pPr>
    </w:p>
    <w:p w:rsidR="00D30B95" w:rsidRPr="00D30B95" w:rsidRDefault="00D30B95" w:rsidP="00D30B95">
      <w:pPr>
        <w:spacing w:after="0"/>
        <w:jc w:val="both"/>
        <w:rPr>
          <w:rFonts w:ascii="Times New Roman" w:eastAsia="Calibri" w:hAnsi="Times New Roman" w:cs="Times New Roman"/>
          <w:b/>
          <w:bCs/>
          <w:iCs/>
          <w:szCs w:val="24"/>
          <w:lang w:val="en-US"/>
        </w:rPr>
      </w:pPr>
      <w:r w:rsidRPr="00D30B95">
        <w:rPr>
          <w:rFonts w:ascii="Times New Roman" w:eastAsia="Calibri" w:hAnsi="Times New Roman" w:cs="Times New Roman"/>
          <w:b/>
          <w:bCs/>
          <w:iCs/>
          <w:szCs w:val="24"/>
          <w:lang w:val="en-US"/>
        </w:rPr>
        <w:lastRenderedPageBreak/>
        <w:t xml:space="preserve">4.3. 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Relevance</w:t>
      </w:r>
    </w:p>
    <w:p w:rsidR="00D30B95" w:rsidRPr="00D30B95" w:rsidRDefault="00D30B95" w:rsidP="00D30B95">
      <w:pPr>
        <w:spacing w:after="0"/>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3 shows the perceived </w:t>
      </w:r>
      <w:r w:rsidR="00BE73ED">
        <w:rPr>
          <w:rFonts w:ascii="Times New Roman" w:eastAsia="Calibri" w:hAnsi="Times New Roman" w:cs="Times New Roman"/>
          <w:bCs/>
          <w:iCs/>
          <w:szCs w:val="24"/>
          <w:lang w:val="en-US"/>
        </w:rPr>
        <w:t xml:space="preserve">acceptance of </w:t>
      </w:r>
      <w:proofErr w:type="spellStart"/>
      <w:r w:rsidR="00BE73ED">
        <w:rPr>
          <w:rFonts w:ascii="Times New Roman" w:eastAsia="Calibri" w:hAnsi="Times New Roman" w:cs="Times New Roman"/>
          <w:bCs/>
          <w:iCs/>
          <w:szCs w:val="24"/>
          <w:lang w:val="en-US"/>
        </w:rPr>
        <w:t>TikTok</w:t>
      </w:r>
      <w:proofErr w:type="spellEnd"/>
      <w:r w:rsidR="00BE73ED">
        <w:rPr>
          <w:rFonts w:ascii="Times New Roman" w:eastAsia="Calibri" w:hAnsi="Times New Roman" w:cs="Times New Roman"/>
          <w:bCs/>
          <w:iCs/>
          <w:szCs w:val="24"/>
          <w:lang w:val="en-US"/>
        </w:rPr>
        <w:t xml:space="preserve"> as a multimodal reading material regarding</w:t>
      </w:r>
      <w:r w:rsidR="00A513E4">
        <w:rPr>
          <w:rFonts w:ascii="Times New Roman" w:eastAsia="Calibri" w:hAnsi="Times New Roman" w:cs="Times New Roman"/>
          <w:bCs/>
          <w:iCs/>
          <w:szCs w:val="24"/>
          <w:lang w:val="en-US"/>
        </w:rPr>
        <w:t xml:space="preserve"> content </w:t>
      </w:r>
      <w:r w:rsidR="001662FD">
        <w:rPr>
          <w:rFonts w:ascii="Times New Roman" w:eastAsia="Calibri" w:hAnsi="Times New Roman" w:cs="Times New Roman"/>
          <w:bCs/>
          <w:iCs/>
          <w:szCs w:val="24"/>
          <w:lang w:val="en-US"/>
        </w:rPr>
        <w:t>r</w:t>
      </w:r>
      <w:r w:rsidRPr="00D30B95">
        <w:rPr>
          <w:rFonts w:ascii="Times New Roman" w:eastAsia="Calibri" w:hAnsi="Times New Roman" w:cs="Times New Roman"/>
          <w:bCs/>
          <w:iCs/>
          <w:szCs w:val="24"/>
          <w:lang w:val="en-US"/>
        </w:rPr>
        <w:t>elevance.</w:t>
      </w:r>
    </w:p>
    <w:tbl>
      <w:tblPr>
        <w:tblStyle w:val="TableGrid2"/>
        <w:tblpPr w:leftFromText="180" w:rightFromText="180" w:vertAnchor="page" w:horzAnchor="margin" w:tblpY="268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6E0901" w:rsidRPr="00D30B95" w:rsidTr="006E0901">
        <w:trPr>
          <w:trHeight w:val="309"/>
        </w:trPr>
        <w:tc>
          <w:tcPr>
            <w:tcW w:w="4805" w:type="dxa"/>
            <w:tcBorders>
              <w:top w:val="single" w:sz="4" w:space="0" w:color="auto"/>
              <w:bottom w:val="single" w:sz="4" w:space="0" w:color="auto"/>
            </w:tcBorders>
          </w:tcPr>
          <w:p w:rsidR="006E0901" w:rsidRPr="00D30B95" w:rsidRDefault="006E0901" w:rsidP="006E0901">
            <w:pPr>
              <w:rPr>
                <w:rFonts w:ascii="Times New Roman" w:hAnsi="Times New Roman" w:cs="Times New Roman"/>
                <w:b/>
                <w:bCs/>
                <w:szCs w:val="24"/>
              </w:rPr>
            </w:pPr>
            <w:r w:rsidRPr="00D30B95">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6E0901" w:rsidRPr="00D30B95" w:rsidRDefault="006E0901" w:rsidP="006E0901">
            <w:pPr>
              <w:rPr>
                <w:rFonts w:ascii="Times New Roman" w:hAnsi="Times New Roman" w:cs="Times New Roman"/>
                <w:b/>
                <w:bCs/>
                <w:szCs w:val="24"/>
              </w:rPr>
            </w:pPr>
            <w:r w:rsidRPr="00D30B95">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6E0901" w:rsidRPr="00D30B95" w:rsidRDefault="006E0901" w:rsidP="006E0901">
            <w:pPr>
              <w:rPr>
                <w:rFonts w:ascii="Times New Roman" w:hAnsi="Times New Roman" w:cs="Times New Roman"/>
                <w:b/>
                <w:bCs/>
                <w:szCs w:val="24"/>
              </w:rPr>
            </w:pPr>
            <w:r w:rsidRPr="00D30B95">
              <w:rPr>
                <w:rFonts w:ascii="Times New Roman" w:hAnsi="Times New Roman" w:cs="Times New Roman"/>
                <w:b/>
                <w:bCs/>
                <w:szCs w:val="24"/>
              </w:rPr>
              <w:t xml:space="preserve">Interpretation </w:t>
            </w:r>
          </w:p>
        </w:tc>
      </w:tr>
      <w:tr w:rsidR="006E0901" w:rsidRPr="00D30B95" w:rsidTr="006E0901">
        <w:trPr>
          <w:trHeight w:val="481"/>
        </w:trPr>
        <w:tc>
          <w:tcPr>
            <w:tcW w:w="4805" w:type="dxa"/>
            <w:tcBorders>
              <w:top w:val="single" w:sz="4" w:space="0" w:color="auto"/>
            </w:tcBorders>
          </w:tcPr>
          <w:p w:rsidR="006E0901" w:rsidRPr="00D30B95" w:rsidRDefault="006E0901" w:rsidP="006E0901">
            <w:pPr>
              <w:rPr>
                <w:rFonts w:ascii="Times New Roman" w:hAnsi="Times New Roman" w:cs="Times New Roman"/>
                <w:szCs w:val="24"/>
              </w:rPr>
            </w:pPr>
            <w:r w:rsidRPr="00D30B95">
              <w:rPr>
                <w:rFonts w:ascii="Times New Roman" w:eastAsia="Times New Roman" w:hAnsi="Times New Roman" w:cs="Times New Roman"/>
                <w:szCs w:val="24"/>
                <w:lang w:eastAsia="ar-SA"/>
              </w:rPr>
              <w:t xml:space="preserve">The reading materials video on </w:t>
            </w:r>
            <w:proofErr w:type="spellStart"/>
            <w:r w:rsidRPr="00D30B95">
              <w:rPr>
                <w:rFonts w:ascii="Times New Roman" w:eastAsia="Times New Roman" w:hAnsi="Times New Roman" w:cs="Times New Roman"/>
                <w:szCs w:val="24"/>
                <w:lang w:eastAsia="ar-SA"/>
              </w:rPr>
              <w:t>TikTok</w:t>
            </w:r>
            <w:proofErr w:type="spellEnd"/>
            <w:r w:rsidRPr="00D30B95">
              <w:rPr>
                <w:rFonts w:ascii="Times New Roman" w:eastAsia="Times New Roman" w:hAnsi="Times New Roman" w:cs="Times New Roman"/>
                <w:szCs w:val="24"/>
                <w:lang w:eastAsia="ar-SA"/>
              </w:rPr>
              <w:t xml:space="preserve"> are relevant to topics I’m interested in learning about. </w:t>
            </w:r>
          </w:p>
        </w:tc>
        <w:tc>
          <w:tcPr>
            <w:tcW w:w="1292" w:type="dxa"/>
            <w:tcBorders>
              <w:top w:val="single" w:sz="4" w:space="0" w:color="auto"/>
            </w:tcBorders>
          </w:tcPr>
          <w:p w:rsidR="006E0901" w:rsidRPr="00D30B95" w:rsidRDefault="006E0901" w:rsidP="006E0901">
            <w:pPr>
              <w:jc w:val="center"/>
              <w:rPr>
                <w:rFonts w:ascii="Times New Roman" w:hAnsi="Times New Roman" w:cs="Times New Roman"/>
                <w:szCs w:val="24"/>
              </w:rPr>
            </w:pPr>
            <w:r w:rsidRPr="00D30B95">
              <w:rPr>
                <w:rFonts w:ascii="Times New Roman" w:hAnsi="Times New Roman" w:cs="Times New Roman"/>
                <w:szCs w:val="24"/>
              </w:rPr>
              <w:t>3.50</w:t>
            </w:r>
          </w:p>
        </w:tc>
        <w:tc>
          <w:tcPr>
            <w:tcW w:w="2737" w:type="dxa"/>
            <w:tcBorders>
              <w:top w:val="single" w:sz="4" w:space="0" w:color="auto"/>
            </w:tcBorders>
          </w:tcPr>
          <w:p w:rsidR="006E0901" w:rsidRPr="00D30B95" w:rsidRDefault="006E0901" w:rsidP="006E0901">
            <w:pPr>
              <w:jc w:val="center"/>
              <w:rPr>
                <w:rFonts w:ascii="Times New Roman" w:hAnsi="Times New Roman" w:cs="Times New Roman"/>
                <w:szCs w:val="24"/>
              </w:rPr>
            </w:pPr>
            <w:r w:rsidRPr="00D30B95">
              <w:rPr>
                <w:rFonts w:ascii="Times New Roman" w:hAnsi="Times New Roman" w:cs="Times New Roman"/>
                <w:szCs w:val="24"/>
              </w:rPr>
              <w:t>Strongly Agree</w:t>
            </w:r>
          </w:p>
        </w:tc>
      </w:tr>
      <w:tr w:rsidR="006E0901" w:rsidRPr="00D30B95" w:rsidTr="006E0901">
        <w:trPr>
          <w:trHeight w:val="498"/>
        </w:trPr>
        <w:tc>
          <w:tcPr>
            <w:tcW w:w="4805" w:type="dxa"/>
          </w:tcPr>
          <w:p w:rsidR="006E0901" w:rsidRPr="00D30B95" w:rsidRDefault="006E0901" w:rsidP="006E0901">
            <w:pPr>
              <w:rPr>
                <w:rFonts w:ascii="Times New Roman" w:hAnsi="Times New Roman" w:cs="Times New Roman"/>
                <w:szCs w:val="24"/>
              </w:rPr>
            </w:pPr>
            <w:r w:rsidRPr="00D30B95">
              <w:rPr>
                <w:rFonts w:ascii="Times New Roman" w:eastAsia="Times New Roman" w:hAnsi="Times New Roman" w:cs="Times New Roman"/>
                <w:szCs w:val="24"/>
                <w:lang w:eastAsia="ar-SA"/>
              </w:rPr>
              <w:t xml:space="preserve">I find the reading material on </w:t>
            </w:r>
            <w:proofErr w:type="spellStart"/>
            <w:r w:rsidRPr="00D30B95">
              <w:rPr>
                <w:rFonts w:ascii="Times New Roman" w:eastAsia="Times New Roman" w:hAnsi="Times New Roman" w:cs="Times New Roman"/>
                <w:szCs w:val="24"/>
                <w:lang w:eastAsia="ar-SA"/>
              </w:rPr>
              <w:t>TikTok</w:t>
            </w:r>
            <w:proofErr w:type="spellEnd"/>
            <w:r w:rsidRPr="00D30B95">
              <w:rPr>
                <w:rFonts w:ascii="Times New Roman" w:eastAsia="Times New Roman" w:hAnsi="Times New Roman" w:cs="Times New Roman"/>
                <w:szCs w:val="24"/>
                <w:lang w:eastAsia="ar-SA"/>
              </w:rPr>
              <w:t xml:space="preserve"> applicable to my studies or personal interest </w:t>
            </w:r>
          </w:p>
        </w:tc>
        <w:tc>
          <w:tcPr>
            <w:tcW w:w="1292" w:type="dxa"/>
          </w:tcPr>
          <w:p w:rsidR="006E0901" w:rsidRPr="00D30B95" w:rsidRDefault="006E0901" w:rsidP="006E0901">
            <w:pPr>
              <w:jc w:val="center"/>
              <w:rPr>
                <w:rFonts w:ascii="Times New Roman" w:hAnsi="Times New Roman" w:cs="Times New Roman"/>
                <w:szCs w:val="24"/>
              </w:rPr>
            </w:pPr>
            <w:r w:rsidRPr="00D30B95">
              <w:rPr>
                <w:rFonts w:ascii="Times New Roman" w:hAnsi="Times New Roman" w:cs="Times New Roman"/>
                <w:szCs w:val="24"/>
              </w:rPr>
              <w:t>3.60</w:t>
            </w:r>
          </w:p>
        </w:tc>
        <w:tc>
          <w:tcPr>
            <w:tcW w:w="2737" w:type="dxa"/>
          </w:tcPr>
          <w:p w:rsidR="006E0901" w:rsidRPr="00D30B95" w:rsidRDefault="006E0901" w:rsidP="006E0901">
            <w:pPr>
              <w:jc w:val="center"/>
              <w:rPr>
                <w:rFonts w:ascii="Times New Roman" w:hAnsi="Times New Roman" w:cs="Times New Roman"/>
                <w:szCs w:val="24"/>
              </w:rPr>
            </w:pPr>
            <w:r w:rsidRPr="00D30B95">
              <w:rPr>
                <w:rFonts w:ascii="Times New Roman" w:hAnsi="Times New Roman" w:cs="Times New Roman"/>
                <w:szCs w:val="24"/>
              </w:rPr>
              <w:t>Strongly Agree</w:t>
            </w:r>
          </w:p>
        </w:tc>
      </w:tr>
      <w:tr w:rsidR="006E0901" w:rsidRPr="00D30B95" w:rsidTr="006E0901">
        <w:trPr>
          <w:trHeight w:val="481"/>
        </w:trPr>
        <w:tc>
          <w:tcPr>
            <w:tcW w:w="4805" w:type="dxa"/>
          </w:tcPr>
          <w:p w:rsidR="006E0901" w:rsidRPr="00D30B95" w:rsidRDefault="006E0901" w:rsidP="006E0901">
            <w:pPr>
              <w:rPr>
                <w:rFonts w:ascii="Times New Roman" w:hAnsi="Times New Roman" w:cs="Times New Roman"/>
                <w:szCs w:val="24"/>
              </w:rPr>
            </w:pPr>
            <w:r w:rsidRPr="00D30B95">
              <w:rPr>
                <w:rFonts w:ascii="Times New Roman" w:eastAsia="Times New Roman" w:hAnsi="Times New Roman" w:cs="Times New Roman"/>
                <w:szCs w:val="24"/>
                <w:lang w:eastAsia="ar-SA"/>
              </w:rPr>
              <w:t xml:space="preserve">The topics covered in </w:t>
            </w:r>
            <w:proofErr w:type="spellStart"/>
            <w:r w:rsidRPr="00D30B95">
              <w:rPr>
                <w:rFonts w:ascii="Times New Roman" w:eastAsia="Times New Roman" w:hAnsi="Times New Roman" w:cs="Times New Roman"/>
                <w:szCs w:val="24"/>
                <w:lang w:eastAsia="ar-SA"/>
              </w:rPr>
              <w:t>TikTok</w:t>
            </w:r>
            <w:proofErr w:type="spellEnd"/>
            <w:r w:rsidRPr="00D30B95">
              <w:rPr>
                <w:rFonts w:ascii="Times New Roman" w:eastAsia="Times New Roman" w:hAnsi="Times New Roman" w:cs="Times New Roman"/>
                <w:szCs w:val="24"/>
                <w:lang w:eastAsia="ar-SA"/>
              </w:rPr>
              <w:t xml:space="preserve"> improved my reading performance. </w:t>
            </w:r>
          </w:p>
        </w:tc>
        <w:tc>
          <w:tcPr>
            <w:tcW w:w="1292" w:type="dxa"/>
          </w:tcPr>
          <w:p w:rsidR="006E0901" w:rsidRPr="00D30B95" w:rsidRDefault="006E0901" w:rsidP="006E0901">
            <w:pPr>
              <w:jc w:val="center"/>
              <w:rPr>
                <w:rFonts w:ascii="Times New Roman" w:hAnsi="Times New Roman" w:cs="Times New Roman"/>
                <w:szCs w:val="24"/>
              </w:rPr>
            </w:pPr>
            <w:r w:rsidRPr="00D30B95">
              <w:rPr>
                <w:rFonts w:ascii="Times New Roman" w:hAnsi="Times New Roman" w:cs="Times New Roman"/>
                <w:szCs w:val="24"/>
              </w:rPr>
              <w:t>3.40</w:t>
            </w:r>
          </w:p>
        </w:tc>
        <w:tc>
          <w:tcPr>
            <w:tcW w:w="2737" w:type="dxa"/>
          </w:tcPr>
          <w:p w:rsidR="006E0901" w:rsidRPr="00D30B95" w:rsidRDefault="006E0901" w:rsidP="006E0901">
            <w:pPr>
              <w:jc w:val="center"/>
              <w:rPr>
                <w:rFonts w:ascii="Times New Roman" w:hAnsi="Times New Roman" w:cs="Times New Roman"/>
                <w:szCs w:val="24"/>
              </w:rPr>
            </w:pPr>
            <w:r w:rsidRPr="00D30B95">
              <w:rPr>
                <w:rFonts w:ascii="Times New Roman" w:hAnsi="Times New Roman" w:cs="Times New Roman"/>
                <w:szCs w:val="24"/>
              </w:rPr>
              <w:t>Strongly Agree</w:t>
            </w:r>
          </w:p>
        </w:tc>
      </w:tr>
      <w:tr w:rsidR="006E0901" w:rsidRPr="00D30B95" w:rsidTr="006E0901">
        <w:trPr>
          <w:trHeight w:val="325"/>
        </w:trPr>
        <w:tc>
          <w:tcPr>
            <w:tcW w:w="4805" w:type="dxa"/>
            <w:tcBorders>
              <w:bottom w:val="single" w:sz="4" w:space="0" w:color="auto"/>
            </w:tcBorders>
          </w:tcPr>
          <w:p w:rsidR="006E0901" w:rsidRPr="009213E7" w:rsidRDefault="006E0901" w:rsidP="006E0901">
            <w:pPr>
              <w:rPr>
                <w:rFonts w:ascii="Times New Roman" w:hAnsi="Times New Roman" w:cs="Times New Roman"/>
                <w:b/>
                <w:bCs/>
                <w:szCs w:val="24"/>
              </w:rPr>
            </w:pPr>
            <w:r w:rsidRPr="009213E7">
              <w:rPr>
                <w:rFonts w:ascii="Times New Roman" w:hAnsi="Times New Roman" w:cs="Times New Roman"/>
                <w:b/>
                <w:bCs/>
                <w:szCs w:val="24"/>
              </w:rPr>
              <w:t xml:space="preserve">General Weighted Mean </w:t>
            </w:r>
          </w:p>
        </w:tc>
        <w:tc>
          <w:tcPr>
            <w:tcW w:w="1292" w:type="dxa"/>
            <w:tcBorders>
              <w:bottom w:val="single" w:sz="4" w:space="0" w:color="auto"/>
            </w:tcBorders>
          </w:tcPr>
          <w:p w:rsidR="006E0901" w:rsidRPr="00D30B95" w:rsidRDefault="006E0901" w:rsidP="006E0901">
            <w:pPr>
              <w:jc w:val="center"/>
              <w:rPr>
                <w:rFonts w:ascii="Times New Roman" w:hAnsi="Times New Roman" w:cs="Times New Roman"/>
                <w:b/>
                <w:bCs/>
                <w:sz w:val="24"/>
                <w:szCs w:val="24"/>
              </w:rPr>
            </w:pPr>
            <w:r w:rsidRPr="009213E7">
              <w:rPr>
                <w:rFonts w:ascii="Times New Roman" w:hAnsi="Times New Roman" w:cs="Times New Roman"/>
                <w:b/>
                <w:bCs/>
                <w:szCs w:val="24"/>
              </w:rPr>
              <w:t>3.50</w:t>
            </w:r>
          </w:p>
        </w:tc>
        <w:tc>
          <w:tcPr>
            <w:tcW w:w="2737" w:type="dxa"/>
            <w:tcBorders>
              <w:bottom w:val="single" w:sz="4" w:space="0" w:color="auto"/>
            </w:tcBorders>
          </w:tcPr>
          <w:p w:rsidR="006E0901" w:rsidRPr="009213E7" w:rsidRDefault="006E0901" w:rsidP="006E0901">
            <w:pPr>
              <w:jc w:val="center"/>
              <w:rPr>
                <w:rFonts w:ascii="Times New Roman" w:hAnsi="Times New Roman" w:cs="Times New Roman"/>
                <w:b/>
                <w:bCs/>
                <w:szCs w:val="24"/>
              </w:rPr>
            </w:pPr>
            <w:r w:rsidRPr="009213E7">
              <w:rPr>
                <w:rFonts w:ascii="Times New Roman" w:hAnsi="Times New Roman" w:cs="Times New Roman"/>
                <w:b/>
                <w:bCs/>
                <w:szCs w:val="24"/>
              </w:rPr>
              <w:t>Strongly Agree</w:t>
            </w:r>
          </w:p>
        </w:tc>
      </w:tr>
    </w:tbl>
    <w:p w:rsidR="00D30B95" w:rsidRDefault="00D30B95" w:rsidP="00D30B95">
      <w:pPr>
        <w:spacing w:after="0" w:line="240" w:lineRule="auto"/>
        <w:jc w:val="both"/>
        <w:rPr>
          <w:rFonts w:ascii="Times New Roman" w:eastAsia="Calibri" w:hAnsi="Times New Roman" w:cs="Times New Roman"/>
          <w:b/>
          <w:sz w:val="24"/>
          <w:szCs w:val="24"/>
          <w:lang w:val="en-US"/>
        </w:rPr>
      </w:pPr>
    </w:p>
    <w:p w:rsidR="00D30B95" w:rsidRDefault="00D30B95" w:rsidP="00D30B95">
      <w:pPr>
        <w:spacing w:after="0" w:line="240" w:lineRule="auto"/>
        <w:jc w:val="both"/>
        <w:rPr>
          <w:rFonts w:ascii="Times New Roman" w:eastAsia="Calibri" w:hAnsi="Times New Roman" w:cs="Times New Roman"/>
          <w:sz w:val="20"/>
          <w:szCs w:val="24"/>
          <w:lang w:val="en-US"/>
        </w:rPr>
      </w:pPr>
      <w:r w:rsidRPr="001662FD">
        <w:rPr>
          <w:rFonts w:ascii="Times New Roman" w:eastAsia="Calibri" w:hAnsi="Times New Roman" w:cs="Times New Roman"/>
          <w:b/>
          <w:sz w:val="20"/>
          <w:szCs w:val="24"/>
          <w:lang w:val="en-US"/>
        </w:rPr>
        <w:t>Table 3.</w:t>
      </w:r>
      <w:r w:rsidRPr="001662FD">
        <w:rPr>
          <w:rFonts w:ascii="Times New Roman" w:eastAsia="Calibri" w:hAnsi="Times New Roman" w:cs="Times New Roman"/>
          <w:sz w:val="20"/>
          <w:szCs w:val="24"/>
          <w:lang w:val="en-US"/>
        </w:rPr>
        <w:t xml:space="preserve"> </w:t>
      </w:r>
      <w:r w:rsidR="00D671DF">
        <w:rPr>
          <w:rFonts w:ascii="Times New Roman" w:eastAsia="Calibri" w:hAnsi="Times New Roman" w:cs="Times New Roman"/>
          <w:sz w:val="20"/>
          <w:szCs w:val="24"/>
          <w:lang w:val="en-US"/>
        </w:rPr>
        <w:t>A</w:t>
      </w:r>
      <w:r w:rsidRPr="001662FD">
        <w:rPr>
          <w:rFonts w:ascii="Times New Roman" w:eastAsia="Calibri" w:hAnsi="Times New Roman" w:cs="Times New Roman"/>
          <w:sz w:val="20"/>
          <w:szCs w:val="24"/>
          <w:lang w:val="en-US"/>
        </w:rPr>
        <w:t xml:space="preserve">cceptability of </w:t>
      </w:r>
      <w:proofErr w:type="spellStart"/>
      <w:r w:rsidRPr="001662FD">
        <w:rPr>
          <w:rFonts w:ascii="Times New Roman" w:eastAsia="Calibri" w:hAnsi="Times New Roman" w:cs="Times New Roman"/>
          <w:sz w:val="20"/>
          <w:szCs w:val="24"/>
          <w:lang w:val="en-US"/>
        </w:rPr>
        <w:t>TikTok</w:t>
      </w:r>
      <w:proofErr w:type="spellEnd"/>
      <w:r w:rsidRPr="001662FD">
        <w:rPr>
          <w:rFonts w:ascii="Times New Roman" w:eastAsia="Calibri" w:hAnsi="Times New Roman" w:cs="Times New Roman"/>
          <w:sz w:val="20"/>
          <w:szCs w:val="24"/>
          <w:lang w:val="en-US"/>
        </w:rPr>
        <w:t xml:space="preserve"> in terms of </w:t>
      </w:r>
      <w:r w:rsidR="001662FD">
        <w:rPr>
          <w:rFonts w:ascii="Times New Roman" w:eastAsia="Calibri" w:hAnsi="Times New Roman" w:cs="Times New Roman"/>
          <w:sz w:val="20"/>
          <w:szCs w:val="24"/>
          <w:lang w:val="en-US"/>
        </w:rPr>
        <w:t xml:space="preserve">the </w:t>
      </w:r>
      <w:r w:rsidRPr="001662FD">
        <w:rPr>
          <w:rFonts w:ascii="Times New Roman" w:eastAsia="Calibri" w:hAnsi="Times New Roman" w:cs="Times New Roman"/>
          <w:sz w:val="20"/>
          <w:szCs w:val="24"/>
          <w:lang w:val="en-US"/>
        </w:rPr>
        <w:t>relevance</w:t>
      </w:r>
      <w:r w:rsidR="001662FD">
        <w:rPr>
          <w:rFonts w:ascii="Times New Roman" w:eastAsia="Calibri" w:hAnsi="Times New Roman" w:cs="Times New Roman"/>
          <w:sz w:val="20"/>
          <w:szCs w:val="24"/>
          <w:lang w:val="en-US"/>
        </w:rPr>
        <w:t xml:space="preserve"> of the content.</w:t>
      </w:r>
    </w:p>
    <w:p w:rsidR="001662FD" w:rsidRPr="001662FD" w:rsidRDefault="001662FD" w:rsidP="00D30B95">
      <w:pPr>
        <w:spacing w:after="0" w:line="240" w:lineRule="auto"/>
        <w:jc w:val="both"/>
        <w:rPr>
          <w:rFonts w:ascii="Times New Roman" w:eastAsia="Calibri" w:hAnsi="Times New Roman" w:cs="Times New Roman"/>
          <w:sz w:val="20"/>
          <w:szCs w:val="24"/>
          <w:lang w:val="en-US"/>
        </w:rPr>
      </w:pPr>
    </w:p>
    <w:p w:rsidR="00D30B95" w:rsidRDefault="00D30B95" w:rsidP="00D30B95">
      <w:pPr>
        <w:spacing w:after="0" w:line="240" w:lineRule="auto"/>
        <w:ind w:firstLine="720"/>
        <w:jc w:val="both"/>
        <w:rPr>
          <w:rFonts w:ascii="Times New Roman" w:eastAsia="Calibri" w:hAnsi="Times New Roman" w:cs="Times New Roman"/>
          <w:sz w:val="24"/>
          <w:szCs w:val="24"/>
          <w:lang w:val="en-US"/>
        </w:rPr>
        <w:sectPr w:rsidR="00D30B95" w:rsidSect="003341E0">
          <w:type w:val="continuous"/>
          <w:pgSz w:w="12240" w:h="15840"/>
          <w:pgMar w:top="1440" w:right="1440" w:bottom="1440" w:left="1440" w:header="708" w:footer="708" w:gutter="0"/>
          <w:cols w:space="708"/>
          <w:docGrid w:linePitch="360"/>
        </w:sectPr>
      </w:pPr>
    </w:p>
    <w:p w:rsidR="009213E7" w:rsidRDefault="00D30B95" w:rsidP="00D30B95">
      <w:pPr>
        <w:spacing w:after="0" w:line="240" w:lineRule="auto"/>
        <w:ind w:firstLine="720"/>
        <w:jc w:val="both"/>
        <w:rPr>
          <w:rFonts w:ascii="Times New Roman" w:eastAsia="Calibri" w:hAnsi="Times New Roman" w:cs="Times New Roman"/>
          <w:sz w:val="24"/>
          <w:szCs w:val="24"/>
          <w:lang w:val="en-US"/>
        </w:rPr>
      </w:pPr>
      <w:r w:rsidRPr="00D30B95">
        <w:rPr>
          <w:rFonts w:ascii="Times New Roman" w:eastAsia="Calibri" w:hAnsi="Times New Roman" w:cs="Times New Roman"/>
          <w:sz w:val="24"/>
          <w:szCs w:val="24"/>
          <w:lang w:val="en-US"/>
        </w:rPr>
        <w:t xml:space="preserve">Table 3 </w:t>
      </w:r>
      <w:r w:rsidR="00A513E4">
        <w:rPr>
          <w:rFonts w:ascii="Times New Roman" w:eastAsia="Calibri" w:hAnsi="Times New Roman" w:cs="Times New Roman"/>
          <w:sz w:val="24"/>
          <w:szCs w:val="24"/>
          <w:lang w:val="en-US"/>
        </w:rPr>
        <w:t xml:space="preserve">presents the data on the </w:t>
      </w:r>
      <w:r>
        <w:rPr>
          <w:rFonts w:ascii="Times New Roman" w:eastAsia="Calibri" w:hAnsi="Times New Roman" w:cs="Times New Roman"/>
          <w:sz w:val="24"/>
          <w:szCs w:val="24"/>
          <w:lang w:val="en-US"/>
        </w:rPr>
        <w:t>p</w:t>
      </w:r>
      <w:r w:rsidRPr="00D30B95">
        <w:rPr>
          <w:rFonts w:ascii="Times New Roman" w:eastAsia="Calibri" w:hAnsi="Times New Roman" w:cs="Times New Roman"/>
          <w:sz w:val="24"/>
          <w:szCs w:val="24"/>
          <w:lang w:val="en-US"/>
        </w:rPr>
        <w:t xml:space="preserve">erceived </w:t>
      </w:r>
      <w:r>
        <w:rPr>
          <w:rFonts w:ascii="Times New Roman" w:eastAsia="Calibri" w:hAnsi="Times New Roman" w:cs="Times New Roman"/>
          <w:sz w:val="24"/>
          <w:szCs w:val="24"/>
          <w:lang w:val="en-US"/>
        </w:rPr>
        <w:t>a</w:t>
      </w:r>
      <w:r w:rsidRPr="00D30B95">
        <w:rPr>
          <w:rFonts w:ascii="Times New Roman" w:eastAsia="Calibri" w:hAnsi="Times New Roman" w:cs="Times New Roman"/>
          <w:sz w:val="24"/>
          <w:szCs w:val="24"/>
          <w:lang w:val="en-US"/>
        </w:rPr>
        <w:t xml:space="preserve">cceptability of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as </w:t>
      </w:r>
      <w:r>
        <w:rPr>
          <w:rFonts w:ascii="Times New Roman" w:eastAsia="Calibri" w:hAnsi="Times New Roman" w:cs="Times New Roman"/>
          <w:sz w:val="24"/>
          <w:szCs w:val="24"/>
          <w:lang w:val="en-US"/>
        </w:rPr>
        <w:t>m</w:t>
      </w:r>
      <w:r w:rsidRPr="00D30B95">
        <w:rPr>
          <w:rFonts w:ascii="Times New Roman" w:eastAsia="Calibri" w:hAnsi="Times New Roman" w:cs="Times New Roman"/>
          <w:sz w:val="24"/>
          <w:szCs w:val="24"/>
          <w:lang w:val="en-US"/>
        </w:rPr>
        <w:t xml:space="preserve">ultimodal </w:t>
      </w:r>
      <w:r>
        <w:rPr>
          <w:rFonts w:ascii="Times New Roman" w:eastAsia="Calibri" w:hAnsi="Times New Roman" w:cs="Times New Roman"/>
          <w:sz w:val="24"/>
          <w:szCs w:val="24"/>
          <w:lang w:val="en-US"/>
        </w:rPr>
        <w:t>r</w:t>
      </w:r>
      <w:r w:rsidRPr="00D30B95">
        <w:rPr>
          <w:rFonts w:ascii="Times New Roman" w:eastAsia="Calibri" w:hAnsi="Times New Roman" w:cs="Times New Roman"/>
          <w:sz w:val="24"/>
          <w:szCs w:val="24"/>
          <w:lang w:val="en-US"/>
        </w:rPr>
        <w:t xml:space="preserve">eading </w:t>
      </w:r>
      <w:r>
        <w:rPr>
          <w:rFonts w:ascii="Times New Roman" w:eastAsia="Calibri" w:hAnsi="Times New Roman" w:cs="Times New Roman"/>
          <w:sz w:val="24"/>
          <w:szCs w:val="24"/>
          <w:lang w:val="en-US"/>
        </w:rPr>
        <w:t>m</w:t>
      </w:r>
      <w:r w:rsidRPr="00D30B95">
        <w:rPr>
          <w:rFonts w:ascii="Times New Roman" w:eastAsia="Calibri" w:hAnsi="Times New Roman" w:cs="Times New Roman"/>
          <w:sz w:val="24"/>
          <w:szCs w:val="24"/>
          <w:lang w:val="en-US"/>
        </w:rPr>
        <w:t xml:space="preserve">aterial </w:t>
      </w:r>
      <w:r w:rsidR="001662FD">
        <w:rPr>
          <w:rFonts w:ascii="Times New Roman" w:eastAsia="Calibri" w:hAnsi="Times New Roman" w:cs="Times New Roman"/>
          <w:sz w:val="24"/>
          <w:szCs w:val="24"/>
          <w:lang w:val="en-US"/>
        </w:rPr>
        <w:t>regarding</w:t>
      </w:r>
      <w:r w:rsidRPr="00D30B95">
        <w:rPr>
          <w:rFonts w:ascii="Times New Roman" w:eastAsia="Calibri" w:hAnsi="Times New Roman" w:cs="Times New Roman"/>
          <w:sz w:val="24"/>
          <w:szCs w:val="24"/>
          <w:lang w:val="en-US"/>
        </w:rPr>
        <w:t xml:space="preserve"> </w:t>
      </w:r>
      <w:r w:rsidR="008760B6">
        <w:rPr>
          <w:rFonts w:ascii="Times New Roman" w:eastAsia="Calibri" w:hAnsi="Times New Roman" w:cs="Times New Roman"/>
          <w:sz w:val="24"/>
          <w:szCs w:val="24"/>
          <w:lang w:val="en-US"/>
        </w:rPr>
        <w:t>content–relevant</w:t>
      </w:r>
      <w:r w:rsidRPr="00D30B95">
        <w:rPr>
          <w:rFonts w:ascii="Times New Roman" w:eastAsia="Calibri" w:hAnsi="Times New Roman" w:cs="Times New Roman"/>
          <w:sz w:val="24"/>
          <w:szCs w:val="24"/>
          <w:lang w:val="en-US"/>
        </w:rPr>
        <w:t>. As can be seen from the table, the general weighted mean is 3.50</w:t>
      </w:r>
      <w:r w:rsidR="00BE73ED">
        <w:rPr>
          <w:rFonts w:ascii="Times New Roman" w:eastAsia="Calibri" w:hAnsi="Times New Roman" w:cs="Times New Roman"/>
          <w:sz w:val="24"/>
          <w:szCs w:val="24"/>
          <w:lang w:val="en-US"/>
        </w:rPr>
        <w:t>,</w:t>
      </w:r>
      <w:r w:rsidRPr="00D30B95">
        <w:rPr>
          <w:rFonts w:ascii="Times New Roman" w:eastAsia="Calibri" w:hAnsi="Times New Roman" w:cs="Times New Roman"/>
          <w:sz w:val="24"/>
          <w:szCs w:val="24"/>
          <w:lang w:val="en-US"/>
        </w:rPr>
        <w:t xml:space="preserve"> which is interpreted as Strongly Agree. Among the indicators, the statement “</w:t>
      </w:r>
      <w:r w:rsidRPr="00D30B95">
        <w:rPr>
          <w:rFonts w:ascii="Times New Roman" w:eastAsia="Times New Roman" w:hAnsi="Times New Roman" w:cs="Times New Roman"/>
          <w:i/>
          <w:iCs/>
          <w:sz w:val="24"/>
          <w:szCs w:val="24"/>
          <w:lang w:val="en-US" w:eastAsia="ar-SA"/>
        </w:rPr>
        <w:t xml:space="preserve">I find the reading material on </w:t>
      </w:r>
      <w:proofErr w:type="spellStart"/>
      <w:r w:rsidRPr="00D30B95">
        <w:rPr>
          <w:rFonts w:ascii="Times New Roman" w:eastAsia="Times New Roman" w:hAnsi="Times New Roman" w:cs="Times New Roman"/>
          <w:i/>
          <w:iCs/>
          <w:sz w:val="24"/>
          <w:szCs w:val="24"/>
          <w:lang w:val="en-US" w:eastAsia="ar-SA"/>
        </w:rPr>
        <w:t>TikTok</w:t>
      </w:r>
      <w:proofErr w:type="spellEnd"/>
      <w:r w:rsidRPr="00D30B95">
        <w:rPr>
          <w:rFonts w:ascii="Times New Roman" w:eastAsia="Times New Roman" w:hAnsi="Times New Roman" w:cs="Times New Roman"/>
          <w:i/>
          <w:iCs/>
          <w:sz w:val="24"/>
          <w:szCs w:val="24"/>
          <w:lang w:val="en-US" w:eastAsia="ar-SA"/>
        </w:rPr>
        <w:t xml:space="preserve"> applicable to my studies or personal interest” </w:t>
      </w:r>
      <w:r w:rsidRPr="00D30B95">
        <w:rPr>
          <w:rFonts w:ascii="Times New Roman" w:eastAsia="Times New Roman" w:hAnsi="Times New Roman" w:cs="Times New Roman"/>
          <w:sz w:val="24"/>
          <w:szCs w:val="24"/>
          <w:lang w:val="en-US" w:eastAsia="ar-SA"/>
        </w:rPr>
        <w:t xml:space="preserve">has a weighted mean of 3.50, which is then described as Strongly Agree. Consequently, statements </w:t>
      </w:r>
      <w:r w:rsidR="001662FD">
        <w:rPr>
          <w:rFonts w:ascii="Times New Roman" w:eastAsia="Times New Roman" w:hAnsi="Times New Roman" w:cs="Times New Roman"/>
          <w:sz w:val="24"/>
          <w:szCs w:val="24"/>
          <w:lang w:val="en-US" w:eastAsia="ar-SA"/>
        </w:rPr>
        <w:t>like</w:t>
      </w:r>
      <w:r w:rsidRPr="00D30B95">
        <w:rPr>
          <w:rFonts w:ascii="Times New Roman" w:eastAsia="Times New Roman" w:hAnsi="Times New Roman" w:cs="Times New Roman"/>
          <w:sz w:val="24"/>
          <w:szCs w:val="24"/>
          <w:lang w:val="en-US" w:eastAsia="ar-SA"/>
        </w:rPr>
        <w:t xml:space="preserve"> </w:t>
      </w:r>
      <w:r w:rsidRPr="00D30B95">
        <w:rPr>
          <w:rFonts w:ascii="Times New Roman" w:eastAsia="Times New Roman" w:hAnsi="Times New Roman" w:cs="Times New Roman"/>
          <w:i/>
          <w:sz w:val="24"/>
          <w:szCs w:val="24"/>
          <w:lang w:val="en-US" w:eastAsia="ar-SA"/>
        </w:rPr>
        <w:t xml:space="preserve">“The reading material video on </w:t>
      </w:r>
      <w:proofErr w:type="spellStart"/>
      <w:r w:rsidRPr="00D30B95">
        <w:rPr>
          <w:rFonts w:ascii="Times New Roman" w:eastAsia="Times New Roman" w:hAnsi="Times New Roman" w:cs="Times New Roman"/>
          <w:i/>
          <w:sz w:val="24"/>
          <w:szCs w:val="24"/>
          <w:lang w:val="en-US" w:eastAsia="ar-SA"/>
        </w:rPr>
        <w:t>TikTok</w:t>
      </w:r>
      <w:proofErr w:type="spellEnd"/>
      <w:r w:rsidRPr="00D30B95">
        <w:rPr>
          <w:rFonts w:ascii="Times New Roman" w:eastAsia="Times New Roman" w:hAnsi="Times New Roman" w:cs="Times New Roman"/>
          <w:i/>
          <w:sz w:val="24"/>
          <w:szCs w:val="24"/>
          <w:lang w:val="en-US" w:eastAsia="ar-SA"/>
        </w:rPr>
        <w:t xml:space="preserve"> is relevant to topics I’m interested in learning about</w:t>
      </w:r>
      <w:r w:rsidRPr="00D30B95">
        <w:rPr>
          <w:rFonts w:ascii="Times New Roman" w:eastAsia="Times New Roman" w:hAnsi="Times New Roman" w:cs="Times New Roman"/>
          <w:sz w:val="24"/>
          <w:szCs w:val="24"/>
          <w:lang w:val="en-US" w:eastAsia="ar-SA"/>
        </w:rPr>
        <w:t>.” “</w:t>
      </w:r>
      <w:r w:rsidRPr="00D30B95">
        <w:rPr>
          <w:rFonts w:ascii="Times New Roman" w:eastAsia="Times New Roman" w:hAnsi="Times New Roman" w:cs="Times New Roman"/>
          <w:i/>
          <w:sz w:val="24"/>
          <w:szCs w:val="24"/>
          <w:lang w:val="en-US" w:eastAsia="ar-SA"/>
        </w:rPr>
        <w:t xml:space="preserve">The topics covered in </w:t>
      </w:r>
      <w:proofErr w:type="spellStart"/>
      <w:r w:rsidRPr="00D30B95">
        <w:rPr>
          <w:rFonts w:ascii="Times New Roman" w:eastAsia="Times New Roman" w:hAnsi="Times New Roman" w:cs="Times New Roman"/>
          <w:i/>
          <w:sz w:val="24"/>
          <w:szCs w:val="24"/>
          <w:lang w:val="en-US" w:eastAsia="ar-SA"/>
        </w:rPr>
        <w:t>TikTok</w:t>
      </w:r>
      <w:proofErr w:type="spellEnd"/>
      <w:r w:rsidRPr="00D30B95">
        <w:rPr>
          <w:rFonts w:ascii="Times New Roman" w:eastAsia="Times New Roman" w:hAnsi="Times New Roman" w:cs="Times New Roman"/>
          <w:i/>
          <w:sz w:val="24"/>
          <w:szCs w:val="24"/>
          <w:lang w:val="en-US" w:eastAsia="ar-SA"/>
        </w:rPr>
        <w:t xml:space="preserve"> improved my reading performance”</w:t>
      </w:r>
      <w:r w:rsidRPr="00D30B95">
        <w:rPr>
          <w:rFonts w:ascii="Times New Roman" w:eastAsia="Times New Roman" w:hAnsi="Times New Roman" w:cs="Times New Roman"/>
          <w:sz w:val="24"/>
          <w:szCs w:val="24"/>
          <w:lang w:val="en-US" w:eastAsia="ar-SA"/>
        </w:rPr>
        <w:t xml:space="preserve"> and have a weighted mean of 3.50 and 3.40, interpreted as Strongly Agree. </w:t>
      </w:r>
      <w:r w:rsidRPr="00D30B95">
        <w:rPr>
          <w:rFonts w:ascii="Times New Roman" w:eastAsia="Calibri" w:hAnsi="Times New Roman" w:cs="Times New Roman"/>
          <w:sz w:val="24"/>
          <w:szCs w:val="24"/>
          <w:lang w:val="en-US"/>
        </w:rPr>
        <w:t xml:space="preserve">The data presented in Table 3 highlighted the strong perceived relevance of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as a multimodal reading material, with a general weighted mean of 3.50, interpreted as "Strongly Agree." This suggests that users find the content on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applicable to their academic studies or personal interests. The weighted mean of 3.50 for the statement "I find the reading material on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applicable to my studies or personal interest" further underscores the platform's effectiveness in providing relevant content that aligns with users' needs and preferences. </w:t>
      </w:r>
    </w:p>
    <w:p w:rsidR="00D30B95" w:rsidRPr="00D30B95" w:rsidRDefault="00D30B95" w:rsidP="00D30B95">
      <w:pPr>
        <w:spacing w:after="0" w:line="240" w:lineRule="auto"/>
        <w:ind w:firstLine="720"/>
        <w:jc w:val="both"/>
        <w:rPr>
          <w:rFonts w:ascii="Times New Roman" w:eastAsia="Times New Roman" w:hAnsi="Times New Roman" w:cs="Times New Roman"/>
          <w:sz w:val="24"/>
          <w:szCs w:val="24"/>
          <w:lang w:val="en-US" w:eastAsia="ar-SA"/>
        </w:rPr>
      </w:pPr>
      <w:r w:rsidRPr="00D30B95">
        <w:rPr>
          <w:rFonts w:ascii="Times New Roman" w:eastAsia="Calibri" w:hAnsi="Times New Roman" w:cs="Times New Roman"/>
          <w:sz w:val="24"/>
          <w:szCs w:val="24"/>
          <w:lang w:val="en-US"/>
        </w:rPr>
        <w:t xml:space="preserve">Additionally, the statements regarding the relevance of </w:t>
      </w:r>
      <w:proofErr w:type="spellStart"/>
      <w:r w:rsidRPr="00D30B95">
        <w:rPr>
          <w:rFonts w:ascii="Times New Roman" w:eastAsia="Calibri" w:hAnsi="Times New Roman" w:cs="Times New Roman"/>
          <w:sz w:val="24"/>
          <w:szCs w:val="24"/>
          <w:lang w:val="en-US"/>
        </w:rPr>
        <w:t>TikTok</w:t>
      </w:r>
      <w:proofErr w:type="spellEnd"/>
      <w:r w:rsidRPr="00D30B95">
        <w:rPr>
          <w:rFonts w:ascii="Times New Roman" w:eastAsia="Calibri" w:hAnsi="Times New Roman" w:cs="Times New Roman"/>
          <w:sz w:val="24"/>
          <w:szCs w:val="24"/>
          <w:lang w:val="en-US"/>
        </w:rPr>
        <w:t xml:space="preserve"> videos to topics of interest and the improvement of reading performance both received high ratings, with weighted means of 3.50 and 3.40, respectively. </w:t>
      </w:r>
    </w:p>
    <w:p w:rsidR="003341E0" w:rsidRDefault="001662FD" w:rsidP="00D30B95">
      <w:pPr>
        <w:spacing w:after="0" w:line="240" w:lineRule="atLeast"/>
        <w:ind w:firstLine="720"/>
        <w:jc w:val="both"/>
        <w:rPr>
          <w:rFonts w:ascii="Times New Roman" w:eastAsia="Calibri" w:hAnsi="Times New Roman" w:cs="Times New Roman"/>
          <w:color w:val="222222"/>
          <w:sz w:val="24"/>
          <w:szCs w:val="24"/>
          <w:shd w:val="clear" w:color="auto" w:fill="FFFFFF"/>
          <w:lang w:val="en-US"/>
        </w:rPr>
      </w:pPr>
      <w:r>
        <w:rPr>
          <w:rFonts w:ascii="Times New Roman" w:eastAsia="Calibri" w:hAnsi="Times New Roman" w:cs="Times New Roman"/>
          <w:sz w:val="24"/>
          <w:szCs w:val="24"/>
          <w:lang w:val="en-US"/>
        </w:rPr>
        <w:t xml:space="preserve">The findings indicate that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meets user expectations regarding content quality and provides materials </w:t>
      </w:r>
      <w:r w:rsidR="00BE73ED">
        <w:rPr>
          <w:rFonts w:ascii="Times New Roman" w:eastAsia="Calibri" w:hAnsi="Times New Roman" w:cs="Times New Roman"/>
          <w:sz w:val="24"/>
          <w:szCs w:val="24"/>
          <w:lang w:val="en-US"/>
        </w:rPr>
        <w:t>aligned</w:t>
      </w:r>
      <w:r>
        <w:rPr>
          <w:rFonts w:ascii="Times New Roman" w:eastAsia="Calibri" w:hAnsi="Times New Roman" w:cs="Times New Roman"/>
          <w:sz w:val="24"/>
          <w:szCs w:val="24"/>
          <w:lang w:val="en-US"/>
        </w:rPr>
        <w:t xml:space="preserve"> with their learning objectives and personal aspirations. The platform's capacity to curate content that resonates with users' interests may be </w:t>
      </w:r>
      <w:r w:rsidR="00BE73ED">
        <w:rPr>
          <w:rFonts w:ascii="Times New Roman" w:eastAsia="Calibri" w:hAnsi="Times New Roman" w:cs="Times New Roman"/>
          <w:sz w:val="24"/>
          <w:szCs w:val="24"/>
          <w:lang w:val="en-US"/>
        </w:rPr>
        <w:t xml:space="preserve">crucial </w:t>
      </w:r>
      <w:r>
        <w:rPr>
          <w:rFonts w:ascii="Times New Roman" w:eastAsia="Calibri" w:hAnsi="Times New Roman" w:cs="Times New Roman"/>
          <w:sz w:val="24"/>
          <w:szCs w:val="24"/>
          <w:lang w:val="en-US"/>
        </w:rPr>
        <w:t xml:space="preserve">in increasing recognition as a valuable educational tool. </w:t>
      </w:r>
      <w:r w:rsidR="00F01EE9">
        <w:rPr>
          <w:rFonts w:ascii="Times New Roman" w:eastAsia="Calibri" w:hAnsi="Times New Roman" w:cs="Times New Roman"/>
          <w:sz w:val="24"/>
          <w:szCs w:val="24"/>
          <w:lang w:val="en-US"/>
        </w:rPr>
        <w:t>The findings presented hold considerable significance for educators and policymakers seeking to enhance student engagement through digital media.</w:t>
      </w:r>
      <w:r>
        <w:rPr>
          <w:rFonts w:ascii="Times New Roman" w:eastAsia="Calibri" w:hAnsi="Times New Roman" w:cs="Times New Roman"/>
          <w:sz w:val="24"/>
          <w:szCs w:val="24"/>
          <w:lang w:val="en-US"/>
        </w:rPr>
        <w:t xml:space="preserve"> Survey results reveal that </w:t>
      </w:r>
      <w:proofErr w:type="gramStart"/>
      <w:r w:rsidR="008760B6">
        <w:rPr>
          <w:rFonts w:ascii="Times New Roman" w:eastAsia="Calibri" w:hAnsi="Times New Roman" w:cs="Times New Roman"/>
          <w:sz w:val="24"/>
          <w:szCs w:val="24"/>
          <w:lang w:val="en-US"/>
        </w:rPr>
        <w:t>students</w:t>
      </w:r>
      <w:proofErr w:type="gramEnd"/>
      <w:r>
        <w:rPr>
          <w:rFonts w:ascii="Times New Roman" w:eastAsia="Calibri" w:hAnsi="Times New Roman" w:cs="Times New Roman"/>
          <w:sz w:val="24"/>
          <w:szCs w:val="24"/>
          <w:lang w:val="en-US"/>
        </w:rPr>
        <w:t xml:space="preserve"> express optimism about utilizing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to </w:t>
      </w:r>
      <w:r w:rsidR="00F01EE9">
        <w:rPr>
          <w:rFonts w:ascii="Times New Roman" w:eastAsia="Calibri" w:hAnsi="Times New Roman" w:cs="Times New Roman"/>
          <w:sz w:val="24"/>
          <w:szCs w:val="24"/>
          <w:lang w:val="en-US"/>
        </w:rPr>
        <w:t>improve</w:t>
      </w:r>
      <w:r>
        <w:rPr>
          <w:rFonts w:ascii="Times New Roman" w:eastAsia="Calibri" w:hAnsi="Times New Roman" w:cs="Times New Roman"/>
          <w:sz w:val="24"/>
          <w:szCs w:val="24"/>
          <w:lang w:val="en-US"/>
        </w:rPr>
        <w:t xml:space="preserve"> their English vocabulary. Furthermore, various engaging features of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contribute effectively to vocabulary improvement. In conclusion,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serves as a technological instrument that exerts a substantial influence across multiple domains. Integrating </w:t>
      </w:r>
      <w:proofErr w:type="spellStart"/>
      <w:r>
        <w:rPr>
          <w:rFonts w:ascii="Times New Roman" w:eastAsia="Calibri" w:hAnsi="Times New Roman" w:cs="Times New Roman"/>
          <w:sz w:val="24"/>
          <w:szCs w:val="24"/>
          <w:lang w:val="en-US"/>
        </w:rPr>
        <w:t>TikTok</w:t>
      </w:r>
      <w:proofErr w:type="spellEnd"/>
      <w:r>
        <w:rPr>
          <w:rFonts w:ascii="Times New Roman" w:eastAsia="Calibri" w:hAnsi="Times New Roman" w:cs="Times New Roman"/>
          <w:sz w:val="24"/>
          <w:szCs w:val="24"/>
          <w:lang w:val="en-US"/>
        </w:rPr>
        <w:t xml:space="preserve"> in language learning environments enhances student motivation and facilitates </w:t>
      </w:r>
      <w:r w:rsidR="00BE73ED">
        <w:rPr>
          <w:rFonts w:ascii="Times New Roman" w:eastAsia="Calibri" w:hAnsi="Times New Roman" w:cs="Times New Roman"/>
          <w:sz w:val="24"/>
          <w:szCs w:val="24"/>
          <w:lang w:val="en-US"/>
        </w:rPr>
        <w:t>English vocabulary acquisition</w:t>
      </w:r>
      <w:r>
        <w:rPr>
          <w:rFonts w:ascii="Times New Roman" w:eastAsia="Calibri" w:hAnsi="Times New Roman" w:cs="Times New Roman"/>
          <w:sz w:val="24"/>
          <w:szCs w:val="24"/>
          <w:lang w:val="en-US"/>
        </w:rPr>
        <w:t>.</w:t>
      </w:r>
      <w:r w:rsidR="00D30B95" w:rsidRPr="00D30B95">
        <w:rPr>
          <w:rFonts w:ascii="Times New Roman" w:eastAsia="Calibri" w:hAnsi="Times New Roman" w:cs="Times New Roman"/>
          <w:color w:val="222222"/>
          <w:sz w:val="24"/>
          <w:szCs w:val="24"/>
          <w:shd w:val="clear" w:color="auto" w:fill="FFFFFF"/>
          <w:lang w:val="en-US"/>
        </w:rPr>
        <w:t xml:space="preserve"> (Rama et al.,</w:t>
      </w:r>
      <w:r w:rsidR="00D30B95" w:rsidRPr="00D30B95">
        <w:rPr>
          <w:rFonts w:ascii="Times New Roman" w:eastAsia="Calibri" w:hAnsi="Times New Roman" w:cs="Times New Roman"/>
          <w:color w:val="222222"/>
          <w:sz w:val="24"/>
          <w:szCs w:val="24"/>
          <w:shd w:val="clear" w:color="auto" w:fill="FFFFFF"/>
          <w:vertAlign w:val="superscript"/>
          <w:lang w:val="en-US"/>
        </w:rPr>
        <w:t>35</w:t>
      </w:r>
      <w:r w:rsidR="00D30B95" w:rsidRPr="00D30B95">
        <w:rPr>
          <w:rFonts w:ascii="Times New Roman" w:eastAsia="Calibri" w:hAnsi="Times New Roman" w:cs="Times New Roman"/>
          <w:color w:val="222222"/>
          <w:sz w:val="24"/>
          <w:szCs w:val="24"/>
          <w:shd w:val="clear" w:color="auto" w:fill="FFFFFF"/>
          <w:lang w:val="en-US"/>
        </w:rPr>
        <w:t xml:space="preserve">). </w:t>
      </w:r>
    </w:p>
    <w:p w:rsidR="009213E7" w:rsidRDefault="009213E7" w:rsidP="00D30B95">
      <w:pPr>
        <w:spacing w:after="0" w:line="240" w:lineRule="atLeast"/>
        <w:ind w:firstLine="720"/>
        <w:jc w:val="both"/>
        <w:rPr>
          <w:rFonts w:ascii="Times New Roman" w:hAnsi="Times New Roman" w:cs="Times New Roman"/>
        </w:rPr>
      </w:pPr>
    </w:p>
    <w:p w:rsidR="009213E7" w:rsidRDefault="009213E7" w:rsidP="00D30B95">
      <w:pPr>
        <w:spacing w:after="0" w:line="240" w:lineRule="atLeast"/>
        <w:ind w:firstLine="720"/>
        <w:jc w:val="both"/>
        <w:rPr>
          <w:rFonts w:ascii="Times New Roman" w:hAnsi="Times New Roman" w:cs="Times New Roman"/>
        </w:rPr>
      </w:pPr>
    </w:p>
    <w:p w:rsidR="009213E7" w:rsidRDefault="009213E7" w:rsidP="00D30B95">
      <w:pPr>
        <w:spacing w:after="0" w:line="240" w:lineRule="atLeast"/>
        <w:ind w:firstLine="720"/>
        <w:jc w:val="both"/>
        <w:rPr>
          <w:rFonts w:ascii="Times New Roman" w:hAnsi="Times New Roman" w:cs="Times New Roman"/>
        </w:rPr>
      </w:pPr>
    </w:p>
    <w:p w:rsidR="009213E7" w:rsidRDefault="009213E7" w:rsidP="009213E7">
      <w:pPr>
        <w:spacing w:after="0"/>
        <w:jc w:val="both"/>
        <w:rPr>
          <w:rFonts w:ascii="Times New Roman" w:eastAsia="Calibri" w:hAnsi="Times New Roman" w:cs="Times New Roman"/>
          <w:b/>
          <w:bCs/>
          <w:iCs/>
          <w:szCs w:val="24"/>
          <w:lang w:val="en-US"/>
        </w:rPr>
        <w:sectPr w:rsidR="009213E7" w:rsidSect="00D30B95">
          <w:type w:val="continuous"/>
          <w:pgSz w:w="12240" w:h="15840"/>
          <w:pgMar w:top="1440" w:right="1440" w:bottom="1440" w:left="1440" w:header="708" w:footer="708" w:gutter="0"/>
          <w:cols w:num="2" w:space="708"/>
          <w:docGrid w:linePitch="360"/>
        </w:sectPr>
      </w:pPr>
    </w:p>
    <w:p w:rsidR="009213E7" w:rsidRDefault="009213E7" w:rsidP="009213E7">
      <w:pPr>
        <w:spacing w:after="0"/>
        <w:jc w:val="both"/>
        <w:rPr>
          <w:rFonts w:ascii="Times New Roman" w:eastAsia="Calibri" w:hAnsi="Times New Roman" w:cs="Times New Roman"/>
          <w:b/>
          <w:bCs/>
          <w:iCs/>
          <w:szCs w:val="24"/>
          <w:lang w:val="en-US"/>
        </w:rPr>
      </w:pPr>
      <w:r>
        <w:rPr>
          <w:rFonts w:ascii="Times New Roman" w:eastAsia="Calibri" w:hAnsi="Times New Roman" w:cs="Times New Roman"/>
          <w:b/>
          <w:bCs/>
          <w:iCs/>
          <w:szCs w:val="24"/>
          <w:lang w:val="en-US"/>
        </w:rPr>
        <w:t xml:space="preserve">4.4. </w:t>
      </w:r>
      <w:r w:rsidRPr="00D30B95">
        <w:rPr>
          <w:rFonts w:ascii="Times New Roman" w:eastAsia="Calibri" w:hAnsi="Times New Roman" w:cs="Times New Roman"/>
          <w:b/>
          <w:bCs/>
          <w:iCs/>
          <w:szCs w:val="24"/>
          <w:lang w:val="en-US"/>
        </w:rPr>
        <w:t xml:space="preserve">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w:t>
      </w:r>
      <w:r>
        <w:rPr>
          <w:rFonts w:ascii="Times New Roman" w:eastAsia="Calibri" w:hAnsi="Times New Roman" w:cs="Times New Roman"/>
          <w:b/>
          <w:bCs/>
          <w:iCs/>
          <w:szCs w:val="24"/>
          <w:lang w:val="en-US"/>
        </w:rPr>
        <w:t>Accuracy</w:t>
      </w:r>
    </w:p>
    <w:p w:rsidR="009213E7" w:rsidRPr="00D30B95" w:rsidRDefault="009213E7" w:rsidP="009213E7">
      <w:pPr>
        <w:spacing w:after="0"/>
        <w:jc w:val="both"/>
        <w:rPr>
          <w:rFonts w:ascii="Times New Roman" w:eastAsia="Calibri" w:hAnsi="Times New Roman" w:cs="Times New Roman"/>
          <w:b/>
          <w:bCs/>
          <w:iCs/>
          <w:szCs w:val="24"/>
          <w:lang w:val="en-US"/>
        </w:rPr>
      </w:pPr>
    </w:p>
    <w:p w:rsidR="009213E7" w:rsidRDefault="009213E7" w:rsidP="009213E7">
      <w:pPr>
        <w:spacing w:after="0"/>
        <w:rPr>
          <w:rFonts w:ascii="Times New Roman" w:eastAsia="Calibri" w:hAnsi="Times New Roman" w:cs="Times New Roman"/>
          <w:bCs/>
          <w:iCs/>
          <w:szCs w:val="24"/>
          <w:lang w:val="en-US"/>
        </w:rPr>
        <w:sectPr w:rsidR="009213E7" w:rsidSect="009213E7">
          <w:type w:val="continuous"/>
          <w:pgSz w:w="12240" w:h="15840"/>
          <w:pgMar w:top="1440" w:right="1440" w:bottom="1440" w:left="1440" w:header="708" w:footer="708" w:gutter="0"/>
          <w:cols w:space="708"/>
          <w:docGrid w:linePitch="360"/>
        </w:sectPr>
      </w:pPr>
    </w:p>
    <w:p w:rsidR="009213E7" w:rsidRDefault="009213E7" w:rsidP="009213E7">
      <w:pPr>
        <w:spacing w:after="0"/>
        <w:jc w:val="both"/>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w:t>
      </w:r>
      <w:r>
        <w:rPr>
          <w:rFonts w:ascii="Times New Roman" w:eastAsia="Calibri" w:hAnsi="Times New Roman" w:cs="Times New Roman"/>
          <w:bCs/>
          <w:iCs/>
          <w:szCs w:val="24"/>
          <w:lang w:val="en-US"/>
        </w:rPr>
        <w:t>4</w:t>
      </w:r>
      <w:r w:rsidRPr="00D30B95">
        <w:rPr>
          <w:rFonts w:ascii="Times New Roman" w:eastAsia="Calibri" w:hAnsi="Times New Roman" w:cs="Times New Roman"/>
          <w:bCs/>
          <w:iCs/>
          <w:szCs w:val="24"/>
          <w:lang w:val="en-US"/>
        </w:rPr>
        <w:t xml:space="preserve"> shows the perceived </w:t>
      </w:r>
      <w:r w:rsidR="000D491C">
        <w:rPr>
          <w:rFonts w:ascii="Times New Roman" w:eastAsia="Calibri" w:hAnsi="Times New Roman" w:cs="Times New Roman"/>
          <w:bCs/>
          <w:iCs/>
          <w:szCs w:val="24"/>
          <w:lang w:val="en-US"/>
        </w:rPr>
        <w:t>a</w:t>
      </w:r>
      <w:r w:rsidRPr="00D30B95">
        <w:rPr>
          <w:rFonts w:ascii="Times New Roman" w:eastAsia="Calibri" w:hAnsi="Times New Roman" w:cs="Times New Roman"/>
          <w:bCs/>
          <w:iCs/>
          <w:szCs w:val="24"/>
          <w:lang w:val="en-US"/>
        </w:rPr>
        <w:t xml:space="preserve">cceptability of </w:t>
      </w:r>
      <w:proofErr w:type="spellStart"/>
      <w:r w:rsidRPr="00D30B95">
        <w:rPr>
          <w:rFonts w:ascii="Times New Roman" w:eastAsia="Calibri" w:hAnsi="Times New Roman" w:cs="Times New Roman"/>
          <w:bCs/>
          <w:iCs/>
          <w:szCs w:val="24"/>
          <w:lang w:val="en-US"/>
        </w:rPr>
        <w:t>TikTok</w:t>
      </w:r>
      <w:proofErr w:type="spellEnd"/>
      <w:r w:rsidRPr="00D30B95">
        <w:rPr>
          <w:rFonts w:ascii="Times New Roman" w:eastAsia="Calibri" w:hAnsi="Times New Roman" w:cs="Times New Roman"/>
          <w:bCs/>
          <w:iCs/>
          <w:szCs w:val="24"/>
          <w:lang w:val="en-US"/>
        </w:rPr>
        <w:t xml:space="preserve"> as </w:t>
      </w:r>
      <w:r w:rsidR="000D491C">
        <w:rPr>
          <w:rFonts w:ascii="Times New Roman" w:eastAsia="Calibri" w:hAnsi="Times New Roman" w:cs="Times New Roman"/>
          <w:bCs/>
          <w:iCs/>
          <w:szCs w:val="24"/>
          <w:lang w:val="en-US"/>
        </w:rPr>
        <w:t>m</w:t>
      </w:r>
      <w:r w:rsidRPr="00D30B95">
        <w:rPr>
          <w:rFonts w:ascii="Times New Roman" w:eastAsia="Calibri" w:hAnsi="Times New Roman" w:cs="Times New Roman"/>
          <w:bCs/>
          <w:iCs/>
          <w:szCs w:val="24"/>
          <w:lang w:val="en-US"/>
        </w:rPr>
        <w:t xml:space="preserve">ultimodal </w:t>
      </w:r>
      <w:r w:rsidR="000D491C">
        <w:rPr>
          <w:rFonts w:ascii="Times New Roman" w:eastAsia="Calibri" w:hAnsi="Times New Roman" w:cs="Times New Roman"/>
          <w:bCs/>
          <w:iCs/>
          <w:szCs w:val="24"/>
          <w:lang w:val="en-US"/>
        </w:rPr>
        <w:t>r</w:t>
      </w:r>
      <w:r w:rsidRPr="00D30B95">
        <w:rPr>
          <w:rFonts w:ascii="Times New Roman" w:eastAsia="Calibri" w:hAnsi="Times New Roman" w:cs="Times New Roman"/>
          <w:bCs/>
          <w:iCs/>
          <w:szCs w:val="24"/>
          <w:lang w:val="en-US"/>
        </w:rPr>
        <w:t xml:space="preserve">eading </w:t>
      </w:r>
      <w:r w:rsidR="000D491C">
        <w:rPr>
          <w:rFonts w:ascii="Times New Roman" w:eastAsia="Calibri" w:hAnsi="Times New Roman" w:cs="Times New Roman"/>
          <w:bCs/>
          <w:iCs/>
          <w:szCs w:val="24"/>
          <w:lang w:val="en-US"/>
        </w:rPr>
        <w:t>m</w:t>
      </w:r>
      <w:r w:rsidRPr="00D30B95">
        <w:rPr>
          <w:rFonts w:ascii="Times New Roman" w:eastAsia="Calibri" w:hAnsi="Times New Roman" w:cs="Times New Roman"/>
          <w:bCs/>
          <w:iCs/>
          <w:szCs w:val="24"/>
          <w:lang w:val="en-US"/>
        </w:rPr>
        <w:t xml:space="preserve">aterial in </w:t>
      </w:r>
      <w:r w:rsidR="000D491C">
        <w:rPr>
          <w:rFonts w:ascii="Times New Roman" w:eastAsia="Calibri" w:hAnsi="Times New Roman" w:cs="Times New Roman"/>
          <w:bCs/>
          <w:iCs/>
          <w:szCs w:val="24"/>
          <w:lang w:val="en-US"/>
        </w:rPr>
        <w:t>t</w:t>
      </w:r>
      <w:r w:rsidRPr="00D30B95">
        <w:rPr>
          <w:rFonts w:ascii="Times New Roman" w:eastAsia="Calibri" w:hAnsi="Times New Roman" w:cs="Times New Roman"/>
          <w:bCs/>
          <w:iCs/>
          <w:szCs w:val="24"/>
          <w:lang w:val="en-US"/>
        </w:rPr>
        <w:t xml:space="preserve">erms of </w:t>
      </w:r>
      <w:r w:rsidR="000D491C">
        <w:rPr>
          <w:rFonts w:ascii="Times New Roman" w:eastAsia="Calibri" w:hAnsi="Times New Roman" w:cs="Times New Roman"/>
          <w:bCs/>
          <w:iCs/>
          <w:szCs w:val="24"/>
          <w:lang w:val="en-US"/>
        </w:rPr>
        <w:t>c</w:t>
      </w:r>
      <w:r w:rsidRPr="00D30B95">
        <w:rPr>
          <w:rFonts w:ascii="Times New Roman" w:eastAsia="Calibri" w:hAnsi="Times New Roman" w:cs="Times New Roman"/>
          <w:bCs/>
          <w:iCs/>
          <w:szCs w:val="24"/>
          <w:lang w:val="en-US"/>
        </w:rPr>
        <w:t xml:space="preserve">ontent </w:t>
      </w:r>
      <w:r w:rsidR="000D491C">
        <w:rPr>
          <w:rFonts w:ascii="Times New Roman" w:eastAsia="Calibri" w:hAnsi="Times New Roman" w:cs="Times New Roman"/>
          <w:bCs/>
          <w:iCs/>
          <w:szCs w:val="24"/>
          <w:lang w:val="en-US"/>
        </w:rPr>
        <w:t>a</w:t>
      </w:r>
      <w:r>
        <w:rPr>
          <w:rFonts w:ascii="Times New Roman" w:eastAsia="Calibri" w:hAnsi="Times New Roman" w:cs="Times New Roman"/>
          <w:bCs/>
          <w:iCs/>
          <w:szCs w:val="24"/>
          <w:lang w:val="en-US"/>
        </w:rPr>
        <w:t>ccuracy</w:t>
      </w:r>
      <w:r w:rsidRPr="00D30B95">
        <w:rPr>
          <w:rFonts w:ascii="Times New Roman" w:eastAsia="Calibri" w:hAnsi="Times New Roman" w:cs="Times New Roman"/>
          <w:bCs/>
          <w:iCs/>
          <w:szCs w:val="24"/>
          <w:lang w:val="en-US"/>
        </w:rPr>
        <w:t>.</w:t>
      </w:r>
    </w:p>
    <w:tbl>
      <w:tblPr>
        <w:tblStyle w:val="TableGrid3"/>
        <w:tblpPr w:leftFromText="180" w:rightFromText="180" w:vertAnchor="page" w:horzAnchor="margin" w:tblpY="3201"/>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1341"/>
        <w:gridCol w:w="2841"/>
      </w:tblGrid>
      <w:tr w:rsidR="009213E7" w:rsidRPr="009213E7" w:rsidTr="009213E7">
        <w:trPr>
          <w:trHeight w:val="224"/>
        </w:trPr>
        <w:tc>
          <w:tcPr>
            <w:tcW w:w="4988" w:type="dxa"/>
            <w:tcBorders>
              <w:top w:val="single" w:sz="4" w:space="0" w:color="auto"/>
              <w:bottom w:val="single" w:sz="4" w:space="0" w:color="auto"/>
            </w:tcBorders>
          </w:tcPr>
          <w:p w:rsidR="009213E7" w:rsidRPr="009213E7" w:rsidRDefault="009213E7" w:rsidP="009213E7">
            <w:pPr>
              <w:rPr>
                <w:rFonts w:ascii="Times New Roman" w:hAnsi="Times New Roman" w:cs="Times New Roman"/>
                <w:b/>
                <w:bCs/>
                <w:szCs w:val="24"/>
              </w:rPr>
            </w:pPr>
            <w:r w:rsidRPr="009213E7">
              <w:rPr>
                <w:rFonts w:ascii="Times New Roman" w:hAnsi="Times New Roman" w:cs="Times New Roman"/>
                <w:b/>
                <w:bCs/>
                <w:szCs w:val="24"/>
              </w:rPr>
              <w:t xml:space="preserve">Indicators </w:t>
            </w:r>
          </w:p>
        </w:tc>
        <w:tc>
          <w:tcPr>
            <w:tcW w:w="1341" w:type="dxa"/>
            <w:tcBorders>
              <w:top w:val="single" w:sz="4" w:space="0" w:color="auto"/>
              <w:bottom w:val="single" w:sz="4" w:space="0" w:color="auto"/>
            </w:tcBorders>
          </w:tcPr>
          <w:p w:rsidR="009213E7" w:rsidRPr="009213E7" w:rsidRDefault="009213E7" w:rsidP="009213E7">
            <w:pPr>
              <w:rPr>
                <w:rFonts w:ascii="Times New Roman" w:hAnsi="Times New Roman" w:cs="Times New Roman"/>
                <w:b/>
                <w:bCs/>
                <w:szCs w:val="24"/>
              </w:rPr>
            </w:pPr>
            <w:r w:rsidRPr="009213E7">
              <w:rPr>
                <w:rFonts w:ascii="Times New Roman" w:hAnsi="Times New Roman" w:cs="Times New Roman"/>
                <w:b/>
                <w:bCs/>
                <w:szCs w:val="24"/>
              </w:rPr>
              <w:t xml:space="preserve">Weighted Mean </w:t>
            </w:r>
          </w:p>
        </w:tc>
        <w:tc>
          <w:tcPr>
            <w:tcW w:w="2841" w:type="dxa"/>
            <w:tcBorders>
              <w:top w:val="single" w:sz="4" w:space="0" w:color="auto"/>
              <w:bottom w:val="single" w:sz="4" w:space="0" w:color="auto"/>
            </w:tcBorders>
          </w:tcPr>
          <w:p w:rsidR="009213E7" w:rsidRPr="009213E7" w:rsidRDefault="009213E7" w:rsidP="009213E7">
            <w:pPr>
              <w:rPr>
                <w:rFonts w:ascii="Times New Roman" w:hAnsi="Times New Roman" w:cs="Times New Roman"/>
                <w:b/>
                <w:bCs/>
                <w:szCs w:val="24"/>
              </w:rPr>
            </w:pPr>
            <w:r w:rsidRPr="009213E7">
              <w:rPr>
                <w:rFonts w:ascii="Times New Roman" w:hAnsi="Times New Roman" w:cs="Times New Roman"/>
                <w:b/>
                <w:bCs/>
                <w:szCs w:val="24"/>
              </w:rPr>
              <w:t xml:space="preserve">Interpretation </w:t>
            </w:r>
          </w:p>
        </w:tc>
      </w:tr>
      <w:tr w:rsidR="009213E7" w:rsidRPr="009213E7" w:rsidTr="009213E7">
        <w:trPr>
          <w:trHeight w:val="350"/>
        </w:trPr>
        <w:tc>
          <w:tcPr>
            <w:tcW w:w="4988" w:type="dxa"/>
            <w:tcBorders>
              <w:top w:val="single" w:sz="4" w:space="0" w:color="auto"/>
            </w:tcBorders>
          </w:tcPr>
          <w:p w:rsidR="009213E7" w:rsidRPr="009213E7" w:rsidRDefault="009213E7" w:rsidP="009213E7">
            <w:pPr>
              <w:rPr>
                <w:rFonts w:ascii="Times New Roman" w:hAnsi="Times New Roman" w:cs="Times New Roman"/>
                <w:szCs w:val="24"/>
              </w:rPr>
            </w:pPr>
            <w:r w:rsidRPr="009213E7">
              <w:rPr>
                <w:rFonts w:ascii="Times New Roman" w:eastAsia="Times New Roman" w:hAnsi="Times New Roman" w:cs="Times New Roman"/>
                <w:szCs w:val="24"/>
                <w:lang w:eastAsia="ar-SA"/>
              </w:rPr>
              <w:t xml:space="preserve">I trust the information presented in </w:t>
            </w:r>
            <w:proofErr w:type="spellStart"/>
            <w:r w:rsidRPr="009213E7">
              <w:rPr>
                <w:rFonts w:ascii="Times New Roman" w:eastAsia="Times New Roman" w:hAnsi="Times New Roman" w:cs="Times New Roman"/>
                <w:szCs w:val="24"/>
                <w:lang w:eastAsia="ar-SA"/>
              </w:rPr>
              <w:t>TikTok</w:t>
            </w:r>
            <w:proofErr w:type="spellEnd"/>
            <w:r w:rsidRPr="009213E7">
              <w:rPr>
                <w:rFonts w:ascii="Times New Roman" w:eastAsia="Times New Roman" w:hAnsi="Times New Roman" w:cs="Times New Roman"/>
                <w:szCs w:val="24"/>
                <w:lang w:eastAsia="ar-SA"/>
              </w:rPr>
              <w:t xml:space="preserve"> reading materials </w:t>
            </w:r>
          </w:p>
        </w:tc>
        <w:tc>
          <w:tcPr>
            <w:tcW w:w="1341" w:type="dxa"/>
            <w:tcBorders>
              <w:top w:val="single" w:sz="4" w:space="0" w:color="auto"/>
            </w:tcBorders>
          </w:tcPr>
          <w:p w:rsidR="009213E7" w:rsidRPr="009213E7" w:rsidRDefault="009213E7" w:rsidP="009213E7">
            <w:pPr>
              <w:jc w:val="center"/>
              <w:rPr>
                <w:rFonts w:ascii="Times New Roman" w:hAnsi="Times New Roman" w:cs="Times New Roman"/>
                <w:szCs w:val="24"/>
              </w:rPr>
            </w:pPr>
            <w:r w:rsidRPr="009213E7">
              <w:rPr>
                <w:rFonts w:ascii="Times New Roman" w:hAnsi="Times New Roman" w:cs="Times New Roman"/>
                <w:szCs w:val="24"/>
              </w:rPr>
              <w:t>3.40</w:t>
            </w:r>
          </w:p>
        </w:tc>
        <w:tc>
          <w:tcPr>
            <w:tcW w:w="2841" w:type="dxa"/>
            <w:tcBorders>
              <w:top w:val="single" w:sz="4" w:space="0" w:color="auto"/>
            </w:tcBorders>
          </w:tcPr>
          <w:p w:rsidR="009213E7" w:rsidRPr="009213E7" w:rsidRDefault="009213E7" w:rsidP="009213E7">
            <w:pPr>
              <w:jc w:val="center"/>
              <w:rPr>
                <w:rFonts w:ascii="Times New Roman" w:hAnsi="Times New Roman" w:cs="Times New Roman"/>
                <w:szCs w:val="24"/>
              </w:rPr>
            </w:pPr>
            <w:r w:rsidRPr="009213E7">
              <w:rPr>
                <w:rFonts w:ascii="Times New Roman" w:hAnsi="Times New Roman" w:cs="Times New Roman"/>
                <w:szCs w:val="24"/>
              </w:rPr>
              <w:t>Strongly Agree</w:t>
            </w:r>
          </w:p>
        </w:tc>
      </w:tr>
      <w:tr w:rsidR="009213E7" w:rsidRPr="009213E7" w:rsidTr="009213E7">
        <w:trPr>
          <w:trHeight w:val="362"/>
        </w:trPr>
        <w:tc>
          <w:tcPr>
            <w:tcW w:w="4988" w:type="dxa"/>
          </w:tcPr>
          <w:p w:rsidR="009213E7" w:rsidRPr="009213E7" w:rsidRDefault="009213E7" w:rsidP="009213E7">
            <w:pPr>
              <w:rPr>
                <w:rFonts w:ascii="Times New Roman" w:hAnsi="Times New Roman" w:cs="Times New Roman"/>
                <w:szCs w:val="24"/>
              </w:rPr>
            </w:pPr>
            <w:r w:rsidRPr="009213E7">
              <w:rPr>
                <w:rFonts w:ascii="Times New Roman" w:eastAsia="Times New Roman" w:hAnsi="Times New Roman" w:cs="Times New Roman"/>
                <w:szCs w:val="24"/>
                <w:lang w:eastAsia="ar-SA"/>
              </w:rPr>
              <w:t xml:space="preserve"> The </w:t>
            </w:r>
            <w:proofErr w:type="spellStart"/>
            <w:r w:rsidRPr="009213E7">
              <w:rPr>
                <w:rFonts w:ascii="Times New Roman" w:eastAsia="Times New Roman" w:hAnsi="Times New Roman" w:cs="Times New Roman"/>
                <w:szCs w:val="24"/>
                <w:lang w:eastAsia="ar-SA"/>
              </w:rPr>
              <w:t>TikTok</w:t>
            </w:r>
            <w:proofErr w:type="spellEnd"/>
            <w:r w:rsidRPr="009213E7">
              <w:rPr>
                <w:rFonts w:ascii="Times New Roman" w:eastAsia="Times New Roman" w:hAnsi="Times New Roman" w:cs="Times New Roman"/>
                <w:szCs w:val="24"/>
                <w:lang w:eastAsia="ar-SA"/>
              </w:rPr>
              <w:t xml:space="preserve"> video provides accurate and reliable information. </w:t>
            </w:r>
          </w:p>
        </w:tc>
        <w:tc>
          <w:tcPr>
            <w:tcW w:w="1341" w:type="dxa"/>
          </w:tcPr>
          <w:p w:rsidR="009213E7" w:rsidRPr="009213E7" w:rsidRDefault="009213E7" w:rsidP="009213E7">
            <w:pPr>
              <w:jc w:val="center"/>
              <w:rPr>
                <w:rFonts w:ascii="Times New Roman" w:hAnsi="Times New Roman" w:cs="Times New Roman"/>
                <w:szCs w:val="24"/>
              </w:rPr>
            </w:pPr>
            <w:r w:rsidRPr="009213E7">
              <w:rPr>
                <w:rFonts w:ascii="Times New Roman" w:hAnsi="Times New Roman" w:cs="Times New Roman"/>
                <w:szCs w:val="24"/>
              </w:rPr>
              <w:t>3.60</w:t>
            </w:r>
          </w:p>
        </w:tc>
        <w:tc>
          <w:tcPr>
            <w:tcW w:w="2841" w:type="dxa"/>
          </w:tcPr>
          <w:p w:rsidR="009213E7" w:rsidRPr="009213E7" w:rsidRDefault="009213E7" w:rsidP="009213E7">
            <w:pPr>
              <w:jc w:val="center"/>
              <w:rPr>
                <w:rFonts w:ascii="Times New Roman" w:hAnsi="Times New Roman" w:cs="Times New Roman"/>
                <w:szCs w:val="24"/>
              </w:rPr>
            </w:pPr>
            <w:r w:rsidRPr="009213E7">
              <w:rPr>
                <w:rFonts w:ascii="Times New Roman" w:hAnsi="Times New Roman" w:cs="Times New Roman"/>
                <w:szCs w:val="24"/>
              </w:rPr>
              <w:t>Strongly Agree</w:t>
            </w:r>
          </w:p>
        </w:tc>
      </w:tr>
      <w:tr w:rsidR="009213E7" w:rsidRPr="009213E7" w:rsidTr="009213E7">
        <w:trPr>
          <w:trHeight w:val="350"/>
        </w:trPr>
        <w:tc>
          <w:tcPr>
            <w:tcW w:w="4988" w:type="dxa"/>
          </w:tcPr>
          <w:p w:rsidR="009213E7" w:rsidRPr="009213E7" w:rsidRDefault="009213E7" w:rsidP="009213E7">
            <w:pPr>
              <w:rPr>
                <w:rFonts w:ascii="Times New Roman" w:hAnsi="Times New Roman" w:cs="Times New Roman"/>
                <w:szCs w:val="24"/>
              </w:rPr>
            </w:pPr>
            <w:r w:rsidRPr="009213E7">
              <w:rPr>
                <w:rFonts w:ascii="Times New Roman" w:eastAsia="Times New Roman" w:hAnsi="Times New Roman" w:cs="Times New Roman"/>
                <w:szCs w:val="24"/>
                <w:lang w:eastAsia="ar-SA"/>
              </w:rPr>
              <w:t>The information provided in the video as Reading Material is factual.</w:t>
            </w:r>
          </w:p>
        </w:tc>
        <w:tc>
          <w:tcPr>
            <w:tcW w:w="1341" w:type="dxa"/>
          </w:tcPr>
          <w:p w:rsidR="009213E7" w:rsidRPr="009213E7" w:rsidRDefault="009213E7" w:rsidP="009213E7">
            <w:pPr>
              <w:jc w:val="center"/>
              <w:rPr>
                <w:rFonts w:ascii="Times New Roman" w:hAnsi="Times New Roman" w:cs="Times New Roman"/>
                <w:szCs w:val="24"/>
              </w:rPr>
            </w:pPr>
            <w:r w:rsidRPr="009213E7">
              <w:rPr>
                <w:rFonts w:ascii="Times New Roman" w:hAnsi="Times New Roman" w:cs="Times New Roman"/>
                <w:szCs w:val="24"/>
              </w:rPr>
              <w:t>3.44</w:t>
            </w:r>
          </w:p>
        </w:tc>
        <w:tc>
          <w:tcPr>
            <w:tcW w:w="2841" w:type="dxa"/>
          </w:tcPr>
          <w:p w:rsidR="009213E7" w:rsidRPr="009213E7" w:rsidRDefault="009213E7" w:rsidP="009213E7">
            <w:pPr>
              <w:jc w:val="center"/>
              <w:rPr>
                <w:rFonts w:ascii="Times New Roman" w:hAnsi="Times New Roman" w:cs="Times New Roman"/>
                <w:szCs w:val="24"/>
              </w:rPr>
            </w:pPr>
            <w:r w:rsidRPr="009213E7">
              <w:rPr>
                <w:rFonts w:ascii="Times New Roman" w:hAnsi="Times New Roman" w:cs="Times New Roman"/>
                <w:szCs w:val="24"/>
              </w:rPr>
              <w:t>Strongly Agree</w:t>
            </w:r>
          </w:p>
        </w:tc>
      </w:tr>
      <w:tr w:rsidR="009213E7" w:rsidRPr="009213E7" w:rsidTr="009213E7">
        <w:trPr>
          <w:trHeight w:val="236"/>
        </w:trPr>
        <w:tc>
          <w:tcPr>
            <w:tcW w:w="4988" w:type="dxa"/>
            <w:tcBorders>
              <w:bottom w:val="single" w:sz="4" w:space="0" w:color="auto"/>
            </w:tcBorders>
          </w:tcPr>
          <w:p w:rsidR="009213E7" w:rsidRPr="009213E7" w:rsidRDefault="009213E7" w:rsidP="009213E7">
            <w:pPr>
              <w:rPr>
                <w:rFonts w:ascii="Times New Roman" w:hAnsi="Times New Roman" w:cs="Times New Roman"/>
                <w:b/>
                <w:bCs/>
                <w:szCs w:val="24"/>
              </w:rPr>
            </w:pPr>
            <w:r w:rsidRPr="009213E7">
              <w:rPr>
                <w:rFonts w:ascii="Times New Roman" w:hAnsi="Times New Roman" w:cs="Times New Roman"/>
                <w:b/>
                <w:bCs/>
                <w:szCs w:val="24"/>
              </w:rPr>
              <w:t xml:space="preserve">General Weighted Mean </w:t>
            </w:r>
          </w:p>
        </w:tc>
        <w:tc>
          <w:tcPr>
            <w:tcW w:w="1341" w:type="dxa"/>
            <w:tcBorders>
              <w:bottom w:val="single" w:sz="4" w:space="0" w:color="auto"/>
            </w:tcBorders>
          </w:tcPr>
          <w:p w:rsidR="009213E7" w:rsidRPr="009213E7" w:rsidRDefault="009213E7" w:rsidP="009213E7">
            <w:pPr>
              <w:jc w:val="center"/>
              <w:rPr>
                <w:rFonts w:ascii="Times New Roman" w:hAnsi="Times New Roman" w:cs="Times New Roman"/>
                <w:b/>
                <w:bCs/>
                <w:szCs w:val="24"/>
              </w:rPr>
            </w:pPr>
            <w:r w:rsidRPr="009213E7">
              <w:rPr>
                <w:rFonts w:ascii="Times New Roman" w:hAnsi="Times New Roman" w:cs="Times New Roman"/>
                <w:b/>
                <w:bCs/>
                <w:szCs w:val="24"/>
              </w:rPr>
              <w:t>3.48</w:t>
            </w:r>
          </w:p>
        </w:tc>
        <w:tc>
          <w:tcPr>
            <w:tcW w:w="2841" w:type="dxa"/>
            <w:tcBorders>
              <w:bottom w:val="single" w:sz="4" w:space="0" w:color="auto"/>
            </w:tcBorders>
          </w:tcPr>
          <w:p w:rsidR="009213E7" w:rsidRPr="009213E7" w:rsidRDefault="009213E7" w:rsidP="009213E7">
            <w:pPr>
              <w:jc w:val="center"/>
              <w:rPr>
                <w:rFonts w:ascii="Times New Roman" w:hAnsi="Times New Roman" w:cs="Times New Roman"/>
                <w:b/>
                <w:bCs/>
                <w:szCs w:val="24"/>
              </w:rPr>
            </w:pPr>
            <w:r w:rsidRPr="009213E7">
              <w:rPr>
                <w:rFonts w:ascii="Times New Roman" w:hAnsi="Times New Roman" w:cs="Times New Roman"/>
                <w:b/>
                <w:bCs/>
                <w:szCs w:val="24"/>
              </w:rPr>
              <w:t>Strongly Agree</w:t>
            </w:r>
          </w:p>
        </w:tc>
      </w:tr>
    </w:tbl>
    <w:p w:rsidR="006E0901" w:rsidRDefault="006E0901" w:rsidP="008760B6">
      <w:pPr>
        <w:spacing w:after="0" w:line="240" w:lineRule="auto"/>
        <w:jc w:val="both"/>
        <w:rPr>
          <w:rFonts w:ascii="Times New Roman" w:hAnsi="Times New Roman" w:cs="Times New Roman"/>
          <w:b/>
          <w:sz w:val="20"/>
        </w:rPr>
      </w:pPr>
    </w:p>
    <w:p w:rsidR="009213E7" w:rsidRPr="008760B6" w:rsidRDefault="009213E7" w:rsidP="008760B6">
      <w:pPr>
        <w:spacing w:after="0" w:line="240" w:lineRule="auto"/>
        <w:jc w:val="both"/>
        <w:rPr>
          <w:rFonts w:ascii="Times New Roman" w:hAnsi="Times New Roman" w:cs="Times New Roman"/>
          <w:sz w:val="20"/>
        </w:rPr>
        <w:sectPr w:rsidR="009213E7" w:rsidRPr="008760B6" w:rsidSect="009213E7">
          <w:type w:val="continuous"/>
          <w:pgSz w:w="12240" w:h="15840"/>
          <w:pgMar w:top="1440" w:right="1440" w:bottom="1440" w:left="1440" w:header="708" w:footer="708" w:gutter="0"/>
          <w:cols w:space="708"/>
          <w:docGrid w:linePitch="360"/>
        </w:sectPr>
      </w:pPr>
      <w:r w:rsidRPr="008760B6">
        <w:rPr>
          <w:rFonts w:ascii="Times New Roman" w:hAnsi="Times New Roman" w:cs="Times New Roman"/>
          <w:b/>
          <w:sz w:val="20"/>
        </w:rPr>
        <w:t>Table 4.</w:t>
      </w:r>
      <w:r w:rsidRPr="008760B6">
        <w:rPr>
          <w:rFonts w:ascii="Times New Roman" w:hAnsi="Times New Roman" w:cs="Times New Roman"/>
          <w:sz w:val="20"/>
        </w:rPr>
        <w:t xml:space="preserve"> </w:t>
      </w:r>
      <w:r w:rsidR="00D671DF">
        <w:rPr>
          <w:rFonts w:ascii="Times New Roman" w:hAnsi="Times New Roman" w:cs="Times New Roman"/>
          <w:sz w:val="20"/>
        </w:rPr>
        <w:t>A</w:t>
      </w:r>
      <w:r w:rsidRPr="008760B6">
        <w:rPr>
          <w:rFonts w:ascii="Times New Roman" w:hAnsi="Times New Roman" w:cs="Times New Roman"/>
          <w:sz w:val="20"/>
        </w:rPr>
        <w:t xml:space="preserve">cceptability of </w:t>
      </w:r>
      <w:proofErr w:type="spellStart"/>
      <w:r w:rsidRPr="008760B6">
        <w:rPr>
          <w:rFonts w:ascii="Times New Roman" w:hAnsi="Times New Roman" w:cs="Times New Roman"/>
          <w:sz w:val="20"/>
        </w:rPr>
        <w:t>TikTok</w:t>
      </w:r>
      <w:proofErr w:type="spellEnd"/>
      <w:r w:rsidRPr="008760B6">
        <w:rPr>
          <w:rFonts w:ascii="Times New Roman" w:hAnsi="Times New Roman" w:cs="Times New Roman"/>
          <w:sz w:val="20"/>
        </w:rPr>
        <w:t xml:space="preserve"> in terms of</w:t>
      </w:r>
      <w:r w:rsidR="008760B6">
        <w:rPr>
          <w:rFonts w:ascii="Times New Roman" w:hAnsi="Times New Roman" w:cs="Times New Roman"/>
          <w:sz w:val="20"/>
        </w:rPr>
        <w:t xml:space="preserve"> content</w:t>
      </w:r>
      <w:r w:rsidRPr="008760B6">
        <w:rPr>
          <w:rFonts w:ascii="Times New Roman" w:hAnsi="Times New Roman" w:cs="Times New Roman"/>
          <w:sz w:val="20"/>
        </w:rPr>
        <w:t xml:space="preserve"> accuracy</w:t>
      </w:r>
      <w:r w:rsidR="008760B6">
        <w:rPr>
          <w:rFonts w:ascii="Times New Roman" w:hAnsi="Times New Roman" w:cs="Times New Roman"/>
          <w:sz w:val="20"/>
        </w:rPr>
        <w:t>.</w:t>
      </w:r>
    </w:p>
    <w:p w:rsidR="009213E7" w:rsidRPr="009213E7" w:rsidRDefault="009213E7" w:rsidP="009213E7">
      <w:pPr>
        <w:spacing w:after="0" w:line="240" w:lineRule="auto"/>
        <w:ind w:firstLine="720"/>
        <w:jc w:val="both"/>
        <w:rPr>
          <w:rFonts w:ascii="Times New Roman" w:eastAsia="Times New Roman" w:hAnsi="Times New Roman" w:cs="Times New Roman"/>
          <w:sz w:val="24"/>
          <w:szCs w:val="24"/>
          <w:lang w:val="en-US" w:eastAsia="ar-SA"/>
        </w:rPr>
      </w:pPr>
      <w:r w:rsidRPr="009213E7">
        <w:rPr>
          <w:rFonts w:ascii="Times New Roman" w:eastAsia="Calibri" w:hAnsi="Times New Roman" w:cs="Times New Roman"/>
          <w:sz w:val="24"/>
          <w:szCs w:val="24"/>
          <w:lang w:val="en-US"/>
        </w:rPr>
        <w:t>As can be seen from the table, the general weighted mean is 3.48</w:t>
      </w:r>
      <w:r w:rsidR="004A3785">
        <w:rPr>
          <w:rFonts w:ascii="Times New Roman" w:eastAsia="Calibri" w:hAnsi="Times New Roman" w:cs="Times New Roman"/>
          <w:sz w:val="24"/>
          <w:szCs w:val="24"/>
          <w:lang w:val="en-US"/>
        </w:rPr>
        <w:t>,</w:t>
      </w:r>
      <w:r w:rsidRPr="009213E7">
        <w:rPr>
          <w:rFonts w:ascii="Times New Roman" w:eastAsia="Calibri" w:hAnsi="Times New Roman" w:cs="Times New Roman"/>
          <w:sz w:val="24"/>
          <w:szCs w:val="24"/>
          <w:lang w:val="en-US"/>
        </w:rPr>
        <w:t xml:space="preserve"> which is interpreted as Strongly Agree. Among the indicators, the statement “</w:t>
      </w:r>
      <w:r w:rsidRPr="009213E7">
        <w:rPr>
          <w:rFonts w:ascii="Times New Roman" w:eastAsia="Times New Roman" w:hAnsi="Times New Roman" w:cs="Times New Roman"/>
          <w:i/>
          <w:iCs/>
          <w:sz w:val="24"/>
          <w:szCs w:val="24"/>
          <w:lang w:val="en-US" w:eastAsia="ar-SA"/>
        </w:rPr>
        <w:t xml:space="preserve">The </w:t>
      </w:r>
      <w:proofErr w:type="spellStart"/>
      <w:r w:rsidRPr="009213E7">
        <w:rPr>
          <w:rFonts w:ascii="Times New Roman" w:eastAsia="Times New Roman" w:hAnsi="Times New Roman" w:cs="Times New Roman"/>
          <w:i/>
          <w:iCs/>
          <w:sz w:val="24"/>
          <w:szCs w:val="24"/>
          <w:lang w:val="en-US" w:eastAsia="ar-SA"/>
        </w:rPr>
        <w:t>TikTok</w:t>
      </w:r>
      <w:proofErr w:type="spellEnd"/>
      <w:r w:rsidRPr="009213E7">
        <w:rPr>
          <w:rFonts w:ascii="Times New Roman" w:eastAsia="Times New Roman" w:hAnsi="Times New Roman" w:cs="Times New Roman"/>
          <w:i/>
          <w:iCs/>
          <w:sz w:val="24"/>
          <w:szCs w:val="24"/>
          <w:lang w:val="en-US" w:eastAsia="ar-SA"/>
        </w:rPr>
        <w:t xml:space="preserve"> video provides accurate and reliable information” </w:t>
      </w:r>
      <w:r w:rsidRPr="009213E7">
        <w:rPr>
          <w:rFonts w:ascii="Times New Roman" w:eastAsia="Times New Roman" w:hAnsi="Times New Roman" w:cs="Times New Roman"/>
          <w:sz w:val="24"/>
          <w:szCs w:val="24"/>
          <w:lang w:val="en-US" w:eastAsia="ar-SA"/>
        </w:rPr>
        <w:t xml:space="preserve">has </w:t>
      </w:r>
      <w:r w:rsidR="00E81374">
        <w:rPr>
          <w:rFonts w:ascii="Times New Roman" w:eastAsia="Times New Roman" w:hAnsi="Times New Roman" w:cs="Times New Roman"/>
          <w:sz w:val="24"/>
          <w:szCs w:val="24"/>
          <w:lang w:val="en-US" w:eastAsia="ar-SA"/>
        </w:rPr>
        <w:t>a weighted mean of 3.60,</w:t>
      </w:r>
      <w:r w:rsidRPr="009213E7">
        <w:rPr>
          <w:rFonts w:ascii="Times New Roman" w:eastAsia="Times New Roman" w:hAnsi="Times New Roman" w:cs="Times New Roman"/>
          <w:sz w:val="24"/>
          <w:szCs w:val="24"/>
          <w:lang w:val="en-US" w:eastAsia="ar-SA"/>
        </w:rPr>
        <w:t xml:space="preserve"> which </w:t>
      </w:r>
      <w:r w:rsidR="00E81374">
        <w:rPr>
          <w:rFonts w:ascii="Times New Roman" w:eastAsia="Times New Roman" w:hAnsi="Times New Roman" w:cs="Times New Roman"/>
          <w:sz w:val="24"/>
          <w:szCs w:val="24"/>
          <w:lang w:val="en-US" w:eastAsia="ar-SA"/>
        </w:rPr>
        <w:t>is then described</w:t>
      </w:r>
      <w:r w:rsidRPr="009213E7">
        <w:rPr>
          <w:rFonts w:ascii="Times New Roman" w:eastAsia="Times New Roman" w:hAnsi="Times New Roman" w:cs="Times New Roman"/>
          <w:sz w:val="24"/>
          <w:szCs w:val="24"/>
          <w:lang w:val="en-US" w:eastAsia="ar-SA"/>
        </w:rPr>
        <w:t xml:space="preserve"> as Strongly Agree. Consequently, </w:t>
      </w:r>
      <w:r w:rsidR="00E81374">
        <w:rPr>
          <w:rFonts w:ascii="Times New Roman" w:eastAsia="Times New Roman" w:hAnsi="Times New Roman" w:cs="Times New Roman"/>
          <w:sz w:val="24"/>
          <w:szCs w:val="24"/>
          <w:lang w:val="en-US" w:eastAsia="ar-SA"/>
        </w:rPr>
        <w:t xml:space="preserve">statements such as “The information provided in the video as Reading Material is factual and I trust the information presented in </w:t>
      </w:r>
      <w:proofErr w:type="spellStart"/>
      <w:r w:rsidR="00E81374">
        <w:rPr>
          <w:rFonts w:ascii="Times New Roman" w:eastAsia="Times New Roman" w:hAnsi="Times New Roman" w:cs="Times New Roman"/>
          <w:sz w:val="24"/>
          <w:szCs w:val="24"/>
          <w:lang w:val="en-US" w:eastAsia="ar-SA"/>
        </w:rPr>
        <w:t>TikTok</w:t>
      </w:r>
      <w:proofErr w:type="spellEnd"/>
      <w:r w:rsidR="00E81374">
        <w:rPr>
          <w:rFonts w:ascii="Times New Roman" w:eastAsia="Times New Roman" w:hAnsi="Times New Roman" w:cs="Times New Roman"/>
          <w:sz w:val="24"/>
          <w:szCs w:val="24"/>
          <w:lang w:val="en-US" w:eastAsia="ar-SA"/>
        </w:rPr>
        <w:t xml:space="preserve"> reading materials” have a weighted mean of 3.44 and 3.40, </w:t>
      </w:r>
      <w:r w:rsidRPr="009213E7">
        <w:rPr>
          <w:rFonts w:ascii="Times New Roman" w:eastAsia="Times New Roman" w:hAnsi="Times New Roman" w:cs="Times New Roman"/>
          <w:sz w:val="24"/>
          <w:szCs w:val="24"/>
          <w:lang w:val="en-US" w:eastAsia="ar-SA"/>
        </w:rPr>
        <w:t xml:space="preserve">interpreted as Strongly Agree.  </w:t>
      </w:r>
    </w:p>
    <w:p w:rsidR="009213E7" w:rsidRPr="009213E7" w:rsidRDefault="009213E7" w:rsidP="009213E7">
      <w:pPr>
        <w:spacing w:after="0" w:line="240" w:lineRule="auto"/>
        <w:ind w:firstLine="720"/>
        <w:jc w:val="both"/>
        <w:rPr>
          <w:rFonts w:ascii="Times New Roman" w:eastAsia="Calibri" w:hAnsi="Times New Roman" w:cs="Times New Roman"/>
          <w:sz w:val="24"/>
          <w:szCs w:val="24"/>
          <w:lang w:val="en-US"/>
        </w:rPr>
      </w:pPr>
      <w:r w:rsidRPr="009213E7">
        <w:rPr>
          <w:rFonts w:ascii="Times New Roman" w:eastAsia="Calibri" w:hAnsi="Times New Roman" w:cs="Times New Roman"/>
          <w:sz w:val="24"/>
          <w:szCs w:val="24"/>
          <w:lang w:val="en-US"/>
        </w:rPr>
        <w:t xml:space="preserve">The data in Table 4 showed the high reliability of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as a multimodal reading material, especially in terms of accuracy and reliability. With a weight of 3.48</w:t>
      </w:r>
      <w:r w:rsidR="00E81374">
        <w:rPr>
          <w:rFonts w:ascii="Times New Roman" w:eastAsia="Calibri" w:hAnsi="Times New Roman" w:cs="Times New Roman"/>
          <w:sz w:val="24"/>
          <w:szCs w:val="24"/>
          <w:lang w:val="en-US"/>
        </w:rPr>
        <w:t>, interpreted as "strongly agree,"</w:t>
      </w:r>
      <w:r w:rsidRPr="009213E7">
        <w:rPr>
          <w:rFonts w:ascii="Times New Roman" w:eastAsia="Calibri" w:hAnsi="Times New Roman" w:cs="Times New Roman"/>
          <w:sz w:val="24"/>
          <w:szCs w:val="24"/>
          <w:lang w:val="en-US"/>
        </w:rPr>
        <w:t xml:space="preserve"> respondents trust the information in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videos. The statement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videos provide accurate and reliable information" stands out with a weighted average of 3.60, </w:t>
      </w:r>
      <w:r w:rsidR="00E81374">
        <w:rPr>
          <w:rFonts w:ascii="Times New Roman" w:eastAsia="Calibri" w:hAnsi="Times New Roman" w:cs="Times New Roman"/>
          <w:sz w:val="24"/>
          <w:szCs w:val="24"/>
          <w:lang w:val="en-US"/>
        </w:rPr>
        <w:t>reinforcing the platform's credibility</w:t>
      </w:r>
      <w:r w:rsidRPr="009213E7">
        <w:rPr>
          <w:rFonts w:ascii="Times New Roman" w:eastAsia="Calibri" w:hAnsi="Times New Roman" w:cs="Times New Roman"/>
          <w:sz w:val="24"/>
          <w:szCs w:val="24"/>
          <w:lang w:val="en-US"/>
        </w:rPr>
        <w:t xml:space="preserve"> as a source of educational content.</w:t>
      </w:r>
    </w:p>
    <w:p w:rsidR="009213E7" w:rsidRDefault="009213E7" w:rsidP="009213E7">
      <w:pPr>
        <w:spacing w:after="0" w:line="240" w:lineRule="auto"/>
        <w:ind w:firstLine="720"/>
        <w:jc w:val="both"/>
        <w:rPr>
          <w:rFonts w:ascii="Times New Roman" w:eastAsia="Calibri" w:hAnsi="Times New Roman" w:cs="Times New Roman"/>
          <w:color w:val="000000"/>
          <w:sz w:val="24"/>
          <w:szCs w:val="24"/>
          <w:shd w:val="clear" w:color="auto" w:fill="FFFFFF"/>
          <w:lang w:val="en-US"/>
        </w:rPr>
      </w:pPr>
      <w:r w:rsidRPr="009213E7">
        <w:rPr>
          <w:rFonts w:ascii="Times New Roman" w:eastAsia="Calibri" w:hAnsi="Times New Roman" w:cs="Times New Roman"/>
          <w:sz w:val="24"/>
          <w:szCs w:val="24"/>
          <w:lang w:val="en-US"/>
        </w:rPr>
        <w:t xml:space="preserve">In addition, the information about the authenticity of the information and </w:t>
      </w:r>
      <w:r w:rsidR="00E81374">
        <w:rPr>
          <w:rFonts w:ascii="Times New Roman" w:eastAsia="Calibri" w:hAnsi="Times New Roman" w:cs="Times New Roman"/>
          <w:sz w:val="24"/>
          <w:szCs w:val="24"/>
          <w:lang w:val="en-US"/>
        </w:rPr>
        <w:t xml:space="preserve">users' </w:t>
      </w:r>
      <w:r w:rsidR="00E81374">
        <w:rPr>
          <w:rFonts w:ascii="Times New Roman" w:eastAsia="Calibri" w:hAnsi="Times New Roman" w:cs="Times New Roman"/>
          <w:sz w:val="24"/>
          <w:szCs w:val="24"/>
          <w:lang w:val="en-US"/>
        </w:rPr>
        <w:t>trust</w:t>
      </w:r>
      <w:r w:rsidRPr="009213E7">
        <w:rPr>
          <w:rFonts w:ascii="Times New Roman" w:eastAsia="Calibri" w:hAnsi="Times New Roman" w:cs="Times New Roman"/>
          <w:sz w:val="24"/>
          <w:szCs w:val="24"/>
          <w:lang w:val="en-US"/>
        </w:rPr>
        <w:t xml:space="preserve"> in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as multimodal reading material received positive marks with averages of 3.44 and 3.40. This shows that users don't just access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as a source of information but also rely on the topics </w:t>
      </w:r>
      <w:r w:rsidR="0045104D">
        <w:rPr>
          <w:rFonts w:ascii="Times New Roman" w:eastAsia="Calibri" w:hAnsi="Times New Roman" w:cs="Times New Roman"/>
          <w:sz w:val="24"/>
          <w:szCs w:val="24"/>
          <w:lang w:val="en-US"/>
        </w:rPr>
        <w:t>in which they are interested</w:t>
      </w:r>
      <w:r w:rsidRPr="009213E7">
        <w:rPr>
          <w:rFonts w:ascii="Times New Roman" w:eastAsia="Calibri" w:hAnsi="Times New Roman" w:cs="Times New Roman"/>
          <w:sz w:val="24"/>
          <w:szCs w:val="24"/>
          <w:lang w:val="en-US"/>
        </w:rPr>
        <w:t xml:space="preserve">. The strong acceptance of these indicators shows </w:t>
      </w:r>
      <w:proofErr w:type="spellStart"/>
      <w:r w:rsidR="00E81374">
        <w:rPr>
          <w:rFonts w:ascii="Times New Roman" w:eastAsia="Calibri" w:hAnsi="Times New Roman" w:cs="Times New Roman"/>
          <w:sz w:val="24"/>
          <w:szCs w:val="24"/>
          <w:lang w:val="en-US"/>
        </w:rPr>
        <w:t>TikTok's</w:t>
      </w:r>
      <w:proofErr w:type="spellEnd"/>
      <w:r w:rsidR="00E81374">
        <w:rPr>
          <w:rFonts w:ascii="Times New Roman" w:eastAsia="Calibri" w:hAnsi="Times New Roman" w:cs="Times New Roman"/>
          <w:sz w:val="24"/>
          <w:szCs w:val="24"/>
          <w:lang w:val="en-US"/>
        </w:rPr>
        <w:t xml:space="preserve"> ability </w:t>
      </w:r>
      <w:r w:rsidRPr="009213E7">
        <w:rPr>
          <w:rFonts w:ascii="Times New Roman" w:eastAsia="Calibri" w:hAnsi="Times New Roman" w:cs="Times New Roman"/>
          <w:sz w:val="24"/>
          <w:szCs w:val="24"/>
          <w:lang w:val="en-US"/>
        </w:rPr>
        <w:t>to act as a reliable educational tool in which users are confident in the accuracy and reliability of the information provided.</w:t>
      </w:r>
      <w:r>
        <w:rPr>
          <w:rFonts w:ascii="Times New Roman" w:eastAsia="Calibri" w:hAnsi="Times New Roman" w:cs="Times New Roman"/>
          <w:sz w:val="24"/>
          <w:szCs w:val="24"/>
          <w:lang w:val="en-US"/>
        </w:rPr>
        <w:t xml:space="preserve"> </w:t>
      </w:r>
      <w:r w:rsidRPr="009213E7">
        <w:rPr>
          <w:rFonts w:ascii="Times New Roman" w:eastAsia="Calibri" w:hAnsi="Times New Roman" w:cs="Times New Roman"/>
          <w:sz w:val="24"/>
          <w:szCs w:val="24"/>
          <w:lang w:val="en-US"/>
        </w:rPr>
        <w:t xml:space="preserve">The results of these findings are </w:t>
      </w:r>
      <w:r w:rsidR="00E81374">
        <w:rPr>
          <w:rFonts w:ascii="Times New Roman" w:eastAsia="Calibri" w:hAnsi="Times New Roman" w:cs="Times New Roman"/>
          <w:sz w:val="24"/>
          <w:szCs w:val="24"/>
          <w:lang w:val="en-US"/>
        </w:rPr>
        <w:t>essential</w:t>
      </w:r>
      <w:r w:rsidRPr="009213E7">
        <w:rPr>
          <w:rFonts w:ascii="Times New Roman" w:eastAsia="Calibri" w:hAnsi="Times New Roman" w:cs="Times New Roman"/>
          <w:sz w:val="24"/>
          <w:szCs w:val="24"/>
          <w:lang w:val="en-US"/>
        </w:rPr>
        <w:t xml:space="preserve"> for the </w:t>
      </w:r>
      <w:r w:rsidR="00E81374">
        <w:rPr>
          <w:rFonts w:ascii="Times New Roman" w:eastAsia="Calibri" w:hAnsi="Times New Roman" w:cs="Times New Roman"/>
          <w:sz w:val="24"/>
          <w:szCs w:val="24"/>
          <w:lang w:val="en-US"/>
        </w:rPr>
        <w:t>broader</w:t>
      </w:r>
      <w:r w:rsidRPr="009213E7">
        <w:rPr>
          <w:rFonts w:ascii="Times New Roman" w:eastAsia="Calibri" w:hAnsi="Times New Roman" w:cs="Times New Roman"/>
          <w:sz w:val="24"/>
          <w:szCs w:val="24"/>
          <w:lang w:val="en-US"/>
        </w:rPr>
        <w:t xml:space="preserve"> use of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as an educational resource. The positive perception of the accuracy and reliability of the platform encourages teachers</w:t>
      </w:r>
      <w:r w:rsidR="00E81374">
        <w:rPr>
          <w:rFonts w:ascii="Times New Roman" w:eastAsia="Calibri" w:hAnsi="Times New Roman" w:cs="Times New Roman"/>
          <w:sz w:val="24"/>
          <w:szCs w:val="24"/>
          <w:lang w:val="en-US"/>
        </w:rPr>
        <w:t xml:space="preserve"> and </w:t>
      </w:r>
      <w:r w:rsidRPr="009213E7">
        <w:rPr>
          <w:rFonts w:ascii="Times New Roman" w:eastAsia="Calibri" w:hAnsi="Times New Roman" w:cs="Times New Roman"/>
          <w:sz w:val="24"/>
          <w:szCs w:val="24"/>
          <w:lang w:val="en-US"/>
        </w:rPr>
        <w:t xml:space="preserve">students to rely more on </w:t>
      </w:r>
      <w:proofErr w:type="spellStart"/>
      <w:r w:rsidRPr="009213E7">
        <w:rPr>
          <w:rFonts w:ascii="Times New Roman" w:eastAsia="Calibri" w:hAnsi="Times New Roman" w:cs="Times New Roman"/>
          <w:sz w:val="24"/>
          <w:szCs w:val="24"/>
          <w:lang w:val="en-US"/>
        </w:rPr>
        <w:t>TikTok</w:t>
      </w:r>
      <w:proofErr w:type="spellEnd"/>
      <w:r w:rsidRPr="009213E7">
        <w:rPr>
          <w:rFonts w:ascii="Times New Roman" w:eastAsia="Calibri" w:hAnsi="Times New Roman" w:cs="Times New Roman"/>
          <w:sz w:val="24"/>
          <w:szCs w:val="24"/>
          <w:lang w:val="en-US"/>
        </w:rPr>
        <w:t xml:space="preserve"> for authentic information and educational purposes. </w:t>
      </w:r>
      <w:r>
        <w:rPr>
          <w:rFonts w:ascii="Times New Roman" w:eastAsia="Calibri" w:hAnsi="Times New Roman" w:cs="Times New Roman"/>
          <w:sz w:val="24"/>
          <w:szCs w:val="24"/>
          <w:lang w:val="en-US"/>
        </w:rPr>
        <w:t xml:space="preserve"> </w:t>
      </w:r>
      <w:r w:rsidRPr="009213E7">
        <w:rPr>
          <w:rFonts w:ascii="Times New Roman" w:eastAsia="Calibri" w:hAnsi="Times New Roman" w:cs="Times New Roman"/>
          <w:color w:val="000000"/>
          <w:sz w:val="24"/>
          <w:szCs w:val="24"/>
          <w:shd w:val="clear" w:color="auto" w:fill="FFFFFF"/>
          <w:lang w:val="en-US"/>
        </w:rPr>
        <w:t xml:space="preserve">According to </w:t>
      </w:r>
      <w:r>
        <w:rPr>
          <w:rFonts w:ascii="Times New Roman" w:eastAsia="Calibri" w:hAnsi="Times New Roman" w:cs="Times New Roman"/>
          <w:color w:val="000000"/>
          <w:sz w:val="24"/>
          <w:szCs w:val="24"/>
          <w:shd w:val="clear" w:color="auto" w:fill="FFFFFF"/>
          <w:lang w:val="en-US"/>
        </w:rPr>
        <w:t>Amin</w:t>
      </w:r>
      <w:r w:rsidRPr="009213E7">
        <w:rPr>
          <w:rFonts w:ascii="Times New Roman" w:eastAsia="Calibri" w:hAnsi="Times New Roman" w:cs="Times New Roman"/>
          <w:color w:val="000000"/>
          <w:sz w:val="24"/>
          <w:szCs w:val="24"/>
          <w:shd w:val="clear" w:color="auto" w:fill="FFFFFF"/>
          <w:vertAlign w:val="superscript"/>
          <w:lang w:val="en-US"/>
        </w:rPr>
        <w:t>36</w:t>
      </w:r>
      <w:r w:rsidR="00E81374">
        <w:rPr>
          <w:rFonts w:ascii="Times New Roman" w:eastAsia="Calibri" w:hAnsi="Times New Roman" w:cs="Times New Roman"/>
          <w:color w:val="000000"/>
          <w:sz w:val="24"/>
          <w:szCs w:val="24"/>
          <w:shd w:val="clear" w:color="auto" w:fill="FFFFFF"/>
          <w:lang w:val="en-US"/>
        </w:rPr>
        <w:t xml:space="preserve">, </w:t>
      </w:r>
      <w:r w:rsidR="00BC284E">
        <w:rPr>
          <w:rFonts w:ascii="Times New Roman" w:eastAsia="Calibri" w:hAnsi="Times New Roman" w:cs="Times New Roman"/>
          <w:color w:val="000000"/>
          <w:sz w:val="24"/>
          <w:szCs w:val="24"/>
          <w:shd w:val="clear" w:color="auto" w:fill="FFFFFF"/>
          <w:lang w:val="en-US"/>
        </w:rPr>
        <w:t>(1)</w:t>
      </w:r>
      <w:r w:rsidR="00DE137A">
        <w:rPr>
          <w:rFonts w:ascii="Times New Roman" w:eastAsia="Calibri" w:hAnsi="Times New Roman" w:cs="Times New Roman"/>
          <w:color w:val="000000"/>
          <w:sz w:val="24"/>
          <w:szCs w:val="24"/>
          <w:shd w:val="clear" w:color="auto" w:fill="FFFFFF"/>
          <w:lang w:val="en-US"/>
        </w:rPr>
        <w:t xml:space="preserve"> the </w:t>
      </w:r>
      <w:proofErr w:type="spellStart"/>
      <w:r w:rsidR="00DE137A">
        <w:rPr>
          <w:rFonts w:ascii="Times New Roman" w:eastAsia="Calibri" w:hAnsi="Times New Roman" w:cs="Times New Roman"/>
          <w:color w:val="000000"/>
          <w:sz w:val="24"/>
          <w:szCs w:val="24"/>
          <w:shd w:val="clear" w:color="auto" w:fill="FFFFFF"/>
          <w:lang w:val="en-US"/>
        </w:rPr>
        <w:t>TikTok</w:t>
      </w:r>
      <w:proofErr w:type="spellEnd"/>
      <w:r w:rsidR="00DE137A">
        <w:rPr>
          <w:rFonts w:ascii="Times New Roman" w:eastAsia="Calibri" w:hAnsi="Times New Roman" w:cs="Times New Roman"/>
          <w:color w:val="000000"/>
          <w:sz w:val="24"/>
          <w:szCs w:val="24"/>
          <w:shd w:val="clear" w:color="auto" w:fill="FFFFFF"/>
          <w:lang w:val="en-US"/>
        </w:rPr>
        <w:t xml:space="preserve"> app makes teaching materials feel more relatable and engaging for students; (2) students respond enthusiastically to the </w:t>
      </w:r>
      <w:proofErr w:type="spellStart"/>
      <w:r w:rsidR="00DE137A">
        <w:rPr>
          <w:rFonts w:ascii="Times New Roman" w:eastAsia="Calibri" w:hAnsi="Times New Roman" w:cs="Times New Roman"/>
          <w:color w:val="000000"/>
          <w:sz w:val="24"/>
          <w:szCs w:val="24"/>
          <w:shd w:val="clear" w:color="auto" w:fill="FFFFFF"/>
          <w:lang w:val="en-US"/>
        </w:rPr>
        <w:t>TikTok</w:t>
      </w:r>
      <w:proofErr w:type="spellEnd"/>
      <w:r w:rsidR="00DE137A">
        <w:rPr>
          <w:rFonts w:ascii="Times New Roman" w:eastAsia="Calibri" w:hAnsi="Times New Roman" w:cs="Times New Roman"/>
          <w:color w:val="000000"/>
          <w:sz w:val="24"/>
          <w:szCs w:val="24"/>
          <w:shd w:val="clear" w:color="auto" w:fill="FFFFFF"/>
          <w:lang w:val="en-US"/>
        </w:rPr>
        <w:t xml:space="preserve"> platform; and (3) utilizing </w:t>
      </w:r>
      <w:proofErr w:type="spellStart"/>
      <w:r w:rsidR="00DE137A">
        <w:rPr>
          <w:rFonts w:ascii="Times New Roman" w:eastAsia="Calibri" w:hAnsi="Times New Roman" w:cs="Times New Roman"/>
          <w:color w:val="000000"/>
          <w:sz w:val="24"/>
          <w:szCs w:val="24"/>
          <w:shd w:val="clear" w:color="auto" w:fill="FFFFFF"/>
          <w:lang w:val="en-US"/>
        </w:rPr>
        <w:t>TikTok</w:t>
      </w:r>
      <w:proofErr w:type="spellEnd"/>
      <w:r w:rsidR="00DE137A">
        <w:rPr>
          <w:rFonts w:ascii="Times New Roman" w:eastAsia="Calibri" w:hAnsi="Times New Roman" w:cs="Times New Roman"/>
          <w:color w:val="000000"/>
          <w:sz w:val="24"/>
          <w:szCs w:val="24"/>
          <w:shd w:val="clear" w:color="auto" w:fill="FFFFFF"/>
          <w:lang w:val="en-US"/>
        </w:rPr>
        <w:t xml:space="preserve"> means a reduction of the barriers to learning, excellent presentation,</w:t>
      </w:r>
      <w:r w:rsidR="004A3785">
        <w:rPr>
          <w:rFonts w:ascii="Times New Roman" w:eastAsia="Calibri" w:hAnsi="Times New Roman" w:cs="Times New Roman"/>
          <w:color w:val="000000"/>
          <w:sz w:val="24"/>
          <w:szCs w:val="24"/>
          <w:shd w:val="clear" w:color="auto" w:fill="FFFFFF"/>
          <w:lang w:val="en-US"/>
        </w:rPr>
        <w:t xml:space="preserve"> and </w:t>
      </w:r>
      <w:r w:rsidR="00BE73ED">
        <w:rPr>
          <w:rFonts w:ascii="Times New Roman" w:eastAsia="Calibri" w:hAnsi="Times New Roman" w:cs="Times New Roman"/>
          <w:color w:val="000000"/>
          <w:sz w:val="24"/>
          <w:szCs w:val="24"/>
          <w:shd w:val="clear" w:color="auto" w:fill="FFFFFF"/>
          <w:lang w:val="en-US"/>
        </w:rPr>
        <w:t>e-strategy</w:t>
      </w:r>
      <w:r w:rsidR="00BC284E">
        <w:rPr>
          <w:rFonts w:ascii="Times New Roman" w:eastAsia="Calibri" w:hAnsi="Times New Roman" w:cs="Times New Roman"/>
          <w:color w:val="000000"/>
          <w:sz w:val="24"/>
          <w:szCs w:val="24"/>
          <w:shd w:val="clear" w:color="auto" w:fill="FFFFFF"/>
          <w:lang w:val="en-US"/>
        </w:rPr>
        <w:t xml:space="preserve"> for enhancing language learning experiences.</w:t>
      </w:r>
    </w:p>
    <w:p w:rsidR="009213E7" w:rsidRDefault="009213E7" w:rsidP="009213E7">
      <w:pPr>
        <w:spacing w:after="0" w:line="240" w:lineRule="auto"/>
        <w:ind w:firstLine="720"/>
        <w:jc w:val="both"/>
        <w:rPr>
          <w:rFonts w:ascii="Times New Roman" w:eastAsia="Calibri" w:hAnsi="Times New Roman" w:cs="Times New Roman"/>
          <w:sz w:val="24"/>
          <w:szCs w:val="24"/>
          <w:lang w:val="en-US"/>
        </w:rPr>
        <w:sectPr w:rsidR="009213E7" w:rsidSect="009213E7">
          <w:type w:val="continuous"/>
          <w:pgSz w:w="12240" w:h="15840"/>
          <w:pgMar w:top="1440" w:right="1440" w:bottom="1440" w:left="1440" w:header="708" w:footer="708" w:gutter="0"/>
          <w:cols w:num="2" w:space="708"/>
          <w:docGrid w:linePitch="360"/>
        </w:sectPr>
      </w:pPr>
    </w:p>
    <w:p w:rsidR="009213E7" w:rsidRDefault="009213E7" w:rsidP="009213E7">
      <w:pPr>
        <w:spacing w:after="0" w:line="240" w:lineRule="auto"/>
        <w:ind w:firstLine="720"/>
        <w:jc w:val="both"/>
        <w:rPr>
          <w:rFonts w:ascii="Times New Roman" w:eastAsia="Calibri" w:hAnsi="Times New Roman" w:cs="Times New Roman"/>
          <w:sz w:val="24"/>
          <w:szCs w:val="24"/>
          <w:lang w:val="en-US"/>
        </w:rPr>
      </w:pPr>
    </w:p>
    <w:p w:rsidR="009213E7" w:rsidRDefault="009213E7" w:rsidP="009213E7">
      <w:pPr>
        <w:spacing w:after="0" w:line="240" w:lineRule="auto"/>
        <w:ind w:firstLine="720"/>
        <w:jc w:val="both"/>
        <w:rPr>
          <w:rFonts w:ascii="Times New Roman" w:eastAsia="Calibri" w:hAnsi="Times New Roman" w:cs="Times New Roman"/>
          <w:sz w:val="24"/>
          <w:szCs w:val="24"/>
          <w:lang w:val="en-US"/>
        </w:rPr>
      </w:pPr>
    </w:p>
    <w:p w:rsidR="009213E7" w:rsidRDefault="009213E7" w:rsidP="009213E7">
      <w:pPr>
        <w:spacing w:after="0" w:line="240" w:lineRule="atLeast"/>
        <w:jc w:val="both"/>
        <w:rPr>
          <w:rFonts w:ascii="Times New Roman" w:eastAsia="Calibri" w:hAnsi="Times New Roman" w:cs="Times New Roman"/>
          <w:sz w:val="24"/>
          <w:szCs w:val="24"/>
          <w:lang w:val="en-US"/>
        </w:rPr>
      </w:pPr>
    </w:p>
    <w:p w:rsidR="00236BFC" w:rsidRDefault="00236BFC" w:rsidP="009213E7">
      <w:pPr>
        <w:spacing w:after="0" w:line="240" w:lineRule="atLeast"/>
        <w:jc w:val="both"/>
        <w:rPr>
          <w:rFonts w:ascii="Times New Roman" w:eastAsia="Calibri" w:hAnsi="Times New Roman" w:cs="Times New Roman"/>
          <w:sz w:val="24"/>
          <w:szCs w:val="24"/>
          <w:lang w:val="en-US"/>
        </w:rPr>
      </w:pPr>
    </w:p>
    <w:p w:rsidR="00236BFC" w:rsidRDefault="00236BFC" w:rsidP="009213E7">
      <w:pPr>
        <w:spacing w:after="0" w:line="240" w:lineRule="atLeast"/>
        <w:jc w:val="both"/>
        <w:rPr>
          <w:rFonts w:ascii="Times New Roman" w:eastAsia="Calibri" w:hAnsi="Times New Roman" w:cs="Times New Roman"/>
          <w:sz w:val="24"/>
          <w:szCs w:val="24"/>
          <w:lang w:val="en-US"/>
        </w:rPr>
      </w:pPr>
    </w:p>
    <w:p w:rsidR="00B01679" w:rsidRDefault="00B01679" w:rsidP="009213E7">
      <w:pPr>
        <w:spacing w:after="0" w:line="240" w:lineRule="atLeast"/>
        <w:jc w:val="both"/>
        <w:rPr>
          <w:rFonts w:ascii="Times New Roman" w:eastAsia="Calibri" w:hAnsi="Times New Roman" w:cs="Times New Roman"/>
          <w:sz w:val="24"/>
          <w:szCs w:val="24"/>
          <w:lang w:val="en-US"/>
        </w:rPr>
      </w:pPr>
    </w:p>
    <w:p w:rsidR="00B01679" w:rsidRDefault="00B01679" w:rsidP="00B01679">
      <w:pPr>
        <w:spacing w:after="0"/>
        <w:jc w:val="both"/>
        <w:rPr>
          <w:rFonts w:ascii="Times New Roman" w:eastAsia="Calibri" w:hAnsi="Times New Roman" w:cs="Times New Roman"/>
          <w:b/>
          <w:bCs/>
          <w:iCs/>
          <w:szCs w:val="24"/>
          <w:lang w:val="en-US"/>
        </w:rPr>
      </w:pPr>
      <w:r>
        <w:rPr>
          <w:rFonts w:ascii="Times New Roman" w:eastAsia="Calibri" w:hAnsi="Times New Roman" w:cs="Times New Roman"/>
          <w:b/>
          <w:bCs/>
          <w:iCs/>
          <w:szCs w:val="24"/>
          <w:lang w:val="en-US"/>
        </w:rPr>
        <w:t xml:space="preserve">4.5. </w:t>
      </w:r>
      <w:r w:rsidRPr="00D30B95">
        <w:rPr>
          <w:rFonts w:ascii="Times New Roman" w:eastAsia="Calibri" w:hAnsi="Times New Roman" w:cs="Times New Roman"/>
          <w:b/>
          <w:bCs/>
          <w:iCs/>
          <w:szCs w:val="24"/>
          <w:lang w:val="en-US"/>
        </w:rPr>
        <w:t xml:space="preserve">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w:t>
      </w:r>
      <w:r>
        <w:rPr>
          <w:rFonts w:ascii="Times New Roman" w:eastAsia="Calibri" w:hAnsi="Times New Roman" w:cs="Times New Roman"/>
          <w:b/>
          <w:bCs/>
          <w:iCs/>
          <w:szCs w:val="24"/>
          <w:lang w:val="en-US"/>
        </w:rPr>
        <w:t>Clarity</w:t>
      </w:r>
    </w:p>
    <w:p w:rsidR="00B01679" w:rsidRPr="00D30B95" w:rsidRDefault="00B01679" w:rsidP="00B01679">
      <w:pPr>
        <w:spacing w:after="0"/>
        <w:jc w:val="both"/>
        <w:rPr>
          <w:rFonts w:ascii="Times New Roman" w:eastAsia="Calibri" w:hAnsi="Times New Roman" w:cs="Times New Roman"/>
          <w:b/>
          <w:bCs/>
          <w:iCs/>
          <w:szCs w:val="24"/>
          <w:lang w:val="en-US"/>
        </w:rPr>
      </w:pPr>
    </w:p>
    <w:p w:rsidR="00B01679" w:rsidRDefault="00B01679" w:rsidP="00B01679">
      <w:pPr>
        <w:spacing w:after="0"/>
        <w:rPr>
          <w:rFonts w:ascii="Times New Roman" w:eastAsia="Calibri" w:hAnsi="Times New Roman" w:cs="Times New Roman"/>
          <w:bCs/>
          <w:iCs/>
          <w:szCs w:val="24"/>
          <w:lang w:val="en-US"/>
        </w:rPr>
        <w:sectPr w:rsidR="00B01679" w:rsidSect="009213E7">
          <w:type w:val="continuous"/>
          <w:pgSz w:w="12240" w:h="15840"/>
          <w:pgMar w:top="1440" w:right="1440" w:bottom="1440" w:left="1440" w:header="708" w:footer="708" w:gutter="0"/>
          <w:cols w:space="708"/>
          <w:docGrid w:linePitch="360"/>
        </w:sectPr>
      </w:pPr>
    </w:p>
    <w:p w:rsidR="00B01679" w:rsidRDefault="00B01679" w:rsidP="00B01679">
      <w:pPr>
        <w:spacing w:after="0"/>
        <w:jc w:val="both"/>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w:t>
      </w:r>
      <w:r>
        <w:rPr>
          <w:rFonts w:ascii="Times New Roman" w:eastAsia="Calibri" w:hAnsi="Times New Roman" w:cs="Times New Roman"/>
          <w:bCs/>
          <w:iCs/>
          <w:szCs w:val="24"/>
          <w:lang w:val="en-US"/>
        </w:rPr>
        <w:t>4</w:t>
      </w:r>
      <w:r w:rsidRPr="00D30B95">
        <w:rPr>
          <w:rFonts w:ascii="Times New Roman" w:eastAsia="Calibri" w:hAnsi="Times New Roman" w:cs="Times New Roman"/>
          <w:bCs/>
          <w:iCs/>
          <w:szCs w:val="24"/>
          <w:lang w:val="en-US"/>
        </w:rPr>
        <w:t xml:space="preserve"> shows the perceived </w:t>
      </w:r>
      <w:r w:rsidR="00A513E4">
        <w:rPr>
          <w:rFonts w:ascii="Times New Roman" w:eastAsia="Calibri" w:hAnsi="Times New Roman" w:cs="Times New Roman"/>
          <w:bCs/>
          <w:iCs/>
          <w:szCs w:val="24"/>
          <w:lang w:val="en-US"/>
        </w:rPr>
        <w:t xml:space="preserve">Acceptance of </w:t>
      </w:r>
      <w:proofErr w:type="spellStart"/>
      <w:r w:rsidR="00A513E4">
        <w:rPr>
          <w:rFonts w:ascii="Times New Roman" w:eastAsia="Calibri" w:hAnsi="Times New Roman" w:cs="Times New Roman"/>
          <w:bCs/>
          <w:iCs/>
          <w:szCs w:val="24"/>
          <w:lang w:val="en-US"/>
        </w:rPr>
        <w:t>TikTok</w:t>
      </w:r>
      <w:proofErr w:type="spellEnd"/>
      <w:r w:rsidR="00A513E4">
        <w:rPr>
          <w:rFonts w:ascii="Times New Roman" w:eastAsia="Calibri" w:hAnsi="Times New Roman" w:cs="Times New Roman"/>
          <w:bCs/>
          <w:iCs/>
          <w:szCs w:val="24"/>
          <w:lang w:val="en-US"/>
        </w:rPr>
        <w:t xml:space="preserve"> as </w:t>
      </w:r>
      <w:r w:rsidR="000D491C">
        <w:rPr>
          <w:rFonts w:ascii="Times New Roman" w:eastAsia="Calibri" w:hAnsi="Times New Roman" w:cs="Times New Roman"/>
          <w:bCs/>
          <w:iCs/>
          <w:szCs w:val="24"/>
          <w:lang w:val="en-US"/>
        </w:rPr>
        <w:t>a m</w:t>
      </w:r>
      <w:r w:rsidR="00A513E4">
        <w:rPr>
          <w:rFonts w:ascii="Times New Roman" w:eastAsia="Calibri" w:hAnsi="Times New Roman" w:cs="Times New Roman"/>
          <w:bCs/>
          <w:iCs/>
          <w:szCs w:val="24"/>
          <w:lang w:val="en-US"/>
        </w:rPr>
        <w:t xml:space="preserve">ultimodal </w:t>
      </w:r>
      <w:r w:rsidR="000D491C">
        <w:rPr>
          <w:rFonts w:ascii="Times New Roman" w:eastAsia="Calibri" w:hAnsi="Times New Roman" w:cs="Times New Roman"/>
          <w:bCs/>
          <w:iCs/>
          <w:szCs w:val="24"/>
          <w:lang w:val="en-US"/>
        </w:rPr>
        <w:t>r</w:t>
      </w:r>
      <w:r w:rsidR="00A513E4">
        <w:rPr>
          <w:rFonts w:ascii="Times New Roman" w:eastAsia="Calibri" w:hAnsi="Times New Roman" w:cs="Times New Roman"/>
          <w:bCs/>
          <w:iCs/>
          <w:szCs w:val="24"/>
          <w:lang w:val="en-US"/>
        </w:rPr>
        <w:t xml:space="preserve">eading </w:t>
      </w:r>
      <w:r w:rsidR="000D491C">
        <w:rPr>
          <w:rFonts w:ascii="Times New Roman" w:eastAsia="Calibri" w:hAnsi="Times New Roman" w:cs="Times New Roman"/>
          <w:bCs/>
          <w:iCs/>
          <w:szCs w:val="24"/>
          <w:lang w:val="en-US"/>
        </w:rPr>
        <w:t>m</w:t>
      </w:r>
      <w:r w:rsidR="00A513E4">
        <w:rPr>
          <w:rFonts w:ascii="Times New Roman" w:eastAsia="Calibri" w:hAnsi="Times New Roman" w:cs="Times New Roman"/>
          <w:bCs/>
          <w:iCs/>
          <w:szCs w:val="24"/>
          <w:lang w:val="en-US"/>
        </w:rPr>
        <w:t xml:space="preserve">aterial </w:t>
      </w:r>
      <w:r w:rsidR="000F61F1">
        <w:rPr>
          <w:rFonts w:ascii="Times New Roman" w:eastAsia="Calibri" w:hAnsi="Times New Roman" w:cs="Times New Roman"/>
          <w:bCs/>
          <w:iCs/>
          <w:szCs w:val="24"/>
          <w:lang w:val="en-US"/>
        </w:rPr>
        <w:t>regarding</w:t>
      </w:r>
      <w:r w:rsidR="00A513E4">
        <w:rPr>
          <w:rFonts w:ascii="Times New Roman" w:eastAsia="Calibri" w:hAnsi="Times New Roman" w:cs="Times New Roman"/>
          <w:bCs/>
          <w:iCs/>
          <w:szCs w:val="24"/>
          <w:lang w:val="en-US"/>
        </w:rPr>
        <w:t xml:space="preserve"> content </w:t>
      </w:r>
      <w:r w:rsidR="00236BFC">
        <w:rPr>
          <w:rFonts w:ascii="Times New Roman" w:eastAsia="Calibri" w:hAnsi="Times New Roman" w:cs="Times New Roman"/>
          <w:bCs/>
          <w:iCs/>
          <w:szCs w:val="24"/>
          <w:lang w:val="en-US"/>
        </w:rPr>
        <w:t>c</w:t>
      </w:r>
      <w:r>
        <w:rPr>
          <w:rFonts w:ascii="Times New Roman" w:eastAsia="Calibri" w:hAnsi="Times New Roman" w:cs="Times New Roman"/>
          <w:bCs/>
          <w:iCs/>
          <w:szCs w:val="24"/>
          <w:lang w:val="en-US"/>
        </w:rPr>
        <w:t>larity</w:t>
      </w:r>
      <w:r w:rsidRPr="00D30B95">
        <w:rPr>
          <w:rFonts w:ascii="Times New Roman" w:eastAsia="Calibri" w:hAnsi="Times New Roman" w:cs="Times New Roman"/>
          <w:bCs/>
          <w:iCs/>
          <w:szCs w:val="24"/>
          <w:lang w:val="en-US"/>
        </w:rPr>
        <w:t>.</w:t>
      </w:r>
    </w:p>
    <w:p w:rsidR="000D491C" w:rsidRDefault="000D491C" w:rsidP="00B01679">
      <w:pPr>
        <w:spacing w:after="0"/>
        <w:jc w:val="both"/>
        <w:rPr>
          <w:rFonts w:ascii="Times New Roman" w:eastAsia="Calibri" w:hAnsi="Times New Roman" w:cs="Times New Roman"/>
          <w:bCs/>
          <w:iCs/>
          <w:szCs w:val="24"/>
          <w:lang w:val="en-US"/>
        </w:rPr>
      </w:pPr>
    </w:p>
    <w:tbl>
      <w:tblPr>
        <w:tblStyle w:val="TableGrid"/>
        <w:tblpPr w:leftFromText="180" w:rightFromText="180" w:vertAnchor="page" w:horzAnchor="margin" w:tblpY="287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B01679" w:rsidRPr="00B01679" w:rsidTr="00B01679">
        <w:trPr>
          <w:trHeight w:val="309"/>
        </w:trPr>
        <w:tc>
          <w:tcPr>
            <w:tcW w:w="4805" w:type="dxa"/>
            <w:tcBorders>
              <w:top w:val="single" w:sz="4" w:space="0" w:color="auto"/>
              <w:bottom w:val="single" w:sz="4" w:space="0" w:color="auto"/>
            </w:tcBorders>
          </w:tcPr>
          <w:p w:rsidR="00B01679" w:rsidRPr="00B01679" w:rsidRDefault="00B01679" w:rsidP="00B01679">
            <w:pPr>
              <w:rPr>
                <w:rFonts w:ascii="Times New Roman" w:hAnsi="Times New Roman" w:cs="Times New Roman"/>
                <w:b/>
                <w:bCs/>
                <w:szCs w:val="24"/>
              </w:rPr>
            </w:pPr>
            <w:r w:rsidRPr="00B01679">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B01679" w:rsidRPr="00B01679" w:rsidRDefault="00B01679" w:rsidP="00B01679">
            <w:pPr>
              <w:rPr>
                <w:rFonts w:ascii="Times New Roman" w:hAnsi="Times New Roman" w:cs="Times New Roman"/>
                <w:b/>
                <w:bCs/>
                <w:szCs w:val="24"/>
              </w:rPr>
            </w:pPr>
            <w:r w:rsidRPr="00B01679">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B01679" w:rsidRPr="00B01679" w:rsidRDefault="00B01679" w:rsidP="00B01679">
            <w:pPr>
              <w:rPr>
                <w:rFonts w:ascii="Times New Roman" w:hAnsi="Times New Roman" w:cs="Times New Roman"/>
                <w:b/>
                <w:bCs/>
                <w:szCs w:val="24"/>
              </w:rPr>
            </w:pPr>
            <w:r w:rsidRPr="00B01679">
              <w:rPr>
                <w:rFonts w:ascii="Times New Roman" w:hAnsi="Times New Roman" w:cs="Times New Roman"/>
                <w:b/>
                <w:bCs/>
                <w:szCs w:val="24"/>
              </w:rPr>
              <w:t xml:space="preserve">Interpretation </w:t>
            </w:r>
          </w:p>
        </w:tc>
      </w:tr>
      <w:tr w:rsidR="00B01679" w:rsidRPr="00B01679" w:rsidTr="00B01679">
        <w:trPr>
          <w:trHeight w:val="481"/>
        </w:trPr>
        <w:tc>
          <w:tcPr>
            <w:tcW w:w="4805" w:type="dxa"/>
            <w:tcBorders>
              <w:top w:val="single" w:sz="4" w:space="0" w:color="auto"/>
            </w:tcBorders>
          </w:tcPr>
          <w:p w:rsidR="00B01679" w:rsidRPr="00B01679" w:rsidRDefault="00B01679" w:rsidP="00B01679">
            <w:pPr>
              <w:rPr>
                <w:rFonts w:ascii="Times New Roman" w:hAnsi="Times New Roman" w:cs="Times New Roman"/>
                <w:szCs w:val="24"/>
              </w:rPr>
            </w:pPr>
            <w:r w:rsidRPr="00B01679">
              <w:rPr>
                <w:rFonts w:ascii="Times New Roman" w:eastAsia="Times New Roman" w:hAnsi="Times New Roman" w:cs="Times New Roman"/>
                <w:szCs w:val="24"/>
                <w:lang w:eastAsia="ar-SA"/>
              </w:rPr>
              <w:t xml:space="preserve">The reading content on </w:t>
            </w:r>
            <w:proofErr w:type="spellStart"/>
            <w:r w:rsidR="00236BFC">
              <w:rPr>
                <w:rFonts w:ascii="Times New Roman" w:eastAsia="Times New Roman" w:hAnsi="Times New Roman" w:cs="Times New Roman"/>
                <w:szCs w:val="24"/>
                <w:lang w:eastAsia="ar-SA"/>
              </w:rPr>
              <w:t>TikTok</w:t>
            </w:r>
            <w:proofErr w:type="spellEnd"/>
            <w:r w:rsidRPr="00B01679">
              <w:rPr>
                <w:rFonts w:ascii="Times New Roman" w:eastAsia="Times New Roman" w:hAnsi="Times New Roman" w:cs="Times New Roman"/>
                <w:szCs w:val="24"/>
                <w:lang w:eastAsia="ar-SA"/>
              </w:rPr>
              <w:t xml:space="preserve"> is presented </w:t>
            </w:r>
            <w:r w:rsidR="00A513E4">
              <w:rPr>
                <w:rFonts w:ascii="Times New Roman" w:eastAsia="Times New Roman" w:hAnsi="Times New Roman" w:cs="Times New Roman"/>
                <w:szCs w:val="24"/>
                <w:lang w:eastAsia="ar-SA"/>
              </w:rPr>
              <w:t>clearly and understandably</w:t>
            </w:r>
            <w:r w:rsidRPr="00B01679">
              <w:rPr>
                <w:rFonts w:ascii="Times New Roman" w:eastAsia="Times New Roman" w:hAnsi="Times New Roman" w:cs="Times New Roman"/>
                <w:szCs w:val="24"/>
                <w:lang w:eastAsia="ar-SA"/>
              </w:rPr>
              <w:t xml:space="preserve">. </w:t>
            </w:r>
          </w:p>
        </w:tc>
        <w:tc>
          <w:tcPr>
            <w:tcW w:w="1292" w:type="dxa"/>
            <w:tcBorders>
              <w:top w:val="single" w:sz="4" w:space="0" w:color="auto"/>
            </w:tcBorders>
          </w:tcPr>
          <w:p w:rsidR="00B01679" w:rsidRPr="00B01679" w:rsidRDefault="00B01679" w:rsidP="00B01679">
            <w:pPr>
              <w:jc w:val="center"/>
              <w:rPr>
                <w:rFonts w:ascii="Times New Roman" w:hAnsi="Times New Roman" w:cs="Times New Roman"/>
                <w:szCs w:val="24"/>
              </w:rPr>
            </w:pPr>
            <w:r w:rsidRPr="00B01679">
              <w:rPr>
                <w:rFonts w:ascii="Times New Roman" w:hAnsi="Times New Roman" w:cs="Times New Roman"/>
                <w:szCs w:val="24"/>
              </w:rPr>
              <w:t xml:space="preserve">   3.50</w:t>
            </w:r>
          </w:p>
        </w:tc>
        <w:tc>
          <w:tcPr>
            <w:tcW w:w="2737" w:type="dxa"/>
            <w:tcBorders>
              <w:top w:val="single" w:sz="4" w:space="0" w:color="auto"/>
            </w:tcBorders>
          </w:tcPr>
          <w:p w:rsidR="00B01679" w:rsidRPr="00B01679" w:rsidRDefault="00B01679" w:rsidP="00B01679">
            <w:pPr>
              <w:jc w:val="center"/>
              <w:rPr>
                <w:rFonts w:ascii="Times New Roman" w:hAnsi="Times New Roman" w:cs="Times New Roman"/>
                <w:szCs w:val="24"/>
              </w:rPr>
            </w:pPr>
            <w:r w:rsidRPr="00B01679">
              <w:rPr>
                <w:rFonts w:ascii="Times New Roman" w:hAnsi="Times New Roman" w:cs="Times New Roman"/>
                <w:szCs w:val="24"/>
              </w:rPr>
              <w:t>Strongly Agree</w:t>
            </w:r>
          </w:p>
        </w:tc>
      </w:tr>
      <w:tr w:rsidR="00B01679" w:rsidRPr="00B01679" w:rsidTr="00B01679">
        <w:trPr>
          <w:trHeight w:val="498"/>
        </w:trPr>
        <w:tc>
          <w:tcPr>
            <w:tcW w:w="4805" w:type="dxa"/>
          </w:tcPr>
          <w:p w:rsidR="00B01679" w:rsidRPr="00B01679" w:rsidRDefault="00A513E4" w:rsidP="00B01679">
            <w:pPr>
              <w:rPr>
                <w:rFonts w:ascii="Times New Roman" w:hAnsi="Times New Roman" w:cs="Times New Roman"/>
                <w:szCs w:val="24"/>
              </w:rPr>
            </w:pPr>
            <w:r>
              <w:rPr>
                <w:rFonts w:ascii="Times New Roman" w:eastAsia="Times New Roman" w:hAnsi="Times New Roman" w:cs="Times New Roman"/>
                <w:szCs w:val="24"/>
                <w:lang w:eastAsia="ar-SA"/>
              </w:rPr>
              <w:t>It is</w:t>
            </w:r>
            <w:r w:rsidR="00B01679" w:rsidRPr="00B01679">
              <w:rPr>
                <w:rFonts w:ascii="Times New Roman" w:eastAsia="Times New Roman" w:hAnsi="Times New Roman" w:cs="Times New Roman"/>
                <w:szCs w:val="24"/>
                <w:lang w:eastAsia="ar-SA"/>
              </w:rPr>
              <w:t xml:space="preserve"> easy to read along with the text presented </w:t>
            </w:r>
            <w:r>
              <w:rPr>
                <w:rFonts w:ascii="Times New Roman" w:eastAsia="Times New Roman" w:hAnsi="Times New Roman" w:cs="Times New Roman"/>
                <w:szCs w:val="24"/>
                <w:lang w:eastAsia="ar-SA"/>
              </w:rPr>
              <w:t>in</w:t>
            </w:r>
            <w:r w:rsidR="00B01679" w:rsidRPr="00B01679">
              <w:rPr>
                <w:rFonts w:ascii="Times New Roman" w:eastAsia="Times New Roman" w:hAnsi="Times New Roman" w:cs="Times New Roman"/>
                <w:szCs w:val="24"/>
                <w:lang w:eastAsia="ar-SA"/>
              </w:rPr>
              <w:t xml:space="preserve"> the video. </w:t>
            </w:r>
          </w:p>
        </w:tc>
        <w:tc>
          <w:tcPr>
            <w:tcW w:w="1292" w:type="dxa"/>
          </w:tcPr>
          <w:p w:rsidR="00B01679" w:rsidRPr="00B01679" w:rsidRDefault="00B01679" w:rsidP="00B01679">
            <w:pPr>
              <w:jc w:val="center"/>
              <w:rPr>
                <w:rFonts w:ascii="Times New Roman" w:hAnsi="Times New Roman" w:cs="Times New Roman"/>
                <w:szCs w:val="24"/>
              </w:rPr>
            </w:pPr>
            <w:r w:rsidRPr="00B01679">
              <w:rPr>
                <w:rFonts w:ascii="Times New Roman" w:hAnsi="Times New Roman" w:cs="Times New Roman"/>
                <w:szCs w:val="24"/>
              </w:rPr>
              <w:t>3.30</w:t>
            </w:r>
          </w:p>
        </w:tc>
        <w:tc>
          <w:tcPr>
            <w:tcW w:w="2737" w:type="dxa"/>
          </w:tcPr>
          <w:p w:rsidR="00B01679" w:rsidRPr="00B01679" w:rsidRDefault="00B01679" w:rsidP="00B01679">
            <w:pPr>
              <w:jc w:val="center"/>
              <w:rPr>
                <w:rFonts w:ascii="Times New Roman" w:hAnsi="Times New Roman" w:cs="Times New Roman"/>
                <w:szCs w:val="24"/>
              </w:rPr>
            </w:pPr>
            <w:r w:rsidRPr="00B01679">
              <w:rPr>
                <w:rFonts w:ascii="Times New Roman" w:hAnsi="Times New Roman" w:cs="Times New Roman"/>
                <w:szCs w:val="24"/>
              </w:rPr>
              <w:t>Strongly Agree</w:t>
            </w:r>
          </w:p>
        </w:tc>
      </w:tr>
      <w:tr w:rsidR="00B01679" w:rsidRPr="00B01679" w:rsidTr="00B01679">
        <w:trPr>
          <w:trHeight w:val="481"/>
        </w:trPr>
        <w:tc>
          <w:tcPr>
            <w:tcW w:w="4805" w:type="dxa"/>
          </w:tcPr>
          <w:p w:rsidR="00B01679" w:rsidRPr="00B01679" w:rsidRDefault="00B01679" w:rsidP="00B01679">
            <w:pPr>
              <w:rPr>
                <w:rFonts w:ascii="Times New Roman" w:hAnsi="Times New Roman" w:cs="Times New Roman"/>
                <w:szCs w:val="24"/>
              </w:rPr>
            </w:pPr>
            <w:r w:rsidRPr="00B01679">
              <w:rPr>
                <w:rFonts w:ascii="Times New Roman" w:eastAsia="Times New Roman" w:hAnsi="Times New Roman" w:cs="Times New Roman"/>
                <w:szCs w:val="24"/>
                <w:lang w:eastAsia="ar-SA"/>
              </w:rPr>
              <w:t xml:space="preserve">Complex concepts are explained clearly. </w:t>
            </w:r>
          </w:p>
        </w:tc>
        <w:tc>
          <w:tcPr>
            <w:tcW w:w="1292" w:type="dxa"/>
          </w:tcPr>
          <w:p w:rsidR="00B01679" w:rsidRPr="00B01679" w:rsidRDefault="00B01679" w:rsidP="00B01679">
            <w:pPr>
              <w:jc w:val="center"/>
              <w:rPr>
                <w:rFonts w:ascii="Times New Roman" w:hAnsi="Times New Roman" w:cs="Times New Roman"/>
                <w:szCs w:val="24"/>
              </w:rPr>
            </w:pPr>
            <w:r w:rsidRPr="00B01679">
              <w:rPr>
                <w:rFonts w:ascii="Times New Roman" w:hAnsi="Times New Roman" w:cs="Times New Roman"/>
                <w:szCs w:val="24"/>
              </w:rPr>
              <w:t>3.50</w:t>
            </w:r>
          </w:p>
        </w:tc>
        <w:tc>
          <w:tcPr>
            <w:tcW w:w="2737" w:type="dxa"/>
          </w:tcPr>
          <w:p w:rsidR="00B01679" w:rsidRPr="00B01679" w:rsidRDefault="00B01679" w:rsidP="00B01679">
            <w:pPr>
              <w:jc w:val="center"/>
              <w:rPr>
                <w:rFonts w:ascii="Times New Roman" w:hAnsi="Times New Roman" w:cs="Times New Roman"/>
                <w:szCs w:val="24"/>
              </w:rPr>
            </w:pPr>
            <w:r w:rsidRPr="00B01679">
              <w:rPr>
                <w:rFonts w:ascii="Times New Roman" w:hAnsi="Times New Roman" w:cs="Times New Roman"/>
                <w:szCs w:val="24"/>
              </w:rPr>
              <w:t>Strongly Agree</w:t>
            </w:r>
          </w:p>
        </w:tc>
      </w:tr>
      <w:tr w:rsidR="00B01679" w:rsidRPr="00B01679" w:rsidTr="00B01679">
        <w:trPr>
          <w:trHeight w:val="325"/>
        </w:trPr>
        <w:tc>
          <w:tcPr>
            <w:tcW w:w="4805" w:type="dxa"/>
            <w:tcBorders>
              <w:bottom w:val="single" w:sz="4" w:space="0" w:color="auto"/>
            </w:tcBorders>
          </w:tcPr>
          <w:p w:rsidR="00B01679" w:rsidRPr="00B01679" w:rsidRDefault="00B01679" w:rsidP="00B01679">
            <w:pPr>
              <w:rPr>
                <w:rFonts w:ascii="Times New Roman" w:hAnsi="Times New Roman" w:cs="Times New Roman"/>
                <w:b/>
                <w:bCs/>
                <w:szCs w:val="24"/>
              </w:rPr>
            </w:pPr>
            <w:r w:rsidRPr="00B01679">
              <w:rPr>
                <w:rFonts w:ascii="Times New Roman" w:hAnsi="Times New Roman" w:cs="Times New Roman"/>
                <w:b/>
                <w:bCs/>
                <w:szCs w:val="24"/>
              </w:rPr>
              <w:t xml:space="preserve">General Weighted Mean </w:t>
            </w:r>
          </w:p>
        </w:tc>
        <w:tc>
          <w:tcPr>
            <w:tcW w:w="1292" w:type="dxa"/>
            <w:tcBorders>
              <w:bottom w:val="single" w:sz="4" w:space="0" w:color="auto"/>
            </w:tcBorders>
          </w:tcPr>
          <w:p w:rsidR="00B01679" w:rsidRPr="00B01679" w:rsidRDefault="00B01679" w:rsidP="00B01679">
            <w:pPr>
              <w:jc w:val="center"/>
              <w:rPr>
                <w:rFonts w:ascii="Times New Roman" w:hAnsi="Times New Roman" w:cs="Times New Roman"/>
                <w:b/>
                <w:bCs/>
                <w:szCs w:val="24"/>
              </w:rPr>
            </w:pPr>
            <w:r w:rsidRPr="00B01679">
              <w:rPr>
                <w:rFonts w:ascii="Times New Roman" w:hAnsi="Times New Roman" w:cs="Times New Roman"/>
                <w:b/>
                <w:bCs/>
                <w:szCs w:val="24"/>
              </w:rPr>
              <w:t>3.43</w:t>
            </w:r>
          </w:p>
        </w:tc>
        <w:tc>
          <w:tcPr>
            <w:tcW w:w="2737" w:type="dxa"/>
            <w:tcBorders>
              <w:bottom w:val="single" w:sz="4" w:space="0" w:color="auto"/>
            </w:tcBorders>
          </w:tcPr>
          <w:p w:rsidR="00B01679" w:rsidRPr="00B01679" w:rsidRDefault="00B01679" w:rsidP="00B01679">
            <w:pPr>
              <w:jc w:val="center"/>
              <w:rPr>
                <w:rFonts w:ascii="Times New Roman" w:hAnsi="Times New Roman" w:cs="Times New Roman"/>
                <w:b/>
                <w:bCs/>
                <w:szCs w:val="24"/>
              </w:rPr>
            </w:pPr>
            <w:r w:rsidRPr="00B01679">
              <w:rPr>
                <w:rFonts w:ascii="Times New Roman" w:hAnsi="Times New Roman" w:cs="Times New Roman"/>
                <w:b/>
                <w:bCs/>
                <w:szCs w:val="24"/>
              </w:rPr>
              <w:t>Strongly Agree</w:t>
            </w:r>
          </w:p>
        </w:tc>
      </w:tr>
    </w:tbl>
    <w:p w:rsidR="00B01679" w:rsidRPr="00236BFC" w:rsidRDefault="00BB6FAE" w:rsidP="00B01679">
      <w:pPr>
        <w:spacing w:after="0"/>
        <w:jc w:val="both"/>
        <w:rPr>
          <w:rFonts w:ascii="Times New Roman" w:eastAsia="Calibri" w:hAnsi="Times New Roman" w:cs="Times New Roman"/>
          <w:bCs/>
          <w:iCs/>
          <w:sz w:val="20"/>
          <w:szCs w:val="24"/>
          <w:lang w:val="en-US"/>
        </w:rPr>
      </w:pPr>
      <w:r w:rsidRPr="00236BFC">
        <w:rPr>
          <w:rFonts w:ascii="Times New Roman" w:eastAsia="Calibri" w:hAnsi="Times New Roman" w:cs="Times New Roman"/>
          <w:b/>
          <w:bCs/>
          <w:iCs/>
          <w:sz w:val="20"/>
          <w:szCs w:val="24"/>
          <w:lang w:val="en-US"/>
        </w:rPr>
        <w:t>Table 5</w:t>
      </w:r>
      <w:r w:rsidRPr="00236BFC">
        <w:rPr>
          <w:rFonts w:ascii="Times New Roman" w:eastAsia="Calibri" w:hAnsi="Times New Roman" w:cs="Times New Roman"/>
          <w:bCs/>
          <w:iCs/>
          <w:sz w:val="20"/>
          <w:szCs w:val="24"/>
          <w:lang w:val="en-US"/>
        </w:rPr>
        <w:t xml:space="preserve">. </w:t>
      </w:r>
      <w:r w:rsidR="00D671DF">
        <w:rPr>
          <w:rFonts w:ascii="Times New Roman" w:eastAsia="Calibri" w:hAnsi="Times New Roman" w:cs="Times New Roman"/>
          <w:bCs/>
          <w:iCs/>
          <w:sz w:val="20"/>
          <w:szCs w:val="24"/>
          <w:lang w:val="en-US"/>
        </w:rPr>
        <w:t>A</w:t>
      </w:r>
      <w:r w:rsidRPr="00236BFC">
        <w:rPr>
          <w:rFonts w:ascii="Times New Roman" w:eastAsia="Calibri" w:hAnsi="Times New Roman" w:cs="Times New Roman"/>
          <w:bCs/>
          <w:iCs/>
          <w:sz w:val="20"/>
          <w:szCs w:val="24"/>
          <w:lang w:val="en-US"/>
        </w:rPr>
        <w:t xml:space="preserve">cceptability of </w:t>
      </w:r>
      <w:proofErr w:type="spellStart"/>
      <w:r w:rsidRPr="00236BFC">
        <w:rPr>
          <w:rFonts w:ascii="Times New Roman" w:eastAsia="Calibri" w:hAnsi="Times New Roman" w:cs="Times New Roman"/>
          <w:bCs/>
          <w:iCs/>
          <w:sz w:val="20"/>
          <w:szCs w:val="24"/>
          <w:lang w:val="en-US"/>
        </w:rPr>
        <w:t>TikTok</w:t>
      </w:r>
      <w:proofErr w:type="spellEnd"/>
      <w:r w:rsidRPr="00236BFC">
        <w:rPr>
          <w:rFonts w:ascii="Times New Roman" w:eastAsia="Calibri" w:hAnsi="Times New Roman" w:cs="Times New Roman"/>
          <w:bCs/>
          <w:iCs/>
          <w:sz w:val="20"/>
          <w:szCs w:val="24"/>
          <w:lang w:val="en-US"/>
        </w:rPr>
        <w:t xml:space="preserve"> in terms of </w:t>
      </w:r>
      <w:r w:rsidR="008D0C79" w:rsidRPr="00236BFC">
        <w:rPr>
          <w:rFonts w:ascii="Times New Roman" w:eastAsia="Calibri" w:hAnsi="Times New Roman" w:cs="Times New Roman"/>
          <w:bCs/>
          <w:iCs/>
          <w:sz w:val="20"/>
          <w:szCs w:val="24"/>
          <w:lang w:val="en-US"/>
        </w:rPr>
        <w:t>clarity</w:t>
      </w:r>
      <w:r w:rsidR="00236BFC">
        <w:rPr>
          <w:rFonts w:ascii="Times New Roman" w:eastAsia="Calibri" w:hAnsi="Times New Roman" w:cs="Times New Roman"/>
          <w:bCs/>
          <w:iCs/>
          <w:sz w:val="20"/>
          <w:szCs w:val="24"/>
          <w:lang w:val="en-US"/>
        </w:rPr>
        <w:t xml:space="preserve"> of content</w:t>
      </w:r>
      <w:r w:rsidRPr="00236BFC">
        <w:rPr>
          <w:rFonts w:ascii="Times New Roman" w:eastAsia="Calibri" w:hAnsi="Times New Roman" w:cs="Times New Roman"/>
          <w:bCs/>
          <w:iCs/>
          <w:sz w:val="20"/>
          <w:szCs w:val="24"/>
          <w:lang w:val="en-US"/>
        </w:rPr>
        <w:t>.</w:t>
      </w:r>
    </w:p>
    <w:p w:rsidR="00FA2AF0" w:rsidRDefault="00FA2AF0" w:rsidP="00EB7696">
      <w:pPr>
        <w:spacing w:after="0" w:line="240" w:lineRule="auto"/>
        <w:ind w:firstLine="720"/>
        <w:jc w:val="both"/>
        <w:rPr>
          <w:rFonts w:ascii="Times New Roman" w:hAnsi="Times New Roman" w:cs="Times New Roman"/>
          <w:szCs w:val="24"/>
        </w:rPr>
        <w:sectPr w:rsidR="00FA2AF0" w:rsidSect="009213E7">
          <w:type w:val="continuous"/>
          <w:pgSz w:w="12240" w:h="15840"/>
          <w:pgMar w:top="1440" w:right="1440" w:bottom="1440" w:left="1440" w:header="708" w:footer="708" w:gutter="0"/>
          <w:cols w:space="708"/>
          <w:docGrid w:linePitch="360"/>
        </w:sectPr>
      </w:pPr>
    </w:p>
    <w:p w:rsidR="00BA264D" w:rsidRPr="00BA264D" w:rsidRDefault="00BA264D" w:rsidP="00EB7696">
      <w:pPr>
        <w:spacing w:after="0" w:line="240" w:lineRule="auto"/>
        <w:ind w:firstLine="720"/>
        <w:jc w:val="both"/>
        <w:rPr>
          <w:rFonts w:ascii="Times New Roman" w:eastAsia="Times New Roman" w:hAnsi="Times New Roman" w:cs="Times New Roman"/>
          <w:szCs w:val="24"/>
          <w:lang w:eastAsia="ar-SA"/>
        </w:rPr>
      </w:pPr>
      <w:r w:rsidRPr="00BA264D">
        <w:rPr>
          <w:rFonts w:ascii="Times New Roman" w:hAnsi="Times New Roman" w:cs="Times New Roman"/>
          <w:szCs w:val="24"/>
        </w:rPr>
        <w:t>Reading Material in Terms of Comprehensibility- Clarity. As can be seen from the table, the general weighted mean is 3.43</w:t>
      </w:r>
      <w:r w:rsidR="00A513E4">
        <w:rPr>
          <w:rFonts w:ascii="Times New Roman" w:hAnsi="Times New Roman" w:cs="Times New Roman"/>
          <w:szCs w:val="24"/>
        </w:rPr>
        <w:t>,</w:t>
      </w:r>
      <w:r w:rsidRPr="00BA264D">
        <w:rPr>
          <w:rFonts w:ascii="Times New Roman" w:hAnsi="Times New Roman" w:cs="Times New Roman"/>
          <w:szCs w:val="24"/>
        </w:rPr>
        <w:t xml:space="preserve"> which is interpreted as Strongly Agree. Among the indicators, the statements “</w:t>
      </w:r>
      <w:r w:rsidRPr="00BA264D">
        <w:rPr>
          <w:rFonts w:ascii="Times New Roman" w:eastAsia="Times New Roman" w:hAnsi="Times New Roman" w:cs="Times New Roman"/>
          <w:i/>
          <w:iCs/>
          <w:szCs w:val="24"/>
          <w:lang w:eastAsia="ar-SA"/>
        </w:rPr>
        <w:t xml:space="preserve">The reading content on </w:t>
      </w:r>
      <w:proofErr w:type="spellStart"/>
      <w:r w:rsidRPr="00BA264D">
        <w:rPr>
          <w:rFonts w:ascii="Times New Roman" w:eastAsia="Times New Roman" w:hAnsi="Times New Roman" w:cs="Times New Roman"/>
          <w:i/>
          <w:iCs/>
          <w:szCs w:val="24"/>
          <w:lang w:eastAsia="ar-SA"/>
        </w:rPr>
        <w:t>Tiktok</w:t>
      </w:r>
      <w:proofErr w:type="spellEnd"/>
      <w:r w:rsidRPr="00BA264D">
        <w:rPr>
          <w:rFonts w:ascii="Times New Roman" w:eastAsia="Times New Roman" w:hAnsi="Times New Roman" w:cs="Times New Roman"/>
          <w:i/>
          <w:iCs/>
          <w:szCs w:val="24"/>
          <w:lang w:eastAsia="ar-SA"/>
        </w:rPr>
        <w:t xml:space="preserve"> is presented clearly and understandably </w:t>
      </w:r>
      <w:r w:rsidRPr="00BA264D">
        <w:rPr>
          <w:rFonts w:ascii="Times New Roman" w:eastAsia="Times New Roman" w:hAnsi="Times New Roman" w:cs="Times New Roman"/>
          <w:szCs w:val="24"/>
          <w:lang w:eastAsia="ar-SA"/>
        </w:rPr>
        <w:t xml:space="preserve">and </w:t>
      </w:r>
      <w:r w:rsidRPr="00BA264D">
        <w:rPr>
          <w:rFonts w:ascii="Times New Roman" w:eastAsia="Times New Roman" w:hAnsi="Times New Roman" w:cs="Times New Roman"/>
          <w:i/>
          <w:iCs/>
          <w:szCs w:val="24"/>
          <w:lang w:eastAsia="ar-SA"/>
        </w:rPr>
        <w:t xml:space="preserve">Complex concepts are explained clearly” </w:t>
      </w:r>
      <w:r w:rsidRPr="00BA264D">
        <w:rPr>
          <w:rFonts w:ascii="Times New Roman" w:eastAsia="Times New Roman" w:hAnsi="Times New Roman" w:cs="Times New Roman"/>
          <w:szCs w:val="24"/>
          <w:lang w:eastAsia="ar-SA"/>
        </w:rPr>
        <w:t>have a weighted mean of 3.50, which is then described as Strongly Agree. Consequently, “</w:t>
      </w:r>
      <w:r w:rsidRPr="00BA264D">
        <w:rPr>
          <w:rFonts w:ascii="Times New Roman" w:eastAsia="Times New Roman" w:hAnsi="Times New Roman" w:cs="Times New Roman"/>
          <w:i/>
          <w:iCs/>
          <w:szCs w:val="24"/>
          <w:lang w:eastAsia="ar-SA"/>
        </w:rPr>
        <w:t xml:space="preserve">I find </w:t>
      </w:r>
      <w:r w:rsidR="00FA2AF0">
        <w:rPr>
          <w:rFonts w:ascii="Times New Roman" w:eastAsia="Times New Roman" w:hAnsi="Times New Roman" w:cs="Times New Roman"/>
          <w:i/>
          <w:iCs/>
          <w:szCs w:val="24"/>
          <w:lang w:eastAsia="ar-SA"/>
        </w:rPr>
        <w:t>it easy to read along with the text presented in</w:t>
      </w:r>
      <w:r w:rsidRPr="00BA264D">
        <w:rPr>
          <w:rFonts w:ascii="Times New Roman" w:eastAsia="Times New Roman" w:hAnsi="Times New Roman" w:cs="Times New Roman"/>
          <w:i/>
          <w:iCs/>
          <w:szCs w:val="24"/>
          <w:lang w:eastAsia="ar-SA"/>
        </w:rPr>
        <w:t xml:space="preserve"> the video” </w:t>
      </w:r>
      <w:r w:rsidRPr="00BA264D">
        <w:rPr>
          <w:rFonts w:ascii="Times New Roman" w:eastAsia="Times New Roman" w:hAnsi="Times New Roman" w:cs="Times New Roman"/>
          <w:szCs w:val="24"/>
          <w:lang w:eastAsia="ar-SA"/>
        </w:rPr>
        <w:t xml:space="preserve">has a weighted mean of 3.30, interpreted as Strongly Agree.  </w:t>
      </w:r>
      <w:r w:rsidRPr="00BA264D">
        <w:rPr>
          <w:rFonts w:ascii="Times New Roman" w:hAnsi="Times New Roman" w:cs="Times New Roman"/>
          <w:szCs w:val="24"/>
        </w:rPr>
        <w:t xml:space="preserve">This overall positive perception implies that users find the reading content on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to be effectively communicated and easy to understand. The high rating for statements underscores the platform's ability to simplify and convey complex ideas in an accessible manner. Furthermore, the strong agreement on the clarity of content presentation indicates that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w:t>
      </w:r>
      <w:r w:rsidR="00EB7696">
        <w:rPr>
          <w:rFonts w:ascii="Times New Roman" w:hAnsi="Times New Roman" w:cs="Times New Roman"/>
          <w:szCs w:val="24"/>
        </w:rPr>
        <w:t>successfully</w:t>
      </w:r>
      <w:r w:rsidRPr="00BA264D">
        <w:rPr>
          <w:rFonts w:ascii="Times New Roman" w:hAnsi="Times New Roman" w:cs="Times New Roman"/>
          <w:szCs w:val="24"/>
        </w:rPr>
        <w:t xml:space="preserve"> mak</w:t>
      </w:r>
      <w:r w:rsidR="00EB7696">
        <w:rPr>
          <w:rFonts w:ascii="Times New Roman" w:hAnsi="Times New Roman" w:cs="Times New Roman"/>
          <w:szCs w:val="24"/>
        </w:rPr>
        <w:t>es</w:t>
      </w:r>
      <w:r w:rsidRPr="00BA264D">
        <w:rPr>
          <w:rFonts w:ascii="Times New Roman" w:hAnsi="Times New Roman" w:cs="Times New Roman"/>
          <w:szCs w:val="24"/>
        </w:rPr>
        <w:t xml:space="preserve"> educational material approachable </w:t>
      </w:r>
      <w:r w:rsidR="00EB7696">
        <w:rPr>
          <w:rFonts w:ascii="Times New Roman" w:hAnsi="Times New Roman" w:cs="Times New Roman"/>
          <w:szCs w:val="24"/>
        </w:rPr>
        <w:t>to</w:t>
      </w:r>
      <w:r w:rsidRPr="00BA264D">
        <w:rPr>
          <w:rFonts w:ascii="Times New Roman" w:hAnsi="Times New Roman" w:cs="Times New Roman"/>
          <w:szCs w:val="24"/>
        </w:rPr>
        <w:t xml:space="preserve"> a broad audience.</w:t>
      </w:r>
    </w:p>
    <w:p w:rsidR="00BA264D" w:rsidRDefault="00BA264D" w:rsidP="00BA264D">
      <w:pPr>
        <w:spacing w:after="0" w:line="240" w:lineRule="auto"/>
        <w:ind w:firstLine="720"/>
        <w:jc w:val="both"/>
        <w:rPr>
          <w:rFonts w:ascii="Times New Roman" w:hAnsi="Times New Roman" w:cs="Times New Roman"/>
          <w:color w:val="222222"/>
          <w:szCs w:val="24"/>
          <w:shd w:val="clear" w:color="auto" w:fill="FFFFFF"/>
        </w:rPr>
      </w:pPr>
      <w:r w:rsidRPr="00BA264D">
        <w:rPr>
          <w:rFonts w:ascii="Times New Roman" w:hAnsi="Times New Roman" w:cs="Times New Roman"/>
          <w:szCs w:val="24"/>
        </w:rPr>
        <w:t xml:space="preserve">The data implies it could </w:t>
      </w:r>
      <w:r w:rsidR="00EB7696">
        <w:rPr>
          <w:rFonts w:ascii="Times New Roman" w:hAnsi="Times New Roman" w:cs="Times New Roman"/>
          <w:szCs w:val="24"/>
        </w:rPr>
        <w:t>optimize</w:t>
      </w:r>
      <w:r w:rsidRPr="00BA264D">
        <w:rPr>
          <w:rFonts w:ascii="Times New Roman" w:hAnsi="Times New Roman" w:cs="Times New Roman"/>
          <w:szCs w:val="24"/>
        </w:rPr>
        <w:t xml:space="preserve"> text size, placement, and timing to ensure it is easily readable and </w:t>
      </w:r>
      <w:r w:rsidR="00EB7696">
        <w:rPr>
          <w:rFonts w:ascii="Times New Roman" w:hAnsi="Times New Roman" w:cs="Times New Roman"/>
          <w:szCs w:val="24"/>
        </w:rPr>
        <w:t xml:space="preserve">effectively </w:t>
      </w:r>
      <w:r w:rsidRPr="00BA264D">
        <w:rPr>
          <w:rFonts w:ascii="Times New Roman" w:hAnsi="Times New Roman" w:cs="Times New Roman"/>
          <w:szCs w:val="24"/>
        </w:rPr>
        <w:t xml:space="preserve">complements the spoken or visual content. Addressing these factors could </w:t>
      </w:r>
      <w:r w:rsidRPr="00BA264D">
        <w:rPr>
          <w:rFonts w:ascii="Times New Roman" w:hAnsi="Times New Roman" w:cs="Times New Roman"/>
          <w:szCs w:val="24"/>
        </w:rPr>
        <w:t xml:space="preserve">further enhance the platform's comprehensibility and make it an even more powerful tool for multimodal learning. The implications of these findings are significant for teachers who seek to use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as an educational resource. The strong agreement on the clarity of information suggests that </w:t>
      </w:r>
      <w:proofErr w:type="spellStart"/>
      <w:r w:rsidRPr="00BA264D">
        <w:rPr>
          <w:rFonts w:ascii="Times New Roman" w:hAnsi="Times New Roman" w:cs="Times New Roman"/>
          <w:szCs w:val="24"/>
        </w:rPr>
        <w:t>TikTok</w:t>
      </w:r>
      <w:proofErr w:type="spellEnd"/>
      <w:r w:rsidRPr="00BA264D">
        <w:rPr>
          <w:rFonts w:ascii="Times New Roman" w:hAnsi="Times New Roman" w:cs="Times New Roman"/>
          <w:szCs w:val="24"/>
        </w:rPr>
        <w:t xml:space="preserve"> has the potential to support learning, especially when it comes to </w:t>
      </w:r>
      <w:r w:rsidR="00FA2AF0">
        <w:rPr>
          <w:rFonts w:ascii="Times New Roman" w:hAnsi="Times New Roman" w:cs="Times New Roman"/>
          <w:szCs w:val="24"/>
        </w:rPr>
        <w:t>transparently explaining complex concepts</w:t>
      </w:r>
      <w:r w:rsidRPr="00BA264D">
        <w:rPr>
          <w:rFonts w:ascii="Times New Roman" w:hAnsi="Times New Roman" w:cs="Times New Roman"/>
          <w:szCs w:val="24"/>
        </w:rPr>
        <w:t xml:space="preserve">. </w:t>
      </w:r>
      <w:r w:rsidRPr="00BA264D">
        <w:rPr>
          <w:rFonts w:ascii="Times New Roman" w:hAnsi="Times New Roman" w:cs="Times New Roman"/>
          <w:color w:val="222222"/>
          <w:szCs w:val="24"/>
          <w:shd w:val="clear" w:color="auto" w:fill="FFFFFF"/>
        </w:rPr>
        <w:t>The study's findings are similar to those of Fabella</w:t>
      </w:r>
      <w:r>
        <w:rPr>
          <w:rFonts w:ascii="Times New Roman" w:hAnsi="Times New Roman" w:cs="Times New Roman"/>
          <w:color w:val="222222"/>
          <w:szCs w:val="24"/>
          <w:shd w:val="clear" w:color="auto" w:fill="FFFFFF"/>
        </w:rPr>
        <w:t xml:space="preserve"> &amp; Sintos</w:t>
      </w:r>
      <w:r w:rsidRPr="00BA264D">
        <w:rPr>
          <w:rFonts w:ascii="Times New Roman" w:hAnsi="Times New Roman" w:cs="Times New Roman"/>
          <w:color w:val="222222"/>
          <w:szCs w:val="24"/>
          <w:shd w:val="clear" w:color="auto" w:fill="FFFFFF"/>
          <w:vertAlign w:val="superscript"/>
        </w:rPr>
        <w:t>37</w:t>
      </w:r>
      <w:r w:rsidRPr="00BA264D">
        <w:rPr>
          <w:rFonts w:ascii="Times New Roman" w:hAnsi="Times New Roman" w:cs="Times New Roman"/>
          <w:color w:val="222222"/>
          <w:szCs w:val="24"/>
          <w:shd w:val="clear" w:color="auto" w:fill="FFFFFF"/>
        </w:rPr>
        <w:t xml:space="preserve">, who emphasize how and why students use the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to learn dialogue text in common language classes. A detailed descriptive study is what it is. This study was conducted in a private high school in Semarang, Indonesia. Observation, structured interviews, and documentation were used to collect data for this qualitative descriptive study. Using the Miles and Huberman model, data analysis was performed through data collection, </w:t>
      </w:r>
      <w:r w:rsidR="004A3785">
        <w:rPr>
          <w:rFonts w:ascii="Times New Roman" w:hAnsi="Times New Roman" w:cs="Times New Roman"/>
          <w:color w:val="222222"/>
          <w:szCs w:val="24"/>
          <w:shd w:val="clear" w:color="auto" w:fill="FFFFFF"/>
        </w:rPr>
        <w:t>reduction, presentation,</w:t>
      </w:r>
      <w:r w:rsidRPr="00BA264D">
        <w:rPr>
          <w:rFonts w:ascii="Times New Roman" w:hAnsi="Times New Roman" w:cs="Times New Roman"/>
          <w:color w:val="222222"/>
          <w:szCs w:val="24"/>
          <w:shd w:val="clear" w:color="auto" w:fill="FFFFFF"/>
        </w:rPr>
        <w:t xml:space="preserve"> and inference. The results of this study are as follows: (1)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is more familiar with the teaching material; (2)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receives positive responses from students; and (3) the </w:t>
      </w:r>
      <w:proofErr w:type="spellStart"/>
      <w:r w:rsidRPr="00BA264D">
        <w:rPr>
          <w:rFonts w:ascii="Times New Roman" w:hAnsi="Times New Roman" w:cs="Times New Roman"/>
          <w:color w:val="222222"/>
          <w:szCs w:val="24"/>
          <w:shd w:val="clear" w:color="auto" w:fill="FFFFFF"/>
        </w:rPr>
        <w:t>TikTok</w:t>
      </w:r>
      <w:proofErr w:type="spellEnd"/>
      <w:r w:rsidRPr="00BA264D">
        <w:rPr>
          <w:rFonts w:ascii="Times New Roman" w:hAnsi="Times New Roman" w:cs="Times New Roman"/>
          <w:color w:val="222222"/>
          <w:szCs w:val="24"/>
          <w:shd w:val="clear" w:color="auto" w:fill="FFFFFF"/>
        </w:rPr>
        <w:t xml:space="preserve"> application is effective learning and effective strategies for joint language learning.</w:t>
      </w:r>
    </w:p>
    <w:p w:rsidR="00FA2AF0" w:rsidRDefault="00FA2AF0" w:rsidP="00BA264D">
      <w:pPr>
        <w:spacing w:after="0" w:line="240" w:lineRule="auto"/>
        <w:ind w:firstLine="720"/>
        <w:jc w:val="both"/>
        <w:rPr>
          <w:rFonts w:ascii="Times New Roman" w:hAnsi="Times New Roman" w:cs="Times New Roman"/>
          <w:szCs w:val="24"/>
        </w:rPr>
        <w:sectPr w:rsidR="00FA2AF0" w:rsidSect="00FA2AF0">
          <w:type w:val="continuous"/>
          <w:pgSz w:w="12240" w:h="15840"/>
          <w:pgMar w:top="1440" w:right="1440" w:bottom="1440" w:left="1440" w:header="708" w:footer="708" w:gutter="0"/>
          <w:cols w:num="2" w:space="708"/>
          <w:docGrid w:linePitch="360"/>
        </w:sectPr>
      </w:pPr>
    </w:p>
    <w:p w:rsidR="00BC74F2" w:rsidRDefault="00BC74F2"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312915" w:rsidRDefault="00312915" w:rsidP="00BA264D">
      <w:pPr>
        <w:spacing w:after="0" w:line="240" w:lineRule="auto"/>
        <w:ind w:firstLine="720"/>
        <w:jc w:val="both"/>
        <w:rPr>
          <w:rFonts w:ascii="Times New Roman" w:hAnsi="Times New Roman" w:cs="Times New Roman"/>
          <w:szCs w:val="24"/>
        </w:rPr>
      </w:pPr>
    </w:p>
    <w:p w:rsidR="00312915" w:rsidRDefault="00312915" w:rsidP="00BA264D">
      <w:pPr>
        <w:spacing w:after="0" w:line="240" w:lineRule="auto"/>
        <w:ind w:firstLine="720"/>
        <w:jc w:val="both"/>
        <w:rPr>
          <w:rFonts w:ascii="Times New Roman" w:hAnsi="Times New Roman" w:cs="Times New Roman"/>
          <w:szCs w:val="24"/>
        </w:rPr>
      </w:pPr>
    </w:p>
    <w:p w:rsidR="00DE137A" w:rsidRDefault="00DE137A"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BC74F2" w:rsidRDefault="00BC74F2" w:rsidP="00BA264D">
      <w:pPr>
        <w:spacing w:after="0" w:line="240" w:lineRule="auto"/>
        <w:ind w:firstLine="720"/>
        <w:jc w:val="both"/>
        <w:rPr>
          <w:rFonts w:ascii="Times New Roman" w:hAnsi="Times New Roman" w:cs="Times New Roman"/>
          <w:szCs w:val="24"/>
        </w:rPr>
      </w:pPr>
    </w:p>
    <w:p w:rsidR="00797F6D" w:rsidRDefault="00797F6D" w:rsidP="00797F6D">
      <w:pPr>
        <w:spacing w:after="0"/>
        <w:jc w:val="both"/>
        <w:rPr>
          <w:rFonts w:ascii="Times New Roman" w:eastAsia="Calibri" w:hAnsi="Times New Roman" w:cs="Times New Roman"/>
          <w:b/>
          <w:bCs/>
          <w:iCs/>
          <w:szCs w:val="24"/>
          <w:lang w:val="en-US"/>
        </w:rPr>
      </w:pPr>
      <w:r>
        <w:rPr>
          <w:rFonts w:ascii="Times New Roman" w:eastAsia="Calibri" w:hAnsi="Times New Roman" w:cs="Times New Roman"/>
          <w:b/>
          <w:bCs/>
          <w:iCs/>
          <w:szCs w:val="24"/>
          <w:lang w:val="en-US"/>
        </w:rPr>
        <w:lastRenderedPageBreak/>
        <w:t xml:space="preserve">4.6. </w:t>
      </w:r>
      <w:r w:rsidRPr="00D30B95">
        <w:rPr>
          <w:rFonts w:ascii="Times New Roman" w:eastAsia="Calibri" w:hAnsi="Times New Roman" w:cs="Times New Roman"/>
          <w:b/>
          <w:bCs/>
          <w:iCs/>
          <w:szCs w:val="24"/>
          <w:lang w:val="en-US"/>
        </w:rPr>
        <w:t xml:space="preserve">Perceived Acceptability of </w:t>
      </w:r>
      <w:proofErr w:type="spellStart"/>
      <w:r w:rsidRPr="00D30B95">
        <w:rPr>
          <w:rFonts w:ascii="Times New Roman" w:eastAsia="Calibri" w:hAnsi="Times New Roman" w:cs="Times New Roman"/>
          <w:b/>
          <w:bCs/>
          <w:iCs/>
          <w:szCs w:val="24"/>
          <w:lang w:val="en-US"/>
        </w:rPr>
        <w:t>TikTok</w:t>
      </w:r>
      <w:proofErr w:type="spellEnd"/>
      <w:r w:rsidRPr="00D30B95">
        <w:rPr>
          <w:rFonts w:ascii="Times New Roman" w:eastAsia="Calibri" w:hAnsi="Times New Roman" w:cs="Times New Roman"/>
          <w:b/>
          <w:bCs/>
          <w:iCs/>
          <w:szCs w:val="24"/>
          <w:lang w:val="en-US"/>
        </w:rPr>
        <w:t xml:space="preserve"> as Multimodal Reading Material in Terms of Content – </w:t>
      </w:r>
      <w:r>
        <w:rPr>
          <w:rFonts w:ascii="Times New Roman" w:eastAsia="Calibri" w:hAnsi="Times New Roman" w:cs="Times New Roman"/>
          <w:b/>
          <w:bCs/>
          <w:iCs/>
          <w:szCs w:val="24"/>
          <w:lang w:val="en-US"/>
        </w:rPr>
        <w:t>Coherence</w:t>
      </w:r>
    </w:p>
    <w:p w:rsidR="00797F6D" w:rsidRPr="00D30B95" w:rsidRDefault="00797F6D" w:rsidP="00797F6D">
      <w:pPr>
        <w:spacing w:after="0"/>
        <w:jc w:val="both"/>
        <w:rPr>
          <w:rFonts w:ascii="Times New Roman" w:eastAsia="Calibri" w:hAnsi="Times New Roman" w:cs="Times New Roman"/>
          <w:b/>
          <w:bCs/>
          <w:iCs/>
          <w:szCs w:val="24"/>
          <w:lang w:val="en-US"/>
        </w:rPr>
      </w:pPr>
    </w:p>
    <w:p w:rsidR="00797F6D" w:rsidRDefault="00797F6D" w:rsidP="00797F6D">
      <w:pPr>
        <w:spacing w:after="0"/>
        <w:rPr>
          <w:rFonts w:ascii="Times New Roman" w:eastAsia="Calibri" w:hAnsi="Times New Roman" w:cs="Times New Roman"/>
          <w:bCs/>
          <w:iCs/>
          <w:szCs w:val="24"/>
          <w:lang w:val="en-US"/>
        </w:rPr>
        <w:sectPr w:rsidR="00797F6D" w:rsidSect="009213E7">
          <w:type w:val="continuous"/>
          <w:pgSz w:w="12240" w:h="15840"/>
          <w:pgMar w:top="1440" w:right="1440" w:bottom="1440" w:left="1440" w:header="708" w:footer="708" w:gutter="0"/>
          <w:cols w:space="708"/>
          <w:docGrid w:linePitch="360"/>
        </w:sectPr>
      </w:pPr>
    </w:p>
    <w:p w:rsidR="00797F6D" w:rsidRDefault="00797F6D" w:rsidP="00797F6D">
      <w:pPr>
        <w:spacing w:after="0"/>
        <w:jc w:val="both"/>
        <w:rPr>
          <w:rFonts w:ascii="Times New Roman" w:eastAsia="Calibri" w:hAnsi="Times New Roman" w:cs="Times New Roman"/>
          <w:bCs/>
          <w:iCs/>
          <w:szCs w:val="24"/>
          <w:lang w:val="en-US"/>
        </w:rPr>
      </w:pPr>
      <w:r w:rsidRPr="00D30B95">
        <w:rPr>
          <w:rFonts w:ascii="Times New Roman" w:eastAsia="Calibri" w:hAnsi="Times New Roman" w:cs="Times New Roman"/>
          <w:bCs/>
          <w:iCs/>
          <w:szCs w:val="24"/>
          <w:lang w:val="en-US"/>
        </w:rPr>
        <w:t xml:space="preserve">Table </w:t>
      </w:r>
      <w:r>
        <w:rPr>
          <w:rFonts w:ascii="Times New Roman" w:eastAsia="Calibri" w:hAnsi="Times New Roman" w:cs="Times New Roman"/>
          <w:bCs/>
          <w:iCs/>
          <w:szCs w:val="24"/>
          <w:lang w:val="en-US"/>
        </w:rPr>
        <w:t>6</w:t>
      </w:r>
      <w:r w:rsidRPr="00D30B95">
        <w:rPr>
          <w:rFonts w:ascii="Times New Roman" w:eastAsia="Calibri" w:hAnsi="Times New Roman" w:cs="Times New Roman"/>
          <w:bCs/>
          <w:iCs/>
          <w:szCs w:val="24"/>
          <w:lang w:val="en-US"/>
        </w:rPr>
        <w:t xml:space="preserve"> shows the perceived </w:t>
      </w:r>
      <w:r w:rsidR="00312915">
        <w:rPr>
          <w:rFonts w:ascii="Times New Roman" w:eastAsia="Calibri" w:hAnsi="Times New Roman" w:cs="Times New Roman"/>
          <w:bCs/>
          <w:iCs/>
          <w:szCs w:val="24"/>
          <w:lang w:val="en-US"/>
        </w:rPr>
        <w:t>a</w:t>
      </w:r>
      <w:r w:rsidRPr="00D30B95">
        <w:rPr>
          <w:rFonts w:ascii="Times New Roman" w:eastAsia="Calibri" w:hAnsi="Times New Roman" w:cs="Times New Roman"/>
          <w:bCs/>
          <w:iCs/>
          <w:szCs w:val="24"/>
          <w:lang w:val="en-US"/>
        </w:rPr>
        <w:t>ccepta</w:t>
      </w:r>
      <w:r w:rsidR="00660EA0">
        <w:rPr>
          <w:rFonts w:ascii="Times New Roman" w:eastAsia="Calibri" w:hAnsi="Times New Roman" w:cs="Times New Roman"/>
          <w:bCs/>
          <w:iCs/>
          <w:szCs w:val="24"/>
          <w:lang w:val="en-US"/>
        </w:rPr>
        <w:t>nce</w:t>
      </w:r>
      <w:r w:rsidRPr="00D30B95">
        <w:rPr>
          <w:rFonts w:ascii="Times New Roman" w:eastAsia="Calibri" w:hAnsi="Times New Roman" w:cs="Times New Roman"/>
          <w:bCs/>
          <w:iCs/>
          <w:szCs w:val="24"/>
          <w:lang w:val="en-US"/>
        </w:rPr>
        <w:t xml:space="preserve"> of </w:t>
      </w:r>
      <w:proofErr w:type="spellStart"/>
      <w:r w:rsidRPr="00D30B95">
        <w:rPr>
          <w:rFonts w:ascii="Times New Roman" w:eastAsia="Calibri" w:hAnsi="Times New Roman" w:cs="Times New Roman"/>
          <w:bCs/>
          <w:iCs/>
          <w:szCs w:val="24"/>
          <w:lang w:val="en-US"/>
        </w:rPr>
        <w:t>TikTok</w:t>
      </w:r>
      <w:proofErr w:type="spellEnd"/>
      <w:r w:rsidRPr="00D30B95">
        <w:rPr>
          <w:rFonts w:ascii="Times New Roman" w:eastAsia="Calibri" w:hAnsi="Times New Roman" w:cs="Times New Roman"/>
          <w:bCs/>
          <w:iCs/>
          <w:szCs w:val="24"/>
          <w:lang w:val="en-US"/>
        </w:rPr>
        <w:t xml:space="preserve"> as </w:t>
      </w:r>
      <w:r w:rsidR="00312915">
        <w:rPr>
          <w:rFonts w:ascii="Times New Roman" w:eastAsia="Calibri" w:hAnsi="Times New Roman" w:cs="Times New Roman"/>
          <w:bCs/>
          <w:iCs/>
          <w:szCs w:val="24"/>
          <w:lang w:val="en-US"/>
        </w:rPr>
        <w:t>a m</w:t>
      </w:r>
      <w:r w:rsidRPr="00D30B95">
        <w:rPr>
          <w:rFonts w:ascii="Times New Roman" w:eastAsia="Calibri" w:hAnsi="Times New Roman" w:cs="Times New Roman"/>
          <w:bCs/>
          <w:iCs/>
          <w:szCs w:val="24"/>
          <w:lang w:val="en-US"/>
        </w:rPr>
        <w:t xml:space="preserve">ultimodal </w:t>
      </w:r>
      <w:r w:rsidR="00312915">
        <w:rPr>
          <w:rFonts w:ascii="Times New Roman" w:eastAsia="Calibri" w:hAnsi="Times New Roman" w:cs="Times New Roman"/>
          <w:bCs/>
          <w:iCs/>
          <w:szCs w:val="24"/>
          <w:lang w:val="en-US"/>
        </w:rPr>
        <w:t>r</w:t>
      </w:r>
      <w:r w:rsidRPr="00D30B95">
        <w:rPr>
          <w:rFonts w:ascii="Times New Roman" w:eastAsia="Calibri" w:hAnsi="Times New Roman" w:cs="Times New Roman"/>
          <w:bCs/>
          <w:iCs/>
          <w:szCs w:val="24"/>
          <w:lang w:val="en-US"/>
        </w:rPr>
        <w:t xml:space="preserve">eading </w:t>
      </w:r>
      <w:r w:rsidR="00312915">
        <w:rPr>
          <w:rFonts w:ascii="Times New Roman" w:eastAsia="Calibri" w:hAnsi="Times New Roman" w:cs="Times New Roman"/>
          <w:bCs/>
          <w:iCs/>
          <w:szCs w:val="24"/>
          <w:lang w:val="en-US"/>
        </w:rPr>
        <w:t>m</w:t>
      </w:r>
      <w:r w:rsidRPr="00D30B95">
        <w:rPr>
          <w:rFonts w:ascii="Times New Roman" w:eastAsia="Calibri" w:hAnsi="Times New Roman" w:cs="Times New Roman"/>
          <w:bCs/>
          <w:iCs/>
          <w:szCs w:val="24"/>
          <w:lang w:val="en-US"/>
        </w:rPr>
        <w:t xml:space="preserve">aterial </w:t>
      </w:r>
      <w:r w:rsidR="00312915">
        <w:rPr>
          <w:rFonts w:ascii="Times New Roman" w:eastAsia="Calibri" w:hAnsi="Times New Roman" w:cs="Times New Roman"/>
          <w:bCs/>
          <w:iCs/>
          <w:szCs w:val="24"/>
          <w:lang w:val="en-US"/>
        </w:rPr>
        <w:t>regarding</w:t>
      </w:r>
      <w:r w:rsidRPr="00D30B95">
        <w:rPr>
          <w:rFonts w:ascii="Times New Roman" w:eastAsia="Calibri" w:hAnsi="Times New Roman" w:cs="Times New Roman"/>
          <w:bCs/>
          <w:iCs/>
          <w:szCs w:val="24"/>
          <w:lang w:val="en-US"/>
        </w:rPr>
        <w:t xml:space="preserve"> </w:t>
      </w:r>
      <w:r w:rsidR="00660EA0">
        <w:rPr>
          <w:rFonts w:ascii="Times New Roman" w:eastAsia="Calibri" w:hAnsi="Times New Roman" w:cs="Times New Roman"/>
          <w:bCs/>
          <w:iCs/>
          <w:szCs w:val="24"/>
          <w:lang w:val="en-US"/>
        </w:rPr>
        <w:t>c</w:t>
      </w:r>
      <w:r w:rsidRPr="00D30B95">
        <w:rPr>
          <w:rFonts w:ascii="Times New Roman" w:eastAsia="Calibri" w:hAnsi="Times New Roman" w:cs="Times New Roman"/>
          <w:bCs/>
          <w:iCs/>
          <w:szCs w:val="24"/>
          <w:lang w:val="en-US"/>
        </w:rPr>
        <w:t xml:space="preserve">ontent </w:t>
      </w:r>
      <w:r w:rsidR="00312915">
        <w:rPr>
          <w:rFonts w:ascii="Times New Roman" w:eastAsia="Calibri" w:hAnsi="Times New Roman" w:cs="Times New Roman"/>
          <w:bCs/>
          <w:iCs/>
          <w:szCs w:val="24"/>
          <w:lang w:val="en-US"/>
        </w:rPr>
        <w:t>c</w:t>
      </w:r>
      <w:r>
        <w:rPr>
          <w:rFonts w:ascii="Times New Roman" w:eastAsia="Calibri" w:hAnsi="Times New Roman" w:cs="Times New Roman"/>
          <w:bCs/>
          <w:iCs/>
          <w:szCs w:val="24"/>
          <w:lang w:val="en-US"/>
        </w:rPr>
        <w:t>oherence</w:t>
      </w:r>
      <w:r w:rsidRPr="00D30B95">
        <w:rPr>
          <w:rFonts w:ascii="Times New Roman" w:eastAsia="Calibri" w:hAnsi="Times New Roman" w:cs="Times New Roman"/>
          <w:bCs/>
          <w:iCs/>
          <w:szCs w:val="24"/>
          <w:lang w:val="en-US"/>
        </w:rPr>
        <w:t>.</w:t>
      </w:r>
    </w:p>
    <w:p w:rsidR="00BC74F2" w:rsidRDefault="00BC74F2" w:rsidP="00BA264D">
      <w:pPr>
        <w:spacing w:after="0" w:line="240" w:lineRule="auto"/>
        <w:ind w:firstLine="720"/>
        <w:jc w:val="both"/>
        <w:rPr>
          <w:rFonts w:ascii="Times New Roman" w:hAnsi="Times New Roman" w:cs="Times New Roman"/>
          <w:szCs w:val="24"/>
        </w:rPr>
      </w:pPr>
    </w:p>
    <w:tbl>
      <w:tblPr>
        <w:tblStyle w:val="TableGrid4"/>
        <w:tblpPr w:leftFromText="180" w:rightFromText="180" w:vertAnchor="page" w:horzAnchor="margin" w:tblpY="312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797F6D" w:rsidRPr="00797F6D" w:rsidTr="00797F6D">
        <w:trPr>
          <w:trHeight w:val="309"/>
        </w:trPr>
        <w:tc>
          <w:tcPr>
            <w:tcW w:w="4805" w:type="dxa"/>
            <w:tcBorders>
              <w:top w:val="single" w:sz="4" w:space="0" w:color="auto"/>
              <w:bottom w:val="single" w:sz="4" w:space="0" w:color="auto"/>
            </w:tcBorders>
          </w:tcPr>
          <w:p w:rsidR="00797F6D" w:rsidRPr="00797F6D" w:rsidRDefault="00797F6D" w:rsidP="00797F6D">
            <w:pPr>
              <w:rPr>
                <w:rFonts w:ascii="Times New Roman" w:hAnsi="Times New Roman" w:cs="Times New Roman"/>
                <w:b/>
                <w:bCs/>
                <w:szCs w:val="24"/>
              </w:rPr>
            </w:pPr>
            <w:r w:rsidRPr="00797F6D">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797F6D" w:rsidRPr="00797F6D" w:rsidRDefault="00797F6D" w:rsidP="00797F6D">
            <w:pPr>
              <w:rPr>
                <w:rFonts w:ascii="Times New Roman" w:hAnsi="Times New Roman" w:cs="Times New Roman"/>
                <w:b/>
                <w:bCs/>
                <w:szCs w:val="24"/>
              </w:rPr>
            </w:pPr>
            <w:r w:rsidRPr="00797F6D">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797F6D" w:rsidRPr="00797F6D" w:rsidRDefault="00797F6D" w:rsidP="00797F6D">
            <w:pPr>
              <w:rPr>
                <w:rFonts w:ascii="Times New Roman" w:hAnsi="Times New Roman" w:cs="Times New Roman"/>
                <w:b/>
                <w:bCs/>
                <w:szCs w:val="24"/>
              </w:rPr>
            </w:pPr>
            <w:r w:rsidRPr="00797F6D">
              <w:rPr>
                <w:rFonts w:ascii="Times New Roman" w:hAnsi="Times New Roman" w:cs="Times New Roman"/>
                <w:b/>
                <w:bCs/>
                <w:szCs w:val="24"/>
              </w:rPr>
              <w:t xml:space="preserve">Interpretation </w:t>
            </w:r>
          </w:p>
        </w:tc>
      </w:tr>
      <w:tr w:rsidR="00797F6D" w:rsidRPr="00797F6D" w:rsidTr="00797F6D">
        <w:trPr>
          <w:trHeight w:val="481"/>
        </w:trPr>
        <w:tc>
          <w:tcPr>
            <w:tcW w:w="4805" w:type="dxa"/>
            <w:tcBorders>
              <w:top w:val="single" w:sz="4" w:space="0" w:color="auto"/>
            </w:tcBorders>
          </w:tcPr>
          <w:p w:rsidR="00797F6D" w:rsidRPr="00797F6D" w:rsidRDefault="00797F6D" w:rsidP="00797F6D">
            <w:pPr>
              <w:rPr>
                <w:rFonts w:ascii="Times New Roman" w:hAnsi="Times New Roman" w:cs="Times New Roman"/>
                <w:szCs w:val="24"/>
              </w:rPr>
            </w:pPr>
            <w:r w:rsidRPr="00797F6D">
              <w:rPr>
                <w:rFonts w:ascii="Times New Roman" w:eastAsia="Times New Roman" w:hAnsi="Times New Roman" w:cs="Times New Roman"/>
                <w:szCs w:val="24"/>
                <w:lang w:eastAsia="ar-SA"/>
              </w:rPr>
              <w:t xml:space="preserve">The reading information in the video </w:t>
            </w:r>
            <w:r w:rsidR="00660EA0">
              <w:rPr>
                <w:rFonts w:ascii="Times New Roman" w:eastAsia="Times New Roman" w:hAnsi="Times New Roman" w:cs="Times New Roman"/>
                <w:szCs w:val="24"/>
                <w:lang w:eastAsia="ar-SA"/>
              </w:rPr>
              <w:t>is </w:t>
            </w:r>
            <w:r w:rsidRPr="00797F6D">
              <w:rPr>
                <w:rFonts w:ascii="Times New Roman" w:eastAsia="Times New Roman" w:hAnsi="Times New Roman" w:cs="Times New Roman"/>
                <w:szCs w:val="24"/>
                <w:lang w:eastAsia="ar-SA"/>
              </w:rPr>
              <w:t xml:space="preserve">presented logically from one point to another. </w:t>
            </w:r>
          </w:p>
        </w:tc>
        <w:tc>
          <w:tcPr>
            <w:tcW w:w="1292" w:type="dxa"/>
            <w:tcBorders>
              <w:top w:val="single" w:sz="4" w:space="0" w:color="auto"/>
            </w:tcBorders>
          </w:tcPr>
          <w:p w:rsidR="00797F6D" w:rsidRPr="00797F6D" w:rsidRDefault="00797F6D" w:rsidP="00797F6D">
            <w:pPr>
              <w:jc w:val="center"/>
              <w:rPr>
                <w:rFonts w:ascii="Times New Roman" w:hAnsi="Times New Roman" w:cs="Times New Roman"/>
                <w:szCs w:val="24"/>
              </w:rPr>
            </w:pPr>
            <w:r w:rsidRPr="00797F6D">
              <w:rPr>
                <w:rFonts w:ascii="Times New Roman" w:hAnsi="Times New Roman" w:cs="Times New Roman"/>
                <w:szCs w:val="24"/>
              </w:rPr>
              <w:t>3.50</w:t>
            </w:r>
          </w:p>
        </w:tc>
        <w:tc>
          <w:tcPr>
            <w:tcW w:w="2737" w:type="dxa"/>
            <w:tcBorders>
              <w:top w:val="single" w:sz="4" w:space="0" w:color="auto"/>
            </w:tcBorders>
          </w:tcPr>
          <w:p w:rsidR="00797F6D" w:rsidRPr="00797F6D" w:rsidRDefault="00797F6D" w:rsidP="00797F6D">
            <w:pPr>
              <w:jc w:val="center"/>
              <w:rPr>
                <w:rFonts w:ascii="Times New Roman" w:hAnsi="Times New Roman" w:cs="Times New Roman"/>
                <w:szCs w:val="24"/>
              </w:rPr>
            </w:pPr>
            <w:r w:rsidRPr="00797F6D">
              <w:rPr>
                <w:rFonts w:ascii="Times New Roman" w:hAnsi="Times New Roman" w:cs="Times New Roman"/>
                <w:szCs w:val="24"/>
              </w:rPr>
              <w:t>Strongly Agree</w:t>
            </w:r>
          </w:p>
        </w:tc>
      </w:tr>
      <w:tr w:rsidR="00797F6D" w:rsidRPr="00797F6D" w:rsidTr="00797F6D">
        <w:trPr>
          <w:trHeight w:val="498"/>
        </w:trPr>
        <w:tc>
          <w:tcPr>
            <w:tcW w:w="4805" w:type="dxa"/>
          </w:tcPr>
          <w:p w:rsidR="00797F6D" w:rsidRPr="00797F6D" w:rsidRDefault="00797F6D" w:rsidP="00797F6D">
            <w:pPr>
              <w:rPr>
                <w:rFonts w:ascii="Times New Roman" w:hAnsi="Times New Roman" w:cs="Times New Roman"/>
                <w:szCs w:val="24"/>
              </w:rPr>
            </w:pPr>
            <w:r w:rsidRPr="00797F6D">
              <w:rPr>
                <w:rFonts w:ascii="Times New Roman" w:eastAsia="Times New Roman" w:hAnsi="Times New Roman" w:cs="Times New Roman"/>
                <w:szCs w:val="24"/>
                <w:lang w:eastAsia="ar-SA"/>
              </w:rPr>
              <w:t xml:space="preserve">I can </w:t>
            </w:r>
            <w:r w:rsidR="00312915">
              <w:rPr>
                <w:rFonts w:ascii="Times New Roman" w:eastAsia="Times New Roman" w:hAnsi="Times New Roman" w:cs="Times New Roman"/>
                <w:szCs w:val="24"/>
                <w:lang w:eastAsia="ar-SA"/>
              </w:rPr>
              <w:t>quickly</w:t>
            </w:r>
            <w:r w:rsidRPr="00797F6D">
              <w:rPr>
                <w:rFonts w:ascii="Times New Roman" w:eastAsia="Times New Roman" w:hAnsi="Times New Roman" w:cs="Times New Roman"/>
                <w:szCs w:val="24"/>
                <w:lang w:eastAsia="ar-SA"/>
              </w:rPr>
              <w:t xml:space="preserve"> grasp the overall structure of the reading text through the video </w:t>
            </w:r>
          </w:p>
        </w:tc>
        <w:tc>
          <w:tcPr>
            <w:tcW w:w="1292" w:type="dxa"/>
          </w:tcPr>
          <w:p w:rsidR="00797F6D" w:rsidRPr="00797F6D" w:rsidRDefault="00797F6D" w:rsidP="00797F6D">
            <w:pPr>
              <w:jc w:val="center"/>
              <w:rPr>
                <w:rFonts w:ascii="Times New Roman" w:hAnsi="Times New Roman" w:cs="Times New Roman"/>
                <w:szCs w:val="24"/>
              </w:rPr>
            </w:pPr>
            <w:r w:rsidRPr="00797F6D">
              <w:rPr>
                <w:rFonts w:ascii="Times New Roman" w:hAnsi="Times New Roman" w:cs="Times New Roman"/>
                <w:szCs w:val="24"/>
              </w:rPr>
              <w:t>3.20</w:t>
            </w:r>
          </w:p>
        </w:tc>
        <w:tc>
          <w:tcPr>
            <w:tcW w:w="2737" w:type="dxa"/>
          </w:tcPr>
          <w:p w:rsidR="00797F6D" w:rsidRPr="00797F6D" w:rsidRDefault="00797F6D" w:rsidP="00797F6D">
            <w:pPr>
              <w:jc w:val="center"/>
              <w:rPr>
                <w:rFonts w:ascii="Times New Roman" w:hAnsi="Times New Roman" w:cs="Times New Roman"/>
                <w:szCs w:val="24"/>
              </w:rPr>
            </w:pPr>
            <w:r w:rsidRPr="00797F6D">
              <w:rPr>
                <w:rFonts w:ascii="Times New Roman" w:hAnsi="Times New Roman" w:cs="Times New Roman"/>
                <w:szCs w:val="24"/>
              </w:rPr>
              <w:t>Strongly Agree</w:t>
            </w:r>
          </w:p>
        </w:tc>
      </w:tr>
      <w:tr w:rsidR="00797F6D" w:rsidRPr="00797F6D" w:rsidTr="00797F6D">
        <w:trPr>
          <w:trHeight w:val="481"/>
        </w:trPr>
        <w:tc>
          <w:tcPr>
            <w:tcW w:w="4805" w:type="dxa"/>
          </w:tcPr>
          <w:p w:rsidR="00797F6D" w:rsidRPr="00797F6D" w:rsidRDefault="00797F6D" w:rsidP="00797F6D">
            <w:pPr>
              <w:rPr>
                <w:rFonts w:ascii="Times New Roman" w:hAnsi="Times New Roman" w:cs="Times New Roman"/>
                <w:szCs w:val="24"/>
              </w:rPr>
            </w:pPr>
            <w:r w:rsidRPr="00797F6D">
              <w:rPr>
                <w:rFonts w:ascii="Times New Roman" w:eastAsia="Times New Roman" w:hAnsi="Times New Roman" w:cs="Times New Roman"/>
                <w:szCs w:val="24"/>
                <w:lang w:eastAsia="ar-SA"/>
              </w:rPr>
              <w:t xml:space="preserve">Connections between ideas are well-established. </w:t>
            </w:r>
          </w:p>
        </w:tc>
        <w:tc>
          <w:tcPr>
            <w:tcW w:w="1292" w:type="dxa"/>
          </w:tcPr>
          <w:p w:rsidR="00797F6D" w:rsidRPr="00797F6D" w:rsidRDefault="00797F6D" w:rsidP="00797F6D">
            <w:pPr>
              <w:jc w:val="center"/>
              <w:rPr>
                <w:rFonts w:ascii="Times New Roman" w:hAnsi="Times New Roman" w:cs="Times New Roman"/>
                <w:szCs w:val="24"/>
              </w:rPr>
            </w:pPr>
            <w:r w:rsidRPr="00797F6D">
              <w:rPr>
                <w:rFonts w:ascii="Times New Roman" w:hAnsi="Times New Roman" w:cs="Times New Roman"/>
                <w:szCs w:val="24"/>
              </w:rPr>
              <w:t>3.50</w:t>
            </w:r>
          </w:p>
        </w:tc>
        <w:tc>
          <w:tcPr>
            <w:tcW w:w="2737" w:type="dxa"/>
          </w:tcPr>
          <w:p w:rsidR="00797F6D" w:rsidRPr="00797F6D" w:rsidRDefault="00797F6D" w:rsidP="00797F6D">
            <w:pPr>
              <w:jc w:val="center"/>
              <w:rPr>
                <w:rFonts w:ascii="Times New Roman" w:hAnsi="Times New Roman" w:cs="Times New Roman"/>
                <w:szCs w:val="24"/>
              </w:rPr>
            </w:pPr>
            <w:r w:rsidRPr="00797F6D">
              <w:rPr>
                <w:rFonts w:ascii="Times New Roman" w:hAnsi="Times New Roman" w:cs="Times New Roman"/>
                <w:szCs w:val="24"/>
              </w:rPr>
              <w:t>Strongly Agree</w:t>
            </w:r>
          </w:p>
        </w:tc>
      </w:tr>
      <w:tr w:rsidR="00797F6D" w:rsidRPr="00797F6D" w:rsidTr="00797F6D">
        <w:trPr>
          <w:trHeight w:val="325"/>
        </w:trPr>
        <w:tc>
          <w:tcPr>
            <w:tcW w:w="4805" w:type="dxa"/>
            <w:tcBorders>
              <w:bottom w:val="single" w:sz="4" w:space="0" w:color="auto"/>
            </w:tcBorders>
          </w:tcPr>
          <w:p w:rsidR="00797F6D" w:rsidRPr="00797F6D" w:rsidRDefault="00797F6D" w:rsidP="00797F6D">
            <w:pPr>
              <w:rPr>
                <w:rFonts w:ascii="Times New Roman" w:hAnsi="Times New Roman" w:cs="Times New Roman"/>
                <w:b/>
                <w:bCs/>
                <w:szCs w:val="24"/>
              </w:rPr>
            </w:pPr>
            <w:r w:rsidRPr="00797F6D">
              <w:rPr>
                <w:rFonts w:ascii="Times New Roman" w:hAnsi="Times New Roman" w:cs="Times New Roman"/>
                <w:b/>
                <w:bCs/>
                <w:szCs w:val="24"/>
              </w:rPr>
              <w:t xml:space="preserve">General Weighted Mean </w:t>
            </w:r>
          </w:p>
        </w:tc>
        <w:tc>
          <w:tcPr>
            <w:tcW w:w="1292" w:type="dxa"/>
            <w:tcBorders>
              <w:bottom w:val="single" w:sz="4" w:space="0" w:color="auto"/>
            </w:tcBorders>
          </w:tcPr>
          <w:p w:rsidR="00797F6D" w:rsidRPr="00797F6D" w:rsidRDefault="00797F6D" w:rsidP="00797F6D">
            <w:pPr>
              <w:jc w:val="center"/>
              <w:rPr>
                <w:rFonts w:ascii="Times New Roman" w:hAnsi="Times New Roman" w:cs="Times New Roman"/>
                <w:b/>
                <w:bCs/>
                <w:szCs w:val="24"/>
              </w:rPr>
            </w:pPr>
            <w:r w:rsidRPr="00797F6D">
              <w:rPr>
                <w:rFonts w:ascii="Times New Roman" w:hAnsi="Times New Roman" w:cs="Times New Roman"/>
                <w:b/>
                <w:bCs/>
                <w:szCs w:val="24"/>
              </w:rPr>
              <w:t>3.40</w:t>
            </w:r>
          </w:p>
        </w:tc>
        <w:tc>
          <w:tcPr>
            <w:tcW w:w="2737" w:type="dxa"/>
            <w:tcBorders>
              <w:bottom w:val="single" w:sz="4" w:space="0" w:color="auto"/>
            </w:tcBorders>
          </w:tcPr>
          <w:p w:rsidR="00797F6D" w:rsidRPr="00797F6D" w:rsidRDefault="00797F6D" w:rsidP="00797F6D">
            <w:pPr>
              <w:jc w:val="center"/>
              <w:rPr>
                <w:rFonts w:ascii="Times New Roman" w:hAnsi="Times New Roman" w:cs="Times New Roman"/>
                <w:b/>
                <w:bCs/>
                <w:szCs w:val="24"/>
              </w:rPr>
            </w:pPr>
            <w:r w:rsidRPr="00797F6D">
              <w:rPr>
                <w:rFonts w:ascii="Times New Roman" w:hAnsi="Times New Roman" w:cs="Times New Roman"/>
                <w:b/>
                <w:bCs/>
                <w:szCs w:val="24"/>
              </w:rPr>
              <w:t>Strongly Agree</w:t>
            </w:r>
          </w:p>
        </w:tc>
      </w:tr>
    </w:tbl>
    <w:p w:rsidR="00797F6D" w:rsidRPr="00312915" w:rsidRDefault="00797F6D" w:rsidP="00797F6D">
      <w:pPr>
        <w:spacing w:after="0" w:line="240" w:lineRule="auto"/>
        <w:jc w:val="both"/>
        <w:rPr>
          <w:rFonts w:ascii="Times New Roman" w:hAnsi="Times New Roman" w:cs="Times New Roman"/>
          <w:sz w:val="20"/>
          <w:szCs w:val="24"/>
        </w:rPr>
      </w:pPr>
      <w:r w:rsidRPr="00312915">
        <w:rPr>
          <w:rFonts w:ascii="Times New Roman" w:hAnsi="Times New Roman" w:cs="Times New Roman"/>
          <w:b/>
          <w:sz w:val="20"/>
          <w:szCs w:val="24"/>
        </w:rPr>
        <w:t>Table 6</w:t>
      </w:r>
      <w:r w:rsidRPr="00312915">
        <w:rPr>
          <w:rFonts w:ascii="Times New Roman" w:hAnsi="Times New Roman" w:cs="Times New Roman"/>
          <w:sz w:val="20"/>
          <w:szCs w:val="24"/>
        </w:rPr>
        <w:t xml:space="preserve">. </w:t>
      </w:r>
      <w:r w:rsidR="00D671DF">
        <w:rPr>
          <w:rFonts w:ascii="Times New Roman" w:hAnsi="Times New Roman" w:cs="Times New Roman"/>
          <w:sz w:val="20"/>
          <w:szCs w:val="24"/>
        </w:rPr>
        <w:t>A</w:t>
      </w:r>
      <w:r w:rsidRPr="00312915">
        <w:rPr>
          <w:rFonts w:ascii="Times New Roman" w:hAnsi="Times New Roman" w:cs="Times New Roman"/>
          <w:sz w:val="20"/>
          <w:szCs w:val="24"/>
        </w:rPr>
        <w:t xml:space="preserve">cceptability of </w:t>
      </w:r>
      <w:proofErr w:type="spellStart"/>
      <w:r w:rsidRPr="00312915">
        <w:rPr>
          <w:rFonts w:ascii="Times New Roman" w:hAnsi="Times New Roman" w:cs="Times New Roman"/>
          <w:sz w:val="20"/>
          <w:szCs w:val="24"/>
        </w:rPr>
        <w:t>TikTok</w:t>
      </w:r>
      <w:proofErr w:type="spellEnd"/>
      <w:r w:rsidRPr="00312915">
        <w:rPr>
          <w:rFonts w:ascii="Times New Roman" w:hAnsi="Times New Roman" w:cs="Times New Roman"/>
          <w:sz w:val="20"/>
          <w:szCs w:val="24"/>
        </w:rPr>
        <w:t xml:space="preserve"> in terms of coherence</w:t>
      </w:r>
      <w:r w:rsidR="00312915" w:rsidRPr="00312915">
        <w:rPr>
          <w:rFonts w:ascii="Times New Roman" w:hAnsi="Times New Roman" w:cs="Times New Roman"/>
          <w:sz w:val="20"/>
          <w:szCs w:val="24"/>
        </w:rPr>
        <w:t xml:space="preserve"> of content.</w:t>
      </w:r>
    </w:p>
    <w:p w:rsidR="00312915" w:rsidRDefault="00312915" w:rsidP="00294DA6">
      <w:pPr>
        <w:spacing w:after="0" w:line="240" w:lineRule="auto"/>
        <w:ind w:firstLine="720"/>
        <w:jc w:val="both"/>
        <w:rPr>
          <w:rFonts w:ascii="Times New Roman" w:hAnsi="Times New Roman" w:cs="Times New Roman"/>
          <w:szCs w:val="24"/>
        </w:rPr>
        <w:sectPr w:rsidR="00312915" w:rsidSect="009213E7">
          <w:type w:val="continuous"/>
          <w:pgSz w:w="12240" w:h="15840"/>
          <w:pgMar w:top="1440" w:right="1440" w:bottom="1440" w:left="1440" w:header="708" w:footer="708" w:gutter="0"/>
          <w:cols w:space="708"/>
          <w:docGrid w:linePitch="360"/>
        </w:sectPr>
      </w:pPr>
    </w:p>
    <w:p w:rsidR="00294DA6" w:rsidRPr="00294DA6" w:rsidRDefault="00294DA6" w:rsidP="00294DA6">
      <w:pPr>
        <w:spacing w:after="0" w:line="240" w:lineRule="auto"/>
        <w:ind w:firstLine="720"/>
        <w:jc w:val="both"/>
        <w:rPr>
          <w:rFonts w:ascii="Times New Roman" w:eastAsia="Times New Roman" w:hAnsi="Times New Roman" w:cs="Times New Roman"/>
          <w:szCs w:val="24"/>
          <w:lang w:eastAsia="ar-SA"/>
        </w:rPr>
      </w:pPr>
      <w:r w:rsidRPr="00294DA6">
        <w:rPr>
          <w:rFonts w:ascii="Times New Roman" w:hAnsi="Times New Roman" w:cs="Times New Roman"/>
          <w:szCs w:val="24"/>
        </w:rPr>
        <w:t>Table 6 present</w:t>
      </w:r>
      <w:r w:rsidR="00EB7696">
        <w:rPr>
          <w:rFonts w:ascii="Times New Roman" w:hAnsi="Times New Roman" w:cs="Times New Roman"/>
          <w:szCs w:val="24"/>
        </w:rPr>
        <w:t>s</w:t>
      </w:r>
      <w:r w:rsidRPr="00294DA6">
        <w:rPr>
          <w:rFonts w:ascii="Times New Roman" w:hAnsi="Times New Roman" w:cs="Times New Roman"/>
          <w:szCs w:val="24"/>
        </w:rPr>
        <w:t xml:space="preserve"> the data on </w:t>
      </w:r>
      <w:r w:rsidR="00EB7696">
        <w:rPr>
          <w:rFonts w:ascii="Times New Roman" w:hAnsi="Times New Roman" w:cs="Times New Roman"/>
          <w:szCs w:val="24"/>
        </w:rPr>
        <w:t xml:space="preserve">the </w:t>
      </w:r>
      <w:r w:rsidRPr="00294DA6">
        <w:rPr>
          <w:rFonts w:ascii="Times New Roman" w:hAnsi="Times New Roman" w:cs="Times New Roman"/>
          <w:szCs w:val="24"/>
        </w:rPr>
        <w:t xml:space="preserve">Perceived Acceptability of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as Multimodal Reading Material in Terms of Comprehensibility</w:t>
      </w:r>
      <w:r w:rsidR="00EB7696">
        <w:rPr>
          <w:rFonts w:ascii="Times New Roman" w:hAnsi="Times New Roman" w:cs="Times New Roman"/>
          <w:szCs w:val="24"/>
        </w:rPr>
        <w:t xml:space="preserve"> and</w:t>
      </w:r>
      <w:r w:rsidRPr="00294DA6">
        <w:rPr>
          <w:rFonts w:ascii="Times New Roman" w:hAnsi="Times New Roman" w:cs="Times New Roman"/>
          <w:szCs w:val="24"/>
        </w:rPr>
        <w:t xml:space="preserve"> </w:t>
      </w:r>
      <w:r w:rsidR="00EB7696">
        <w:rPr>
          <w:rFonts w:ascii="Times New Roman" w:hAnsi="Times New Roman" w:cs="Times New Roman"/>
          <w:szCs w:val="24"/>
        </w:rPr>
        <w:t>c</w:t>
      </w:r>
      <w:r w:rsidRPr="00294DA6">
        <w:rPr>
          <w:rFonts w:ascii="Times New Roman" w:hAnsi="Times New Roman" w:cs="Times New Roman"/>
          <w:szCs w:val="24"/>
        </w:rPr>
        <w:t>oherence. As can be seen from the table, the general weighted mean is 3.40, which is interpreted as Strongly Agree. Among the indicators, statements such as “</w:t>
      </w:r>
      <w:r w:rsidRPr="00294DA6">
        <w:rPr>
          <w:rFonts w:ascii="Times New Roman" w:eastAsia="Times New Roman" w:hAnsi="Times New Roman" w:cs="Times New Roman"/>
          <w:i/>
          <w:iCs/>
          <w:szCs w:val="24"/>
          <w:lang w:eastAsia="ar-SA"/>
        </w:rPr>
        <w:t xml:space="preserve">The reading information in the video presented logically from one point to another” </w:t>
      </w:r>
      <w:r w:rsidRPr="00294DA6">
        <w:rPr>
          <w:rFonts w:ascii="Times New Roman" w:eastAsia="Times New Roman" w:hAnsi="Times New Roman" w:cs="Times New Roman"/>
          <w:szCs w:val="24"/>
          <w:lang w:eastAsia="ar-SA"/>
        </w:rPr>
        <w:t>and “</w:t>
      </w:r>
      <w:r w:rsidRPr="00294DA6">
        <w:rPr>
          <w:rFonts w:ascii="Times New Roman" w:eastAsia="Times New Roman" w:hAnsi="Times New Roman" w:cs="Times New Roman"/>
          <w:i/>
          <w:iCs/>
          <w:szCs w:val="24"/>
          <w:lang w:eastAsia="ar-SA"/>
        </w:rPr>
        <w:t xml:space="preserve">Connections between ideas are well-established” </w:t>
      </w:r>
      <w:r w:rsidRPr="00294DA6">
        <w:rPr>
          <w:rFonts w:ascii="Times New Roman" w:eastAsia="Times New Roman" w:hAnsi="Times New Roman" w:cs="Times New Roman"/>
          <w:szCs w:val="24"/>
          <w:lang w:eastAsia="ar-SA"/>
        </w:rPr>
        <w:t>ha</w:t>
      </w:r>
      <w:r w:rsidR="00EB7696">
        <w:rPr>
          <w:rFonts w:ascii="Times New Roman" w:eastAsia="Times New Roman" w:hAnsi="Times New Roman" w:cs="Times New Roman"/>
          <w:szCs w:val="24"/>
          <w:lang w:eastAsia="ar-SA"/>
        </w:rPr>
        <w:t>ve</w:t>
      </w:r>
      <w:r w:rsidRPr="00294DA6">
        <w:rPr>
          <w:rFonts w:ascii="Times New Roman" w:eastAsia="Times New Roman" w:hAnsi="Times New Roman" w:cs="Times New Roman"/>
          <w:szCs w:val="24"/>
          <w:lang w:eastAsia="ar-SA"/>
        </w:rPr>
        <w:t xml:space="preserve"> a weighted mean of 3.50, which </w:t>
      </w:r>
      <w:r w:rsidR="00EB7696">
        <w:rPr>
          <w:rFonts w:ascii="Times New Roman" w:eastAsia="Times New Roman" w:hAnsi="Times New Roman" w:cs="Times New Roman"/>
          <w:szCs w:val="24"/>
          <w:lang w:eastAsia="ar-SA"/>
        </w:rPr>
        <w:t xml:space="preserve">is </w:t>
      </w:r>
      <w:r w:rsidRPr="00294DA6">
        <w:rPr>
          <w:rFonts w:ascii="Times New Roman" w:eastAsia="Times New Roman" w:hAnsi="Times New Roman" w:cs="Times New Roman"/>
          <w:szCs w:val="24"/>
          <w:lang w:eastAsia="ar-SA"/>
        </w:rPr>
        <w:t>then describe</w:t>
      </w:r>
      <w:r w:rsidR="00EB7696">
        <w:rPr>
          <w:rFonts w:ascii="Times New Roman" w:eastAsia="Times New Roman" w:hAnsi="Times New Roman" w:cs="Times New Roman"/>
          <w:szCs w:val="24"/>
          <w:lang w:eastAsia="ar-SA"/>
        </w:rPr>
        <w:t>d</w:t>
      </w:r>
      <w:r w:rsidRPr="00294DA6">
        <w:rPr>
          <w:rFonts w:ascii="Times New Roman" w:eastAsia="Times New Roman" w:hAnsi="Times New Roman" w:cs="Times New Roman"/>
          <w:szCs w:val="24"/>
          <w:lang w:eastAsia="ar-SA"/>
        </w:rPr>
        <w:t xml:space="preserve"> as Strongly Agree. Likewise, “</w:t>
      </w:r>
      <w:r w:rsidRPr="00294DA6">
        <w:rPr>
          <w:rFonts w:ascii="Times New Roman" w:eastAsia="Times New Roman" w:hAnsi="Times New Roman" w:cs="Times New Roman"/>
          <w:i/>
          <w:iCs/>
          <w:szCs w:val="24"/>
          <w:lang w:eastAsia="ar-SA"/>
        </w:rPr>
        <w:t xml:space="preserve">I can easily grasp the overall structure of the reading text through the video” </w:t>
      </w:r>
      <w:r w:rsidRPr="00294DA6">
        <w:rPr>
          <w:rFonts w:ascii="Times New Roman" w:eastAsia="Times New Roman" w:hAnsi="Times New Roman" w:cs="Times New Roman"/>
          <w:iCs/>
          <w:szCs w:val="24"/>
          <w:lang w:eastAsia="ar-SA"/>
        </w:rPr>
        <w:t>ha</w:t>
      </w:r>
      <w:r w:rsidR="00EB7696">
        <w:rPr>
          <w:rFonts w:ascii="Times New Roman" w:eastAsia="Times New Roman" w:hAnsi="Times New Roman" w:cs="Times New Roman"/>
          <w:iCs/>
          <w:szCs w:val="24"/>
          <w:lang w:eastAsia="ar-SA"/>
        </w:rPr>
        <w:t>s</w:t>
      </w:r>
      <w:r w:rsidRPr="00294DA6">
        <w:rPr>
          <w:rFonts w:ascii="Times New Roman" w:eastAsia="Times New Roman" w:hAnsi="Times New Roman" w:cs="Times New Roman"/>
          <w:iCs/>
          <w:szCs w:val="24"/>
          <w:lang w:eastAsia="ar-SA"/>
        </w:rPr>
        <w:t xml:space="preserve"> a weighted mean of 3.20</w:t>
      </w:r>
      <w:r w:rsidRPr="00294DA6">
        <w:rPr>
          <w:rFonts w:ascii="Times New Roman" w:eastAsia="Times New Roman" w:hAnsi="Times New Roman" w:cs="Times New Roman"/>
          <w:i/>
          <w:iCs/>
          <w:szCs w:val="24"/>
          <w:lang w:eastAsia="ar-SA"/>
        </w:rPr>
        <w:t xml:space="preserve">, </w:t>
      </w:r>
      <w:r w:rsidRPr="00294DA6">
        <w:rPr>
          <w:rFonts w:ascii="Times New Roman" w:eastAsia="Times New Roman" w:hAnsi="Times New Roman" w:cs="Times New Roman"/>
          <w:szCs w:val="24"/>
          <w:lang w:eastAsia="ar-SA"/>
        </w:rPr>
        <w:t xml:space="preserve">interpreted as Strongly Agree.  </w:t>
      </w:r>
    </w:p>
    <w:p w:rsidR="00294DA6" w:rsidRPr="00294DA6" w:rsidRDefault="00294DA6" w:rsidP="00294DA6">
      <w:pPr>
        <w:spacing w:after="0" w:line="240" w:lineRule="auto"/>
        <w:ind w:firstLine="720"/>
        <w:jc w:val="both"/>
        <w:rPr>
          <w:rFonts w:ascii="Times New Roman" w:hAnsi="Times New Roman" w:cs="Times New Roman"/>
          <w:szCs w:val="24"/>
        </w:rPr>
      </w:pPr>
      <w:r w:rsidRPr="00294DA6">
        <w:rPr>
          <w:rFonts w:ascii="Times New Roman" w:hAnsi="Times New Roman" w:cs="Times New Roman"/>
          <w:szCs w:val="24"/>
        </w:rPr>
        <w:t xml:space="preserve">The data in Table 6 implied a strong perception of </w:t>
      </w:r>
      <w:proofErr w:type="spellStart"/>
      <w:r w:rsidRPr="00294DA6">
        <w:rPr>
          <w:rFonts w:ascii="Times New Roman" w:hAnsi="Times New Roman" w:cs="Times New Roman"/>
          <w:szCs w:val="24"/>
        </w:rPr>
        <w:t>TikTok’s</w:t>
      </w:r>
      <w:proofErr w:type="spellEnd"/>
      <w:r w:rsidRPr="00294DA6">
        <w:rPr>
          <w:rFonts w:ascii="Times New Roman" w:hAnsi="Times New Roman" w:cs="Times New Roman"/>
          <w:szCs w:val="24"/>
        </w:rPr>
        <w:t xml:space="preserve"> effectiveness in the coherence of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multimodal reading materials, with a general weighted mean of 3.40, interpreted as "Strongly Agree." This suggests that users generally find the content on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to be well-organized and logically presented, making it easier to follow and understand the material. The high ratings for statements such as "The reading information in the video is presented logically from one point to another" and "Connections between ideas are well-established," both with a weighted mean of 3.50, underscore the platform’s ability to create content that flows smoothly and maintains coherence </w:t>
      </w:r>
      <w:r w:rsidRPr="00294DA6">
        <w:rPr>
          <w:rFonts w:ascii="Times New Roman" w:hAnsi="Times New Roman" w:cs="Times New Roman"/>
          <w:szCs w:val="24"/>
        </w:rPr>
        <w:t>throughout.</w:t>
      </w:r>
      <w:r w:rsidR="00EB7696">
        <w:rPr>
          <w:rFonts w:ascii="Times New Roman" w:hAnsi="Times New Roman" w:cs="Times New Roman"/>
          <w:szCs w:val="24"/>
        </w:rPr>
        <w:t> </w:t>
      </w:r>
      <w:r w:rsidRPr="00294DA6">
        <w:rPr>
          <w:rFonts w:ascii="Times New Roman" w:hAnsi="Times New Roman" w:cs="Times New Roman"/>
          <w:szCs w:val="24"/>
        </w:rPr>
        <w:t xml:space="preserve">The strong agreement on the logical presentation of information indicates that </w:t>
      </w:r>
      <w:proofErr w:type="spellStart"/>
      <w:r w:rsidRPr="00294DA6">
        <w:rPr>
          <w:rFonts w:ascii="Times New Roman" w:hAnsi="Times New Roman" w:cs="Times New Roman"/>
          <w:szCs w:val="24"/>
        </w:rPr>
        <w:t>TikTok</w:t>
      </w:r>
      <w:proofErr w:type="spellEnd"/>
      <w:r w:rsidRPr="00294DA6">
        <w:rPr>
          <w:rFonts w:ascii="Times New Roman" w:hAnsi="Times New Roman" w:cs="Times New Roman"/>
          <w:szCs w:val="24"/>
        </w:rPr>
        <w:t xml:space="preserve"> </w:t>
      </w:r>
      <w:r w:rsidR="00EB7696">
        <w:rPr>
          <w:rFonts w:ascii="Times New Roman" w:hAnsi="Times New Roman" w:cs="Times New Roman"/>
          <w:szCs w:val="24"/>
        </w:rPr>
        <w:t>effectively</w:t>
      </w:r>
      <w:r w:rsidRPr="00294DA6">
        <w:rPr>
          <w:rFonts w:ascii="Times New Roman" w:hAnsi="Times New Roman" w:cs="Times New Roman"/>
          <w:szCs w:val="24"/>
        </w:rPr>
        <w:t xml:space="preserve"> ensur</w:t>
      </w:r>
      <w:r w:rsidR="00EB7696">
        <w:rPr>
          <w:rFonts w:ascii="Times New Roman" w:hAnsi="Times New Roman" w:cs="Times New Roman"/>
          <w:szCs w:val="24"/>
        </w:rPr>
        <w:t>es</w:t>
      </w:r>
      <w:r w:rsidRPr="00294DA6">
        <w:rPr>
          <w:rFonts w:ascii="Times New Roman" w:hAnsi="Times New Roman" w:cs="Times New Roman"/>
          <w:szCs w:val="24"/>
        </w:rPr>
        <w:t xml:space="preserve"> that users can follow the progression of ideas from start to finish.</w:t>
      </w:r>
    </w:p>
    <w:p w:rsidR="00956880" w:rsidRDefault="000F61F1" w:rsidP="00294DA6">
      <w:pPr>
        <w:spacing w:after="0" w:line="240" w:lineRule="auto"/>
        <w:ind w:firstLine="720"/>
        <w:jc w:val="both"/>
        <w:rPr>
          <w:rFonts w:ascii="Times New Roman" w:hAnsi="Times New Roman" w:cs="Times New Roman"/>
          <w:szCs w:val="24"/>
        </w:rPr>
      </w:pPr>
      <w:r>
        <w:rPr>
          <w:rFonts w:ascii="Times New Roman" w:hAnsi="Times New Roman" w:cs="Times New Roman"/>
          <w:szCs w:val="24"/>
        </w:rPr>
        <w:t>Teachers must establish</w:t>
      </w:r>
      <w:r w:rsidR="004E3ABF">
        <w:rPr>
          <w:rFonts w:ascii="Times New Roman" w:hAnsi="Times New Roman" w:cs="Times New Roman"/>
          <w:szCs w:val="24"/>
        </w:rPr>
        <w:t xml:space="preserve"> a clear and logical progression of concepts to facilitate comprehension and retention. The platform’s ability to demonstrate clear connections between ideas significantly enhances its effectiveness as a learning tool, enabling users to discern the relationships among various points and to construct a coherent understanding of the material. Nevertheless, the statement "I can only understand the general structure of the text through the video" received a lower average weighting of 3.20, interpreted similarly to "strongly agree," indicating the presence of occasional challenges. Understanding the general structure of content suggests that while individual ideas and their interconnections are presented effectively, the overall organizational framework of the video's text may lack clarity. Strengthening this aspect can enhance the effectiveness of </w:t>
      </w:r>
      <w:proofErr w:type="spellStart"/>
      <w:r w:rsidR="004E3ABF">
        <w:rPr>
          <w:rFonts w:ascii="Times New Roman" w:hAnsi="Times New Roman" w:cs="Times New Roman"/>
          <w:szCs w:val="24"/>
        </w:rPr>
        <w:t>TikTok</w:t>
      </w:r>
      <w:proofErr w:type="spellEnd"/>
      <w:r w:rsidR="004E3ABF">
        <w:rPr>
          <w:rFonts w:ascii="Times New Roman" w:hAnsi="Times New Roman" w:cs="Times New Roman"/>
          <w:szCs w:val="24"/>
        </w:rPr>
        <w:t xml:space="preserve"> as a multimedia resource, thereby ensuring that users grasp both the content and its overarching framework.</w:t>
      </w:r>
    </w:p>
    <w:p w:rsidR="00956880" w:rsidRDefault="00956880" w:rsidP="00294DA6">
      <w:pPr>
        <w:spacing w:after="0" w:line="240" w:lineRule="auto"/>
        <w:ind w:firstLine="720"/>
        <w:jc w:val="both"/>
        <w:rPr>
          <w:rFonts w:ascii="Times New Roman" w:hAnsi="Times New Roman" w:cs="Times New Roman"/>
          <w:szCs w:val="24"/>
        </w:rPr>
      </w:pPr>
    </w:p>
    <w:p w:rsidR="00956880" w:rsidRDefault="00956880" w:rsidP="00294DA6">
      <w:pPr>
        <w:spacing w:after="0" w:line="240" w:lineRule="auto"/>
        <w:ind w:firstLine="720"/>
        <w:jc w:val="both"/>
        <w:rPr>
          <w:rFonts w:ascii="Times New Roman" w:hAnsi="Times New Roman" w:cs="Times New Roman"/>
          <w:szCs w:val="24"/>
        </w:rPr>
      </w:pPr>
    </w:p>
    <w:p w:rsidR="00956880" w:rsidRDefault="00956880" w:rsidP="00294DA6">
      <w:pPr>
        <w:spacing w:after="0" w:line="240" w:lineRule="auto"/>
        <w:ind w:firstLine="720"/>
        <w:jc w:val="both"/>
        <w:rPr>
          <w:rFonts w:ascii="Times New Roman" w:hAnsi="Times New Roman" w:cs="Times New Roman"/>
          <w:szCs w:val="24"/>
        </w:rPr>
      </w:pPr>
    </w:p>
    <w:p w:rsidR="00956880" w:rsidRDefault="00956880" w:rsidP="00294DA6">
      <w:pPr>
        <w:spacing w:after="0" w:line="240" w:lineRule="auto"/>
        <w:ind w:firstLine="720"/>
        <w:jc w:val="both"/>
        <w:rPr>
          <w:rFonts w:ascii="Times New Roman" w:hAnsi="Times New Roman" w:cs="Times New Roman"/>
          <w:szCs w:val="24"/>
        </w:rPr>
      </w:pPr>
    </w:p>
    <w:p w:rsidR="00312915" w:rsidRDefault="00312915" w:rsidP="00294DA6">
      <w:pPr>
        <w:spacing w:after="0" w:line="240" w:lineRule="auto"/>
        <w:ind w:firstLine="720"/>
        <w:jc w:val="both"/>
        <w:rPr>
          <w:rFonts w:ascii="Times New Roman" w:hAnsi="Times New Roman" w:cs="Times New Roman"/>
          <w:szCs w:val="24"/>
        </w:rPr>
        <w:sectPr w:rsidR="00312915" w:rsidSect="00312915">
          <w:type w:val="continuous"/>
          <w:pgSz w:w="12240" w:h="15840"/>
          <w:pgMar w:top="1440" w:right="1440" w:bottom="1440" w:left="1440" w:header="708" w:footer="708" w:gutter="0"/>
          <w:cols w:num="2" w:space="708"/>
          <w:docGrid w:linePitch="360"/>
        </w:sectPr>
      </w:pPr>
    </w:p>
    <w:p w:rsidR="00312915" w:rsidRDefault="00312915" w:rsidP="00294DA6">
      <w:pPr>
        <w:spacing w:after="0" w:line="240" w:lineRule="auto"/>
        <w:ind w:firstLine="720"/>
        <w:jc w:val="both"/>
        <w:rPr>
          <w:rFonts w:ascii="Times New Roman" w:hAnsi="Times New Roman" w:cs="Times New Roman"/>
          <w:szCs w:val="24"/>
        </w:rPr>
      </w:pPr>
    </w:p>
    <w:p w:rsidR="00312915" w:rsidRDefault="00312915" w:rsidP="00294DA6">
      <w:pPr>
        <w:spacing w:after="0" w:line="240" w:lineRule="auto"/>
        <w:ind w:firstLine="720"/>
        <w:jc w:val="both"/>
        <w:rPr>
          <w:rFonts w:ascii="Times New Roman" w:hAnsi="Times New Roman" w:cs="Times New Roman"/>
          <w:szCs w:val="24"/>
        </w:rPr>
      </w:pPr>
    </w:p>
    <w:p w:rsidR="00312915" w:rsidRPr="00294DA6" w:rsidRDefault="00312915" w:rsidP="00294DA6">
      <w:pPr>
        <w:spacing w:after="0" w:line="240" w:lineRule="auto"/>
        <w:ind w:firstLine="720"/>
        <w:jc w:val="both"/>
        <w:rPr>
          <w:rFonts w:ascii="Times New Roman" w:hAnsi="Times New Roman" w:cs="Times New Roman"/>
          <w:szCs w:val="24"/>
        </w:rPr>
      </w:pPr>
    </w:p>
    <w:p w:rsidR="003D07C7" w:rsidRPr="003200B7" w:rsidRDefault="003D07C7" w:rsidP="003D07C7">
      <w:pPr>
        <w:spacing w:after="0" w:line="240" w:lineRule="atLeast"/>
        <w:jc w:val="both"/>
        <w:rPr>
          <w:rFonts w:ascii="Times New Roman" w:hAnsi="Times New Roman" w:cs="Times New Roman"/>
          <w:b/>
        </w:rPr>
      </w:pPr>
      <w:r w:rsidRPr="003200B7">
        <w:rPr>
          <w:rFonts w:ascii="Times New Roman" w:hAnsi="Times New Roman" w:cs="Times New Roman"/>
          <w:b/>
        </w:rPr>
        <w:lastRenderedPageBreak/>
        <w:t xml:space="preserve">4.7. Perceived Acceptability of </w:t>
      </w:r>
      <w:proofErr w:type="spellStart"/>
      <w:r w:rsidRPr="003200B7">
        <w:rPr>
          <w:rFonts w:ascii="Times New Roman" w:hAnsi="Times New Roman" w:cs="Times New Roman"/>
          <w:b/>
        </w:rPr>
        <w:t>TikTok</w:t>
      </w:r>
      <w:proofErr w:type="spellEnd"/>
      <w:r w:rsidRPr="003200B7">
        <w:rPr>
          <w:rFonts w:ascii="Times New Roman" w:hAnsi="Times New Roman" w:cs="Times New Roman"/>
          <w:b/>
        </w:rPr>
        <w:t xml:space="preserve"> as Multimodal Reading Material in Terms of Content – </w:t>
      </w:r>
      <w:r w:rsidR="003200B7">
        <w:rPr>
          <w:rFonts w:ascii="Times New Roman" w:hAnsi="Times New Roman" w:cs="Times New Roman"/>
          <w:b/>
        </w:rPr>
        <w:t>Simplification</w:t>
      </w:r>
    </w:p>
    <w:p w:rsidR="003D07C7" w:rsidRPr="003D07C7" w:rsidRDefault="003D07C7" w:rsidP="003D07C7">
      <w:pPr>
        <w:spacing w:after="0" w:line="240" w:lineRule="atLeast"/>
        <w:jc w:val="both"/>
        <w:rPr>
          <w:rFonts w:ascii="Times New Roman" w:hAnsi="Times New Roman" w:cs="Times New Roman"/>
        </w:rPr>
      </w:pPr>
    </w:p>
    <w:p w:rsidR="003D07C7" w:rsidRDefault="003D07C7" w:rsidP="003D07C7">
      <w:pPr>
        <w:spacing w:after="0" w:line="240" w:lineRule="atLeast"/>
        <w:jc w:val="both"/>
        <w:rPr>
          <w:rFonts w:ascii="Times New Roman" w:hAnsi="Times New Roman" w:cs="Times New Roman"/>
        </w:rPr>
      </w:pPr>
      <w:r w:rsidRPr="003D07C7">
        <w:rPr>
          <w:rFonts w:ascii="Times New Roman" w:hAnsi="Times New Roman" w:cs="Times New Roman"/>
        </w:rPr>
        <w:t xml:space="preserve">Table </w:t>
      </w:r>
      <w:r w:rsidR="003200B7">
        <w:rPr>
          <w:rFonts w:ascii="Times New Roman" w:hAnsi="Times New Roman" w:cs="Times New Roman"/>
        </w:rPr>
        <w:t>7</w:t>
      </w:r>
      <w:r w:rsidRPr="003D07C7">
        <w:rPr>
          <w:rFonts w:ascii="Times New Roman" w:hAnsi="Times New Roman" w:cs="Times New Roman"/>
        </w:rPr>
        <w:t xml:space="preserve"> shows the perceived </w:t>
      </w:r>
      <w:r w:rsidR="00312915">
        <w:rPr>
          <w:rFonts w:ascii="Times New Roman" w:hAnsi="Times New Roman" w:cs="Times New Roman"/>
        </w:rPr>
        <w:t>a</w:t>
      </w:r>
      <w:r w:rsidRPr="003D07C7">
        <w:rPr>
          <w:rFonts w:ascii="Times New Roman" w:hAnsi="Times New Roman" w:cs="Times New Roman"/>
        </w:rPr>
        <w:t xml:space="preserve">cceptability of </w:t>
      </w:r>
      <w:proofErr w:type="spellStart"/>
      <w:r w:rsidRPr="003D07C7">
        <w:rPr>
          <w:rFonts w:ascii="Times New Roman" w:hAnsi="Times New Roman" w:cs="Times New Roman"/>
        </w:rPr>
        <w:t>TikTok</w:t>
      </w:r>
      <w:proofErr w:type="spellEnd"/>
      <w:r w:rsidRPr="003D07C7">
        <w:rPr>
          <w:rFonts w:ascii="Times New Roman" w:hAnsi="Times New Roman" w:cs="Times New Roman"/>
        </w:rPr>
        <w:t xml:space="preserve"> as </w:t>
      </w:r>
      <w:r w:rsidR="00312915">
        <w:rPr>
          <w:rFonts w:ascii="Times New Roman" w:hAnsi="Times New Roman" w:cs="Times New Roman"/>
        </w:rPr>
        <w:t>a m</w:t>
      </w:r>
      <w:r w:rsidRPr="003D07C7">
        <w:rPr>
          <w:rFonts w:ascii="Times New Roman" w:hAnsi="Times New Roman" w:cs="Times New Roman"/>
        </w:rPr>
        <w:t xml:space="preserve">ultimodal </w:t>
      </w:r>
      <w:r w:rsidR="00312915">
        <w:rPr>
          <w:rFonts w:ascii="Times New Roman" w:hAnsi="Times New Roman" w:cs="Times New Roman"/>
        </w:rPr>
        <w:t>r</w:t>
      </w:r>
      <w:r w:rsidRPr="003D07C7">
        <w:rPr>
          <w:rFonts w:ascii="Times New Roman" w:hAnsi="Times New Roman" w:cs="Times New Roman"/>
        </w:rPr>
        <w:t xml:space="preserve">eading </w:t>
      </w:r>
      <w:r w:rsidR="00312915">
        <w:rPr>
          <w:rFonts w:ascii="Times New Roman" w:hAnsi="Times New Roman" w:cs="Times New Roman"/>
        </w:rPr>
        <w:t>m</w:t>
      </w:r>
      <w:r w:rsidRPr="003D07C7">
        <w:rPr>
          <w:rFonts w:ascii="Times New Roman" w:hAnsi="Times New Roman" w:cs="Times New Roman"/>
        </w:rPr>
        <w:t xml:space="preserve">aterial in </w:t>
      </w:r>
      <w:r w:rsidR="001129BF">
        <w:rPr>
          <w:rFonts w:ascii="Times New Roman" w:hAnsi="Times New Roman" w:cs="Times New Roman"/>
        </w:rPr>
        <w:t>t</w:t>
      </w:r>
      <w:r w:rsidRPr="003D07C7">
        <w:rPr>
          <w:rFonts w:ascii="Times New Roman" w:hAnsi="Times New Roman" w:cs="Times New Roman"/>
        </w:rPr>
        <w:t xml:space="preserve">erms of </w:t>
      </w:r>
      <w:r w:rsidR="001129BF">
        <w:rPr>
          <w:rFonts w:ascii="Times New Roman" w:hAnsi="Times New Roman" w:cs="Times New Roman"/>
        </w:rPr>
        <w:t>c</w:t>
      </w:r>
      <w:r w:rsidRPr="003D07C7">
        <w:rPr>
          <w:rFonts w:ascii="Times New Roman" w:hAnsi="Times New Roman" w:cs="Times New Roman"/>
        </w:rPr>
        <w:t xml:space="preserve">ontent </w:t>
      </w:r>
      <w:r w:rsidR="00312915">
        <w:rPr>
          <w:rFonts w:ascii="Times New Roman" w:hAnsi="Times New Roman" w:cs="Times New Roman"/>
        </w:rPr>
        <w:t>s</w:t>
      </w:r>
      <w:r w:rsidR="003200B7">
        <w:rPr>
          <w:rFonts w:ascii="Times New Roman" w:hAnsi="Times New Roman" w:cs="Times New Roman"/>
        </w:rPr>
        <w:t>implification</w:t>
      </w:r>
      <w:r w:rsidRPr="003D07C7">
        <w:rPr>
          <w:rFonts w:ascii="Times New Roman" w:hAnsi="Times New Roman" w:cs="Times New Roman"/>
        </w:rPr>
        <w:t>.</w:t>
      </w:r>
    </w:p>
    <w:tbl>
      <w:tblPr>
        <w:tblStyle w:val="TableGrid"/>
        <w:tblpPr w:leftFromText="180" w:rightFromText="180" w:vertAnchor="page" w:horzAnchor="margin" w:tblpY="281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4E3ABF" w:rsidRPr="003200B7" w:rsidTr="004E3ABF">
        <w:trPr>
          <w:trHeight w:val="309"/>
        </w:trPr>
        <w:tc>
          <w:tcPr>
            <w:tcW w:w="4805" w:type="dxa"/>
            <w:tcBorders>
              <w:top w:val="single" w:sz="4" w:space="0" w:color="auto"/>
              <w:bottom w:val="single" w:sz="4" w:space="0" w:color="auto"/>
            </w:tcBorders>
          </w:tcPr>
          <w:p w:rsidR="004E3ABF" w:rsidRPr="003200B7" w:rsidRDefault="004E3ABF" w:rsidP="004E3ABF">
            <w:pPr>
              <w:rPr>
                <w:rFonts w:ascii="Times New Roman" w:hAnsi="Times New Roman" w:cs="Times New Roman"/>
                <w:b/>
                <w:bCs/>
                <w:szCs w:val="24"/>
              </w:rPr>
            </w:pPr>
            <w:r w:rsidRPr="003200B7">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4E3ABF" w:rsidRPr="003200B7" w:rsidRDefault="004E3ABF" w:rsidP="004E3ABF">
            <w:pPr>
              <w:rPr>
                <w:rFonts w:ascii="Times New Roman" w:hAnsi="Times New Roman" w:cs="Times New Roman"/>
                <w:b/>
                <w:bCs/>
                <w:szCs w:val="24"/>
              </w:rPr>
            </w:pPr>
            <w:r w:rsidRPr="003200B7">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4E3ABF" w:rsidRPr="003200B7" w:rsidRDefault="004E3ABF" w:rsidP="004E3ABF">
            <w:pPr>
              <w:rPr>
                <w:rFonts w:ascii="Times New Roman" w:hAnsi="Times New Roman" w:cs="Times New Roman"/>
                <w:b/>
                <w:bCs/>
                <w:szCs w:val="24"/>
              </w:rPr>
            </w:pPr>
            <w:r w:rsidRPr="003200B7">
              <w:rPr>
                <w:rFonts w:ascii="Times New Roman" w:hAnsi="Times New Roman" w:cs="Times New Roman"/>
                <w:b/>
                <w:bCs/>
                <w:szCs w:val="24"/>
              </w:rPr>
              <w:t xml:space="preserve">Interpretation </w:t>
            </w:r>
          </w:p>
        </w:tc>
      </w:tr>
      <w:tr w:rsidR="004E3ABF" w:rsidRPr="003200B7" w:rsidTr="004E3ABF">
        <w:trPr>
          <w:trHeight w:val="481"/>
        </w:trPr>
        <w:tc>
          <w:tcPr>
            <w:tcW w:w="4805" w:type="dxa"/>
            <w:tcBorders>
              <w:top w:val="single" w:sz="4" w:space="0" w:color="auto"/>
            </w:tcBorders>
          </w:tcPr>
          <w:p w:rsidR="004E3ABF" w:rsidRPr="003200B7" w:rsidRDefault="004E3ABF" w:rsidP="004E3ABF">
            <w:pPr>
              <w:rPr>
                <w:rFonts w:ascii="Times New Roman" w:hAnsi="Times New Roman" w:cs="Times New Roman"/>
                <w:szCs w:val="24"/>
              </w:rPr>
            </w:pPr>
            <w:r w:rsidRPr="003200B7">
              <w:rPr>
                <w:rFonts w:ascii="Times New Roman" w:eastAsia="Times New Roman" w:hAnsi="Times New Roman" w:cs="Times New Roman"/>
                <w:szCs w:val="24"/>
                <w:lang w:eastAsia="ar-SA"/>
              </w:rPr>
              <w:t>It effectively simplif</w:t>
            </w:r>
            <w:r>
              <w:rPr>
                <w:rFonts w:ascii="Times New Roman" w:eastAsia="Times New Roman" w:hAnsi="Times New Roman" w:cs="Times New Roman"/>
                <w:szCs w:val="24"/>
                <w:lang w:eastAsia="ar-SA"/>
              </w:rPr>
              <w:t>ies</w:t>
            </w:r>
            <w:r w:rsidRPr="003200B7">
              <w:rPr>
                <w:rFonts w:ascii="Times New Roman" w:eastAsia="Times New Roman" w:hAnsi="Times New Roman" w:cs="Times New Roman"/>
                <w:szCs w:val="24"/>
                <w:lang w:eastAsia="ar-SA"/>
              </w:rPr>
              <w:t xml:space="preserve"> complex reading topic</w:t>
            </w:r>
            <w:r>
              <w:rPr>
                <w:rFonts w:ascii="Times New Roman" w:eastAsia="Times New Roman" w:hAnsi="Times New Roman" w:cs="Times New Roman"/>
                <w:szCs w:val="24"/>
                <w:lang w:eastAsia="ar-SA"/>
              </w:rPr>
              <w:t>s</w:t>
            </w:r>
            <w:r w:rsidRPr="003200B7">
              <w:rPr>
                <w:rFonts w:ascii="Times New Roman" w:eastAsia="Times New Roman" w:hAnsi="Times New Roman" w:cs="Times New Roman"/>
                <w:szCs w:val="24"/>
                <w:lang w:eastAsia="ar-SA"/>
              </w:rPr>
              <w:t xml:space="preserve"> for easier understanding. </w:t>
            </w:r>
          </w:p>
        </w:tc>
        <w:tc>
          <w:tcPr>
            <w:tcW w:w="1292" w:type="dxa"/>
            <w:tcBorders>
              <w:top w:val="single" w:sz="4" w:space="0" w:color="auto"/>
            </w:tcBorders>
          </w:tcPr>
          <w:p w:rsidR="004E3ABF" w:rsidRPr="003200B7" w:rsidRDefault="004E3ABF" w:rsidP="004E3ABF">
            <w:pPr>
              <w:jc w:val="center"/>
              <w:rPr>
                <w:rFonts w:ascii="Times New Roman" w:hAnsi="Times New Roman" w:cs="Times New Roman"/>
                <w:szCs w:val="24"/>
              </w:rPr>
            </w:pPr>
            <w:r w:rsidRPr="003200B7">
              <w:rPr>
                <w:rFonts w:ascii="Times New Roman" w:hAnsi="Times New Roman" w:cs="Times New Roman"/>
                <w:szCs w:val="24"/>
              </w:rPr>
              <w:t>3.40</w:t>
            </w:r>
          </w:p>
        </w:tc>
        <w:tc>
          <w:tcPr>
            <w:tcW w:w="2737" w:type="dxa"/>
            <w:tcBorders>
              <w:top w:val="single" w:sz="4" w:space="0" w:color="auto"/>
            </w:tcBorders>
          </w:tcPr>
          <w:p w:rsidR="004E3ABF" w:rsidRPr="003200B7" w:rsidRDefault="004E3ABF" w:rsidP="004E3ABF">
            <w:pPr>
              <w:jc w:val="center"/>
              <w:rPr>
                <w:rFonts w:ascii="Times New Roman" w:hAnsi="Times New Roman" w:cs="Times New Roman"/>
                <w:szCs w:val="24"/>
              </w:rPr>
            </w:pPr>
            <w:r w:rsidRPr="003200B7">
              <w:rPr>
                <w:rFonts w:ascii="Times New Roman" w:hAnsi="Times New Roman" w:cs="Times New Roman"/>
                <w:szCs w:val="24"/>
              </w:rPr>
              <w:t>Strongly Agree</w:t>
            </w:r>
          </w:p>
        </w:tc>
      </w:tr>
      <w:tr w:rsidR="004E3ABF" w:rsidRPr="003200B7" w:rsidTr="004E3ABF">
        <w:trPr>
          <w:trHeight w:val="498"/>
        </w:trPr>
        <w:tc>
          <w:tcPr>
            <w:tcW w:w="4805" w:type="dxa"/>
          </w:tcPr>
          <w:p w:rsidR="004E3ABF" w:rsidRPr="003200B7" w:rsidRDefault="004E3ABF" w:rsidP="004E3ABF">
            <w:pPr>
              <w:rPr>
                <w:rFonts w:ascii="Times New Roman" w:hAnsi="Times New Roman" w:cs="Times New Roman"/>
                <w:szCs w:val="24"/>
              </w:rPr>
            </w:pPr>
            <w:r w:rsidRPr="003200B7">
              <w:rPr>
                <w:rFonts w:ascii="Times New Roman" w:eastAsia="Times New Roman" w:hAnsi="Times New Roman" w:cs="Times New Roman"/>
                <w:szCs w:val="24"/>
                <w:lang w:eastAsia="ar-SA"/>
              </w:rPr>
              <w:t xml:space="preserve"> The language used is accessible and straightforward. </w:t>
            </w:r>
          </w:p>
        </w:tc>
        <w:tc>
          <w:tcPr>
            <w:tcW w:w="1292" w:type="dxa"/>
          </w:tcPr>
          <w:p w:rsidR="004E3ABF" w:rsidRPr="003200B7" w:rsidRDefault="004E3ABF" w:rsidP="004E3ABF">
            <w:pPr>
              <w:jc w:val="center"/>
              <w:rPr>
                <w:rFonts w:ascii="Times New Roman" w:hAnsi="Times New Roman" w:cs="Times New Roman"/>
                <w:szCs w:val="24"/>
              </w:rPr>
            </w:pPr>
            <w:r w:rsidRPr="003200B7">
              <w:rPr>
                <w:rFonts w:ascii="Times New Roman" w:hAnsi="Times New Roman" w:cs="Times New Roman"/>
                <w:szCs w:val="24"/>
              </w:rPr>
              <w:t>3.90</w:t>
            </w:r>
          </w:p>
        </w:tc>
        <w:tc>
          <w:tcPr>
            <w:tcW w:w="2737" w:type="dxa"/>
          </w:tcPr>
          <w:p w:rsidR="004E3ABF" w:rsidRPr="003200B7" w:rsidRDefault="004E3ABF" w:rsidP="004E3ABF">
            <w:pPr>
              <w:jc w:val="center"/>
              <w:rPr>
                <w:rFonts w:ascii="Times New Roman" w:hAnsi="Times New Roman" w:cs="Times New Roman"/>
                <w:szCs w:val="24"/>
              </w:rPr>
            </w:pPr>
            <w:r w:rsidRPr="003200B7">
              <w:rPr>
                <w:rFonts w:ascii="Times New Roman" w:hAnsi="Times New Roman" w:cs="Times New Roman"/>
                <w:szCs w:val="24"/>
              </w:rPr>
              <w:t>Strongly Agree</w:t>
            </w:r>
          </w:p>
        </w:tc>
      </w:tr>
      <w:tr w:rsidR="004E3ABF" w:rsidRPr="003200B7" w:rsidTr="004E3ABF">
        <w:trPr>
          <w:trHeight w:val="481"/>
        </w:trPr>
        <w:tc>
          <w:tcPr>
            <w:tcW w:w="4805" w:type="dxa"/>
          </w:tcPr>
          <w:p w:rsidR="004E3ABF" w:rsidRPr="003200B7" w:rsidRDefault="004E3ABF" w:rsidP="004E3ABF">
            <w:pPr>
              <w:rPr>
                <w:rFonts w:ascii="Times New Roman" w:hAnsi="Times New Roman" w:cs="Times New Roman"/>
                <w:szCs w:val="24"/>
              </w:rPr>
            </w:pPr>
            <w:r w:rsidRPr="003200B7">
              <w:rPr>
                <w:rFonts w:ascii="Times New Roman" w:eastAsia="Times New Roman" w:hAnsi="Times New Roman" w:cs="Times New Roman"/>
                <w:szCs w:val="24"/>
                <w:lang w:eastAsia="ar-SA"/>
              </w:rPr>
              <w:t>The details o</w:t>
            </w:r>
            <w:r>
              <w:rPr>
                <w:rFonts w:ascii="Times New Roman" w:eastAsia="Times New Roman" w:hAnsi="Times New Roman" w:cs="Times New Roman"/>
                <w:szCs w:val="24"/>
                <w:lang w:eastAsia="ar-SA"/>
              </w:rPr>
              <w:t>f</w:t>
            </w:r>
            <w:r w:rsidRPr="003200B7">
              <w:rPr>
                <w:rFonts w:ascii="Times New Roman" w:eastAsia="Times New Roman" w:hAnsi="Times New Roman" w:cs="Times New Roman"/>
                <w:szCs w:val="24"/>
                <w:lang w:eastAsia="ar-SA"/>
              </w:rPr>
              <w:t xml:space="preserve"> the content break down information into digestible chunks. </w:t>
            </w:r>
          </w:p>
        </w:tc>
        <w:tc>
          <w:tcPr>
            <w:tcW w:w="1292" w:type="dxa"/>
          </w:tcPr>
          <w:p w:rsidR="004E3ABF" w:rsidRPr="003200B7" w:rsidRDefault="004E3ABF" w:rsidP="004E3ABF">
            <w:pPr>
              <w:jc w:val="center"/>
              <w:rPr>
                <w:rFonts w:ascii="Times New Roman" w:hAnsi="Times New Roman" w:cs="Times New Roman"/>
                <w:szCs w:val="24"/>
              </w:rPr>
            </w:pPr>
            <w:r w:rsidRPr="003200B7">
              <w:rPr>
                <w:rFonts w:ascii="Times New Roman" w:hAnsi="Times New Roman" w:cs="Times New Roman"/>
                <w:szCs w:val="24"/>
              </w:rPr>
              <w:t>3.20</w:t>
            </w:r>
          </w:p>
        </w:tc>
        <w:tc>
          <w:tcPr>
            <w:tcW w:w="2737" w:type="dxa"/>
          </w:tcPr>
          <w:p w:rsidR="004E3ABF" w:rsidRPr="003200B7" w:rsidRDefault="004E3ABF" w:rsidP="004E3ABF">
            <w:pPr>
              <w:jc w:val="center"/>
              <w:rPr>
                <w:rFonts w:ascii="Times New Roman" w:hAnsi="Times New Roman" w:cs="Times New Roman"/>
                <w:szCs w:val="24"/>
              </w:rPr>
            </w:pPr>
            <w:r w:rsidRPr="003200B7">
              <w:rPr>
                <w:rFonts w:ascii="Times New Roman" w:hAnsi="Times New Roman" w:cs="Times New Roman"/>
                <w:szCs w:val="24"/>
              </w:rPr>
              <w:t>Strongly Agree</w:t>
            </w:r>
          </w:p>
        </w:tc>
      </w:tr>
      <w:tr w:rsidR="004E3ABF" w:rsidRPr="003200B7" w:rsidTr="004E3ABF">
        <w:trPr>
          <w:trHeight w:val="325"/>
        </w:trPr>
        <w:tc>
          <w:tcPr>
            <w:tcW w:w="4805" w:type="dxa"/>
            <w:tcBorders>
              <w:bottom w:val="single" w:sz="4" w:space="0" w:color="auto"/>
            </w:tcBorders>
          </w:tcPr>
          <w:p w:rsidR="004E3ABF" w:rsidRPr="003200B7" w:rsidRDefault="004E3ABF" w:rsidP="004E3ABF">
            <w:pPr>
              <w:rPr>
                <w:rFonts w:ascii="Times New Roman" w:hAnsi="Times New Roman" w:cs="Times New Roman"/>
                <w:b/>
                <w:bCs/>
                <w:szCs w:val="24"/>
              </w:rPr>
            </w:pPr>
            <w:r w:rsidRPr="003200B7">
              <w:rPr>
                <w:rFonts w:ascii="Times New Roman" w:hAnsi="Times New Roman" w:cs="Times New Roman"/>
                <w:b/>
                <w:bCs/>
                <w:szCs w:val="24"/>
              </w:rPr>
              <w:t xml:space="preserve">General Weighted Mean </w:t>
            </w:r>
          </w:p>
        </w:tc>
        <w:tc>
          <w:tcPr>
            <w:tcW w:w="1292" w:type="dxa"/>
            <w:tcBorders>
              <w:bottom w:val="single" w:sz="4" w:space="0" w:color="auto"/>
            </w:tcBorders>
          </w:tcPr>
          <w:p w:rsidR="004E3ABF" w:rsidRPr="003200B7" w:rsidRDefault="004E3ABF" w:rsidP="004E3ABF">
            <w:pPr>
              <w:jc w:val="center"/>
              <w:rPr>
                <w:rFonts w:ascii="Times New Roman" w:hAnsi="Times New Roman" w:cs="Times New Roman"/>
                <w:b/>
                <w:bCs/>
                <w:szCs w:val="24"/>
              </w:rPr>
            </w:pPr>
            <w:r w:rsidRPr="003200B7">
              <w:rPr>
                <w:rFonts w:ascii="Times New Roman" w:hAnsi="Times New Roman" w:cs="Times New Roman"/>
                <w:b/>
                <w:bCs/>
                <w:szCs w:val="24"/>
              </w:rPr>
              <w:t>3.50</w:t>
            </w:r>
          </w:p>
        </w:tc>
        <w:tc>
          <w:tcPr>
            <w:tcW w:w="2737" w:type="dxa"/>
            <w:tcBorders>
              <w:bottom w:val="single" w:sz="4" w:space="0" w:color="auto"/>
            </w:tcBorders>
          </w:tcPr>
          <w:p w:rsidR="004E3ABF" w:rsidRPr="003200B7" w:rsidRDefault="004E3ABF" w:rsidP="004E3ABF">
            <w:pPr>
              <w:jc w:val="center"/>
              <w:rPr>
                <w:rFonts w:ascii="Times New Roman" w:hAnsi="Times New Roman" w:cs="Times New Roman"/>
                <w:b/>
                <w:bCs/>
                <w:szCs w:val="24"/>
              </w:rPr>
            </w:pPr>
            <w:r w:rsidRPr="003200B7">
              <w:rPr>
                <w:rFonts w:ascii="Times New Roman" w:hAnsi="Times New Roman" w:cs="Times New Roman"/>
                <w:b/>
                <w:bCs/>
                <w:szCs w:val="24"/>
              </w:rPr>
              <w:t>Strongly Agree</w:t>
            </w:r>
          </w:p>
        </w:tc>
      </w:tr>
    </w:tbl>
    <w:p w:rsidR="003200B7" w:rsidRPr="004E3ABF" w:rsidRDefault="003200B7" w:rsidP="003200B7">
      <w:pPr>
        <w:spacing w:after="0" w:line="240" w:lineRule="auto"/>
        <w:jc w:val="both"/>
        <w:rPr>
          <w:rFonts w:ascii="Times New Roman" w:hAnsi="Times New Roman" w:cs="Times New Roman"/>
          <w:sz w:val="20"/>
          <w:szCs w:val="24"/>
        </w:rPr>
      </w:pPr>
      <w:bookmarkStart w:id="5" w:name="_Hlk183085450"/>
      <w:r w:rsidRPr="004E3ABF">
        <w:rPr>
          <w:rFonts w:ascii="Times New Roman" w:hAnsi="Times New Roman" w:cs="Times New Roman"/>
          <w:b/>
          <w:sz w:val="20"/>
          <w:szCs w:val="24"/>
        </w:rPr>
        <w:t>Table 7</w:t>
      </w:r>
      <w:r w:rsidRPr="004E3ABF">
        <w:rPr>
          <w:rFonts w:ascii="Times New Roman" w:hAnsi="Times New Roman" w:cs="Times New Roman"/>
          <w:sz w:val="20"/>
          <w:szCs w:val="24"/>
        </w:rPr>
        <w:t xml:space="preserve">. </w:t>
      </w:r>
      <w:r w:rsidR="00D671DF">
        <w:rPr>
          <w:rFonts w:ascii="Times New Roman" w:hAnsi="Times New Roman" w:cs="Times New Roman"/>
          <w:sz w:val="20"/>
          <w:szCs w:val="24"/>
        </w:rPr>
        <w:t>A</w:t>
      </w:r>
      <w:r w:rsidRPr="004E3ABF">
        <w:rPr>
          <w:rFonts w:ascii="Times New Roman" w:hAnsi="Times New Roman" w:cs="Times New Roman"/>
          <w:sz w:val="20"/>
          <w:szCs w:val="24"/>
        </w:rPr>
        <w:t xml:space="preserve">cceptability of </w:t>
      </w:r>
      <w:proofErr w:type="spellStart"/>
      <w:r w:rsidRPr="004E3ABF">
        <w:rPr>
          <w:rFonts w:ascii="Times New Roman" w:hAnsi="Times New Roman" w:cs="Times New Roman"/>
          <w:sz w:val="20"/>
          <w:szCs w:val="24"/>
        </w:rPr>
        <w:t>TikTok</w:t>
      </w:r>
      <w:proofErr w:type="spellEnd"/>
      <w:r w:rsidRPr="004E3ABF">
        <w:rPr>
          <w:rFonts w:ascii="Times New Roman" w:hAnsi="Times New Roman" w:cs="Times New Roman"/>
          <w:sz w:val="20"/>
          <w:szCs w:val="24"/>
        </w:rPr>
        <w:t xml:space="preserve"> in terms of simplification</w:t>
      </w:r>
      <w:r w:rsidR="004E3ABF">
        <w:rPr>
          <w:rFonts w:ascii="Times New Roman" w:hAnsi="Times New Roman" w:cs="Times New Roman"/>
          <w:sz w:val="20"/>
          <w:szCs w:val="24"/>
        </w:rPr>
        <w:t xml:space="preserve"> of content</w:t>
      </w:r>
      <w:r w:rsidRPr="004E3ABF">
        <w:rPr>
          <w:rFonts w:ascii="Times New Roman" w:hAnsi="Times New Roman" w:cs="Times New Roman"/>
          <w:sz w:val="20"/>
          <w:szCs w:val="24"/>
        </w:rPr>
        <w:t>.</w:t>
      </w:r>
    </w:p>
    <w:bookmarkEnd w:id="5"/>
    <w:p w:rsidR="00D846B7" w:rsidRDefault="00D846B7" w:rsidP="003200B7">
      <w:pPr>
        <w:spacing w:after="0" w:line="240" w:lineRule="auto"/>
        <w:ind w:firstLine="720"/>
        <w:jc w:val="both"/>
        <w:rPr>
          <w:rFonts w:ascii="Times New Roman" w:eastAsia="Calibri" w:hAnsi="Times New Roman" w:cs="Times New Roman"/>
          <w:lang w:val="en-US"/>
        </w:rPr>
        <w:sectPr w:rsidR="00D846B7" w:rsidSect="009213E7">
          <w:type w:val="continuous"/>
          <w:pgSz w:w="12240" w:h="15840"/>
          <w:pgMar w:top="1440" w:right="1440" w:bottom="1440" w:left="1440" w:header="708" w:footer="708" w:gutter="0"/>
          <w:cols w:space="708"/>
          <w:docGrid w:linePitch="360"/>
        </w:sectPr>
      </w:pPr>
    </w:p>
    <w:p w:rsidR="003200B7" w:rsidRPr="003200B7" w:rsidRDefault="003200B7" w:rsidP="003200B7">
      <w:pPr>
        <w:spacing w:after="0" w:line="240" w:lineRule="auto"/>
        <w:ind w:firstLine="720"/>
        <w:jc w:val="both"/>
        <w:rPr>
          <w:rFonts w:ascii="Times New Roman" w:eastAsia="Times New Roman" w:hAnsi="Times New Roman" w:cs="Times New Roman"/>
          <w:lang w:val="en-US" w:eastAsia="ar-SA"/>
        </w:rPr>
      </w:pPr>
      <w:r w:rsidRPr="003200B7">
        <w:rPr>
          <w:rFonts w:ascii="Times New Roman" w:eastAsia="Calibri" w:hAnsi="Times New Roman" w:cs="Times New Roman"/>
          <w:lang w:val="en-US"/>
        </w:rPr>
        <w:t xml:space="preserve">Table 7 </w:t>
      </w:r>
      <w:r w:rsidR="006074A4">
        <w:rPr>
          <w:rFonts w:ascii="Times New Roman" w:eastAsia="Calibri" w:hAnsi="Times New Roman" w:cs="Times New Roman"/>
          <w:lang w:val="en-US"/>
        </w:rPr>
        <w:t>shows</w:t>
      </w:r>
      <w:r w:rsidRPr="003200B7">
        <w:rPr>
          <w:rFonts w:ascii="Times New Roman" w:eastAsia="Calibri" w:hAnsi="Times New Roman" w:cs="Times New Roman"/>
          <w:lang w:val="en-US"/>
        </w:rPr>
        <w:t xml:space="preserve"> the data on Perceived Acceptability of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as Multimodal Reading Material in Terms of Comprehensibility- Simplification. As can be seen from the table, the general weighted mean is 3.50</w:t>
      </w:r>
      <w:r w:rsidR="00360B93">
        <w:rPr>
          <w:rFonts w:ascii="Times New Roman" w:eastAsia="Calibri" w:hAnsi="Times New Roman" w:cs="Times New Roman"/>
          <w:lang w:val="en-US"/>
        </w:rPr>
        <w:t>,</w:t>
      </w:r>
      <w:r w:rsidRPr="003200B7">
        <w:rPr>
          <w:rFonts w:ascii="Times New Roman" w:eastAsia="Calibri" w:hAnsi="Times New Roman" w:cs="Times New Roman"/>
          <w:lang w:val="en-US"/>
        </w:rPr>
        <w:t xml:space="preserve"> which is interpreted as Strongly Agree. Among the indicators, the statement “</w:t>
      </w:r>
      <w:r w:rsidRPr="003200B7">
        <w:rPr>
          <w:rFonts w:ascii="Times New Roman" w:eastAsia="Times New Roman" w:hAnsi="Times New Roman" w:cs="Times New Roman"/>
          <w:i/>
          <w:iCs/>
          <w:lang w:val="en-US" w:eastAsia="ar-SA"/>
        </w:rPr>
        <w:t xml:space="preserve">The language used is accessible and straightforward” </w:t>
      </w:r>
      <w:r w:rsidRPr="003200B7">
        <w:rPr>
          <w:rFonts w:ascii="Times New Roman" w:eastAsia="Times New Roman" w:hAnsi="Times New Roman" w:cs="Times New Roman"/>
          <w:lang w:val="en-US" w:eastAsia="ar-SA"/>
        </w:rPr>
        <w:t xml:space="preserve">has </w:t>
      </w:r>
      <w:r w:rsidR="00C7122D">
        <w:rPr>
          <w:rFonts w:ascii="Times New Roman" w:eastAsia="Times New Roman" w:hAnsi="Times New Roman" w:cs="Times New Roman"/>
          <w:lang w:val="en-US" w:eastAsia="ar-SA"/>
        </w:rPr>
        <w:t xml:space="preserve">a weighted mean of 3.90, </w:t>
      </w:r>
      <w:r w:rsidR="006074A4">
        <w:rPr>
          <w:rFonts w:ascii="Times New Roman" w:eastAsia="Times New Roman" w:hAnsi="Times New Roman" w:cs="Times New Roman"/>
          <w:lang w:val="en-US" w:eastAsia="ar-SA"/>
        </w:rPr>
        <w:t>describing</w:t>
      </w:r>
      <w:r w:rsidR="00C7122D">
        <w:rPr>
          <w:rFonts w:ascii="Times New Roman" w:eastAsia="Times New Roman" w:hAnsi="Times New Roman" w:cs="Times New Roman"/>
          <w:lang w:val="en-US" w:eastAsia="ar-SA"/>
        </w:rPr>
        <w:t xml:space="preserve"> it </w:t>
      </w:r>
      <w:r w:rsidRPr="003200B7">
        <w:rPr>
          <w:rFonts w:ascii="Times New Roman" w:eastAsia="Times New Roman" w:hAnsi="Times New Roman" w:cs="Times New Roman"/>
          <w:lang w:val="en-US" w:eastAsia="ar-SA"/>
        </w:rPr>
        <w:t xml:space="preserve">as Strongly Agree. Likewise, </w:t>
      </w:r>
      <w:r w:rsidR="00C7122D">
        <w:rPr>
          <w:rFonts w:ascii="Times New Roman" w:eastAsia="Times New Roman" w:hAnsi="Times New Roman" w:cs="Times New Roman"/>
          <w:lang w:val="en-US" w:eastAsia="ar-SA"/>
        </w:rPr>
        <w:t>statements such as It effectively simplifies complex reading topics for easier understanding, and the details on the content break down information into digestible chunks have</w:t>
      </w:r>
      <w:r w:rsidR="00C7122D">
        <w:rPr>
          <w:rFonts w:ascii="Times New Roman" w:eastAsia="Times New Roman" w:hAnsi="Times New Roman" w:cs="Times New Roman"/>
          <w:i/>
          <w:iCs/>
          <w:lang w:val="en-US" w:eastAsia="ar-SA"/>
        </w:rPr>
        <w:t xml:space="preserve"> a weighted mean of 3.40 and 3.20, respectively, </w:t>
      </w:r>
      <w:r w:rsidRPr="003200B7">
        <w:rPr>
          <w:rFonts w:ascii="Times New Roman" w:eastAsia="Times New Roman" w:hAnsi="Times New Roman" w:cs="Times New Roman"/>
          <w:lang w:val="en-US" w:eastAsia="ar-SA"/>
        </w:rPr>
        <w:t xml:space="preserve">interpreted as Strongly Agree.  </w:t>
      </w:r>
    </w:p>
    <w:p w:rsidR="003200B7" w:rsidRPr="003200B7" w:rsidRDefault="003200B7" w:rsidP="003200B7">
      <w:pPr>
        <w:spacing w:after="0" w:line="240" w:lineRule="auto"/>
        <w:ind w:firstLine="720"/>
        <w:jc w:val="both"/>
        <w:rPr>
          <w:rFonts w:ascii="Times New Roman" w:eastAsia="Calibri" w:hAnsi="Times New Roman" w:cs="Times New Roman"/>
          <w:lang w:val="en-US"/>
        </w:rPr>
      </w:pPr>
      <w:r w:rsidRPr="003200B7">
        <w:rPr>
          <w:rFonts w:ascii="Times New Roman" w:eastAsia="Calibri" w:hAnsi="Times New Roman" w:cs="Times New Roman"/>
          <w:lang w:val="en-US"/>
        </w:rPr>
        <w:t xml:space="preserve">The findings imply that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is highly effective in making educational content accessible and </w:t>
      </w:r>
      <w:r w:rsidR="006074A4">
        <w:rPr>
          <w:rFonts w:ascii="Times New Roman" w:eastAsia="Calibri" w:hAnsi="Times New Roman" w:cs="Times New Roman"/>
          <w:lang w:val="en-US"/>
        </w:rPr>
        <w:t>easily understood</w:t>
      </w:r>
      <w:r w:rsidRPr="003200B7">
        <w:rPr>
          <w:rFonts w:ascii="Times New Roman" w:eastAsia="Calibri" w:hAnsi="Times New Roman" w:cs="Times New Roman"/>
          <w:lang w:val="en-US"/>
        </w:rPr>
        <w:t xml:space="preserve">, </w:t>
      </w:r>
      <w:r w:rsidR="00106993">
        <w:rPr>
          <w:rFonts w:ascii="Times New Roman" w:eastAsia="Calibri" w:hAnsi="Times New Roman" w:cs="Times New Roman"/>
          <w:lang w:val="en-US"/>
        </w:rPr>
        <w:t>mainly</w:t>
      </w:r>
      <w:r w:rsidRPr="003200B7">
        <w:rPr>
          <w:rFonts w:ascii="Times New Roman" w:eastAsia="Calibri" w:hAnsi="Times New Roman" w:cs="Times New Roman"/>
          <w:lang w:val="en-US"/>
        </w:rPr>
        <w:t xml:space="preserve"> through its clear and straightforward language. Users strongly agree that the platform's language is simple and accessible, which likely contributes to its effectiveness as a tool for conveying information. This aspect is crucial for learners at various levels, as it ensures that complex topics can be understood by a broad audience, thereby enhancing </w:t>
      </w:r>
      <w:proofErr w:type="spellStart"/>
      <w:r w:rsidRPr="003200B7">
        <w:rPr>
          <w:rFonts w:ascii="Times New Roman" w:eastAsia="Calibri" w:hAnsi="Times New Roman" w:cs="Times New Roman"/>
          <w:lang w:val="en-US"/>
        </w:rPr>
        <w:t>TikTok's</w:t>
      </w:r>
      <w:proofErr w:type="spellEnd"/>
      <w:r w:rsidRPr="003200B7">
        <w:rPr>
          <w:rFonts w:ascii="Times New Roman" w:eastAsia="Calibri" w:hAnsi="Times New Roman" w:cs="Times New Roman"/>
          <w:lang w:val="en-US"/>
        </w:rPr>
        <w:t xml:space="preserve"> utility as a learning resource.</w:t>
      </w:r>
      <w:r w:rsidR="00B80F6B">
        <w:rPr>
          <w:rFonts w:ascii="Times New Roman" w:eastAsia="Calibri" w:hAnsi="Times New Roman" w:cs="Times New Roman"/>
          <w:lang w:val="en-US"/>
        </w:rPr>
        <w:t xml:space="preserve"> </w:t>
      </w:r>
      <w:r w:rsidRPr="003200B7">
        <w:rPr>
          <w:rFonts w:ascii="Times New Roman" w:eastAsia="Calibri" w:hAnsi="Times New Roman" w:cs="Times New Roman"/>
          <w:lang w:val="en-US"/>
        </w:rPr>
        <w:t xml:space="preserve">Additionally, </w:t>
      </w:r>
      <w:proofErr w:type="spellStart"/>
      <w:r w:rsidRPr="003200B7">
        <w:rPr>
          <w:rFonts w:ascii="Times New Roman" w:eastAsia="Calibri" w:hAnsi="Times New Roman" w:cs="Times New Roman"/>
          <w:lang w:val="en-US"/>
        </w:rPr>
        <w:t>TikTok's</w:t>
      </w:r>
      <w:proofErr w:type="spellEnd"/>
      <w:r w:rsidRPr="003200B7">
        <w:rPr>
          <w:rFonts w:ascii="Times New Roman" w:eastAsia="Calibri" w:hAnsi="Times New Roman" w:cs="Times New Roman"/>
          <w:lang w:val="en-US"/>
        </w:rPr>
        <w:t xml:space="preserve"> ability to simplify complex </w:t>
      </w:r>
      <w:r w:rsidR="00106993">
        <w:rPr>
          <w:rFonts w:ascii="Times New Roman" w:eastAsia="Calibri" w:hAnsi="Times New Roman" w:cs="Times New Roman"/>
          <w:lang w:val="en-US"/>
        </w:rPr>
        <w:t>issues</w:t>
      </w:r>
      <w:r w:rsidRPr="003200B7">
        <w:rPr>
          <w:rFonts w:ascii="Times New Roman" w:eastAsia="Calibri" w:hAnsi="Times New Roman" w:cs="Times New Roman"/>
          <w:lang w:val="en-US"/>
        </w:rPr>
        <w:t xml:space="preserve"> into more understandable parts is well-received, indicating that the platform successfully caters to users who may struggle with more intricate material. </w:t>
      </w:r>
    </w:p>
    <w:p w:rsidR="003200B7" w:rsidRDefault="003200B7" w:rsidP="003200B7">
      <w:pPr>
        <w:spacing w:after="0" w:line="240" w:lineRule="auto"/>
        <w:ind w:firstLine="720"/>
        <w:jc w:val="both"/>
        <w:rPr>
          <w:rFonts w:ascii="Times New Roman" w:eastAsia="Calibri" w:hAnsi="Times New Roman" w:cs="Times New Roman"/>
          <w:lang w:val="en-US"/>
        </w:rPr>
      </w:pPr>
      <w:r w:rsidRPr="003200B7">
        <w:rPr>
          <w:rFonts w:ascii="Times New Roman" w:eastAsia="Calibri" w:hAnsi="Times New Roman" w:cs="Times New Roman"/>
          <w:lang w:val="en-US"/>
        </w:rPr>
        <w:t xml:space="preserve">However, </w:t>
      </w:r>
      <w:r w:rsidR="004A3785">
        <w:rPr>
          <w:rFonts w:ascii="Times New Roman" w:eastAsia="Calibri" w:hAnsi="Times New Roman" w:cs="Times New Roman"/>
          <w:lang w:val="en-US"/>
        </w:rPr>
        <w:t>how</w:t>
      </w:r>
      <w:r w:rsidRPr="003200B7">
        <w:rPr>
          <w:rFonts w:ascii="Times New Roman" w:eastAsia="Calibri" w:hAnsi="Times New Roman" w:cs="Times New Roman"/>
          <w:lang w:val="en-US"/>
        </w:rPr>
        <w:t xml:space="preserve"> information is broken down into digestible chunks could be improved. Strengthening this aspect of content delivery can </w:t>
      </w:r>
      <w:r w:rsidR="002D0228">
        <w:rPr>
          <w:rFonts w:ascii="Times New Roman" w:eastAsia="Calibri" w:hAnsi="Times New Roman" w:cs="Times New Roman"/>
          <w:lang w:val="en-US"/>
        </w:rPr>
        <w:t>enhance</w:t>
      </w:r>
      <w:r w:rsidRPr="003200B7">
        <w:rPr>
          <w:rFonts w:ascii="Times New Roman" w:eastAsia="Calibri" w:hAnsi="Times New Roman" w:cs="Times New Roman"/>
          <w:lang w:val="en-US"/>
        </w:rPr>
        <w:t xml:space="preserve"> the effectiveness of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and ensure </w:t>
      </w:r>
      <w:r w:rsidRPr="003200B7">
        <w:rPr>
          <w:rFonts w:ascii="Times New Roman" w:eastAsia="Calibri" w:hAnsi="Times New Roman" w:cs="Times New Roman"/>
          <w:lang w:val="en-US"/>
        </w:rPr>
        <w:t xml:space="preserve">that users can </w:t>
      </w:r>
      <w:r w:rsidR="006074A4">
        <w:rPr>
          <w:rFonts w:ascii="Times New Roman" w:eastAsia="Calibri" w:hAnsi="Times New Roman" w:cs="Times New Roman"/>
          <w:lang w:val="en-US"/>
        </w:rPr>
        <w:t>quickly</w:t>
      </w:r>
      <w:r w:rsidRPr="003200B7">
        <w:rPr>
          <w:rFonts w:ascii="Times New Roman" w:eastAsia="Calibri" w:hAnsi="Times New Roman" w:cs="Times New Roman"/>
          <w:lang w:val="en-US"/>
        </w:rPr>
        <w:t xml:space="preserve"> process and maintain the content provided. In </w:t>
      </w:r>
      <w:r w:rsidR="002D0228" w:rsidRPr="003200B7">
        <w:rPr>
          <w:rFonts w:ascii="Times New Roman" w:eastAsia="Calibri" w:hAnsi="Times New Roman" w:cs="Times New Roman"/>
          <w:lang w:val="en-US"/>
        </w:rPr>
        <w:t>addition, these</w:t>
      </w:r>
      <w:r w:rsidRPr="003200B7">
        <w:rPr>
          <w:rFonts w:ascii="Times New Roman" w:eastAsia="Calibri" w:hAnsi="Times New Roman" w:cs="Times New Roman"/>
          <w:lang w:val="en-US"/>
        </w:rPr>
        <w:t xml:space="preserve"> findings suggest that although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is an </w:t>
      </w:r>
      <w:r w:rsidR="002D0228">
        <w:rPr>
          <w:rFonts w:ascii="Times New Roman" w:eastAsia="Calibri" w:hAnsi="Times New Roman" w:cs="Times New Roman"/>
          <w:lang w:val="en-US"/>
        </w:rPr>
        <w:t>essential</w:t>
      </w:r>
      <w:r w:rsidRPr="003200B7">
        <w:rPr>
          <w:rFonts w:ascii="Times New Roman" w:eastAsia="Calibri" w:hAnsi="Times New Roman" w:cs="Times New Roman"/>
          <w:lang w:val="en-US"/>
        </w:rPr>
        <w:t xml:space="preserve"> tool for conducting educational programs, it </w:t>
      </w:r>
      <w:r w:rsidR="004A3785">
        <w:rPr>
          <w:rFonts w:ascii="Times New Roman" w:eastAsia="Calibri" w:hAnsi="Times New Roman" w:cs="Times New Roman"/>
          <w:lang w:val="en-US"/>
        </w:rPr>
        <w:t>can</w:t>
      </w:r>
      <w:r w:rsidRPr="003200B7">
        <w:rPr>
          <w:rFonts w:ascii="Times New Roman" w:eastAsia="Calibri" w:hAnsi="Times New Roman" w:cs="Times New Roman"/>
          <w:lang w:val="en-US"/>
        </w:rPr>
        <w:t xml:space="preserve"> be refined. By continuing to focus on breaking down content into well-organized and manageable chunks, </w:t>
      </w:r>
      <w:proofErr w:type="spellStart"/>
      <w:r w:rsidRPr="003200B7">
        <w:rPr>
          <w:rFonts w:ascii="Times New Roman" w:eastAsia="Calibri" w:hAnsi="Times New Roman" w:cs="Times New Roman"/>
          <w:lang w:val="en-US"/>
        </w:rPr>
        <w:t>TikTok</w:t>
      </w:r>
      <w:proofErr w:type="spellEnd"/>
      <w:r w:rsidRPr="003200B7">
        <w:rPr>
          <w:rFonts w:ascii="Times New Roman" w:eastAsia="Calibri" w:hAnsi="Times New Roman" w:cs="Times New Roman"/>
          <w:lang w:val="en-US"/>
        </w:rPr>
        <w:t xml:space="preserve"> can expand its role as a multimodal platform in reading for easy and accessible learning, benefiting users looking for clear and concise learning materials.</w:t>
      </w:r>
      <w:r>
        <w:rPr>
          <w:rFonts w:ascii="Times New Roman" w:eastAsia="Calibri" w:hAnsi="Times New Roman" w:cs="Times New Roman"/>
          <w:lang w:val="en-US"/>
        </w:rPr>
        <w:t xml:space="preserve"> </w:t>
      </w:r>
    </w:p>
    <w:p w:rsidR="003200B7" w:rsidRDefault="00B80F6B" w:rsidP="00E20A0A">
      <w:pPr>
        <w:spacing w:after="0" w:line="240" w:lineRule="auto"/>
        <w:ind w:firstLine="720"/>
        <w:jc w:val="both"/>
        <w:rPr>
          <w:rFonts w:ascii="Times New Roman" w:hAnsi="Times New Roman" w:cs="Times New Roman"/>
          <w:b/>
          <w:szCs w:val="24"/>
        </w:rPr>
      </w:pPr>
      <w:r>
        <w:rPr>
          <w:rFonts w:ascii="Times New Roman" w:eastAsia="Calibri" w:hAnsi="Times New Roman" w:cs="Times New Roman"/>
          <w:color w:val="222222"/>
          <w:shd w:val="clear" w:color="auto" w:fill="FFFFFF"/>
          <w:lang w:val="en-US"/>
        </w:rPr>
        <w:t xml:space="preserve">The findings indicate that students' vocabulary </w:t>
      </w:r>
      <w:r w:rsidR="006074A4">
        <w:rPr>
          <w:rFonts w:ascii="Times New Roman" w:eastAsia="Calibri" w:hAnsi="Times New Roman" w:cs="Times New Roman"/>
          <w:color w:val="222222"/>
          <w:shd w:val="clear" w:color="auto" w:fill="FFFFFF"/>
          <w:lang w:val="en-US"/>
        </w:rPr>
        <w:t>significantly improved</w:t>
      </w:r>
      <w:r>
        <w:rPr>
          <w:rFonts w:ascii="Times New Roman" w:eastAsia="Calibri" w:hAnsi="Times New Roman" w:cs="Times New Roman"/>
          <w:color w:val="222222"/>
          <w:shd w:val="clear" w:color="auto" w:fill="FFFFFF"/>
          <w:lang w:val="en-US"/>
        </w:rPr>
        <w:t xml:space="preserve"> </w:t>
      </w:r>
      <w:r w:rsidR="006074A4">
        <w:rPr>
          <w:rFonts w:ascii="Times New Roman" w:eastAsia="Calibri" w:hAnsi="Times New Roman" w:cs="Times New Roman"/>
          <w:color w:val="222222"/>
          <w:shd w:val="clear" w:color="auto" w:fill="FFFFFF"/>
          <w:lang w:val="en-US"/>
        </w:rPr>
        <w:t>after engaging</w:t>
      </w:r>
      <w:r>
        <w:rPr>
          <w:rFonts w:ascii="Times New Roman" w:eastAsia="Calibri" w:hAnsi="Times New Roman" w:cs="Times New Roman"/>
          <w:color w:val="222222"/>
          <w:shd w:val="clear" w:color="auto" w:fill="FFFFFF"/>
          <w:lang w:val="en-US"/>
        </w:rPr>
        <w:t xml:space="preserve"> with the </w:t>
      </w:r>
      <w:proofErr w:type="spellStart"/>
      <w:r>
        <w:rPr>
          <w:rFonts w:ascii="Times New Roman" w:eastAsia="Calibri" w:hAnsi="Times New Roman" w:cs="Times New Roman"/>
          <w:color w:val="222222"/>
          <w:shd w:val="clear" w:color="auto" w:fill="FFFFFF"/>
          <w:lang w:val="en-US"/>
        </w:rPr>
        <w:t>TikTok</w:t>
      </w:r>
      <w:proofErr w:type="spellEnd"/>
      <w:r>
        <w:rPr>
          <w:rFonts w:ascii="Times New Roman" w:eastAsia="Calibri" w:hAnsi="Times New Roman" w:cs="Times New Roman"/>
          <w:color w:val="222222"/>
          <w:shd w:val="clear" w:color="auto" w:fill="FFFFFF"/>
          <w:lang w:val="en-US"/>
        </w:rPr>
        <w:t xml:space="preserve"> application. This assertion is supported by the </w:t>
      </w:r>
      <w:r w:rsidR="006074A4">
        <w:rPr>
          <w:rFonts w:ascii="Times New Roman" w:eastAsia="Calibri" w:hAnsi="Times New Roman" w:cs="Times New Roman"/>
          <w:color w:val="222222"/>
          <w:shd w:val="clear" w:color="auto" w:fill="FFFFFF"/>
          <w:lang w:val="en-US"/>
        </w:rPr>
        <w:t xml:space="preserve">students' average scores on aptitude tests, which increased from an initial score of 60 to 65 during the first assessment period and </w:t>
      </w:r>
      <w:r>
        <w:rPr>
          <w:rFonts w:ascii="Times New Roman" w:eastAsia="Calibri" w:hAnsi="Times New Roman" w:cs="Times New Roman"/>
          <w:color w:val="222222"/>
          <w:shd w:val="clear" w:color="auto" w:fill="FFFFFF"/>
          <w:lang w:val="en-US"/>
        </w:rPr>
        <w:t xml:space="preserve">rose to 72 in the second. These results suggest that vocabulary acquisition among students in both the first and second cycles has been deemed successful. It has been noted that </w:t>
      </w:r>
      <w:proofErr w:type="spellStart"/>
      <w:r>
        <w:rPr>
          <w:rFonts w:ascii="Times New Roman" w:eastAsia="Calibri" w:hAnsi="Times New Roman" w:cs="Times New Roman"/>
          <w:color w:val="222222"/>
          <w:shd w:val="clear" w:color="auto" w:fill="FFFFFF"/>
          <w:lang w:val="en-US"/>
        </w:rPr>
        <w:t>TikTok</w:t>
      </w:r>
      <w:proofErr w:type="spellEnd"/>
      <w:r>
        <w:rPr>
          <w:rFonts w:ascii="Times New Roman" w:eastAsia="Calibri" w:hAnsi="Times New Roman" w:cs="Times New Roman"/>
          <w:color w:val="222222"/>
          <w:shd w:val="clear" w:color="auto" w:fill="FFFFFF"/>
          <w:lang w:val="en-US"/>
        </w:rPr>
        <w:t xml:space="preserve"> applications can enhance students' comprehension (</w:t>
      </w:r>
      <w:r w:rsidR="00E97B50" w:rsidRPr="00E97B50">
        <w:rPr>
          <w:rFonts w:ascii="Times New Roman" w:eastAsia="Calibri" w:hAnsi="Times New Roman" w:cs="Times New Roman"/>
          <w:color w:val="222222"/>
          <w:shd w:val="clear" w:color="auto" w:fill="FFFFFF"/>
          <w:lang w:val="en-US"/>
        </w:rPr>
        <w:t>Maulana</w:t>
      </w:r>
      <w:r w:rsidR="00E97B50">
        <w:rPr>
          <w:rFonts w:ascii="Times New Roman" w:eastAsia="Calibri" w:hAnsi="Times New Roman" w:cs="Times New Roman"/>
          <w:color w:val="222222"/>
          <w:shd w:val="clear" w:color="auto" w:fill="FFFFFF"/>
          <w:lang w:val="en-US"/>
        </w:rPr>
        <w:t xml:space="preserve"> et al.</w:t>
      </w:r>
      <w:r w:rsidR="00E97B50" w:rsidRPr="00E97B50">
        <w:rPr>
          <w:rFonts w:ascii="Times New Roman" w:eastAsia="Calibri" w:hAnsi="Times New Roman" w:cs="Times New Roman"/>
          <w:color w:val="222222"/>
          <w:shd w:val="clear" w:color="auto" w:fill="FFFFFF"/>
          <w:vertAlign w:val="superscript"/>
          <w:lang w:val="en-US"/>
        </w:rPr>
        <w:t>38</w:t>
      </w:r>
      <w:r w:rsidR="00665AB7" w:rsidRPr="00665AB7">
        <w:rPr>
          <w:rFonts w:ascii="Times New Roman" w:eastAsia="Calibri" w:hAnsi="Times New Roman" w:cs="Times New Roman"/>
          <w:color w:val="222222"/>
          <w:shd w:val="clear" w:color="auto" w:fill="FFFFFF"/>
          <w:lang w:val="en-US"/>
        </w:rPr>
        <w:t>)</w:t>
      </w:r>
      <w:r w:rsidR="00665AB7">
        <w:rPr>
          <w:rFonts w:ascii="Times New Roman" w:eastAsia="Calibri" w:hAnsi="Times New Roman" w:cs="Times New Roman"/>
          <w:color w:val="222222"/>
          <w:shd w:val="clear" w:color="auto" w:fill="FFFFFF"/>
          <w:vertAlign w:val="superscript"/>
          <w:lang w:val="en-US"/>
        </w:rPr>
        <w:t xml:space="preserve">. </w:t>
      </w:r>
      <w:r w:rsidR="006074A4">
        <w:rPr>
          <w:rFonts w:ascii="Times New Roman" w:eastAsia="Calibri" w:hAnsi="Times New Roman" w:cs="Times New Roman"/>
          <w:color w:val="222222"/>
          <w:shd w:val="clear" w:color="auto" w:fill="FFFFFF"/>
          <w:lang w:val="en-US"/>
        </w:rPr>
        <w:t>English educators need to adapt</w:t>
      </w:r>
      <w:r w:rsidR="00E20A0A">
        <w:rPr>
          <w:rFonts w:ascii="Times New Roman" w:eastAsia="Calibri" w:hAnsi="Times New Roman" w:cs="Times New Roman"/>
          <w:color w:val="222222"/>
          <w:shd w:val="clear" w:color="auto" w:fill="FFFFFF"/>
          <w:lang w:val="en-US"/>
        </w:rPr>
        <w:t xml:space="preserve"> to contemporary trends and incorporate mobile social media platforms, such as </w:t>
      </w:r>
      <w:proofErr w:type="spellStart"/>
      <w:r w:rsidR="00E20A0A">
        <w:rPr>
          <w:rFonts w:ascii="Times New Roman" w:eastAsia="Calibri" w:hAnsi="Times New Roman" w:cs="Times New Roman"/>
          <w:color w:val="222222"/>
          <w:shd w:val="clear" w:color="auto" w:fill="FFFFFF"/>
          <w:lang w:val="en-US"/>
        </w:rPr>
        <w:t>TikTok</w:t>
      </w:r>
      <w:proofErr w:type="spellEnd"/>
      <w:r w:rsidR="00E20A0A">
        <w:rPr>
          <w:rFonts w:ascii="Times New Roman" w:eastAsia="Calibri" w:hAnsi="Times New Roman" w:cs="Times New Roman"/>
          <w:color w:val="222222"/>
          <w:shd w:val="clear" w:color="auto" w:fill="FFFFFF"/>
          <w:lang w:val="en-US"/>
        </w:rPr>
        <w:t xml:space="preserve">, into their pedagogical practices. According to research conducted by Mei </w:t>
      </w:r>
      <w:r w:rsidR="002107D1">
        <w:rPr>
          <w:rFonts w:ascii="Times New Roman" w:eastAsia="Calibri" w:hAnsi="Times New Roman" w:cs="Times New Roman"/>
          <w:color w:val="222222"/>
          <w:shd w:val="clear" w:color="auto" w:fill="FFFFFF"/>
          <w:lang w:val="en-US"/>
        </w:rPr>
        <w:t xml:space="preserve">&amp; </w:t>
      </w:r>
      <w:r w:rsidR="00E20A0A">
        <w:rPr>
          <w:rFonts w:ascii="Times New Roman" w:eastAsia="Calibri" w:hAnsi="Times New Roman" w:cs="Times New Roman"/>
          <w:color w:val="222222"/>
          <w:shd w:val="clear" w:color="auto" w:fill="FFFFFF"/>
          <w:lang w:val="en-US"/>
        </w:rPr>
        <w:t>Aziz</w:t>
      </w:r>
      <w:r w:rsidR="002107D1" w:rsidRPr="002107D1">
        <w:rPr>
          <w:rFonts w:ascii="Times New Roman" w:eastAsia="Calibri" w:hAnsi="Times New Roman" w:cs="Times New Roman"/>
          <w:color w:val="222222"/>
          <w:shd w:val="clear" w:color="auto" w:fill="FFFFFF"/>
          <w:vertAlign w:val="superscript"/>
          <w:lang w:val="en-US"/>
        </w:rPr>
        <w:t>39</w:t>
      </w:r>
      <w:r w:rsidR="00E20A0A">
        <w:rPr>
          <w:rFonts w:ascii="Times New Roman" w:eastAsia="Calibri" w:hAnsi="Times New Roman" w:cs="Times New Roman"/>
          <w:color w:val="222222"/>
          <w:shd w:val="clear" w:color="auto" w:fill="FFFFFF"/>
          <w:lang w:val="en-US"/>
        </w:rPr>
        <w:t xml:space="preserve">, a significant proportion of respondents reported having access to </w:t>
      </w:r>
      <w:proofErr w:type="spellStart"/>
      <w:r w:rsidR="00E20A0A">
        <w:rPr>
          <w:rFonts w:ascii="Times New Roman" w:eastAsia="Calibri" w:hAnsi="Times New Roman" w:cs="Times New Roman"/>
          <w:color w:val="222222"/>
          <w:shd w:val="clear" w:color="auto" w:fill="FFFFFF"/>
          <w:lang w:val="en-US"/>
        </w:rPr>
        <w:t>TikTok</w:t>
      </w:r>
      <w:proofErr w:type="spellEnd"/>
      <w:r w:rsidR="00E20A0A">
        <w:rPr>
          <w:rFonts w:ascii="Times New Roman" w:eastAsia="Calibri" w:hAnsi="Times New Roman" w:cs="Times New Roman"/>
          <w:color w:val="222222"/>
          <w:shd w:val="clear" w:color="auto" w:fill="FFFFFF"/>
          <w:lang w:val="en-US"/>
        </w:rPr>
        <w:t xml:space="preserve"> and acknowledged the platform as </w:t>
      </w:r>
      <w:r w:rsidR="006074A4">
        <w:rPr>
          <w:rFonts w:ascii="Times New Roman" w:eastAsia="Calibri" w:hAnsi="Times New Roman" w:cs="Times New Roman"/>
          <w:color w:val="222222"/>
          <w:shd w:val="clear" w:color="auto" w:fill="FFFFFF"/>
          <w:lang w:val="en-US"/>
        </w:rPr>
        <w:t>a practical</w:t>
      </w:r>
      <w:r w:rsidR="00E20A0A">
        <w:rPr>
          <w:rFonts w:ascii="Times New Roman" w:eastAsia="Calibri" w:hAnsi="Times New Roman" w:cs="Times New Roman"/>
          <w:color w:val="222222"/>
          <w:shd w:val="clear" w:color="auto" w:fill="FFFFFF"/>
          <w:lang w:val="en-US"/>
        </w:rPr>
        <w:t xml:space="preserve"> resource for learning English as a Second Language. The integration of </w:t>
      </w:r>
      <w:proofErr w:type="spellStart"/>
      <w:r w:rsidR="00E20A0A">
        <w:rPr>
          <w:rFonts w:ascii="Times New Roman" w:eastAsia="Calibri" w:hAnsi="Times New Roman" w:cs="Times New Roman"/>
          <w:color w:val="222222"/>
          <w:shd w:val="clear" w:color="auto" w:fill="FFFFFF"/>
          <w:lang w:val="en-US"/>
        </w:rPr>
        <w:t>TikTok</w:t>
      </w:r>
      <w:proofErr w:type="spellEnd"/>
      <w:r w:rsidR="00E20A0A">
        <w:rPr>
          <w:rFonts w:ascii="Times New Roman" w:eastAsia="Calibri" w:hAnsi="Times New Roman" w:cs="Times New Roman"/>
          <w:color w:val="222222"/>
          <w:shd w:val="clear" w:color="auto" w:fill="FFFFFF"/>
          <w:lang w:val="en-US"/>
        </w:rPr>
        <w:t xml:space="preserve"> within the classroom environment has been shown to eliminate barriers to learning and enhance the overall educational experience, making it more engaging and enjoyable for students.</w:t>
      </w:r>
    </w:p>
    <w:p w:rsidR="00D846B7" w:rsidRDefault="00D846B7" w:rsidP="003200B7">
      <w:pPr>
        <w:spacing w:after="0" w:line="240" w:lineRule="auto"/>
        <w:jc w:val="both"/>
        <w:rPr>
          <w:rFonts w:ascii="Times New Roman" w:hAnsi="Times New Roman" w:cs="Times New Roman"/>
          <w:b/>
          <w:szCs w:val="24"/>
        </w:rPr>
        <w:sectPr w:rsidR="00D846B7" w:rsidSect="00D846B7">
          <w:type w:val="continuous"/>
          <w:pgSz w:w="12240" w:h="15840"/>
          <w:pgMar w:top="1440" w:right="1440" w:bottom="1440" w:left="1440" w:header="708" w:footer="708" w:gutter="0"/>
          <w:cols w:num="2" w:space="708"/>
          <w:docGrid w:linePitch="360"/>
        </w:sectPr>
      </w:pPr>
    </w:p>
    <w:p w:rsidR="004E3ABF" w:rsidRDefault="004E3ABF" w:rsidP="003200B7">
      <w:pPr>
        <w:spacing w:after="0" w:line="240" w:lineRule="auto"/>
        <w:jc w:val="both"/>
        <w:rPr>
          <w:rFonts w:ascii="Times New Roman" w:hAnsi="Times New Roman" w:cs="Times New Roman"/>
          <w:b/>
          <w:szCs w:val="24"/>
        </w:rPr>
      </w:pPr>
    </w:p>
    <w:p w:rsidR="004E3ABF" w:rsidRDefault="000F61F1" w:rsidP="003200B7">
      <w:pPr>
        <w:spacing w:after="0" w:line="240" w:lineRule="auto"/>
        <w:jc w:val="both"/>
        <w:rPr>
          <w:rFonts w:ascii="Times New Roman" w:hAnsi="Times New Roman" w:cs="Times New Roman"/>
          <w:b/>
          <w:szCs w:val="24"/>
        </w:rPr>
      </w:pPr>
      <w:r w:rsidRPr="000F61F1">
        <w:rPr>
          <w:rFonts w:ascii="Times New Roman" w:hAnsi="Times New Roman" w:cs="Times New Roman"/>
          <w:b/>
          <w:szCs w:val="24"/>
        </w:rPr>
        <w:t xml:space="preserve">4.8. Perceived Acceptability of </w:t>
      </w:r>
      <w:proofErr w:type="spellStart"/>
      <w:r w:rsidRPr="000F61F1">
        <w:rPr>
          <w:rFonts w:ascii="Times New Roman" w:hAnsi="Times New Roman" w:cs="Times New Roman"/>
          <w:b/>
          <w:szCs w:val="24"/>
        </w:rPr>
        <w:t>TikTok</w:t>
      </w:r>
      <w:proofErr w:type="spellEnd"/>
      <w:r w:rsidRPr="000F61F1">
        <w:rPr>
          <w:rFonts w:ascii="Times New Roman" w:hAnsi="Times New Roman" w:cs="Times New Roman"/>
          <w:b/>
          <w:szCs w:val="24"/>
        </w:rPr>
        <w:t xml:space="preserve"> as Multimodal Reading Material in Terms of Functionality – Accessibility</w:t>
      </w:r>
      <w:r>
        <w:rPr>
          <w:rFonts w:ascii="Times New Roman" w:hAnsi="Times New Roman" w:cs="Times New Roman"/>
          <w:b/>
          <w:szCs w:val="24"/>
        </w:rPr>
        <w:t>.</w:t>
      </w:r>
    </w:p>
    <w:p w:rsidR="003200B7" w:rsidRDefault="003200B7" w:rsidP="003200B7">
      <w:pPr>
        <w:spacing w:after="0" w:line="240" w:lineRule="auto"/>
        <w:jc w:val="both"/>
        <w:rPr>
          <w:rFonts w:ascii="Times New Roman" w:hAnsi="Times New Roman" w:cs="Times New Roman"/>
          <w:b/>
          <w:szCs w:val="24"/>
        </w:rPr>
      </w:pPr>
    </w:p>
    <w:tbl>
      <w:tblPr>
        <w:tblStyle w:val="TableGrid"/>
        <w:tblpPr w:leftFromText="180" w:rightFromText="180" w:vertAnchor="page" w:horzAnchor="margin" w:tblpY="30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6E0901" w:rsidRPr="0066313A" w:rsidTr="006E0901">
        <w:trPr>
          <w:trHeight w:val="309"/>
        </w:trPr>
        <w:tc>
          <w:tcPr>
            <w:tcW w:w="4805" w:type="dxa"/>
            <w:tcBorders>
              <w:top w:val="single" w:sz="4" w:space="0" w:color="auto"/>
              <w:bottom w:val="single" w:sz="4" w:space="0" w:color="auto"/>
            </w:tcBorders>
          </w:tcPr>
          <w:p w:rsidR="006E0901" w:rsidRPr="0066313A" w:rsidRDefault="006E0901" w:rsidP="006E0901">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Indicators </w:t>
            </w:r>
          </w:p>
        </w:tc>
        <w:tc>
          <w:tcPr>
            <w:tcW w:w="1292" w:type="dxa"/>
            <w:tcBorders>
              <w:top w:val="single" w:sz="4" w:space="0" w:color="auto"/>
              <w:bottom w:val="single" w:sz="4" w:space="0" w:color="auto"/>
            </w:tcBorders>
          </w:tcPr>
          <w:p w:rsidR="006E0901" w:rsidRPr="0066313A" w:rsidRDefault="006E0901" w:rsidP="006E0901">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Weighted Mean </w:t>
            </w:r>
          </w:p>
        </w:tc>
        <w:tc>
          <w:tcPr>
            <w:tcW w:w="2737" w:type="dxa"/>
            <w:tcBorders>
              <w:top w:val="single" w:sz="4" w:space="0" w:color="auto"/>
              <w:bottom w:val="single" w:sz="4" w:space="0" w:color="auto"/>
            </w:tcBorders>
          </w:tcPr>
          <w:p w:rsidR="006E0901" w:rsidRPr="0066313A" w:rsidRDefault="006E0901" w:rsidP="006E0901">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Interpretation </w:t>
            </w:r>
          </w:p>
        </w:tc>
      </w:tr>
      <w:tr w:rsidR="006E0901" w:rsidRPr="0066313A" w:rsidTr="006E0901">
        <w:trPr>
          <w:trHeight w:val="481"/>
        </w:trPr>
        <w:tc>
          <w:tcPr>
            <w:tcW w:w="4805" w:type="dxa"/>
            <w:tcBorders>
              <w:top w:val="single" w:sz="4" w:space="0" w:color="auto"/>
            </w:tcBorders>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 xml:space="preserve">I find it easy to access the reading material presented in the </w:t>
            </w:r>
            <w:proofErr w:type="spellStart"/>
            <w:r w:rsidRPr="0066313A">
              <w:rPr>
                <w:rFonts w:ascii="Times New Roman" w:hAnsi="Times New Roman" w:cs="Times New Roman"/>
                <w:lang w:val="en-US"/>
              </w:rPr>
              <w:t>TikTok</w:t>
            </w:r>
            <w:proofErr w:type="spellEnd"/>
            <w:r w:rsidRPr="0066313A">
              <w:rPr>
                <w:rFonts w:ascii="Times New Roman" w:hAnsi="Times New Roman" w:cs="Times New Roman"/>
                <w:lang w:val="en-US"/>
              </w:rPr>
              <w:t xml:space="preserve"> </w:t>
            </w:r>
          </w:p>
        </w:tc>
        <w:tc>
          <w:tcPr>
            <w:tcW w:w="1292" w:type="dxa"/>
            <w:tcBorders>
              <w:top w:val="single" w:sz="4" w:space="0" w:color="auto"/>
            </w:tcBorders>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3.40</w:t>
            </w:r>
          </w:p>
        </w:tc>
        <w:tc>
          <w:tcPr>
            <w:tcW w:w="2737" w:type="dxa"/>
            <w:tcBorders>
              <w:top w:val="single" w:sz="4" w:space="0" w:color="auto"/>
            </w:tcBorders>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Strongly Agree</w:t>
            </w:r>
          </w:p>
        </w:tc>
      </w:tr>
      <w:tr w:rsidR="006E0901" w:rsidRPr="0066313A" w:rsidTr="006E0901">
        <w:trPr>
          <w:trHeight w:val="498"/>
        </w:trPr>
        <w:tc>
          <w:tcPr>
            <w:tcW w:w="4805" w:type="dxa"/>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 xml:space="preserve"> It provides features that </w:t>
            </w:r>
            <w:r>
              <w:rPr>
                <w:rFonts w:ascii="Times New Roman" w:hAnsi="Times New Roman" w:cs="Times New Roman"/>
                <w:lang w:val="en-US"/>
              </w:rPr>
              <w:t xml:space="preserve">are </w:t>
            </w:r>
            <w:r w:rsidRPr="0066313A">
              <w:rPr>
                <w:rFonts w:ascii="Times New Roman" w:hAnsi="Times New Roman" w:cs="Times New Roman"/>
                <w:lang w:val="en-US"/>
              </w:rPr>
              <w:t xml:space="preserve">easy for me to navigate. </w:t>
            </w:r>
          </w:p>
        </w:tc>
        <w:tc>
          <w:tcPr>
            <w:tcW w:w="1292" w:type="dxa"/>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3.50</w:t>
            </w:r>
          </w:p>
        </w:tc>
        <w:tc>
          <w:tcPr>
            <w:tcW w:w="2737" w:type="dxa"/>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Strongly Agree</w:t>
            </w:r>
          </w:p>
        </w:tc>
      </w:tr>
      <w:tr w:rsidR="006E0901" w:rsidRPr="0066313A" w:rsidTr="006E0901">
        <w:trPr>
          <w:trHeight w:val="481"/>
        </w:trPr>
        <w:tc>
          <w:tcPr>
            <w:tcW w:w="4805" w:type="dxa"/>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 xml:space="preserve">It is </w:t>
            </w:r>
            <w:r>
              <w:rPr>
                <w:rFonts w:ascii="Times New Roman" w:hAnsi="Times New Roman" w:cs="Times New Roman"/>
                <w:lang w:val="en-US"/>
              </w:rPr>
              <w:t>beneficial</w:t>
            </w:r>
            <w:r w:rsidRPr="0066313A">
              <w:rPr>
                <w:rFonts w:ascii="Times New Roman" w:hAnsi="Times New Roman" w:cs="Times New Roman"/>
                <w:lang w:val="en-US"/>
              </w:rPr>
              <w:t xml:space="preserve"> for me to read my reading. </w:t>
            </w:r>
          </w:p>
        </w:tc>
        <w:tc>
          <w:tcPr>
            <w:tcW w:w="1292" w:type="dxa"/>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3.70</w:t>
            </w:r>
          </w:p>
        </w:tc>
        <w:tc>
          <w:tcPr>
            <w:tcW w:w="2737" w:type="dxa"/>
          </w:tcPr>
          <w:p w:rsidR="006E0901" w:rsidRPr="0066313A" w:rsidRDefault="006E0901" w:rsidP="006E0901">
            <w:pPr>
              <w:spacing w:line="240" w:lineRule="atLeast"/>
              <w:jc w:val="both"/>
              <w:rPr>
                <w:rFonts w:ascii="Times New Roman" w:hAnsi="Times New Roman" w:cs="Times New Roman"/>
                <w:lang w:val="en-US"/>
              </w:rPr>
            </w:pPr>
            <w:r w:rsidRPr="0066313A">
              <w:rPr>
                <w:rFonts w:ascii="Times New Roman" w:hAnsi="Times New Roman" w:cs="Times New Roman"/>
                <w:lang w:val="en-US"/>
              </w:rPr>
              <w:t>Strongly Agree</w:t>
            </w:r>
          </w:p>
        </w:tc>
      </w:tr>
      <w:tr w:rsidR="006E0901" w:rsidRPr="0066313A" w:rsidTr="006E0901">
        <w:trPr>
          <w:trHeight w:val="325"/>
        </w:trPr>
        <w:tc>
          <w:tcPr>
            <w:tcW w:w="4805" w:type="dxa"/>
            <w:tcBorders>
              <w:bottom w:val="single" w:sz="4" w:space="0" w:color="auto"/>
            </w:tcBorders>
          </w:tcPr>
          <w:p w:rsidR="006E0901" w:rsidRPr="0066313A" w:rsidRDefault="006E0901" w:rsidP="006E0901">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 xml:space="preserve">General Weighted Mean </w:t>
            </w:r>
          </w:p>
        </w:tc>
        <w:tc>
          <w:tcPr>
            <w:tcW w:w="1292" w:type="dxa"/>
            <w:tcBorders>
              <w:bottom w:val="single" w:sz="4" w:space="0" w:color="auto"/>
            </w:tcBorders>
          </w:tcPr>
          <w:p w:rsidR="006E0901" w:rsidRPr="0066313A" w:rsidRDefault="006E0901" w:rsidP="006E0901">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3.53</w:t>
            </w:r>
          </w:p>
        </w:tc>
        <w:tc>
          <w:tcPr>
            <w:tcW w:w="2737" w:type="dxa"/>
            <w:tcBorders>
              <w:bottom w:val="single" w:sz="4" w:space="0" w:color="auto"/>
            </w:tcBorders>
          </w:tcPr>
          <w:p w:rsidR="006E0901" w:rsidRPr="0066313A" w:rsidRDefault="006E0901" w:rsidP="006E0901">
            <w:pPr>
              <w:spacing w:line="240" w:lineRule="atLeast"/>
              <w:jc w:val="both"/>
              <w:rPr>
                <w:rFonts w:ascii="Times New Roman" w:hAnsi="Times New Roman" w:cs="Times New Roman"/>
                <w:b/>
                <w:bCs/>
                <w:lang w:val="en-US"/>
              </w:rPr>
            </w:pPr>
            <w:r w:rsidRPr="0066313A">
              <w:rPr>
                <w:rFonts w:ascii="Times New Roman" w:hAnsi="Times New Roman" w:cs="Times New Roman"/>
                <w:b/>
                <w:bCs/>
                <w:lang w:val="en-US"/>
              </w:rPr>
              <w:t>Strongly Agree</w:t>
            </w:r>
          </w:p>
        </w:tc>
      </w:tr>
    </w:tbl>
    <w:p w:rsidR="0066313A" w:rsidRPr="000F61F1" w:rsidRDefault="000F61F1" w:rsidP="000F61F1">
      <w:pPr>
        <w:rPr>
          <w:rFonts w:ascii="Times New Roman" w:hAnsi="Times New Roman" w:cs="Times New Roman"/>
        </w:rPr>
      </w:pPr>
      <w:r w:rsidRPr="000F61F1">
        <w:rPr>
          <w:rFonts w:ascii="Times New Roman" w:hAnsi="Times New Roman" w:cs="Times New Roman"/>
        </w:rPr>
        <w:t xml:space="preserve">Table 8 shows the perceived </w:t>
      </w:r>
      <w:r>
        <w:rPr>
          <w:rFonts w:ascii="Times New Roman" w:hAnsi="Times New Roman" w:cs="Times New Roman"/>
        </w:rPr>
        <w:t>a</w:t>
      </w:r>
      <w:r w:rsidRPr="000F61F1">
        <w:rPr>
          <w:rFonts w:ascii="Times New Roman" w:hAnsi="Times New Roman" w:cs="Times New Roman"/>
        </w:rPr>
        <w:t xml:space="preserve">cceptability of </w:t>
      </w:r>
      <w:proofErr w:type="spellStart"/>
      <w:r w:rsidRPr="000F61F1">
        <w:rPr>
          <w:rFonts w:ascii="Times New Roman" w:hAnsi="Times New Roman" w:cs="Times New Roman"/>
        </w:rPr>
        <w:t>TikTok</w:t>
      </w:r>
      <w:proofErr w:type="spellEnd"/>
      <w:r w:rsidRPr="000F61F1">
        <w:rPr>
          <w:rFonts w:ascii="Times New Roman" w:hAnsi="Times New Roman" w:cs="Times New Roman"/>
        </w:rPr>
        <w:t xml:space="preserve"> as </w:t>
      </w:r>
      <w:r>
        <w:rPr>
          <w:rFonts w:ascii="Times New Roman" w:hAnsi="Times New Roman" w:cs="Times New Roman"/>
        </w:rPr>
        <w:t>m</w:t>
      </w:r>
      <w:r w:rsidRPr="000F61F1">
        <w:rPr>
          <w:rFonts w:ascii="Times New Roman" w:hAnsi="Times New Roman" w:cs="Times New Roman"/>
        </w:rPr>
        <w:t xml:space="preserve">ultimodal </w:t>
      </w:r>
      <w:r>
        <w:rPr>
          <w:rFonts w:ascii="Times New Roman" w:hAnsi="Times New Roman" w:cs="Times New Roman"/>
        </w:rPr>
        <w:t>r</w:t>
      </w:r>
      <w:r w:rsidRPr="000F61F1">
        <w:rPr>
          <w:rFonts w:ascii="Times New Roman" w:hAnsi="Times New Roman" w:cs="Times New Roman"/>
        </w:rPr>
        <w:t xml:space="preserve">eading </w:t>
      </w:r>
      <w:r>
        <w:rPr>
          <w:rFonts w:ascii="Times New Roman" w:hAnsi="Times New Roman" w:cs="Times New Roman"/>
        </w:rPr>
        <w:t>m</w:t>
      </w:r>
      <w:r w:rsidRPr="000F61F1">
        <w:rPr>
          <w:rFonts w:ascii="Times New Roman" w:hAnsi="Times New Roman" w:cs="Times New Roman"/>
        </w:rPr>
        <w:t>aterial regarding accessibility</w:t>
      </w:r>
      <w:r>
        <w:rPr>
          <w:rFonts w:ascii="Times New Roman" w:hAnsi="Times New Roman" w:cs="Times New Roman"/>
        </w:rPr>
        <w:t xml:space="preserve"> in functionality.</w:t>
      </w:r>
    </w:p>
    <w:p w:rsidR="006E0901" w:rsidRDefault="006E0901" w:rsidP="00C83E23">
      <w:pPr>
        <w:spacing w:after="0" w:line="240" w:lineRule="atLeast"/>
        <w:jc w:val="both"/>
        <w:rPr>
          <w:rFonts w:ascii="Times New Roman" w:hAnsi="Times New Roman" w:cs="Times New Roman"/>
          <w:b/>
          <w:sz w:val="20"/>
        </w:rPr>
      </w:pPr>
    </w:p>
    <w:p w:rsidR="00C83E23" w:rsidRPr="00C83E23" w:rsidRDefault="00C83E23" w:rsidP="00C83E23">
      <w:pPr>
        <w:spacing w:after="0" w:line="240" w:lineRule="atLeast"/>
        <w:jc w:val="both"/>
        <w:rPr>
          <w:rFonts w:ascii="Times New Roman" w:hAnsi="Times New Roman" w:cs="Times New Roman"/>
          <w:sz w:val="20"/>
        </w:rPr>
      </w:pPr>
      <w:r w:rsidRPr="00C83E23">
        <w:rPr>
          <w:rFonts w:ascii="Times New Roman" w:hAnsi="Times New Roman" w:cs="Times New Roman"/>
          <w:b/>
          <w:sz w:val="20"/>
        </w:rPr>
        <w:t>Table 8</w:t>
      </w:r>
      <w:r w:rsidRPr="00C83E23">
        <w:rPr>
          <w:rFonts w:ascii="Times New Roman" w:hAnsi="Times New Roman" w:cs="Times New Roman"/>
          <w:sz w:val="20"/>
        </w:rPr>
        <w:t xml:space="preserve">.  </w:t>
      </w:r>
      <w:r w:rsidR="00D671DF">
        <w:rPr>
          <w:rFonts w:ascii="Times New Roman" w:hAnsi="Times New Roman" w:cs="Times New Roman"/>
          <w:sz w:val="20"/>
        </w:rPr>
        <w:t>A</w:t>
      </w:r>
      <w:r w:rsidRPr="00C83E23">
        <w:rPr>
          <w:rFonts w:ascii="Times New Roman" w:hAnsi="Times New Roman" w:cs="Times New Roman"/>
          <w:sz w:val="20"/>
        </w:rPr>
        <w:t xml:space="preserve">cceptability of </w:t>
      </w:r>
      <w:proofErr w:type="spellStart"/>
      <w:r w:rsidRPr="00C83E23">
        <w:rPr>
          <w:rFonts w:ascii="Times New Roman" w:hAnsi="Times New Roman" w:cs="Times New Roman"/>
          <w:sz w:val="20"/>
        </w:rPr>
        <w:t>TikTok</w:t>
      </w:r>
      <w:proofErr w:type="spellEnd"/>
      <w:r w:rsidRPr="00C83E23">
        <w:rPr>
          <w:rFonts w:ascii="Times New Roman" w:hAnsi="Times New Roman" w:cs="Times New Roman"/>
          <w:sz w:val="20"/>
        </w:rPr>
        <w:t xml:space="preserve"> in terms of accessibility.</w:t>
      </w:r>
    </w:p>
    <w:p w:rsidR="00D164C2" w:rsidRDefault="00D164C2" w:rsidP="003A2CEC">
      <w:pPr>
        <w:spacing w:after="0" w:line="240" w:lineRule="atLeast"/>
        <w:ind w:firstLine="720"/>
        <w:jc w:val="both"/>
        <w:rPr>
          <w:rFonts w:ascii="Times New Roman" w:hAnsi="Times New Roman" w:cs="Times New Roman"/>
        </w:rPr>
        <w:sectPr w:rsidR="00D164C2" w:rsidSect="009213E7">
          <w:type w:val="continuous"/>
          <w:pgSz w:w="12240" w:h="15840"/>
          <w:pgMar w:top="1440" w:right="1440" w:bottom="1440" w:left="1440" w:header="708" w:footer="708" w:gutter="0"/>
          <w:cols w:space="708"/>
          <w:docGrid w:linePitch="360"/>
        </w:sectPr>
      </w:pPr>
    </w:p>
    <w:p w:rsidR="0066313A" w:rsidRPr="0066313A" w:rsidRDefault="0066313A" w:rsidP="003A2CEC">
      <w:pPr>
        <w:spacing w:after="0" w:line="240" w:lineRule="atLeast"/>
        <w:ind w:firstLine="720"/>
        <w:jc w:val="both"/>
        <w:rPr>
          <w:rFonts w:ascii="Times New Roman" w:hAnsi="Times New Roman" w:cs="Times New Roman"/>
        </w:rPr>
      </w:pPr>
      <w:r w:rsidRPr="0066313A">
        <w:rPr>
          <w:rFonts w:ascii="Times New Roman" w:hAnsi="Times New Roman" w:cs="Times New Roman"/>
        </w:rPr>
        <w:t xml:space="preserve">Table 8 </w:t>
      </w:r>
      <w:r w:rsidR="006074A4">
        <w:rPr>
          <w:rFonts w:ascii="Times New Roman" w:hAnsi="Times New Roman" w:cs="Times New Roman"/>
        </w:rPr>
        <w:t>presents</w:t>
      </w:r>
      <w:r w:rsidR="000F61F1" w:rsidRPr="0066313A">
        <w:rPr>
          <w:rFonts w:ascii="Times New Roman" w:hAnsi="Times New Roman" w:cs="Times New Roman"/>
        </w:rPr>
        <w:t xml:space="preserve"> the</w:t>
      </w:r>
      <w:r w:rsidRPr="0066313A">
        <w:rPr>
          <w:rFonts w:ascii="Times New Roman" w:hAnsi="Times New Roman" w:cs="Times New Roman"/>
        </w:rPr>
        <w:t xml:space="preserve"> data on Perceived Acceptability of </w:t>
      </w:r>
      <w:proofErr w:type="spellStart"/>
      <w:r w:rsidRPr="0066313A">
        <w:rPr>
          <w:rFonts w:ascii="Times New Roman" w:hAnsi="Times New Roman" w:cs="Times New Roman"/>
        </w:rPr>
        <w:t>TikTok</w:t>
      </w:r>
      <w:proofErr w:type="spellEnd"/>
      <w:r w:rsidRPr="0066313A">
        <w:rPr>
          <w:rFonts w:ascii="Times New Roman" w:hAnsi="Times New Roman" w:cs="Times New Roman"/>
        </w:rPr>
        <w:t xml:space="preserve"> as Multimodal Reading Material in Terms of Comprehensibility- Accessibility. As can be seen from the table, the general weighted mean is 3.53</w:t>
      </w:r>
      <w:r w:rsidR="006074A4">
        <w:rPr>
          <w:rFonts w:ascii="Times New Roman" w:hAnsi="Times New Roman" w:cs="Times New Roman"/>
        </w:rPr>
        <w:t>,</w:t>
      </w:r>
      <w:r w:rsidRPr="0066313A">
        <w:rPr>
          <w:rFonts w:ascii="Times New Roman" w:hAnsi="Times New Roman" w:cs="Times New Roman"/>
        </w:rPr>
        <w:t xml:space="preserve"> which is interpreted as Strongly Agree. Among the indicators, the statement It is </w:t>
      </w:r>
      <w:r w:rsidR="006074A4">
        <w:rPr>
          <w:rFonts w:ascii="Times New Roman" w:hAnsi="Times New Roman" w:cs="Times New Roman"/>
        </w:rPr>
        <w:t>beneficial</w:t>
      </w:r>
      <w:r w:rsidRPr="0066313A">
        <w:rPr>
          <w:rFonts w:ascii="Times New Roman" w:hAnsi="Times New Roman" w:cs="Times New Roman"/>
        </w:rPr>
        <w:t xml:space="preserve"> for me to read my reading has </w:t>
      </w:r>
      <w:r w:rsidR="00904A1C">
        <w:rPr>
          <w:rFonts w:ascii="Times New Roman" w:hAnsi="Times New Roman" w:cs="Times New Roman"/>
        </w:rPr>
        <w:t>a weighted mean of 3.70,</w:t>
      </w:r>
      <w:r w:rsidRPr="0066313A">
        <w:rPr>
          <w:rFonts w:ascii="Times New Roman" w:hAnsi="Times New Roman" w:cs="Times New Roman"/>
        </w:rPr>
        <w:t xml:space="preserve"> which </w:t>
      </w:r>
      <w:r w:rsidR="00904A1C">
        <w:rPr>
          <w:rFonts w:ascii="Times New Roman" w:hAnsi="Times New Roman" w:cs="Times New Roman"/>
        </w:rPr>
        <w:t>is then described</w:t>
      </w:r>
      <w:r w:rsidRPr="0066313A">
        <w:rPr>
          <w:rFonts w:ascii="Times New Roman" w:hAnsi="Times New Roman" w:cs="Times New Roman"/>
        </w:rPr>
        <w:t xml:space="preserve"> as Strongly Agree. Likewise, </w:t>
      </w:r>
      <w:r w:rsidR="00904A1C">
        <w:rPr>
          <w:rFonts w:ascii="Times New Roman" w:hAnsi="Times New Roman" w:cs="Times New Roman"/>
        </w:rPr>
        <w:t xml:space="preserve">statements such It provides features that are easy for me to navigate, and I find it easy to access the reading material presented in </w:t>
      </w:r>
      <w:proofErr w:type="spellStart"/>
      <w:r w:rsidR="00904A1C">
        <w:rPr>
          <w:rFonts w:ascii="Times New Roman" w:hAnsi="Times New Roman" w:cs="Times New Roman"/>
        </w:rPr>
        <w:t>TikTok</w:t>
      </w:r>
      <w:proofErr w:type="spellEnd"/>
      <w:r w:rsidR="00904A1C">
        <w:rPr>
          <w:rFonts w:ascii="Times New Roman" w:hAnsi="Times New Roman" w:cs="Times New Roman"/>
        </w:rPr>
        <w:t xml:space="preserve"> have a weighted mean of 3.50 and 3.40, respectively, </w:t>
      </w:r>
      <w:r w:rsidRPr="0066313A">
        <w:rPr>
          <w:rFonts w:ascii="Times New Roman" w:hAnsi="Times New Roman" w:cs="Times New Roman"/>
        </w:rPr>
        <w:t xml:space="preserve">interpreted as Strongly Agree.  </w:t>
      </w:r>
    </w:p>
    <w:p w:rsidR="0066313A" w:rsidRPr="0066313A" w:rsidRDefault="0066313A" w:rsidP="0066313A">
      <w:pPr>
        <w:spacing w:after="0" w:line="240" w:lineRule="atLeast"/>
        <w:ind w:firstLine="720"/>
        <w:jc w:val="both"/>
        <w:rPr>
          <w:rFonts w:ascii="Times New Roman" w:hAnsi="Times New Roman" w:cs="Times New Roman"/>
        </w:rPr>
      </w:pPr>
      <w:r w:rsidRPr="0066313A">
        <w:rPr>
          <w:rFonts w:ascii="Times New Roman" w:hAnsi="Times New Roman" w:cs="Times New Roman"/>
        </w:rPr>
        <w:t xml:space="preserve">The findings imply that </w:t>
      </w:r>
      <w:proofErr w:type="spellStart"/>
      <w:r w:rsidRPr="0066313A">
        <w:rPr>
          <w:rFonts w:ascii="Times New Roman" w:hAnsi="Times New Roman" w:cs="Times New Roman"/>
        </w:rPr>
        <w:t>TikTok’s</w:t>
      </w:r>
      <w:proofErr w:type="spellEnd"/>
      <w:r w:rsidRPr="0066313A">
        <w:rPr>
          <w:rFonts w:ascii="Times New Roman" w:hAnsi="Times New Roman" w:cs="Times New Roman"/>
        </w:rPr>
        <w:t xml:space="preserve"> accessibility is a </w:t>
      </w:r>
      <w:r w:rsidR="006074A4">
        <w:rPr>
          <w:rFonts w:ascii="Times New Roman" w:hAnsi="Times New Roman" w:cs="Times New Roman"/>
        </w:rPr>
        <w:t>critical</w:t>
      </w:r>
      <w:r w:rsidRPr="0066313A">
        <w:rPr>
          <w:rFonts w:ascii="Times New Roman" w:hAnsi="Times New Roman" w:cs="Times New Roman"/>
        </w:rPr>
        <w:t xml:space="preserve"> factor in its improvement </w:t>
      </w:r>
      <w:r w:rsidR="00465F39">
        <w:rPr>
          <w:rFonts w:ascii="Times New Roman" w:hAnsi="Times New Roman" w:cs="Times New Roman"/>
        </w:rPr>
        <w:t>in</w:t>
      </w:r>
      <w:r w:rsidRPr="0066313A">
        <w:rPr>
          <w:rFonts w:ascii="Times New Roman" w:hAnsi="Times New Roman" w:cs="Times New Roman"/>
        </w:rPr>
        <w:t xml:space="preserve"> reading level, with users expressing strong agreement on the platform's ease of use for reading materials. This high level of accessibility suggests that </w:t>
      </w:r>
      <w:proofErr w:type="spellStart"/>
      <w:r w:rsidRPr="0066313A">
        <w:rPr>
          <w:rFonts w:ascii="Times New Roman" w:hAnsi="Times New Roman" w:cs="Times New Roman"/>
        </w:rPr>
        <w:t>TikTok</w:t>
      </w:r>
      <w:proofErr w:type="spellEnd"/>
      <w:r w:rsidRPr="0066313A">
        <w:rPr>
          <w:rFonts w:ascii="Times New Roman" w:hAnsi="Times New Roman" w:cs="Times New Roman"/>
        </w:rPr>
        <w:t xml:space="preserve"> successfully meets the needs of users who require a straightforward and efficient way to engage with educational content. The platform's ability to present information in an easily navigable format makes it a practical option for learners seeking quick and accessible resources. Moreover, the positive reception of </w:t>
      </w:r>
      <w:proofErr w:type="spellStart"/>
      <w:r w:rsidRPr="0066313A">
        <w:rPr>
          <w:rFonts w:ascii="Times New Roman" w:hAnsi="Times New Roman" w:cs="Times New Roman"/>
        </w:rPr>
        <w:t>TikTok's</w:t>
      </w:r>
      <w:proofErr w:type="spellEnd"/>
      <w:r w:rsidRPr="0066313A">
        <w:rPr>
          <w:rFonts w:ascii="Times New Roman" w:hAnsi="Times New Roman" w:cs="Times New Roman"/>
        </w:rPr>
        <w:t xml:space="preserve"> navigational features implies that the platform is well-designed to support learning experiences that are both engaging and user-friendly. This ease of access enhances the user experience </w:t>
      </w:r>
      <w:r>
        <w:rPr>
          <w:rFonts w:ascii="Times New Roman" w:hAnsi="Times New Roman" w:cs="Times New Roman"/>
        </w:rPr>
        <w:t>and</w:t>
      </w:r>
      <w:r w:rsidRPr="0066313A">
        <w:rPr>
          <w:rFonts w:ascii="Times New Roman" w:hAnsi="Times New Roman" w:cs="Times New Roman"/>
        </w:rPr>
        <w:t xml:space="preserve"> increases the likelihood that users </w:t>
      </w:r>
      <w:r w:rsidRPr="0066313A">
        <w:rPr>
          <w:rFonts w:ascii="Times New Roman" w:hAnsi="Times New Roman" w:cs="Times New Roman"/>
        </w:rPr>
        <w:t xml:space="preserve">will continue to turn to </w:t>
      </w:r>
      <w:proofErr w:type="spellStart"/>
      <w:r w:rsidRPr="0066313A">
        <w:rPr>
          <w:rFonts w:ascii="Times New Roman" w:hAnsi="Times New Roman" w:cs="Times New Roman"/>
        </w:rPr>
        <w:t>TikTok</w:t>
      </w:r>
      <w:proofErr w:type="spellEnd"/>
      <w:r w:rsidRPr="0066313A">
        <w:rPr>
          <w:rFonts w:ascii="Times New Roman" w:hAnsi="Times New Roman" w:cs="Times New Roman"/>
        </w:rPr>
        <w:t xml:space="preserve"> as a reliable source </w:t>
      </w:r>
      <w:r>
        <w:rPr>
          <w:rFonts w:ascii="Times New Roman" w:hAnsi="Times New Roman" w:cs="Times New Roman"/>
        </w:rPr>
        <w:t>of</w:t>
      </w:r>
      <w:r w:rsidRPr="0066313A">
        <w:rPr>
          <w:rFonts w:ascii="Times New Roman" w:hAnsi="Times New Roman" w:cs="Times New Roman"/>
        </w:rPr>
        <w:t xml:space="preserve"> educational content. The </w:t>
      </w:r>
      <w:r>
        <w:rPr>
          <w:rFonts w:ascii="Times New Roman" w:hAnsi="Times New Roman" w:cs="Times New Roman"/>
        </w:rPr>
        <w:t>platform's design</w:t>
      </w:r>
      <w:r w:rsidRPr="0066313A">
        <w:rPr>
          <w:rFonts w:ascii="Times New Roman" w:hAnsi="Times New Roman" w:cs="Times New Roman"/>
        </w:rPr>
        <w:t xml:space="preserve">, which provides easy access to reading materials, is </w:t>
      </w:r>
      <w:r>
        <w:rPr>
          <w:rFonts w:ascii="Times New Roman" w:hAnsi="Times New Roman" w:cs="Times New Roman"/>
        </w:rPr>
        <w:t>essential</w:t>
      </w:r>
      <w:r w:rsidRPr="0066313A">
        <w:rPr>
          <w:rFonts w:ascii="Times New Roman" w:hAnsi="Times New Roman" w:cs="Times New Roman"/>
        </w:rPr>
        <w:t xml:space="preserve"> to ensure </w:t>
      </w:r>
      <w:r w:rsidR="006074A4">
        <w:rPr>
          <w:rFonts w:ascii="Times New Roman" w:hAnsi="Times New Roman" w:cs="Times New Roman"/>
        </w:rPr>
        <w:t>users take advantage of the available academic resources</w:t>
      </w:r>
      <w:r w:rsidRPr="0066313A">
        <w:rPr>
          <w:rFonts w:ascii="Times New Roman" w:hAnsi="Times New Roman" w:cs="Times New Roman"/>
        </w:rPr>
        <w:t xml:space="preserve">. </w:t>
      </w:r>
    </w:p>
    <w:p w:rsidR="00D164C2" w:rsidRDefault="00514CA4" w:rsidP="00D164C2">
      <w:pPr>
        <w:spacing w:after="0" w:line="240" w:lineRule="atLeast"/>
        <w:ind w:firstLine="720"/>
        <w:jc w:val="both"/>
        <w:rPr>
          <w:rFonts w:ascii="Times New Roman" w:hAnsi="Times New Roman" w:cs="Times New Roman"/>
        </w:rPr>
      </w:pPr>
      <w:r>
        <w:rPr>
          <w:rFonts w:ascii="Times New Roman" w:hAnsi="Times New Roman" w:cs="Times New Roman"/>
        </w:rPr>
        <w:t>Azevedo</w:t>
      </w:r>
      <w:r w:rsidRPr="00514CA4">
        <w:rPr>
          <w:rFonts w:ascii="Times New Roman" w:hAnsi="Times New Roman" w:cs="Times New Roman"/>
          <w:vertAlign w:val="superscript"/>
        </w:rPr>
        <w:t>40</w:t>
      </w:r>
      <w:r>
        <w:rPr>
          <w:rFonts w:ascii="Times New Roman" w:hAnsi="Times New Roman" w:cs="Times New Roman"/>
        </w:rPr>
        <w:t xml:space="preserve"> investigated the impact of the social media platform </w:t>
      </w:r>
      <w:proofErr w:type="spellStart"/>
      <w:r>
        <w:rPr>
          <w:rFonts w:ascii="Times New Roman" w:hAnsi="Times New Roman" w:cs="Times New Roman"/>
        </w:rPr>
        <w:t>TikTok</w:t>
      </w:r>
      <w:proofErr w:type="spellEnd"/>
      <w:r>
        <w:rPr>
          <w:rFonts w:ascii="Times New Roman" w:hAnsi="Times New Roman" w:cs="Times New Roman"/>
        </w:rPr>
        <w:t xml:space="preserve"> on </w:t>
      </w:r>
      <w:r w:rsidR="00BE73ED">
        <w:rPr>
          <w:rFonts w:ascii="Times New Roman" w:hAnsi="Times New Roman" w:cs="Times New Roman"/>
        </w:rPr>
        <w:t>developing</w:t>
      </w:r>
      <w:r>
        <w:rPr>
          <w:rFonts w:ascii="Times New Roman" w:hAnsi="Times New Roman" w:cs="Times New Roman"/>
        </w:rPr>
        <w:t xml:space="preserve"> listening comprehension skills among English learners</w:t>
      </w:r>
      <w:r w:rsidR="006074A4">
        <w:rPr>
          <w:rFonts w:ascii="Times New Roman" w:hAnsi="Times New Roman" w:cs="Times New Roman"/>
        </w:rPr>
        <w:t xml:space="preserve"> and</w:t>
      </w:r>
      <w:r>
        <w:rPr>
          <w:rFonts w:ascii="Times New Roman" w:hAnsi="Times New Roman" w:cs="Times New Roman"/>
        </w:rPr>
        <w:t xml:space="preserve"> the potential pedagogical implications for language learning. The findings indicate that students reported increased motivation to engage with the application</w:t>
      </w:r>
      <w:r w:rsidR="006074A4">
        <w:rPr>
          <w:rFonts w:ascii="Times New Roman" w:hAnsi="Times New Roman" w:cs="Times New Roman"/>
        </w:rPr>
        <w:t xml:space="preserve"> and </w:t>
      </w:r>
      <w:r>
        <w:rPr>
          <w:rFonts w:ascii="Times New Roman" w:hAnsi="Times New Roman" w:cs="Times New Roman"/>
        </w:rPr>
        <w:t xml:space="preserve">perceived a positive influence on </w:t>
      </w:r>
      <w:r w:rsidR="006074A4">
        <w:rPr>
          <w:rFonts w:ascii="Times New Roman" w:hAnsi="Times New Roman" w:cs="Times New Roman"/>
        </w:rPr>
        <w:t>enhancing</w:t>
      </w:r>
      <w:r>
        <w:rPr>
          <w:rFonts w:ascii="Times New Roman" w:hAnsi="Times New Roman" w:cs="Times New Roman"/>
        </w:rPr>
        <w:t xml:space="preserve"> their language skills. Additionally, the comparative analysis of pre-test and post-test results demonstrates a significant improvement in the students' listening comprehension, highlighting </w:t>
      </w:r>
      <w:proofErr w:type="spellStart"/>
      <w:r w:rsidR="006074A4">
        <w:rPr>
          <w:rFonts w:ascii="Times New Roman" w:hAnsi="Times New Roman" w:cs="Times New Roman"/>
        </w:rPr>
        <w:t>TikTok's</w:t>
      </w:r>
      <w:proofErr w:type="spellEnd"/>
      <w:r w:rsidR="006074A4">
        <w:rPr>
          <w:rFonts w:ascii="Times New Roman" w:hAnsi="Times New Roman" w:cs="Times New Roman"/>
        </w:rPr>
        <w:t xml:space="preserve"> pedagogical potential in</w:t>
      </w:r>
      <w:r>
        <w:rPr>
          <w:rFonts w:ascii="Times New Roman" w:hAnsi="Times New Roman" w:cs="Times New Roman"/>
        </w:rPr>
        <w:t xml:space="preserve"> language acquisition.</w:t>
      </w:r>
      <w:r w:rsidR="00EF1248">
        <w:rPr>
          <w:rFonts w:ascii="Times New Roman" w:hAnsi="Times New Roman" w:cs="Times New Roman"/>
        </w:rPr>
        <w:t xml:space="preserve"> </w:t>
      </w:r>
      <w:proofErr w:type="spellStart"/>
      <w:r w:rsidR="00D164C2">
        <w:rPr>
          <w:rFonts w:ascii="Times New Roman" w:hAnsi="Times New Roman" w:cs="Times New Roman"/>
        </w:rPr>
        <w:t>Pratiwi</w:t>
      </w:r>
      <w:proofErr w:type="spellEnd"/>
      <w:r w:rsidR="00D164C2">
        <w:rPr>
          <w:rFonts w:ascii="Times New Roman" w:hAnsi="Times New Roman" w:cs="Times New Roman"/>
        </w:rPr>
        <w:t xml:space="preserve"> et al.</w:t>
      </w:r>
      <w:r w:rsidR="00D164C2" w:rsidRPr="00D164C2">
        <w:rPr>
          <w:rFonts w:ascii="Times New Roman" w:hAnsi="Times New Roman" w:cs="Times New Roman"/>
          <w:vertAlign w:val="superscript"/>
        </w:rPr>
        <w:t>41</w:t>
      </w:r>
      <w:r w:rsidR="00D164C2" w:rsidRPr="00D164C2">
        <w:rPr>
          <w:rFonts w:ascii="Times New Roman" w:hAnsi="Times New Roman" w:cs="Times New Roman"/>
        </w:rPr>
        <w:t xml:space="preserve"> </w:t>
      </w:r>
      <w:r w:rsidR="009161F9">
        <w:rPr>
          <w:rFonts w:ascii="Times New Roman" w:hAnsi="Times New Roman" w:cs="Times New Roman"/>
        </w:rPr>
        <w:t xml:space="preserve">research indicated that respondents </w:t>
      </w:r>
      <w:r w:rsidR="006074A4">
        <w:rPr>
          <w:rFonts w:ascii="Times New Roman" w:hAnsi="Times New Roman" w:cs="Times New Roman"/>
        </w:rPr>
        <w:t>showed</w:t>
      </w:r>
      <w:r w:rsidR="009161F9">
        <w:rPr>
          <w:rFonts w:ascii="Times New Roman" w:hAnsi="Times New Roman" w:cs="Times New Roman"/>
        </w:rPr>
        <w:t xml:space="preserve"> a positive attitude towards the </w:t>
      </w:r>
      <w:proofErr w:type="spellStart"/>
      <w:r w:rsidR="009161F9">
        <w:rPr>
          <w:rFonts w:ascii="Times New Roman" w:hAnsi="Times New Roman" w:cs="Times New Roman"/>
        </w:rPr>
        <w:t>TikTok</w:t>
      </w:r>
      <w:proofErr w:type="spellEnd"/>
      <w:r w:rsidR="009161F9">
        <w:rPr>
          <w:rFonts w:ascii="Times New Roman" w:hAnsi="Times New Roman" w:cs="Times New Roman"/>
        </w:rPr>
        <w:t xml:space="preserve"> application as a supplemental video tool in the learning process. The participants utilized the </w:t>
      </w:r>
      <w:proofErr w:type="spellStart"/>
      <w:r w:rsidR="009161F9">
        <w:rPr>
          <w:rFonts w:ascii="Times New Roman" w:hAnsi="Times New Roman" w:cs="Times New Roman"/>
        </w:rPr>
        <w:t>TikTok</w:t>
      </w:r>
      <w:proofErr w:type="spellEnd"/>
      <w:r w:rsidR="009161F9">
        <w:rPr>
          <w:rFonts w:ascii="Times New Roman" w:hAnsi="Times New Roman" w:cs="Times New Roman"/>
        </w:rPr>
        <w:t xml:space="preserve"> application as a strategy for learning the English language, which </w:t>
      </w:r>
      <w:r w:rsidR="006074A4">
        <w:rPr>
          <w:rFonts w:ascii="Times New Roman" w:hAnsi="Times New Roman" w:cs="Times New Roman"/>
        </w:rPr>
        <w:t>enhanced</w:t>
      </w:r>
      <w:r w:rsidR="009161F9">
        <w:rPr>
          <w:rFonts w:ascii="Times New Roman" w:hAnsi="Times New Roman" w:cs="Times New Roman"/>
        </w:rPr>
        <w:t xml:space="preserve"> their literacy and speaking skills. Furthermore, respondents expressed a strong interest in employing the </w:t>
      </w:r>
      <w:proofErr w:type="spellStart"/>
      <w:r w:rsidR="009161F9">
        <w:rPr>
          <w:rFonts w:ascii="Times New Roman" w:hAnsi="Times New Roman" w:cs="Times New Roman"/>
        </w:rPr>
        <w:t>TikTok</w:t>
      </w:r>
      <w:proofErr w:type="spellEnd"/>
      <w:r w:rsidR="009161F9">
        <w:rPr>
          <w:rFonts w:ascii="Times New Roman" w:hAnsi="Times New Roman" w:cs="Times New Roman"/>
        </w:rPr>
        <w:t xml:space="preserve"> application to access and comprehend content related to fundamental English language skills.</w:t>
      </w:r>
    </w:p>
    <w:p w:rsidR="00D164C2" w:rsidRDefault="00D164C2" w:rsidP="00D164C2">
      <w:pPr>
        <w:spacing w:after="0" w:line="240" w:lineRule="atLeast"/>
        <w:ind w:firstLine="720"/>
        <w:jc w:val="both"/>
        <w:rPr>
          <w:rFonts w:ascii="Times New Roman" w:hAnsi="Times New Roman" w:cs="Times New Roman"/>
        </w:rPr>
      </w:pPr>
    </w:p>
    <w:p w:rsidR="00D164C2" w:rsidRDefault="00D164C2" w:rsidP="00D164C2">
      <w:pPr>
        <w:spacing w:after="0" w:line="240" w:lineRule="atLeast"/>
        <w:ind w:firstLine="720"/>
        <w:jc w:val="both"/>
        <w:rPr>
          <w:rFonts w:ascii="Times New Roman" w:hAnsi="Times New Roman" w:cs="Times New Roman"/>
        </w:rPr>
        <w:sectPr w:rsidR="00D164C2" w:rsidSect="00D164C2">
          <w:type w:val="continuous"/>
          <w:pgSz w:w="12240" w:h="15840"/>
          <w:pgMar w:top="1440" w:right="1440" w:bottom="1440" w:left="1440" w:header="708" w:footer="708" w:gutter="0"/>
          <w:cols w:num="2" w:space="708"/>
          <w:docGrid w:linePitch="360"/>
        </w:sectPr>
      </w:pPr>
    </w:p>
    <w:p w:rsidR="00D164C2" w:rsidRDefault="00D164C2" w:rsidP="00D164C2">
      <w:pPr>
        <w:spacing w:after="0" w:line="240" w:lineRule="atLeast"/>
        <w:ind w:firstLine="720"/>
        <w:jc w:val="both"/>
        <w:rPr>
          <w:rFonts w:ascii="Times New Roman" w:hAnsi="Times New Roman" w:cs="Times New Roman"/>
        </w:rPr>
      </w:pPr>
    </w:p>
    <w:p w:rsidR="00D164C2" w:rsidRDefault="00D164C2" w:rsidP="00D164C2">
      <w:pPr>
        <w:spacing w:after="0" w:line="240" w:lineRule="atLeast"/>
        <w:ind w:firstLine="720"/>
        <w:jc w:val="both"/>
        <w:rPr>
          <w:rFonts w:ascii="Times New Roman" w:hAnsi="Times New Roman" w:cs="Times New Roman"/>
        </w:rPr>
      </w:pPr>
    </w:p>
    <w:p w:rsidR="00BA6AA6" w:rsidRDefault="00BA6AA6" w:rsidP="0066313A">
      <w:pPr>
        <w:spacing w:after="0" w:line="240" w:lineRule="atLeast"/>
        <w:jc w:val="both"/>
        <w:rPr>
          <w:rFonts w:ascii="Times New Roman" w:hAnsi="Times New Roman" w:cs="Times New Roman"/>
        </w:rPr>
      </w:pPr>
    </w:p>
    <w:p w:rsidR="00BA6AA6" w:rsidRDefault="003A2CEC" w:rsidP="0066313A">
      <w:pPr>
        <w:spacing w:after="0" w:line="240" w:lineRule="atLeast"/>
        <w:jc w:val="both"/>
        <w:rPr>
          <w:rFonts w:ascii="Times New Roman" w:hAnsi="Times New Roman" w:cs="Times New Roman"/>
          <w:b/>
        </w:rPr>
      </w:pPr>
      <w:r w:rsidRPr="003A2CEC">
        <w:rPr>
          <w:rFonts w:ascii="Times New Roman" w:hAnsi="Times New Roman" w:cs="Times New Roman"/>
          <w:b/>
        </w:rPr>
        <w:t xml:space="preserve">4.9. Perceived Acceptability of </w:t>
      </w:r>
      <w:proofErr w:type="spellStart"/>
      <w:r w:rsidRPr="003A2CEC">
        <w:rPr>
          <w:rFonts w:ascii="Times New Roman" w:hAnsi="Times New Roman" w:cs="Times New Roman"/>
          <w:b/>
        </w:rPr>
        <w:t>TikTok</w:t>
      </w:r>
      <w:proofErr w:type="spellEnd"/>
      <w:r w:rsidRPr="003A2CEC">
        <w:rPr>
          <w:rFonts w:ascii="Times New Roman" w:hAnsi="Times New Roman" w:cs="Times New Roman"/>
          <w:b/>
        </w:rPr>
        <w:t xml:space="preserve"> as Multimodal Reading Material in Terms of Functionality –Interactivity</w:t>
      </w:r>
    </w:p>
    <w:p w:rsidR="003A2CEC" w:rsidRDefault="003A2CEC" w:rsidP="0066313A">
      <w:pPr>
        <w:spacing w:after="0" w:line="240" w:lineRule="atLeast"/>
        <w:jc w:val="both"/>
        <w:rPr>
          <w:rFonts w:ascii="Times New Roman" w:hAnsi="Times New Roman" w:cs="Times New Roman"/>
          <w:b/>
        </w:rPr>
      </w:pPr>
    </w:p>
    <w:p w:rsidR="003A2CEC" w:rsidRDefault="003A2CEC" w:rsidP="0066313A">
      <w:pPr>
        <w:spacing w:after="0" w:line="240" w:lineRule="atLeast"/>
        <w:jc w:val="both"/>
        <w:rPr>
          <w:rFonts w:ascii="Times New Roman" w:hAnsi="Times New Roman" w:cs="Times New Roman"/>
        </w:rPr>
      </w:pPr>
      <w:r w:rsidRPr="003A2CEC">
        <w:rPr>
          <w:rFonts w:ascii="Times New Roman" w:hAnsi="Times New Roman" w:cs="Times New Roman"/>
        </w:rPr>
        <w:t xml:space="preserve">Table 9 presents the Acceptability of </w:t>
      </w:r>
      <w:proofErr w:type="spellStart"/>
      <w:r w:rsidRPr="003A2CEC">
        <w:rPr>
          <w:rFonts w:ascii="Times New Roman" w:hAnsi="Times New Roman" w:cs="Times New Roman"/>
        </w:rPr>
        <w:t>TikTok</w:t>
      </w:r>
      <w:proofErr w:type="spellEnd"/>
      <w:r w:rsidRPr="003A2CEC">
        <w:rPr>
          <w:rFonts w:ascii="Times New Roman" w:hAnsi="Times New Roman" w:cs="Times New Roman"/>
        </w:rPr>
        <w:t xml:space="preserve"> as Multimodal Reading Material in Terms of Functionality –Interactivity.</w:t>
      </w:r>
    </w:p>
    <w:p w:rsidR="00884DCA" w:rsidRDefault="00884DCA" w:rsidP="0066313A">
      <w:pPr>
        <w:spacing w:after="0" w:line="240" w:lineRule="atLeast"/>
        <w:jc w:val="both"/>
        <w:rPr>
          <w:rFonts w:ascii="Times New Roman" w:hAnsi="Times New Roman" w:cs="Times New Roman"/>
        </w:rPr>
      </w:pPr>
    </w:p>
    <w:tbl>
      <w:tblPr>
        <w:tblStyle w:val="TableGrid5"/>
        <w:tblpPr w:leftFromText="180" w:rightFromText="180" w:vertAnchor="page" w:horzAnchor="margin" w:tblpY="325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6074A4" w:rsidRPr="00FB640E" w:rsidTr="006074A4">
        <w:trPr>
          <w:trHeight w:val="309"/>
        </w:trPr>
        <w:tc>
          <w:tcPr>
            <w:tcW w:w="4805" w:type="dxa"/>
            <w:tcBorders>
              <w:top w:val="single" w:sz="4" w:space="0" w:color="auto"/>
              <w:bottom w:val="single" w:sz="4" w:space="0" w:color="auto"/>
            </w:tcBorders>
          </w:tcPr>
          <w:p w:rsidR="006074A4" w:rsidRPr="00FB640E" w:rsidRDefault="006074A4" w:rsidP="006074A4">
            <w:pPr>
              <w:rPr>
                <w:rFonts w:ascii="Times New Roman" w:hAnsi="Times New Roman" w:cs="Times New Roman"/>
                <w:b/>
                <w:bCs/>
                <w:szCs w:val="24"/>
              </w:rPr>
            </w:pPr>
            <w:r w:rsidRPr="00FB640E">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6074A4" w:rsidRPr="00FB640E" w:rsidRDefault="006074A4" w:rsidP="00360B93">
            <w:pPr>
              <w:jc w:val="center"/>
              <w:rPr>
                <w:rFonts w:ascii="Times New Roman" w:hAnsi="Times New Roman" w:cs="Times New Roman"/>
                <w:b/>
                <w:bCs/>
                <w:szCs w:val="24"/>
              </w:rPr>
            </w:pPr>
            <w:r w:rsidRPr="00FB640E">
              <w:rPr>
                <w:rFonts w:ascii="Times New Roman" w:hAnsi="Times New Roman" w:cs="Times New Roman"/>
                <w:b/>
                <w:bCs/>
                <w:szCs w:val="24"/>
              </w:rPr>
              <w:t>Weighted Mean</w:t>
            </w:r>
          </w:p>
        </w:tc>
        <w:tc>
          <w:tcPr>
            <w:tcW w:w="2737" w:type="dxa"/>
            <w:tcBorders>
              <w:top w:val="single" w:sz="4" w:space="0" w:color="auto"/>
              <w:bottom w:val="single" w:sz="4" w:space="0" w:color="auto"/>
            </w:tcBorders>
          </w:tcPr>
          <w:p w:rsidR="006074A4" w:rsidRPr="00FB640E" w:rsidRDefault="006074A4" w:rsidP="00360B93">
            <w:pPr>
              <w:jc w:val="center"/>
              <w:rPr>
                <w:rFonts w:ascii="Times New Roman" w:hAnsi="Times New Roman" w:cs="Times New Roman"/>
                <w:b/>
                <w:bCs/>
                <w:szCs w:val="24"/>
              </w:rPr>
            </w:pPr>
            <w:r w:rsidRPr="00FB640E">
              <w:rPr>
                <w:rFonts w:ascii="Times New Roman" w:hAnsi="Times New Roman" w:cs="Times New Roman"/>
                <w:b/>
                <w:bCs/>
                <w:szCs w:val="24"/>
              </w:rPr>
              <w:t>Interpretation</w:t>
            </w:r>
          </w:p>
        </w:tc>
      </w:tr>
      <w:tr w:rsidR="006074A4" w:rsidRPr="00FB640E" w:rsidTr="006074A4">
        <w:trPr>
          <w:trHeight w:val="481"/>
        </w:trPr>
        <w:tc>
          <w:tcPr>
            <w:tcW w:w="4805" w:type="dxa"/>
            <w:tcBorders>
              <w:top w:val="single" w:sz="4" w:space="0" w:color="auto"/>
            </w:tcBorders>
          </w:tcPr>
          <w:p w:rsidR="006074A4" w:rsidRPr="00FB640E" w:rsidRDefault="006074A4" w:rsidP="006074A4">
            <w:pPr>
              <w:rPr>
                <w:rFonts w:ascii="Times New Roman" w:hAnsi="Times New Roman" w:cs="Times New Roman"/>
                <w:szCs w:val="24"/>
              </w:rPr>
            </w:pPr>
            <w:r w:rsidRPr="00FB640E">
              <w:rPr>
                <w:rFonts w:ascii="Times New Roman" w:eastAsia="Times New Roman" w:hAnsi="Times New Roman" w:cs="Times New Roman"/>
                <w:szCs w:val="24"/>
                <w:lang w:eastAsia="ar-SA"/>
              </w:rPr>
              <w:t xml:space="preserve"> It engaged and enhanced my reading experience. </w:t>
            </w:r>
          </w:p>
        </w:tc>
        <w:tc>
          <w:tcPr>
            <w:tcW w:w="1292" w:type="dxa"/>
            <w:tcBorders>
              <w:top w:val="single" w:sz="4" w:space="0" w:color="auto"/>
            </w:tcBorders>
          </w:tcPr>
          <w:p w:rsidR="006074A4" w:rsidRPr="00FB640E" w:rsidRDefault="006074A4" w:rsidP="006074A4">
            <w:pPr>
              <w:jc w:val="center"/>
              <w:rPr>
                <w:rFonts w:ascii="Times New Roman" w:hAnsi="Times New Roman" w:cs="Times New Roman"/>
                <w:szCs w:val="24"/>
              </w:rPr>
            </w:pPr>
            <w:r w:rsidRPr="00FB640E">
              <w:rPr>
                <w:rFonts w:ascii="Times New Roman" w:hAnsi="Times New Roman" w:cs="Times New Roman"/>
                <w:szCs w:val="24"/>
              </w:rPr>
              <w:t>3.70</w:t>
            </w:r>
          </w:p>
        </w:tc>
        <w:tc>
          <w:tcPr>
            <w:tcW w:w="2737" w:type="dxa"/>
            <w:tcBorders>
              <w:top w:val="single" w:sz="4" w:space="0" w:color="auto"/>
            </w:tcBorders>
          </w:tcPr>
          <w:p w:rsidR="006074A4" w:rsidRPr="00FB640E" w:rsidRDefault="006074A4" w:rsidP="00360B93">
            <w:pPr>
              <w:jc w:val="center"/>
              <w:rPr>
                <w:rFonts w:ascii="Times New Roman" w:hAnsi="Times New Roman" w:cs="Times New Roman"/>
                <w:szCs w:val="24"/>
              </w:rPr>
            </w:pPr>
            <w:r w:rsidRPr="00FB640E">
              <w:rPr>
                <w:rFonts w:ascii="Times New Roman" w:hAnsi="Times New Roman" w:cs="Times New Roman"/>
                <w:szCs w:val="24"/>
              </w:rPr>
              <w:t>Strongly Agree</w:t>
            </w:r>
          </w:p>
        </w:tc>
      </w:tr>
      <w:tr w:rsidR="006074A4" w:rsidRPr="00FB640E" w:rsidTr="006074A4">
        <w:trPr>
          <w:trHeight w:val="498"/>
        </w:trPr>
        <w:tc>
          <w:tcPr>
            <w:tcW w:w="4805" w:type="dxa"/>
          </w:tcPr>
          <w:p w:rsidR="006074A4" w:rsidRPr="00FB640E" w:rsidRDefault="006074A4" w:rsidP="006074A4">
            <w:pPr>
              <w:rPr>
                <w:rFonts w:ascii="Times New Roman" w:hAnsi="Times New Roman" w:cs="Times New Roman"/>
                <w:szCs w:val="24"/>
              </w:rPr>
            </w:pPr>
            <w:r w:rsidRPr="00FB640E">
              <w:rPr>
                <w:rFonts w:ascii="Times New Roman" w:eastAsia="Times New Roman" w:hAnsi="Times New Roman" w:cs="Times New Roman"/>
                <w:szCs w:val="24"/>
                <w:lang w:eastAsia="ar-SA"/>
              </w:rPr>
              <w:t xml:space="preserve"> It made me more involved in the reading process. </w:t>
            </w:r>
          </w:p>
        </w:tc>
        <w:tc>
          <w:tcPr>
            <w:tcW w:w="1292" w:type="dxa"/>
          </w:tcPr>
          <w:p w:rsidR="006074A4" w:rsidRPr="00FB640E" w:rsidRDefault="006074A4" w:rsidP="006074A4">
            <w:pPr>
              <w:jc w:val="center"/>
              <w:rPr>
                <w:rFonts w:ascii="Times New Roman" w:hAnsi="Times New Roman" w:cs="Times New Roman"/>
                <w:szCs w:val="24"/>
              </w:rPr>
            </w:pPr>
            <w:r w:rsidRPr="00FB640E">
              <w:rPr>
                <w:rFonts w:ascii="Times New Roman" w:hAnsi="Times New Roman" w:cs="Times New Roman"/>
                <w:szCs w:val="24"/>
              </w:rPr>
              <w:t>3.30</w:t>
            </w:r>
          </w:p>
        </w:tc>
        <w:tc>
          <w:tcPr>
            <w:tcW w:w="2737" w:type="dxa"/>
          </w:tcPr>
          <w:p w:rsidR="006074A4" w:rsidRPr="00FB640E" w:rsidRDefault="006074A4" w:rsidP="00360B93">
            <w:pPr>
              <w:jc w:val="center"/>
              <w:rPr>
                <w:rFonts w:ascii="Times New Roman" w:hAnsi="Times New Roman" w:cs="Times New Roman"/>
                <w:szCs w:val="24"/>
              </w:rPr>
            </w:pPr>
            <w:r w:rsidRPr="00FB640E">
              <w:rPr>
                <w:rFonts w:ascii="Times New Roman" w:hAnsi="Times New Roman" w:cs="Times New Roman"/>
                <w:szCs w:val="24"/>
              </w:rPr>
              <w:t>Strongly Agree</w:t>
            </w:r>
          </w:p>
        </w:tc>
      </w:tr>
      <w:tr w:rsidR="006074A4" w:rsidRPr="00FB640E" w:rsidTr="006074A4">
        <w:trPr>
          <w:trHeight w:val="481"/>
        </w:trPr>
        <w:tc>
          <w:tcPr>
            <w:tcW w:w="4805" w:type="dxa"/>
          </w:tcPr>
          <w:p w:rsidR="006074A4" w:rsidRPr="00FB640E" w:rsidRDefault="006074A4" w:rsidP="006074A4">
            <w:pPr>
              <w:rPr>
                <w:rFonts w:ascii="Times New Roman" w:hAnsi="Times New Roman" w:cs="Times New Roman"/>
                <w:szCs w:val="24"/>
              </w:rPr>
            </w:pPr>
            <w:r w:rsidRPr="00FB640E">
              <w:rPr>
                <w:rFonts w:ascii="Times New Roman" w:eastAsia="Times New Roman" w:hAnsi="Times New Roman" w:cs="Times New Roman"/>
                <w:szCs w:val="24"/>
                <w:lang w:eastAsia="ar-SA"/>
              </w:rPr>
              <w:t xml:space="preserve">It encourages me to participate. </w:t>
            </w:r>
          </w:p>
        </w:tc>
        <w:tc>
          <w:tcPr>
            <w:tcW w:w="1292" w:type="dxa"/>
          </w:tcPr>
          <w:p w:rsidR="006074A4" w:rsidRPr="00FB640E" w:rsidRDefault="006074A4" w:rsidP="006074A4">
            <w:pPr>
              <w:jc w:val="center"/>
              <w:rPr>
                <w:rFonts w:ascii="Times New Roman" w:hAnsi="Times New Roman" w:cs="Times New Roman"/>
                <w:szCs w:val="24"/>
              </w:rPr>
            </w:pPr>
            <w:r w:rsidRPr="00FB640E">
              <w:rPr>
                <w:rFonts w:ascii="Times New Roman" w:hAnsi="Times New Roman" w:cs="Times New Roman"/>
                <w:szCs w:val="24"/>
              </w:rPr>
              <w:t>3.60</w:t>
            </w:r>
          </w:p>
        </w:tc>
        <w:tc>
          <w:tcPr>
            <w:tcW w:w="2737" w:type="dxa"/>
          </w:tcPr>
          <w:p w:rsidR="006074A4" w:rsidRPr="00FB640E" w:rsidRDefault="006074A4" w:rsidP="00360B93">
            <w:pPr>
              <w:jc w:val="center"/>
              <w:rPr>
                <w:rFonts w:ascii="Times New Roman" w:hAnsi="Times New Roman" w:cs="Times New Roman"/>
                <w:szCs w:val="24"/>
              </w:rPr>
            </w:pPr>
            <w:r w:rsidRPr="00FB640E">
              <w:rPr>
                <w:rFonts w:ascii="Times New Roman" w:hAnsi="Times New Roman" w:cs="Times New Roman"/>
                <w:szCs w:val="24"/>
              </w:rPr>
              <w:t>Strongly Agree</w:t>
            </w:r>
          </w:p>
        </w:tc>
      </w:tr>
      <w:tr w:rsidR="006074A4" w:rsidRPr="00FB640E" w:rsidTr="006074A4">
        <w:trPr>
          <w:trHeight w:val="325"/>
        </w:trPr>
        <w:tc>
          <w:tcPr>
            <w:tcW w:w="4805" w:type="dxa"/>
            <w:tcBorders>
              <w:bottom w:val="single" w:sz="4" w:space="0" w:color="auto"/>
            </w:tcBorders>
          </w:tcPr>
          <w:p w:rsidR="006074A4" w:rsidRPr="00FB640E" w:rsidRDefault="006074A4" w:rsidP="006074A4">
            <w:pPr>
              <w:rPr>
                <w:rFonts w:ascii="Times New Roman" w:hAnsi="Times New Roman" w:cs="Times New Roman"/>
                <w:b/>
                <w:bCs/>
                <w:szCs w:val="24"/>
              </w:rPr>
            </w:pPr>
            <w:r w:rsidRPr="00FB640E">
              <w:rPr>
                <w:rFonts w:ascii="Times New Roman" w:hAnsi="Times New Roman" w:cs="Times New Roman"/>
                <w:b/>
                <w:bCs/>
                <w:szCs w:val="24"/>
              </w:rPr>
              <w:t xml:space="preserve">General Weighted Mean </w:t>
            </w:r>
          </w:p>
        </w:tc>
        <w:tc>
          <w:tcPr>
            <w:tcW w:w="1292" w:type="dxa"/>
            <w:tcBorders>
              <w:bottom w:val="single" w:sz="4" w:space="0" w:color="auto"/>
            </w:tcBorders>
          </w:tcPr>
          <w:p w:rsidR="006074A4" w:rsidRPr="00FB640E" w:rsidRDefault="006074A4" w:rsidP="006074A4">
            <w:pPr>
              <w:jc w:val="center"/>
              <w:rPr>
                <w:rFonts w:ascii="Times New Roman" w:hAnsi="Times New Roman" w:cs="Times New Roman"/>
                <w:b/>
                <w:bCs/>
                <w:szCs w:val="24"/>
              </w:rPr>
            </w:pPr>
            <w:r w:rsidRPr="00FB640E">
              <w:rPr>
                <w:rFonts w:ascii="Times New Roman" w:hAnsi="Times New Roman" w:cs="Times New Roman"/>
                <w:b/>
                <w:bCs/>
                <w:szCs w:val="24"/>
              </w:rPr>
              <w:t>3.53</w:t>
            </w:r>
          </w:p>
        </w:tc>
        <w:tc>
          <w:tcPr>
            <w:tcW w:w="2737" w:type="dxa"/>
            <w:tcBorders>
              <w:bottom w:val="single" w:sz="4" w:space="0" w:color="auto"/>
            </w:tcBorders>
          </w:tcPr>
          <w:p w:rsidR="006074A4" w:rsidRPr="00FB640E" w:rsidRDefault="006074A4" w:rsidP="00360B93">
            <w:pPr>
              <w:jc w:val="center"/>
              <w:rPr>
                <w:rFonts w:ascii="Times New Roman" w:hAnsi="Times New Roman" w:cs="Times New Roman"/>
                <w:b/>
                <w:bCs/>
                <w:szCs w:val="24"/>
              </w:rPr>
            </w:pPr>
            <w:r w:rsidRPr="00FB640E">
              <w:rPr>
                <w:rFonts w:ascii="Times New Roman" w:hAnsi="Times New Roman" w:cs="Times New Roman"/>
                <w:b/>
                <w:bCs/>
                <w:szCs w:val="24"/>
              </w:rPr>
              <w:t>Strongly Agree</w:t>
            </w:r>
          </w:p>
        </w:tc>
      </w:tr>
    </w:tbl>
    <w:p w:rsidR="009161F9" w:rsidRPr="0031793F" w:rsidRDefault="009161F9" w:rsidP="009161F9">
      <w:pPr>
        <w:spacing w:after="0" w:line="240" w:lineRule="atLeast"/>
        <w:jc w:val="both"/>
        <w:rPr>
          <w:rFonts w:ascii="Times New Roman" w:hAnsi="Times New Roman" w:cs="Times New Roman"/>
          <w:sz w:val="20"/>
        </w:rPr>
      </w:pPr>
      <w:r w:rsidRPr="0031793F">
        <w:rPr>
          <w:rFonts w:ascii="Times New Roman" w:hAnsi="Times New Roman" w:cs="Times New Roman"/>
          <w:b/>
          <w:sz w:val="20"/>
        </w:rPr>
        <w:t>Table 9</w:t>
      </w:r>
      <w:r w:rsidRPr="0031793F">
        <w:rPr>
          <w:rFonts w:ascii="Times New Roman" w:hAnsi="Times New Roman" w:cs="Times New Roman"/>
          <w:sz w:val="20"/>
        </w:rPr>
        <w:t xml:space="preserve">. </w:t>
      </w:r>
      <w:r w:rsidR="006006B9" w:rsidRPr="0031793F">
        <w:rPr>
          <w:rFonts w:ascii="Times New Roman" w:hAnsi="Times New Roman" w:cs="Times New Roman"/>
          <w:sz w:val="20"/>
        </w:rPr>
        <w:t>Acceptability</w:t>
      </w:r>
      <w:r w:rsidRPr="0031793F">
        <w:rPr>
          <w:rFonts w:ascii="Times New Roman" w:hAnsi="Times New Roman" w:cs="Times New Roman"/>
          <w:sz w:val="20"/>
        </w:rPr>
        <w:t xml:space="preserve"> of </w:t>
      </w:r>
      <w:proofErr w:type="spellStart"/>
      <w:r w:rsidRPr="0031793F">
        <w:rPr>
          <w:rFonts w:ascii="Times New Roman" w:hAnsi="Times New Roman" w:cs="Times New Roman"/>
          <w:sz w:val="20"/>
        </w:rPr>
        <w:t>TikTok</w:t>
      </w:r>
      <w:proofErr w:type="spellEnd"/>
      <w:r w:rsidRPr="0031793F">
        <w:rPr>
          <w:rFonts w:ascii="Times New Roman" w:hAnsi="Times New Roman" w:cs="Times New Roman"/>
          <w:sz w:val="20"/>
        </w:rPr>
        <w:t xml:space="preserve"> in terms of interactive function.</w:t>
      </w:r>
    </w:p>
    <w:p w:rsidR="00E600BD" w:rsidRDefault="00E600BD" w:rsidP="00452EB5">
      <w:pPr>
        <w:spacing w:after="0" w:line="240" w:lineRule="atLeast"/>
        <w:ind w:firstLine="720"/>
        <w:jc w:val="both"/>
        <w:rPr>
          <w:rFonts w:ascii="Times New Roman" w:hAnsi="Times New Roman" w:cs="Times New Roman"/>
        </w:rPr>
        <w:sectPr w:rsidR="00E600BD" w:rsidSect="009213E7">
          <w:type w:val="continuous"/>
          <w:pgSz w:w="12240" w:h="15840"/>
          <w:pgMar w:top="1440" w:right="1440" w:bottom="1440" w:left="1440" w:header="708" w:footer="708" w:gutter="0"/>
          <w:cols w:space="708"/>
          <w:docGrid w:linePitch="360"/>
        </w:sectPr>
      </w:pPr>
    </w:p>
    <w:p w:rsidR="00452EB5" w:rsidRPr="00452EB5" w:rsidRDefault="00452EB5" w:rsidP="00452EB5">
      <w:pPr>
        <w:spacing w:after="0" w:line="240" w:lineRule="atLeast"/>
        <w:ind w:firstLine="720"/>
        <w:jc w:val="both"/>
        <w:rPr>
          <w:rFonts w:ascii="Times New Roman" w:hAnsi="Times New Roman" w:cs="Times New Roman"/>
        </w:rPr>
      </w:pPr>
      <w:r w:rsidRPr="00452EB5">
        <w:rPr>
          <w:rFonts w:ascii="Times New Roman" w:hAnsi="Times New Roman" w:cs="Times New Roman"/>
        </w:rPr>
        <w:t xml:space="preserve">Table 9 </w:t>
      </w:r>
      <w:r w:rsidR="006074A4">
        <w:rPr>
          <w:rFonts w:ascii="Times New Roman" w:hAnsi="Times New Roman" w:cs="Times New Roman"/>
        </w:rPr>
        <w:t xml:space="preserve">shows the data on the Perceived Acceptability of </w:t>
      </w:r>
      <w:proofErr w:type="spellStart"/>
      <w:r w:rsidR="006074A4">
        <w:rPr>
          <w:rFonts w:ascii="Times New Roman" w:hAnsi="Times New Roman" w:cs="Times New Roman"/>
        </w:rPr>
        <w:t>TikTok</w:t>
      </w:r>
      <w:proofErr w:type="spellEnd"/>
      <w:r w:rsidR="006074A4">
        <w:rPr>
          <w:rFonts w:ascii="Times New Roman" w:hAnsi="Times New Roman" w:cs="Times New Roman"/>
        </w:rPr>
        <w:t xml:space="preserve"> as Multimodal Reading Material in Terms of Functionality- and </w:t>
      </w:r>
      <w:r w:rsidRPr="00452EB5">
        <w:rPr>
          <w:rFonts w:ascii="Times New Roman" w:hAnsi="Times New Roman" w:cs="Times New Roman"/>
        </w:rPr>
        <w:t xml:space="preserve">Interactivity. As can be seen from the table, the general weighted mean is 3.53, which is interpreted as Strongly Agree. Among the indicators, the statement It engaged and enhanced my reading experience has a weighted mean of 3.70, which is then described as Strongly Agree. Likewise, statements such as It encourages me to participate and It made me more involved in the reading process have a weighted mean of 3.60 and 3.30, respectively, interpreted as Strongly Agree.  </w:t>
      </w:r>
    </w:p>
    <w:p w:rsidR="00452EB5" w:rsidRPr="00452EB5" w:rsidRDefault="002A6BBF" w:rsidP="00452EB5">
      <w:pPr>
        <w:spacing w:after="0" w:line="240" w:lineRule="atLeast"/>
        <w:ind w:firstLine="720"/>
        <w:jc w:val="both"/>
        <w:rPr>
          <w:rFonts w:ascii="Times New Roman" w:hAnsi="Times New Roman" w:cs="Times New Roman"/>
        </w:rPr>
      </w:pPr>
      <w:r>
        <w:rPr>
          <w:rFonts w:ascii="Times New Roman" w:hAnsi="Times New Roman" w:cs="Times New Roman"/>
        </w:rPr>
        <w:t xml:space="preserve">The findings suggest that the interactivity offered by </w:t>
      </w:r>
      <w:proofErr w:type="spellStart"/>
      <w:r>
        <w:rPr>
          <w:rFonts w:ascii="Times New Roman" w:hAnsi="Times New Roman" w:cs="Times New Roman"/>
        </w:rPr>
        <w:t>TikTok</w:t>
      </w:r>
      <w:proofErr w:type="spellEnd"/>
      <w:r>
        <w:rPr>
          <w:rFonts w:ascii="Times New Roman" w:hAnsi="Times New Roman" w:cs="Times New Roman"/>
        </w:rPr>
        <w:t xml:space="preserve"> significantly enhances users’ reading experiences, leading to increased engagement and collaboration. The platform’s capacity to foster participation in reading indicates that its interactive features effectively transform reading from a passive task into an active and engaging experience. This heightened engagement </w:t>
      </w:r>
      <w:r w:rsidR="006074A4">
        <w:rPr>
          <w:rFonts w:ascii="Times New Roman" w:hAnsi="Times New Roman" w:cs="Times New Roman"/>
        </w:rPr>
        <w:t>correlates</w:t>
      </w:r>
      <w:r>
        <w:rPr>
          <w:rFonts w:ascii="Times New Roman" w:hAnsi="Times New Roman" w:cs="Times New Roman"/>
        </w:rPr>
        <w:t xml:space="preserve"> with improved comprehension and retention as users become more involved with the content. Furthermore, </w:t>
      </w:r>
      <w:proofErr w:type="spellStart"/>
      <w:r>
        <w:rPr>
          <w:rFonts w:ascii="Times New Roman" w:hAnsi="Times New Roman" w:cs="Times New Roman"/>
        </w:rPr>
        <w:t>TikTok's</w:t>
      </w:r>
      <w:proofErr w:type="spellEnd"/>
      <w:r>
        <w:rPr>
          <w:rFonts w:ascii="Times New Roman" w:hAnsi="Times New Roman" w:cs="Times New Roman"/>
        </w:rPr>
        <w:t xml:space="preserve"> success in promoting user participation underscores its potential as an effective educational tool. By actively encouraging users to engage with reading materials, </w:t>
      </w:r>
      <w:proofErr w:type="spellStart"/>
      <w:r>
        <w:rPr>
          <w:rFonts w:ascii="Times New Roman" w:hAnsi="Times New Roman" w:cs="Times New Roman"/>
        </w:rPr>
        <w:t>TikTok</w:t>
      </w:r>
      <w:proofErr w:type="spellEnd"/>
      <w:r>
        <w:rPr>
          <w:rFonts w:ascii="Times New Roman" w:hAnsi="Times New Roman" w:cs="Times New Roman"/>
        </w:rPr>
        <w:t xml:space="preserve"> </w:t>
      </w:r>
      <w:r w:rsidR="006074A4">
        <w:rPr>
          <w:rFonts w:ascii="Times New Roman" w:hAnsi="Times New Roman" w:cs="Times New Roman"/>
        </w:rPr>
        <w:t xml:space="preserve">amplifies </w:t>
      </w:r>
      <w:r w:rsidR="00BE73ED">
        <w:rPr>
          <w:rFonts w:ascii="Times New Roman" w:hAnsi="Times New Roman" w:cs="Times New Roman"/>
        </w:rPr>
        <w:t>reading enjoyment</w:t>
      </w:r>
      <w:r w:rsidR="006074A4">
        <w:rPr>
          <w:rFonts w:ascii="Times New Roman" w:hAnsi="Times New Roman" w:cs="Times New Roman"/>
        </w:rPr>
        <w:t xml:space="preserve"> and</w:t>
      </w:r>
      <w:r>
        <w:rPr>
          <w:rFonts w:ascii="Times New Roman" w:hAnsi="Times New Roman" w:cs="Times New Roman"/>
        </w:rPr>
        <w:t xml:space="preserve"> fosters a deeper emotional </w:t>
      </w:r>
      <w:r>
        <w:rPr>
          <w:rFonts w:ascii="Times New Roman" w:hAnsi="Times New Roman" w:cs="Times New Roman"/>
        </w:rPr>
        <w:t xml:space="preserve">connection to the content. This observation implies that </w:t>
      </w:r>
      <w:proofErr w:type="spellStart"/>
      <w:r>
        <w:rPr>
          <w:rFonts w:ascii="Times New Roman" w:hAnsi="Times New Roman" w:cs="Times New Roman"/>
        </w:rPr>
        <w:t>TikTok’s</w:t>
      </w:r>
      <w:proofErr w:type="spellEnd"/>
      <w:r>
        <w:rPr>
          <w:rFonts w:ascii="Times New Roman" w:hAnsi="Times New Roman" w:cs="Times New Roman"/>
        </w:rPr>
        <w:t xml:space="preserve"> interactive features are well-suited to create a dynamic and impactful media environment, potentially enhancing users' learning and comprehension outcomes.</w:t>
      </w:r>
    </w:p>
    <w:p w:rsidR="0066313A" w:rsidRDefault="00E00153" w:rsidP="00E00153">
      <w:pPr>
        <w:spacing w:after="0" w:line="240" w:lineRule="atLeast"/>
        <w:ind w:firstLine="720"/>
        <w:jc w:val="both"/>
        <w:rPr>
          <w:rFonts w:ascii="Times New Roman" w:hAnsi="Times New Roman" w:cs="Times New Roman"/>
        </w:rPr>
      </w:pPr>
      <w:r>
        <w:rPr>
          <w:rFonts w:ascii="Times New Roman" w:hAnsi="Times New Roman" w:cs="Times New Roman"/>
        </w:rPr>
        <w:t xml:space="preserve">The findings of this study corroborate those of </w:t>
      </w:r>
      <w:proofErr w:type="spellStart"/>
      <w:r>
        <w:rPr>
          <w:rFonts w:ascii="Times New Roman" w:hAnsi="Times New Roman" w:cs="Times New Roman"/>
        </w:rPr>
        <w:t>Adhani</w:t>
      </w:r>
      <w:proofErr w:type="spellEnd"/>
      <w:r>
        <w:rPr>
          <w:rFonts w:ascii="Times New Roman" w:hAnsi="Times New Roman" w:cs="Times New Roman"/>
        </w:rPr>
        <w:t xml:space="preserve"> </w:t>
      </w:r>
      <w:r w:rsidR="00D134F4">
        <w:rPr>
          <w:rFonts w:ascii="Times New Roman" w:hAnsi="Times New Roman" w:cs="Times New Roman"/>
        </w:rPr>
        <w:t xml:space="preserve">&amp; </w:t>
      </w:r>
      <w:r>
        <w:rPr>
          <w:rFonts w:ascii="Times New Roman" w:hAnsi="Times New Roman" w:cs="Times New Roman"/>
        </w:rPr>
        <w:t>Warni</w:t>
      </w:r>
      <w:r w:rsidR="00D134F4" w:rsidRPr="00D134F4">
        <w:rPr>
          <w:rFonts w:ascii="Times New Roman" w:hAnsi="Times New Roman" w:cs="Times New Roman"/>
          <w:vertAlign w:val="superscript"/>
        </w:rPr>
        <w:t>42</w:t>
      </w:r>
      <w:r>
        <w:rPr>
          <w:rFonts w:ascii="Times New Roman" w:hAnsi="Times New Roman" w:cs="Times New Roman"/>
        </w:rPr>
        <w:t xml:space="preserve">, demonstrating a range of perspectives among students concerning the use of </w:t>
      </w:r>
      <w:proofErr w:type="spellStart"/>
      <w:r>
        <w:rPr>
          <w:rFonts w:ascii="Times New Roman" w:hAnsi="Times New Roman" w:cs="Times New Roman"/>
        </w:rPr>
        <w:t>TikTok</w:t>
      </w:r>
      <w:proofErr w:type="spellEnd"/>
      <w:r>
        <w:rPr>
          <w:rFonts w:ascii="Times New Roman" w:hAnsi="Times New Roman" w:cs="Times New Roman"/>
        </w:rPr>
        <w:t xml:space="preserve"> as a tool for English language acquisition. Participants expressed both positive and negative evaluations of this platform. </w:t>
      </w:r>
      <w:proofErr w:type="spellStart"/>
      <w:r>
        <w:rPr>
          <w:rFonts w:ascii="Times New Roman" w:hAnsi="Times New Roman" w:cs="Times New Roman"/>
        </w:rPr>
        <w:t>TikTok</w:t>
      </w:r>
      <w:proofErr w:type="spellEnd"/>
      <w:r>
        <w:rPr>
          <w:rFonts w:ascii="Times New Roman" w:hAnsi="Times New Roman" w:cs="Times New Roman"/>
        </w:rPr>
        <w:t xml:space="preserve"> provides avenues for exposure to authentic language and facilitates engagement with native speakers; however, concerns regarding accuracy and fluency were also highlighted. Despite these drawbacks, </w:t>
      </w:r>
      <w:proofErr w:type="spellStart"/>
      <w:r>
        <w:rPr>
          <w:rFonts w:ascii="Times New Roman" w:hAnsi="Times New Roman" w:cs="Times New Roman"/>
        </w:rPr>
        <w:t>TikTok</w:t>
      </w:r>
      <w:proofErr w:type="spellEnd"/>
      <w:r>
        <w:rPr>
          <w:rFonts w:ascii="Times New Roman" w:hAnsi="Times New Roman" w:cs="Times New Roman"/>
        </w:rPr>
        <w:t xml:space="preserve"> is acknowledged as a viable platform for enhancing speaking skills, owing to its accessibility and engaging content. </w:t>
      </w:r>
      <w:r w:rsidR="006074A4">
        <w:rPr>
          <w:rFonts w:ascii="Times New Roman" w:hAnsi="Times New Roman" w:cs="Times New Roman"/>
        </w:rPr>
        <w:t>Oral communication proficiency is paramount</w:t>
      </w:r>
      <w:r>
        <w:rPr>
          <w:rFonts w:ascii="Times New Roman" w:hAnsi="Times New Roman" w:cs="Times New Roman"/>
        </w:rPr>
        <w:t xml:space="preserve"> in language learning, </w:t>
      </w:r>
      <w:r w:rsidR="00BE73ED">
        <w:rPr>
          <w:rFonts w:ascii="Times New Roman" w:hAnsi="Times New Roman" w:cs="Times New Roman"/>
        </w:rPr>
        <w:t>enabling</w:t>
      </w:r>
      <w:r>
        <w:rPr>
          <w:rFonts w:ascii="Times New Roman" w:hAnsi="Times New Roman" w:cs="Times New Roman"/>
        </w:rPr>
        <w:t xml:space="preserve"> individuals to interact effectively and understand others across various social contexts. Given its significance in everyday interactions and academic pursuits, </w:t>
      </w:r>
      <w:r w:rsidR="006074A4">
        <w:rPr>
          <w:rFonts w:ascii="Times New Roman" w:hAnsi="Times New Roman" w:cs="Times New Roman"/>
        </w:rPr>
        <w:t>incorporating</w:t>
      </w:r>
      <w:r>
        <w:rPr>
          <w:rFonts w:ascii="Times New Roman" w:hAnsi="Times New Roman" w:cs="Times New Roman"/>
        </w:rPr>
        <w:t xml:space="preserve"> interactive storytelling techniques and visual aids within </w:t>
      </w:r>
      <w:proofErr w:type="spellStart"/>
      <w:r>
        <w:rPr>
          <w:rFonts w:ascii="Times New Roman" w:hAnsi="Times New Roman" w:cs="Times New Roman"/>
        </w:rPr>
        <w:t>TikTok</w:t>
      </w:r>
      <w:proofErr w:type="spellEnd"/>
      <w:r>
        <w:rPr>
          <w:rFonts w:ascii="Times New Roman" w:hAnsi="Times New Roman" w:cs="Times New Roman"/>
        </w:rPr>
        <w:t xml:space="preserve"> videos is essential for elucidating complex literary concepts, thereby underscoring its potential as a supplementary educational resource.</w:t>
      </w:r>
    </w:p>
    <w:p w:rsidR="00E00153" w:rsidRDefault="00E00153" w:rsidP="009213E7">
      <w:pPr>
        <w:spacing w:after="0" w:line="240" w:lineRule="atLeast"/>
        <w:jc w:val="both"/>
        <w:rPr>
          <w:rFonts w:ascii="Times New Roman" w:hAnsi="Times New Roman" w:cs="Times New Roman"/>
        </w:rPr>
      </w:pPr>
    </w:p>
    <w:p w:rsidR="00E600BD" w:rsidRDefault="00E600BD" w:rsidP="009213E7">
      <w:pPr>
        <w:spacing w:after="0" w:line="240" w:lineRule="atLeast"/>
        <w:jc w:val="both"/>
        <w:rPr>
          <w:rFonts w:ascii="Times New Roman" w:hAnsi="Times New Roman" w:cs="Times New Roman"/>
        </w:rPr>
        <w:sectPr w:rsidR="00E600BD" w:rsidSect="00E600BD">
          <w:type w:val="continuous"/>
          <w:pgSz w:w="12240" w:h="15840"/>
          <w:pgMar w:top="1440" w:right="1440" w:bottom="1440" w:left="1440" w:header="708" w:footer="708" w:gutter="0"/>
          <w:cols w:num="2" w:space="708"/>
          <w:docGrid w:linePitch="360"/>
        </w:sectPr>
      </w:pPr>
    </w:p>
    <w:p w:rsidR="00E00153" w:rsidRDefault="00E00153" w:rsidP="009213E7">
      <w:pPr>
        <w:spacing w:after="0" w:line="240" w:lineRule="atLeast"/>
        <w:jc w:val="both"/>
        <w:rPr>
          <w:rFonts w:ascii="Times New Roman" w:hAnsi="Times New Roman" w:cs="Times New Roman"/>
        </w:rPr>
      </w:pPr>
    </w:p>
    <w:p w:rsidR="00114FFE" w:rsidRDefault="00114FFE" w:rsidP="009213E7">
      <w:pPr>
        <w:spacing w:after="0" w:line="240" w:lineRule="atLeast"/>
        <w:jc w:val="both"/>
        <w:rPr>
          <w:rFonts w:ascii="Times New Roman" w:hAnsi="Times New Roman" w:cs="Times New Roman"/>
        </w:rPr>
      </w:pPr>
    </w:p>
    <w:p w:rsidR="00DE137A" w:rsidRPr="0066313A" w:rsidRDefault="00DE137A" w:rsidP="009213E7">
      <w:pPr>
        <w:spacing w:after="0" w:line="240" w:lineRule="atLeast"/>
        <w:jc w:val="both"/>
        <w:rPr>
          <w:rFonts w:ascii="Times New Roman" w:hAnsi="Times New Roman" w:cs="Times New Roman"/>
        </w:rPr>
      </w:pPr>
    </w:p>
    <w:p w:rsidR="003200B7" w:rsidRDefault="00215451" w:rsidP="009213E7">
      <w:pPr>
        <w:spacing w:after="0" w:line="240" w:lineRule="atLeast"/>
        <w:jc w:val="both"/>
        <w:rPr>
          <w:rFonts w:ascii="Times New Roman" w:hAnsi="Times New Roman" w:cs="Times New Roman"/>
          <w:b/>
        </w:rPr>
      </w:pPr>
      <w:r w:rsidRPr="00215451">
        <w:rPr>
          <w:rFonts w:ascii="Times New Roman" w:hAnsi="Times New Roman" w:cs="Times New Roman"/>
          <w:b/>
        </w:rPr>
        <w:lastRenderedPageBreak/>
        <w:t xml:space="preserve">4.10. Perceived Acceptability of </w:t>
      </w:r>
      <w:proofErr w:type="spellStart"/>
      <w:r w:rsidRPr="00215451">
        <w:rPr>
          <w:rFonts w:ascii="Times New Roman" w:hAnsi="Times New Roman" w:cs="Times New Roman"/>
          <w:b/>
        </w:rPr>
        <w:t>TikTok</w:t>
      </w:r>
      <w:proofErr w:type="spellEnd"/>
      <w:r w:rsidRPr="00215451">
        <w:rPr>
          <w:rFonts w:ascii="Times New Roman" w:hAnsi="Times New Roman" w:cs="Times New Roman"/>
          <w:b/>
        </w:rPr>
        <w:t xml:space="preserve"> as Multimodal Reading Material in Terms of Functionality –Adaptability</w:t>
      </w:r>
    </w:p>
    <w:p w:rsidR="00215451" w:rsidRDefault="00215451" w:rsidP="009213E7">
      <w:pPr>
        <w:spacing w:after="0" w:line="240" w:lineRule="atLeast"/>
        <w:jc w:val="both"/>
        <w:rPr>
          <w:rFonts w:ascii="Times New Roman" w:hAnsi="Times New Roman" w:cs="Times New Roman"/>
          <w:b/>
        </w:rPr>
      </w:pPr>
    </w:p>
    <w:p w:rsidR="00215451" w:rsidRDefault="00215451" w:rsidP="009213E7">
      <w:pPr>
        <w:spacing w:after="0" w:line="240" w:lineRule="atLeast"/>
        <w:jc w:val="both"/>
        <w:rPr>
          <w:rFonts w:ascii="Times New Roman" w:hAnsi="Times New Roman" w:cs="Times New Roman"/>
        </w:rPr>
      </w:pPr>
      <w:r w:rsidRPr="00725A8E">
        <w:rPr>
          <w:rFonts w:ascii="Times New Roman" w:hAnsi="Times New Roman" w:cs="Times New Roman"/>
        </w:rPr>
        <w:t>Table 10</w:t>
      </w:r>
      <w:r w:rsidR="00725A8E" w:rsidRPr="00725A8E">
        <w:rPr>
          <w:rFonts w:ascii="Times New Roman" w:hAnsi="Times New Roman" w:cs="Times New Roman"/>
        </w:rPr>
        <w:t xml:space="preserve"> presents the Acceptability of </w:t>
      </w:r>
      <w:proofErr w:type="spellStart"/>
      <w:r w:rsidR="00725A8E" w:rsidRPr="00725A8E">
        <w:rPr>
          <w:rFonts w:ascii="Times New Roman" w:hAnsi="Times New Roman" w:cs="Times New Roman"/>
        </w:rPr>
        <w:t>TikTok</w:t>
      </w:r>
      <w:proofErr w:type="spellEnd"/>
      <w:r w:rsidR="00725A8E" w:rsidRPr="00725A8E">
        <w:rPr>
          <w:rFonts w:ascii="Times New Roman" w:hAnsi="Times New Roman" w:cs="Times New Roman"/>
        </w:rPr>
        <w:t xml:space="preserve"> as Multimodal Reading Material in Terms of Functionality –Adaptability</w:t>
      </w:r>
      <w:r w:rsidR="00725A8E">
        <w:rPr>
          <w:rFonts w:ascii="Times New Roman" w:hAnsi="Times New Roman" w:cs="Times New Roman"/>
        </w:rPr>
        <w:t>.</w:t>
      </w:r>
    </w:p>
    <w:tbl>
      <w:tblPr>
        <w:tblStyle w:val="TableGrid6"/>
        <w:tblpPr w:leftFromText="180" w:rightFromText="180" w:vertAnchor="page" w:horzAnchor="margin" w:tblpY="297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360957" w:rsidRPr="00360957" w:rsidTr="00360957">
        <w:trPr>
          <w:trHeight w:val="309"/>
        </w:trPr>
        <w:tc>
          <w:tcPr>
            <w:tcW w:w="4805" w:type="dxa"/>
            <w:tcBorders>
              <w:top w:val="single" w:sz="4" w:space="0" w:color="auto"/>
              <w:bottom w:val="single" w:sz="4" w:space="0" w:color="auto"/>
            </w:tcBorders>
          </w:tcPr>
          <w:p w:rsidR="00360957" w:rsidRPr="00360957" w:rsidRDefault="00360957" w:rsidP="00360957">
            <w:pPr>
              <w:rPr>
                <w:rFonts w:ascii="Times New Roman" w:hAnsi="Times New Roman" w:cs="Times New Roman"/>
                <w:b/>
                <w:bCs/>
                <w:sz w:val="24"/>
                <w:szCs w:val="24"/>
              </w:rPr>
            </w:pPr>
            <w:r w:rsidRPr="00360957">
              <w:rPr>
                <w:rFonts w:ascii="Times New Roman" w:hAnsi="Times New Roman" w:cs="Times New Roman"/>
                <w:b/>
                <w:bCs/>
                <w:sz w:val="24"/>
                <w:szCs w:val="24"/>
              </w:rPr>
              <w:t xml:space="preserve">Indicators </w:t>
            </w:r>
          </w:p>
        </w:tc>
        <w:tc>
          <w:tcPr>
            <w:tcW w:w="1292" w:type="dxa"/>
            <w:tcBorders>
              <w:top w:val="single" w:sz="4" w:space="0" w:color="auto"/>
              <w:bottom w:val="single" w:sz="4" w:space="0" w:color="auto"/>
            </w:tcBorders>
          </w:tcPr>
          <w:p w:rsidR="00360957" w:rsidRPr="00360957" w:rsidRDefault="00360957" w:rsidP="00360957">
            <w:pPr>
              <w:rPr>
                <w:rFonts w:ascii="Times New Roman" w:hAnsi="Times New Roman" w:cs="Times New Roman"/>
                <w:b/>
                <w:bCs/>
                <w:sz w:val="24"/>
                <w:szCs w:val="24"/>
              </w:rPr>
            </w:pPr>
            <w:r w:rsidRPr="00360957">
              <w:rPr>
                <w:rFonts w:ascii="Times New Roman" w:hAnsi="Times New Roman" w:cs="Times New Roman"/>
                <w:b/>
                <w:bCs/>
                <w:sz w:val="24"/>
                <w:szCs w:val="24"/>
              </w:rPr>
              <w:t xml:space="preserve">Weighted Mean </w:t>
            </w:r>
          </w:p>
        </w:tc>
        <w:tc>
          <w:tcPr>
            <w:tcW w:w="2737" w:type="dxa"/>
            <w:tcBorders>
              <w:top w:val="single" w:sz="4" w:space="0" w:color="auto"/>
              <w:bottom w:val="single" w:sz="4" w:space="0" w:color="auto"/>
            </w:tcBorders>
          </w:tcPr>
          <w:p w:rsidR="00360957" w:rsidRPr="00360957" w:rsidRDefault="00360957" w:rsidP="00360957">
            <w:pPr>
              <w:rPr>
                <w:rFonts w:ascii="Times New Roman" w:hAnsi="Times New Roman" w:cs="Times New Roman"/>
                <w:b/>
                <w:bCs/>
                <w:sz w:val="24"/>
                <w:szCs w:val="24"/>
              </w:rPr>
            </w:pPr>
            <w:r w:rsidRPr="00360957">
              <w:rPr>
                <w:rFonts w:ascii="Times New Roman" w:hAnsi="Times New Roman" w:cs="Times New Roman"/>
                <w:b/>
                <w:bCs/>
                <w:sz w:val="24"/>
                <w:szCs w:val="24"/>
              </w:rPr>
              <w:t xml:space="preserve">Interpretation </w:t>
            </w:r>
          </w:p>
        </w:tc>
      </w:tr>
      <w:tr w:rsidR="00360957" w:rsidRPr="00360957" w:rsidTr="00360957">
        <w:trPr>
          <w:trHeight w:val="481"/>
        </w:trPr>
        <w:tc>
          <w:tcPr>
            <w:tcW w:w="4805" w:type="dxa"/>
            <w:tcBorders>
              <w:top w:val="single" w:sz="4" w:space="0" w:color="auto"/>
            </w:tcBorders>
          </w:tcPr>
          <w:p w:rsidR="00360957" w:rsidRPr="00360957" w:rsidRDefault="00360957" w:rsidP="00360957">
            <w:pPr>
              <w:pStyle w:val="NoSpacing"/>
              <w:rPr>
                <w:rFonts w:ascii="Times New Roman" w:hAnsi="Times New Roman" w:cs="Times New Roman"/>
              </w:rPr>
            </w:pPr>
            <w:r w:rsidRPr="00360957">
              <w:rPr>
                <w:rFonts w:ascii="Times New Roman" w:hAnsi="Times New Roman" w:cs="Times New Roman"/>
                <w:lang w:eastAsia="ar-SA"/>
              </w:rPr>
              <w:t>It suit</w:t>
            </w:r>
            <w:r>
              <w:rPr>
                <w:rFonts w:ascii="Times New Roman" w:hAnsi="Times New Roman" w:cs="Times New Roman"/>
                <w:lang w:eastAsia="ar-SA"/>
              </w:rPr>
              <w:t>s </w:t>
            </w:r>
            <w:r w:rsidRPr="00360957">
              <w:rPr>
                <w:rFonts w:ascii="Times New Roman" w:hAnsi="Times New Roman" w:cs="Times New Roman"/>
                <w:lang w:eastAsia="ar-SA"/>
              </w:rPr>
              <w:t xml:space="preserve">my level of reading. </w:t>
            </w:r>
          </w:p>
        </w:tc>
        <w:tc>
          <w:tcPr>
            <w:tcW w:w="1292" w:type="dxa"/>
            <w:tcBorders>
              <w:top w:val="single" w:sz="4" w:space="0" w:color="auto"/>
            </w:tcBorders>
          </w:tcPr>
          <w:p w:rsidR="00360957" w:rsidRPr="00360957" w:rsidRDefault="00360957" w:rsidP="00360957">
            <w:pPr>
              <w:jc w:val="center"/>
              <w:rPr>
                <w:rFonts w:ascii="Times New Roman" w:hAnsi="Times New Roman" w:cs="Times New Roman"/>
                <w:sz w:val="24"/>
                <w:szCs w:val="24"/>
              </w:rPr>
            </w:pPr>
            <w:r w:rsidRPr="00360957">
              <w:rPr>
                <w:rFonts w:ascii="Times New Roman" w:hAnsi="Times New Roman" w:cs="Times New Roman"/>
                <w:sz w:val="24"/>
                <w:szCs w:val="24"/>
              </w:rPr>
              <w:t>3.70</w:t>
            </w:r>
          </w:p>
        </w:tc>
        <w:tc>
          <w:tcPr>
            <w:tcW w:w="2737" w:type="dxa"/>
            <w:tcBorders>
              <w:top w:val="single" w:sz="4" w:space="0" w:color="auto"/>
            </w:tcBorders>
          </w:tcPr>
          <w:p w:rsidR="00360957" w:rsidRPr="00360957" w:rsidRDefault="00360957" w:rsidP="00360957">
            <w:pPr>
              <w:jc w:val="center"/>
              <w:rPr>
                <w:rFonts w:ascii="Times New Roman" w:hAnsi="Times New Roman" w:cs="Times New Roman"/>
                <w:sz w:val="24"/>
                <w:szCs w:val="24"/>
              </w:rPr>
            </w:pPr>
            <w:r w:rsidRPr="00360957">
              <w:rPr>
                <w:rFonts w:ascii="Times New Roman" w:hAnsi="Times New Roman" w:cs="Times New Roman"/>
                <w:sz w:val="24"/>
                <w:szCs w:val="24"/>
              </w:rPr>
              <w:t>Strongly Agree</w:t>
            </w:r>
          </w:p>
        </w:tc>
      </w:tr>
      <w:tr w:rsidR="00360957" w:rsidRPr="00360957" w:rsidTr="00360957">
        <w:trPr>
          <w:trHeight w:val="498"/>
        </w:trPr>
        <w:tc>
          <w:tcPr>
            <w:tcW w:w="4805" w:type="dxa"/>
          </w:tcPr>
          <w:p w:rsidR="00360957" w:rsidRPr="00360957" w:rsidRDefault="00360957" w:rsidP="00360957">
            <w:pPr>
              <w:pStyle w:val="NoSpacing"/>
              <w:rPr>
                <w:rFonts w:ascii="Times New Roman" w:hAnsi="Times New Roman" w:cs="Times New Roman"/>
              </w:rPr>
            </w:pPr>
            <w:r w:rsidRPr="00360957">
              <w:rPr>
                <w:rFonts w:ascii="Times New Roman" w:hAnsi="Times New Roman" w:cs="Times New Roman"/>
                <w:lang w:eastAsia="ar-SA"/>
              </w:rPr>
              <w:t xml:space="preserve">The format </w:t>
            </w:r>
            <w:r>
              <w:rPr>
                <w:rFonts w:ascii="Times New Roman" w:hAnsi="Times New Roman" w:cs="Times New Roman"/>
                <w:lang w:eastAsia="ar-SA"/>
              </w:rPr>
              <w:t>of</w:t>
            </w:r>
            <w:r w:rsidRPr="00360957">
              <w:rPr>
                <w:rFonts w:ascii="Times New Roman" w:hAnsi="Times New Roman" w:cs="Times New Roman"/>
                <w:lang w:eastAsia="ar-SA"/>
              </w:rPr>
              <w:t xml:space="preserve"> the reading materials allows me to </w:t>
            </w:r>
            <w:r>
              <w:rPr>
                <w:rFonts w:ascii="Times New Roman" w:hAnsi="Times New Roman" w:cs="Times New Roman"/>
                <w:lang w:eastAsia="ar-SA"/>
              </w:rPr>
              <w:t>adapt quickly</w:t>
            </w:r>
            <w:r w:rsidRPr="00360957">
              <w:rPr>
                <w:rFonts w:ascii="Times New Roman" w:hAnsi="Times New Roman" w:cs="Times New Roman"/>
                <w:lang w:eastAsia="ar-SA"/>
              </w:rPr>
              <w:t xml:space="preserve"> to various topics. </w:t>
            </w:r>
          </w:p>
        </w:tc>
        <w:tc>
          <w:tcPr>
            <w:tcW w:w="1292" w:type="dxa"/>
          </w:tcPr>
          <w:p w:rsidR="00360957" w:rsidRPr="00360957" w:rsidRDefault="00360957" w:rsidP="00360957">
            <w:pPr>
              <w:jc w:val="center"/>
              <w:rPr>
                <w:rFonts w:ascii="Times New Roman" w:hAnsi="Times New Roman" w:cs="Times New Roman"/>
                <w:sz w:val="24"/>
                <w:szCs w:val="24"/>
              </w:rPr>
            </w:pPr>
            <w:r w:rsidRPr="00360957">
              <w:rPr>
                <w:rFonts w:ascii="Times New Roman" w:hAnsi="Times New Roman" w:cs="Times New Roman"/>
                <w:sz w:val="24"/>
                <w:szCs w:val="24"/>
              </w:rPr>
              <w:t>3.60</w:t>
            </w:r>
          </w:p>
        </w:tc>
        <w:tc>
          <w:tcPr>
            <w:tcW w:w="2737" w:type="dxa"/>
          </w:tcPr>
          <w:p w:rsidR="00360957" w:rsidRPr="00360957" w:rsidRDefault="00360957" w:rsidP="00360957">
            <w:pPr>
              <w:jc w:val="center"/>
              <w:rPr>
                <w:rFonts w:ascii="Times New Roman" w:hAnsi="Times New Roman" w:cs="Times New Roman"/>
                <w:sz w:val="24"/>
                <w:szCs w:val="24"/>
              </w:rPr>
            </w:pPr>
            <w:r w:rsidRPr="00360957">
              <w:rPr>
                <w:rFonts w:ascii="Times New Roman" w:hAnsi="Times New Roman" w:cs="Times New Roman"/>
                <w:sz w:val="24"/>
                <w:szCs w:val="24"/>
              </w:rPr>
              <w:t>Strongly Agree</w:t>
            </w:r>
          </w:p>
        </w:tc>
      </w:tr>
      <w:tr w:rsidR="00360957" w:rsidRPr="00360957" w:rsidTr="00360957">
        <w:trPr>
          <w:trHeight w:val="481"/>
        </w:trPr>
        <w:tc>
          <w:tcPr>
            <w:tcW w:w="4805" w:type="dxa"/>
          </w:tcPr>
          <w:p w:rsidR="00360957" w:rsidRPr="00360957" w:rsidRDefault="00360957" w:rsidP="00360957">
            <w:pPr>
              <w:rPr>
                <w:rFonts w:ascii="Times New Roman" w:hAnsi="Times New Roman" w:cs="Times New Roman"/>
                <w:sz w:val="24"/>
                <w:szCs w:val="24"/>
              </w:rPr>
            </w:pPr>
            <w:r w:rsidRPr="00360957">
              <w:rPr>
                <w:rFonts w:ascii="Times New Roman" w:eastAsia="Times New Roman" w:hAnsi="Times New Roman" w:cs="Times New Roman"/>
                <w:sz w:val="24"/>
                <w:szCs w:val="24"/>
                <w:lang w:eastAsia="ar-SA"/>
              </w:rPr>
              <w:t xml:space="preserve">It caters to the different learning styles. </w:t>
            </w:r>
          </w:p>
        </w:tc>
        <w:tc>
          <w:tcPr>
            <w:tcW w:w="1292" w:type="dxa"/>
          </w:tcPr>
          <w:p w:rsidR="00360957" w:rsidRPr="00360957" w:rsidRDefault="00360957" w:rsidP="00360957">
            <w:pPr>
              <w:jc w:val="center"/>
              <w:rPr>
                <w:rFonts w:ascii="Times New Roman" w:hAnsi="Times New Roman" w:cs="Times New Roman"/>
                <w:sz w:val="24"/>
                <w:szCs w:val="24"/>
              </w:rPr>
            </w:pPr>
            <w:r w:rsidRPr="00360957">
              <w:rPr>
                <w:rFonts w:ascii="Times New Roman" w:hAnsi="Times New Roman" w:cs="Times New Roman"/>
                <w:sz w:val="24"/>
                <w:szCs w:val="24"/>
              </w:rPr>
              <w:t>3.50</w:t>
            </w:r>
          </w:p>
        </w:tc>
        <w:tc>
          <w:tcPr>
            <w:tcW w:w="2737" w:type="dxa"/>
          </w:tcPr>
          <w:p w:rsidR="00360957" w:rsidRPr="00360957" w:rsidRDefault="00360957" w:rsidP="00360957">
            <w:pPr>
              <w:jc w:val="center"/>
              <w:rPr>
                <w:rFonts w:ascii="Times New Roman" w:hAnsi="Times New Roman" w:cs="Times New Roman"/>
                <w:sz w:val="24"/>
                <w:szCs w:val="24"/>
              </w:rPr>
            </w:pPr>
            <w:r w:rsidRPr="00360957">
              <w:rPr>
                <w:rFonts w:ascii="Times New Roman" w:hAnsi="Times New Roman" w:cs="Times New Roman"/>
                <w:sz w:val="24"/>
                <w:szCs w:val="24"/>
              </w:rPr>
              <w:t>Strongly Agree</w:t>
            </w:r>
          </w:p>
        </w:tc>
      </w:tr>
      <w:tr w:rsidR="00360957" w:rsidRPr="00360957" w:rsidTr="00360957">
        <w:trPr>
          <w:trHeight w:val="325"/>
        </w:trPr>
        <w:tc>
          <w:tcPr>
            <w:tcW w:w="4805" w:type="dxa"/>
            <w:tcBorders>
              <w:bottom w:val="single" w:sz="4" w:space="0" w:color="auto"/>
            </w:tcBorders>
          </w:tcPr>
          <w:p w:rsidR="00360957" w:rsidRPr="00360957" w:rsidRDefault="00360957" w:rsidP="00360957">
            <w:pPr>
              <w:rPr>
                <w:rFonts w:ascii="Times New Roman" w:hAnsi="Times New Roman" w:cs="Times New Roman"/>
                <w:b/>
                <w:bCs/>
                <w:sz w:val="24"/>
                <w:szCs w:val="24"/>
              </w:rPr>
            </w:pPr>
            <w:r w:rsidRPr="00360957">
              <w:rPr>
                <w:rFonts w:ascii="Times New Roman" w:hAnsi="Times New Roman" w:cs="Times New Roman"/>
                <w:b/>
                <w:bCs/>
                <w:sz w:val="24"/>
                <w:szCs w:val="24"/>
              </w:rPr>
              <w:t xml:space="preserve">General Weighted Mean </w:t>
            </w:r>
          </w:p>
        </w:tc>
        <w:tc>
          <w:tcPr>
            <w:tcW w:w="1292" w:type="dxa"/>
            <w:tcBorders>
              <w:bottom w:val="single" w:sz="4" w:space="0" w:color="auto"/>
            </w:tcBorders>
          </w:tcPr>
          <w:p w:rsidR="00360957" w:rsidRPr="00360957" w:rsidRDefault="00360957" w:rsidP="00360957">
            <w:pPr>
              <w:jc w:val="center"/>
              <w:rPr>
                <w:rFonts w:ascii="Times New Roman" w:hAnsi="Times New Roman" w:cs="Times New Roman"/>
                <w:b/>
                <w:bCs/>
                <w:sz w:val="24"/>
                <w:szCs w:val="24"/>
              </w:rPr>
            </w:pPr>
            <w:r w:rsidRPr="00360957">
              <w:rPr>
                <w:rFonts w:ascii="Times New Roman" w:hAnsi="Times New Roman" w:cs="Times New Roman"/>
                <w:b/>
                <w:bCs/>
                <w:sz w:val="24"/>
                <w:szCs w:val="24"/>
              </w:rPr>
              <w:t>3.60</w:t>
            </w:r>
          </w:p>
        </w:tc>
        <w:tc>
          <w:tcPr>
            <w:tcW w:w="2737" w:type="dxa"/>
            <w:tcBorders>
              <w:bottom w:val="single" w:sz="4" w:space="0" w:color="auto"/>
            </w:tcBorders>
          </w:tcPr>
          <w:p w:rsidR="00360957" w:rsidRPr="00360957" w:rsidRDefault="00360957" w:rsidP="00360957">
            <w:pPr>
              <w:jc w:val="center"/>
              <w:rPr>
                <w:rFonts w:ascii="Times New Roman" w:hAnsi="Times New Roman" w:cs="Times New Roman"/>
                <w:b/>
                <w:bCs/>
                <w:sz w:val="24"/>
                <w:szCs w:val="24"/>
              </w:rPr>
            </w:pPr>
            <w:r w:rsidRPr="00360957">
              <w:rPr>
                <w:rFonts w:ascii="Times New Roman" w:hAnsi="Times New Roman" w:cs="Times New Roman"/>
                <w:b/>
                <w:bCs/>
                <w:sz w:val="24"/>
                <w:szCs w:val="24"/>
              </w:rPr>
              <w:t>Strongly Agree</w:t>
            </w:r>
          </w:p>
        </w:tc>
      </w:tr>
    </w:tbl>
    <w:p w:rsidR="00725A8E" w:rsidRDefault="00725A8E" w:rsidP="009213E7">
      <w:pPr>
        <w:spacing w:after="0" w:line="240" w:lineRule="atLeast"/>
        <w:jc w:val="both"/>
        <w:rPr>
          <w:rFonts w:ascii="Times New Roman" w:hAnsi="Times New Roman" w:cs="Times New Roman"/>
        </w:rPr>
      </w:pPr>
    </w:p>
    <w:p w:rsidR="00360957" w:rsidRDefault="00360957" w:rsidP="009213E7">
      <w:pPr>
        <w:spacing w:after="0" w:line="240" w:lineRule="atLeast"/>
        <w:jc w:val="both"/>
        <w:rPr>
          <w:rFonts w:ascii="Times New Roman" w:hAnsi="Times New Roman" w:cs="Times New Roman"/>
        </w:rPr>
      </w:pPr>
    </w:p>
    <w:p w:rsidR="00360957" w:rsidRPr="0031793F" w:rsidRDefault="00360957" w:rsidP="009213E7">
      <w:pPr>
        <w:spacing w:after="0" w:line="240" w:lineRule="atLeast"/>
        <w:jc w:val="both"/>
        <w:rPr>
          <w:rFonts w:ascii="Times New Roman" w:hAnsi="Times New Roman" w:cs="Times New Roman"/>
          <w:sz w:val="20"/>
        </w:rPr>
      </w:pPr>
      <w:r w:rsidRPr="0031793F">
        <w:rPr>
          <w:rFonts w:ascii="Times New Roman" w:hAnsi="Times New Roman" w:cs="Times New Roman"/>
          <w:b/>
          <w:sz w:val="20"/>
        </w:rPr>
        <w:t>Table 10</w:t>
      </w:r>
      <w:r w:rsidRPr="0031793F">
        <w:rPr>
          <w:rFonts w:ascii="Times New Roman" w:hAnsi="Times New Roman" w:cs="Times New Roman"/>
          <w:sz w:val="20"/>
        </w:rPr>
        <w:t xml:space="preserve">. </w:t>
      </w:r>
      <w:r w:rsidR="0031793F">
        <w:rPr>
          <w:rFonts w:ascii="Times New Roman" w:hAnsi="Times New Roman" w:cs="Times New Roman"/>
          <w:sz w:val="20"/>
        </w:rPr>
        <w:t>A</w:t>
      </w:r>
      <w:r w:rsidRPr="0031793F">
        <w:rPr>
          <w:rFonts w:ascii="Times New Roman" w:hAnsi="Times New Roman" w:cs="Times New Roman"/>
          <w:sz w:val="20"/>
        </w:rPr>
        <w:t xml:space="preserve">cceptability of </w:t>
      </w:r>
      <w:proofErr w:type="spellStart"/>
      <w:r w:rsidRPr="0031793F">
        <w:rPr>
          <w:rFonts w:ascii="Times New Roman" w:hAnsi="Times New Roman" w:cs="Times New Roman"/>
          <w:sz w:val="20"/>
        </w:rPr>
        <w:t>TikTok</w:t>
      </w:r>
      <w:proofErr w:type="spellEnd"/>
      <w:r w:rsidRPr="0031793F">
        <w:rPr>
          <w:rFonts w:ascii="Times New Roman" w:hAnsi="Times New Roman" w:cs="Times New Roman"/>
          <w:sz w:val="20"/>
        </w:rPr>
        <w:t xml:space="preserve"> in terms of </w:t>
      </w:r>
      <w:r w:rsidR="007D5252">
        <w:rPr>
          <w:rFonts w:ascii="Times New Roman" w:hAnsi="Times New Roman" w:cs="Times New Roman"/>
          <w:sz w:val="20"/>
        </w:rPr>
        <w:t>a</w:t>
      </w:r>
      <w:r w:rsidRPr="0031793F">
        <w:rPr>
          <w:rFonts w:ascii="Times New Roman" w:hAnsi="Times New Roman" w:cs="Times New Roman"/>
          <w:sz w:val="20"/>
        </w:rPr>
        <w:t>daptability</w:t>
      </w:r>
      <w:r w:rsidR="001E1F72">
        <w:rPr>
          <w:rFonts w:ascii="Times New Roman" w:hAnsi="Times New Roman" w:cs="Times New Roman"/>
          <w:sz w:val="20"/>
        </w:rPr>
        <w:t>.</w:t>
      </w:r>
    </w:p>
    <w:p w:rsidR="00FE1FFF" w:rsidRDefault="00FE1FFF" w:rsidP="00382643">
      <w:pPr>
        <w:spacing w:after="0" w:line="240" w:lineRule="atLeast"/>
        <w:ind w:firstLine="720"/>
        <w:jc w:val="both"/>
        <w:rPr>
          <w:rFonts w:ascii="Times New Roman" w:hAnsi="Times New Roman" w:cs="Times New Roman"/>
        </w:rPr>
        <w:sectPr w:rsidR="00FE1FFF" w:rsidSect="009213E7">
          <w:type w:val="continuous"/>
          <w:pgSz w:w="12240" w:h="15840"/>
          <w:pgMar w:top="1440" w:right="1440" w:bottom="1440" w:left="1440" w:header="708" w:footer="708" w:gutter="0"/>
          <w:cols w:space="708"/>
          <w:docGrid w:linePitch="360"/>
        </w:sectPr>
      </w:pPr>
    </w:p>
    <w:p w:rsidR="00382643" w:rsidRPr="00382643" w:rsidRDefault="00382643" w:rsidP="00382643">
      <w:pPr>
        <w:spacing w:after="0" w:line="240" w:lineRule="atLeast"/>
        <w:ind w:firstLine="720"/>
        <w:jc w:val="both"/>
        <w:rPr>
          <w:rFonts w:ascii="Times New Roman" w:hAnsi="Times New Roman" w:cs="Times New Roman"/>
        </w:rPr>
      </w:pPr>
      <w:r w:rsidRPr="00382643">
        <w:rPr>
          <w:rFonts w:ascii="Times New Roman" w:hAnsi="Times New Roman" w:cs="Times New Roman"/>
        </w:rPr>
        <w:t>As can be seen from the table, the general weighted mean is 3.60</w:t>
      </w:r>
      <w:r w:rsidR="006074A4">
        <w:rPr>
          <w:rFonts w:ascii="Times New Roman" w:hAnsi="Times New Roman" w:cs="Times New Roman"/>
        </w:rPr>
        <w:t>,</w:t>
      </w:r>
      <w:r w:rsidRPr="00382643">
        <w:rPr>
          <w:rFonts w:ascii="Times New Roman" w:hAnsi="Times New Roman" w:cs="Times New Roman"/>
        </w:rPr>
        <w:t xml:space="preserve"> which is interpreted as Strongly Agree. Among the indicators, the statement </w:t>
      </w:r>
      <w:r w:rsidR="006074A4">
        <w:rPr>
          <w:rFonts w:ascii="Times New Roman" w:hAnsi="Times New Roman" w:cs="Times New Roman"/>
        </w:rPr>
        <w:t xml:space="preserve">"It suits my reading level" has a weighted mean of 3.70, which is then described as Strongly Agree. Likewise, the statements "The format in the reading materials allows me </w:t>
      </w:r>
      <w:r w:rsidR="00BE73ED">
        <w:rPr>
          <w:rFonts w:ascii="Times New Roman" w:hAnsi="Times New Roman" w:cs="Times New Roman"/>
        </w:rPr>
        <w:t>to adapt to various topics quickly</w:t>
      </w:r>
      <w:r w:rsidR="006074A4">
        <w:rPr>
          <w:rFonts w:ascii="Times New Roman" w:hAnsi="Times New Roman" w:cs="Times New Roman"/>
        </w:rPr>
        <w:t xml:space="preserve">" and "It caters to the different learning styles" have </w:t>
      </w:r>
      <w:r w:rsidR="00BE73ED">
        <w:rPr>
          <w:rFonts w:ascii="Times New Roman" w:hAnsi="Times New Roman" w:cs="Times New Roman"/>
        </w:rPr>
        <w:t xml:space="preserve">a mean of 3.60 and 3.50, respectively, </w:t>
      </w:r>
      <w:r w:rsidRPr="00382643">
        <w:rPr>
          <w:rFonts w:ascii="Times New Roman" w:hAnsi="Times New Roman" w:cs="Times New Roman"/>
        </w:rPr>
        <w:t xml:space="preserve">interpreted as Strongly Agree.  </w:t>
      </w:r>
    </w:p>
    <w:p w:rsidR="00382643" w:rsidRPr="00382643" w:rsidRDefault="001E1F72" w:rsidP="00382643">
      <w:pPr>
        <w:spacing w:after="0" w:line="240" w:lineRule="atLeast"/>
        <w:ind w:firstLine="720"/>
        <w:jc w:val="both"/>
        <w:rPr>
          <w:rFonts w:ascii="Times New Roman" w:hAnsi="Times New Roman" w:cs="Times New Roman"/>
        </w:rPr>
      </w:pPr>
      <w:r>
        <w:rPr>
          <w:rFonts w:ascii="Times New Roman" w:hAnsi="Times New Roman" w:cs="Times New Roman"/>
        </w:rPr>
        <w:t xml:space="preserve">The data indicates that </w:t>
      </w:r>
      <w:proofErr w:type="spellStart"/>
      <w:r>
        <w:rPr>
          <w:rFonts w:ascii="Times New Roman" w:hAnsi="Times New Roman" w:cs="Times New Roman"/>
        </w:rPr>
        <w:t>TikTok</w:t>
      </w:r>
      <w:proofErr w:type="spellEnd"/>
      <w:r>
        <w:rPr>
          <w:rFonts w:ascii="Times New Roman" w:hAnsi="Times New Roman" w:cs="Times New Roman"/>
        </w:rPr>
        <w:t xml:space="preserve"> functions effectively as a multimodal reading tool, demonstrating high adaptability that caters to users' reading levels and learning styles. Its capacity to accommodate different reading abilities significantly enhances user engagement and comprehension, rendering it a flexible and accessible resource for a diverse audience. Furthermore, </w:t>
      </w:r>
      <w:proofErr w:type="spellStart"/>
      <w:r>
        <w:rPr>
          <w:rFonts w:ascii="Times New Roman" w:hAnsi="Times New Roman" w:cs="Times New Roman"/>
        </w:rPr>
        <w:t>TikTok’s</w:t>
      </w:r>
      <w:proofErr w:type="spellEnd"/>
      <w:r>
        <w:rPr>
          <w:rFonts w:ascii="Times New Roman" w:hAnsi="Times New Roman" w:cs="Times New Roman"/>
        </w:rPr>
        <w:t xml:space="preserve"> format enables users to swiftly transition between various topics, facilitating a more efficient and personalized learning experience. This adaptability contributes to the platform's versatility, ensuring that users can interact with content that aligns with their individual learning preferences, ultimately </w:t>
      </w:r>
      <w:r>
        <w:rPr>
          <w:rFonts w:ascii="Times New Roman" w:hAnsi="Times New Roman" w:cs="Times New Roman"/>
        </w:rPr>
        <w:t>improving the overall effectiveness of the reading material.</w:t>
      </w:r>
    </w:p>
    <w:p w:rsidR="00382643" w:rsidRDefault="00FE1FFF" w:rsidP="00382643">
      <w:pPr>
        <w:spacing w:after="0" w:line="240" w:lineRule="atLeast"/>
        <w:ind w:firstLine="720"/>
        <w:jc w:val="both"/>
        <w:rPr>
          <w:rFonts w:ascii="Times New Roman" w:hAnsi="Times New Roman" w:cs="Times New Roman"/>
        </w:rPr>
      </w:pPr>
      <w:r>
        <w:rPr>
          <w:rFonts w:ascii="Times New Roman" w:hAnsi="Times New Roman" w:cs="Times New Roman"/>
        </w:rPr>
        <w:t>Additionally, Andini</w:t>
      </w:r>
      <w:r w:rsidRPr="00FE1FFF">
        <w:rPr>
          <w:rFonts w:ascii="Times New Roman" w:hAnsi="Times New Roman" w:cs="Times New Roman"/>
          <w:vertAlign w:val="superscript"/>
        </w:rPr>
        <w:t>43</w:t>
      </w:r>
      <w:r>
        <w:rPr>
          <w:rFonts w:ascii="Times New Roman" w:hAnsi="Times New Roman" w:cs="Times New Roman"/>
        </w:rPr>
        <w:t xml:space="preserve"> emphasized the improvement of students' listening skills through the utilization of short videos on the </w:t>
      </w:r>
      <w:proofErr w:type="spellStart"/>
      <w:r>
        <w:rPr>
          <w:rFonts w:ascii="Times New Roman" w:hAnsi="Times New Roman" w:cs="Times New Roman"/>
        </w:rPr>
        <w:t>TikTok</w:t>
      </w:r>
      <w:proofErr w:type="spellEnd"/>
      <w:r>
        <w:rPr>
          <w:rFonts w:ascii="Times New Roman" w:hAnsi="Times New Roman" w:cs="Times New Roman"/>
        </w:rPr>
        <w:t xml:space="preserve"> platform. This study highlighted that </w:t>
      </w:r>
      <w:proofErr w:type="spellStart"/>
      <w:r>
        <w:rPr>
          <w:rFonts w:ascii="Times New Roman" w:hAnsi="Times New Roman" w:cs="Times New Roman"/>
        </w:rPr>
        <w:t>TikTok's</w:t>
      </w:r>
      <w:proofErr w:type="spellEnd"/>
      <w:r>
        <w:rPr>
          <w:rFonts w:ascii="Times New Roman" w:hAnsi="Times New Roman" w:cs="Times New Roman"/>
        </w:rPr>
        <w:t xml:space="preserve"> capability to accommodate diverse learning styles positions it as an inclusive educational tool that meets various learner needs. The platform enhances the accessibility and effectiveness of media resources, allowing users to optimize their learning experiences, regardless of individual styles and paces. The findings of this research align with the results of the survey, which indicate that the success indicator of 70% with a passing standard of 70 has been attained. In conclusion, incorporating short videos on the </w:t>
      </w:r>
      <w:proofErr w:type="spellStart"/>
      <w:r>
        <w:rPr>
          <w:rFonts w:ascii="Times New Roman" w:hAnsi="Times New Roman" w:cs="Times New Roman"/>
        </w:rPr>
        <w:t>TikTok</w:t>
      </w:r>
      <w:proofErr w:type="spellEnd"/>
      <w:r>
        <w:rPr>
          <w:rFonts w:ascii="Times New Roman" w:hAnsi="Times New Roman" w:cs="Times New Roman"/>
        </w:rPr>
        <w:t xml:space="preserve"> application can enhance listening skills, promote interaction within the learning process, and motivate students to advance their listening abilities.</w:t>
      </w: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sectPr w:rsidR="00FE1FFF" w:rsidSect="00FE1FFF">
          <w:type w:val="continuous"/>
          <w:pgSz w:w="12240" w:h="15840"/>
          <w:pgMar w:top="1440" w:right="1440" w:bottom="1440" w:left="1440" w:header="708" w:footer="708" w:gutter="0"/>
          <w:cols w:num="2" w:space="708"/>
          <w:docGrid w:linePitch="360"/>
        </w:sect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382643" w:rsidRDefault="00382643"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pPr>
    </w:p>
    <w:p w:rsidR="00FE1FFF" w:rsidRDefault="00FE1FFF" w:rsidP="00382643">
      <w:pPr>
        <w:spacing w:after="0" w:line="240" w:lineRule="atLeast"/>
        <w:ind w:firstLine="720"/>
        <w:jc w:val="both"/>
        <w:rPr>
          <w:rFonts w:ascii="Times New Roman" w:hAnsi="Times New Roman" w:cs="Times New Roman"/>
        </w:rPr>
      </w:pPr>
    </w:p>
    <w:p w:rsidR="00382643" w:rsidRDefault="000137C0" w:rsidP="000137C0">
      <w:pPr>
        <w:spacing w:after="0" w:line="240" w:lineRule="atLeast"/>
        <w:jc w:val="both"/>
        <w:rPr>
          <w:rFonts w:ascii="Times New Roman" w:hAnsi="Times New Roman" w:cs="Times New Roman"/>
          <w:b/>
        </w:rPr>
      </w:pPr>
      <w:r w:rsidRPr="000137C0">
        <w:rPr>
          <w:rFonts w:ascii="Times New Roman" w:hAnsi="Times New Roman" w:cs="Times New Roman"/>
          <w:b/>
        </w:rPr>
        <w:lastRenderedPageBreak/>
        <w:t xml:space="preserve">4.11. Perceived Acceptability of </w:t>
      </w:r>
      <w:proofErr w:type="spellStart"/>
      <w:r w:rsidRPr="000137C0">
        <w:rPr>
          <w:rFonts w:ascii="Times New Roman" w:hAnsi="Times New Roman" w:cs="Times New Roman"/>
          <w:b/>
        </w:rPr>
        <w:t>TikTok</w:t>
      </w:r>
      <w:proofErr w:type="spellEnd"/>
      <w:r w:rsidRPr="000137C0">
        <w:rPr>
          <w:rFonts w:ascii="Times New Roman" w:hAnsi="Times New Roman" w:cs="Times New Roman"/>
          <w:b/>
        </w:rPr>
        <w:t xml:space="preserve"> as Multimodal Reading Material in Terms of Activities –Engagement</w:t>
      </w:r>
    </w:p>
    <w:p w:rsidR="000137C0" w:rsidRDefault="000137C0" w:rsidP="000137C0">
      <w:pPr>
        <w:spacing w:after="0" w:line="240" w:lineRule="atLeast"/>
        <w:jc w:val="both"/>
        <w:rPr>
          <w:rFonts w:ascii="Times New Roman" w:hAnsi="Times New Roman" w:cs="Times New Roman"/>
          <w:b/>
        </w:rPr>
      </w:pPr>
    </w:p>
    <w:p w:rsidR="000137C0" w:rsidRPr="006716F0" w:rsidRDefault="000137C0" w:rsidP="000137C0">
      <w:pPr>
        <w:spacing w:after="0" w:line="240" w:lineRule="atLeast"/>
        <w:jc w:val="both"/>
        <w:rPr>
          <w:rFonts w:ascii="Times New Roman" w:hAnsi="Times New Roman" w:cs="Times New Roman"/>
        </w:rPr>
      </w:pPr>
      <w:r w:rsidRPr="006716F0">
        <w:rPr>
          <w:rFonts w:ascii="Times New Roman" w:hAnsi="Times New Roman" w:cs="Times New Roman"/>
        </w:rPr>
        <w:t xml:space="preserve">Table 11 presents the Acceptability of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as Multimodal Reading Material in Terms of Engagement.</w:t>
      </w:r>
    </w:p>
    <w:tbl>
      <w:tblPr>
        <w:tblStyle w:val="TableGrid7"/>
        <w:tblpPr w:leftFromText="180" w:rightFromText="180" w:vertAnchor="page" w:horzAnchor="margin" w:tblpY="289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0137C0" w:rsidRPr="000137C0" w:rsidTr="000137C0">
        <w:trPr>
          <w:trHeight w:val="309"/>
        </w:trPr>
        <w:tc>
          <w:tcPr>
            <w:tcW w:w="4805" w:type="dxa"/>
            <w:tcBorders>
              <w:top w:val="single" w:sz="4" w:space="0" w:color="auto"/>
              <w:bottom w:val="single" w:sz="4" w:space="0" w:color="auto"/>
            </w:tcBorders>
          </w:tcPr>
          <w:p w:rsidR="000137C0" w:rsidRPr="000137C0" w:rsidRDefault="000137C0" w:rsidP="000137C0">
            <w:pPr>
              <w:rPr>
                <w:rFonts w:ascii="Times New Roman" w:hAnsi="Times New Roman" w:cs="Times New Roman"/>
                <w:b/>
                <w:bCs/>
                <w:szCs w:val="24"/>
              </w:rPr>
            </w:pPr>
            <w:r w:rsidRPr="000137C0">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0137C0" w:rsidRPr="000137C0" w:rsidRDefault="000137C0" w:rsidP="000137C0">
            <w:pPr>
              <w:rPr>
                <w:rFonts w:ascii="Times New Roman" w:hAnsi="Times New Roman" w:cs="Times New Roman"/>
                <w:b/>
                <w:bCs/>
                <w:szCs w:val="24"/>
              </w:rPr>
            </w:pPr>
            <w:r w:rsidRPr="000137C0">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0137C0" w:rsidRPr="000137C0" w:rsidRDefault="000137C0" w:rsidP="000137C0">
            <w:pPr>
              <w:rPr>
                <w:rFonts w:ascii="Times New Roman" w:hAnsi="Times New Roman" w:cs="Times New Roman"/>
                <w:b/>
                <w:bCs/>
                <w:szCs w:val="24"/>
              </w:rPr>
            </w:pPr>
            <w:r w:rsidRPr="000137C0">
              <w:rPr>
                <w:rFonts w:ascii="Times New Roman" w:hAnsi="Times New Roman" w:cs="Times New Roman"/>
                <w:b/>
                <w:bCs/>
                <w:szCs w:val="24"/>
              </w:rPr>
              <w:t xml:space="preserve">Interpretation </w:t>
            </w:r>
          </w:p>
        </w:tc>
      </w:tr>
      <w:tr w:rsidR="000137C0" w:rsidRPr="000137C0" w:rsidTr="000137C0">
        <w:trPr>
          <w:trHeight w:val="481"/>
        </w:trPr>
        <w:tc>
          <w:tcPr>
            <w:tcW w:w="4805" w:type="dxa"/>
            <w:tcBorders>
              <w:top w:val="single" w:sz="4" w:space="0" w:color="auto"/>
            </w:tcBorders>
          </w:tcPr>
          <w:p w:rsidR="000137C0" w:rsidRPr="000137C0" w:rsidRDefault="000137C0" w:rsidP="000137C0">
            <w:pPr>
              <w:rPr>
                <w:rFonts w:ascii="Times New Roman" w:hAnsi="Times New Roman" w:cs="Times New Roman"/>
                <w:szCs w:val="24"/>
              </w:rPr>
            </w:pPr>
            <w:r w:rsidRPr="000137C0">
              <w:rPr>
                <w:rFonts w:ascii="Times New Roman" w:eastAsia="Times New Roman" w:hAnsi="Times New Roman" w:cs="Times New Roman"/>
                <w:szCs w:val="24"/>
                <w:lang w:eastAsia="ar-SA"/>
              </w:rPr>
              <w:t>The reading material keeps me interested in learning</w:t>
            </w:r>
            <w:r w:rsidR="006074A4">
              <w:rPr>
                <w:rFonts w:ascii="Times New Roman" w:eastAsia="Times New Roman" w:hAnsi="Times New Roman" w:cs="Times New Roman"/>
                <w:szCs w:val="24"/>
                <w:lang w:eastAsia="ar-SA"/>
              </w:rPr>
              <w:t xml:space="preserve">, particularly </w:t>
            </w:r>
            <w:r w:rsidRPr="000137C0">
              <w:rPr>
                <w:rFonts w:ascii="Times New Roman" w:eastAsia="Times New Roman" w:hAnsi="Times New Roman" w:cs="Times New Roman"/>
                <w:szCs w:val="24"/>
                <w:lang w:eastAsia="ar-SA"/>
              </w:rPr>
              <w:t xml:space="preserve">reading. </w:t>
            </w:r>
          </w:p>
        </w:tc>
        <w:tc>
          <w:tcPr>
            <w:tcW w:w="1292" w:type="dxa"/>
            <w:tcBorders>
              <w:top w:val="single" w:sz="4" w:space="0" w:color="auto"/>
            </w:tcBorders>
          </w:tcPr>
          <w:p w:rsidR="000137C0" w:rsidRPr="000137C0" w:rsidRDefault="000137C0" w:rsidP="000137C0">
            <w:pPr>
              <w:jc w:val="center"/>
              <w:rPr>
                <w:rFonts w:ascii="Times New Roman" w:hAnsi="Times New Roman" w:cs="Times New Roman"/>
                <w:szCs w:val="24"/>
              </w:rPr>
            </w:pPr>
            <w:r w:rsidRPr="000137C0">
              <w:rPr>
                <w:rFonts w:ascii="Times New Roman" w:hAnsi="Times New Roman" w:cs="Times New Roman"/>
                <w:szCs w:val="24"/>
              </w:rPr>
              <w:t>3.60</w:t>
            </w:r>
          </w:p>
        </w:tc>
        <w:tc>
          <w:tcPr>
            <w:tcW w:w="2737" w:type="dxa"/>
            <w:tcBorders>
              <w:top w:val="single" w:sz="4" w:space="0" w:color="auto"/>
            </w:tcBorders>
          </w:tcPr>
          <w:p w:rsidR="000137C0" w:rsidRPr="000137C0" w:rsidRDefault="000137C0" w:rsidP="000137C0">
            <w:pPr>
              <w:jc w:val="center"/>
              <w:rPr>
                <w:rFonts w:ascii="Times New Roman" w:hAnsi="Times New Roman" w:cs="Times New Roman"/>
                <w:szCs w:val="24"/>
              </w:rPr>
            </w:pPr>
            <w:r w:rsidRPr="000137C0">
              <w:rPr>
                <w:rFonts w:ascii="Times New Roman" w:hAnsi="Times New Roman" w:cs="Times New Roman"/>
                <w:szCs w:val="24"/>
              </w:rPr>
              <w:t>Strongly Agree</w:t>
            </w:r>
          </w:p>
        </w:tc>
      </w:tr>
      <w:tr w:rsidR="000137C0" w:rsidRPr="000137C0" w:rsidTr="000137C0">
        <w:trPr>
          <w:trHeight w:val="498"/>
        </w:trPr>
        <w:tc>
          <w:tcPr>
            <w:tcW w:w="4805" w:type="dxa"/>
          </w:tcPr>
          <w:p w:rsidR="000137C0" w:rsidRPr="000137C0" w:rsidRDefault="000137C0" w:rsidP="000137C0">
            <w:pPr>
              <w:rPr>
                <w:rFonts w:ascii="Times New Roman" w:hAnsi="Times New Roman" w:cs="Times New Roman"/>
                <w:szCs w:val="24"/>
              </w:rPr>
            </w:pPr>
            <w:r w:rsidRPr="000137C0">
              <w:rPr>
                <w:rFonts w:ascii="Times New Roman" w:eastAsia="Times New Roman" w:hAnsi="Times New Roman" w:cs="Times New Roman"/>
                <w:szCs w:val="24"/>
                <w:lang w:eastAsia="ar-SA"/>
              </w:rPr>
              <w:t xml:space="preserve"> It keeps me motivated to improve my reading levels. </w:t>
            </w:r>
          </w:p>
        </w:tc>
        <w:tc>
          <w:tcPr>
            <w:tcW w:w="1292" w:type="dxa"/>
          </w:tcPr>
          <w:p w:rsidR="000137C0" w:rsidRPr="000137C0" w:rsidRDefault="000137C0" w:rsidP="000137C0">
            <w:pPr>
              <w:jc w:val="center"/>
              <w:rPr>
                <w:rFonts w:ascii="Times New Roman" w:hAnsi="Times New Roman" w:cs="Times New Roman"/>
                <w:szCs w:val="24"/>
              </w:rPr>
            </w:pPr>
            <w:r w:rsidRPr="000137C0">
              <w:rPr>
                <w:rFonts w:ascii="Times New Roman" w:hAnsi="Times New Roman" w:cs="Times New Roman"/>
                <w:szCs w:val="24"/>
              </w:rPr>
              <w:t>3.60</w:t>
            </w:r>
          </w:p>
        </w:tc>
        <w:tc>
          <w:tcPr>
            <w:tcW w:w="2737" w:type="dxa"/>
          </w:tcPr>
          <w:p w:rsidR="000137C0" w:rsidRPr="000137C0" w:rsidRDefault="000137C0" w:rsidP="000137C0">
            <w:pPr>
              <w:jc w:val="center"/>
              <w:rPr>
                <w:rFonts w:ascii="Times New Roman" w:hAnsi="Times New Roman" w:cs="Times New Roman"/>
                <w:szCs w:val="24"/>
              </w:rPr>
            </w:pPr>
            <w:r w:rsidRPr="000137C0">
              <w:rPr>
                <w:rFonts w:ascii="Times New Roman" w:hAnsi="Times New Roman" w:cs="Times New Roman"/>
                <w:szCs w:val="24"/>
              </w:rPr>
              <w:t>Strongly Agree</w:t>
            </w:r>
          </w:p>
        </w:tc>
      </w:tr>
      <w:tr w:rsidR="000137C0" w:rsidRPr="000137C0" w:rsidTr="000137C0">
        <w:trPr>
          <w:trHeight w:val="481"/>
        </w:trPr>
        <w:tc>
          <w:tcPr>
            <w:tcW w:w="4805" w:type="dxa"/>
          </w:tcPr>
          <w:p w:rsidR="000137C0" w:rsidRPr="000137C0" w:rsidRDefault="000137C0" w:rsidP="000137C0">
            <w:pPr>
              <w:rPr>
                <w:rFonts w:ascii="Times New Roman" w:hAnsi="Times New Roman" w:cs="Times New Roman"/>
                <w:szCs w:val="24"/>
              </w:rPr>
            </w:pPr>
            <w:r w:rsidRPr="000137C0">
              <w:rPr>
                <w:rFonts w:ascii="Times New Roman" w:eastAsia="Times New Roman" w:hAnsi="Times New Roman" w:cs="Times New Roman"/>
                <w:szCs w:val="24"/>
                <w:lang w:eastAsia="ar-SA"/>
              </w:rPr>
              <w:t xml:space="preserve">It keeps my attention and makes me want to explore more. </w:t>
            </w:r>
          </w:p>
        </w:tc>
        <w:tc>
          <w:tcPr>
            <w:tcW w:w="1292" w:type="dxa"/>
          </w:tcPr>
          <w:p w:rsidR="000137C0" w:rsidRPr="000137C0" w:rsidRDefault="000137C0" w:rsidP="000137C0">
            <w:pPr>
              <w:jc w:val="center"/>
              <w:rPr>
                <w:rFonts w:ascii="Times New Roman" w:hAnsi="Times New Roman" w:cs="Times New Roman"/>
                <w:szCs w:val="24"/>
              </w:rPr>
            </w:pPr>
            <w:r w:rsidRPr="000137C0">
              <w:rPr>
                <w:rFonts w:ascii="Times New Roman" w:hAnsi="Times New Roman" w:cs="Times New Roman"/>
                <w:szCs w:val="24"/>
              </w:rPr>
              <w:t>3.60</w:t>
            </w:r>
          </w:p>
        </w:tc>
        <w:tc>
          <w:tcPr>
            <w:tcW w:w="2737" w:type="dxa"/>
          </w:tcPr>
          <w:p w:rsidR="000137C0" w:rsidRPr="000137C0" w:rsidRDefault="000137C0" w:rsidP="000137C0">
            <w:pPr>
              <w:jc w:val="center"/>
              <w:rPr>
                <w:rFonts w:ascii="Times New Roman" w:hAnsi="Times New Roman" w:cs="Times New Roman"/>
                <w:szCs w:val="24"/>
              </w:rPr>
            </w:pPr>
            <w:r w:rsidRPr="000137C0">
              <w:rPr>
                <w:rFonts w:ascii="Times New Roman" w:hAnsi="Times New Roman" w:cs="Times New Roman"/>
                <w:szCs w:val="24"/>
              </w:rPr>
              <w:t>Strongly Agree</w:t>
            </w:r>
          </w:p>
        </w:tc>
      </w:tr>
      <w:tr w:rsidR="000137C0" w:rsidRPr="000137C0" w:rsidTr="000137C0">
        <w:trPr>
          <w:trHeight w:val="325"/>
        </w:trPr>
        <w:tc>
          <w:tcPr>
            <w:tcW w:w="4805" w:type="dxa"/>
            <w:tcBorders>
              <w:bottom w:val="single" w:sz="4" w:space="0" w:color="auto"/>
            </w:tcBorders>
          </w:tcPr>
          <w:p w:rsidR="000137C0" w:rsidRPr="000137C0" w:rsidRDefault="000137C0" w:rsidP="000137C0">
            <w:pPr>
              <w:rPr>
                <w:rFonts w:ascii="Times New Roman" w:hAnsi="Times New Roman" w:cs="Times New Roman"/>
                <w:b/>
                <w:bCs/>
                <w:szCs w:val="24"/>
              </w:rPr>
            </w:pPr>
            <w:r w:rsidRPr="000137C0">
              <w:rPr>
                <w:rFonts w:ascii="Times New Roman" w:hAnsi="Times New Roman" w:cs="Times New Roman"/>
                <w:b/>
                <w:bCs/>
                <w:szCs w:val="24"/>
              </w:rPr>
              <w:t xml:space="preserve">General Weighted Mean </w:t>
            </w:r>
          </w:p>
        </w:tc>
        <w:tc>
          <w:tcPr>
            <w:tcW w:w="1292" w:type="dxa"/>
            <w:tcBorders>
              <w:bottom w:val="single" w:sz="4" w:space="0" w:color="auto"/>
            </w:tcBorders>
          </w:tcPr>
          <w:p w:rsidR="000137C0" w:rsidRPr="000137C0" w:rsidRDefault="000137C0" w:rsidP="000137C0">
            <w:pPr>
              <w:jc w:val="center"/>
              <w:rPr>
                <w:rFonts w:ascii="Times New Roman" w:hAnsi="Times New Roman" w:cs="Times New Roman"/>
                <w:b/>
                <w:bCs/>
                <w:szCs w:val="24"/>
              </w:rPr>
            </w:pPr>
            <w:r w:rsidRPr="000137C0">
              <w:rPr>
                <w:rFonts w:ascii="Times New Roman" w:hAnsi="Times New Roman" w:cs="Times New Roman"/>
                <w:b/>
                <w:bCs/>
                <w:szCs w:val="24"/>
              </w:rPr>
              <w:t>3.60</w:t>
            </w:r>
          </w:p>
        </w:tc>
        <w:tc>
          <w:tcPr>
            <w:tcW w:w="2737" w:type="dxa"/>
            <w:tcBorders>
              <w:bottom w:val="single" w:sz="4" w:space="0" w:color="auto"/>
            </w:tcBorders>
          </w:tcPr>
          <w:p w:rsidR="000137C0" w:rsidRPr="000137C0" w:rsidRDefault="000137C0" w:rsidP="000137C0">
            <w:pPr>
              <w:jc w:val="center"/>
              <w:rPr>
                <w:rFonts w:ascii="Times New Roman" w:hAnsi="Times New Roman" w:cs="Times New Roman"/>
                <w:b/>
                <w:bCs/>
                <w:szCs w:val="24"/>
              </w:rPr>
            </w:pPr>
            <w:r w:rsidRPr="000137C0">
              <w:rPr>
                <w:rFonts w:ascii="Times New Roman" w:hAnsi="Times New Roman" w:cs="Times New Roman"/>
                <w:b/>
                <w:bCs/>
                <w:szCs w:val="24"/>
              </w:rPr>
              <w:t>Strongly Agree</w:t>
            </w:r>
          </w:p>
        </w:tc>
      </w:tr>
    </w:tbl>
    <w:p w:rsidR="006716F0" w:rsidRDefault="006716F0" w:rsidP="000137C0">
      <w:pPr>
        <w:spacing w:after="0" w:line="240" w:lineRule="atLeast"/>
        <w:jc w:val="both"/>
        <w:rPr>
          <w:rFonts w:ascii="Times New Roman" w:hAnsi="Times New Roman" w:cs="Times New Roman"/>
          <w:b/>
        </w:rPr>
      </w:pPr>
    </w:p>
    <w:p w:rsidR="006716F0" w:rsidRDefault="006716F0" w:rsidP="000137C0">
      <w:pPr>
        <w:spacing w:after="0" w:line="240" w:lineRule="atLeast"/>
        <w:jc w:val="both"/>
        <w:rPr>
          <w:rFonts w:ascii="Times New Roman" w:hAnsi="Times New Roman" w:cs="Times New Roman"/>
          <w:b/>
        </w:rPr>
      </w:pPr>
    </w:p>
    <w:p w:rsidR="006716F0" w:rsidRPr="004A2E00" w:rsidRDefault="006716F0" w:rsidP="000137C0">
      <w:pPr>
        <w:spacing w:after="0" w:line="240" w:lineRule="atLeast"/>
        <w:jc w:val="both"/>
        <w:rPr>
          <w:rFonts w:ascii="Times New Roman" w:hAnsi="Times New Roman" w:cs="Times New Roman"/>
          <w:sz w:val="20"/>
        </w:rPr>
      </w:pPr>
      <w:r w:rsidRPr="004A2E00">
        <w:rPr>
          <w:rFonts w:ascii="Times New Roman" w:hAnsi="Times New Roman" w:cs="Times New Roman"/>
          <w:b/>
          <w:sz w:val="20"/>
        </w:rPr>
        <w:t>Table 11</w:t>
      </w:r>
      <w:r w:rsidRPr="004A2E00">
        <w:rPr>
          <w:rFonts w:ascii="Times New Roman" w:hAnsi="Times New Roman" w:cs="Times New Roman"/>
          <w:sz w:val="20"/>
        </w:rPr>
        <w:t xml:space="preserve">. </w:t>
      </w:r>
      <w:r w:rsidR="004A2E00">
        <w:rPr>
          <w:rFonts w:ascii="Times New Roman" w:hAnsi="Times New Roman" w:cs="Times New Roman"/>
          <w:sz w:val="20"/>
        </w:rPr>
        <w:t>A</w:t>
      </w:r>
      <w:r w:rsidRPr="004A2E00">
        <w:rPr>
          <w:rFonts w:ascii="Times New Roman" w:hAnsi="Times New Roman" w:cs="Times New Roman"/>
          <w:sz w:val="20"/>
        </w:rPr>
        <w:t xml:space="preserve">cceptability of </w:t>
      </w:r>
      <w:proofErr w:type="spellStart"/>
      <w:r w:rsidRPr="004A2E00">
        <w:rPr>
          <w:rFonts w:ascii="Times New Roman" w:hAnsi="Times New Roman" w:cs="Times New Roman"/>
          <w:sz w:val="20"/>
        </w:rPr>
        <w:t>TikTok</w:t>
      </w:r>
      <w:proofErr w:type="spellEnd"/>
      <w:r w:rsidRPr="004A2E00">
        <w:rPr>
          <w:rFonts w:ascii="Times New Roman" w:hAnsi="Times New Roman" w:cs="Times New Roman"/>
          <w:sz w:val="20"/>
        </w:rPr>
        <w:t xml:space="preserve"> </w:t>
      </w:r>
      <w:r w:rsidR="004A2E00">
        <w:rPr>
          <w:rFonts w:ascii="Times New Roman" w:hAnsi="Times New Roman" w:cs="Times New Roman"/>
          <w:sz w:val="20"/>
        </w:rPr>
        <w:t xml:space="preserve">materials </w:t>
      </w:r>
      <w:r w:rsidRPr="004A2E00">
        <w:rPr>
          <w:rFonts w:ascii="Times New Roman" w:hAnsi="Times New Roman" w:cs="Times New Roman"/>
          <w:sz w:val="20"/>
        </w:rPr>
        <w:t xml:space="preserve">in terms of </w:t>
      </w:r>
      <w:r w:rsidR="004A2E00">
        <w:rPr>
          <w:rFonts w:ascii="Times New Roman" w:hAnsi="Times New Roman" w:cs="Times New Roman"/>
          <w:sz w:val="20"/>
        </w:rPr>
        <w:t>e</w:t>
      </w:r>
      <w:r w:rsidRPr="004A2E00">
        <w:rPr>
          <w:rFonts w:ascii="Times New Roman" w:hAnsi="Times New Roman" w:cs="Times New Roman"/>
          <w:sz w:val="20"/>
        </w:rPr>
        <w:t>ngagement.</w:t>
      </w:r>
    </w:p>
    <w:p w:rsidR="000C457C" w:rsidRDefault="000C457C" w:rsidP="006716F0">
      <w:pPr>
        <w:spacing w:after="0" w:line="240" w:lineRule="atLeast"/>
        <w:ind w:firstLine="720"/>
        <w:jc w:val="both"/>
        <w:rPr>
          <w:rFonts w:ascii="Times New Roman" w:hAnsi="Times New Roman" w:cs="Times New Roman"/>
        </w:rPr>
        <w:sectPr w:rsidR="000C457C" w:rsidSect="009213E7">
          <w:type w:val="continuous"/>
          <w:pgSz w:w="12240" w:h="15840"/>
          <w:pgMar w:top="1440" w:right="1440" w:bottom="1440" w:left="1440" w:header="708" w:footer="708" w:gutter="0"/>
          <w:cols w:space="708"/>
          <w:docGrid w:linePitch="360"/>
        </w:sectPr>
      </w:pPr>
    </w:p>
    <w:p w:rsidR="006716F0" w:rsidRPr="006716F0" w:rsidRDefault="006716F0" w:rsidP="006716F0">
      <w:pPr>
        <w:spacing w:after="0" w:line="240" w:lineRule="atLeast"/>
        <w:ind w:firstLine="720"/>
        <w:jc w:val="both"/>
        <w:rPr>
          <w:rFonts w:ascii="Times New Roman" w:hAnsi="Times New Roman" w:cs="Times New Roman"/>
        </w:rPr>
      </w:pPr>
      <w:r w:rsidRPr="006716F0">
        <w:rPr>
          <w:rFonts w:ascii="Times New Roman" w:hAnsi="Times New Roman" w:cs="Times New Roman"/>
        </w:rPr>
        <w:t xml:space="preserve">Table 11 shows the data on </w:t>
      </w:r>
      <w:r w:rsidR="006074A4">
        <w:rPr>
          <w:rFonts w:ascii="Times New Roman" w:hAnsi="Times New Roman" w:cs="Times New Roman"/>
        </w:rPr>
        <w:t xml:space="preserve">the Perceived Acceptability of </w:t>
      </w:r>
      <w:proofErr w:type="spellStart"/>
      <w:r w:rsidR="006074A4">
        <w:rPr>
          <w:rFonts w:ascii="Times New Roman" w:hAnsi="Times New Roman" w:cs="Times New Roman"/>
        </w:rPr>
        <w:t>TikTok</w:t>
      </w:r>
      <w:proofErr w:type="spellEnd"/>
      <w:r w:rsidR="006074A4">
        <w:rPr>
          <w:rFonts w:ascii="Times New Roman" w:hAnsi="Times New Roman" w:cs="Times New Roman"/>
        </w:rPr>
        <w:t xml:space="preserve"> as Multimodal Reading Material in Terms of Activities</w:t>
      </w:r>
      <w:r w:rsidRPr="006716F0">
        <w:rPr>
          <w:rFonts w:ascii="Times New Roman" w:hAnsi="Times New Roman" w:cs="Times New Roman"/>
        </w:rPr>
        <w:t>. As can be seen from the table, the general weighted mean is 3.60</w:t>
      </w:r>
      <w:r w:rsidR="006074A4">
        <w:rPr>
          <w:rFonts w:ascii="Times New Roman" w:hAnsi="Times New Roman" w:cs="Times New Roman"/>
        </w:rPr>
        <w:t>,</w:t>
      </w:r>
      <w:r w:rsidRPr="006716F0">
        <w:rPr>
          <w:rFonts w:ascii="Times New Roman" w:hAnsi="Times New Roman" w:cs="Times New Roman"/>
        </w:rPr>
        <w:t xml:space="preserve"> which is interpreted as Strongly Agree. The indicators such </w:t>
      </w:r>
      <w:r w:rsidR="000C457C" w:rsidRPr="006716F0">
        <w:rPr>
          <w:rFonts w:ascii="Times New Roman" w:hAnsi="Times New Roman" w:cs="Times New Roman"/>
        </w:rPr>
        <w:t>as “</w:t>
      </w:r>
      <w:r w:rsidRPr="006716F0">
        <w:rPr>
          <w:rFonts w:ascii="Times New Roman" w:hAnsi="Times New Roman" w:cs="Times New Roman"/>
        </w:rPr>
        <w:t>It keeps my attention and makes me want to explore more; It keeps me motivated to improve my reading levels</w:t>
      </w:r>
      <w:r w:rsidR="006074A4">
        <w:rPr>
          <w:rFonts w:ascii="Times New Roman" w:hAnsi="Times New Roman" w:cs="Times New Roman"/>
        </w:rPr>
        <w:t xml:space="preserve">, and the reading material keeps me interested in learning particularly in reading” have a weighted mean of 3.60, </w:t>
      </w:r>
      <w:r w:rsidRPr="006716F0">
        <w:rPr>
          <w:rFonts w:ascii="Times New Roman" w:hAnsi="Times New Roman" w:cs="Times New Roman"/>
        </w:rPr>
        <w:t xml:space="preserve">interpreted as Strongly Agree. The data implies that the strong engagement reported indicates that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can be a powerful tool for encouraging sustained interest and active participation in reading. The platform’s ability to make reading enjoyable and stimulating suggests that it can effectively motivate users to engage more deeply with reading materials. This sustained engagement is critical for educational success, as it fosters a more proactive approach to learning and helps maintain a consistent focus on improving reading skills over time. By providing content that captivates and inspires users,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enhances the overall learning experience, making it a valuable asset in educational settings where maintaining learner interest and motivation is </w:t>
      </w:r>
      <w:r w:rsidR="00467048">
        <w:rPr>
          <w:rFonts w:ascii="Times New Roman" w:hAnsi="Times New Roman" w:cs="Times New Roman"/>
        </w:rPr>
        <w:t>vital</w:t>
      </w:r>
      <w:bookmarkStart w:id="6" w:name="_GoBack"/>
      <w:bookmarkEnd w:id="6"/>
      <w:r w:rsidRPr="006716F0">
        <w:rPr>
          <w:rFonts w:ascii="Times New Roman" w:hAnsi="Times New Roman" w:cs="Times New Roman"/>
        </w:rPr>
        <w:t>.</w:t>
      </w:r>
    </w:p>
    <w:p w:rsidR="006716F0" w:rsidRPr="006716F0" w:rsidRDefault="006716F0" w:rsidP="006716F0">
      <w:pPr>
        <w:spacing w:after="0" w:line="240" w:lineRule="atLeast"/>
        <w:ind w:firstLine="720"/>
        <w:jc w:val="both"/>
        <w:rPr>
          <w:rFonts w:ascii="Times New Roman" w:hAnsi="Times New Roman" w:cs="Times New Roman"/>
        </w:rPr>
      </w:pPr>
      <w:r w:rsidRPr="006716F0">
        <w:rPr>
          <w:rFonts w:ascii="Times New Roman" w:hAnsi="Times New Roman" w:cs="Times New Roman"/>
        </w:rPr>
        <w:t xml:space="preserve">Additionally, the high level of engagement reported with </w:t>
      </w:r>
      <w:proofErr w:type="spellStart"/>
      <w:r w:rsidRPr="006716F0">
        <w:rPr>
          <w:rFonts w:ascii="Times New Roman" w:hAnsi="Times New Roman" w:cs="Times New Roman"/>
        </w:rPr>
        <w:t>TikTok</w:t>
      </w:r>
      <w:proofErr w:type="spellEnd"/>
      <w:r w:rsidRPr="006716F0">
        <w:rPr>
          <w:rFonts w:ascii="Times New Roman" w:hAnsi="Times New Roman" w:cs="Times New Roman"/>
        </w:rPr>
        <w:t xml:space="preserve"> suggests that </w:t>
      </w:r>
      <w:r w:rsidRPr="006716F0">
        <w:rPr>
          <w:rFonts w:ascii="Times New Roman" w:hAnsi="Times New Roman" w:cs="Times New Roman"/>
        </w:rPr>
        <w:t xml:space="preserve">the platform's dynamic and interactive features are instrumental in creating a more immersive learning environment. This integration </w:t>
      </w:r>
      <w:r w:rsidR="006074A4">
        <w:rPr>
          <w:rFonts w:ascii="Times New Roman" w:hAnsi="Times New Roman" w:cs="Times New Roman"/>
        </w:rPr>
        <w:t>helps users stay focused and</w:t>
      </w:r>
      <w:r w:rsidRPr="006716F0">
        <w:rPr>
          <w:rFonts w:ascii="Times New Roman" w:hAnsi="Times New Roman" w:cs="Times New Roman"/>
        </w:rPr>
        <w:t xml:space="preserve"> encourages a more active approach to learning, where users are motivated to explore and interact with reading materials. </w:t>
      </w:r>
      <w:proofErr w:type="spellStart"/>
      <w:r w:rsidRPr="006716F0">
        <w:rPr>
          <w:rFonts w:ascii="Times New Roman" w:hAnsi="Times New Roman" w:cs="Times New Roman"/>
        </w:rPr>
        <w:t>TikTok's</w:t>
      </w:r>
      <w:proofErr w:type="spellEnd"/>
      <w:r w:rsidRPr="006716F0">
        <w:rPr>
          <w:rFonts w:ascii="Times New Roman" w:hAnsi="Times New Roman" w:cs="Times New Roman"/>
        </w:rPr>
        <w:t xml:space="preserve"> ability to maintain interest and motivation shows its ability to complement traditional teaching methods, providing a new and exciting way to improve </w:t>
      </w:r>
      <w:r w:rsidR="00246AD8">
        <w:rPr>
          <w:rFonts w:ascii="Times New Roman" w:hAnsi="Times New Roman" w:cs="Times New Roman"/>
        </w:rPr>
        <w:t>students'</w:t>
      </w:r>
      <w:r w:rsidRPr="006716F0">
        <w:rPr>
          <w:rFonts w:ascii="Times New Roman" w:hAnsi="Times New Roman" w:cs="Times New Roman"/>
        </w:rPr>
        <w:t xml:space="preserve"> reading experience and achievements.</w:t>
      </w:r>
    </w:p>
    <w:p w:rsidR="00457C6A" w:rsidRDefault="000C457C" w:rsidP="000C457C">
      <w:pPr>
        <w:spacing w:after="0" w:line="240" w:lineRule="atLeast"/>
        <w:ind w:firstLine="720"/>
        <w:jc w:val="both"/>
        <w:rPr>
          <w:rFonts w:ascii="Times New Roman" w:hAnsi="Times New Roman" w:cs="Times New Roman"/>
        </w:rPr>
      </w:pPr>
      <w:r>
        <w:rPr>
          <w:rFonts w:ascii="Times New Roman" w:hAnsi="Times New Roman" w:cs="Times New Roman"/>
        </w:rPr>
        <w:t>Julianti</w:t>
      </w:r>
      <w:r w:rsidRPr="000C457C">
        <w:rPr>
          <w:rFonts w:ascii="Times New Roman" w:hAnsi="Times New Roman" w:cs="Times New Roman"/>
          <w:vertAlign w:val="superscript"/>
        </w:rPr>
        <w:t>44</w:t>
      </w:r>
      <w:r>
        <w:rPr>
          <w:rFonts w:ascii="Times New Roman" w:hAnsi="Times New Roman" w:cs="Times New Roman"/>
        </w:rPr>
        <w:t>,</w:t>
      </w:r>
      <w:r w:rsidR="006716F0" w:rsidRPr="006716F0">
        <w:rPr>
          <w:rFonts w:ascii="Times New Roman" w:hAnsi="Times New Roman" w:cs="Times New Roman"/>
        </w:rPr>
        <w:t xml:space="preserve"> </w:t>
      </w:r>
      <w:r w:rsidR="0041283B">
        <w:rPr>
          <w:rFonts w:ascii="Times New Roman" w:hAnsi="Times New Roman" w:cs="Times New Roman"/>
        </w:rPr>
        <w:t>implementing</w:t>
      </w:r>
      <w:r>
        <w:rPr>
          <w:rFonts w:ascii="Times New Roman" w:hAnsi="Times New Roman" w:cs="Times New Roman"/>
        </w:rPr>
        <w:t xml:space="preserve"> the </w:t>
      </w:r>
      <w:proofErr w:type="spellStart"/>
      <w:r>
        <w:rPr>
          <w:rFonts w:ascii="Times New Roman" w:hAnsi="Times New Roman" w:cs="Times New Roman"/>
        </w:rPr>
        <w:t>TikTok</w:t>
      </w:r>
      <w:proofErr w:type="spellEnd"/>
      <w:r>
        <w:rPr>
          <w:rFonts w:ascii="Times New Roman" w:hAnsi="Times New Roman" w:cs="Times New Roman"/>
        </w:rPr>
        <w:t xml:space="preserve"> video project resulted in notable improvements in students' speaking performance across several dimensions, including pronunciation, grammar, vocabulary, comprehension, and fluency. Observations and feedback from students indicate that advancements in these areas were primarily linked to the </w:t>
      </w:r>
      <w:r w:rsidR="0041283B">
        <w:rPr>
          <w:rFonts w:ascii="Times New Roman" w:hAnsi="Times New Roman" w:cs="Times New Roman"/>
        </w:rPr>
        <w:t>students' increased motivation and enhanced confidence</w:t>
      </w:r>
      <w:r>
        <w:rPr>
          <w:rFonts w:ascii="Times New Roman" w:hAnsi="Times New Roman" w:cs="Times New Roman"/>
        </w:rPr>
        <w:t xml:space="preserve">. This transformation encouraged a heightened focus, </w:t>
      </w:r>
      <w:r w:rsidR="0041283B">
        <w:rPr>
          <w:rFonts w:ascii="Times New Roman" w:hAnsi="Times New Roman" w:cs="Times New Roman"/>
        </w:rPr>
        <w:t xml:space="preserve">outstanding study commitment, and </w:t>
      </w:r>
      <w:r>
        <w:rPr>
          <w:rFonts w:ascii="Times New Roman" w:hAnsi="Times New Roman" w:cs="Times New Roman"/>
        </w:rPr>
        <w:t xml:space="preserve">extensive practice. Consequently, employing the </w:t>
      </w:r>
      <w:proofErr w:type="spellStart"/>
      <w:r>
        <w:rPr>
          <w:rFonts w:ascii="Times New Roman" w:hAnsi="Times New Roman" w:cs="Times New Roman"/>
        </w:rPr>
        <w:t>TikTok</w:t>
      </w:r>
      <w:proofErr w:type="spellEnd"/>
      <w:r>
        <w:rPr>
          <w:rFonts w:ascii="Times New Roman" w:hAnsi="Times New Roman" w:cs="Times New Roman"/>
        </w:rPr>
        <w:t xml:space="preserve"> video project is particularly advantageous in speaking classes, especially for students who face challenges related to motivation and self-confidence.</w:t>
      </w:r>
    </w:p>
    <w:p w:rsidR="000C457C" w:rsidRDefault="000C457C" w:rsidP="000C457C">
      <w:pPr>
        <w:spacing w:after="0" w:line="240" w:lineRule="atLeast"/>
        <w:ind w:firstLine="720"/>
        <w:jc w:val="both"/>
        <w:rPr>
          <w:rFonts w:ascii="Times New Roman" w:hAnsi="Times New Roman" w:cs="Times New Roman"/>
        </w:rPr>
        <w:sectPr w:rsidR="000C457C" w:rsidSect="000C457C">
          <w:type w:val="continuous"/>
          <w:pgSz w:w="12240" w:h="15840"/>
          <w:pgMar w:top="1440" w:right="1440" w:bottom="1440" w:left="1440" w:header="708" w:footer="708" w:gutter="0"/>
          <w:cols w:num="2" w:space="708"/>
          <w:docGrid w:linePitch="360"/>
        </w:sect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0C457C" w:rsidRDefault="000C457C" w:rsidP="000C457C">
      <w:pPr>
        <w:spacing w:after="0" w:line="240" w:lineRule="atLeast"/>
        <w:ind w:firstLine="720"/>
        <w:jc w:val="both"/>
        <w:rPr>
          <w:rFonts w:ascii="Times New Roman" w:hAnsi="Times New Roman" w:cs="Times New Roman"/>
        </w:rPr>
      </w:pPr>
    </w:p>
    <w:p w:rsidR="002C550C" w:rsidRDefault="002C550C" w:rsidP="000C457C">
      <w:pPr>
        <w:spacing w:after="0" w:line="240" w:lineRule="atLeast"/>
        <w:ind w:firstLine="720"/>
        <w:jc w:val="both"/>
        <w:rPr>
          <w:rFonts w:ascii="Times New Roman" w:hAnsi="Times New Roman" w:cs="Times New Roman"/>
        </w:rPr>
      </w:pPr>
    </w:p>
    <w:p w:rsidR="00375DAF" w:rsidRDefault="00375DAF" w:rsidP="00375DAF">
      <w:pPr>
        <w:spacing w:after="0" w:line="240" w:lineRule="atLeast"/>
        <w:jc w:val="both"/>
        <w:rPr>
          <w:rFonts w:ascii="Times New Roman" w:hAnsi="Times New Roman" w:cs="Times New Roman"/>
          <w:b/>
        </w:rPr>
      </w:pPr>
      <w:r w:rsidRPr="00457C6A">
        <w:rPr>
          <w:rFonts w:ascii="Times New Roman" w:hAnsi="Times New Roman" w:cs="Times New Roman"/>
          <w:b/>
        </w:rPr>
        <w:t xml:space="preserve">4.12. Perceived Acceptability of </w:t>
      </w:r>
      <w:proofErr w:type="spellStart"/>
      <w:r w:rsidRPr="00457C6A">
        <w:rPr>
          <w:rFonts w:ascii="Times New Roman" w:hAnsi="Times New Roman" w:cs="Times New Roman"/>
          <w:b/>
        </w:rPr>
        <w:t>TikTok</w:t>
      </w:r>
      <w:proofErr w:type="spellEnd"/>
      <w:r w:rsidRPr="00457C6A">
        <w:rPr>
          <w:rFonts w:ascii="Times New Roman" w:hAnsi="Times New Roman" w:cs="Times New Roman"/>
          <w:b/>
        </w:rPr>
        <w:t xml:space="preserve"> as Multimodal Reading Material in Terms of Activities –Comprehension</w:t>
      </w:r>
    </w:p>
    <w:p w:rsidR="00375DAF" w:rsidRDefault="00375DAF" w:rsidP="00375DAF">
      <w:pPr>
        <w:spacing w:after="0" w:line="240" w:lineRule="atLeast"/>
        <w:jc w:val="both"/>
        <w:rPr>
          <w:rFonts w:ascii="Times New Roman" w:hAnsi="Times New Roman" w:cs="Times New Roman"/>
          <w:b/>
        </w:rPr>
      </w:pPr>
    </w:p>
    <w:p w:rsidR="00375DAF" w:rsidRDefault="00375DAF" w:rsidP="00375DAF">
      <w:pPr>
        <w:spacing w:after="0" w:line="240" w:lineRule="atLeast"/>
        <w:jc w:val="both"/>
        <w:rPr>
          <w:rFonts w:ascii="Times New Roman" w:hAnsi="Times New Roman" w:cs="Times New Roman"/>
        </w:rPr>
      </w:pPr>
      <w:bookmarkStart w:id="7" w:name="_Hlk183086623"/>
      <w:r w:rsidRPr="00457C6A">
        <w:rPr>
          <w:rFonts w:ascii="Times New Roman" w:hAnsi="Times New Roman" w:cs="Times New Roman"/>
        </w:rPr>
        <w:t>Table 12</w:t>
      </w:r>
      <w:r>
        <w:rPr>
          <w:rFonts w:ascii="Times New Roman" w:hAnsi="Times New Roman" w:cs="Times New Roman"/>
        </w:rPr>
        <w:t xml:space="preserve"> presents the </w:t>
      </w:r>
      <w:r w:rsidR="00E07220">
        <w:rPr>
          <w:rFonts w:ascii="Times New Roman" w:hAnsi="Times New Roman" w:cs="Times New Roman"/>
        </w:rPr>
        <w:t>a</w:t>
      </w:r>
      <w:r w:rsidRPr="00457C6A">
        <w:rPr>
          <w:rFonts w:ascii="Times New Roman" w:hAnsi="Times New Roman" w:cs="Times New Roman"/>
        </w:rPr>
        <w:t xml:space="preserve">cceptability of </w:t>
      </w:r>
      <w:proofErr w:type="spellStart"/>
      <w:r w:rsidRPr="00457C6A">
        <w:rPr>
          <w:rFonts w:ascii="Times New Roman" w:hAnsi="Times New Roman" w:cs="Times New Roman"/>
        </w:rPr>
        <w:t>TikTok</w:t>
      </w:r>
      <w:proofErr w:type="spellEnd"/>
      <w:r w:rsidRPr="00457C6A">
        <w:rPr>
          <w:rFonts w:ascii="Times New Roman" w:hAnsi="Times New Roman" w:cs="Times New Roman"/>
        </w:rPr>
        <w:t xml:space="preserve"> as </w:t>
      </w:r>
      <w:r w:rsidR="00E07220">
        <w:rPr>
          <w:rFonts w:ascii="Times New Roman" w:hAnsi="Times New Roman" w:cs="Times New Roman"/>
        </w:rPr>
        <w:t>a m</w:t>
      </w:r>
      <w:r w:rsidRPr="00457C6A">
        <w:rPr>
          <w:rFonts w:ascii="Times New Roman" w:hAnsi="Times New Roman" w:cs="Times New Roman"/>
        </w:rPr>
        <w:t xml:space="preserve">ultimodal </w:t>
      </w:r>
      <w:r w:rsidR="00E07220">
        <w:rPr>
          <w:rFonts w:ascii="Times New Roman" w:hAnsi="Times New Roman" w:cs="Times New Roman"/>
        </w:rPr>
        <w:t>r</w:t>
      </w:r>
      <w:r w:rsidRPr="00457C6A">
        <w:rPr>
          <w:rFonts w:ascii="Times New Roman" w:hAnsi="Times New Roman" w:cs="Times New Roman"/>
        </w:rPr>
        <w:t xml:space="preserve">eading </w:t>
      </w:r>
      <w:r w:rsidR="00E07220">
        <w:rPr>
          <w:rFonts w:ascii="Times New Roman" w:hAnsi="Times New Roman" w:cs="Times New Roman"/>
        </w:rPr>
        <w:t>m</w:t>
      </w:r>
      <w:r w:rsidRPr="00457C6A">
        <w:rPr>
          <w:rFonts w:ascii="Times New Roman" w:hAnsi="Times New Roman" w:cs="Times New Roman"/>
        </w:rPr>
        <w:t xml:space="preserve">aterial in </w:t>
      </w:r>
      <w:r w:rsidR="00E07220">
        <w:rPr>
          <w:rFonts w:ascii="Times New Roman" w:hAnsi="Times New Roman" w:cs="Times New Roman"/>
        </w:rPr>
        <w:t>t</w:t>
      </w:r>
      <w:r w:rsidRPr="00457C6A">
        <w:rPr>
          <w:rFonts w:ascii="Times New Roman" w:hAnsi="Times New Roman" w:cs="Times New Roman"/>
        </w:rPr>
        <w:t xml:space="preserve">erms of </w:t>
      </w:r>
      <w:r w:rsidR="00E07220">
        <w:rPr>
          <w:rFonts w:ascii="Times New Roman" w:hAnsi="Times New Roman" w:cs="Times New Roman"/>
        </w:rPr>
        <w:t>comprehension.</w:t>
      </w:r>
    </w:p>
    <w:tbl>
      <w:tblPr>
        <w:tblStyle w:val="TableGrid8"/>
        <w:tblpPr w:leftFromText="180" w:rightFromText="180" w:vertAnchor="page" w:horzAnchor="margin" w:tblpY="277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E07220" w:rsidRPr="00457C6A" w:rsidTr="00E07220">
        <w:trPr>
          <w:trHeight w:val="309"/>
        </w:trPr>
        <w:tc>
          <w:tcPr>
            <w:tcW w:w="4805" w:type="dxa"/>
            <w:tcBorders>
              <w:top w:val="single" w:sz="4" w:space="0" w:color="auto"/>
              <w:bottom w:val="single" w:sz="4" w:space="0" w:color="auto"/>
            </w:tcBorders>
          </w:tcPr>
          <w:bookmarkEnd w:id="7"/>
          <w:p w:rsidR="00E07220" w:rsidRPr="00457C6A" w:rsidRDefault="00E07220" w:rsidP="00E07220">
            <w:pPr>
              <w:rPr>
                <w:rFonts w:ascii="Times New Roman" w:hAnsi="Times New Roman" w:cs="Times New Roman"/>
                <w:b/>
                <w:bCs/>
                <w:sz w:val="24"/>
                <w:szCs w:val="24"/>
              </w:rPr>
            </w:pPr>
            <w:r w:rsidRPr="00457C6A">
              <w:rPr>
                <w:rFonts w:ascii="Times New Roman" w:hAnsi="Times New Roman" w:cs="Times New Roman"/>
                <w:b/>
                <w:bCs/>
                <w:sz w:val="24"/>
                <w:szCs w:val="24"/>
              </w:rPr>
              <w:t xml:space="preserve">Indicators </w:t>
            </w:r>
          </w:p>
        </w:tc>
        <w:tc>
          <w:tcPr>
            <w:tcW w:w="1292" w:type="dxa"/>
            <w:tcBorders>
              <w:top w:val="single" w:sz="4" w:space="0" w:color="auto"/>
              <w:bottom w:val="single" w:sz="4" w:space="0" w:color="auto"/>
            </w:tcBorders>
          </w:tcPr>
          <w:p w:rsidR="00E07220" w:rsidRPr="00457C6A" w:rsidRDefault="00E07220" w:rsidP="00E07220">
            <w:pPr>
              <w:rPr>
                <w:rFonts w:ascii="Times New Roman" w:hAnsi="Times New Roman" w:cs="Times New Roman"/>
                <w:b/>
                <w:bCs/>
                <w:sz w:val="24"/>
                <w:szCs w:val="24"/>
              </w:rPr>
            </w:pPr>
            <w:r w:rsidRPr="00457C6A">
              <w:rPr>
                <w:rFonts w:ascii="Times New Roman" w:hAnsi="Times New Roman" w:cs="Times New Roman"/>
                <w:b/>
                <w:bCs/>
                <w:sz w:val="24"/>
                <w:szCs w:val="24"/>
              </w:rPr>
              <w:t xml:space="preserve">Weighted Mean </w:t>
            </w:r>
          </w:p>
        </w:tc>
        <w:tc>
          <w:tcPr>
            <w:tcW w:w="2737" w:type="dxa"/>
            <w:tcBorders>
              <w:top w:val="single" w:sz="4" w:space="0" w:color="auto"/>
              <w:bottom w:val="single" w:sz="4" w:space="0" w:color="auto"/>
            </w:tcBorders>
          </w:tcPr>
          <w:p w:rsidR="00E07220" w:rsidRPr="00457C6A" w:rsidRDefault="00E07220" w:rsidP="00E07220">
            <w:pPr>
              <w:rPr>
                <w:rFonts w:ascii="Times New Roman" w:hAnsi="Times New Roman" w:cs="Times New Roman"/>
                <w:b/>
                <w:bCs/>
                <w:sz w:val="24"/>
                <w:szCs w:val="24"/>
              </w:rPr>
            </w:pPr>
            <w:r w:rsidRPr="00457C6A">
              <w:rPr>
                <w:rFonts w:ascii="Times New Roman" w:hAnsi="Times New Roman" w:cs="Times New Roman"/>
                <w:b/>
                <w:bCs/>
                <w:sz w:val="24"/>
                <w:szCs w:val="24"/>
              </w:rPr>
              <w:t xml:space="preserve">Interpretation </w:t>
            </w:r>
          </w:p>
        </w:tc>
      </w:tr>
      <w:tr w:rsidR="00E07220" w:rsidRPr="00457C6A" w:rsidTr="00E07220">
        <w:trPr>
          <w:trHeight w:val="481"/>
        </w:trPr>
        <w:tc>
          <w:tcPr>
            <w:tcW w:w="4805" w:type="dxa"/>
            <w:tcBorders>
              <w:top w:val="single" w:sz="4" w:space="0" w:color="auto"/>
            </w:tcBorders>
          </w:tcPr>
          <w:p w:rsidR="00E07220" w:rsidRPr="00457C6A" w:rsidRDefault="00E07220" w:rsidP="00E07220">
            <w:pPr>
              <w:rPr>
                <w:rFonts w:ascii="Times New Roman" w:hAnsi="Times New Roman" w:cs="Times New Roman"/>
                <w:sz w:val="24"/>
                <w:szCs w:val="24"/>
              </w:rPr>
            </w:pPr>
            <w:r w:rsidRPr="00457C6A">
              <w:rPr>
                <w:rFonts w:ascii="Times New Roman" w:eastAsia="Times New Roman" w:hAnsi="Times New Roman" w:cs="Times New Roman"/>
                <w:sz w:val="24"/>
                <w:szCs w:val="24"/>
                <w:lang w:eastAsia="ar-SA"/>
              </w:rPr>
              <w:t xml:space="preserve"> The </w:t>
            </w:r>
            <w:proofErr w:type="spellStart"/>
            <w:r w:rsidRPr="00457C6A">
              <w:rPr>
                <w:rFonts w:ascii="Times New Roman" w:eastAsia="Times New Roman" w:hAnsi="Times New Roman" w:cs="Times New Roman"/>
                <w:sz w:val="24"/>
                <w:szCs w:val="24"/>
                <w:lang w:eastAsia="ar-SA"/>
              </w:rPr>
              <w:t>TikTok</w:t>
            </w:r>
            <w:proofErr w:type="spellEnd"/>
            <w:r w:rsidRPr="00457C6A">
              <w:rPr>
                <w:rFonts w:ascii="Times New Roman" w:eastAsia="Times New Roman" w:hAnsi="Times New Roman" w:cs="Times New Roman"/>
                <w:sz w:val="24"/>
                <w:szCs w:val="24"/>
                <w:lang w:eastAsia="ar-SA"/>
              </w:rPr>
              <w:t xml:space="preserve"> video helps me understand the reading text easily. </w:t>
            </w:r>
          </w:p>
        </w:tc>
        <w:tc>
          <w:tcPr>
            <w:tcW w:w="1292" w:type="dxa"/>
            <w:tcBorders>
              <w:top w:val="single" w:sz="4" w:space="0" w:color="auto"/>
            </w:tcBorders>
          </w:tcPr>
          <w:p w:rsidR="00E07220" w:rsidRPr="00457C6A" w:rsidRDefault="00E07220" w:rsidP="00E07220">
            <w:pPr>
              <w:jc w:val="center"/>
              <w:rPr>
                <w:rFonts w:ascii="Times New Roman" w:hAnsi="Times New Roman" w:cs="Times New Roman"/>
                <w:sz w:val="24"/>
                <w:szCs w:val="24"/>
              </w:rPr>
            </w:pPr>
            <w:r w:rsidRPr="00457C6A">
              <w:rPr>
                <w:rFonts w:ascii="Times New Roman" w:hAnsi="Times New Roman" w:cs="Times New Roman"/>
                <w:sz w:val="24"/>
                <w:szCs w:val="24"/>
              </w:rPr>
              <w:t>3.60</w:t>
            </w:r>
          </w:p>
        </w:tc>
        <w:tc>
          <w:tcPr>
            <w:tcW w:w="2737" w:type="dxa"/>
            <w:tcBorders>
              <w:top w:val="single" w:sz="4" w:space="0" w:color="auto"/>
            </w:tcBorders>
          </w:tcPr>
          <w:p w:rsidR="00E07220" w:rsidRPr="00457C6A" w:rsidRDefault="00E07220" w:rsidP="00E07220">
            <w:pPr>
              <w:jc w:val="center"/>
              <w:rPr>
                <w:rFonts w:ascii="Times New Roman" w:hAnsi="Times New Roman" w:cs="Times New Roman"/>
                <w:sz w:val="24"/>
                <w:szCs w:val="24"/>
              </w:rPr>
            </w:pPr>
            <w:r w:rsidRPr="00457C6A">
              <w:rPr>
                <w:rFonts w:ascii="Times New Roman" w:hAnsi="Times New Roman" w:cs="Times New Roman"/>
                <w:sz w:val="24"/>
                <w:szCs w:val="24"/>
              </w:rPr>
              <w:t>Strongly Agree</w:t>
            </w:r>
          </w:p>
        </w:tc>
      </w:tr>
      <w:tr w:rsidR="00E07220" w:rsidRPr="00457C6A" w:rsidTr="00E07220">
        <w:trPr>
          <w:trHeight w:val="498"/>
        </w:trPr>
        <w:tc>
          <w:tcPr>
            <w:tcW w:w="4805" w:type="dxa"/>
          </w:tcPr>
          <w:p w:rsidR="00E07220" w:rsidRPr="00457C6A" w:rsidRDefault="00E07220" w:rsidP="00E07220">
            <w:pPr>
              <w:rPr>
                <w:rFonts w:ascii="Times New Roman" w:hAnsi="Times New Roman" w:cs="Times New Roman"/>
                <w:sz w:val="24"/>
                <w:szCs w:val="24"/>
              </w:rPr>
            </w:pPr>
            <w:r w:rsidRPr="00457C6A">
              <w:rPr>
                <w:rFonts w:ascii="Times New Roman" w:eastAsia="Times New Roman" w:hAnsi="Times New Roman" w:cs="Times New Roman"/>
                <w:sz w:val="24"/>
                <w:szCs w:val="24"/>
                <w:lang w:eastAsia="ar-SA"/>
              </w:rPr>
              <w:t xml:space="preserve"> The reading material</w:t>
            </w:r>
            <w:r>
              <w:rPr>
                <w:rFonts w:ascii="Times New Roman" w:eastAsia="Times New Roman" w:hAnsi="Times New Roman" w:cs="Times New Roman"/>
                <w:sz w:val="24"/>
                <w:szCs w:val="24"/>
                <w:lang w:eastAsia="ar-SA"/>
              </w:rPr>
              <w:t>, particularly the visual,</w:t>
            </w:r>
            <w:r w:rsidRPr="00457C6A">
              <w:rPr>
                <w:rFonts w:ascii="Times New Roman" w:eastAsia="Times New Roman" w:hAnsi="Times New Roman" w:cs="Times New Roman"/>
                <w:sz w:val="24"/>
                <w:szCs w:val="24"/>
                <w:lang w:eastAsia="ar-SA"/>
              </w:rPr>
              <w:t xml:space="preserve"> helps me </w:t>
            </w:r>
            <w:r>
              <w:rPr>
                <w:rFonts w:ascii="Times New Roman" w:eastAsia="Times New Roman" w:hAnsi="Times New Roman" w:cs="Times New Roman"/>
                <w:sz w:val="24"/>
                <w:szCs w:val="24"/>
                <w:lang w:eastAsia="ar-SA"/>
              </w:rPr>
              <w:t>understand something new</w:t>
            </w:r>
            <w:r w:rsidRPr="00457C6A">
              <w:rPr>
                <w:rFonts w:ascii="Times New Roman" w:eastAsia="Times New Roman" w:hAnsi="Times New Roman" w:cs="Times New Roman"/>
                <w:sz w:val="24"/>
                <w:szCs w:val="24"/>
                <w:lang w:eastAsia="ar-SA"/>
              </w:rPr>
              <w:t xml:space="preserve">. </w:t>
            </w:r>
          </w:p>
        </w:tc>
        <w:tc>
          <w:tcPr>
            <w:tcW w:w="1292" w:type="dxa"/>
          </w:tcPr>
          <w:p w:rsidR="00E07220" w:rsidRPr="00457C6A" w:rsidRDefault="00E07220" w:rsidP="00E07220">
            <w:pPr>
              <w:jc w:val="center"/>
              <w:rPr>
                <w:rFonts w:ascii="Times New Roman" w:hAnsi="Times New Roman" w:cs="Times New Roman"/>
                <w:sz w:val="24"/>
                <w:szCs w:val="24"/>
              </w:rPr>
            </w:pPr>
            <w:r w:rsidRPr="00457C6A">
              <w:rPr>
                <w:rFonts w:ascii="Times New Roman" w:hAnsi="Times New Roman" w:cs="Times New Roman"/>
                <w:sz w:val="24"/>
                <w:szCs w:val="24"/>
              </w:rPr>
              <w:t>3.60</w:t>
            </w:r>
          </w:p>
        </w:tc>
        <w:tc>
          <w:tcPr>
            <w:tcW w:w="2737" w:type="dxa"/>
          </w:tcPr>
          <w:p w:rsidR="00E07220" w:rsidRPr="00457C6A" w:rsidRDefault="00E07220" w:rsidP="00E07220">
            <w:pPr>
              <w:jc w:val="center"/>
              <w:rPr>
                <w:rFonts w:ascii="Times New Roman" w:hAnsi="Times New Roman" w:cs="Times New Roman"/>
                <w:sz w:val="24"/>
                <w:szCs w:val="24"/>
              </w:rPr>
            </w:pPr>
            <w:r w:rsidRPr="00457C6A">
              <w:rPr>
                <w:rFonts w:ascii="Times New Roman" w:hAnsi="Times New Roman" w:cs="Times New Roman"/>
                <w:sz w:val="24"/>
                <w:szCs w:val="24"/>
              </w:rPr>
              <w:t>Strongly Agree</w:t>
            </w:r>
          </w:p>
        </w:tc>
      </w:tr>
      <w:tr w:rsidR="00E07220" w:rsidRPr="00457C6A" w:rsidTr="00E07220">
        <w:trPr>
          <w:trHeight w:val="481"/>
        </w:trPr>
        <w:tc>
          <w:tcPr>
            <w:tcW w:w="4805" w:type="dxa"/>
          </w:tcPr>
          <w:p w:rsidR="00E07220" w:rsidRPr="00457C6A" w:rsidRDefault="00E07220" w:rsidP="00E07220">
            <w:pPr>
              <w:rPr>
                <w:rFonts w:ascii="Times New Roman" w:hAnsi="Times New Roman" w:cs="Times New Roman"/>
                <w:sz w:val="24"/>
                <w:szCs w:val="24"/>
              </w:rPr>
            </w:pPr>
            <w:r w:rsidRPr="00457C6A">
              <w:rPr>
                <w:rFonts w:ascii="Times New Roman" w:eastAsia="Times New Roman" w:hAnsi="Times New Roman" w:cs="Times New Roman"/>
                <w:sz w:val="24"/>
                <w:szCs w:val="24"/>
                <w:lang w:eastAsia="ar-SA"/>
              </w:rPr>
              <w:t xml:space="preserve"> The simple language and explanations in </w:t>
            </w:r>
            <w:proofErr w:type="spellStart"/>
            <w:r w:rsidRPr="00457C6A">
              <w:rPr>
                <w:rFonts w:ascii="Times New Roman" w:eastAsia="Times New Roman" w:hAnsi="Times New Roman" w:cs="Times New Roman"/>
                <w:sz w:val="24"/>
                <w:szCs w:val="24"/>
                <w:lang w:eastAsia="ar-SA"/>
              </w:rPr>
              <w:t>TikTok</w:t>
            </w:r>
            <w:proofErr w:type="spellEnd"/>
            <w:r w:rsidRPr="00457C6A">
              <w:rPr>
                <w:rFonts w:ascii="Times New Roman" w:eastAsia="Times New Roman" w:hAnsi="Times New Roman" w:cs="Times New Roman"/>
                <w:sz w:val="24"/>
                <w:szCs w:val="24"/>
                <w:lang w:eastAsia="ar-SA"/>
              </w:rPr>
              <w:t xml:space="preserve"> helped me understand </w:t>
            </w:r>
            <w:r>
              <w:rPr>
                <w:rFonts w:ascii="Times New Roman" w:eastAsia="Times New Roman" w:hAnsi="Times New Roman" w:cs="Times New Roman"/>
                <w:sz w:val="24"/>
                <w:szCs w:val="24"/>
                <w:lang w:eastAsia="ar-SA"/>
              </w:rPr>
              <w:t>challenging</w:t>
            </w:r>
            <w:r w:rsidRPr="00457C6A">
              <w:rPr>
                <w:rFonts w:ascii="Times New Roman" w:eastAsia="Times New Roman" w:hAnsi="Times New Roman" w:cs="Times New Roman"/>
                <w:sz w:val="24"/>
                <w:szCs w:val="24"/>
                <w:lang w:eastAsia="ar-SA"/>
              </w:rPr>
              <w:t xml:space="preserve"> ideas better. </w:t>
            </w:r>
          </w:p>
        </w:tc>
        <w:tc>
          <w:tcPr>
            <w:tcW w:w="1292" w:type="dxa"/>
          </w:tcPr>
          <w:p w:rsidR="00E07220" w:rsidRPr="00457C6A" w:rsidRDefault="00E07220" w:rsidP="00E07220">
            <w:pPr>
              <w:jc w:val="center"/>
              <w:rPr>
                <w:rFonts w:ascii="Times New Roman" w:hAnsi="Times New Roman" w:cs="Times New Roman"/>
                <w:sz w:val="24"/>
                <w:szCs w:val="24"/>
              </w:rPr>
            </w:pPr>
            <w:r w:rsidRPr="00457C6A">
              <w:rPr>
                <w:rFonts w:ascii="Times New Roman" w:hAnsi="Times New Roman" w:cs="Times New Roman"/>
                <w:sz w:val="24"/>
                <w:szCs w:val="24"/>
              </w:rPr>
              <w:t>3.60</w:t>
            </w:r>
          </w:p>
        </w:tc>
        <w:tc>
          <w:tcPr>
            <w:tcW w:w="2737" w:type="dxa"/>
          </w:tcPr>
          <w:p w:rsidR="00E07220" w:rsidRPr="00457C6A" w:rsidRDefault="00E07220" w:rsidP="00E07220">
            <w:pPr>
              <w:jc w:val="center"/>
              <w:rPr>
                <w:rFonts w:ascii="Times New Roman" w:hAnsi="Times New Roman" w:cs="Times New Roman"/>
                <w:sz w:val="24"/>
                <w:szCs w:val="24"/>
              </w:rPr>
            </w:pPr>
            <w:r w:rsidRPr="00457C6A">
              <w:rPr>
                <w:rFonts w:ascii="Times New Roman" w:hAnsi="Times New Roman" w:cs="Times New Roman"/>
                <w:sz w:val="24"/>
                <w:szCs w:val="24"/>
              </w:rPr>
              <w:t>Strongly Agree</w:t>
            </w:r>
          </w:p>
        </w:tc>
      </w:tr>
      <w:tr w:rsidR="00E07220" w:rsidRPr="00457C6A" w:rsidTr="00E07220">
        <w:trPr>
          <w:trHeight w:val="325"/>
        </w:trPr>
        <w:tc>
          <w:tcPr>
            <w:tcW w:w="4805" w:type="dxa"/>
            <w:tcBorders>
              <w:bottom w:val="single" w:sz="4" w:space="0" w:color="auto"/>
            </w:tcBorders>
          </w:tcPr>
          <w:p w:rsidR="00E07220" w:rsidRPr="00457C6A" w:rsidRDefault="00E07220" w:rsidP="00E07220">
            <w:pPr>
              <w:rPr>
                <w:rFonts w:ascii="Times New Roman" w:hAnsi="Times New Roman" w:cs="Times New Roman"/>
                <w:b/>
                <w:bCs/>
                <w:sz w:val="24"/>
                <w:szCs w:val="24"/>
              </w:rPr>
            </w:pPr>
            <w:r w:rsidRPr="00457C6A">
              <w:rPr>
                <w:rFonts w:ascii="Times New Roman" w:hAnsi="Times New Roman" w:cs="Times New Roman"/>
                <w:b/>
                <w:bCs/>
                <w:sz w:val="24"/>
                <w:szCs w:val="24"/>
              </w:rPr>
              <w:t xml:space="preserve">General Weighted Mean </w:t>
            </w:r>
          </w:p>
        </w:tc>
        <w:tc>
          <w:tcPr>
            <w:tcW w:w="1292" w:type="dxa"/>
            <w:tcBorders>
              <w:bottom w:val="single" w:sz="4" w:space="0" w:color="auto"/>
            </w:tcBorders>
          </w:tcPr>
          <w:p w:rsidR="00E07220" w:rsidRPr="00457C6A" w:rsidRDefault="00E07220" w:rsidP="00E07220">
            <w:pPr>
              <w:jc w:val="center"/>
              <w:rPr>
                <w:rFonts w:ascii="Times New Roman" w:hAnsi="Times New Roman" w:cs="Times New Roman"/>
                <w:b/>
                <w:bCs/>
                <w:sz w:val="24"/>
                <w:szCs w:val="24"/>
              </w:rPr>
            </w:pPr>
            <w:r w:rsidRPr="00457C6A">
              <w:rPr>
                <w:rFonts w:ascii="Times New Roman" w:hAnsi="Times New Roman" w:cs="Times New Roman"/>
                <w:b/>
                <w:bCs/>
                <w:sz w:val="24"/>
                <w:szCs w:val="24"/>
              </w:rPr>
              <w:t>3.60</w:t>
            </w:r>
          </w:p>
        </w:tc>
        <w:tc>
          <w:tcPr>
            <w:tcW w:w="2737" w:type="dxa"/>
            <w:tcBorders>
              <w:bottom w:val="single" w:sz="4" w:space="0" w:color="auto"/>
            </w:tcBorders>
          </w:tcPr>
          <w:p w:rsidR="00E07220" w:rsidRPr="00457C6A" w:rsidRDefault="00E07220" w:rsidP="00E07220">
            <w:pPr>
              <w:jc w:val="center"/>
              <w:rPr>
                <w:rFonts w:ascii="Times New Roman" w:hAnsi="Times New Roman" w:cs="Times New Roman"/>
                <w:b/>
                <w:bCs/>
                <w:sz w:val="24"/>
                <w:szCs w:val="24"/>
              </w:rPr>
            </w:pPr>
            <w:r w:rsidRPr="00457C6A">
              <w:rPr>
                <w:rFonts w:ascii="Times New Roman" w:hAnsi="Times New Roman" w:cs="Times New Roman"/>
                <w:b/>
                <w:bCs/>
                <w:sz w:val="24"/>
                <w:szCs w:val="24"/>
              </w:rPr>
              <w:t>Strongly Agree</w:t>
            </w:r>
          </w:p>
        </w:tc>
      </w:tr>
    </w:tbl>
    <w:p w:rsidR="00457C6A" w:rsidRPr="00E07220" w:rsidRDefault="00E07220" w:rsidP="00457C6A">
      <w:pPr>
        <w:spacing w:after="0" w:line="240" w:lineRule="atLeast"/>
        <w:jc w:val="both"/>
        <w:rPr>
          <w:rFonts w:ascii="Times New Roman" w:hAnsi="Times New Roman" w:cs="Times New Roman"/>
          <w:sz w:val="20"/>
        </w:rPr>
      </w:pPr>
      <w:r w:rsidRPr="00E07220">
        <w:rPr>
          <w:rFonts w:ascii="Times New Roman" w:hAnsi="Times New Roman" w:cs="Times New Roman"/>
          <w:b/>
          <w:sz w:val="20"/>
        </w:rPr>
        <w:t>Table 12</w:t>
      </w:r>
      <w:r w:rsidRPr="00E07220">
        <w:rPr>
          <w:rFonts w:ascii="Times New Roman" w:hAnsi="Times New Roman" w:cs="Times New Roman"/>
          <w:sz w:val="20"/>
        </w:rPr>
        <w:t xml:space="preserve">. </w:t>
      </w:r>
      <w:r>
        <w:rPr>
          <w:rFonts w:ascii="Times New Roman" w:hAnsi="Times New Roman" w:cs="Times New Roman"/>
          <w:sz w:val="20"/>
        </w:rPr>
        <w:t>A</w:t>
      </w:r>
      <w:r w:rsidRPr="00E07220">
        <w:rPr>
          <w:rFonts w:ascii="Times New Roman" w:hAnsi="Times New Roman" w:cs="Times New Roman"/>
          <w:sz w:val="20"/>
        </w:rPr>
        <w:t xml:space="preserve">cceptability of </w:t>
      </w:r>
      <w:proofErr w:type="spellStart"/>
      <w:r w:rsidRPr="00E07220">
        <w:rPr>
          <w:rFonts w:ascii="Times New Roman" w:hAnsi="Times New Roman" w:cs="Times New Roman"/>
          <w:sz w:val="20"/>
        </w:rPr>
        <w:t>TikTok</w:t>
      </w:r>
      <w:proofErr w:type="spellEnd"/>
      <w:r w:rsidRPr="00E07220">
        <w:rPr>
          <w:rFonts w:ascii="Times New Roman" w:hAnsi="Times New Roman" w:cs="Times New Roman"/>
          <w:sz w:val="20"/>
        </w:rPr>
        <w:t xml:space="preserve"> in terms of </w:t>
      </w:r>
      <w:r>
        <w:rPr>
          <w:rFonts w:ascii="Times New Roman" w:hAnsi="Times New Roman" w:cs="Times New Roman"/>
          <w:sz w:val="20"/>
        </w:rPr>
        <w:t>c</w:t>
      </w:r>
      <w:r w:rsidRPr="00E07220">
        <w:rPr>
          <w:rFonts w:ascii="Times New Roman" w:hAnsi="Times New Roman" w:cs="Times New Roman"/>
          <w:sz w:val="20"/>
        </w:rPr>
        <w:t>omprehension.</w:t>
      </w:r>
    </w:p>
    <w:p w:rsidR="00BD39F8" w:rsidRDefault="005B595B" w:rsidP="005B595B">
      <w:pPr>
        <w:spacing w:after="0" w:line="240" w:lineRule="atLeast"/>
        <w:jc w:val="both"/>
        <w:rPr>
          <w:rFonts w:ascii="Times New Roman" w:hAnsi="Times New Roman" w:cs="Times New Roman"/>
        </w:rPr>
        <w:sectPr w:rsidR="00BD39F8" w:rsidSect="009213E7">
          <w:type w:val="continuous"/>
          <w:pgSz w:w="12240" w:h="15840"/>
          <w:pgMar w:top="1440" w:right="1440" w:bottom="1440" w:left="1440" w:header="708" w:footer="708" w:gutter="0"/>
          <w:cols w:space="708"/>
          <w:docGrid w:linePitch="360"/>
        </w:sectPr>
      </w:pPr>
      <w:r>
        <w:rPr>
          <w:rFonts w:ascii="Times New Roman" w:hAnsi="Times New Roman" w:cs="Times New Roman"/>
        </w:rPr>
        <w:tab/>
      </w:r>
    </w:p>
    <w:p w:rsidR="005B595B" w:rsidRPr="005B595B" w:rsidRDefault="005B595B" w:rsidP="004F2CFB">
      <w:pPr>
        <w:spacing w:after="0" w:line="240" w:lineRule="atLeast"/>
        <w:ind w:firstLine="720"/>
        <w:jc w:val="both"/>
        <w:rPr>
          <w:rFonts w:ascii="Times New Roman" w:hAnsi="Times New Roman" w:cs="Times New Roman"/>
        </w:rPr>
      </w:pPr>
      <w:r w:rsidRPr="005B595B">
        <w:rPr>
          <w:rFonts w:ascii="Times New Roman" w:hAnsi="Times New Roman" w:cs="Times New Roman"/>
        </w:rPr>
        <w:t xml:space="preserve">Table 12 presented the data on Perceived Acceptability of </w:t>
      </w:r>
      <w:proofErr w:type="spellStart"/>
      <w:r w:rsidRPr="005B595B">
        <w:rPr>
          <w:rFonts w:ascii="Times New Roman" w:hAnsi="Times New Roman" w:cs="Times New Roman"/>
        </w:rPr>
        <w:t>TikTok</w:t>
      </w:r>
      <w:proofErr w:type="spellEnd"/>
      <w:r w:rsidRPr="005B595B">
        <w:rPr>
          <w:rFonts w:ascii="Times New Roman" w:hAnsi="Times New Roman" w:cs="Times New Roman"/>
        </w:rPr>
        <w:t xml:space="preserve"> as Multimodal Reading Material in Terms of Activities-Comprehension. As can be seen from the table, the general weighted mean is 3.60</w:t>
      </w:r>
      <w:r>
        <w:rPr>
          <w:rFonts w:ascii="Times New Roman" w:hAnsi="Times New Roman" w:cs="Times New Roman"/>
        </w:rPr>
        <w:t>,</w:t>
      </w:r>
      <w:r w:rsidRPr="005B595B">
        <w:rPr>
          <w:rFonts w:ascii="Times New Roman" w:hAnsi="Times New Roman" w:cs="Times New Roman"/>
        </w:rPr>
        <w:t xml:space="preserve"> which is interpreted as Strongly Agree. The indicators</w:t>
      </w:r>
      <w:r>
        <w:rPr>
          <w:rFonts w:ascii="Times New Roman" w:hAnsi="Times New Roman" w:cs="Times New Roman"/>
        </w:rPr>
        <w:t>,</w:t>
      </w:r>
      <w:r w:rsidRPr="005B595B">
        <w:rPr>
          <w:rFonts w:ascii="Times New Roman" w:hAnsi="Times New Roman" w:cs="Times New Roman"/>
        </w:rPr>
        <w:t xml:space="preserve"> such as The </w:t>
      </w:r>
      <w:proofErr w:type="spellStart"/>
      <w:r w:rsidRPr="005B595B">
        <w:rPr>
          <w:rFonts w:ascii="Times New Roman" w:hAnsi="Times New Roman" w:cs="Times New Roman"/>
        </w:rPr>
        <w:t>TikTok</w:t>
      </w:r>
      <w:proofErr w:type="spellEnd"/>
      <w:r w:rsidRPr="005B595B">
        <w:rPr>
          <w:rFonts w:ascii="Times New Roman" w:hAnsi="Times New Roman" w:cs="Times New Roman"/>
        </w:rPr>
        <w:t xml:space="preserve"> video</w:t>
      </w:r>
      <w:r>
        <w:rPr>
          <w:rFonts w:ascii="Times New Roman" w:hAnsi="Times New Roman" w:cs="Times New Roman"/>
        </w:rPr>
        <w:t>,</w:t>
      </w:r>
      <w:r w:rsidRPr="005B595B">
        <w:rPr>
          <w:rFonts w:ascii="Times New Roman" w:hAnsi="Times New Roman" w:cs="Times New Roman"/>
        </w:rPr>
        <w:t xml:space="preserve"> help</w:t>
      </w:r>
      <w:r>
        <w:rPr>
          <w:rFonts w:ascii="Times New Roman" w:hAnsi="Times New Roman" w:cs="Times New Roman"/>
        </w:rPr>
        <w:t>ed</w:t>
      </w:r>
      <w:r w:rsidRPr="005B595B">
        <w:rPr>
          <w:rFonts w:ascii="Times New Roman" w:hAnsi="Times New Roman" w:cs="Times New Roman"/>
        </w:rPr>
        <w:t xml:space="preserve"> me understand the reading text easily</w:t>
      </w:r>
      <w:r>
        <w:rPr>
          <w:rFonts w:ascii="Times New Roman" w:hAnsi="Times New Roman" w:cs="Times New Roman"/>
        </w:rPr>
        <w:t xml:space="preserve">. </w:t>
      </w:r>
      <w:r w:rsidRPr="005B595B">
        <w:rPr>
          <w:rFonts w:ascii="Times New Roman" w:hAnsi="Times New Roman" w:cs="Times New Roman"/>
        </w:rPr>
        <w:t>The reading material</w:t>
      </w:r>
      <w:r>
        <w:rPr>
          <w:rFonts w:ascii="Times New Roman" w:hAnsi="Times New Roman" w:cs="Times New Roman"/>
        </w:rPr>
        <w:t>,</w:t>
      </w:r>
      <w:r w:rsidRPr="005B595B">
        <w:rPr>
          <w:rFonts w:ascii="Times New Roman" w:hAnsi="Times New Roman" w:cs="Times New Roman"/>
        </w:rPr>
        <w:t xml:space="preserve"> particularly the visual</w:t>
      </w:r>
      <w:r>
        <w:rPr>
          <w:rFonts w:ascii="Times New Roman" w:hAnsi="Times New Roman" w:cs="Times New Roman"/>
        </w:rPr>
        <w:t>,</w:t>
      </w:r>
      <w:r w:rsidRPr="005B595B">
        <w:rPr>
          <w:rFonts w:ascii="Times New Roman" w:hAnsi="Times New Roman" w:cs="Times New Roman"/>
        </w:rPr>
        <w:t xml:space="preserve"> </w:t>
      </w:r>
      <w:r w:rsidR="006074A4">
        <w:rPr>
          <w:rFonts w:ascii="Times New Roman" w:hAnsi="Times New Roman" w:cs="Times New Roman"/>
        </w:rPr>
        <w:t>enabled</w:t>
      </w:r>
      <w:r w:rsidRPr="005B595B">
        <w:rPr>
          <w:rFonts w:ascii="Times New Roman" w:hAnsi="Times New Roman" w:cs="Times New Roman"/>
        </w:rPr>
        <w:t xml:space="preserve"> me </w:t>
      </w:r>
      <w:r w:rsidR="006074A4">
        <w:rPr>
          <w:rFonts w:ascii="Times New Roman" w:hAnsi="Times New Roman" w:cs="Times New Roman"/>
        </w:rPr>
        <w:t>to understand something new</w:t>
      </w:r>
      <w:r>
        <w:rPr>
          <w:rFonts w:ascii="Times New Roman" w:hAnsi="Times New Roman" w:cs="Times New Roman"/>
        </w:rPr>
        <w:t>.</w:t>
      </w:r>
      <w:r w:rsidRPr="005B595B">
        <w:rPr>
          <w:rFonts w:ascii="Times New Roman" w:hAnsi="Times New Roman" w:cs="Times New Roman"/>
        </w:rPr>
        <w:t xml:space="preserve"> </w:t>
      </w:r>
      <w:proofErr w:type="spellStart"/>
      <w:r w:rsidR="006074A4">
        <w:rPr>
          <w:rFonts w:ascii="Times New Roman" w:hAnsi="Times New Roman" w:cs="Times New Roman"/>
        </w:rPr>
        <w:t>TikTok's</w:t>
      </w:r>
      <w:proofErr w:type="spellEnd"/>
      <w:r w:rsidR="006074A4">
        <w:rPr>
          <w:rFonts w:ascii="Times New Roman" w:hAnsi="Times New Roman" w:cs="Times New Roman"/>
        </w:rPr>
        <w:t xml:space="preserve"> simple language and explanations </w:t>
      </w:r>
      <w:r w:rsidRPr="005B595B">
        <w:rPr>
          <w:rFonts w:ascii="Times New Roman" w:hAnsi="Times New Roman" w:cs="Times New Roman"/>
        </w:rPr>
        <w:t xml:space="preserve">helped me understand </w:t>
      </w:r>
      <w:r>
        <w:rPr>
          <w:rFonts w:ascii="Times New Roman" w:hAnsi="Times New Roman" w:cs="Times New Roman"/>
        </w:rPr>
        <w:t>challenging</w:t>
      </w:r>
      <w:r w:rsidRPr="005B595B">
        <w:rPr>
          <w:rFonts w:ascii="Times New Roman" w:hAnsi="Times New Roman" w:cs="Times New Roman"/>
        </w:rPr>
        <w:t xml:space="preserve"> ideas better</w:t>
      </w:r>
      <w:r>
        <w:rPr>
          <w:rFonts w:ascii="Times New Roman" w:hAnsi="Times New Roman" w:cs="Times New Roman"/>
        </w:rPr>
        <w:t>,</w:t>
      </w:r>
      <w:r w:rsidRPr="005B595B">
        <w:rPr>
          <w:rFonts w:ascii="Times New Roman" w:hAnsi="Times New Roman" w:cs="Times New Roman"/>
        </w:rPr>
        <w:t xml:space="preserve"> </w:t>
      </w:r>
      <w:r w:rsidR="006074A4">
        <w:rPr>
          <w:rFonts w:ascii="Times New Roman" w:hAnsi="Times New Roman" w:cs="Times New Roman"/>
        </w:rPr>
        <w:t xml:space="preserve">having a weighted mean of 3.60, which was </w:t>
      </w:r>
      <w:r w:rsidRPr="005B595B">
        <w:rPr>
          <w:rFonts w:ascii="Times New Roman" w:hAnsi="Times New Roman" w:cs="Times New Roman"/>
        </w:rPr>
        <w:t>then</w:t>
      </w:r>
      <w:r>
        <w:rPr>
          <w:rFonts w:ascii="Times New Roman" w:hAnsi="Times New Roman" w:cs="Times New Roman"/>
        </w:rPr>
        <w:t> </w:t>
      </w:r>
      <w:r w:rsidRPr="005B595B">
        <w:rPr>
          <w:rFonts w:ascii="Times New Roman" w:hAnsi="Times New Roman" w:cs="Times New Roman"/>
        </w:rPr>
        <w:t>interpreted as Strongly Agree</w:t>
      </w:r>
      <w:r w:rsidR="0041283B">
        <w:rPr>
          <w:rFonts w:ascii="Times New Roman" w:hAnsi="Times New Roman" w:cs="Times New Roman"/>
        </w:rPr>
        <w:t xml:space="preserve">. Furthermore, the strong consensus regarding </w:t>
      </w:r>
      <w:proofErr w:type="spellStart"/>
      <w:r w:rsidR="0041283B">
        <w:rPr>
          <w:rFonts w:ascii="Times New Roman" w:hAnsi="Times New Roman" w:cs="Times New Roman"/>
        </w:rPr>
        <w:t>TikTok's</w:t>
      </w:r>
      <w:proofErr w:type="spellEnd"/>
      <w:r w:rsidR="0041283B">
        <w:rPr>
          <w:rFonts w:ascii="Times New Roman" w:hAnsi="Times New Roman" w:cs="Times New Roman"/>
        </w:rPr>
        <w:t xml:space="preserve"> effectiveness in enhancing media comprehension indicates that its multimedia capabilities are integral to analyzing complex content. The integration of visual elements with straightforward language and explanations facilitates the understanding of intricate ideas. This methodology aligns with research on multimodal learning, which demonstrates that including diverse content types can enhance comprehension by accommodating varying learning preferences and reinforcing crucial concepts through multiple avenues.</w:t>
      </w:r>
      <w:r w:rsidRPr="005B595B">
        <w:rPr>
          <w:rFonts w:ascii="Times New Roman" w:hAnsi="Times New Roman" w:cs="Times New Roman"/>
        </w:rPr>
        <w:t xml:space="preserve"> </w:t>
      </w:r>
    </w:p>
    <w:p w:rsidR="005B595B" w:rsidRPr="005B595B" w:rsidRDefault="0041283B" w:rsidP="0041283B">
      <w:pPr>
        <w:spacing w:after="0" w:line="240" w:lineRule="atLeast"/>
        <w:ind w:firstLine="720"/>
        <w:jc w:val="both"/>
        <w:rPr>
          <w:rFonts w:ascii="Times New Roman" w:hAnsi="Times New Roman" w:cs="Times New Roman"/>
        </w:rPr>
      </w:pPr>
      <w:r>
        <w:rPr>
          <w:rFonts w:ascii="Times New Roman" w:hAnsi="Times New Roman" w:cs="Times New Roman"/>
        </w:rPr>
        <w:t xml:space="preserve">The positive impact of </w:t>
      </w:r>
      <w:proofErr w:type="spellStart"/>
      <w:r>
        <w:rPr>
          <w:rFonts w:ascii="Times New Roman" w:hAnsi="Times New Roman" w:cs="Times New Roman"/>
        </w:rPr>
        <w:t>TikTok</w:t>
      </w:r>
      <w:proofErr w:type="spellEnd"/>
      <w:r>
        <w:rPr>
          <w:rFonts w:ascii="Times New Roman" w:hAnsi="Times New Roman" w:cs="Times New Roman"/>
        </w:rPr>
        <w:t xml:space="preserve"> on reading comprehension underscores its potential as an effective supplementary educational tool to enhance traditional pedagogical methods. Educators can leverage the platform's visual and interactive features to offer students additional resources that promote a deeper understanding of reading materials. Integrating technology such as </w:t>
      </w:r>
      <w:proofErr w:type="spellStart"/>
      <w:r>
        <w:rPr>
          <w:rFonts w:ascii="Times New Roman" w:hAnsi="Times New Roman" w:cs="Times New Roman"/>
        </w:rPr>
        <w:t>TikTok</w:t>
      </w:r>
      <w:proofErr w:type="spellEnd"/>
      <w:r>
        <w:rPr>
          <w:rFonts w:ascii="Times New Roman" w:hAnsi="Times New Roman" w:cs="Times New Roman"/>
        </w:rPr>
        <w:t xml:space="preserve"> as a form of multimodal reading material makes it possible to accommodate diverse learning needs and improve overall educational outcomes. Moreover, </w:t>
      </w:r>
      <w:proofErr w:type="spellStart"/>
      <w:r>
        <w:rPr>
          <w:rFonts w:ascii="Times New Roman" w:hAnsi="Times New Roman" w:cs="Times New Roman"/>
        </w:rPr>
        <w:t>TikTok's</w:t>
      </w:r>
      <w:proofErr w:type="spellEnd"/>
      <w:r>
        <w:rPr>
          <w:rFonts w:ascii="Times New Roman" w:hAnsi="Times New Roman" w:cs="Times New Roman"/>
        </w:rPr>
        <w:t xml:space="preserve"> capacity to elucidate complex topics highlights its significance in supporting language-diverse learners, including those who encounter difficulties with conventional reading resources. The platform's method of presenting information in an accessible and engaging manner effectively enhances reading comprehension, particularly for students who favor visual learning strategies. Multimedia content substantially enriches the learning experience, leading to improved academic performance and more effective educational engagement.</w:t>
      </w:r>
    </w:p>
    <w:p w:rsidR="00C52C49" w:rsidRDefault="00C52C49" w:rsidP="005B595B">
      <w:pPr>
        <w:spacing w:after="0" w:line="240" w:lineRule="atLeast"/>
        <w:ind w:firstLine="720"/>
        <w:jc w:val="both"/>
        <w:rPr>
          <w:rFonts w:ascii="Times New Roman" w:hAnsi="Times New Roman" w:cs="Times New Roman"/>
        </w:rPr>
      </w:pPr>
    </w:p>
    <w:p w:rsidR="00BD39F8" w:rsidRDefault="00BD39F8" w:rsidP="005B595B">
      <w:pPr>
        <w:spacing w:after="0" w:line="240" w:lineRule="atLeast"/>
        <w:ind w:firstLine="720"/>
        <w:jc w:val="both"/>
        <w:rPr>
          <w:rFonts w:ascii="Times New Roman" w:hAnsi="Times New Roman" w:cs="Times New Roman"/>
        </w:rPr>
        <w:sectPr w:rsidR="00BD39F8" w:rsidSect="00BD39F8">
          <w:type w:val="continuous"/>
          <w:pgSz w:w="12240" w:h="15840"/>
          <w:pgMar w:top="1440" w:right="1440" w:bottom="1440" w:left="1440" w:header="708" w:footer="708" w:gutter="0"/>
          <w:cols w:num="2" w:space="708"/>
          <w:docGrid w:linePitch="360"/>
        </w:sect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C52C49" w:rsidRDefault="00C52C49" w:rsidP="005B595B">
      <w:pPr>
        <w:spacing w:after="0" w:line="240" w:lineRule="atLeast"/>
        <w:ind w:firstLine="720"/>
        <w:jc w:val="both"/>
        <w:rPr>
          <w:rFonts w:ascii="Times New Roman" w:hAnsi="Times New Roman" w:cs="Times New Roman"/>
        </w:rPr>
      </w:pPr>
    </w:p>
    <w:p w:rsidR="007136A4" w:rsidRDefault="007136A4" w:rsidP="007136A4">
      <w:pPr>
        <w:spacing w:after="0" w:line="240" w:lineRule="atLeast"/>
        <w:jc w:val="both"/>
        <w:rPr>
          <w:rFonts w:ascii="Times New Roman" w:hAnsi="Times New Roman" w:cs="Times New Roman"/>
        </w:rPr>
      </w:pPr>
    </w:p>
    <w:p w:rsidR="007136A4" w:rsidRDefault="007136A4" w:rsidP="007136A4">
      <w:pPr>
        <w:spacing w:after="0" w:line="240" w:lineRule="atLeast"/>
        <w:jc w:val="both"/>
        <w:rPr>
          <w:rFonts w:ascii="Times New Roman" w:hAnsi="Times New Roman" w:cs="Times New Roman"/>
          <w:b/>
        </w:rPr>
      </w:pPr>
      <w:r w:rsidRPr="007136A4">
        <w:rPr>
          <w:rFonts w:ascii="Times New Roman" w:hAnsi="Times New Roman" w:cs="Times New Roman"/>
          <w:b/>
        </w:rPr>
        <w:lastRenderedPageBreak/>
        <w:t xml:space="preserve">4.13. Perceived Acceptability of </w:t>
      </w:r>
      <w:proofErr w:type="spellStart"/>
      <w:r w:rsidRPr="007136A4">
        <w:rPr>
          <w:rFonts w:ascii="Times New Roman" w:hAnsi="Times New Roman" w:cs="Times New Roman"/>
          <w:b/>
        </w:rPr>
        <w:t>TikTok</w:t>
      </w:r>
      <w:proofErr w:type="spellEnd"/>
      <w:r w:rsidRPr="007136A4">
        <w:rPr>
          <w:rFonts w:ascii="Times New Roman" w:hAnsi="Times New Roman" w:cs="Times New Roman"/>
          <w:b/>
        </w:rPr>
        <w:t xml:space="preserve"> as Multimodal Reading Material in Terms of Activities –Diversity</w:t>
      </w:r>
    </w:p>
    <w:p w:rsidR="007136A4" w:rsidRDefault="007136A4" w:rsidP="007136A4">
      <w:pPr>
        <w:spacing w:after="0" w:line="240" w:lineRule="atLeast"/>
        <w:jc w:val="both"/>
        <w:rPr>
          <w:rFonts w:ascii="Times New Roman" w:hAnsi="Times New Roman" w:cs="Times New Roman"/>
          <w:b/>
        </w:rPr>
      </w:pPr>
    </w:p>
    <w:p w:rsidR="007136A4" w:rsidRDefault="004F2CFB" w:rsidP="007136A4">
      <w:pPr>
        <w:spacing w:after="0" w:line="240" w:lineRule="atLeast"/>
        <w:jc w:val="both"/>
        <w:rPr>
          <w:rFonts w:ascii="Times New Roman" w:hAnsi="Times New Roman" w:cs="Times New Roman"/>
        </w:rPr>
      </w:pPr>
      <w:r w:rsidRPr="004F2CFB">
        <w:rPr>
          <w:rFonts w:ascii="Times New Roman" w:hAnsi="Times New Roman" w:cs="Times New Roman"/>
        </w:rPr>
        <w:t xml:space="preserve">Table 13 presents the Acceptability of </w:t>
      </w:r>
      <w:proofErr w:type="spellStart"/>
      <w:r w:rsidRPr="004F2CFB">
        <w:rPr>
          <w:rFonts w:ascii="Times New Roman" w:hAnsi="Times New Roman" w:cs="Times New Roman"/>
        </w:rPr>
        <w:t>TikTok</w:t>
      </w:r>
      <w:proofErr w:type="spellEnd"/>
      <w:r w:rsidRPr="004F2CFB">
        <w:rPr>
          <w:rFonts w:ascii="Times New Roman" w:hAnsi="Times New Roman" w:cs="Times New Roman"/>
        </w:rPr>
        <w:t xml:space="preserve"> as Multimodal Reading Material in Terms of Activities –Diversity.</w:t>
      </w:r>
    </w:p>
    <w:p w:rsidR="004F2CFB" w:rsidRDefault="004F2CFB" w:rsidP="007136A4">
      <w:pPr>
        <w:spacing w:after="0" w:line="240" w:lineRule="atLeast"/>
        <w:jc w:val="both"/>
        <w:rPr>
          <w:rFonts w:ascii="Times New Roman" w:hAnsi="Times New Roman" w:cs="Times New Roman"/>
        </w:rPr>
      </w:pPr>
    </w:p>
    <w:tbl>
      <w:tblPr>
        <w:tblStyle w:val="TableGrid9"/>
        <w:tblpPr w:leftFromText="180" w:rightFromText="180" w:vertAnchor="page" w:horzAnchor="margin" w:tblpY="2951"/>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1292"/>
        <w:gridCol w:w="2737"/>
      </w:tblGrid>
      <w:tr w:rsidR="00C52C49" w:rsidRPr="007136A4" w:rsidTr="00C52C49">
        <w:trPr>
          <w:trHeight w:val="309"/>
        </w:trPr>
        <w:tc>
          <w:tcPr>
            <w:tcW w:w="4805" w:type="dxa"/>
            <w:tcBorders>
              <w:top w:val="single" w:sz="4" w:space="0" w:color="auto"/>
              <w:bottom w:val="single" w:sz="4" w:space="0" w:color="auto"/>
            </w:tcBorders>
          </w:tcPr>
          <w:p w:rsidR="00C52C49" w:rsidRPr="007136A4" w:rsidRDefault="00C52C49" w:rsidP="00C52C49">
            <w:pPr>
              <w:rPr>
                <w:rFonts w:ascii="Times New Roman" w:hAnsi="Times New Roman" w:cs="Times New Roman"/>
                <w:b/>
                <w:bCs/>
                <w:szCs w:val="24"/>
              </w:rPr>
            </w:pPr>
            <w:r w:rsidRPr="007136A4">
              <w:rPr>
                <w:rFonts w:ascii="Times New Roman" w:hAnsi="Times New Roman" w:cs="Times New Roman"/>
                <w:b/>
                <w:bCs/>
                <w:szCs w:val="24"/>
              </w:rPr>
              <w:t xml:space="preserve">Indicators </w:t>
            </w:r>
          </w:p>
        </w:tc>
        <w:tc>
          <w:tcPr>
            <w:tcW w:w="1292" w:type="dxa"/>
            <w:tcBorders>
              <w:top w:val="single" w:sz="4" w:space="0" w:color="auto"/>
              <w:bottom w:val="single" w:sz="4" w:space="0" w:color="auto"/>
            </w:tcBorders>
          </w:tcPr>
          <w:p w:rsidR="00C52C49" w:rsidRPr="007136A4" w:rsidRDefault="00C52C49" w:rsidP="00C52C49">
            <w:pPr>
              <w:rPr>
                <w:rFonts w:ascii="Times New Roman" w:hAnsi="Times New Roman" w:cs="Times New Roman"/>
                <w:b/>
                <w:bCs/>
                <w:szCs w:val="24"/>
              </w:rPr>
            </w:pPr>
            <w:r w:rsidRPr="007136A4">
              <w:rPr>
                <w:rFonts w:ascii="Times New Roman" w:hAnsi="Times New Roman" w:cs="Times New Roman"/>
                <w:b/>
                <w:bCs/>
                <w:szCs w:val="24"/>
              </w:rPr>
              <w:t xml:space="preserve">Weighted Mean </w:t>
            </w:r>
          </w:p>
        </w:tc>
        <w:tc>
          <w:tcPr>
            <w:tcW w:w="2737" w:type="dxa"/>
            <w:tcBorders>
              <w:top w:val="single" w:sz="4" w:space="0" w:color="auto"/>
              <w:bottom w:val="single" w:sz="4" w:space="0" w:color="auto"/>
            </w:tcBorders>
          </w:tcPr>
          <w:p w:rsidR="00C52C49" w:rsidRPr="007136A4" w:rsidRDefault="00C52C49" w:rsidP="00C52C49">
            <w:pPr>
              <w:rPr>
                <w:rFonts w:ascii="Times New Roman" w:hAnsi="Times New Roman" w:cs="Times New Roman"/>
                <w:b/>
                <w:bCs/>
                <w:szCs w:val="24"/>
              </w:rPr>
            </w:pPr>
            <w:r w:rsidRPr="007136A4">
              <w:rPr>
                <w:rFonts w:ascii="Times New Roman" w:hAnsi="Times New Roman" w:cs="Times New Roman"/>
                <w:b/>
                <w:bCs/>
                <w:szCs w:val="24"/>
              </w:rPr>
              <w:t xml:space="preserve">Interpretation </w:t>
            </w:r>
          </w:p>
        </w:tc>
      </w:tr>
      <w:tr w:rsidR="00C52C49" w:rsidRPr="007136A4" w:rsidTr="00C52C49">
        <w:trPr>
          <w:trHeight w:val="481"/>
        </w:trPr>
        <w:tc>
          <w:tcPr>
            <w:tcW w:w="4805" w:type="dxa"/>
            <w:tcBorders>
              <w:top w:val="single" w:sz="4" w:space="0" w:color="auto"/>
            </w:tcBorders>
          </w:tcPr>
          <w:p w:rsidR="00C52C49" w:rsidRPr="007136A4" w:rsidRDefault="00C52C49" w:rsidP="00C52C49">
            <w:pPr>
              <w:rPr>
                <w:rFonts w:ascii="Times New Roman" w:hAnsi="Times New Roman" w:cs="Times New Roman"/>
                <w:szCs w:val="24"/>
              </w:rPr>
            </w:pPr>
            <w:r w:rsidRPr="007136A4">
              <w:rPr>
                <w:rFonts w:ascii="Times New Roman" w:eastAsia="Times New Roman" w:hAnsi="Times New Roman" w:cs="Times New Roman"/>
                <w:szCs w:val="24"/>
                <w:lang w:eastAsia="ar-SA"/>
              </w:rPr>
              <w:t xml:space="preserve">The reading topics being presented </w:t>
            </w:r>
            <w:proofErr w:type="gramStart"/>
            <w:r w:rsidR="009E0001">
              <w:rPr>
                <w:rFonts w:ascii="Times New Roman" w:eastAsia="Times New Roman" w:hAnsi="Times New Roman" w:cs="Times New Roman"/>
                <w:szCs w:val="24"/>
                <w:lang w:eastAsia="ar-SA"/>
              </w:rPr>
              <w:t>offer</w:t>
            </w:r>
            <w:proofErr w:type="gramEnd"/>
            <w:r w:rsidRPr="007136A4">
              <w:rPr>
                <w:rFonts w:ascii="Times New Roman" w:eastAsia="Times New Roman" w:hAnsi="Times New Roman" w:cs="Times New Roman"/>
                <w:szCs w:val="24"/>
                <w:lang w:eastAsia="ar-SA"/>
              </w:rPr>
              <w:t xml:space="preserve"> variety. </w:t>
            </w:r>
          </w:p>
        </w:tc>
        <w:tc>
          <w:tcPr>
            <w:tcW w:w="1292" w:type="dxa"/>
            <w:tcBorders>
              <w:top w:val="single" w:sz="4" w:space="0" w:color="auto"/>
            </w:tcBorders>
          </w:tcPr>
          <w:p w:rsidR="00C52C49" w:rsidRPr="007136A4" w:rsidRDefault="00C52C49" w:rsidP="00C52C49">
            <w:pPr>
              <w:jc w:val="center"/>
              <w:rPr>
                <w:rFonts w:ascii="Times New Roman" w:hAnsi="Times New Roman" w:cs="Times New Roman"/>
                <w:szCs w:val="24"/>
              </w:rPr>
            </w:pPr>
            <w:r w:rsidRPr="007136A4">
              <w:rPr>
                <w:rFonts w:ascii="Times New Roman" w:hAnsi="Times New Roman" w:cs="Times New Roman"/>
                <w:szCs w:val="24"/>
              </w:rPr>
              <w:t>3.50</w:t>
            </w:r>
          </w:p>
        </w:tc>
        <w:tc>
          <w:tcPr>
            <w:tcW w:w="2737" w:type="dxa"/>
            <w:tcBorders>
              <w:top w:val="single" w:sz="4" w:space="0" w:color="auto"/>
            </w:tcBorders>
          </w:tcPr>
          <w:p w:rsidR="00C52C49" w:rsidRPr="007136A4" w:rsidRDefault="00C52C49" w:rsidP="00C52C49">
            <w:pPr>
              <w:jc w:val="center"/>
              <w:rPr>
                <w:rFonts w:ascii="Times New Roman" w:hAnsi="Times New Roman" w:cs="Times New Roman"/>
                <w:szCs w:val="24"/>
              </w:rPr>
            </w:pPr>
            <w:r w:rsidRPr="007136A4">
              <w:rPr>
                <w:rFonts w:ascii="Times New Roman" w:hAnsi="Times New Roman" w:cs="Times New Roman"/>
                <w:szCs w:val="24"/>
              </w:rPr>
              <w:t>Strongly Agree</w:t>
            </w:r>
          </w:p>
        </w:tc>
      </w:tr>
      <w:tr w:rsidR="00C52C49" w:rsidRPr="007136A4" w:rsidTr="00C52C49">
        <w:trPr>
          <w:trHeight w:val="498"/>
        </w:trPr>
        <w:tc>
          <w:tcPr>
            <w:tcW w:w="4805" w:type="dxa"/>
          </w:tcPr>
          <w:p w:rsidR="00C52C49" w:rsidRPr="007136A4" w:rsidRDefault="00C52C49" w:rsidP="00C52C49">
            <w:pPr>
              <w:rPr>
                <w:rFonts w:ascii="Times New Roman" w:hAnsi="Times New Roman" w:cs="Times New Roman"/>
                <w:szCs w:val="24"/>
              </w:rPr>
            </w:pPr>
            <w:r w:rsidRPr="007136A4">
              <w:rPr>
                <w:rFonts w:ascii="Times New Roman" w:eastAsia="Times New Roman" w:hAnsi="Times New Roman" w:cs="Times New Roman"/>
                <w:szCs w:val="24"/>
                <w:lang w:eastAsia="ar-SA"/>
              </w:rPr>
              <w:t xml:space="preserve"> The exercises in the reading topics </w:t>
            </w:r>
            <w:r w:rsidR="006074A4">
              <w:rPr>
                <w:rFonts w:ascii="Times New Roman" w:eastAsia="Times New Roman" w:hAnsi="Times New Roman" w:cs="Times New Roman"/>
                <w:szCs w:val="24"/>
                <w:lang w:eastAsia="ar-SA"/>
              </w:rPr>
              <w:t>offer</w:t>
            </w:r>
            <w:r w:rsidRPr="007136A4">
              <w:rPr>
                <w:rFonts w:ascii="Times New Roman" w:eastAsia="Times New Roman" w:hAnsi="Times New Roman" w:cs="Times New Roman"/>
                <w:szCs w:val="24"/>
                <w:lang w:eastAsia="ar-SA"/>
              </w:rPr>
              <w:t xml:space="preserve"> </w:t>
            </w:r>
            <w:r w:rsidR="002A3217">
              <w:rPr>
                <w:rFonts w:ascii="Times New Roman" w:eastAsia="Times New Roman" w:hAnsi="Times New Roman" w:cs="Times New Roman"/>
                <w:szCs w:val="24"/>
                <w:lang w:eastAsia="ar-SA"/>
              </w:rPr>
              <w:t>a </w:t>
            </w:r>
            <w:r w:rsidRPr="007136A4">
              <w:rPr>
                <w:rFonts w:ascii="Times New Roman" w:eastAsia="Times New Roman" w:hAnsi="Times New Roman" w:cs="Times New Roman"/>
                <w:szCs w:val="24"/>
                <w:lang w:eastAsia="ar-SA"/>
              </w:rPr>
              <w:t xml:space="preserve">variety of experiences </w:t>
            </w:r>
          </w:p>
        </w:tc>
        <w:tc>
          <w:tcPr>
            <w:tcW w:w="1292" w:type="dxa"/>
          </w:tcPr>
          <w:p w:rsidR="00C52C49" w:rsidRPr="007136A4" w:rsidRDefault="00C52C49" w:rsidP="00C52C49">
            <w:pPr>
              <w:jc w:val="center"/>
              <w:rPr>
                <w:rFonts w:ascii="Times New Roman" w:hAnsi="Times New Roman" w:cs="Times New Roman"/>
                <w:szCs w:val="24"/>
              </w:rPr>
            </w:pPr>
            <w:r w:rsidRPr="007136A4">
              <w:rPr>
                <w:rFonts w:ascii="Times New Roman" w:hAnsi="Times New Roman" w:cs="Times New Roman"/>
                <w:szCs w:val="24"/>
              </w:rPr>
              <w:t>3.40</w:t>
            </w:r>
          </w:p>
        </w:tc>
        <w:tc>
          <w:tcPr>
            <w:tcW w:w="2737" w:type="dxa"/>
          </w:tcPr>
          <w:p w:rsidR="00C52C49" w:rsidRPr="007136A4" w:rsidRDefault="00C52C49" w:rsidP="00C52C49">
            <w:pPr>
              <w:jc w:val="center"/>
              <w:rPr>
                <w:rFonts w:ascii="Times New Roman" w:hAnsi="Times New Roman" w:cs="Times New Roman"/>
                <w:szCs w:val="24"/>
              </w:rPr>
            </w:pPr>
            <w:r w:rsidRPr="007136A4">
              <w:rPr>
                <w:rFonts w:ascii="Times New Roman" w:hAnsi="Times New Roman" w:cs="Times New Roman"/>
                <w:szCs w:val="24"/>
              </w:rPr>
              <w:t>Strongly Agree</w:t>
            </w:r>
          </w:p>
        </w:tc>
      </w:tr>
      <w:tr w:rsidR="00C52C49" w:rsidRPr="007136A4" w:rsidTr="00C52C49">
        <w:trPr>
          <w:trHeight w:val="481"/>
        </w:trPr>
        <w:tc>
          <w:tcPr>
            <w:tcW w:w="4805" w:type="dxa"/>
          </w:tcPr>
          <w:p w:rsidR="00C52C49" w:rsidRPr="007136A4" w:rsidRDefault="00C52C49" w:rsidP="00C52C49">
            <w:pPr>
              <w:rPr>
                <w:rFonts w:ascii="Times New Roman" w:hAnsi="Times New Roman" w:cs="Times New Roman"/>
                <w:szCs w:val="24"/>
              </w:rPr>
            </w:pPr>
            <w:r w:rsidRPr="007136A4">
              <w:rPr>
                <w:rFonts w:ascii="Times New Roman" w:eastAsia="Times New Roman" w:hAnsi="Times New Roman" w:cs="Times New Roman"/>
                <w:szCs w:val="24"/>
                <w:lang w:eastAsia="ar-SA"/>
              </w:rPr>
              <w:t xml:space="preserve"> It </w:t>
            </w:r>
            <w:r w:rsidR="002A3217">
              <w:rPr>
                <w:rFonts w:ascii="Times New Roman" w:eastAsia="Times New Roman" w:hAnsi="Times New Roman" w:cs="Times New Roman"/>
                <w:szCs w:val="24"/>
                <w:lang w:eastAsia="ar-SA"/>
              </w:rPr>
              <w:t>enables</w:t>
            </w:r>
            <w:r w:rsidRPr="007136A4">
              <w:rPr>
                <w:rFonts w:ascii="Times New Roman" w:eastAsia="Times New Roman" w:hAnsi="Times New Roman" w:cs="Times New Roman"/>
                <w:szCs w:val="24"/>
                <w:lang w:eastAsia="ar-SA"/>
              </w:rPr>
              <w:t xml:space="preserve"> me to understand other things in life. </w:t>
            </w:r>
          </w:p>
        </w:tc>
        <w:tc>
          <w:tcPr>
            <w:tcW w:w="1292" w:type="dxa"/>
          </w:tcPr>
          <w:p w:rsidR="00C52C49" w:rsidRPr="007136A4" w:rsidRDefault="00C52C49" w:rsidP="00C52C49">
            <w:pPr>
              <w:jc w:val="center"/>
              <w:rPr>
                <w:rFonts w:ascii="Times New Roman" w:hAnsi="Times New Roman" w:cs="Times New Roman"/>
                <w:szCs w:val="24"/>
              </w:rPr>
            </w:pPr>
            <w:r w:rsidRPr="007136A4">
              <w:rPr>
                <w:rFonts w:ascii="Times New Roman" w:hAnsi="Times New Roman" w:cs="Times New Roman"/>
                <w:szCs w:val="24"/>
              </w:rPr>
              <w:t>3.40</w:t>
            </w:r>
          </w:p>
        </w:tc>
        <w:tc>
          <w:tcPr>
            <w:tcW w:w="2737" w:type="dxa"/>
          </w:tcPr>
          <w:p w:rsidR="00C52C49" w:rsidRPr="007136A4" w:rsidRDefault="00C52C49" w:rsidP="00C52C49">
            <w:pPr>
              <w:jc w:val="center"/>
              <w:rPr>
                <w:rFonts w:ascii="Times New Roman" w:hAnsi="Times New Roman" w:cs="Times New Roman"/>
                <w:szCs w:val="24"/>
              </w:rPr>
            </w:pPr>
            <w:r w:rsidRPr="007136A4">
              <w:rPr>
                <w:rFonts w:ascii="Times New Roman" w:hAnsi="Times New Roman" w:cs="Times New Roman"/>
                <w:szCs w:val="24"/>
              </w:rPr>
              <w:t>Strongly Agree</w:t>
            </w:r>
          </w:p>
        </w:tc>
      </w:tr>
      <w:tr w:rsidR="00C52C49" w:rsidRPr="007136A4" w:rsidTr="00C52C49">
        <w:trPr>
          <w:trHeight w:val="325"/>
        </w:trPr>
        <w:tc>
          <w:tcPr>
            <w:tcW w:w="4805" w:type="dxa"/>
            <w:tcBorders>
              <w:bottom w:val="single" w:sz="4" w:space="0" w:color="auto"/>
            </w:tcBorders>
          </w:tcPr>
          <w:p w:rsidR="00C52C49" w:rsidRPr="007136A4" w:rsidRDefault="00C52C49" w:rsidP="00C52C49">
            <w:pPr>
              <w:rPr>
                <w:rFonts w:ascii="Times New Roman" w:hAnsi="Times New Roman" w:cs="Times New Roman"/>
                <w:b/>
                <w:bCs/>
                <w:szCs w:val="24"/>
              </w:rPr>
            </w:pPr>
            <w:r w:rsidRPr="007136A4">
              <w:rPr>
                <w:rFonts w:ascii="Times New Roman" w:hAnsi="Times New Roman" w:cs="Times New Roman"/>
                <w:b/>
                <w:bCs/>
                <w:szCs w:val="24"/>
              </w:rPr>
              <w:t xml:space="preserve">General Weighted Mean </w:t>
            </w:r>
          </w:p>
        </w:tc>
        <w:tc>
          <w:tcPr>
            <w:tcW w:w="1292" w:type="dxa"/>
            <w:tcBorders>
              <w:bottom w:val="single" w:sz="4" w:space="0" w:color="auto"/>
            </w:tcBorders>
          </w:tcPr>
          <w:p w:rsidR="00C52C49" w:rsidRPr="007136A4" w:rsidRDefault="00C52C49" w:rsidP="00C52C49">
            <w:pPr>
              <w:jc w:val="center"/>
              <w:rPr>
                <w:rFonts w:ascii="Times New Roman" w:hAnsi="Times New Roman" w:cs="Times New Roman"/>
                <w:b/>
                <w:bCs/>
                <w:szCs w:val="24"/>
              </w:rPr>
            </w:pPr>
            <w:r w:rsidRPr="007136A4">
              <w:rPr>
                <w:rFonts w:ascii="Times New Roman" w:hAnsi="Times New Roman" w:cs="Times New Roman"/>
                <w:b/>
                <w:bCs/>
                <w:szCs w:val="24"/>
              </w:rPr>
              <w:t>3.43</w:t>
            </w:r>
          </w:p>
        </w:tc>
        <w:tc>
          <w:tcPr>
            <w:tcW w:w="2737" w:type="dxa"/>
            <w:tcBorders>
              <w:bottom w:val="single" w:sz="4" w:space="0" w:color="auto"/>
            </w:tcBorders>
          </w:tcPr>
          <w:p w:rsidR="00C52C49" w:rsidRPr="007136A4" w:rsidRDefault="00C52C49" w:rsidP="00C52C49">
            <w:pPr>
              <w:jc w:val="center"/>
              <w:rPr>
                <w:rFonts w:ascii="Times New Roman" w:hAnsi="Times New Roman" w:cs="Times New Roman"/>
                <w:b/>
                <w:bCs/>
                <w:szCs w:val="24"/>
              </w:rPr>
            </w:pPr>
            <w:r w:rsidRPr="007136A4">
              <w:rPr>
                <w:rFonts w:ascii="Times New Roman" w:hAnsi="Times New Roman" w:cs="Times New Roman"/>
                <w:b/>
                <w:bCs/>
                <w:szCs w:val="24"/>
              </w:rPr>
              <w:t>Strongly Agree</w:t>
            </w:r>
          </w:p>
        </w:tc>
      </w:tr>
    </w:tbl>
    <w:p w:rsidR="007136A4" w:rsidRPr="004F2CFB" w:rsidRDefault="00670113" w:rsidP="007136A4">
      <w:pPr>
        <w:spacing w:after="0" w:line="240" w:lineRule="atLeast"/>
        <w:jc w:val="both"/>
        <w:rPr>
          <w:rFonts w:ascii="Times New Roman" w:hAnsi="Times New Roman" w:cs="Times New Roman"/>
          <w:sz w:val="20"/>
        </w:rPr>
      </w:pPr>
      <w:r w:rsidRPr="004F2CFB">
        <w:rPr>
          <w:rFonts w:ascii="Times New Roman" w:hAnsi="Times New Roman" w:cs="Times New Roman"/>
          <w:b/>
          <w:sz w:val="20"/>
        </w:rPr>
        <w:t>Table 13</w:t>
      </w:r>
      <w:r w:rsidRPr="004F2CFB">
        <w:rPr>
          <w:rFonts w:ascii="Times New Roman" w:hAnsi="Times New Roman" w:cs="Times New Roman"/>
          <w:sz w:val="20"/>
        </w:rPr>
        <w:t xml:space="preserve">. </w:t>
      </w:r>
      <w:r w:rsidR="004F2CFB">
        <w:rPr>
          <w:rFonts w:ascii="Times New Roman" w:hAnsi="Times New Roman" w:cs="Times New Roman"/>
          <w:sz w:val="20"/>
        </w:rPr>
        <w:t>A</w:t>
      </w:r>
      <w:r w:rsidRPr="004F2CFB">
        <w:rPr>
          <w:rFonts w:ascii="Times New Roman" w:hAnsi="Times New Roman" w:cs="Times New Roman"/>
          <w:sz w:val="20"/>
        </w:rPr>
        <w:t xml:space="preserve">cceptability of </w:t>
      </w:r>
      <w:proofErr w:type="spellStart"/>
      <w:r w:rsidRPr="004F2CFB">
        <w:rPr>
          <w:rFonts w:ascii="Times New Roman" w:hAnsi="Times New Roman" w:cs="Times New Roman"/>
          <w:sz w:val="20"/>
        </w:rPr>
        <w:t>TikTok</w:t>
      </w:r>
      <w:proofErr w:type="spellEnd"/>
      <w:r w:rsidRPr="004F2CFB">
        <w:rPr>
          <w:rFonts w:ascii="Times New Roman" w:hAnsi="Times New Roman" w:cs="Times New Roman"/>
          <w:sz w:val="20"/>
        </w:rPr>
        <w:t xml:space="preserve"> in terms of </w:t>
      </w:r>
      <w:r w:rsidR="004F2CFB">
        <w:rPr>
          <w:rFonts w:ascii="Times New Roman" w:hAnsi="Times New Roman" w:cs="Times New Roman"/>
          <w:sz w:val="20"/>
        </w:rPr>
        <w:t>d</w:t>
      </w:r>
      <w:r w:rsidRPr="004F2CFB">
        <w:rPr>
          <w:rFonts w:ascii="Times New Roman" w:hAnsi="Times New Roman" w:cs="Times New Roman"/>
          <w:sz w:val="20"/>
        </w:rPr>
        <w:t>iversity.</w:t>
      </w:r>
    </w:p>
    <w:p w:rsidR="009C4A51" w:rsidRDefault="009C4A51" w:rsidP="00670113">
      <w:pPr>
        <w:spacing w:after="0" w:line="240" w:lineRule="atLeast"/>
        <w:ind w:firstLine="720"/>
        <w:jc w:val="both"/>
        <w:rPr>
          <w:rFonts w:ascii="Times New Roman" w:hAnsi="Times New Roman" w:cs="Times New Roman"/>
        </w:rPr>
        <w:sectPr w:rsidR="009C4A51" w:rsidSect="009213E7">
          <w:type w:val="continuous"/>
          <w:pgSz w:w="12240" w:h="15840"/>
          <w:pgMar w:top="1440" w:right="1440" w:bottom="1440" w:left="1440" w:header="708" w:footer="708" w:gutter="0"/>
          <w:cols w:space="708"/>
          <w:docGrid w:linePitch="360"/>
        </w:sectPr>
      </w:pPr>
    </w:p>
    <w:p w:rsidR="00670113" w:rsidRPr="00670113" w:rsidRDefault="00670113" w:rsidP="00670113">
      <w:pPr>
        <w:spacing w:after="0" w:line="240" w:lineRule="atLeast"/>
        <w:ind w:firstLine="720"/>
        <w:jc w:val="both"/>
        <w:rPr>
          <w:rFonts w:ascii="Times New Roman" w:hAnsi="Times New Roman" w:cs="Times New Roman"/>
        </w:rPr>
      </w:pPr>
      <w:r w:rsidRPr="00670113">
        <w:rPr>
          <w:rFonts w:ascii="Times New Roman" w:hAnsi="Times New Roman" w:cs="Times New Roman"/>
        </w:rPr>
        <w:t>As can be seen from the table, the general weighted mean is 3.43</w:t>
      </w:r>
      <w:r w:rsidR="006074A4">
        <w:rPr>
          <w:rFonts w:ascii="Times New Roman" w:hAnsi="Times New Roman" w:cs="Times New Roman"/>
        </w:rPr>
        <w:t>,</w:t>
      </w:r>
      <w:r w:rsidRPr="00670113">
        <w:rPr>
          <w:rFonts w:ascii="Times New Roman" w:hAnsi="Times New Roman" w:cs="Times New Roman"/>
        </w:rPr>
        <w:t xml:space="preserve"> which is interpreted as Strongly Agree. Among the indicators, the statement the reading topics being presented offer variety has</w:t>
      </w:r>
      <w:r w:rsidR="0038262D">
        <w:rPr>
          <w:rFonts w:ascii="Times New Roman" w:hAnsi="Times New Roman" w:cs="Times New Roman"/>
        </w:rPr>
        <w:t xml:space="preserve"> a</w:t>
      </w:r>
      <w:r w:rsidRPr="00670113">
        <w:rPr>
          <w:rFonts w:ascii="Times New Roman" w:hAnsi="Times New Roman" w:cs="Times New Roman"/>
        </w:rPr>
        <w:t xml:space="preserve"> weighted mean of 3.50</w:t>
      </w:r>
      <w:r w:rsidR="0038262D">
        <w:rPr>
          <w:rFonts w:ascii="Times New Roman" w:hAnsi="Times New Roman" w:cs="Times New Roman"/>
        </w:rPr>
        <w:t>,</w:t>
      </w:r>
      <w:r w:rsidRPr="00670113">
        <w:rPr>
          <w:rFonts w:ascii="Times New Roman" w:hAnsi="Times New Roman" w:cs="Times New Roman"/>
        </w:rPr>
        <w:t xml:space="preserve"> which </w:t>
      </w:r>
      <w:r w:rsidR="0038262D">
        <w:rPr>
          <w:rFonts w:ascii="Times New Roman" w:hAnsi="Times New Roman" w:cs="Times New Roman"/>
        </w:rPr>
        <w:t xml:space="preserve">is </w:t>
      </w:r>
      <w:r w:rsidRPr="00670113">
        <w:rPr>
          <w:rFonts w:ascii="Times New Roman" w:hAnsi="Times New Roman" w:cs="Times New Roman"/>
        </w:rPr>
        <w:t>then describe</w:t>
      </w:r>
      <w:r w:rsidR="0038262D">
        <w:rPr>
          <w:rFonts w:ascii="Times New Roman" w:hAnsi="Times New Roman" w:cs="Times New Roman"/>
        </w:rPr>
        <w:t>d</w:t>
      </w:r>
      <w:r w:rsidRPr="00670113">
        <w:rPr>
          <w:rFonts w:ascii="Times New Roman" w:hAnsi="Times New Roman" w:cs="Times New Roman"/>
        </w:rPr>
        <w:t xml:space="preserve"> as Strongly Agree. Likewise, the statements</w:t>
      </w:r>
      <w:r w:rsidR="0038262D">
        <w:rPr>
          <w:rFonts w:ascii="Times New Roman" w:hAnsi="Times New Roman" w:cs="Times New Roman"/>
        </w:rPr>
        <w:t>,</w:t>
      </w:r>
      <w:r w:rsidRPr="00670113">
        <w:rPr>
          <w:rFonts w:ascii="Times New Roman" w:hAnsi="Times New Roman" w:cs="Times New Roman"/>
        </w:rPr>
        <w:t xml:space="preserve"> such</w:t>
      </w:r>
      <w:r w:rsidR="0038262D">
        <w:rPr>
          <w:rFonts w:ascii="Times New Roman" w:hAnsi="Times New Roman" w:cs="Times New Roman"/>
        </w:rPr>
        <w:t xml:space="preserve"> as</w:t>
      </w:r>
      <w:r w:rsidRPr="00670113">
        <w:rPr>
          <w:rFonts w:ascii="Times New Roman" w:hAnsi="Times New Roman" w:cs="Times New Roman"/>
        </w:rPr>
        <w:t xml:space="preserve"> the exercises in the reading topics</w:t>
      </w:r>
      <w:r w:rsidR="0038262D">
        <w:rPr>
          <w:rFonts w:ascii="Times New Roman" w:hAnsi="Times New Roman" w:cs="Times New Roman"/>
        </w:rPr>
        <w:t>,</w:t>
      </w:r>
      <w:r w:rsidRPr="00670113">
        <w:rPr>
          <w:rFonts w:ascii="Times New Roman" w:hAnsi="Times New Roman" w:cs="Times New Roman"/>
        </w:rPr>
        <w:t xml:space="preserve"> offer</w:t>
      </w:r>
      <w:r w:rsidR="0038262D">
        <w:rPr>
          <w:rFonts w:ascii="Times New Roman" w:hAnsi="Times New Roman" w:cs="Times New Roman"/>
        </w:rPr>
        <w:t xml:space="preserve"> a</w:t>
      </w:r>
      <w:r w:rsidRPr="00670113">
        <w:rPr>
          <w:rFonts w:ascii="Times New Roman" w:hAnsi="Times New Roman" w:cs="Times New Roman"/>
        </w:rPr>
        <w:t xml:space="preserve"> variety of experiences</w:t>
      </w:r>
      <w:r w:rsidR="006074A4">
        <w:rPr>
          <w:rFonts w:ascii="Times New Roman" w:hAnsi="Times New Roman" w:cs="Times New Roman"/>
        </w:rPr>
        <w:t>. It enables me to understand other things in life, with a weighted mean of 3.40</w:t>
      </w:r>
      <w:r w:rsidR="00111898">
        <w:rPr>
          <w:rFonts w:ascii="Times New Roman" w:hAnsi="Times New Roman" w:cs="Times New Roman"/>
        </w:rPr>
        <w:t>, interpreted</w:t>
      </w:r>
      <w:r w:rsidRPr="00670113">
        <w:rPr>
          <w:rFonts w:ascii="Times New Roman" w:hAnsi="Times New Roman" w:cs="Times New Roman"/>
        </w:rPr>
        <w:t xml:space="preserve"> as Strongly Agree.  </w:t>
      </w:r>
    </w:p>
    <w:p w:rsidR="00670113" w:rsidRPr="00670113" w:rsidRDefault="00670113" w:rsidP="00670113">
      <w:pPr>
        <w:spacing w:after="0" w:line="240" w:lineRule="atLeast"/>
        <w:ind w:firstLine="720"/>
        <w:jc w:val="both"/>
        <w:rPr>
          <w:rFonts w:ascii="Times New Roman" w:hAnsi="Times New Roman" w:cs="Times New Roman"/>
        </w:rPr>
      </w:pPr>
      <w:r w:rsidRPr="00670113">
        <w:rPr>
          <w:rFonts w:ascii="Times New Roman" w:hAnsi="Times New Roman" w:cs="Times New Roman"/>
        </w:rPr>
        <w:t xml:space="preserve">The diverse range of topics and exercises available on </w:t>
      </w:r>
      <w:proofErr w:type="spellStart"/>
      <w:r w:rsidRPr="00670113">
        <w:rPr>
          <w:rFonts w:ascii="Times New Roman" w:hAnsi="Times New Roman" w:cs="Times New Roman"/>
        </w:rPr>
        <w:t>TikTok</w:t>
      </w:r>
      <w:proofErr w:type="spellEnd"/>
      <w:r w:rsidRPr="00670113">
        <w:rPr>
          <w:rFonts w:ascii="Times New Roman" w:hAnsi="Times New Roman" w:cs="Times New Roman"/>
        </w:rPr>
        <w:t xml:space="preserve"> provides users with a comprehensive learning experience, which can be particularly beneficial in maintaining engagement and motivation. By offering a variety of reading materials, </w:t>
      </w:r>
      <w:proofErr w:type="spellStart"/>
      <w:r w:rsidRPr="00670113">
        <w:rPr>
          <w:rFonts w:ascii="Times New Roman" w:hAnsi="Times New Roman" w:cs="Times New Roman"/>
        </w:rPr>
        <w:t>TikTok</w:t>
      </w:r>
      <w:proofErr w:type="spellEnd"/>
      <w:r w:rsidRPr="00670113">
        <w:rPr>
          <w:rFonts w:ascii="Times New Roman" w:hAnsi="Times New Roman" w:cs="Times New Roman"/>
        </w:rPr>
        <w:t xml:space="preserve"> caters to different interests and preferences, making it a flexible tool that can adapt to the unique needs of individual learners. This variety helps prevent monotony and encourages continued exploration and interaction with the content, supporting sustained engagement and deeper learning.</w:t>
      </w:r>
    </w:p>
    <w:p w:rsidR="00670113" w:rsidRDefault="00670113" w:rsidP="00670113">
      <w:pPr>
        <w:spacing w:after="0" w:line="240" w:lineRule="atLeast"/>
        <w:ind w:firstLine="720"/>
        <w:jc w:val="both"/>
        <w:rPr>
          <w:rFonts w:ascii="Times New Roman" w:hAnsi="Times New Roman" w:cs="Times New Roman"/>
        </w:rPr>
      </w:pPr>
      <w:r w:rsidRPr="00670113">
        <w:rPr>
          <w:rFonts w:ascii="Times New Roman" w:hAnsi="Times New Roman" w:cs="Times New Roman"/>
        </w:rPr>
        <w:t xml:space="preserve">Moreover, the ability to understand through diverse reading topics highlights </w:t>
      </w:r>
      <w:proofErr w:type="spellStart"/>
      <w:r w:rsidRPr="00670113">
        <w:rPr>
          <w:rFonts w:ascii="Times New Roman" w:hAnsi="Times New Roman" w:cs="Times New Roman"/>
        </w:rPr>
        <w:t>TikTok’s</w:t>
      </w:r>
      <w:proofErr w:type="spellEnd"/>
      <w:r w:rsidRPr="00670113">
        <w:rPr>
          <w:rFonts w:ascii="Times New Roman" w:hAnsi="Times New Roman" w:cs="Times New Roman"/>
        </w:rPr>
        <w:t xml:space="preserve"> role in connecting educational content to real-world contexts. This </w:t>
      </w:r>
      <w:r>
        <w:rPr>
          <w:rFonts w:ascii="Times New Roman" w:hAnsi="Times New Roman" w:cs="Times New Roman"/>
        </w:rPr>
        <w:t xml:space="preserve">platform </w:t>
      </w:r>
      <w:r w:rsidRPr="00670113">
        <w:rPr>
          <w:rFonts w:ascii="Times New Roman" w:hAnsi="Times New Roman" w:cs="Times New Roman"/>
        </w:rPr>
        <w:t xml:space="preserve">enhances its educational value by helping users see the relevance of what they </w:t>
      </w:r>
      <w:r w:rsidR="00956BA0">
        <w:rPr>
          <w:rFonts w:ascii="Times New Roman" w:hAnsi="Times New Roman" w:cs="Times New Roman"/>
        </w:rPr>
        <w:t>learn</w:t>
      </w:r>
      <w:r w:rsidRPr="00670113">
        <w:rPr>
          <w:rFonts w:ascii="Times New Roman" w:hAnsi="Times New Roman" w:cs="Times New Roman"/>
        </w:rPr>
        <w:t xml:space="preserve"> in broader life scenarios. By combining academic content with </w:t>
      </w:r>
      <w:r w:rsidRPr="00670113">
        <w:rPr>
          <w:rFonts w:ascii="Times New Roman" w:hAnsi="Times New Roman" w:cs="Times New Roman"/>
        </w:rPr>
        <w:t xml:space="preserve">everyday experiences, </w:t>
      </w:r>
      <w:proofErr w:type="spellStart"/>
      <w:r w:rsidRPr="00670113">
        <w:rPr>
          <w:rFonts w:ascii="Times New Roman" w:hAnsi="Times New Roman" w:cs="Times New Roman"/>
        </w:rPr>
        <w:t>TikTok</w:t>
      </w:r>
      <w:proofErr w:type="spellEnd"/>
      <w:r w:rsidRPr="00670113">
        <w:rPr>
          <w:rFonts w:ascii="Times New Roman" w:hAnsi="Times New Roman" w:cs="Times New Roman"/>
        </w:rPr>
        <w:t xml:space="preserve"> creates a </w:t>
      </w:r>
      <w:r>
        <w:rPr>
          <w:rFonts w:ascii="Times New Roman" w:hAnsi="Times New Roman" w:cs="Times New Roman"/>
        </w:rPr>
        <w:t xml:space="preserve">meaningful </w:t>
      </w:r>
      <w:r w:rsidRPr="00670113">
        <w:rPr>
          <w:rFonts w:ascii="Times New Roman" w:hAnsi="Times New Roman" w:cs="Times New Roman"/>
        </w:rPr>
        <w:t xml:space="preserve">learning experience that </w:t>
      </w:r>
      <w:r>
        <w:rPr>
          <w:rFonts w:ascii="Times New Roman" w:hAnsi="Times New Roman" w:cs="Times New Roman"/>
        </w:rPr>
        <w:t>can</w:t>
      </w:r>
      <w:r w:rsidRPr="00670113">
        <w:rPr>
          <w:rFonts w:ascii="Times New Roman" w:hAnsi="Times New Roman" w:cs="Times New Roman"/>
        </w:rPr>
        <w:t xml:space="preserve"> transcend classroom settings. </w:t>
      </w:r>
      <w:proofErr w:type="spellStart"/>
      <w:r w:rsidRPr="00670113">
        <w:rPr>
          <w:rFonts w:ascii="Times New Roman" w:hAnsi="Times New Roman" w:cs="Times New Roman"/>
        </w:rPr>
        <w:t>T</w:t>
      </w:r>
      <w:r>
        <w:rPr>
          <w:rFonts w:ascii="Times New Roman" w:hAnsi="Times New Roman" w:cs="Times New Roman"/>
        </w:rPr>
        <w:t>ikTok's</w:t>
      </w:r>
      <w:proofErr w:type="spellEnd"/>
      <w:r w:rsidRPr="00670113">
        <w:rPr>
          <w:rFonts w:ascii="Times New Roman" w:hAnsi="Times New Roman" w:cs="Times New Roman"/>
        </w:rPr>
        <w:t xml:space="preserve"> variety of content enhances its ability to adapt to different learning styles and interests. This compatibility allows users to find content relevant to their learning style and increase the effectiveness of their educational experience. In addition, </w:t>
      </w:r>
      <w:proofErr w:type="spellStart"/>
      <w:r w:rsidRPr="00670113">
        <w:rPr>
          <w:rFonts w:ascii="Times New Roman" w:hAnsi="Times New Roman" w:cs="Times New Roman"/>
        </w:rPr>
        <w:t>TikTok's</w:t>
      </w:r>
      <w:proofErr w:type="spellEnd"/>
      <w:r w:rsidRPr="00670113">
        <w:rPr>
          <w:rFonts w:ascii="Times New Roman" w:hAnsi="Times New Roman" w:cs="Times New Roman"/>
        </w:rPr>
        <w:t xml:space="preserve"> wide range of reading materials and activities make it a </w:t>
      </w:r>
      <w:r>
        <w:rPr>
          <w:rFonts w:ascii="Times New Roman" w:hAnsi="Times New Roman" w:cs="Times New Roman"/>
        </w:rPr>
        <w:t>practical</w:t>
      </w:r>
      <w:r w:rsidRPr="00670113">
        <w:rPr>
          <w:rFonts w:ascii="Times New Roman" w:hAnsi="Times New Roman" w:cs="Times New Roman"/>
        </w:rPr>
        <w:t xml:space="preserve"> resource for providing meaningful and engaging learning opportunities.</w:t>
      </w:r>
      <w:r w:rsidR="009C4A51">
        <w:rPr>
          <w:rFonts w:ascii="Times New Roman" w:hAnsi="Times New Roman" w:cs="Times New Roman"/>
        </w:rPr>
        <w:t xml:space="preserve"> </w:t>
      </w:r>
    </w:p>
    <w:p w:rsidR="009C4A51" w:rsidRPr="009C4A51" w:rsidRDefault="009C4A51" w:rsidP="009C4A51">
      <w:pPr>
        <w:ind w:firstLine="720"/>
        <w:jc w:val="both"/>
        <w:rPr>
          <w:rFonts w:ascii="Times New Roman" w:hAnsi="Times New Roman" w:cs="Times New Roman"/>
        </w:rPr>
      </w:pPr>
      <w:r w:rsidRPr="009C4A51">
        <w:rPr>
          <w:rFonts w:ascii="Times New Roman" w:hAnsi="Times New Roman" w:cs="Times New Roman"/>
        </w:rPr>
        <w:t>Cantika</w:t>
      </w:r>
      <w:r w:rsidRPr="009C4A51">
        <w:rPr>
          <w:rFonts w:ascii="Times New Roman" w:hAnsi="Times New Roman" w:cs="Times New Roman"/>
          <w:vertAlign w:val="superscript"/>
        </w:rPr>
        <w:t>45</w:t>
      </w:r>
      <w:r w:rsidRPr="009C4A51">
        <w:rPr>
          <w:rFonts w:ascii="Times New Roman" w:hAnsi="Times New Roman" w:cs="Times New Roman"/>
        </w:rPr>
        <w:t xml:space="preserve"> results demonstrate that </w:t>
      </w:r>
      <w:r>
        <w:rPr>
          <w:rFonts w:ascii="Times New Roman" w:hAnsi="Times New Roman" w:cs="Times New Roman"/>
        </w:rPr>
        <w:t>implementing</w:t>
      </w:r>
      <w:r w:rsidRPr="009C4A51">
        <w:rPr>
          <w:rFonts w:ascii="Times New Roman" w:hAnsi="Times New Roman" w:cs="Times New Roman"/>
        </w:rPr>
        <w:t xml:space="preserve"> the </w:t>
      </w:r>
      <w:proofErr w:type="spellStart"/>
      <w:r w:rsidRPr="009C4A51">
        <w:rPr>
          <w:rFonts w:ascii="Times New Roman" w:hAnsi="Times New Roman" w:cs="Times New Roman"/>
        </w:rPr>
        <w:t>TikTok</w:t>
      </w:r>
      <w:proofErr w:type="spellEnd"/>
      <w:r w:rsidRPr="009C4A51">
        <w:rPr>
          <w:rFonts w:ascii="Times New Roman" w:hAnsi="Times New Roman" w:cs="Times New Roman"/>
        </w:rPr>
        <w:t xml:space="preserve"> application significantly enhanced students' vocabulary acquisition. This assertion is substantiated by the average scores of the student's ability assessments, which initially registered at 60 but increased to 65 during the first cycle and further to 72 in the second cycle. </w:t>
      </w:r>
      <w:r>
        <w:rPr>
          <w:rFonts w:ascii="Times New Roman" w:hAnsi="Times New Roman" w:cs="Times New Roman"/>
        </w:rPr>
        <w:t xml:space="preserve">The observed incremental enhancement in vocabulary proficiency suggests a successful transition for students from the first cycle to the second cycle. Thus, the </w:t>
      </w:r>
      <w:proofErr w:type="spellStart"/>
      <w:r>
        <w:rPr>
          <w:rFonts w:ascii="Times New Roman" w:hAnsi="Times New Roman" w:cs="Times New Roman"/>
        </w:rPr>
        <w:t>TikTok</w:t>
      </w:r>
      <w:proofErr w:type="spellEnd"/>
      <w:r>
        <w:rPr>
          <w:rFonts w:ascii="Times New Roman" w:hAnsi="Times New Roman" w:cs="Times New Roman"/>
        </w:rPr>
        <w:t xml:space="preserve"> application plays a significant role in facilitating </w:t>
      </w:r>
      <w:r w:rsidR="00DE137A">
        <w:rPr>
          <w:rFonts w:ascii="Times New Roman" w:hAnsi="Times New Roman" w:cs="Times New Roman"/>
        </w:rPr>
        <w:t>vocabulary mastery</w:t>
      </w:r>
      <w:r>
        <w:rPr>
          <w:rFonts w:ascii="Times New Roman" w:hAnsi="Times New Roman" w:cs="Times New Roman"/>
        </w:rPr>
        <w:t xml:space="preserve"> among students.</w:t>
      </w:r>
    </w:p>
    <w:p w:rsidR="009C4A51" w:rsidRPr="00670113"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sectPr w:rsidR="009C4A51" w:rsidSect="009C4A51">
          <w:type w:val="continuous"/>
          <w:pgSz w:w="12240" w:h="15840"/>
          <w:pgMar w:top="1440" w:right="1440" w:bottom="1440" w:left="1440" w:header="708" w:footer="708" w:gutter="0"/>
          <w:cols w:num="2" w:space="708"/>
          <w:docGrid w:linePitch="360"/>
        </w:sectPr>
      </w:pPr>
    </w:p>
    <w:p w:rsidR="006B7659" w:rsidRDefault="006B7659"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9C4A51" w:rsidRDefault="009C4A51" w:rsidP="00670113">
      <w:pPr>
        <w:spacing w:after="0" w:line="240" w:lineRule="atLeast"/>
        <w:ind w:firstLine="720"/>
        <w:jc w:val="both"/>
        <w:rPr>
          <w:rFonts w:ascii="Times New Roman" w:hAnsi="Times New Roman" w:cs="Times New Roman"/>
        </w:rPr>
      </w:pPr>
    </w:p>
    <w:p w:rsidR="00694BA9" w:rsidRDefault="00694BA9" w:rsidP="00694BA9">
      <w:pPr>
        <w:spacing w:after="0" w:line="240" w:lineRule="atLeast"/>
        <w:jc w:val="both"/>
        <w:rPr>
          <w:rFonts w:ascii="Times New Roman" w:hAnsi="Times New Roman" w:cs="Times New Roman"/>
          <w:b/>
        </w:rPr>
      </w:pPr>
      <w:r w:rsidRPr="006B7659">
        <w:rPr>
          <w:rFonts w:ascii="Times New Roman" w:hAnsi="Times New Roman" w:cs="Times New Roman"/>
          <w:b/>
        </w:rPr>
        <w:t xml:space="preserve">4.14. Summary of the Perceived Acceptability of </w:t>
      </w:r>
      <w:proofErr w:type="spellStart"/>
      <w:r w:rsidRPr="006B7659">
        <w:rPr>
          <w:rFonts w:ascii="Times New Roman" w:hAnsi="Times New Roman" w:cs="Times New Roman"/>
          <w:b/>
        </w:rPr>
        <w:t>TikTok</w:t>
      </w:r>
      <w:proofErr w:type="spellEnd"/>
      <w:r w:rsidRPr="006B7659">
        <w:rPr>
          <w:rFonts w:ascii="Times New Roman" w:hAnsi="Times New Roman" w:cs="Times New Roman"/>
          <w:b/>
        </w:rPr>
        <w:t xml:space="preserve"> as Multimodal Reading Material</w:t>
      </w:r>
    </w:p>
    <w:p w:rsidR="00694BA9" w:rsidRPr="006B7659" w:rsidRDefault="00694BA9" w:rsidP="00694BA9">
      <w:pPr>
        <w:spacing w:after="0" w:line="240" w:lineRule="atLeast"/>
        <w:jc w:val="both"/>
        <w:rPr>
          <w:rFonts w:ascii="Times New Roman" w:hAnsi="Times New Roman" w:cs="Times New Roman"/>
          <w:b/>
        </w:rPr>
      </w:pPr>
    </w:p>
    <w:p w:rsidR="00694BA9" w:rsidRDefault="00694BA9" w:rsidP="00694BA9">
      <w:pPr>
        <w:spacing w:after="0" w:line="240" w:lineRule="atLeast"/>
        <w:jc w:val="both"/>
        <w:rPr>
          <w:rFonts w:ascii="Times New Roman" w:hAnsi="Times New Roman" w:cs="Times New Roman"/>
        </w:rPr>
      </w:pPr>
      <w:r>
        <w:rPr>
          <w:rFonts w:ascii="Times New Roman" w:hAnsi="Times New Roman" w:cs="Times New Roman"/>
        </w:rPr>
        <w:t xml:space="preserve">Table 14 shows the overall acceptability of </w:t>
      </w:r>
      <w:proofErr w:type="spellStart"/>
      <w:r>
        <w:rPr>
          <w:rFonts w:ascii="Times New Roman" w:hAnsi="Times New Roman" w:cs="Times New Roman"/>
        </w:rPr>
        <w:t>Tiktok</w:t>
      </w:r>
      <w:proofErr w:type="spellEnd"/>
      <w:r>
        <w:rPr>
          <w:rFonts w:ascii="Times New Roman" w:hAnsi="Times New Roman" w:cs="Times New Roman"/>
        </w:rPr>
        <w:t>.</w:t>
      </w:r>
    </w:p>
    <w:tbl>
      <w:tblPr>
        <w:tblStyle w:val="TableGrid10"/>
        <w:tblpPr w:leftFromText="180" w:rightFromText="180" w:vertAnchor="page" w:horzAnchor="margin" w:tblpY="25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1521"/>
        <w:gridCol w:w="2614"/>
      </w:tblGrid>
      <w:tr w:rsidR="00694BA9" w:rsidRPr="006B7659" w:rsidTr="00694BA9">
        <w:trPr>
          <w:trHeight w:val="890"/>
        </w:trPr>
        <w:tc>
          <w:tcPr>
            <w:tcW w:w="4674" w:type="dxa"/>
            <w:tcBorders>
              <w:top w:val="single" w:sz="4" w:space="0" w:color="auto"/>
              <w:bottom w:val="single" w:sz="4" w:space="0" w:color="auto"/>
            </w:tcBorders>
            <w:vAlign w:val="center"/>
          </w:tcPr>
          <w:p w:rsidR="00694BA9" w:rsidRPr="006B7659" w:rsidRDefault="00694BA9" w:rsidP="00694BA9">
            <w:pPr>
              <w:jc w:val="center"/>
              <w:rPr>
                <w:rFonts w:ascii="Times New Roman" w:hAnsi="Times New Roman" w:cs="Times New Roman"/>
                <w:b/>
                <w:bCs/>
                <w:szCs w:val="24"/>
              </w:rPr>
            </w:pPr>
            <w:bookmarkStart w:id="8" w:name="_Hlk181823024"/>
            <w:r w:rsidRPr="006B7659">
              <w:rPr>
                <w:rFonts w:ascii="Times New Roman" w:hAnsi="Times New Roman" w:cs="Times New Roman"/>
                <w:b/>
                <w:bCs/>
                <w:szCs w:val="24"/>
              </w:rPr>
              <w:t>Factors</w:t>
            </w:r>
          </w:p>
        </w:tc>
        <w:tc>
          <w:tcPr>
            <w:tcW w:w="1521" w:type="dxa"/>
            <w:tcBorders>
              <w:top w:val="single" w:sz="4" w:space="0" w:color="auto"/>
              <w:bottom w:val="single" w:sz="4" w:space="0" w:color="auto"/>
            </w:tcBorders>
            <w:vAlign w:val="center"/>
          </w:tcPr>
          <w:p w:rsidR="00694BA9" w:rsidRPr="006B7659" w:rsidRDefault="00694BA9" w:rsidP="00694BA9">
            <w:pPr>
              <w:jc w:val="center"/>
              <w:rPr>
                <w:rFonts w:ascii="Times New Roman" w:hAnsi="Times New Roman" w:cs="Times New Roman"/>
                <w:b/>
                <w:bCs/>
                <w:szCs w:val="24"/>
              </w:rPr>
            </w:pPr>
            <w:r w:rsidRPr="006B7659">
              <w:rPr>
                <w:rFonts w:ascii="Times New Roman" w:hAnsi="Times New Roman" w:cs="Times New Roman"/>
                <w:b/>
                <w:bCs/>
                <w:szCs w:val="24"/>
              </w:rPr>
              <w:t>X</w:t>
            </w:r>
          </w:p>
          <w:p w:rsidR="00694BA9" w:rsidRPr="006B7659" w:rsidRDefault="00694BA9" w:rsidP="00694BA9">
            <w:pPr>
              <w:jc w:val="center"/>
              <w:rPr>
                <w:rFonts w:ascii="Times New Roman" w:hAnsi="Times New Roman" w:cs="Times New Roman"/>
                <w:b/>
                <w:bCs/>
                <w:szCs w:val="24"/>
              </w:rPr>
            </w:pPr>
          </w:p>
        </w:tc>
        <w:tc>
          <w:tcPr>
            <w:tcW w:w="2614" w:type="dxa"/>
            <w:tcBorders>
              <w:top w:val="single" w:sz="4" w:space="0" w:color="auto"/>
              <w:bottom w:val="single" w:sz="4" w:space="0" w:color="auto"/>
            </w:tcBorders>
            <w:vAlign w:val="center"/>
          </w:tcPr>
          <w:p w:rsidR="00694BA9" w:rsidRPr="006B7659" w:rsidRDefault="00694BA9" w:rsidP="00694BA9">
            <w:pPr>
              <w:jc w:val="center"/>
              <w:rPr>
                <w:rFonts w:ascii="Times New Roman" w:hAnsi="Times New Roman" w:cs="Times New Roman"/>
                <w:b/>
                <w:bCs/>
                <w:szCs w:val="24"/>
              </w:rPr>
            </w:pPr>
            <w:r w:rsidRPr="006B7659">
              <w:rPr>
                <w:rFonts w:ascii="Times New Roman" w:hAnsi="Times New Roman" w:cs="Times New Roman"/>
                <w:b/>
                <w:bCs/>
                <w:szCs w:val="24"/>
              </w:rPr>
              <w:t>Interpretation</w:t>
            </w:r>
          </w:p>
        </w:tc>
      </w:tr>
      <w:tr w:rsidR="00694BA9" w:rsidRPr="006B7659" w:rsidTr="00694BA9">
        <w:trPr>
          <w:trHeight w:val="265"/>
        </w:trPr>
        <w:tc>
          <w:tcPr>
            <w:tcW w:w="4674" w:type="dxa"/>
            <w:tcBorders>
              <w:top w:val="single" w:sz="4" w:space="0" w:color="auto"/>
            </w:tcBorders>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Content</w:t>
            </w:r>
          </w:p>
        </w:tc>
        <w:tc>
          <w:tcPr>
            <w:tcW w:w="1521" w:type="dxa"/>
            <w:tcBorders>
              <w:top w:val="single" w:sz="4" w:space="0" w:color="auto"/>
            </w:tcBorders>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3.54</w:t>
            </w:r>
          </w:p>
        </w:tc>
        <w:tc>
          <w:tcPr>
            <w:tcW w:w="2614" w:type="dxa"/>
            <w:tcBorders>
              <w:top w:val="single" w:sz="4" w:space="0" w:color="auto"/>
            </w:tcBorders>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Strongly Agree</w:t>
            </w:r>
          </w:p>
        </w:tc>
      </w:tr>
      <w:tr w:rsidR="00694BA9" w:rsidRPr="006B7659" w:rsidTr="00337EEA">
        <w:trPr>
          <w:trHeight w:val="378"/>
        </w:trPr>
        <w:tc>
          <w:tcPr>
            <w:tcW w:w="4674"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Comprehensibility</w:t>
            </w:r>
          </w:p>
        </w:tc>
        <w:tc>
          <w:tcPr>
            <w:tcW w:w="1521"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3.50</w:t>
            </w:r>
          </w:p>
        </w:tc>
        <w:tc>
          <w:tcPr>
            <w:tcW w:w="2614"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Strongly Agree</w:t>
            </w:r>
          </w:p>
        </w:tc>
      </w:tr>
      <w:tr w:rsidR="00694BA9" w:rsidRPr="006B7659" w:rsidTr="00337EEA">
        <w:trPr>
          <w:trHeight w:val="298"/>
        </w:trPr>
        <w:tc>
          <w:tcPr>
            <w:tcW w:w="4674"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Functionality</w:t>
            </w:r>
          </w:p>
        </w:tc>
        <w:tc>
          <w:tcPr>
            <w:tcW w:w="1521"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3.55</w:t>
            </w:r>
          </w:p>
        </w:tc>
        <w:tc>
          <w:tcPr>
            <w:tcW w:w="2614"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Strongly Agree</w:t>
            </w:r>
          </w:p>
        </w:tc>
      </w:tr>
      <w:tr w:rsidR="00694BA9" w:rsidRPr="006B7659" w:rsidTr="00337EEA">
        <w:trPr>
          <w:trHeight w:val="274"/>
        </w:trPr>
        <w:tc>
          <w:tcPr>
            <w:tcW w:w="4674"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Activities</w:t>
            </w:r>
          </w:p>
        </w:tc>
        <w:tc>
          <w:tcPr>
            <w:tcW w:w="1521"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3.54</w:t>
            </w:r>
          </w:p>
        </w:tc>
        <w:tc>
          <w:tcPr>
            <w:tcW w:w="2614" w:type="dxa"/>
            <w:vAlign w:val="center"/>
          </w:tcPr>
          <w:p w:rsidR="00694BA9" w:rsidRPr="00694BA9" w:rsidRDefault="00694BA9" w:rsidP="00694BA9">
            <w:pPr>
              <w:pStyle w:val="NoSpacing"/>
              <w:jc w:val="center"/>
              <w:rPr>
                <w:rFonts w:ascii="Times New Roman" w:hAnsi="Times New Roman" w:cs="Times New Roman"/>
              </w:rPr>
            </w:pPr>
            <w:r w:rsidRPr="00694BA9">
              <w:rPr>
                <w:rFonts w:ascii="Times New Roman" w:hAnsi="Times New Roman" w:cs="Times New Roman"/>
              </w:rPr>
              <w:t>Strongly Agree</w:t>
            </w:r>
          </w:p>
        </w:tc>
      </w:tr>
      <w:tr w:rsidR="00694BA9" w:rsidRPr="006B7659" w:rsidTr="00694BA9">
        <w:trPr>
          <w:trHeight w:val="521"/>
        </w:trPr>
        <w:tc>
          <w:tcPr>
            <w:tcW w:w="4674" w:type="dxa"/>
            <w:tcBorders>
              <w:bottom w:val="single" w:sz="4" w:space="0" w:color="auto"/>
            </w:tcBorders>
            <w:vAlign w:val="center"/>
          </w:tcPr>
          <w:p w:rsidR="00694BA9" w:rsidRPr="00337EEA" w:rsidRDefault="00694BA9" w:rsidP="00694BA9">
            <w:pPr>
              <w:pStyle w:val="NoSpacing"/>
              <w:jc w:val="center"/>
              <w:rPr>
                <w:rFonts w:ascii="Times New Roman" w:hAnsi="Times New Roman" w:cs="Times New Roman"/>
                <w:b/>
              </w:rPr>
            </w:pPr>
            <w:r w:rsidRPr="00337EEA">
              <w:rPr>
                <w:rFonts w:ascii="Times New Roman" w:hAnsi="Times New Roman" w:cs="Times New Roman"/>
                <w:b/>
              </w:rPr>
              <w:t>Factor Average Mean</w:t>
            </w:r>
          </w:p>
        </w:tc>
        <w:tc>
          <w:tcPr>
            <w:tcW w:w="1521" w:type="dxa"/>
            <w:tcBorders>
              <w:bottom w:val="single" w:sz="4" w:space="0" w:color="auto"/>
            </w:tcBorders>
            <w:vAlign w:val="center"/>
          </w:tcPr>
          <w:p w:rsidR="00694BA9" w:rsidRPr="00337EEA" w:rsidRDefault="00694BA9" w:rsidP="00694BA9">
            <w:pPr>
              <w:pStyle w:val="NoSpacing"/>
              <w:jc w:val="center"/>
              <w:rPr>
                <w:rFonts w:ascii="Times New Roman" w:hAnsi="Times New Roman" w:cs="Times New Roman"/>
                <w:b/>
              </w:rPr>
            </w:pPr>
            <w:r w:rsidRPr="00337EEA">
              <w:rPr>
                <w:rFonts w:ascii="Times New Roman" w:hAnsi="Times New Roman" w:cs="Times New Roman"/>
                <w:b/>
              </w:rPr>
              <w:t>3.52</w:t>
            </w:r>
          </w:p>
        </w:tc>
        <w:tc>
          <w:tcPr>
            <w:tcW w:w="2614" w:type="dxa"/>
            <w:tcBorders>
              <w:bottom w:val="single" w:sz="4" w:space="0" w:color="auto"/>
            </w:tcBorders>
            <w:vAlign w:val="center"/>
          </w:tcPr>
          <w:p w:rsidR="00694BA9" w:rsidRPr="00337EEA" w:rsidRDefault="00694BA9" w:rsidP="00694BA9">
            <w:pPr>
              <w:pStyle w:val="NoSpacing"/>
              <w:jc w:val="center"/>
              <w:rPr>
                <w:rFonts w:ascii="Times New Roman" w:hAnsi="Times New Roman" w:cs="Times New Roman"/>
                <w:b/>
              </w:rPr>
            </w:pPr>
            <w:r w:rsidRPr="00337EEA">
              <w:rPr>
                <w:rFonts w:ascii="Times New Roman" w:hAnsi="Times New Roman" w:cs="Times New Roman"/>
                <w:b/>
              </w:rPr>
              <w:t>Strongly Agree</w:t>
            </w:r>
          </w:p>
        </w:tc>
      </w:tr>
      <w:bookmarkEnd w:id="8"/>
    </w:tbl>
    <w:p w:rsidR="006B7659" w:rsidRDefault="006B7659" w:rsidP="00670113">
      <w:pPr>
        <w:spacing w:after="0" w:line="240" w:lineRule="atLeast"/>
        <w:ind w:firstLine="720"/>
        <w:jc w:val="both"/>
        <w:rPr>
          <w:rFonts w:ascii="Times New Roman" w:hAnsi="Times New Roman" w:cs="Times New Roman"/>
        </w:rPr>
      </w:pPr>
    </w:p>
    <w:p w:rsidR="00536DF7" w:rsidRPr="00A94CD5" w:rsidRDefault="00694BA9" w:rsidP="00694BA9">
      <w:pPr>
        <w:spacing w:after="0" w:line="240" w:lineRule="atLeast"/>
        <w:jc w:val="both"/>
        <w:rPr>
          <w:rFonts w:ascii="Times New Roman" w:hAnsi="Times New Roman" w:cs="Times New Roman"/>
          <w:sz w:val="20"/>
        </w:rPr>
      </w:pPr>
      <w:r w:rsidRPr="00A94CD5">
        <w:rPr>
          <w:rFonts w:ascii="Times New Roman" w:hAnsi="Times New Roman" w:cs="Times New Roman"/>
          <w:b/>
          <w:sz w:val="20"/>
        </w:rPr>
        <w:t>Table 14</w:t>
      </w:r>
      <w:r w:rsidRPr="00A94CD5">
        <w:rPr>
          <w:rFonts w:ascii="Times New Roman" w:hAnsi="Times New Roman" w:cs="Times New Roman"/>
          <w:sz w:val="20"/>
        </w:rPr>
        <w:t xml:space="preserve">.  Overall acceptability of </w:t>
      </w:r>
      <w:proofErr w:type="spellStart"/>
      <w:r w:rsidRPr="00A94CD5">
        <w:rPr>
          <w:rFonts w:ascii="Times New Roman" w:hAnsi="Times New Roman" w:cs="Times New Roman"/>
          <w:sz w:val="20"/>
        </w:rPr>
        <w:t>TikTok</w:t>
      </w:r>
      <w:proofErr w:type="spellEnd"/>
      <w:r w:rsidR="00AC749D" w:rsidRPr="00A94CD5">
        <w:rPr>
          <w:rFonts w:ascii="Times New Roman" w:hAnsi="Times New Roman" w:cs="Times New Roman"/>
          <w:sz w:val="20"/>
        </w:rPr>
        <w:t>.</w:t>
      </w:r>
    </w:p>
    <w:p w:rsidR="00A94CD5" w:rsidRDefault="00A94CD5" w:rsidP="00694BA9">
      <w:pPr>
        <w:spacing w:after="0" w:line="240" w:lineRule="atLeast"/>
        <w:ind w:firstLine="720"/>
        <w:jc w:val="both"/>
        <w:rPr>
          <w:rFonts w:ascii="Times New Roman" w:hAnsi="Times New Roman" w:cs="Times New Roman"/>
        </w:rPr>
        <w:sectPr w:rsidR="00A94CD5" w:rsidSect="009213E7">
          <w:type w:val="continuous"/>
          <w:pgSz w:w="12240" w:h="15840"/>
          <w:pgMar w:top="1440" w:right="1440" w:bottom="1440" w:left="1440" w:header="708" w:footer="708" w:gutter="0"/>
          <w:cols w:space="708"/>
          <w:docGrid w:linePitch="360"/>
        </w:sectPr>
      </w:pPr>
    </w:p>
    <w:p w:rsidR="006B7659" w:rsidRPr="006B7659" w:rsidRDefault="006B7659" w:rsidP="00694BA9">
      <w:pPr>
        <w:spacing w:after="0" w:line="240" w:lineRule="atLeast"/>
        <w:ind w:firstLine="720"/>
        <w:jc w:val="both"/>
        <w:rPr>
          <w:rFonts w:ascii="Times New Roman" w:hAnsi="Times New Roman" w:cs="Times New Roman"/>
        </w:rPr>
      </w:pPr>
      <w:r w:rsidRPr="006B7659">
        <w:rPr>
          <w:rFonts w:ascii="Times New Roman" w:hAnsi="Times New Roman" w:cs="Times New Roman"/>
        </w:rPr>
        <w:t xml:space="preserve">Table 14 </w:t>
      </w:r>
      <w:r w:rsidR="006074A4">
        <w:rPr>
          <w:rFonts w:ascii="Times New Roman" w:hAnsi="Times New Roman" w:cs="Times New Roman"/>
        </w:rPr>
        <w:t xml:space="preserve">presents </w:t>
      </w:r>
      <w:r w:rsidRPr="006B7659">
        <w:rPr>
          <w:rFonts w:ascii="Times New Roman" w:hAnsi="Times New Roman" w:cs="Times New Roman"/>
        </w:rPr>
        <w:t xml:space="preserve">the Summary of the Perceived Acceptability of </w:t>
      </w:r>
      <w:proofErr w:type="spellStart"/>
      <w:r w:rsidRPr="006B7659">
        <w:rPr>
          <w:rFonts w:ascii="Times New Roman" w:hAnsi="Times New Roman" w:cs="Times New Roman"/>
        </w:rPr>
        <w:t>TikTok</w:t>
      </w:r>
      <w:proofErr w:type="spellEnd"/>
      <w:r w:rsidRPr="006B7659">
        <w:rPr>
          <w:rFonts w:ascii="Times New Roman" w:hAnsi="Times New Roman" w:cs="Times New Roman"/>
        </w:rPr>
        <w:t xml:space="preserve"> as Multimodal Reading Material. It has a grand weighted mean of 3.52</w:t>
      </w:r>
      <w:r w:rsidR="00694BA9">
        <w:rPr>
          <w:rFonts w:ascii="Times New Roman" w:hAnsi="Times New Roman" w:cs="Times New Roman"/>
        </w:rPr>
        <w:t>,</w:t>
      </w:r>
      <w:r w:rsidR="00694BA9" w:rsidRPr="006B7659">
        <w:rPr>
          <w:rFonts w:ascii="Times New Roman" w:hAnsi="Times New Roman" w:cs="Times New Roman"/>
        </w:rPr>
        <w:t xml:space="preserve"> </w:t>
      </w:r>
      <w:r w:rsidR="00694BA9">
        <w:rPr>
          <w:rFonts w:ascii="Times New Roman" w:hAnsi="Times New Roman" w:cs="Times New Roman"/>
        </w:rPr>
        <w:t>then</w:t>
      </w:r>
      <w:r w:rsidRPr="006B7659">
        <w:rPr>
          <w:rFonts w:ascii="Times New Roman" w:hAnsi="Times New Roman" w:cs="Times New Roman"/>
        </w:rPr>
        <w:t xml:space="preserve"> categorized as Strongly Agree. In terms of Content, it has a general weighted mean of 3.54</w:t>
      </w:r>
      <w:r w:rsidR="00162D43">
        <w:rPr>
          <w:rFonts w:ascii="Times New Roman" w:hAnsi="Times New Roman" w:cs="Times New Roman"/>
        </w:rPr>
        <w:t>,</w:t>
      </w:r>
      <w:r w:rsidRPr="006B7659">
        <w:rPr>
          <w:rFonts w:ascii="Times New Roman" w:hAnsi="Times New Roman" w:cs="Times New Roman"/>
        </w:rPr>
        <w:t xml:space="preserve"> which </w:t>
      </w:r>
      <w:r w:rsidR="00162D43">
        <w:rPr>
          <w:rFonts w:ascii="Times New Roman" w:hAnsi="Times New Roman" w:cs="Times New Roman"/>
        </w:rPr>
        <w:t>is </w:t>
      </w:r>
      <w:r w:rsidRPr="006B7659">
        <w:rPr>
          <w:rFonts w:ascii="Times New Roman" w:hAnsi="Times New Roman" w:cs="Times New Roman"/>
        </w:rPr>
        <w:t xml:space="preserve">then categorized as Strongly Agree.  In addition, </w:t>
      </w:r>
      <w:r w:rsidR="006074A4">
        <w:rPr>
          <w:rFonts w:ascii="Times New Roman" w:hAnsi="Times New Roman" w:cs="Times New Roman"/>
        </w:rPr>
        <w:t>Comprehensibility</w:t>
      </w:r>
      <w:r w:rsidRPr="006B7659">
        <w:rPr>
          <w:rFonts w:ascii="Times New Roman" w:hAnsi="Times New Roman" w:cs="Times New Roman"/>
        </w:rPr>
        <w:t xml:space="preserve"> has a general weighted mean of 3.44</w:t>
      </w:r>
      <w:r w:rsidR="00162D43">
        <w:rPr>
          <w:rFonts w:ascii="Times New Roman" w:hAnsi="Times New Roman" w:cs="Times New Roman"/>
        </w:rPr>
        <w:t>,</w:t>
      </w:r>
      <w:r w:rsidRPr="006B7659">
        <w:rPr>
          <w:rFonts w:ascii="Times New Roman" w:hAnsi="Times New Roman" w:cs="Times New Roman"/>
        </w:rPr>
        <w:t xml:space="preserve"> which </w:t>
      </w:r>
      <w:r w:rsidR="00162D43">
        <w:rPr>
          <w:rFonts w:ascii="Times New Roman" w:hAnsi="Times New Roman" w:cs="Times New Roman"/>
        </w:rPr>
        <w:t>is </w:t>
      </w:r>
      <w:r w:rsidRPr="006B7659">
        <w:rPr>
          <w:rFonts w:ascii="Times New Roman" w:hAnsi="Times New Roman" w:cs="Times New Roman"/>
        </w:rPr>
        <w:t xml:space="preserve">then categorized as Strongly Agree. Moreover, </w:t>
      </w:r>
      <w:r w:rsidR="006074A4">
        <w:rPr>
          <w:rFonts w:ascii="Times New Roman" w:hAnsi="Times New Roman" w:cs="Times New Roman"/>
        </w:rPr>
        <w:t>regarding</w:t>
      </w:r>
      <w:r w:rsidRPr="006B7659">
        <w:rPr>
          <w:rFonts w:ascii="Times New Roman" w:hAnsi="Times New Roman" w:cs="Times New Roman"/>
        </w:rPr>
        <w:t xml:space="preserve"> Functionality, it has a general weighted mean of 3.55</w:t>
      </w:r>
      <w:r w:rsidR="00162D43">
        <w:rPr>
          <w:rFonts w:ascii="Times New Roman" w:hAnsi="Times New Roman" w:cs="Times New Roman"/>
        </w:rPr>
        <w:t>,</w:t>
      </w:r>
      <w:r w:rsidRPr="006B7659">
        <w:rPr>
          <w:rFonts w:ascii="Times New Roman" w:hAnsi="Times New Roman" w:cs="Times New Roman"/>
        </w:rPr>
        <w:t xml:space="preserve"> which </w:t>
      </w:r>
      <w:r w:rsidR="00162D43">
        <w:rPr>
          <w:rFonts w:ascii="Times New Roman" w:hAnsi="Times New Roman" w:cs="Times New Roman"/>
        </w:rPr>
        <w:t>is </w:t>
      </w:r>
      <w:r w:rsidRPr="006B7659">
        <w:rPr>
          <w:rFonts w:ascii="Times New Roman" w:hAnsi="Times New Roman" w:cs="Times New Roman"/>
        </w:rPr>
        <w:t xml:space="preserve">then categorized as Strongly Agree.   </w:t>
      </w:r>
      <w:r w:rsidR="006074A4">
        <w:rPr>
          <w:rFonts w:ascii="Times New Roman" w:hAnsi="Times New Roman" w:cs="Times New Roman"/>
        </w:rPr>
        <w:t>Activities have</w:t>
      </w:r>
      <w:r w:rsidRPr="006B7659">
        <w:rPr>
          <w:rFonts w:ascii="Times New Roman" w:hAnsi="Times New Roman" w:cs="Times New Roman"/>
        </w:rPr>
        <w:t xml:space="preserve"> a weighted mean of 3.54</w:t>
      </w:r>
      <w:r w:rsidR="00162D43">
        <w:rPr>
          <w:rFonts w:ascii="Times New Roman" w:hAnsi="Times New Roman" w:cs="Times New Roman"/>
        </w:rPr>
        <w:t>,</w:t>
      </w:r>
      <w:r w:rsidRPr="006B7659">
        <w:rPr>
          <w:rFonts w:ascii="Times New Roman" w:hAnsi="Times New Roman" w:cs="Times New Roman"/>
        </w:rPr>
        <w:t xml:space="preserve"> then categorized as Strongly Agree.</w:t>
      </w:r>
    </w:p>
    <w:p w:rsidR="006B7659" w:rsidRPr="006B7659" w:rsidRDefault="00111898" w:rsidP="006B7659">
      <w:pPr>
        <w:spacing w:after="0" w:line="240" w:lineRule="atLeast"/>
        <w:ind w:firstLine="720"/>
        <w:jc w:val="both"/>
        <w:rPr>
          <w:rFonts w:ascii="Times New Roman" w:hAnsi="Times New Roman" w:cs="Times New Roman"/>
        </w:rPr>
      </w:pPr>
      <w:r>
        <w:rPr>
          <w:rFonts w:ascii="Times New Roman" w:hAnsi="Times New Roman" w:cs="Times New Roman"/>
        </w:rPr>
        <w:t xml:space="preserve">The data indicates that </w:t>
      </w:r>
      <w:proofErr w:type="spellStart"/>
      <w:r>
        <w:rPr>
          <w:rFonts w:ascii="Times New Roman" w:hAnsi="Times New Roman" w:cs="Times New Roman"/>
        </w:rPr>
        <w:t>TikTok's</w:t>
      </w:r>
      <w:proofErr w:type="spellEnd"/>
      <w:r>
        <w:rPr>
          <w:rFonts w:ascii="Times New Roman" w:hAnsi="Times New Roman" w:cs="Times New Roman"/>
        </w:rPr>
        <w:t xml:space="preserve"> performance in various factors related to multimodal reading materials showcases its potential to enhance traditional educational methodologies. By excelling in content quality, comprehensibility, functionality, and interactive activities, </w:t>
      </w:r>
      <w:proofErr w:type="spellStart"/>
      <w:r>
        <w:rPr>
          <w:rFonts w:ascii="Times New Roman" w:hAnsi="Times New Roman" w:cs="Times New Roman"/>
        </w:rPr>
        <w:t>TikTok</w:t>
      </w:r>
      <w:proofErr w:type="spellEnd"/>
      <w:r>
        <w:rPr>
          <w:rFonts w:ascii="Times New Roman" w:hAnsi="Times New Roman" w:cs="Times New Roman"/>
        </w:rPr>
        <w:t xml:space="preserve"> offers a comprehensive learning experience that can augment conventional media instruction. Integrating </w:t>
      </w:r>
      <w:r>
        <w:rPr>
          <w:rFonts w:ascii="Times New Roman" w:hAnsi="Times New Roman" w:cs="Times New Roman"/>
        </w:rPr>
        <w:t>digital tools alongside traditional teaching strategies can foster a dynamic and engaging learning environment that is advantageous for educators and learners.</w:t>
      </w:r>
    </w:p>
    <w:p w:rsidR="006B7659" w:rsidRDefault="00111898" w:rsidP="009C4A51">
      <w:pPr>
        <w:spacing w:after="0" w:line="240" w:lineRule="atLeast"/>
        <w:ind w:firstLine="720"/>
        <w:jc w:val="both"/>
        <w:rPr>
          <w:rFonts w:ascii="Times New Roman" w:hAnsi="Times New Roman" w:cs="Times New Roman"/>
        </w:rPr>
      </w:pPr>
      <w:r>
        <w:rPr>
          <w:rFonts w:ascii="Times New Roman" w:hAnsi="Times New Roman" w:cs="Times New Roman"/>
        </w:rPr>
        <w:t xml:space="preserve">Moreover, </w:t>
      </w:r>
      <w:proofErr w:type="spellStart"/>
      <w:r>
        <w:rPr>
          <w:rFonts w:ascii="Times New Roman" w:hAnsi="Times New Roman" w:cs="Times New Roman"/>
        </w:rPr>
        <w:t>TikTok's</w:t>
      </w:r>
      <w:proofErr w:type="spellEnd"/>
      <w:r>
        <w:rPr>
          <w:rFonts w:ascii="Times New Roman" w:hAnsi="Times New Roman" w:cs="Times New Roman"/>
        </w:rPr>
        <w:t xml:space="preserve"> commendable ratings for comprehension and functionality indicate its potential as a valuable supplemental resource across various educational contexts. The platform’s capacity to offer clear and actionable information enables users with diverse learning styles and proficiency levels to benefit from its content. This adaptability positions </w:t>
      </w:r>
      <w:proofErr w:type="spellStart"/>
      <w:r>
        <w:rPr>
          <w:rFonts w:ascii="Times New Roman" w:hAnsi="Times New Roman" w:cs="Times New Roman"/>
        </w:rPr>
        <w:t>TikTok</w:t>
      </w:r>
      <w:proofErr w:type="spellEnd"/>
      <w:r>
        <w:rPr>
          <w:rFonts w:ascii="Times New Roman" w:hAnsi="Times New Roman" w:cs="Times New Roman"/>
        </w:rPr>
        <w:t xml:space="preserve"> as a versatile tool that facilitates personalized learning experiences and addresses individual educational needs.</w:t>
      </w:r>
      <w:r w:rsidR="009C4A51">
        <w:rPr>
          <w:rFonts w:ascii="Times New Roman" w:hAnsi="Times New Roman" w:cs="Times New Roman"/>
        </w:rPr>
        <w:t xml:space="preserve"> </w:t>
      </w:r>
      <w:r>
        <w:rPr>
          <w:rFonts w:ascii="Times New Roman" w:hAnsi="Times New Roman" w:cs="Times New Roman"/>
        </w:rPr>
        <w:t xml:space="preserve">Furthermore, the substantial number of interactive activities and functionality metrics suggests that </w:t>
      </w:r>
      <w:proofErr w:type="spellStart"/>
      <w:r>
        <w:rPr>
          <w:rFonts w:ascii="Times New Roman" w:hAnsi="Times New Roman" w:cs="Times New Roman"/>
        </w:rPr>
        <w:t>TikTok</w:t>
      </w:r>
      <w:proofErr w:type="spellEnd"/>
      <w:r>
        <w:rPr>
          <w:rFonts w:ascii="Times New Roman" w:hAnsi="Times New Roman" w:cs="Times New Roman"/>
        </w:rPr>
        <w:t xml:space="preserve"> significantly enhances the learning experience and encourages user engagement. By maintaining user interest and promoting active participation, </w:t>
      </w:r>
      <w:proofErr w:type="spellStart"/>
      <w:r>
        <w:rPr>
          <w:rFonts w:ascii="Times New Roman" w:hAnsi="Times New Roman" w:cs="Times New Roman"/>
        </w:rPr>
        <w:t>TikTok</w:t>
      </w:r>
      <w:proofErr w:type="spellEnd"/>
      <w:r>
        <w:rPr>
          <w:rFonts w:ascii="Times New Roman" w:hAnsi="Times New Roman" w:cs="Times New Roman"/>
        </w:rPr>
        <w:t xml:space="preserve"> is poised to improve educational outcomes and render the learning experience more dynamic and engaging.</w:t>
      </w:r>
    </w:p>
    <w:p w:rsidR="00A94CD5" w:rsidRDefault="00A94CD5" w:rsidP="006B7659">
      <w:pPr>
        <w:spacing w:after="0" w:line="240" w:lineRule="atLeast"/>
        <w:ind w:firstLine="720"/>
        <w:jc w:val="both"/>
        <w:rPr>
          <w:rFonts w:ascii="Times New Roman" w:hAnsi="Times New Roman" w:cs="Times New Roman"/>
        </w:rPr>
        <w:sectPr w:rsidR="00A94CD5" w:rsidSect="00A94CD5">
          <w:type w:val="continuous"/>
          <w:pgSz w:w="12240" w:h="15840"/>
          <w:pgMar w:top="1440" w:right="1440" w:bottom="1440" w:left="1440" w:header="708" w:footer="708" w:gutter="0"/>
          <w:cols w:num="2" w:space="708"/>
          <w:docGrid w:linePitch="360"/>
        </w:sectPr>
      </w:pPr>
    </w:p>
    <w:p w:rsidR="009C4A51" w:rsidRDefault="009C4A51" w:rsidP="006B7659">
      <w:pPr>
        <w:spacing w:after="0" w:line="240" w:lineRule="atLeast"/>
        <w:ind w:firstLine="720"/>
        <w:jc w:val="both"/>
        <w:rPr>
          <w:rFonts w:ascii="Times New Roman" w:hAnsi="Times New Roman" w:cs="Times New Roman"/>
        </w:rPr>
      </w:pPr>
    </w:p>
    <w:p w:rsidR="009C4A51" w:rsidRDefault="009C4A51"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B671E3" w:rsidRDefault="00B671E3" w:rsidP="00B671E3">
      <w:pPr>
        <w:spacing w:after="0" w:line="240" w:lineRule="atLeast"/>
        <w:jc w:val="both"/>
        <w:rPr>
          <w:rFonts w:ascii="Times New Roman" w:hAnsi="Times New Roman" w:cs="Times New Roman"/>
        </w:rPr>
      </w:pPr>
    </w:p>
    <w:p w:rsidR="00694BA9" w:rsidRDefault="00694BA9" w:rsidP="006B7659">
      <w:pPr>
        <w:spacing w:after="0" w:line="240" w:lineRule="atLeast"/>
        <w:ind w:firstLine="720"/>
        <w:jc w:val="both"/>
        <w:rPr>
          <w:rFonts w:ascii="Times New Roman" w:hAnsi="Times New Roman" w:cs="Times New Roman"/>
        </w:rPr>
      </w:pPr>
    </w:p>
    <w:p w:rsidR="00694BA9" w:rsidRDefault="00694BA9" w:rsidP="006B7659">
      <w:pPr>
        <w:spacing w:after="0" w:line="240" w:lineRule="atLeast"/>
        <w:ind w:firstLine="720"/>
        <w:jc w:val="both"/>
        <w:rPr>
          <w:rFonts w:ascii="Times New Roman" w:hAnsi="Times New Roman" w:cs="Times New Roman"/>
        </w:rPr>
      </w:pPr>
    </w:p>
    <w:p w:rsidR="008C6B14" w:rsidRPr="008C6B14" w:rsidRDefault="008C6B14" w:rsidP="008C6B14">
      <w:pPr>
        <w:spacing w:after="0" w:line="240" w:lineRule="auto"/>
        <w:rPr>
          <w:rFonts w:ascii="Times New Roman" w:eastAsia="Calibri" w:hAnsi="Times New Roman" w:cs="Times New Roman"/>
          <w:b/>
          <w:bCs/>
          <w:iCs/>
          <w:color w:val="222222"/>
          <w:sz w:val="24"/>
          <w:szCs w:val="24"/>
          <w:shd w:val="clear" w:color="auto" w:fill="FFFFFF"/>
          <w:lang w:val="en-US"/>
        </w:rPr>
      </w:pPr>
      <w:r w:rsidRPr="008C6B14">
        <w:rPr>
          <w:rFonts w:ascii="Times New Roman" w:eastAsia="Calibri" w:hAnsi="Times New Roman" w:cs="Times New Roman"/>
          <w:b/>
          <w:bCs/>
          <w:iCs/>
          <w:color w:val="222222"/>
          <w:sz w:val="24"/>
          <w:szCs w:val="24"/>
          <w:shd w:val="clear" w:color="auto" w:fill="FFFFFF"/>
          <w:lang w:val="en-US"/>
        </w:rPr>
        <w:lastRenderedPageBreak/>
        <w:t xml:space="preserve">4.15. Reading Levels of the Grade Five Learner After Using </w:t>
      </w:r>
      <w:proofErr w:type="spellStart"/>
      <w:r w:rsidRPr="008C6B14">
        <w:rPr>
          <w:rFonts w:ascii="Times New Roman" w:eastAsia="Calibri" w:hAnsi="Times New Roman" w:cs="Times New Roman"/>
          <w:b/>
          <w:bCs/>
          <w:iCs/>
          <w:color w:val="222222"/>
          <w:sz w:val="24"/>
          <w:szCs w:val="24"/>
          <w:shd w:val="clear" w:color="auto" w:fill="FFFFFF"/>
          <w:lang w:val="en-US"/>
        </w:rPr>
        <w:t>TikTok</w:t>
      </w:r>
      <w:proofErr w:type="spellEnd"/>
    </w:p>
    <w:p w:rsidR="00B671E3" w:rsidRDefault="00B671E3" w:rsidP="00B671E3">
      <w:pPr>
        <w:spacing w:after="0" w:line="240" w:lineRule="auto"/>
        <w:jc w:val="both"/>
        <w:rPr>
          <w:rFonts w:ascii="Times New Roman" w:eastAsia="Calibri" w:hAnsi="Times New Roman" w:cs="Times New Roman"/>
          <w:szCs w:val="24"/>
          <w:lang w:val="en-US"/>
        </w:rPr>
      </w:pPr>
    </w:p>
    <w:p w:rsidR="008C6B14" w:rsidRPr="008C6B14" w:rsidRDefault="00B671E3" w:rsidP="008C6B14">
      <w:pPr>
        <w:jc w:val="both"/>
        <w:rPr>
          <w:rFonts w:ascii="Times New Roman" w:eastAsia="Calibri" w:hAnsi="Times New Roman" w:cs="Times New Roman"/>
          <w:sz w:val="24"/>
          <w:szCs w:val="24"/>
          <w:lang w:val="en-US"/>
        </w:rPr>
      </w:pPr>
      <w:r w:rsidRPr="008C6B14">
        <w:rPr>
          <w:rFonts w:ascii="Times New Roman" w:eastAsia="Calibri" w:hAnsi="Times New Roman" w:cs="Times New Roman"/>
          <w:szCs w:val="24"/>
          <w:lang w:val="en-US"/>
        </w:rPr>
        <w:t xml:space="preserve">Table 15 </w:t>
      </w:r>
      <w:r>
        <w:rPr>
          <w:rFonts w:ascii="Times New Roman" w:eastAsia="Calibri" w:hAnsi="Times New Roman" w:cs="Times New Roman"/>
          <w:szCs w:val="24"/>
          <w:lang w:val="en-US"/>
        </w:rPr>
        <w:t xml:space="preserve">shows the reading levels of the grade five learners after using </w:t>
      </w:r>
      <w:proofErr w:type="spellStart"/>
      <w:r>
        <w:rPr>
          <w:rFonts w:ascii="Times New Roman" w:eastAsia="Calibri" w:hAnsi="Times New Roman" w:cs="Times New Roman"/>
          <w:szCs w:val="24"/>
          <w:lang w:val="en-US"/>
        </w:rPr>
        <w:t>TikTok</w:t>
      </w:r>
      <w:proofErr w:type="spellEnd"/>
      <w:r>
        <w:rPr>
          <w:rFonts w:ascii="Times New Roman" w:eastAsia="Calibri" w:hAnsi="Times New Roman" w:cs="Times New Roman"/>
          <w:szCs w:val="24"/>
          <w:lang w:val="en-US"/>
        </w:rPr>
        <w:t>.</w:t>
      </w:r>
    </w:p>
    <w:tbl>
      <w:tblPr>
        <w:tblStyle w:val="TableGrid11"/>
        <w:tblpPr w:leftFromText="180" w:rightFromText="180" w:vertAnchor="page" w:horzAnchor="margin" w:tblpXSpec="center" w:tblpY="25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2576"/>
      </w:tblGrid>
      <w:tr w:rsidR="00B671E3" w:rsidRPr="008C6B14" w:rsidTr="00B671E3">
        <w:trPr>
          <w:trHeight w:val="273"/>
        </w:trPr>
        <w:tc>
          <w:tcPr>
            <w:tcW w:w="5087" w:type="dxa"/>
            <w:tcBorders>
              <w:top w:val="single" w:sz="4" w:space="0" w:color="auto"/>
              <w:bottom w:val="single" w:sz="4" w:space="0" w:color="auto"/>
            </w:tcBorders>
          </w:tcPr>
          <w:p w:rsidR="00B671E3" w:rsidRPr="008C6B14" w:rsidRDefault="00B671E3" w:rsidP="00B671E3">
            <w:pPr>
              <w:tabs>
                <w:tab w:val="left" w:pos="1848"/>
              </w:tabs>
              <w:rPr>
                <w:rFonts w:ascii="Times New Roman" w:hAnsi="Times New Roman" w:cs="Times New Roman"/>
                <w:szCs w:val="24"/>
              </w:rPr>
            </w:pPr>
            <w:r w:rsidRPr="008C6B14">
              <w:rPr>
                <w:rFonts w:ascii="Times New Roman" w:hAnsi="Times New Roman" w:cs="Times New Roman"/>
                <w:szCs w:val="24"/>
              </w:rPr>
              <w:t>Category</w:t>
            </w:r>
          </w:p>
        </w:tc>
        <w:tc>
          <w:tcPr>
            <w:tcW w:w="2576" w:type="dxa"/>
            <w:tcBorders>
              <w:top w:val="single" w:sz="4" w:space="0" w:color="auto"/>
              <w:bottom w:val="single" w:sz="4" w:space="0" w:color="auto"/>
            </w:tcBorders>
          </w:tcPr>
          <w:p w:rsidR="00B671E3" w:rsidRPr="008C6B14" w:rsidRDefault="00B671E3" w:rsidP="00B671E3">
            <w:pPr>
              <w:jc w:val="center"/>
              <w:rPr>
                <w:rFonts w:ascii="Times New Roman" w:hAnsi="Times New Roman" w:cs="Times New Roman"/>
                <w:b/>
                <w:bCs/>
                <w:i/>
                <w:iCs/>
                <w:szCs w:val="24"/>
              </w:rPr>
            </w:pPr>
            <w:r w:rsidRPr="008C6B14">
              <w:rPr>
                <w:rFonts w:ascii="Times New Roman" w:hAnsi="Times New Roman" w:cs="Times New Roman"/>
                <w:b/>
                <w:bCs/>
                <w:i/>
                <w:iCs/>
                <w:szCs w:val="24"/>
              </w:rPr>
              <w:t>%</w:t>
            </w:r>
          </w:p>
        </w:tc>
      </w:tr>
      <w:tr w:rsidR="00B671E3" w:rsidRPr="008C6B14" w:rsidTr="00B671E3">
        <w:trPr>
          <w:trHeight w:val="292"/>
        </w:trPr>
        <w:tc>
          <w:tcPr>
            <w:tcW w:w="5087" w:type="dxa"/>
            <w:tcBorders>
              <w:top w:val="single" w:sz="4" w:space="0" w:color="auto"/>
            </w:tcBorders>
          </w:tcPr>
          <w:p w:rsidR="00B671E3" w:rsidRPr="008C6B14" w:rsidRDefault="00B671E3" w:rsidP="00B671E3">
            <w:pPr>
              <w:tabs>
                <w:tab w:val="left" w:pos="1848"/>
              </w:tabs>
              <w:rPr>
                <w:rFonts w:ascii="Times New Roman" w:hAnsi="Times New Roman" w:cs="Times New Roman"/>
                <w:szCs w:val="24"/>
              </w:rPr>
            </w:pPr>
            <w:r w:rsidRPr="008C6B14">
              <w:rPr>
                <w:rFonts w:ascii="Times New Roman" w:hAnsi="Times New Roman" w:cs="Times New Roman"/>
                <w:szCs w:val="24"/>
              </w:rPr>
              <w:t xml:space="preserve">Fast </w:t>
            </w:r>
          </w:p>
        </w:tc>
        <w:tc>
          <w:tcPr>
            <w:tcW w:w="2576" w:type="dxa"/>
            <w:tcBorders>
              <w:top w:val="single" w:sz="4" w:space="0" w:color="auto"/>
            </w:tcBorders>
          </w:tcPr>
          <w:p w:rsidR="00B671E3" w:rsidRPr="008C6B14" w:rsidRDefault="00B671E3" w:rsidP="00B671E3">
            <w:pPr>
              <w:jc w:val="center"/>
              <w:rPr>
                <w:rFonts w:ascii="Times New Roman" w:hAnsi="Times New Roman" w:cs="Times New Roman"/>
                <w:szCs w:val="24"/>
              </w:rPr>
            </w:pPr>
            <w:r w:rsidRPr="008C6B14">
              <w:rPr>
                <w:rFonts w:ascii="Times New Roman" w:hAnsi="Times New Roman" w:cs="Times New Roman"/>
                <w:szCs w:val="24"/>
              </w:rPr>
              <w:t>25.00</w:t>
            </w:r>
          </w:p>
        </w:tc>
      </w:tr>
      <w:tr w:rsidR="00B671E3" w:rsidRPr="008C6B14" w:rsidTr="00B671E3">
        <w:trPr>
          <w:trHeight w:val="273"/>
        </w:trPr>
        <w:tc>
          <w:tcPr>
            <w:tcW w:w="5087" w:type="dxa"/>
          </w:tcPr>
          <w:p w:rsidR="00B671E3" w:rsidRPr="008C6B14" w:rsidRDefault="00B671E3" w:rsidP="00B671E3">
            <w:pPr>
              <w:tabs>
                <w:tab w:val="left" w:pos="1848"/>
              </w:tabs>
              <w:rPr>
                <w:rFonts w:ascii="Times New Roman" w:hAnsi="Times New Roman" w:cs="Times New Roman"/>
                <w:szCs w:val="24"/>
              </w:rPr>
            </w:pPr>
            <w:r w:rsidRPr="008C6B14">
              <w:rPr>
                <w:rFonts w:ascii="Times New Roman" w:hAnsi="Times New Roman" w:cs="Times New Roman"/>
                <w:szCs w:val="24"/>
              </w:rPr>
              <w:t xml:space="preserve">Average </w:t>
            </w:r>
          </w:p>
        </w:tc>
        <w:tc>
          <w:tcPr>
            <w:tcW w:w="2576" w:type="dxa"/>
          </w:tcPr>
          <w:p w:rsidR="00B671E3" w:rsidRPr="008C6B14" w:rsidRDefault="00B671E3" w:rsidP="00B671E3">
            <w:pPr>
              <w:jc w:val="center"/>
              <w:rPr>
                <w:rFonts w:ascii="Times New Roman" w:hAnsi="Times New Roman" w:cs="Times New Roman"/>
                <w:szCs w:val="24"/>
              </w:rPr>
            </w:pPr>
            <w:r w:rsidRPr="008C6B14">
              <w:rPr>
                <w:rFonts w:ascii="Times New Roman" w:hAnsi="Times New Roman" w:cs="Times New Roman"/>
                <w:szCs w:val="24"/>
              </w:rPr>
              <w:t>67.86</w:t>
            </w:r>
          </w:p>
        </w:tc>
      </w:tr>
      <w:tr w:rsidR="00B671E3" w:rsidRPr="008C6B14" w:rsidTr="00B671E3">
        <w:trPr>
          <w:trHeight w:val="273"/>
        </w:trPr>
        <w:tc>
          <w:tcPr>
            <w:tcW w:w="5087" w:type="dxa"/>
          </w:tcPr>
          <w:p w:rsidR="00B671E3" w:rsidRPr="008C6B14" w:rsidRDefault="00B671E3" w:rsidP="00B671E3">
            <w:pPr>
              <w:tabs>
                <w:tab w:val="left" w:pos="1848"/>
              </w:tabs>
              <w:rPr>
                <w:rFonts w:ascii="Times New Roman" w:hAnsi="Times New Roman" w:cs="Times New Roman"/>
                <w:szCs w:val="24"/>
              </w:rPr>
            </w:pPr>
            <w:r w:rsidRPr="008C6B14">
              <w:rPr>
                <w:rFonts w:ascii="Times New Roman" w:hAnsi="Times New Roman" w:cs="Times New Roman"/>
                <w:szCs w:val="24"/>
              </w:rPr>
              <w:t xml:space="preserve">Slow </w:t>
            </w:r>
          </w:p>
        </w:tc>
        <w:tc>
          <w:tcPr>
            <w:tcW w:w="2576" w:type="dxa"/>
          </w:tcPr>
          <w:p w:rsidR="00B671E3" w:rsidRPr="008C6B14" w:rsidRDefault="00B671E3" w:rsidP="00B671E3">
            <w:pPr>
              <w:jc w:val="center"/>
              <w:rPr>
                <w:rFonts w:ascii="Times New Roman" w:hAnsi="Times New Roman" w:cs="Times New Roman"/>
                <w:szCs w:val="24"/>
              </w:rPr>
            </w:pPr>
            <w:r w:rsidRPr="008C6B14">
              <w:rPr>
                <w:rFonts w:ascii="Times New Roman" w:hAnsi="Times New Roman" w:cs="Times New Roman"/>
                <w:szCs w:val="24"/>
              </w:rPr>
              <w:t>7.14</w:t>
            </w:r>
          </w:p>
        </w:tc>
      </w:tr>
      <w:tr w:rsidR="00B671E3" w:rsidRPr="008C6B14" w:rsidTr="00B671E3">
        <w:trPr>
          <w:trHeight w:val="273"/>
        </w:trPr>
        <w:tc>
          <w:tcPr>
            <w:tcW w:w="5087" w:type="dxa"/>
            <w:tcBorders>
              <w:bottom w:val="single" w:sz="4" w:space="0" w:color="auto"/>
            </w:tcBorders>
          </w:tcPr>
          <w:p w:rsidR="00B671E3" w:rsidRPr="008C6B14" w:rsidRDefault="00B671E3" w:rsidP="00B671E3">
            <w:pPr>
              <w:tabs>
                <w:tab w:val="left" w:pos="1848"/>
              </w:tabs>
              <w:rPr>
                <w:rFonts w:ascii="Times New Roman" w:hAnsi="Times New Roman" w:cs="Times New Roman"/>
                <w:szCs w:val="24"/>
              </w:rPr>
            </w:pPr>
            <w:r w:rsidRPr="008C6B14">
              <w:rPr>
                <w:rFonts w:ascii="Times New Roman" w:hAnsi="Times New Roman" w:cs="Times New Roman"/>
                <w:szCs w:val="24"/>
              </w:rPr>
              <w:t xml:space="preserve">Total </w:t>
            </w:r>
          </w:p>
        </w:tc>
        <w:tc>
          <w:tcPr>
            <w:tcW w:w="2576" w:type="dxa"/>
            <w:tcBorders>
              <w:bottom w:val="single" w:sz="4" w:space="0" w:color="auto"/>
            </w:tcBorders>
          </w:tcPr>
          <w:p w:rsidR="00B671E3" w:rsidRPr="008C6B14" w:rsidRDefault="00B671E3" w:rsidP="00B671E3">
            <w:pPr>
              <w:jc w:val="center"/>
              <w:rPr>
                <w:rFonts w:ascii="Times New Roman" w:hAnsi="Times New Roman" w:cs="Times New Roman"/>
                <w:szCs w:val="24"/>
              </w:rPr>
            </w:pPr>
            <w:r w:rsidRPr="008C6B14">
              <w:rPr>
                <w:rFonts w:ascii="Times New Roman" w:hAnsi="Times New Roman" w:cs="Times New Roman"/>
                <w:szCs w:val="24"/>
              </w:rPr>
              <w:t>100.00</w:t>
            </w:r>
          </w:p>
        </w:tc>
      </w:tr>
    </w:tbl>
    <w:p w:rsidR="00B671E3" w:rsidRDefault="008C6B14" w:rsidP="008C6B14">
      <w:pPr>
        <w:spacing w:after="0" w:line="240" w:lineRule="auto"/>
        <w:jc w:val="both"/>
        <w:rPr>
          <w:rFonts w:ascii="Times New Roman" w:eastAsia="Calibri" w:hAnsi="Times New Roman" w:cs="Times New Roman"/>
          <w:sz w:val="24"/>
          <w:szCs w:val="24"/>
          <w:lang w:val="en-US"/>
        </w:rPr>
      </w:pPr>
      <w:r w:rsidRPr="008C6B14">
        <w:rPr>
          <w:rFonts w:ascii="Times New Roman" w:eastAsia="Calibri" w:hAnsi="Times New Roman" w:cs="Times New Roman"/>
          <w:sz w:val="24"/>
          <w:szCs w:val="24"/>
          <w:lang w:val="en-US"/>
        </w:rPr>
        <w:tab/>
      </w: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Default="00B671E3" w:rsidP="008C6B14">
      <w:pPr>
        <w:spacing w:after="0" w:line="240" w:lineRule="auto"/>
        <w:jc w:val="both"/>
        <w:rPr>
          <w:rFonts w:ascii="Times New Roman" w:eastAsia="Calibri" w:hAnsi="Times New Roman" w:cs="Times New Roman"/>
          <w:szCs w:val="24"/>
          <w:lang w:val="en-US"/>
        </w:rPr>
      </w:pPr>
    </w:p>
    <w:p w:rsidR="00B671E3" w:rsidRPr="00B671E3" w:rsidRDefault="00B671E3" w:rsidP="008C6B14">
      <w:pPr>
        <w:spacing w:after="0" w:line="240" w:lineRule="auto"/>
        <w:jc w:val="both"/>
        <w:rPr>
          <w:rFonts w:ascii="Times New Roman" w:eastAsia="Calibri" w:hAnsi="Times New Roman" w:cs="Times New Roman"/>
          <w:sz w:val="20"/>
          <w:szCs w:val="24"/>
          <w:lang w:val="en-US"/>
        </w:rPr>
      </w:pPr>
      <w:r w:rsidRPr="00B671E3">
        <w:rPr>
          <w:rFonts w:ascii="Times New Roman" w:eastAsia="Calibri" w:hAnsi="Times New Roman" w:cs="Times New Roman"/>
          <w:b/>
          <w:sz w:val="20"/>
          <w:szCs w:val="24"/>
          <w:lang w:val="en-US"/>
        </w:rPr>
        <w:t>Table 15</w:t>
      </w:r>
      <w:r>
        <w:rPr>
          <w:rFonts w:ascii="Times New Roman" w:eastAsia="Calibri" w:hAnsi="Times New Roman" w:cs="Times New Roman"/>
          <w:sz w:val="20"/>
          <w:szCs w:val="24"/>
          <w:lang w:val="en-US"/>
        </w:rPr>
        <w:t xml:space="preserve">. Reading levels of the students after utilizing </w:t>
      </w:r>
      <w:proofErr w:type="spellStart"/>
      <w:r w:rsidR="009E0001">
        <w:rPr>
          <w:rFonts w:ascii="Times New Roman" w:eastAsia="Calibri" w:hAnsi="Times New Roman" w:cs="Times New Roman"/>
          <w:sz w:val="20"/>
          <w:szCs w:val="24"/>
          <w:lang w:val="en-US"/>
        </w:rPr>
        <w:t>TikTok</w:t>
      </w:r>
      <w:proofErr w:type="spellEnd"/>
      <w:r>
        <w:rPr>
          <w:rFonts w:ascii="Times New Roman" w:eastAsia="Calibri" w:hAnsi="Times New Roman" w:cs="Times New Roman"/>
          <w:sz w:val="20"/>
          <w:szCs w:val="24"/>
          <w:lang w:val="en-US"/>
        </w:rPr>
        <w:t>.</w:t>
      </w:r>
    </w:p>
    <w:p w:rsidR="009E0001" w:rsidRDefault="009E0001" w:rsidP="00B671E3">
      <w:pPr>
        <w:spacing w:after="0" w:line="240" w:lineRule="auto"/>
        <w:ind w:firstLine="720"/>
        <w:jc w:val="both"/>
        <w:rPr>
          <w:rFonts w:ascii="Times New Roman" w:eastAsia="Calibri" w:hAnsi="Times New Roman" w:cs="Times New Roman"/>
          <w:szCs w:val="24"/>
          <w:lang w:val="en-US"/>
        </w:rPr>
        <w:sectPr w:rsidR="009E0001" w:rsidSect="009213E7">
          <w:type w:val="continuous"/>
          <w:pgSz w:w="12240" w:h="15840"/>
          <w:pgMar w:top="1440" w:right="1440" w:bottom="1440" w:left="1440" w:header="708" w:footer="708" w:gutter="0"/>
          <w:cols w:space="708"/>
          <w:docGrid w:linePitch="360"/>
        </w:sectPr>
      </w:pPr>
    </w:p>
    <w:p w:rsidR="008C6B14" w:rsidRPr="008C6B14" w:rsidRDefault="008C6B14" w:rsidP="00B671E3">
      <w:pPr>
        <w:spacing w:after="0" w:line="240" w:lineRule="auto"/>
        <w:ind w:firstLine="720"/>
        <w:jc w:val="both"/>
        <w:rPr>
          <w:rFonts w:ascii="Times New Roman" w:eastAsia="Calibri" w:hAnsi="Times New Roman" w:cs="Times New Roman"/>
          <w:szCs w:val="24"/>
          <w:lang w:val="en-US"/>
        </w:rPr>
      </w:pPr>
      <w:r w:rsidRPr="008C6B14">
        <w:rPr>
          <w:rFonts w:ascii="Times New Roman" w:eastAsia="Calibri" w:hAnsi="Times New Roman" w:cs="Times New Roman"/>
          <w:szCs w:val="24"/>
          <w:lang w:val="en-US"/>
        </w:rPr>
        <w:t xml:space="preserve">Table 15 </w:t>
      </w:r>
      <w:r w:rsidR="006074A4">
        <w:rPr>
          <w:rFonts w:ascii="Times New Roman" w:eastAsia="Calibri" w:hAnsi="Times New Roman" w:cs="Times New Roman"/>
          <w:szCs w:val="24"/>
          <w:lang w:val="en-US"/>
        </w:rPr>
        <w:t>presents</w:t>
      </w:r>
      <w:r w:rsidRPr="008C6B14">
        <w:rPr>
          <w:rFonts w:ascii="Times New Roman" w:eastAsia="Calibri" w:hAnsi="Times New Roman" w:cs="Times New Roman"/>
          <w:szCs w:val="24"/>
          <w:lang w:val="en-US"/>
        </w:rPr>
        <w:t xml:space="preserve"> the Reading Levels of Struggling Readers After Using </w:t>
      </w:r>
      <w:proofErr w:type="spellStart"/>
      <w:r w:rsidRPr="008C6B14">
        <w:rPr>
          <w:rFonts w:ascii="Times New Roman" w:eastAsia="Calibri" w:hAnsi="Times New Roman" w:cs="Times New Roman"/>
          <w:szCs w:val="24"/>
          <w:lang w:val="en-US"/>
        </w:rPr>
        <w:t>TikTok</w:t>
      </w:r>
      <w:proofErr w:type="spellEnd"/>
      <w:r w:rsidRPr="008C6B14">
        <w:rPr>
          <w:rFonts w:ascii="Times New Roman" w:eastAsia="Calibri" w:hAnsi="Times New Roman" w:cs="Times New Roman"/>
          <w:szCs w:val="24"/>
          <w:lang w:val="en-US"/>
        </w:rPr>
        <w:t xml:space="preserve">. Based on the data </w:t>
      </w:r>
      <w:r w:rsidR="006074A4">
        <w:rPr>
          <w:rFonts w:ascii="Times New Roman" w:eastAsia="Calibri" w:hAnsi="Times New Roman" w:cs="Times New Roman"/>
          <w:szCs w:val="24"/>
          <w:lang w:val="en-US"/>
        </w:rPr>
        <w:t>in the table,</w:t>
      </w:r>
      <w:r w:rsidRPr="008C6B14">
        <w:rPr>
          <w:rFonts w:ascii="Times New Roman" w:eastAsia="Calibri" w:hAnsi="Times New Roman" w:cs="Times New Roman"/>
          <w:szCs w:val="24"/>
          <w:lang w:val="en-US"/>
        </w:rPr>
        <w:t xml:space="preserve"> </w:t>
      </w:r>
      <w:r w:rsidR="006074A4">
        <w:rPr>
          <w:rFonts w:ascii="Times New Roman" w:eastAsia="Calibri" w:hAnsi="Times New Roman" w:cs="Times New Roman"/>
          <w:szCs w:val="24"/>
          <w:lang w:val="en-US"/>
        </w:rPr>
        <w:t>29 learners have an average reading level of 67.86 %. Ten learners are categorized as Fast Readers, comprising 25.00 %. Subsequently, five (5) learners are still in the Slow category, containing 7.14%</w:t>
      </w:r>
      <w:r w:rsidRPr="008C6B14">
        <w:rPr>
          <w:rFonts w:ascii="Times New Roman" w:eastAsia="Calibri" w:hAnsi="Times New Roman" w:cs="Times New Roman"/>
          <w:szCs w:val="24"/>
          <w:lang w:val="en-US"/>
        </w:rPr>
        <w:t xml:space="preserve">. </w:t>
      </w:r>
    </w:p>
    <w:p w:rsidR="008C6B14" w:rsidRPr="008C6B14" w:rsidRDefault="00B671E3" w:rsidP="008C6B14">
      <w:pPr>
        <w:spacing w:after="0" w:line="240" w:lineRule="auto"/>
        <w:ind w:firstLine="720"/>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The data underscores </w:t>
      </w:r>
      <w:proofErr w:type="spellStart"/>
      <w:r>
        <w:rPr>
          <w:rFonts w:ascii="Times New Roman" w:eastAsia="Calibri" w:hAnsi="Times New Roman" w:cs="Times New Roman"/>
          <w:szCs w:val="24"/>
          <w:lang w:val="en-US"/>
        </w:rPr>
        <w:t>TikTok's</w:t>
      </w:r>
      <w:proofErr w:type="spellEnd"/>
      <w:r>
        <w:rPr>
          <w:rFonts w:ascii="Times New Roman" w:eastAsia="Calibri" w:hAnsi="Times New Roman" w:cs="Times New Roman"/>
          <w:szCs w:val="24"/>
          <w:lang w:val="en-US"/>
        </w:rPr>
        <w:t xml:space="preserve"> effectiveness in enhancing reading levels, indicating its potential as a versatile educational instrument. The observation that most learners attain an average reading level suggests that </w:t>
      </w:r>
      <w:proofErr w:type="spellStart"/>
      <w:r>
        <w:rPr>
          <w:rFonts w:ascii="Times New Roman" w:eastAsia="Calibri" w:hAnsi="Times New Roman" w:cs="Times New Roman"/>
          <w:szCs w:val="24"/>
          <w:lang w:val="en-US"/>
        </w:rPr>
        <w:t>TikTok</w:t>
      </w:r>
      <w:proofErr w:type="spellEnd"/>
      <w:r>
        <w:rPr>
          <w:rFonts w:ascii="Times New Roman" w:eastAsia="Calibri" w:hAnsi="Times New Roman" w:cs="Times New Roman"/>
          <w:szCs w:val="24"/>
          <w:lang w:val="en-US"/>
        </w:rPr>
        <w:t xml:space="preserve"> can successfully improve the reading skills of </w:t>
      </w:r>
      <w:r w:rsidR="009E0001">
        <w:rPr>
          <w:rFonts w:ascii="Times New Roman" w:eastAsia="Calibri" w:hAnsi="Times New Roman" w:cs="Times New Roman"/>
          <w:szCs w:val="24"/>
          <w:lang w:val="en-US"/>
        </w:rPr>
        <w:t xml:space="preserve">diverse </w:t>
      </w:r>
      <w:r>
        <w:rPr>
          <w:rFonts w:ascii="Times New Roman" w:eastAsia="Calibri" w:hAnsi="Times New Roman" w:cs="Times New Roman"/>
          <w:szCs w:val="24"/>
          <w:lang w:val="en-US"/>
        </w:rPr>
        <w:t xml:space="preserve">students, positioning it as a valuable resource within educational contexts. This broad-based advancement implies that the platform’s content and interactive features effectively address various learning needs, fostering a balanced approach to </w:t>
      </w:r>
      <w:r w:rsidR="009E0001">
        <w:rPr>
          <w:rFonts w:ascii="Times New Roman" w:eastAsia="Calibri" w:hAnsi="Times New Roman" w:cs="Times New Roman"/>
          <w:szCs w:val="24"/>
          <w:lang w:val="en-US"/>
        </w:rPr>
        <w:t>enhancing</w:t>
      </w:r>
      <w:r>
        <w:rPr>
          <w:rFonts w:ascii="Times New Roman" w:eastAsia="Calibri" w:hAnsi="Times New Roman" w:cs="Times New Roman"/>
          <w:szCs w:val="24"/>
          <w:lang w:val="en-US"/>
        </w:rPr>
        <w:t xml:space="preserve"> reading proficiency.</w:t>
      </w:r>
    </w:p>
    <w:p w:rsidR="008C6B14" w:rsidRPr="008C6B14" w:rsidRDefault="00B671E3" w:rsidP="008C6B14">
      <w:pPr>
        <w:spacing w:after="0" w:line="240" w:lineRule="auto"/>
        <w:ind w:firstLine="720"/>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Furthermore, the 25.00 percent of learners who progressed to a Fast Reader level highlights </w:t>
      </w:r>
      <w:proofErr w:type="spellStart"/>
      <w:r>
        <w:rPr>
          <w:rFonts w:ascii="Times New Roman" w:eastAsia="Calibri" w:hAnsi="Times New Roman" w:cs="Times New Roman"/>
          <w:szCs w:val="24"/>
          <w:lang w:val="en-US"/>
        </w:rPr>
        <w:t>TikTok's</w:t>
      </w:r>
      <w:proofErr w:type="spellEnd"/>
      <w:r>
        <w:rPr>
          <w:rFonts w:ascii="Times New Roman" w:eastAsia="Calibri" w:hAnsi="Times New Roman" w:cs="Times New Roman"/>
          <w:szCs w:val="24"/>
          <w:lang w:val="en-US"/>
        </w:rPr>
        <w:t xml:space="preserve"> potential </w:t>
      </w:r>
      <w:r w:rsidR="009E0001">
        <w:rPr>
          <w:rFonts w:ascii="Times New Roman" w:eastAsia="Calibri" w:hAnsi="Times New Roman" w:cs="Times New Roman"/>
          <w:szCs w:val="24"/>
          <w:lang w:val="en-US"/>
        </w:rPr>
        <w:t>to enhance reading proficiency among certain students significantly</w:t>
      </w:r>
      <w:r>
        <w:rPr>
          <w:rFonts w:ascii="Times New Roman" w:eastAsia="Calibri" w:hAnsi="Times New Roman" w:cs="Times New Roman"/>
          <w:szCs w:val="24"/>
          <w:lang w:val="en-US"/>
        </w:rPr>
        <w:t xml:space="preserve">. This rapid advancement illustrates the platform's ability to address fundamental reading challenges </w:t>
      </w:r>
      <w:r>
        <w:rPr>
          <w:rFonts w:ascii="Times New Roman" w:eastAsia="Calibri" w:hAnsi="Times New Roman" w:cs="Times New Roman"/>
          <w:szCs w:val="24"/>
          <w:lang w:val="en-US"/>
        </w:rPr>
        <w:t xml:space="preserve">and facilitate </w:t>
      </w:r>
      <w:r w:rsidR="009E0001">
        <w:rPr>
          <w:rFonts w:ascii="Times New Roman" w:eastAsia="Calibri" w:hAnsi="Times New Roman" w:cs="Times New Roman"/>
          <w:szCs w:val="24"/>
          <w:lang w:val="en-US"/>
        </w:rPr>
        <w:t>students' progression</w:t>
      </w:r>
      <w:r>
        <w:rPr>
          <w:rFonts w:ascii="Times New Roman" w:eastAsia="Calibri" w:hAnsi="Times New Roman" w:cs="Times New Roman"/>
          <w:szCs w:val="24"/>
          <w:lang w:val="en-US"/>
        </w:rPr>
        <w:t xml:space="preserve"> to higher levels of reading competency. It demonstrates </w:t>
      </w:r>
      <w:proofErr w:type="spellStart"/>
      <w:r>
        <w:rPr>
          <w:rFonts w:ascii="Times New Roman" w:eastAsia="Calibri" w:hAnsi="Times New Roman" w:cs="Times New Roman"/>
          <w:szCs w:val="24"/>
          <w:lang w:val="en-US"/>
        </w:rPr>
        <w:t>TikTok's</w:t>
      </w:r>
      <w:proofErr w:type="spellEnd"/>
      <w:r>
        <w:rPr>
          <w:rFonts w:ascii="Times New Roman" w:eastAsia="Calibri" w:hAnsi="Times New Roman" w:cs="Times New Roman"/>
          <w:szCs w:val="24"/>
          <w:lang w:val="en-US"/>
        </w:rPr>
        <w:t xml:space="preserve"> effectiveness in delivering engaging and relevant information that can accelerate educational outcomes.</w:t>
      </w:r>
    </w:p>
    <w:p w:rsidR="008C6B14" w:rsidRPr="008C6B14" w:rsidRDefault="00B671E3" w:rsidP="008C6B14">
      <w:pPr>
        <w:spacing w:after="0" w:line="240" w:lineRule="auto"/>
        <w:ind w:firstLine="720"/>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As noted, 7.14% of students are categorized as slow readers who express a continual need for support and </w:t>
      </w:r>
      <w:r w:rsidR="009E0001">
        <w:rPr>
          <w:rFonts w:ascii="Times New Roman" w:eastAsia="Calibri" w:hAnsi="Times New Roman" w:cs="Times New Roman"/>
          <w:szCs w:val="24"/>
          <w:lang w:val="en-US"/>
        </w:rPr>
        <w:t>media content adaptation</w:t>
      </w:r>
      <w:r>
        <w:rPr>
          <w:rFonts w:ascii="Times New Roman" w:eastAsia="Calibri" w:hAnsi="Times New Roman" w:cs="Times New Roman"/>
          <w:szCs w:val="24"/>
          <w:lang w:val="en-US"/>
        </w:rPr>
        <w:t xml:space="preserve">. This demographic may </w:t>
      </w:r>
      <w:r w:rsidR="009E0001">
        <w:rPr>
          <w:rFonts w:ascii="Times New Roman" w:eastAsia="Calibri" w:hAnsi="Times New Roman" w:cs="Times New Roman"/>
          <w:szCs w:val="24"/>
          <w:lang w:val="en-US"/>
        </w:rPr>
        <w:t xml:space="preserve">require additional resources or targeted interventions to address their </w:t>
      </w:r>
      <w:r>
        <w:rPr>
          <w:rFonts w:ascii="Times New Roman" w:eastAsia="Calibri" w:hAnsi="Times New Roman" w:cs="Times New Roman"/>
          <w:szCs w:val="24"/>
          <w:lang w:val="en-US"/>
        </w:rPr>
        <w:t xml:space="preserve">learning challenges. By addressing these needs, </w:t>
      </w:r>
      <w:proofErr w:type="spellStart"/>
      <w:r>
        <w:rPr>
          <w:rFonts w:ascii="Times New Roman" w:eastAsia="Calibri" w:hAnsi="Times New Roman" w:cs="Times New Roman"/>
          <w:szCs w:val="24"/>
          <w:lang w:val="en-US"/>
        </w:rPr>
        <w:t>TikTok</w:t>
      </w:r>
      <w:proofErr w:type="spellEnd"/>
      <w:r>
        <w:rPr>
          <w:rFonts w:ascii="Times New Roman" w:eastAsia="Calibri" w:hAnsi="Times New Roman" w:cs="Times New Roman"/>
          <w:szCs w:val="24"/>
          <w:lang w:val="en-US"/>
        </w:rPr>
        <w:t xml:space="preserve"> has the potential to serve as a comprehensive tool for enhancing reading skills across various proficiency levels.</w:t>
      </w:r>
    </w:p>
    <w:p w:rsidR="008C6B14" w:rsidRDefault="008C6B14" w:rsidP="008C6B14">
      <w:pPr>
        <w:spacing w:after="0" w:line="240" w:lineRule="auto"/>
        <w:ind w:firstLine="720"/>
        <w:jc w:val="both"/>
        <w:rPr>
          <w:rFonts w:ascii="Times New Roman" w:eastAsia="Calibri" w:hAnsi="Times New Roman" w:cs="Times New Roman"/>
          <w:szCs w:val="24"/>
          <w:lang w:val="en-US"/>
        </w:rPr>
      </w:pPr>
      <w:r w:rsidRPr="008C6B14">
        <w:rPr>
          <w:rFonts w:ascii="Times New Roman" w:eastAsia="Calibri" w:hAnsi="Times New Roman" w:cs="Times New Roman"/>
          <w:color w:val="222222"/>
          <w:szCs w:val="24"/>
          <w:shd w:val="clear" w:color="auto" w:fill="FFFFFF"/>
          <w:lang w:val="en-US"/>
        </w:rPr>
        <w:t xml:space="preserve">The data being gathered is similar to the study </w:t>
      </w:r>
      <w:r w:rsidR="009E0001">
        <w:rPr>
          <w:rFonts w:ascii="Times New Roman" w:eastAsia="Calibri" w:hAnsi="Times New Roman" w:cs="Times New Roman"/>
          <w:color w:val="222222"/>
          <w:szCs w:val="24"/>
          <w:shd w:val="clear" w:color="auto" w:fill="FFFFFF"/>
          <w:lang w:val="en-US"/>
        </w:rPr>
        <w:t>by Lan et al.,</w:t>
      </w:r>
      <w:r w:rsidR="009E0001" w:rsidRPr="00FB5D95">
        <w:rPr>
          <w:rFonts w:ascii="Times New Roman" w:eastAsia="Calibri" w:hAnsi="Times New Roman" w:cs="Times New Roman"/>
          <w:color w:val="222222"/>
          <w:szCs w:val="24"/>
          <w:shd w:val="clear" w:color="auto" w:fill="FFFFFF"/>
          <w:vertAlign w:val="superscript"/>
          <w:lang w:val="en-US"/>
        </w:rPr>
        <w:t>46</w:t>
      </w:r>
      <w:r w:rsidR="009E0001">
        <w:rPr>
          <w:rFonts w:ascii="Times New Roman" w:eastAsia="Calibri" w:hAnsi="Times New Roman" w:cs="Times New Roman"/>
          <w:color w:val="222222"/>
          <w:szCs w:val="24"/>
          <w:shd w:val="clear" w:color="auto" w:fill="FFFFFF"/>
          <w:lang w:val="en-US"/>
        </w:rPr>
        <w:t xml:space="preserve">, who indicate that students utilizing </w:t>
      </w:r>
      <w:proofErr w:type="spellStart"/>
      <w:r w:rsidR="009E0001">
        <w:rPr>
          <w:rFonts w:ascii="Times New Roman" w:eastAsia="Calibri" w:hAnsi="Times New Roman" w:cs="Times New Roman"/>
          <w:color w:val="222222"/>
          <w:szCs w:val="24"/>
          <w:shd w:val="clear" w:color="auto" w:fill="FFFFFF"/>
          <w:lang w:val="en-US"/>
        </w:rPr>
        <w:t>TikTok</w:t>
      </w:r>
      <w:proofErr w:type="spellEnd"/>
      <w:r w:rsidR="009E0001">
        <w:rPr>
          <w:rFonts w:ascii="Times New Roman" w:eastAsia="Calibri" w:hAnsi="Times New Roman" w:cs="Times New Roman"/>
          <w:color w:val="222222"/>
          <w:szCs w:val="24"/>
          <w:shd w:val="clear" w:color="auto" w:fill="FFFFFF"/>
          <w:lang w:val="en-US"/>
        </w:rPr>
        <w:t xml:space="preserve"> have significantly enhanced their reading skills due to the platform's engaging nature, which fosters the development of improved reading habits. Incorporating this multimedia content has made </w:t>
      </w:r>
      <w:r w:rsidR="00675BBA">
        <w:rPr>
          <w:rFonts w:ascii="Times New Roman" w:eastAsia="Calibri" w:hAnsi="Times New Roman" w:cs="Times New Roman"/>
          <w:color w:val="222222"/>
          <w:szCs w:val="24"/>
          <w:shd w:val="clear" w:color="auto" w:fill="FFFFFF"/>
          <w:lang w:val="en-US"/>
        </w:rPr>
        <w:t xml:space="preserve">learning </w:t>
      </w:r>
      <w:r w:rsidR="009E0001">
        <w:rPr>
          <w:rFonts w:ascii="Times New Roman" w:eastAsia="Calibri" w:hAnsi="Times New Roman" w:cs="Times New Roman"/>
          <w:color w:val="222222"/>
          <w:szCs w:val="24"/>
          <w:shd w:val="clear" w:color="auto" w:fill="FFFFFF"/>
          <w:lang w:val="en-US"/>
        </w:rPr>
        <w:t xml:space="preserve">more captivating and relevant for students. Furthermore, the </w:t>
      </w:r>
      <w:proofErr w:type="spellStart"/>
      <w:r w:rsidR="009E0001">
        <w:rPr>
          <w:rFonts w:ascii="Times New Roman" w:eastAsia="Calibri" w:hAnsi="Times New Roman" w:cs="Times New Roman"/>
          <w:color w:val="222222"/>
          <w:szCs w:val="24"/>
          <w:shd w:val="clear" w:color="auto" w:fill="FFFFFF"/>
          <w:lang w:val="en-US"/>
        </w:rPr>
        <w:t>TikTok</w:t>
      </w:r>
      <w:proofErr w:type="spellEnd"/>
      <w:r w:rsidR="009E0001">
        <w:rPr>
          <w:rFonts w:ascii="Times New Roman" w:eastAsia="Calibri" w:hAnsi="Times New Roman" w:cs="Times New Roman"/>
          <w:color w:val="222222"/>
          <w:szCs w:val="24"/>
          <w:shd w:val="clear" w:color="auto" w:fill="FFFFFF"/>
          <w:lang w:val="en-US"/>
        </w:rPr>
        <w:t xml:space="preserve"> format promotes more frequent reading practice, as students are drawn to its content and social interactions, </w:t>
      </w:r>
      <w:r w:rsidR="00675BBA">
        <w:rPr>
          <w:rFonts w:ascii="Times New Roman" w:eastAsia="Calibri" w:hAnsi="Times New Roman" w:cs="Times New Roman"/>
          <w:color w:val="222222"/>
          <w:szCs w:val="24"/>
          <w:shd w:val="clear" w:color="auto" w:fill="FFFFFF"/>
          <w:lang w:val="en-US"/>
        </w:rPr>
        <w:t>increasing their overall reading engagement</w:t>
      </w:r>
      <w:r w:rsidR="009E0001">
        <w:rPr>
          <w:rFonts w:ascii="Times New Roman" w:eastAsia="Calibri" w:hAnsi="Times New Roman" w:cs="Times New Roman"/>
          <w:color w:val="222222"/>
          <w:szCs w:val="24"/>
          <w:shd w:val="clear" w:color="auto" w:fill="FFFFFF"/>
          <w:lang w:val="en-US"/>
        </w:rPr>
        <w:t>.</w:t>
      </w:r>
    </w:p>
    <w:p w:rsidR="009E0001" w:rsidRDefault="009E0001" w:rsidP="008C6B14">
      <w:pPr>
        <w:spacing w:after="0" w:line="240" w:lineRule="auto"/>
        <w:ind w:firstLine="720"/>
        <w:jc w:val="both"/>
        <w:rPr>
          <w:rFonts w:ascii="Times New Roman" w:eastAsia="Calibri" w:hAnsi="Times New Roman" w:cs="Times New Roman"/>
          <w:szCs w:val="24"/>
          <w:lang w:val="en-US"/>
        </w:rPr>
        <w:sectPr w:rsidR="009E0001" w:rsidSect="005F0F71">
          <w:type w:val="continuous"/>
          <w:pgSz w:w="12240" w:h="15840"/>
          <w:pgMar w:top="1440" w:right="1440" w:bottom="1440" w:left="1440" w:header="708" w:footer="708" w:gutter="0"/>
          <w:cols w:num="2" w:space="720"/>
          <w:docGrid w:linePitch="360"/>
        </w:sect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8C6B14" w:rsidRDefault="008C6B14" w:rsidP="008C6B14">
      <w:pPr>
        <w:spacing w:after="0" w:line="240" w:lineRule="auto"/>
        <w:ind w:firstLine="720"/>
        <w:jc w:val="both"/>
        <w:rPr>
          <w:rFonts w:ascii="Times New Roman" w:eastAsia="Calibri" w:hAnsi="Times New Roman" w:cs="Times New Roman"/>
          <w:szCs w:val="24"/>
          <w:lang w:val="en-US"/>
        </w:rPr>
      </w:pPr>
    </w:p>
    <w:p w:rsidR="009E0001" w:rsidRDefault="009E0001" w:rsidP="008C6B14">
      <w:pPr>
        <w:spacing w:after="0" w:line="240" w:lineRule="auto"/>
        <w:ind w:firstLine="720"/>
        <w:jc w:val="both"/>
        <w:rPr>
          <w:rFonts w:ascii="Times New Roman" w:eastAsia="Calibri" w:hAnsi="Times New Roman" w:cs="Times New Roman"/>
          <w:szCs w:val="24"/>
          <w:lang w:val="en-US"/>
        </w:rPr>
      </w:pPr>
    </w:p>
    <w:p w:rsidR="009E0001" w:rsidRPr="008C6B14" w:rsidRDefault="009E0001" w:rsidP="008C6B14">
      <w:pPr>
        <w:spacing w:after="0" w:line="240" w:lineRule="auto"/>
        <w:ind w:firstLine="720"/>
        <w:jc w:val="both"/>
        <w:rPr>
          <w:rFonts w:ascii="Times New Roman" w:eastAsia="Calibri" w:hAnsi="Times New Roman" w:cs="Times New Roman"/>
          <w:szCs w:val="24"/>
          <w:lang w:val="en-US"/>
        </w:rPr>
      </w:pPr>
    </w:p>
    <w:p w:rsidR="00231F46" w:rsidRDefault="00231F46" w:rsidP="00231F46">
      <w:pPr>
        <w:spacing w:after="0" w:line="240" w:lineRule="auto"/>
        <w:jc w:val="both"/>
        <w:rPr>
          <w:rFonts w:ascii="Times New Roman" w:hAnsi="Times New Roman" w:cs="Times New Roman"/>
        </w:rPr>
      </w:pPr>
    </w:p>
    <w:tbl>
      <w:tblPr>
        <w:tblW w:w="8916" w:type="dxa"/>
        <w:tblLook w:val="04A0" w:firstRow="1" w:lastRow="0" w:firstColumn="1" w:lastColumn="0" w:noHBand="0" w:noVBand="1"/>
      </w:tblPr>
      <w:tblGrid>
        <w:gridCol w:w="1130"/>
        <w:gridCol w:w="1705"/>
        <w:gridCol w:w="1232"/>
        <w:gridCol w:w="867"/>
        <w:gridCol w:w="1705"/>
        <w:gridCol w:w="1283"/>
        <w:gridCol w:w="994"/>
      </w:tblGrid>
      <w:tr w:rsidR="00613E32" w:rsidRPr="00613E32" w:rsidTr="00FB5D95">
        <w:trPr>
          <w:trHeight w:val="1073"/>
        </w:trPr>
        <w:tc>
          <w:tcPr>
            <w:tcW w:w="8916" w:type="dxa"/>
            <w:gridSpan w:val="7"/>
            <w:tcBorders>
              <w:top w:val="nil"/>
              <w:left w:val="nil"/>
              <w:bottom w:val="nil"/>
              <w:right w:val="nil"/>
            </w:tcBorders>
            <w:shd w:val="clear" w:color="auto" w:fill="auto"/>
            <w:vAlign w:val="center"/>
            <w:hideMark/>
          </w:tcPr>
          <w:p w:rsidR="00613E32" w:rsidRDefault="00613E32" w:rsidP="00613E32">
            <w:pPr>
              <w:spacing w:after="0" w:line="240" w:lineRule="auto"/>
              <w:jc w:val="both"/>
              <w:rPr>
                <w:rFonts w:ascii="Times New Roman" w:eastAsia="Times New Roman" w:hAnsi="Times New Roman" w:cs="Times New Roman"/>
                <w:b/>
                <w:bCs/>
                <w:iCs/>
                <w:color w:val="000000"/>
                <w:sz w:val="24"/>
                <w:szCs w:val="24"/>
                <w:lang w:val="en-US"/>
              </w:rPr>
            </w:pPr>
            <w:bookmarkStart w:id="9" w:name="_Hlk183087566"/>
            <w:r w:rsidRPr="00613E32">
              <w:rPr>
                <w:rFonts w:ascii="Times New Roman" w:eastAsia="Times New Roman" w:hAnsi="Times New Roman" w:cs="Times New Roman"/>
                <w:b/>
                <w:bCs/>
                <w:iCs/>
                <w:color w:val="000000"/>
                <w:sz w:val="24"/>
                <w:szCs w:val="24"/>
                <w:lang w:val="en-US"/>
              </w:rPr>
              <w:lastRenderedPageBreak/>
              <w:t xml:space="preserve">4.1.6. Significant relationship between the reading levels of Grade V struggling readers and their perceived acceptability of </w:t>
            </w:r>
            <w:proofErr w:type="spellStart"/>
            <w:r w:rsidRPr="00613E32">
              <w:rPr>
                <w:rFonts w:ascii="Times New Roman" w:eastAsia="Times New Roman" w:hAnsi="Times New Roman" w:cs="Times New Roman"/>
                <w:b/>
                <w:bCs/>
                <w:iCs/>
                <w:color w:val="000000"/>
                <w:sz w:val="24"/>
                <w:szCs w:val="24"/>
                <w:lang w:val="en-US"/>
              </w:rPr>
              <w:t>TikTok</w:t>
            </w:r>
            <w:proofErr w:type="spellEnd"/>
            <w:r w:rsidRPr="00613E32">
              <w:rPr>
                <w:rFonts w:ascii="Times New Roman" w:eastAsia="Times New Roman" w:hAnsi="Times New Roman" w:cs="Times New Roman"/>
                <w:b/>
                <w:bCs/>
                <w:iCs/>
                <w:color w:val="000000"/>
                <w:sz w:val="24"/>
                <w:szCs w:val="24"/>
                <w:lang w:val="en-US"/>
              </w:rPr>
              <w:t xml:space="preserve"> as a Multimodal Reading Material</w:t>
            </w:r>
          </w:p>
          <w:p w:rsidR="00992E37" w:rsidRDefault="00992E37" w:rsidP="00613E32">
            <w:pPr>
              <w:spacing w:after="0" w:line="240" w:lineRule="auto"/>
              <w:jc w:val="both"/>
              <w:rPr>
                <w:rFonts w:ascii="Times New Roman" w:eastAsia="Times New Roman" w:hAnsi="Times New Roman" w:cs="Times New Roman"/>
                <w:b/>
                <w:bCs/>
                <w:iCs/>
                <w:color w:val="000000"/>
                <w:sz w:val="24"/>
                <w:szCs w:val="24"/>
                <w:lang w:val="en-US"/>
              </w:rPr>
            </w:pPr>
          </w:p>
          <w:p w:rsidR="00992E37" w:rsidRPr="00992E37" w:rsidRDefault="00992E37" w:rsidP="00613E32">
            <w:pPr>
              <w:spacing w:after="0" w:line="240" w:lineRule="auto"/>
              <w:jc w:val="both"/>
              <w:rPr>
                <w:rFonts w:ascii="Times New Roman" w:eastAsia="Times New Roman" w:hAnsi="Times New Roman" w:cs="Times New Roman"/>
                <w:bCs/>
                <w:iCs/>
                <w:color w:val="000000"/>
                <w:szCs w:val="24"/>
                <w:lang w:val="en-US"/>
              </w:rPr>
            </w:pPr>
            <w:r w:rsidRPr="00992E37">
              <w:rPr>
                <w:rFonts w:ascii="Times New Roman" w:eastAsia="Times New Roman" w:hAnsi="Times New Roman" w:cs="Times New Roman"/>
                <w:bCs/>
                <w:iCs/>
                <w:color w:val="000000"/>
                <w:szCs w:val="24"/>
                <w:lang w:val="en-US"/>
              </w:rPr>
              <w:t xml:space="preserve">Table 16 </w:t>
            </w:r>
            <w:r>
              <w:rPr>
                <w:rFonts w:ascii="Times New Roman" w:eastAsia="Times New Roman" w:hAnsi="Times New Roman" w:cs="Times New Roman"/>
                <w:bCs/>
                <w:iCs/>
                <w:color w:val="000000"/>
                <w:szCs w:val="24"/>
                <w:lang w:val="en-US"/>
              </w:rPr>
              <w:t xml:space="preserve">presents the relationship between the reading levels of the grade five struggling readers and the acceptability of </w:t>
            </w:r>
            <w:proofErr w:type="spellStart"/>
            <w:r>
              <w:rPr>
                <w:rFonts w:ascii="Times New Roman" w:eastAsia="Times New Roman" w:hAnsi="Times New Roman" w:cs="Times New Roman"/>
                <w:bCs/>
                <w:iCs/>
                <w:color w:val="000000"/>
                <w:szCs w:val="24"/>
                <w:lang w:val="en-US"/>
              </w:rPr>
              <w:t>TikTok</w:t>
            </w:r>
            <w:proofErr w:type="spellEnd"/>
            <w:r>
              <w:rPr>
                <w:rFonts w:ascii="Times New Roman" w:eastAsia="Times New Roman" w:hAnsi="Times New Roman" w:cs="Times New Roman"/>
                <w:bCs/>
                <w:iCs/>
                <w:color w:val="000000"/>
                <w:szCs w:val="24"/>
                <w:lang w:val="en-US"/>
              </w:rPr>
              <w:t>.</w:t>
            </w:r>
          </w:p>
          <w:p w:rsidR="00992E37" w:rsidRPr="00613E32" w:rsidRDefault="00992E37" w:rsidP="00613E32">
            <w:pPr>
              <w:spacing w:after="0" w:line="240" w:lineRule="auto"/>
              <w:jc w:val="both"/>
              <w:rPr>
                <w:rFonts w:ascii="Times New Roman" w:eastAsia="Times New Roman" w:hAnsi="Times New Roman" w:cs="Times New Roman"/>
                <w:b/>
                <w:bCs/>
                <w:iCs/>
                <w:color w:val="000000"/>
                <w:sz w:val="24"/>
                <w:szCs w:val="24"/>
                <w:lang w:val="en-US"/>
              </w:rPr>
            </w:pPr>
          </w:p>
        </w:tc>
      </w:tr>
      <w:bookmarkEnd w:id="9"/>
      <w:tr w:rsidR="00613E32" w:rsidRPr="00613E32" w:rsidTr="00FB5D95">
        <w:trPr>
          <w:trHeight w:val="833"/>
        </w:trPr>
        <w:tc>
          <w:tcPr>
            <w:tcW w:w="2835" w:type="dxa"/>
            <w:gridSpan w:val="2"/>
            <w:tcBorders>
              <w:top w:val="single" w:sz="4" w:space="0" w:color="auto"/>
              <w:left w:val="nil"/>
              <w:bottom w:val="single" w:sz="4" w:space="0" w:color="auto"/>
              <w:right w:val="nil"/>
            </w:tcBorders>
            <w:shd w:val="clear" w:color="auto" w:fill="auto"/>
            <w:vAlign w:val="bottom"/>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1232"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Reading Levels</w:t>
            </w:r>
          </w:p>
        </w:tc>
        <w:tc>
          <w:tcPr>
            <w:tcW w:w="867"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Content</w:t>
            </w:r>
          </w:p>
        </w:tc>
        <w:tc>
          <w:tcPr>
            <w:tcW w:w="1705"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Comprehensibility</w:t>
            </w:r>
          </w:p>
        </w:tc>
        <w:tc>
          <w:tcPr>
            <w:tcW w:w="1283"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Functionality</w:t>
            </w:r>
          </w:p>
        </w:tc>
        <w:tc>
          <w:tcPr>
            <w:tcW w:w="994" w:type="dxa"/>
            <w:tcBorders>
              <w:top w:val="single" w:sz="4" w:space="0" w:color="auto"/>
              <w:left w:val="nil"/>
              <w:bottom w:val="single" w:sz="4" w:space="0" w:color="auto"/>
              <w:right w:val="nil"/>
            </w:tcBorders>
            <w:shd w:val="clear" w:color="auto" w:fill="auto"/>
            <w:vAlign w:val="center"/>
            <w:hideMark/>
          </w:tcPr>
          <w:p w:rsidR="00613E32" w:rsidRPr="00992E37" w:rsidRDefault="00613E32" w:rsidP="00613E32">
            <w:pPr>
              <w:spacing w:after="0" w:line="240" w:lineRule="auto"/>
              <w:jc w:val="center"/>
              <w:rPr>
                <w:rFonts w:ascii="Times New Roman" w:eastAsia="Times New Roman" w:hAnsi="Times New Roman" w:cs="Times New Roman"/>
                <w:bCs/>
                <w:color w:val="000000"/>
                <w:sz w:val="20"/>
                <w:szCs w:val="18"/>
                <w:lang w:val="en-US"/>
              </w:rPr>
            </w:pPr>
            <w:r w:rsidRPr="00992E37">
              <w:rPr>
                <w:rFonts w:ascii="Times New Roman" w:eastAsia="Times New Roman" w:hAnsi="Times New Roman" w:cs="Times New Roman"/>
                <w:bCs/>
                <w:color w:val="000000"/>
                <w:sz w:val="20"/>
                <w:szCs w:val="18"/>
                <w:lang w:val="en-US"/>
              </w:rPr>
              <w:t xml:space="preserve"> Activities</w:t>
            </w:r>
          </w:p>
        </w:tc>
      </w:tr>
      <w:tr w:rsidR="00613E32" w:rsidRPr="00613E32" w:rsidTr="00FB5D95">
        <w:trPr>
          <w:trHeight w:val="446"/>
        </w:trPr>
        <w:tc>
          <w:tcPr>
            <w:tcW w:w="1130" w:type="dxa"/>
            <w:vMerge w:val="restart"/>
            <w:tcBorders>
              <w:top w:val="nil"/>
              <w:left w:val="nil"/>
              <w:bottom w:val="single" w:sz="4" w:space="0" w:color="000000"/>
              <w:right w:val="nil"/>
            </w:tcBorders>
            <w:shd w:val="clear" w:color="auto" w:fill="auto"/>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Spearman's rho</w:t>
            </w: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Reading Levels</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 </w:t>
            </w: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Content</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-.285</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sz w:val="20"/>
                <w:szCs w:val="20"/>
                <w:lang w:val="en-US"/>
              </w:rPr>
            </w:pP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sz w:val="20"/>
                <w:szCs w:val="20"/>
                <w:lang w:val="en-US"/>
              </w:rPr>
            </w:pP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Comprehensibility</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-.038</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-.356</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sz w:val="20"/>
                <w:szCs w:val="20"/>
                <w:lang w:val="en-US"/>
              </w:rPr>
            </w:pP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nil"/>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Functionality</w:t>
            </w:r>
          </w:p>
        </w:tc>
        <w:tc>
          <w:tcPr>
            <w:tcW w:w="1232"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0.000</w:t>
            </w:r>
          </w:p>
        </w:tc>
        <w:tc>
          <w:tcPr>
            <w:tcW w:w="867"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.167</w:t>
            </w:r>
          </w:p>
        </w:tc>
        <w:tc>
          <w:tcPr>
            <w:tcW w:w="1705"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-.802</w:t>
            </w:r>
            <w:r w:rsidRPr="00613E32">
              <w:rPr>
                <w:rFonts w:ascii="Times New Roman" w:eastAsia="Times New Roman" w:hAnsi="Times New Roman" w:cs="Times New Roman"/>
                <w:color w:val="000000"/>
                <w:sz w:val="20"/>
                <w:szCs w:val="20"/>
                <w:vertAlign w:val="superscript"/>
                <w:lang w:val="en-US"/>
              </w:rPr>
              <w:t>**</w:t>
            </w:r>
          </w:p>
        </w:tc>
        <w:tc>
          <w:tcPr>
            <w:tcW w:w="1283"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c>
          <w:tcPr>
            <w:tcW w:w="994" w:type="dxa"/>
            <w:tcBorders>
              <w:top w:val="nil"/>
              <w:left w:val="nil"/>
              <w:bottom w:val="nil"/>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p>
        </w:tc>
      </w:tr>
      <w:tr w:rsidR="00613E32" w:rsidRPr="00613E32" w:rsidTr="00FB5D95">
        <w:trPr>
          <w:trHeight w:val="446"/>
        </w:trPr>
        <w:tc>
          <w:tcPr>
            <w:tcW w:w="1130" w:type="dxa"/>
            <w:vMerge/>
            <w:tcBorders>
              <w:top w:val="nil"/>
              <w:left w:val="nil"/>
              <w:bottom w:val="single" w:sz="4" w:space="0" w:color="000000"/>
              <w:right w:val="nil"/>
            </w:tcBorders>
            <w:vAlign w:val="center"/>
            <w:hideMark/>
          </w:tcPr>
          <w:p w:rsidR="00613E32" w:rsidRPr="00613E32" w:rsidRDefault="00613E32" w:rsidP="00613E32">
            <w:pPr>
              <w:spacing w:after="0" w:line="240" w:lineRule="auto"/>
              <w:rPr>
                <w:rFonts w:ascii="Times New Roman" w:eastAsia="Times New Roman" w:hAnsi="Times New Roman" w:cs="Times New Roman"/>
                <w:color w:val="000000"/>
                <w:sz w:val="20"/>
                <w:szCs w:val="20"/>
                <w:lang w:val="en-US"/>
              </w:rPr>
            </w:pPr>
          </w:p>
        </w:tc>
        <w:tc>
          <w:tcPr>
            <w:tcW w:w="1705" w:type="dxa"/>
            <w:tcBorders>
              <w:top w:val="nil"/>
              <w:left w:val="nil"/>
              <w:bottom w:val="single" w:sz="4" w:space="0" w:color="auto"/>
              <w:right w:val="nil"/>
            </w:tcBorders>
            <w:shd w:val="clear" w:color="auto" w:fill="auto"/>
            <w:hideMark/>
          </w:tcPr>
          <w:p w:rsidR="00613E32" w:rsidRPr="00992E37" w:rsidRDefault="00613E32" w:rsidP="00613E32">
            <w:pPr>
              <w:spacing w:after="0" w:line="240" w:lineRule="auto"/>
              <w:rPr>
                <w:rFonts w:ascii="Times New Roman" w:eastAsia="Times New Roman" w:hAnsi="Times New Roman" w:cs="Times New Roman"/>
                <w:bCs/>
                <w:color w:val="000000"/>
                <w:sz w:val="20"/>
                <w:szCs w:val="20"/>
                <w:lang w:val="en-US"/>
              </w:rPr>
            </w:pPr>
            <w:r w:rsidRPr="00992E37">
              <w:rPr>
                <w:rFonts w:ascii="Times New Roman" w:eastAsia="Times New Roman" w:hAnsi="Times New Roman" w:cs="Times New Roman"/>
                <w:bCs/>
                <w:color w:val="000000"/>
                <w:sz w:val="20"/>
                <w:szCs w:val="20"/>
                <w:lang w:val="en-US"/>
              </w:rPr>
              <w:t xml:space="preserve"> Activities</w:t>
            </w:r>
          </w:p>
        </w:tc>
        <w:tc>
          <w:tcPr>
            <w:tcW w:w="1232"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.175</w:t>
            </w:r>
          </w:p>
        </w:tc>
        <w:tc>
          <w:tcPr>
            <w:tcW w:w="867"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.612</w:t>
            </w:r>
          </w:p>
        </w:tc>
        <w:tc>
          <w:tcPr>
            <w:tcW w:w="1705"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-.218</w:t>
            </w:r>
          </w:p>
        </w:tc>
        <w:tc>
          <w:tcPr>
            <w:tcW w:w="1283"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.102</w:t>
            </w:r>
          </w:p>
        </w:tc>
        <w:tc>
          <w:tcPr>
            <w:tcW w:w="994" w:type="dxa"/>
            <w:tcBorders>
              <w:top w:val="nil"/>
              <w:left w:val="nil"/>
              <w:bottom w:val="single" w:sz="4" w:space="0" w:color="auto"/>
              <w:right w:val="nil"/>
            </w:tcBorders>
            <w:shd w:val="clear" w:color="auto" w:fill="auto"/>
            <w:noWrap/>
            <w:vAlign w:val="center"/>
            <w:hideMark/>
          </w:tcPr>
          <w:p w:rsidR="00613E32" w:rsidRPr="00613E32" w:rsidRDefault="00613E32" w:rsidP="00613E32">
            <w:pPr>
              <w:spacing w:after="0" w:line="240" w:lineRule="auto"/>
              <w:jc w:val="center"/>
              <w:rPr>
                <w:rFonts w:ascii="Times New Roman" w:eastAsia="Times New Roman" w:hAnsi="Times New Roman" w:cs="Times New Roman"/>
                <w:color w:val="000000"/>
                <w:sz w:val="20"/>
                <w:szCs w:val="20"/>
                <w:lang w:val="en-US"/>
              </w:rPr>
            </w:pPr>
            <w:r w:rsidRPr="00613E32">
              <w:rPr>
                <w:rFonts w:ascii="Times New Roman" w:eastAsia="Times New Roman" w:hAnsi="Times New Roman" w:cs="Times New Roman"/>
                <w:color w:val="000000"/>
                <w:sz w:val="20"/>
                <w:szCs w:val="20"/>
                <w:lang w:val="en-US"/>
              </w:rPr>
              <w:t>1</w:t>
            </w:r>
          </w:p>
        </w:tc>
      </w:tr>
    </w:tbl>
    <w:p w:rsidR="00FB5D95" w:rsidRDefault="00FB5D95" w:rsidP="00613E32">
      <w:pPr>
        <w:spacing w:after="0" w:line="240" w:lineRule="auto"/>
        <w:rPr>
          <w:rFonts w:ascii="Times New Roman" w:eastAsia="Times New Roman" w:hAnsi="Times New Roman" w:cs="Times New Roman"/>
          <w:color w:val="000000"/>
          <w:szCs w:val="24"/>
          <w:lang w:val="en-US"/>
        </w:rPr>
        <w:sectPr w:rsidR="00FB5D95" w:rsidSect="009213E7">
          <w:type w:val="continuous"/>
          <w:pgSz w:w="12240" w:h="15840"/>
          <w:pgMar w:top="1440" w:right="1440" w:bottom="1440" w:left="1440" w:header="708" w:footer="708" w:gutter="0"/>
          <w:cols w:space="708"/>
          <w:docGrid w:linePitch="360"/>
        </w:sectPr>
      </w:pPr>
    </w:p>
    <w:tbl>
      <w:tblPr>
        <w:tblW w:w="4111" w:type="dxa"/>
        <w:tblLook w:val="04A0" w:firstRow="1" w:lastRow="0" w:firstColumn="1" w:lastColumn="0" w:noHBand="0" w:noVBand="1"/>
      </w:tblPr>
      <w:tblGrid>
        <w:gridCol w:w="4111"/>
      </w:tblGrid>
      <w:tr w:rsidR="00613E32" w:rsidRPr="00613E32" w:rsidTr="00FB5D95">
        <w:trPr>
          <w:trHeight w:val="509"/>
        </w:trPr>
        <w:tc>
          <w:tcPr>
            <w:tcW w:w="4111" w:type="dxa"/>
            <w:tcBorders>
              <w:top w:val="nil"/>
              <w:left w:val="nil"/>
              <w:bottom w:val="nil"/>
              <w:right w:val="nil"/>
            </w:tcBorders>
            <w:shd w:val="clear" w:color="auto" w:fill="auto"/>
            <w:hideMark/>
          </w:tcPr>
          <w:p w:rsidR="001925EC" w:rsidRDefault="00613E32" w:rsidP="00613E32">
            <w:pPr>
              <w:spacing w:after="0" w:line="240" w:lineRule="auto"/>
              <w:rPr>
                <w:rFonts w:ascii="Times New Roman" w:eastAsia="Times New Roman" w:hAnsi="Times New Roman" w:cs="Times New Roman"/>
                <w:color w:val="000000"/>
                <w:szCs w:val="24"/>
                <w:lang w:val="en-US"/>
              </w:rPr>
            </w:pPr>
            <w:r w:rsidRPr="00613E32">
              <w:rPr>
                <w:rFonts w:ascii="Times New Roman" w:eastAsia="Times New Roman" w:hAnsi="Times New Roman" w:cs="Times New Roman"/>
                <w:color w:val="000000"/>
                <w:szCs w:val="24"/>
                <w:lang w:val="en-US"/>
              </w:rPr>
              <w:t>**. Correlation is significant at the 0.01 level (2-tailed).</w:t>
            </w:r>
          </w:p>
          <w:p w:rsidR="005F0F71" w:rsidRPr="00FB5D95" w:rsidRDefault="00992E37" w:rsidP="00FB5D95">
            <w:pPr>
              <w:spacing w:after="0" w:line="240" w:lineRule="auto"/>
              <w:jc w:val="both"/>
              <w:rPr>
                <w:rFonts w:ascii="Times New Roman" w:eastAsia="Times New Roman" w:hAnsi="Times New Roman" w:cs="Times New Roman"/>
                <w:color w:val="000000"/>
                <w:sz w:val="20"/>
                <w:szCs w:val="24"/>
                <w:lang w:val="en-US"/>
              </w:rPr>
            </w:pPr>
            <w:r w:rsidRPr="00992E37">
              <w:rPr>
                <w:rFonts w:ascii="Times New Roman" w:eastAsia="Times New Roman" w:hAnsi="Times New Roman" w:cs="Times New Roman"/>
                <w:color w:val="000000"/>
                <w:sz w:val="20"/>
                <w:szCs w:val="24"/>
                <w:lang w:val="en-US"/>
              </w:rPr>
              <w:t>Table 16</w:t>
            </w:r>
            <w:r>
              <w:rPr>
                <w:rFonts w:ascii="Times New Roman" w:eastAsia="Times New Roman" w:hAnsi="Times New Roman" w:cs="Times New Roman"/>
                <w:color w:val="000000"/>
                <w:sz w:val="20"/>
                <w:szCs w:val="24"/>
                <w:lang w:val="en-US"/>
              </w:rPr>
              <w:t>. R</w:t>
            </w:r>
            <w:r w:rsidRPr="00992E37">
              <w:rPr>
                <w:rFonts w:ascii="Times New Roman" w:eastAsia="Times New Roman" w:hAnsi="Times New Roman" w:cs="Times New Roman"/>
                <w:color w:val="000000"/>
                <w:sz w:val="20"/>
                <w:szCs w:val="24"/>
                <w:lang w:val="en-US"/>
              </w:rPr>
              <w:t xml:space="preserve">elationship between the reading levels of the grade five struggling readers and the acceptability of </w:t>
            </w:r>
            <w:proofErr w:type="spellStart"/>
            <w:r w:rsidRPr="00992E37">
              <w:rPr>
                <w:rFonts w:ascii="Times New Roman" w:eastAsia="Times New Roman" w:hAnsi="Times New Roman" w:cs="Times New Roman"/>
                <w:color w:val="000000"/>
                <w:sz w:val="20"/>
                <w:szCs w:val="24"/>
                <w:lang w:val="en-US"/>
              </w:rPr>
              <w:t>TikTok</w:t>
            </w:r>
            <w:proofErr w:type="spellEnd"/>
            <w:r w:rsidRPr="00992E37">
              <w:rPr>
                <w:rFonts w:ascii="Times New Roman" w:eastAsia="Times New Roman" w:hAnsi="Times New Roman" w:cs="Times New Roman"/>
                <w:color w:val="000000"/>
                <w:sz w:val="20"/>
                <w:szCs w:val="24"/>
                <w:lang w:val="en-US"/>
              </w:rPr>
              <w:t>.</w:t>
            </w:r>
          </w:p>
          <w:p w:rsidR="00E97D48" w:rsidRPr="00E97D48" w:rsidRDefault="00E97D48" w:rsidP="00B46D07">
            <w:pPr>
              <w:spacing w:after="0" w:line="240" w:lineRule="auto"/>
              <w:ind w:firstLine="457"/>
              <w:jc w:val="both"/>
              <w:rPr>
                <w:rFonts w:ascii="Times New Roman" w:eastAsia="Times New Roman" w:hAnsi="Times New Roman" w:cs="Times New Roman"/>
                <w:color w:val="000000"/>
                <w:szCs w:val="24"/>
                <w:lang w:val="en-US"/>
              </w:rPr>
            </w:pPr>
            <w:r w:rsidRPr="00E97D48">
              <w:rPr>
                <w:rFonts w:ascii="Times New Roman" w:eastAsia="Times New Roman" w:hAnsi="Times New Roman" w:cs="Times New Roman"/>
                <w:color w:val="000000"/>
                <w:szCs w:val="24"/>
                <w:lang w:val="en-US"/>
              </w:rPr>
              <w:t xml:space="preserve">Table 16 displayed the Significant relationship between the Reading Levels of Grade V Struggling Readers and their Perceived Acceptability of </w:t>
            </w:r>
            <w:proofErr w:type="spellStart"/>
            <w:r w:rsidRPr="00E97D48">
              <w:rPr>
                <w:rFonts w:ascii="Times New Roman" w:eastAsia="Times New Roman" w:hAnsi="Times New Roman" w:cs="Times New Roman"/>
                <w:color w:val="000000"/>
                <w:szCs w:val="24"/>
                <w:lang w:val="en-US"/>
              </w:rPr>
              <w:t>TikTok</w:t>
            </w:r>
            <w:proofErr w:type="spellEnd"/>
            <w:r w:rsidRPr="00E97D48">
              <w:rPr>
                <w:rFonts w:ascii="Times New Roman" w:eastAsia="Times New Roman" w:hAnsi="Times New Roman" w:cs="Times New Roman"/>
                <w:color w:val="000000"/>
                <w:szCs w:val="24"/>
                <w:lang w:val="en-US"/>
              </w:rPr>
              <w:t xml:space="preserve"> as Multimodal Reading Material. The data shows no significant relationship between the reading levels of struggling readers and the perception of the acceptability of </w:t>
            </w:r>
            <w:proofErr w:type="spellStart"/>
            <w:r w:rsidRPr="00E97D48">
              <w:rPr>
                <w:rFonts w:ascii="Times New Roman" w:eastAsia="Times New Roman" w:hAnsi="Times New Roman" w:cs="Times New Roman"/>
                <w:color w:val="000000"/>
                <w:szCs w:val="24"/>
                <w:lang w:val="en-US"/>
              </w:rPr>
              <w:t>TikTok</w:t>
            </w:r>
            <w:proofErr w:type="spellEnd"/>
            <w:r w:rsidRPr="00E97D48">
              <w:rPr>
                <w:rFonts w:ascii="Times New Roman" w:eastAsia="Times New Roman" w:hAnsi="Times New Roman" w:cs="Times New Roman"/>
                <w:color w:val="000000"/>
                <w:szCs w:val="24"/>
                <w:lang w:val="en-US"/>
              </w:rPr>
              <w:t xml:space="preserve"> as Multimodal Reading Material in terms of Content, Comprehensibility, and Functionality. The only significant relationship between Functionality and Comprehensibility is negative, indicating that as </w:t>
            </w:r>
            <w:proofErr w:type="spellStart"/>
            <w:r w:rsidRPr="00E97D48">
              <w:rPr>
                <w:rFonts w:ascii="Times New Roman" w:eastAsia="Times New Roman" w:hAnsi="Times New Roman" w:cs="Times New Roman"/>
                <w:color w:val="000000"/>
                <w:szCs w:val="24"/>
                <w:lang w:val="en-US"/>
              </w:rPr>
              <w:t>TikTok</w:t>
            </w:r>
            <w:proofErr w:type="spellEnd"/>
            <w:r w:rsidRPr="00E97D48">
              <w:rPr>
                <w:rFonts w:ascii="Times New Roman" w:eastAsia="Times New Roman" w:hAnsi="Times New Roman" w:cs="Times New Roman"/>
                <w:color w:val="000000"/>
                <w:szCs w:val="24"/>
                <w:lang w:val="en-US"/>
              </w:rPr>
              <w:t xml:space="preserve"> activity increases, awareness decreases. </w:t>
            </w:r>
          </w:p>
          <w:p w:rsidR="00E97D48" w:rsidRPr="00E97D48" w:rsidRDefault="00E97D48" w:rsidP="006E0901">
            <w:pPr>
              <w:spacing w:after="0" w:line="240" w:lineRule="auto"/>
              <w:ind w:right="-395" w:firstLine="457"/>
              <w:jc w:val="both"/>
              <w:rPr>
                <w:rFonts w:ascii="Times New Roman" w:eastAsia="Times New Roman" w:hAnsi="Times New Roman" w:cs="Times New Roman"/>
                <w:color w:val="000000"/>
                <w:szCs w:val="24"/>
                <w:lang w:val="en-US"/>
              </w:rPr>
            </w:pPr>
            <w:r w:rsidRPr="00E97D48">
              <w:rPr>
                <w:rFonts w:ascii="Times New Roman" w:eastAsia="Times New Roman" w:hAnsi="Times New Roman" w:cs="Times New Roman"/>
                <w:color w:val="000000"/>
                <w:szCs w:val="24"/>
                <w:lang w:val="en-US"/>
              </w:rPr>
              <w:t xml:space="preserve">As to the Content, there is a negative correlation of -0.285 between reading level and content, but it is not significant. This implies a weak inverse relationship, meaning that the reading level decreases slightly as acceptance of the content increases, although this relationship is weak and insignificant. </w:t>
            </w:r>
            <w:r w:rsidR="00B46D07">
              <w:rPr>
                <w:rFonts w:ascii="Times New Roman" w:eastAsia="Times New Roman" w:hAnsi="Times New Roman" w:cs="Times New Roman"/>
                <w:color w:val="000000"/>
                <w:szCs w:val="24"/>
                <w:lang w:val="en-US"/>
              </w:rPr>
              <w:t xml:space="preserve"> </w:t>
            </w:r>
            <w:r w:rsidR="006074A4">
              <w:rPr>
                <w:rFonts w:ascii="Times New Roman" w:eastAsia="Times New Roman" w:hAnsi="Times New Roman" w:cs="Times New Roman"/>
                <w:color w:val="000000"/>
                <w:szCs w:val="24"/>
                <w:lang w:val="en-US"/>
              </w:rPr>
              <w:t>Regarding comprehension, the correlation between reading and education level is -0.038, which is very close to zero and negligible</w:t>
            </w:r>
            <w:r w:rsidRPr="00E97D48">
              <w:rPr>
                <w:rFonts w:ascii="Times New Roman" w:eastAsia="Times New Roman" w:hAnsi="Times New Roman" w:cs="Times New Roman"/>
                <w:color w:val="000000"/>
                <w:szCs w:val="24"/>
                <w:lang w:val="en-US"/>
              </w:rPr>
              <w:t xml:space="preserve">. </w:t>
            </w:r>
            <w:r w:rsidR="006074A4">
              <w:rPr>
                <w:rFonts w:ascii="Times New Roman" w:eastAsia="Times New Roman" w:hAnsi="Times New Roman" w:cs="Times New Roman"/>
                <w:color w:val="000000"/>
                <w:szCs w:val="24"/>
                <w:lang w:val="en-US"/>
              </w:rPr>
              <w:t xml:space="preserve">This indicates that awareness of </w:t>
            </w:r>
            <w:proofErr w:type="spellStart"/>
            <w:r w:rsidR="006074A4">
              <w:rPr>
                <w:rFonts w:ascii="Times New Roman" w:eastAsia="Times New Roman" w:hAnsi="Times New Roman" w:cs="Times New Roman"/>
                <w:color w:val="000000"/>
                <w:szCs w:val="24"/>
                <w:lang w:val="en-US"/>
              </w:rPr>
              <w:t>TikTok</w:t>
            </w:r>
            <w:proofErr w:type="spellEnd"/>
            <w:r w:rsidR="006074A4">
              <w:rPr>
                <w:rFonts w:ascii="Times New Roman" w:eastAsia="Times New Roman" w:hAnsi="Times New Roman" w:cs="Times New Roman"/>
                <w:color w:val="000000"/>
                <w:szCs w:val="24"/>
                <w:lang w:val="en-US"/>
              </w:rPr>
              <w:t xml:space="preserve"> as a learning resource </w:t>
            </w:r>
            <w:r w:rsidR="006E0901">
              <w:rPr>
                <w:rFonts w:ascii="Times New Roman" w:eastAsia="Times New Roman" w:hAnsi="Times New Roman" w:cs="Times New Roman"/>
                <w:color w:val="000000"/>
                <w:szCs w:val="24"/>
                <w:lang w:val="en-US"/>
              </w:rPr>
              <w:t>only significantly affects</w:t>
            </w:r>
            <w:r w:rsidR="006074A4">
              <w:rPr>
                <w:rFonts w:ascii="Times New Roman" w:eastAsia="Times New Roman" w:hAnsi="Times New Roman" w:cs="Times New Roman"/>
                <w:color w:val="000000"/>
                <w:szCs w:val="24"/>
                <w:lang w:val="en-US"/>
              </w:rPr>
              <w:t xml:space="preserve"> the level of learning</w:t>
            </w:r>
            <w:r w:rsidRPr="00E97D48">
              <w:rPr>
                <w:rFonts w:ascii="Times New Roman" w:eastAsia="Times New Roman" w:hAnsi="Times New Roman" w:cs="Times New Roman"/>
                <w:color w:val="000000"/>
                <w:szCs w:val="24"/>
                <w:lang w:val="en-US"/>
              </w:rPr>
              <w:t>.</w:t>
            </w:r>
            <w:r w:rsidR="00B46D07">
              <w:rPr>
                <w:rFonts w:ascii="Times New Roman" w:eastAsia="Times New Roman" w:hAnsi="Times New Roman" w:cs="Times New Roman"/>
                <w:color w:val="000000"/>
                <w:szCs w:val="24"/>
                <w:lang w:val="en-US"/>
              </w:rPr>
              <w:t xml:space="preserve"> </w:t>
            </w:r>
            <w:r w:rsidR="00B46D07">
              <w:rPr>
                <w:rFonts w:ascii="Times New Roman" w:eastAsia="Times New Roman" w:hAnsi="Times New Roman" w:cs="Times New Roman"/>
                <w:color w:val="000000"/>
                <w:szCs w:val="24"/>
                <w:lang w:val="en-US"/>
              </w:rPr>
              <w:t>Functionality:</w:t>
            </w:r>
            <w:r w:rsidRPr="00E97D48">
              <w:rPr>
                <w:rFonts w:ascii="Times New Roman" w:eastAsia="Times New Roman" w:hAnsi="Times New Roman" w:cs="Times New Roman"/>
                <w:color w:val="000000"/>
                <w:szCs w:val="24"/>
                <w:lang w:val="en-US"/>
              </w:rPr>
              <w:t xml:space="preserve"> </w:t>
            </w:r>
            <w:r w:rsidR="00B46D07">
              <w:rPr>
                <w:rFonts w:ascii="Times New Roman" w:eastAsia="Times New Roman" w:hAnsi="Times New Roman" w:cs="Times New Roman"/>
                <w:color w:val="000000"/>
                <w:szCs w:val="24"/>
                <w:lang w:val="en-US"/>
              </w:rPr>
              <w:t>T</w:t>
            </w:r>
            <w:r w:rsidRPr="00E97D48">
              <w:rPr>
                <w:rFonts w:ascii="Times New Roman" w:eastAsia="Times New Roman" w:hAnsi="Times New Roman" w:cs="Times New Roman"/>
                <w:color w:val="000000"/>
                <w:szCs w:val="24"/>
                <w:lang w:val="en-US"/>
              </w:rPr>
              <w:t xml:space="preserve">he correlation between reading levels and performance is 0.000, indicating no correlation. However, the relationship between work and other factors shows a strong negative relationship with intelligence (-0.802), which is significant at the 0.01 level. This </w:t>
            </w:r>
            <w:r w:rsidR="00B46D07">
              <w:rPr>
                <w:rFonts w:ascii="Times New Roman" w:eastAsia="Times New Roman" w:hAnsi="Times New Roman" w:cs="Times New Roman"/>
                <w:color w:val="000000"/>
                <w:szCs w:val="24"/>
                <w:lang w:val="en-US"/>
              </w:rPr>
              <w:t>indicate</w:t>
            </w:r>
            <w:r w:rsidRPr="00E97D48">
              <w:rPr>
                <w:rFonts w:ascii="Times New Roman" w:eastAsia="Times New Roman" w:hAnsi="Times New Roman" w:cs="Times New Roman"/>
                <w:color w:val="000000"/>
                <w:szCs w:val="24"/>
                <w:lang w:val="en-US"/>
              </w:rPr>
              <w:t xml:space="preserve">s that as </w:t>
            </w:r>
            <w:proofErr w:type="spellStart"/>
            <w:r w:rsidRPr="00E97D48">
              <w:rPr>
                <w:rFonts w:ascii="Times New Roman" w:eastAsia="Times New Roman" w:hAnsi="Times New Roman" w:cs="Times New Roman"/>
                <w:color w:val="000000"/>
                <w:szCs w:val="24"/>
                <w:lang w:val="en-US"/>
              </w:rPr>
              <w:t>TikTok's</w:t>
            </w:r>
            <w:proofErr w:type="spellEnd"/>
            <w:r w:rsidRPr="00E97D48">
              <w:rPr>
                <w:rFonts w:ascii="Times New Roman" w:eastAsia="Times New Roman" w:hAnsi="Times New Roman" w:cs="Times New Roman"/>
                <w:color w:val="000000"/>
                <w:szCs w:val="24"/>
                <w:lang w:val="en-US"/>
              </w:rPr>
              <w:t xml:space="preserve"> activity increases, awareness decreases significantly.</w:t>
            </w:r>
            <w:r w:rsidR="00B46D07">
              <w:rPr>
                <w:rFonts w:ascii="Times New Roman" w:eastAsia="Times New Roman" w:hAnsi="Times New Roman" w:cs="Times New Roman"/>
                <w:color w:val="000000"/>
                <w:szCs w:val="24"/>
                <w:lang w:val="en-US"/>
              </w:rPr>
              <w:t xml:space="preserve"> T</w:t>
            </w:r>
            <w:r w:rsidRPr="00E97D48">
              <w:rPr>
                <w:rFonts w:ascii="Times New Roman" w:eastAsia="Times New Roman" w:hAnsi="Times New Roman" w:cs="Times New Roman"/>
                <w:color w:val="000000"/>
                <w:szCs w:val="24"/>
                <w:lang w:val="en-US"/>
              </w:rPr>
              <w:t xml:space="preserve">he correlation </w:t>
            </w:r>
            <w:r w:rsidR="006074A4">
              <w:rPr>
                <w:rFonts w:ascii="Times New Roman" w:eastAsia="Times New Roman" w:hAnsi="Times New Roman" w:cs="Times New Roman"/>
                <w:color w:val="000000"/>
                <w:szCs w:val="24"/>
                <w:lang w:val="en-US"/>
              </w:rPr>
              <w:t xml:space="preserve">of </w:t>
            </w:r>
            <w:r w:rsidRPr="00E97D48">
              <w:rPr>
                <w:rFonts w:ascii="Times New Roman" w:eastAsia="Times New Roman" w:hAnsi="Times New Roman" w:cs="Times New Roman"/>
                <w:color w:val="000000"/>
                <w:szCs w:val="24"/>
                <w:lang w:val="en-US"/>
              </w:rPr>
              <w:t xml:space="preserve">0.175 between reading levels and activities is </w:t>
            </w:r>
            <w:r w:rsidR="006074A4">
              <w:rPr>
                <w:rFonts w:ascii="Times New Roman" w:eastAsia="Times New Roman" w:hAnsi="Times New Roman" w:cs="Times New Roman"/>
                <w:color w:val="000000"/>
                <w:szCs w:val="24"/>
                <w:lang w:val="en-US"/>
              </w:rPr>
              <w:t>excellent</w:t>
            </w:r>
            <w:r w:rsidRPr="00E97D48">
              <w:rPr>
                <w:rFonts w:ascii="Times New Roman" w:eastAsia="Times New Roman" w:hAnsi="Times New Roman" w:cs="Times New Roman"/>
                <w:color w:val="000000"/>
                <w:szCs w:val="24"/>
                <w:lang w:val="en-US"/>
              </w:rPr>
              <w:t xml:space="preserve"> </w:t>
            </w:r>
            <w:r w:rsidR="00B46D07">
              <w:rPr>
                <w:rFonts w:ascii="Times New Roman" w:eastAsia="Times New Roman" w:hAnsi="Times New Roman" w:cs="Times New Roman"/>
                <w:color w:val="000000"/>
                <w:szCs w:val="24"/>
                <w:lang w:val="en-US"/>
              </w:rPr>
              <w:t>bu</w:t>
            </w:r>
            <w:r w:rsidRPr="00E97D48">
              <w:rPr>
                <w:rFonts w:ascii="Times New Roman" w:eastAsia="Times New Roman" w:hAnsi="Times New Roman" w:cs="Times New Roman"/>
                <w:color w:val="000000"/>
                <w:szCs w:val="24"/>
                <w:lang w:val="en-US"/>
              </w:rPr>
              <w:t xml:space="preserve">t </w:t>
            </w:r>
            <w:r w:rsidR="006074A4">
              <w:rPr>
                <w:rFonts w:ascii="Times New Roman" w:eastAsia="Times New Roman" w:hAnsi="Times New Roman" w:cs="Times New Roman"/>
                <w:color w:val="000000"/>
                <w:szCs w:val="24"/>
                <w:lang w:val="en-US"/>
              </w:rPr>
              <w:t>insignificant</w:t>
            </w:r>
            <w:r w:rsidRPr="00E97D48">
              <w:rPr>
                <w:rFonts w:ascii="Times New Roman" w:eastAsia="Times New Roman" w:hAnsi="Times New Roman" w:cs="Times New Roman"/>
                <w:color w:val="000000"/>
                <w:szCs w:val="24"/>
                <w:lang w:val="en-US"/>
              </w:rPr>
              <w:t xml:space="preserve">. The relationship between activities and other factors shows a strong positive relationship with content (0.612), which shows that as the value of activities increases, the value of content increases. </w:t>
            </w:r>
          </w:p>
          <w:p w:rsidR="00504ECD" w:rsidRDefault="00504ECD" w:rsidP="00B46D07">
            <w:pPr>
              <w:spacing w:after="0" w:line="240" w:lineRule="auto"/>
              <w:ind w:firstLine="457"/>
              <w:jc w:val="both"/>
              <w:rPr>
                <w:rFonts w:ascii="Times New Roman" w:eastAsia="Times New Roman" w:hAnsi="Times New Roman" w:cs="Times New Roman"/>
                <w:color w:val="000000"/>
                <w:szCs w:val="24"/>
                <w:lang w:val="en-US"/>
              </w:rPr>
            </w:pPr>
            <w:r>
              <w:rPr>
                <w:rFonts w:ascii="Times New Roman" w:eastAsia="Times New Roman" w:hAnsi="Times New Roman" w:cs="Times New Roman"/>
                <w:color w:val="000000"/>
                <w:szCs w:val="24"/>
                <w:lang w:val="en-US"/>
              </w:rPr>
              <w:t>Le</w:t>
            </w:r>
            <w:r w:rsidRPr="00504ECD">
              <w:rPr>
                <w:rFonts w:ascii="Times New Roman" w:eastAsia="Times New Roman" w:hAnsi="Times New Roman" w:cs="Times New Roman"/>
                <w:color w:val="000000"/>
                <w:szCs w:val="24"/>
                <w:vertAlign w:val="superscript"/>
                <w:lang w:val="en-US"/>
              </w:rPr>
              <w:t>47</w:t>
            </w:r>
            <w:r>
              <w:rPr>
                <w:rFonts w:ascii="Times New Roman" w:eastAsia="Times New Roman" w:hAnsi="Times New Roman" w:cs="Times New Roman"/>
                <w:color w:val="000000"/>
                <w:szCs w:val="24"/>
                <w:vertAlign w:val="superscript"/>
                <w:lang w:val="en-US"/>
              </w:rPr>
              <w:t xml:space="preserve"> </w:t>
            </w:r>
            <w:r w:rsidRPr="00504ECD">
              <w:rPr>
                <w:rFonts w:ascii="Times New Roman" w:eastAsia="Times New Roman" w:hAnsi="Times New Roman" w:cs="Times New Roman"/>
                <w:color w:val="000000"/>
                <w:szCs w:val="24"/>
                <w:lang w:val="en-US"/>
              </w:rPr>
              <w:t xml:space="preserve">suggests that </w:t>
            </w:r>
            <w:r w:rsidR="00360B93">
              <w:rPr>
                <w:rFonts w:ascii="Times New Roman" w:eastAsia="Times New Roman" w:hAnsi="Times New Roman" w:cs="Times New Roman"/>
                <w:color w:val="000000"/>
                <w:szCs w:val="24"/>
                <w:lang w:val="en-US"/>
              </w:rPr>
              <w:t>i</w:t>
            </w:r>
            <w:r>
              <w:rPr>
                <w:rFonts w:ascii="Times New Roman" w:eastAsia="Times New Roman" w:hAnsi="Times New Roman" w:cs="Times New Roman"/>
                <w:color w:val="000000"/>
                <w:szCs w:val="24"/>
                <w:lang w:val="en-US"/>
              </w:rPr>
              <w:t xml:space="preserve">nstructors and students see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as a possible instructional tool, but </w:t>
            </w:r>
            <w:r w:rsidR="006E0901">
              <w:rPr>
                <w:rFonts w:ascii="Times New Roman" w:eastAsia="Times New Roman" w:hAnsi="Times New Roman" w:cs="Times New Roman"/>
                <w:color w:val="000000"/>
                <w:szCs w:val="24"/>
                <w:lang w:val="en-US"/>
              </w:rPr>
              <w:t>only for some</w:t>
            </w:r>
            <w:r>
              <w:rPr>
                <w:rFonts w:ascii="Times New Roman" w:eastAsia="Times New Roman" w:hAnsi="Times New Roman" w:cs="Times New Roman"/>
                <w:color w:val="000000"/>
                <w:szCs w:val="24"/>
                <w:lang w:val="en-US"/>
              </w:rPr>
              <w:t xml:space="preserve">.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is used in and out of class. Overall, the motivation behind using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as an educational tool is to make the English acquisition process more accessible, digestible, and enjoyable. In addition, every coin has two sides, and so does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On the one hand, most participants spoke about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positively as a “fun and engaging” and “effective way to engage and motivate learners,” a unique way to learn English through short videos, catchy music, and relatable content. On the other hand, there are also difficulties when using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including a lack of context due to short-form videos, the use of informal language, the </w:t>
            </w:r>
            <w:r>
              <w:rPr>
                <w:rFonts w:ascii="Times New Roman" w:eastAsia="Times New Roman" w:hAnsi="Times New Roman" w:cs="Times New Roman"/>
                <w:color w:val="000000"/>
                <w:szCs w:val="24"/>
                <w:lang w:val="en-US"/>
              </w:rPr>
              <w:lastRenderedPageBreak/>
              <w:t xml:space="preserve">inaccuracy of knowledge, and the distractive and addictive characteristics. Because there are always two sides of the coin, there is no specific time when the advantages or disadvantages of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outweigh the other. It highly depends on the way users utilize the platform and the design of the platform.</w:t>
            </w:r>
          </w:p>
          <w:p w:rsidR="00504ECD" w:rsidRDefault="00504ECD" w:rsidP="00B46D07">
            <w:pPr>
              <w:spacing w:after="0" w:line="240" w:lineRule="auto"/>
              <w:ind w:firstLine="457"/>
              <w:jc w:val="both"/>
              <w:rPr>
                <w:rFonts w:ascii="Times New Roman" w:eastAsia="Times New Roman" w:hAnsi="Times New Roman" w:cs="Times New Roman"/>
                <w:color w:val="000000"/>
                <w:szCs w:val="24"/>
                <w:lang w:val="en-US"/>
              </w:rPr>
            </w:pPr>
          </w:p>
          <w:p w:rsidR="00FE1FFF" w:rsidRPr="00613E32" w:rsidRDefault="00FE1FFF" w:rsidP="00B46D07">
            <w:pPr>
              <w:spacing w:after="0" w:line="240" w:lineRule="auto"/>
              <w:ind w:firstLine="457"/>
              <w:jc w:val="both"/>
              <w:rPr>
                <w:rFonts w:ascii="Times New Roman" w:eastAsia="Times New Roman" w:hAnsi="Times New Roman" w:cs="Times New Roman"/>
                <w:color w:val="000000"/>
                <w:szCs w:val="24"/>
                <w:lang w:val="en-US"/>
              </w:rPr>
            </w:pPr>
          </w:p>
        </w:tc>
      </w:tr>
      <w:tr w:rsidR="00E97D48" w:rsidRPr="00613E32" w:rsidTr="00FB5D95">
        <w:trPr>
          <w:trHeight w:val="509"/>
        </w:trPr>
        <w:tc>
          <w:tcPr>
            <w:tcW w:w="4111" w:type="dxa"/>
            <w:tcBorders>
              <w:top w:val="nil"/>
              <w:left w:val="nil"/>
              <w:bottom w:val="nil"/>
              <w:right w:val="nil"/>
            </w:tcBorders>
            <w:shd w:val="clear" w:color="auto" w:fill="auto"/>
          </w:tcPr>
          <w:p w:rsidR="00E97D48" w:rsidRDefault="006C6745" w:rsidP="00613E32">
            <w:pPr>
              <w:spacing w:after="0" w:line="240" w:lineRule="auto"/>
              <w:rPr>
                <w:rFonts w:ascii="Times New Roman" w:eastAsia="Times New Roman" w:hAnsi="Times New Roman" w:cs="Times New Roman"/>
                <w:b/>
                <w:color w:val="000000"/>
                <w:szCs w:val="24"/>
                <w:lang w:val="en-US"/>
              </w:rPr>
            </w:pPr>
            <w:r w:rsidRPr="006C6745">
              <w:rPr>
                <w:rFonts w:ascii="Times New Roman" w:eastAsia="Times New Roman" w:hAnsi="Times New Roman" w:cs="Times New Roman"/>
                <w:b/>
                <w:color w:val="000000"/>
                <w:szCs w:val="24"/>
                <w:lang w:val="en-US"/>
              </w:rPr>
              <w:lastRenderedPageBreak/>
              <w:t>5. CONCLUSION</w:t>
            </w:r>
          </w:p>
          <w:p w:rsidR="006C6745" w:rsidRPr="006C6745" w:rsidRDefault="00360B93" w:rsidP="006C6745">
            <w:pPr>
              <w:spacing w:after="0" w:line="240" w:lineRule="auto"/>
              <w:ind w:firstLine="457"/>
              <w:jc w:val="both"/>
              <w:rPr>
                <w:rFonts w:ascii="Times New Roman" w:eastAsia="Times New Roman" w:hAnsi="Times New Roman" w:cs="Times New Roman"/>
                <w:color w:val="000000"/>
                <w:szCs w:val="24"/>
                <w:lang w:val="en-US"/>
              </w:rPr>
            </w:pPr>
            <w:r>
              <w:rPr>
                <w:rFonts w:ascii="Times New Roman" w:eastAsia="Times New Roman" w:hAnsi="Times New Roman" w:cs="Times New Roman"/>
                <w:color w:val="000000"/>
                <w:szCs w:val="24"/>
                <w:lang w:val="en-US"/>
              </w:rPr>
              <w:t xml:space="preserve">The study's findings indicated that the reading levels of struggling readers who engaged with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as a form of Multimodal Reading Material were at an average standard. This suggests that while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can provide an alternative platform for reading engagement, it may not </w:t>
            </w:r>
            <w:r>
              <w:rPr>
                <w:rFonts w:ascii="Times New Roman" w:eastAsia="Times New Roman" w:hAnsi="Times New Roman" w:cs="Times New Roman"/>
                <w:color w:val="000000"/>
                <w:szCs w:val="24"/>
                <w:lang w:val="en-US"/>
              </w:rPr>
              <w:t xml:space="preserve">significantly elevate the reading proficiency of those who struggle with traditional reading skills. Furthermore, the expert evaluations of the Multimodal Reading Materials received a consensus of Strongly Agree, indicating a high level of approval regarding their effectiveness and value in educational contexts. Despite this positive reception, the analysis revealed no significant relationship between using </w:t>
            </w:r>
            <w:proofErr w:type="spellStart"/>
            <w:r>
              <w:rPr>
                <w:rFonts w:ascii="Times New Roman" w:eastAsia="Times New Roman" w:hAnsi="Times New Roman" w:cs="Times New Roman"/>
                <w:color w:val="000000"/>
                <w:szCs w:val="24"/>
                <w:lang w:val="en-US"/>
              </w:rPr>
              <w:t>TikTok</w:t>
            </w:r>
            <w:proofErr w:type="spellEnd"/>
            <w:r>
              <w:rPr>
                <w:rFonts w:ascii="Times New Roman" w:eastAsia="Times New Roman" w:hAnsi="Times New Roman" w:cs="Times New Roman"/>
                <w:color w:val="000000"/>
                <w:szCs w:val="24"/>
                <w:lang w:val="en-US"/>
              </w:rPr>
              <w:t xml:space="preserve"> as a reading tool and improving reading levels among the participants, suggesting that while some students may benefit, the overall impact may vary widely.</w:t>
            </w:r>
          </w:p>
          <w:p w:rsidR="006C6745" w:rsidRPr="006C6745" w:rsidRDefault="006C6745" w:rsidP="006C6745">
            <w:pPr>
              <w:spacing w:after="0" w:line="240" w:lineRule="auto"/>
              <w:jc w:val="both"/>
              <w:rPr>
                <w:rFonts w:ascii="Times New Roman" w:eastAsia="Times New Roman" w:hAnsi="Times New Roman" w:cs="Times New Roman"/>
                <w:color w:val="000000"/>
                <w:szCs w:val="24"/>
                <w:lang w:val="en-US"/>
              </w:rPr>
            </w:pPr>
          </w:p>
          <w:p w:rsidR="006C6745" w:rsidRPr="006C6745" w:rsidRDefault="006C6745" w:rsidP="00613E32">
            <w:pPr>
              <w:spacing w:after="0" w:line="240" w:lineRule="auto"/>
              <w:rPr>
                <w:rFonts w:ascii="Times New Roman" w:eastAsia="Times New Roman" w:hAnsi="Times New Roman" w:cs="Times New Roman"/>
                <w:b/>
                <w:color w:val="000000"/>
                <w:szCs w:val="24"/>
                <w:lang w:val="en-US"/>
              </w:rPr>
            </w:pPr>
          </w:p>
        </w:tc>
      </w:tr>
    </w:tbl>
    <w:p w:rsidR="00FB5D95" w:rsidRDefault="00FB5D95" w:rsidP="00613E32">
      <w:pPr>
        <w:spacing w:after="0" w:line="240" w:lineRule="auto"/>
        <w:rPr>
          <w:rFonts w:ascii="Times New Roman" w:eastAsia="Times New Roman" w:hAnsi="Times New Roman" w:cs="Times New Roman"/>
          <w:color w:val="000000"/>
          <w:szCs w:val="24"/>
          <w:lang w:val="en-US"/>
        </w:rPr>
        <w:sectPr w:rsidR="00FB5D95" w:rsidSect="00FB5D95">
          <w:type w:val="continuous"/>
          <w:pgSz w:w="12240" w:h="15840"/>
          <w:pgMar w:top="1440" w:right="1440" w:bottom="1440" w:left="1440" w:header="708" w:footer="708" w:gutter="0"/>
          <w:cols w:num="2" w:space="708"/>
          <w:docGrid w:linePitch="360"/>
        </w:sectPr>
      </w:pPr>
    </w:p>
    <w:tbl>
      <w:tblPr>
        <w:tblW w:w="8916" w:type="dxa"/>
        <w:tblLook w:val="04A0" w:firstRow="1" w:lastRow="0" w:firstColumn="1" w:lastColumn="0" w:noHBand="0" w:noVBand="1"/>
      </w:tblPr>
      <w:tblGrid>
        <w:gridCol w:w="8916"/>
      </w:tblGrid>
      <w:tr w:rsidR="00E97D48" w:rsidRPr="00613E32" w:rsidTr="00FB5D95">
        <w:trPr>
          <w:trHeight w:val="509"/>
        </w:trPr>
        <w:tc>
          <w:tcPr>
            <w:tcW w:w="8916" w:type="dxa"/>
            <w:tcBorders>
              <w:top w:val="nil"/>
              <w:left w:val="nil"/>
              <w:bottom w:val="nil"/>
              <w:right w:val="nil"/>
            </w:tcBorders>
            <w:shd w:val="clear" w:color="auto" w:fill="auto"/>
          </w:tcPr>
          <w:p w:rsidR="00E97D48" w:rsidRPr="00613E32" w:rsidRDefault="00E97D48" w:rsidP="00613E32">
            <w:pPr>
              <w:spacing w:after="0" w:line="240" w:lineRule="auto"/>
              <w:rPr>
                <w:rFonts w:ascii="Times New Roman" w:eastAsia="Times New Roman" w:hAnsi="Times New Roman" w:cs="Times New Roman"/>
                <w:color w:val="000000"/>
                <w:szCs w:val="24"/>
                <w:lang w:val="en-US"/>
              </w:rPr>
            </w:pPr>
          </w:p>
        </w:tc>
      </w:tr>
    </w:tbl>
    <w:p w:rsidR="00FB5D95" w:rsidRPr="003F6005" w:rsidRDefault="00FB5D95" w:rsidP="00821893">
      <w:pPr>
        <w:widowControl w:val="0"/>
        <w:autoSpaceDE w:val="0"/>
        <w:autoSpaceDN w:val="0"/>
        <w:adjustRightInd w:val="0"/>
        <w:spacing w:after="0" w:line="240" w:lineRule="auto"/>
        <w:jc w:val="both"/>
        <w:rPr>
          <w:rFonts w:ascii="Times New Roman" w:eastAsia="Times New Roman" w:hAnsi="Times New Roman" w:cs="Times New Roman"/>
          <w:bCs/>
          <w:kern w:val="0"/>
          <w:lang w:val="en-US"/>
          <w14:ligatures w14:val="none"/>
        </w:rPr>
      </w:pPr>
    </w:p>
    <w:p w:rsidR="00FB5D95" w:rsidRPr="003F6005" w:rsidRDefault="00FB5D95" w:rsidP="00FB5D95">
      <w:pPr>
        <w:widowControl w:val="0"/>
        <w:autoSpaceDE w:val="0"/>
        <w:autoSpaceDN w:val="0"/>
        <w:adjustRightInd w:val="0"/>
        <w:spacing w:after="120" w:line="240" w:lineRule="auto"/>
        <w:ind w:left="284" w:hanging="284"/>
        <w:jc w:val="both"/>
        <w:rPr>
          <w:rFonts w:ascii="Times New Roman" w:eastAsia="Times New Roman" w:hAnsi="Times New Roman" w:cs="Times New Roman"/>
          <w:b/>
          <w:color w:val="231F20"/>
          <w:kern w:val="0"/>
          <w:sz w:val="20"/>
          <w:szCs w:val="20"/>
          <w:lang w:val="en-US"/>
          <w14:ligatures w14:val="none"/>
        </w:rPr>
      </w:pPr>
      <w:r w:rsidRPr="003F6005">
        <w:rPr>
          <w:rFonts w:ascii="Times New Roman" w:eastAsia="Times New Roman" w:hAnsi="Times New Roman" w:cs="Times New Roman"/>
          <w:b/>
          <w:color w:val="231F20"/>
          <w:kern w:val="0"/>
          <w:sz w:val="20"/>
          <w:szCs w:val="20"/>
          <w:lang w:val="en-US"/>
          <w14:ligatures w14:val="none"/>
        </w:rPr>
        <w:t>REFERENCES</w:t>
      </w:r>
    </w:p>
    <w:p w:rsidR="00FB5D95" w:rsidRPr="00663887"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C. </w:t>
      </w:r>
      <w:r w:rsidRPr="00663887">
        <w:rPr>
          <w:rFonts w:ascii="Calisto MT" w:eastAsia="Times New Roman" w:hAnsi="Calisto MT" w:cs="Times New Roman"/>
          <w:kern w:val="0"/>
          <w:sz w:val="19"/>
          <w:szCs w:val="19"/>
          <w:lang w:val="vi"/>
          <w14:ligatures w14:val="none"/>
        </w:rPr>
        <w:t>Duan</w:t>
      </w:r>
      <w:r>
        <w:rPr>
          <w:rFonts w:ascii="Calisto MT" w:eastAsia="Times New Roman" w:hAnsi="Calisto MT" w:cs="Times New Roman"/>
          <w:kern w:val="0"/>
          <w:sz w:val="19"/>
          <w:szCs w:val="19"/>
          <w:lang w:val="en-US"/>
          <w14:ligatures w14:val="none"/>
        </w:rPr>
        <w:t xml:space="preserve">. </w:t>
      </w:r>
      <w:r w:rsidRPr="00663887">
        <w:rPr>
          <w:rFonts w:ascii="Calisto MT" w:eastAsia="Times New Roman" w:hAnsi="Calisto MT" w:cs="Times New Roman"/>
          <w:kern w:val="0"/>
          <w:sz w:val="19"/>
          <w:szCs w:val="19"/>
          <w:lang w:val="vi"/>
          <w14:ligatures w14:val="none"/>
        </w:rPr>
        <w:t xml:space="preserve">Tik Tok: A New Way of English Learning. </w:t>
      </w:r>
      <w:r w:rsidRPr="00815256">
        <w:rPr>
          <w:rFonts w:ascii="Calisto MT" w:eastAsia="Times New Roman" w:hAnsi="Calisto MT" w:cs="Times New Roman"/>
          <w:i/>
          <w:kern w:val="0"/>
          <w:sz w:val="19"/>
          <w:szCs w:val="19"/>
          <w:lang w:val="vi"/>
          <w14:ligatures w14:val="none"/>
        </w:rPr>
        <w:t>Journal of Education, Humanities and Social Sciences</w:t>
      </w:r>
      <w:r w:rsidRPr="00663887">
        <w:rPr>
          <w:rFonts w:ascii="Calisto MT" w:eastAsia="Times New Roman" w:hAnsi="Calisto MT" w:cs="Times New Roman"/>
          <w:kern w:val="0"/>
          <w:sz w:val="19"/>
          <w:szCs w:val="19"/>
          <w:lang w:val="vi"/>
          <w14:ligatures w14:val="none"/>
        </w:rPr>
        <w:t xml:space="preserve">, </w:t>
      </w:r>
      <w:r w:rsidRPr="00663887">
        <w:rPr>
          <w:rFonts w:ascii="Calisto MT" w:eastAsia="Times New Roman" w:hAnsi="Calisto MT" w:cs="Times New Roman"/>
          <w:b/>
          <w:kern w:val="0"/>
          <w:sz w:val="19"/>
          <w:szCs w:val="19"/>
          <w:lang w:val="en-US"/>
          <w14:ligatures w14:val="none"/>
        </w:rPr>
        <w:t>2023</w:t>
      </w:r>
      <w:r>
        <w:rPr>
          <w:rFonts w:ascii="Calisto MT" w:eastAsia="Times New Roman" w:hAnsi="Calisto MT" w:cs="Times New Roman"/>
          <w:kern w:val="0"/>
          <w:sz w:val="19"/>
          <w:szCs w:val="19"/>
          <w:lang w:val="en-US"/>
          <w14:ligatures w14:val="none"/>
        </w:rPr>
        <w:t xml:space="preserve">, </w:t>
      </w:r>
      <w:r w:rsidRPr="00663887">
        <w:rPr>
          <w:rFonts w:ascii="Calisto MT" w:eastAsia="Times New Roman" w:hAnsi="Calisto MT" w:cs="Times New Roman"/>
          <w:kern w:val="0"/>
          <w:sz w:val="19"/>
          <w:szCs w:val="19"/>
          <w:lang w:val="vi"/>
          <w14:ligatures w14:val="none"/>
        </w:rPr>
        <w:t xml:space="preserve">8, 127-133. </w:t>
      </w:r>
    </w:p>
    <w:p w:rsidR="00FB5D95" w:rsidRPr="00E64F6A"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sidRPr="00E64F6A">
        <w:rPr>
          <w:rFonts w:ascii="Calisto MT" w:eastAsia="Times New Roman" w:hAnsi="Calisto MT" w:cs="Times New Roman"/>
          <w:kern w:val="0"/>
          <w:sz w:val="19"/>
          <w:szCs w:val="19"/>
          <w:lang w:val="vi"/>
          <w14:ligatures w14:val="none"/>
        </w:rPr>
        <w:t>S</w:t>
      </w:r>
      <w:r>
        <w:rPr>
          <w:rFonts w:ascii="Calisto MT" w:eastAsia="Times New Roman" w:hAnsi="Calisto MT" w:cs="Times New Roman"/>
          <w:kern w:val="0"/>
          <w:sz w:val="19"/>
          <w:szCs w:val="19"/>
          <w:lang w:val="en-US"/>
          <w14:ligatures w14:val="none"/>
        </w:rPr>
        <w:t>.</w:t>
      </w:r>
      <w:r w:rsidRPr="00E64F6A">
        <w:rPr>
          <w:rFonts w:ascii="Calisto MT" w:eastAsia="Times New Roman" w:hAnsi="Calisto MT" w:cs="Times New Roman"/>
          <w:kern w:val="0"/>
          <w:sz w:val="19"/>
          <w:szCs w:val="19"/>
          <w:lang w:val="vi"/>
          <w14:ligatures w14:val="none"/>
        </w:rPr>
        <w:t xml:space="preserve"> Shengnan. Research on the influence of short </w:t>
      </w:r>
      <w:r w:rsidR="003274BB">
        <w:rPr>
          <w:rFonts w:ascii="Calisto MT" w:eastAsia="Times New Roman" w:hAnsi="Calisto MT" w:cs="Times New Roman"/>
          <w:kern w:val="0"/>
          <w:sz w:val="19"/>
          <w:szCs w:val="19"/>
          <w:lang w:val="vi"/>
          <w14:ligatures w14:val="none"/>
        </w:rPr>
        <w:t>videos</w:t>
      </w:r>
      <w:r w:rsidRPr="00E64F6A">
        <w:rPr>
          <w:rFonts w:ascii="Calisto MT" w:eastAsia="Times New Roman" w:hAnsi="Calisto MT" w:cs="Times New Roman"/>
          <w:kern w:val="0"/>
          <w:sz w:val="19"/>
          <w:szCs w:val="19"/>
          <w:lang w:val="vi"/>
          <w14:ligatures w14:val="none"/>
        </w:rPr>
        <w:t xml:space="preserve"> on oral English teaching in higher vocational colleges. </w:t>
      </w:r>
      <w:r w:rsidRPr="00815256">
        <w:rPr>
          <w:rFonts w:ascii="Calisto MT" w:eastAsia="Times New Roman" w:hAnsi="Calisto MT" w:cs="Times New Roman"/>
          <w:i/>
          <w:kern w:val="0"/>
          <w:sz w:val="19"/>
          <w:szCs w:val="19"/>
          <w:lang w:val="vi"/>
          <w14:ligatures w14:val="none"/>
        </w:rPr>
        <w:t>Journal of News Research</w:t>
      </w:r>
      <w:r w:rsidRPr="00E64F6A">
        <w:rPr>
          <w:rFonts w:ascii="Calisto MT" w:eastAsia="Times New Roman" w:hAnsi="Calisto MT" w:cs="Times New Roman"/>
          <w:kern w:val="0"/>
          <w:sz w:val="19"/>
          <w:szCs w:val="19"/>
          <w:lang w:val="vi"/>
          <w14:ligatures w14:val="none"/>
        </w:rPr>
        <w:t>,</w:t>
      </w:r>
      <w:r>
        <w:rPr>
          <w:rFonts w:ascii="Calisto MT" w:eastAsia="Times New Roman" w:hAnsi="Calisto MT" w:cs="Times New Roman"/>
          <w:kern w:val="0"/>
          <w:sz w:val="19"/>
          <w:szCs w:val="19"/>
          <w:lang w:val="en-US"/>
          <w14:ligatures w14:val="none"/>
        </w:rPr>
        <w:t xml:space="preserve"> </w:t>
      </w:r>
      <w:r w:rsidRPr="00E64F6A">
        <w:rPr>
          <w:rFonts w:ascii="Calisto MT" w:eastAsia="Times New Roman" w:hAnsi="Calisto MT" w:cs="Times New Roman"/>
          <w:b/>
          <w:kern w:val="0"/>
          <w:sz w:val="19"/>
          <w:szCs w:val="19"/>
          <w:lang w:val="en-US"/>
          <w14:ligatures w14:val="none"/>
        </w:rPr>
        <w:t>2022</w:t>
      </w:r>
      <w:r w:rsidRPr="00E64F6A">
        <w:rPr>
          <w:rFonts w:ascii="Calisto MT" w:eastAsia="Times New Roman" w:hAnsi="Calisto MT" w:cs="Times New Roman"/>
          <w:kern w:val="0"/>
          <w:sz w:val="19"/>
          <w:szCs w:val="19"/>
          <w:lang w:val="vi"/>
          <w14:ligatures w14:val="none"/>
        </w:rPr>
        <w:t xml:space="preserve"> </w:t>
      </w:r>
      <w:r w:rsidRPr="00291175">
        <w:rPr>
          <w:rFonts w:ascii="Calisto MT" w:eastAsia="Times New Roman" w:hAnsi="Calisto MT" w:cs="Times New Roman"/>
          <w:i/>
          <w:kern w:val="0"/>
          <w:sz w:val="19"/>
          <w:szCs w:val="19"/>
          <w:lang w:val="vi"/>
          <w14:ligatures w14:val="none"/>
        </w:rPr>
        <w:t>13</w:t>
      </w:r>
      <w:r w:rsidRPr="00E64F6A">
        <w:rPr>
          <w:rFonts w:ascii="Calisto MT" w:eastAsia="Times New Roman" w:hAnsi="Calisto MT" w:cs="Times New Roman"/>
          <w:kern w:val="0"/>
          <w:sz w:val="19"/>
          <w:szCs w:val="19"/>
          <w:lang w:val="vi"/>
          <w14:ligatures w14:val="none"/>
        </w:rPr>
        <w:t>(6), 71-73.</w:t>
      </w:r>
    </w:p>
    <w:p w:rsidR="00FB5D95" w:rsidRPr="00E64F6A"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A. </w:t>
      </w:r>
      <w:r w:rsidRPr="00E64F6A">
        <w:rPr>
          <w:rFonts w:ascii="Calisto MT" w:eastAsia="Times New Roman" w:hAnsi="Calisto MT" w:cs="Times New Roman"/>
          <w:kern w:val="0"/>
          <w:sz w:val="19"/>
          <w:szCs w:val="19"/>
          <w:lang w:val="vi"/>
          <w14:ligatures w14:val="none"/>
        </w:rPr>
        <w:t>Carter</w:t>
      </w:r>
      <w:r>
        <w:rPr>
          <w:rFonts w:ascii="Calisto MT" w:eastAsia="Times New Roman" w:hAnsi="Calisto MT" w:cs="Times New Roman"/>
          <w:kern w:val="0"/>
          <w:sz w:val="19"/>
          <w:szCs w:val="19"/>
          <w:lang w:val="en-US"/>
          <w14:ligatures w14:val="none"/>
        </w:rPr>
        <w:t xml:space="preserve">. </w:t>
      </w:r>
      <w:r w:rsidRPr="00E64F6A">
        <w:rPr>
          <w:rFonts w:ascii="Calisto MT" w:eastAsia="Times New Roman" w:hAnsi="Calisto MT" w:cs="Times New Roman"/>
          <w:kern w:val="0"/>
          <w:sz w:val="19"/>
          <w:szCs w:val="19"/>
          <w:lang w:val="vi"/>
          <w14:ligatures w14:val="none"/>
        </w:rPr>
        <w:t>Why Tik Tok is Surprisingly Great for Learning New Languages. Lifehacker</w:t>
      </w:r>
      <w:r>
        <w:rPr>
          <w:rFonts w:ascii="Calisto MT" w:eastAsia="Times New Roman" w:hAnsi="Calisto MT" w:cs="Times New Roman"/>
          <w:kern w:val="0"/>
          <w:sz w:val="19"/>
          <w:szCs w:val="19"/>
          <w:lang w:val="en-US"/>
          <w14:ligatures w14:val="none"/>
        </w:rPr>
        <w:t>, 2022.</w:t>
      </w:r>
    </w:p>
    <w:p w:rsidR="00FB5D95" w:rsidRPr="0029117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D. </w:t>
      </w:r>
      <w:bookmarkStart w:id="10" w:name="_Hlk182902009"/>
      <w:r w:rsidRPr="00D64D54">
        <w:rPr>
          <w:rFonts w:ascii="Calisto MT" w:eastAsia="Times New Roman" w:hAnsi="Calisto MT" w:cs="Times New Roman"/>
          <w:kern w:val="0"/>
          <w:sz w:val="19"/>
          <w:szCs w:val="19"/>
          <w:lang w:val="vi"/>
          <w14:ligatures w14:val="none"/>
        </w:rPr>
        <w:t>Herlisya</w:t>
      </w:r>
      <w:r>
        <w:rPr>
          <w:rFonts w:ascii="Calisto MT" w:eastAsia="Times New Roman" w:hAnsi="Calisto MT" w:cs="Times New Roman"/>
          <w:kern w:val="0"/>
          <w:sz w:val="19"/>
          <w:szCs w:val="19"/>
          <w:lang w:val="en-US"/>
          <w14:ligatures w14:val="none"/>
        </w:rPr>
        <w:t xml:space="preserve"> </w:t>
      </w:r>
      <w:r w:rsidRPr="00D64D54">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lang w:val="en-US"/>
          <w14:ligatures w14:val="none"/>
        </w:rPr>
        <w:t xml:space="preserve">P. </w:t>
      </w:r>
      <w:r w:rsidRPr="00D64D54">
        <w:rPr>
          <w:rFonts w:ascii="Calisto MT" w:eastAsia="Times New Roman" w:hAnsi="Calisto MT" w:cs="Times New Roman"/>
          <w:kern w:val="0"/>
          <w:sz w:val="19"/>
          <w:szCs w:val="19"/>
          <w:lang w:val="vi"/>
          <w14:ligatures w14:val="none"/>
        </w:rPr>
        <w:t>Wiratno</w:t>
      </w:r>
      <w:bookmarkEnd w:id="10"/>
      <w:r>
        <w:rPr>
          <w:rFonts w:ascii="Calisto MT" w:eastAsia="Times New Roman" w:hAnsi="Calisto MT" w:cs="Times New Roman"/>
          <w:kern w:val="0"/>
          <w:sz w:val="19"/>
          <w:szCs w:val="19"/>
          <w:lang w:val="en-US"/>
          <w14:ligatures w14:val="none"/>
        </w:rPr>
        <w:t>.</w:t>
      </w:r>
      <w:r w:rsidRPr="00D64D54">
        <w:rPr>
          <w:rFonts w:ascii="Calisto MT" w:eastAsia="Times New Roman" w:hAnsi="Calisto MT" w:cs="Times New Roman"/>
          <w:kern w:val="0"/>
          <w:sz w:val="19"/>
          <w:szCs w:val="19"/>
          <w:lang w:val="vi"/>
          <w14:ligatures w14:val="none"/>
        </w:rPr>
        <w:t xml:space="preserve"> Having Good Speaking English through Tik Tok Application. </w:t>
      </w:r>
      <w:r w:rsidRPr="00815256">
        <w:rPr>
          <w:rFonts w:ascii="Calisto MT" w:eastAsia="Times New Roman" w:hAnsi="Calisto MT" w:cs="Times New Roman"/>
          <w:i/>
          <w:kern w:val="0"/>
          <w:sz w:val="19"/>
          <w:szCs w:val="19"/>
          <w:lang w:val="vi"/>
          <w14:ligatures w14:val="none"/>
        </w:rPr>
        <w:t>Journal Corner of Education, Linguistics, and Literature</w:t>
      </w:r>
      <w:r w:rsidRPr="00D64D54">
        <w:rPr>
          <w:rFonts w:ascii="Calisto MT" w:eastAsia="Times New Roman" w:hAnsi="Calisto MT" w:cs="Times New Roman"/>
          <w:kern w:val="0"/>
          <w:sz w:val="19"/>
          <w:szCs w:val="19"/>
          <w:lang w:val="vi"/>
          <w14:ligatures w14:val="none"/>
        </w:rPr>
        <w:t xml:space="preserve">, </w:t>
      </w:r>
      <w:r w:rsidRPr="00D64D54">
        <w:rPr>
          <w:rFonts w:ascii="Calisto MT" w:eastAsia="Times New Roman" w:hAnsi="Calisto MT" w:cs="Times New Roman"/>
          <w:b/>
          <w:kern w:val="0"/>
          <w:sz w:val="19"/>
          <w:szCs w:val="19"/>
          <w:lang w:val="en-US"/>
          <w14:ligatures w14:val="none"/>
        </w:rPr>
        <w:t>2022</w:t>
      </w:r>
      <w:r>
        <w:rPr>
          <w:rFonts w:ascii="Calisto MT" w:eastAsia="Times New Roman" w:hAnsi="Calisto MT" w:cs="Times New Roman"/>
          <w:kern w:val="0"/>
          <w:sz w:val="19"/>
          <w:szCs w:val="19"/>
          <w:lang w:val="en-US"/>
          <w14:ligatures w14:val="none"/>
        </w:rPr>
        <w:t xml:space="preserve">, </w:t>
      </w:r>
      <w:r w:rsidRPr="00291175">
        <w:rPr>
          <w:rFonts w:ascii="Calisto MT" w:eastAsia="Times New Roman" w:hAnsi="Calisto MT" w:cs="Times New Roman"/>
          <w:i/>
          <w:kern w:val="0"/>
          <w:sz w:val="19"/>
          <w:szCs w:val="19"/>
          <w:lang w:val="vi"/>
          <w14:ligatures w14:val="none"/>
        </w:rPr>
        <w:t>1</w:t>
      </w:r>
      <w:r w:rsidRPr="00D64D54">
        <w:rPr>
          <w:rFonts w:ascii="Calisto MT" w:eastAsia="Times New Roman" w:hAnsi="Calisto MT" w:cs="Times New Roman"/>
          <w:kern w:val="0"/>
          <w:sz w:val="19"/>
          <w:szCs w:val="19"/>
          <w:lang w:val="vi"/>
          <w14:ligatures w14:val="none"/>
        </w:rPr>
        <w:t>(3), 191-198.</w:t>
      </w:r>
    </w:p>
    <w:p w:rsidR="00FB5D95" w:rsidRPr="0029117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S. </w:t>
      </w:r>
      <w:bookmarkStart w:id="11" w:name="_Hlk182902148"/>
      <w:r w:rsidRPr="00291175">
        <w:rPr>
          <w:rFonts w:ascii="Calisto MT" w:eastAsia="Times New Roman" w:hAnsi="Calisto MT" w:cs="Times New Roman"/>
          <w:kern w:val="0"/>
          <w:sz w:val="19"/>
          <w:szCs w:val="19"/>
          <w:lang w:val="vi"/>
          <w14:ligatures w14:val="none"/>
        </w:rPr>
        <w:t>Jerasa</w:t>
      </w:r>
      <w:r>
        <w:rPr>
          <w:rFonts w:ascii="Calisto MT" w:eastAsia="Times New Roman" w:hAnsi="Calisto MT" w:cs="Times New Roman"/>
          <w:kern w:val="0"/>
          <w:sz w:val="19"/>
          <w:szCs w:val="19"/>
          <w:lang w:val="en-US"/>
          <w14:ligatures w14:val="none"/>
        </w:rPr>
        <w:t xml:space="preserve"> </w:t>
      </w:r>
      <w:r w:rsidRPr="00291175">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lang w:val="en-US"/>
          <w14:ligatures w14:val="none"/>
        </w:rPr>
        <w:t xml:space="preserve">T. </w:t>
      </w:r>
      <w:r w:rsidRPr="00291175">
        <w:rPr>
          <w:rFonts w:ascii="Calisto MT" w:eastAsia="Times New Roman" w:hAnsi="Calisto MT" w:cs="Times New Roman"/>
          <w:kern w:val="0"/>
          <w:sz w:val="19"/>
          <w:szCs w:val="19"/>
          <w:lang w:val="vi"/>
          <w14:ligatures w14:val="none"/>
        </w:rPr>
        <w:t>Boffone</w:t>
      </w:r>
      <w:bookmarkEnd w:id="11"/>
      <w:r>
        <w:rPr>
          <w:rFonts w:ascii="Calisto MT" w:eastAsia="Times New Roman" w:hAnsi="Calisto MT" w:cs="Times New Roman"/>
          <w:kern w:val="0"/>
          <w:sz w:val="19"/>
          <w:szCs w:val="19"/>
          <w:lang w:val="en-US"/>
          <w14:ligatures w14:val="none"/>
        </w:rPr>
        <w:t xml:space="preserve">. </w:t>
      </w:r>
      <w:r w:rsidRPr="00291175">
        <w:rPr>
          <w:rFonts w:ascii="Calisto MT" w:eastAsia="Times New Roman" w:hAnsi="Calisto MT" w:cs="Times New Roman"/>
          <w:kern w:val="0"/>
          <w:sz w:val="19"/>
          <w:szCs w:val="19"/>
          <w:lang w:val="vi"/>
          <w14:ligatures w14:val="none"/>
        </w:rPr>
        <w:t xml:space="preserve">BookTok 101: TikTok, Digital Literacies, and Out-of-School Reading Practices. J </w:t>
      </w:r>
      <w:r w:rsidRPr="00815256">
        <w:rPr>
          <w:rFonts w:ascii="Calisto MT" w:eastAsia="Times New Roman" w:hAnsi="Calisto MT" w:cs="Times New Roman"/>
          <w:i/>
          <w:kern w:val="0"/>
          <w:sz w:val="19"/>
          <w:szCs w:val="19"/>
          <w:lang w:val="vi"/>
          <w14:ligatures w14:val="none"/>
        </w:rPr>
        <w:t>Adolesc Adult Liter</w:t>
      </w:r>
      <w:r w:rsidRPr="00291175">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lang w:val="en-US"/>
          <w14:ligatures w14:val="none"/>
        </w:rPr>
        <w:t xml:space="preserve">2021, </w:t>
      </w:r>
      <w:r w:rsidRPr="00291175">
        <w:rPr>
          <w:rFonts w:ascii="Calisto MT" w:eastAsia="Times New Roman" w:hAnsi="Calisto MT" w:cs="Times New Roman"/>
          <w:i/>
          <w:kern w:val="0"/>
          <w:sz w:val="19"/>
          <w:szCs w:val="19"/>
          <w:lang w:val="vi"/>
          <w14:ligatures w14:val="none"/>
        </w:rPr>
        <w:t>65</w:t>
      </w:r>
      <w:r w:rsidRPr="00291175">
        <w:rPr>
          <w:rFonts w:ascii="Calisto MT" w:eastAsia="Times New Roman" w:hAnsi="Calisto MT" w:cs="Times New Roman"/>
          <w:kern w:val="0"/>
          <w:sz w:val="19"/>
          <w:szCs w:val="19"/>
          <w:lang w:val="vi"/>
          <w14:ligatures w14:val="none"/>
        </w:rPr>
        <w:t>( 3), 219–226.</w:t>
      </w:r>
    </w:p>
    <w:p w:rsidR="00FB5D95" w:rsidRPr="003642AF"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B. </w:t>
      </w:r>
      <w:r w:rsidRPr="00291175">
        <w:rPr>
          <w:rFonts w:ascii="Calisto MT" w:eastAsia="Times New Roman" w:hAnsi="Calisto MT" w:cs="Times New Roman"/>
          <w:kern w:val="0"/>
          <w:sz w:val="19"/>
          <w:szCs w:val="19"/>
          <w:lang w:val="vi"/>
          <w14:ligatures w14:val="none"/>
        </w:rPr>
        <w:t>Omar</w:t>
      </w:r>
      <w:r>
        <w:rPr>
          <w:rFonts w:ascii="Calisto MT" w:eastAsia="Times New Roman" w:hAnsi="Calisto MT" w:cs="Times New Roman"/>
          <w:kern w:val="0"/>
          <w:sz w:val="19"/>
          <w:szCs w:val="19"/>
          <w:lang w:val="en-US"/>
          <w14:ligatures w14:val="none"/>
        </w:rPr>
        <w:t xml:space="preserve"> </w:t>
      </w:r>
      <w:r w:rsidRPr="00291175">
        <w:rPr>
          <w:rFonts w:ascii="Calisto MT" w:eastAsia="Times New Roman" w:hAnsi="Calisto MT" w:cs="Times New Roman"/>
          <w:kern w:val="0"/>
          <w:sz w:val="19"/>
          <w:szCs w:val="19"/>
          <w:lang w:val="vi"/>
          <w14:ligatures w14:val="none"/>
        </w:rPr>
        <w:t>&amp;</w:t>
      </w:r>
      <w:r>
        <w:rPr>
          <w:rFonts w:ascii="Calisto MT" w:eastAsia="Times New Roman" w:hAnsi="Calisto MT" w:cs="Times New Roman"/>
          <w:kern w:val="0"/>
          <w:sz w:val="19"/>
          <w:szCs w:val="19"/>
          <w:lang w:val="en-US"/>
          <w14:ligatures w14:val="none"/>
        </w:rPr>
        <w:t xml:space="preserve"> W. </w:t>
      </w:r>
      <w:r w:rsidRPr="00291175">
        <w:rPr>
          <w:rFonts w:ascii="Calisto MT" w:eastAsia="Times New Roman" w:hAnsi="Calisto MT" w:cs="Times New Roman"/>
          <w:kern w:val="0"/>
          <w:sz w:val="19"/>
          <w:szCs w:val="19"/>
          <w:lang w:val="vi"/>
          <w14:ligatures w14:val="none"/>
        </w:rPr>
        <w:t>Dequan</w:t>
      </w:r>
      <w:r>
        <w:rPr>
          <w:rFonts w:ascii="Calisto MT" w:eastAsia="Times New Roman" w:hAnsi="Calisto MT" w:cs="Times New Roman"/>
          <w:kern w:val="0"/>
          <w:sz w:val="19"/>
          <w:szCs w:val="19"/>
          <w:lang w:val="en-US"/>
          <w14:ligatures w14:val="none"/>
        </w:rPr>
        <w:t xml:space="preserve">. </w:t>
      </w:r>
      <w:r w:rsidRPr="00291175">
        <w:rPr>
          <w:rFonts w:ascii="Calisto MT" w:eastAsia="Times New Roman" w:hAnsi="Calisto MT" w:cs="Times New Roman"/>
          <w:kern w:val="0"/>
          <w:sz w:val="19"/>
          <w:szCs w:val="19"/>
          <w:lang w:val="vi"/>
          <w14:ligatures w14:val="none"/>
        </w:rPr>
        <w:t xml:space="preserve">Watch, Share or Create: The Influence of Personality Traits and User Motivation on TikTok Mobile Video Usage. </w:t>
      </w:r>
      <w:r w:rsidRPr="00815256">
        <w:rPr>
          <w:rFonts w:ascii="Calisto MT" w:eastAsia="Times New Roman" w:hAnsi="Calisto MT" w:cs="Times New Roman"/>
          <w:i/>
          <w:kern w:val="0"/>
          <w:sz w:val="19"/>
          <w:szCs w:val="19"/>
          <w:lang w:val="vi"/>
          <w14:ligatures w14:val="none"/>
        </w:rPr>
        <w:t>International Journal of Interactive Mobile Technologies</w:t>
      </w:r>
      <w:r w:rsidRPr="00291175">
        <w:rPr>
          <w:rFonts w:ascii="Calisto MT" w:eastAsia="Times New Roman" w:hAnsi="Calisto MT" w:cs="Times New Roman"/>
          <w:kern w:val="0"/>
          <w:sz w:val="19"/>
          <w:szCs w:val="19"/>
          <w:lang w:val="vi"/>
          <w14:ligatures w14:val="none"/>
        </w:rPr>
        <w:t xml:space="preserve"> (iJIM), </w:t>
      </w:r>
      <w:r w:rsidRPr="00291175">
        <w:rPr>
          <w:rFonts w:ascii="Calisto MT" w:eastAsia="Times New Roman" w:hAnsi="Calisto MT" w:cs="Times New Roman"/>
          <w:b/>
          <w:kern w:val="0"/>
          <w:sz w:val="19"/>
          <w:szCs w:val="19"/>
          <w:lang w:val="en-US"/>
          <w14:ligatures w14:val="none"/>
        </w:rPr>
        <w:t>2020</w:t>
      </w:r>
      <w:r>
        <w:rPr>
          <w:rFonts w:ascii="Calisto MT" w:eastAsia="Times New Roman" w:hAnsi="Calisto MT" w:cs="Times New Roman"/>
          <w:kern w:val="0"/>
          <w:sz w:val="19"/>
          <w:szCs w:val="19"/>
          <w:lang w:val="en-US"/>
          <w14:ligatures w14:val="none"/>
        </w:rPr>
        <w:t xml:space="preserve">, </w:t>
      </w:r>
      <w:r w:rsidRPr="00291175">
        <w:rPr>
          <w:rFonts w:ascii="Calisto MT" w:eastAsia="Times New Roman" w:hAnsi="Calisto MT" w:cs="Times New Roman"/>
          <w:i/>
          <w:kern w:val="0"/>
          <w:sz w:val="19"/>
          <w:szCs w:val="19"/>
          <w:lang w:val="vi"/>
          <w14:ligatures w14:val="none"/>
        </w:rPr>
        <w:t>14</w:t>
      </w:r>
      <w:r w:rsidRPr="00291175">
        <w:rPr>
          <w:rFonts w:ascii="Calisto MT" w:eastAsia="Times New Roman" w:hAnsi="Calisto MT" w:cs="Times New Roman"/>
          <w:kern w:val="0"/>
          <w:sz w:val="19"/>
          <w:szCs w:val="19"/>
          <w:lang w:val="vi"/>
          <w14:ligatures w14:val="none"/>
        </w:rPr>
        <w:t>(04), 121-137.</w:t>
      </w:r>
    </w:p>
    <w:p w:rsidR="00FB5D95" w:rsidRPr="003642AF"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A. </w:t>
      </w:r>
      <w:r w:rsidRPr="003642AF">
        <w:rPr>
          <w:rFonts w:ascii="Calisto MT" w:eastAsia="Times New Roman" w:hAnsi="Calisto MT" w:cs="Times New Roman"/>
          <w:kern w:val="0"/>
          <w:sz w:val="19"/>
          <w:szCs w:val="19"/>
          <w:lang w:val="vi"/>
          <w14:ligatures w14:val="none"/>
        </w:rPr>
        <w:t>Taha</w:t>
      </w:r>
      <w:r>
        <w:rPr>
          <w:rFonts w:ascii="Calisto MT" w:eastAsia="Times New Roman" w:hAnsi="Calisto MT" w:cs="Times New Roman"/>
          <w:kern w:val="0"/>
          <w:sz w:val="19"/>
          <w:szCs w:val="19"/>
          <w:lang w:val="en-US"/>
          <w14:ligatures w14:val="none"/>
        </w:rPr>
        <w:t xml:space="preserve">. </w:t>
      </w:r>
      <w:r w:rsidRPr="003642AF">
        <w:rPr>
          <w:rFonts w:ascii="Calisto MT" w:eastAsia="Times New Roman" w:hAnsi="Calisto MT" w:cs="Times New Roman"/>
          <w:kern w:val="0"/>
          <w:sz w:val="19"/>
          <w:szCs w:val="19"/>
          <w:lang w:val="vi"/>
          <w14:ligatures w14:val="none"/>
        </w:rPr>
        <w:t xml:space="preserve"> The Wave of Change in The Methods of Education Brought by Social Media: A Case Study of TikTok’s Potential for Educational Content Creators. Diss. Aalborg University, 2021.</w:t>
      </w:r>
    </w:p>
    <w:p w:rsidR="00FB5D95" w:rsidRPr="003642AF"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L. </w:t>
      </w:r>
      <w:r w:rsidRPr="003642AF">
        <w:rPr>
          <w:rFonts w:ascii="Calisto MT" w:eastAsia="Times New Roman" w:hAnsi="Calisto MT" w:cs="Times New Roman"/>
          <w:kern w:val="0"/>
          <w:sz w:val="19"/>
          <w:szCs w:val="19"/>
          <w:lang w:val="vi"/>
          <w14:ligatures w14:val="none"/>
        </w:rPr>
        <w:t xml:space="preserve">Wu, </w:t>
      </w:r>
      <w:r>
        <w:rPr>
          <w:rFonts w:ascii="Calisto MT" w:eastAsia="Times New Roman" w:hAnsi="Calisto MT" w:cs="Times New Roman"/>
          <w:kern w:val="0"/>
          <w:sz w:val="19"/>
          <w:szCs w:val="19"/>
          <w:lang w:val="en-US"/>
          <w14:ligatures w14:val="none"/>
        </w:rPr>
        <w:t>M.</w:t>
      </w:r>
      <w:r w:rsidRPr="003642AF">
        <w:rPr>
          <w:rFonts w:ascii="Calisto MT" w:eastAsia="Times New Roman" w:hAnsi="Calisto MT" w:cs="Times New Roman"/>
          <w:kern w:val="0"/>
          <w:sz w:val="19"/>
          <w:szCs w:val="19"/>
          <w:lang w:val="vi"/>
          <w14:ligatures w14:val="none"/>
        </w:rPr>
        <w:t xml:space="preserve"> Valcke</w:t>
      </w:r>
      <w:r>
        <w:rPr>
          <w:rFonts w:ascii="Calisto MT" w:eastAsia="Times New Roman" w:hAnsi="Calisto MT" w:cs="Times New Roman"/>
          <w:kern w:val="0"/>
          <w:sz w:val="19"/>
          <w:szCs w:val="19"/>
          <w:lang w:val="en-US"/>
          <w14:ligatures w14:val="none"/>
        </w:rPr>
        <w:t xml:space="preserve"> </w:t>
      </w:r>
      <w:r w:rsidRPr="003642AF">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lang w:val="en-US"/>
          <w14:ligatures w14:val="none"/>
        </w:rPr>
        <w:t xml:space="preserve">H. </w:t>
      </w:r>
      <w:r w:rsidRPr="003642AF">
        <w:rPr>
          <w:rFonts w:ascii="Calisto MT" w:eastAsia="Times New Roman" w:hAnsi="Calisto MT" w:cs="Times New Roman"/>
          <w:kern w:val="0"/>
          <w:sz w:val="19"/>
          <w:szCs w:val="19"/>
          <w:lang w:val="vi"/>
          <w14:ligatures w14:val="none"/>
        </w:rPr>
        <w:t>Van Keer</w:t>
      </w:r>
      <w:r>
        <w:rPr>
          <w:rFonts w:ascii="Calisto MT" w:eastAsia="Times New Roman" w:hAnsi="Calisto MT" w:cs="Times New Roman"/>
          <w:kern w:val="0"/>
          <w:sz w:val="19"/>
          <w:szCs w:val="19"/>
          <w:lang w:val="en-US"/>
          <w14:ligatures w14:val="none"/>
        </w:rPr>
        <w:t xml:space="preserve">. </w:t>
      </w:r>
      <w:r w:rsidRPr="003642AF">
        <w:rPr>
          <w:rFonts w:ascii="Calisto MT" w:eastAsia="Times New Roman" w:hAnsi="Calisto MT" w:cs="Times New Roman"/>
          <w:kern w:val="0"/>
          <w:sz w:val="19"/>
          <w:szCs w:val="19"/>
          <w:lang w:val="vi"/>
          <w14:ligatures w14:val="none"/>
        </w:rPr>
        <w:t xml:space="preserve">Supporting struggling readers at secondary school: an intervention of reading strategy instruction. </w:t>
      </w:r>
      <w:r w:rsidRPr="00815256">
        <w:rPr>
          <w:rFonts w:ascii="Calisto MT" w:eastAsia="Times New Roman" w:hAnsi="Calisto MT" w:cs="Times New Roman"/>
          <w:i/>
          <w:kern w:val="0"/>
          <w:sz w:val="19"/>
          <w:szCs w:val="19"/>
          <w:lang w:val="vi"/>
          <w14:ligatures w14:val="none"/>
        </w:rPr>
        <w:t>Reading and writing</w:t>
      </w:r>
      <w:r w:rsidRPr="003642AF">
        <w:rPr>
          <w:rFonts w:ascii="Calisto MT" w:eastAsia="Times New Roman" w:hAnsi="Calisto MT" w:cs="Times New Roman"/>
          <w:kern w:val="0"/>
          <w:sz w:val="19"/>
          <w:szCs w:val="19"/>
          <w:lang w:val="vi"/>
          <w14:ligatures w14:val="none"/>
        </w:rPr>
        <w:t xml:space="preserve">, </w:t>
      </w:r>
      <w:r w:rsidRPr="003642AF">
        <w:rPr>
          <w:rFonts w:ascii="Calisto MT" w:eastAsia="Times New Roman" w:hAnsi="Calisto MT" w:cs="Times New Roman"/>
          <w:b/>
          <w:kern w:val="0"/>
          <w:sz w:val="19"/>
          <w:szCs w:val="19"/>
          <w:lang w:val="en-US"/>
          <w14:ligatures w14:val="none"/>
        </w:rPr>
        <w:t>2021</w:t>
      </w:r>
      <w:r>
        <w:rPr>
          <w:rFonts w:ascii="Calisto MT" w:eastAsia="Times New Roman" w:hAnsi="Calisto MT" w:cs="Times New Roman"/>
          <w:kern w:val="0"/>
          <w:sz w:val="19"/>
          <w:szCs w:val="19"/>
          <w:lang w:val="en-US"/>
          <w14:ligatures w14:val="none"/>
        </w:rPr>
        <w:t xml:space="preserve">, </w:t>
      </w:r>
      <w:r w:rsidRPr="003642AF">
        <w:rPr>
          <w:rFonts w:ascii="Calisto MT" w:eastAsia="Times New Roman" w:hAnsi="Calisto MT" w:cs="Times New Roman"/>
          <w:i/>
          <w:kern w:val="0"/>
          <w:sz w:val="19"/>
          <w:szCs w:val="19"/>
          <w:lang w:val="vi"/>
          <w14:ligatures w14:val="none"/>
        </w:rPr>
        <w:t>34</w:t>
      </w:r>
      <w:r w:rsidRPr="003642AF">
        <w:rPr>
          <w:rFonts w:ascii="Calisto MT" w:eastAsia="Times New Roman" w:hAnsi="Calisto MT" w:cs="Times New Roman"/>
          <w:kern w:val="0"/>
          <w:sz w:val="19"/>
          <w:szCs w:val="19"/>
          <w:lang w:val="vi"/>
          <w14:ligatures w14:val="none"/>
        </w:rPr>
        <w:t>(8), 2175-2201.</w:t>
      </w:r>
    </w:p>
    <w:p w:rsidR="00FB5D95" w:rsidRPr="007E134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M. </w:t>
      </w:r>
      <w:r w:rsidRPr="007E1345">
        <w:rPr>
          <w:rFonts w:ascii="Calisto MT" w:eastAsia="Times New Roman" w:hAnsi="Calisto MT" w:cs="Times New Roman"/>
          <w:kern w:val="0"/>
          <w:sz w:val="19"/>
          <w:szCs w:val="19"/>
          <w:lang w:val="vi"/>
          <w14:ligatures w14:val="none"/>
        </w:rPr>
        <w:t>Austine</w:t>
      </w:r>
      <w:r>
        <w:rPr>
          <w:rFonts w:ascii="Calisto MT" w:eastAsia="Times New Roman" w:hAnsi="Calisto MT" w:cs="Times New Roman"/>
          <w:kern w:val="0"/>
          <w:sz w:val="19"/>
          <w:szCs w:val="19"/>
          <w:lang w:val="en-US"/>
          <w14:ligatures w14:val="none"/>
        </w:rPr>
        <w:t xml:space="preserve">. </w:t>
      </w:r>
      <w:r w:rsidRPr="007E1345">
        <w:rPr>
          <w:rFonts w:ascii="Calisto MT" w:eastAsia="Times New Roman" w:hAnsi="Calisto MT" w:cs="Times New Roman"/>
          <w:kern w:val="0"/>
          <w:sz w:val="19"/>
          <w:szCs w:val="19"/>
          <w:lang w:val="vi"/>
          <w14:ligatures w14:val="none"/>
        </w:rPr>
        <w:t xml:space="preserve">Investigating the Effective Technique Used by Secondary School Students in Strengthening Reading Comprehension. </w:t>
      </w:r>
      <w:r w:rsidRPr="00815256">
        <w:rPr>
          <w:rFonts w:ascii="Calisto MT" w:eastAsia="Times New Roman" w:hAnsi="Calisto MT" w:cs="Times New Roman"/>
          <w:i/>
          <w:kern w:val="0"/>
          <w:sz w:val="19"/>
          <w:szCs w:val="19"/>
          <w:lang w:val="vi"/>
          <w14:ligatures w14:val="none"/>
        </w:rPr>
        <w:t>British Journal of Multidisciplinary and Advanced Studies</w:t>
      </w:r>
      <w:r w:rsidRPr="007E1345">
        <w:rPr>
          <w:rFonts w:ascii="Calisto MT" w:eastAsia="Times New Roman" w:hAnsi="Calisto MT" w:cs="Times New Roman"/>
          <w:kern w:val="0"/>
          <w:sz w:val="19"/>
          <w:szCs w:val="19"/>
          <w:lang w:val="vi"/>
          <w14:ligatures w14:val="none"/>
        </w:rPr>
        <w:t xml:space="preserve">, </w:t>
      </w:r>
      <w:r w:rsidRPr="007E1345">
        <w:rPr>
          <w:rFonts w:ascii="Calisto MT" w:eastAsia="Times New Roman" w:hAnsi="Calisto MT" w:cs="Times New Roman"/>
          <w:b/>
          <w:kern w:val="0"/>
          <w:sz w:val="19"/>
          <w:szCs w:val="19"/>
          <w:lang w:val="en-US"/>
          <w14:ligatures w14:val="none"/>
        </w:rPr>
        <w:t>2020</w:t>
      </w:r>
      <w:r>
        <w:rPr>
          <w:rFonts w:ascii="Calisto MT" w:eastAsia="Times New Roman" w:hAnsi="Calisto MT" w:cs="Times New Roman"/>
          <w:kern w:val="0"/>
          <w:sz w:val="19"/>
          <w:szCs w:val="19"/>
          <w:lang w:val="en-US"/>
          <w14:ligatures w14:val="none"/>
        </w:rPr>
        <w:t xml:space="preserve">, </w:t>
      </w:r>
      <w:r w:rsidRPr="007E1345">
        <w:rPr>
          <w:rFonts w:ascii="Calisto MT" w:eastAsia="Times New Roman" w:hAnsi="Calisto MT" w:cs="Times New Roman"/>
          <w:i/>
          <w:kern w:val="0"/>
          <w:sz w:val="19"/>
          <w:szCs w:val="19"/>
          <w:lang w:val="vi"/>
          <w14:ligatures w14:val="none"/>
        </w:rPr>
        <w:t>4</w:t>
      </w:r>
      <w:r w:rsidRPr="007E1345">
        <w:rPr>
          <w:rFonts w:ascii="Calisto MT" w:eastAsia="Times New Roman" w:hAnsi="Calisto MT" w:cs="Times New Roman"/>
          <w:kern w:val="0"/>
          <w:sz w:val="19"/>
          <w:szCs w:val="19"/>
          <w:lang w:val="vi"/>
          <w14:ligatures w14:val="none"/>
        </w:rPr>
        <w:t>(2), 95-101.</w:t>
      </w:r>
    </w:p>
    <w:p w:rsidR="00FB5D95" w:rsidRPr="003778A3"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H. </w:t>
      </w:r>
      <w:r w:rsidRPr="003778A3">
        <w:rPr>
          <w:rFonts w:ascii="Calisto MT" w:eastAsia="Times New Roman" w:hAnsi="Calisto MT" w:cs="Times New Roman"/>
          <w:kern w:val="0"/>
          <w:sz w:val="19"/>
          <w:szCs w:val="19"/>
          <w:lang w:val="vi"/>
          <w14:ligatures w14:val="none"/>
        </w:rPr>
        <w:t>Masruddin</w:t>
      </w:r>
      <w:r>
        <w:rPr>
          <w:rFonts w:ascii="Calisto MT" w:eastAsia="Times New Roman" w:hAnsi="Calisto MT" w:cs="Times New Roman"/>
          <w:kern w:val="0"/>
          <w:sz w:val="19"/>
          <w:szCs w:val="19"/>
          <w:lang w:val="en-US"/>
          <w14:ligatures w14:val="none"/>
        </w:rPr>
        <w:t xml:space="preserve">. </w:t>
      </w:r>
      <w:r w:rsidRPr="003778A3">
        <w:rPr>
          <w:rFonts w:ascii="Calisto MT" w:eastAsia="Times New Roman" w:hAnsi="Calisto MT" w:cs="Times New Roman"/>
          <w:kern w:val="0"/>
          <w:sz w:val="19"/>
          <w:szCs w:val="19"/>
          <w:lang w:val="vi"/>
          <w14:ligatures w14:val="none"/>
        </w:rPr>
        <w:t xml:space="preserve">Investigating Students’perspectives </w:t>
      </w:r>
      <w:r>
        <w:rPr>
          <w:rFonts w:ascii="Calisto MT" w:eastAsia="Times New Roman" w:hAnsi="Calisto MT" w:cs="Times New Roman"/>
          <w:kern w:val="0"/>
          <w:sz w:val="19"/>
          <w:szCs w:val="19"/>
          <w:lang w:val="en-US"/>
          <w14:ligatures w14:val="none"/>
        </w:rPr>
        <w:t>o</w:t>
      </w:r>
      <w:r w:rsidRPr="003778A3">
        <w:rPr>
          <w:rFonts w:ascii="Calisto MT" w:eastAsia="Times New Roman" w:hAnsi="Calisto MT" w:cs="Times New Roman"/>
          <w:kern w:val="0"/>
          <w:sz w:val="19"/>
          <w:szCs w:val="19"/>
          <w:lang w:val="vi"/>
          <w14:ligatures w14:val="none"/>
        </w:rPr>
        <w:t xml:space="preserve">n </w:t>
      </w:r>
      <w:r>
        <w:rPr>
          <w:rFonts w:ascii="Calisto MT" w:eastAsia="Times New Roman" w:hAnsi="Calisto MT" w:cs="Times New Roman"/>
          <w:kern w:val="0"/>
          <w:sz w:val="19"/>
          <w:szCs w:val="19"/>
          <w:lang w:val="en-US"/>
          <w14:ligatures w14:val="none"/>
        </w:rPr>
        <w:t>t</w:t>
      </w:r>
      <w:r w:rsidRPr="003778A3">
        <w:rPr>
          <w:rFonts w:ascii="Calisto MT" w:eastAsia="Times New Roman" w:hAnsi="Calisto MT" w:cs="Times New Roman"/>
          <w:kern w:val="0"/>
          <w:sz w:val="19"/>
          <w:szCs w:val="19"/>
          <w:lang w:val="vi"/>
          <w14:ligatures w14:val="none"/>
        </w:rPr>
        <w:t xml:space="preserve">he </w:t>
      </w:r>
      <w:r>
        <w:rPr>
          <w:rFonts w:ascii="Calisto MT" w:eastAsia="Times New Roman" w:hAnsi="Calisto MT" w:cs="Times New Roman"/>
          <w:kern w:val="0"/>
          <w:sz w:val="19"/>
          <w:szCs w:val="19"/>
          <w:lang w:val="en-US"/>
          <w14:ligatures w14:val="none"/>
        </w:rPr>
        <w:t>u</w:t>
      </w:r>
      <w:r w:rsidRPr="003778A3">
        <w:rPr>
          <w:rFonts w:ascii="Calisto MT" w:eastAsia="Times New Roman" w:hAnsi="Calisto MT" w:cs="Times New Roman"/>
          <w:kern w:val="0"/>
          <w:sz w:val="19"/>
          <w:szCs w:val="19"/>
          <w:lang w:val="vi"/>
          <w14:ligatures w14:val="none"/>
        </w:rPr>
        <w:t xml:space="preserve">se </w:t>
      </w:r>
      <w:r>
        <w:rPr>
          <w:rFonts w:ascii="Calisto MT" w:eastAsia="Times New Roman" w:hAnsi="Calisto MT" w:cs="Times New Roman"/>
          <w:kern w:val="0"/>
          <w:sz w:val="19"/>
          <w:szCs w:val="19"/>
          <w:lang w:val="en-US"/>
          <w14:ligatures w14:val="none"/>
        </w:rPr>
        <w:t>o</w:t>
      </w:r>
      <w:r w:rsidRPr="003778A3">
        <w:rPr>
          <w:rFonts w:ascii="Calisto MT" w:eastAsia="Times New Roman" w:hAnsi="Calisto MT" w:cs="Times New Roman"/>
          <w:kern w:val="0"/>
          <w:sz w:val="19"/>
          <w:szCs w:val="19"/>
          <w:lang w:val="vi"/>
          <w14:ligatures w14:val="none"/>
        </w:rPr>
        <w:t xml:space="preserve">f </w:t>
      </w:r>
      <w:r>
        <w:rPr>
          <w:rFonts w:ascii="Calisto MT" w:eastAsia="Times New Roman" w:hAnsi="Calisto MT" w:cs="Times New Roman"/>
          <w:kern w:val="0"/>
          <w:sz w:val="19"/>
          <w:szCs w:val="19"/>
          <w:lang w:val="en-US"/>
          <w14:ligatures w14:val="none"/>
        </w:rPr>
        <w:t xml:space="preserve"> </w:t>
      </w:r>
      <w:r w:rsidRPr="003778A3">
        <w:rPr>
          <w:rFonts w:ascii="Calisto MT" w:eastAsia="Times New Roman" w:hAnsi="Calisto MT" w:cs="Times New Roman"/>
          <w:kern w:val="0"/>
          <w:sz w:val="19"/>
          <w:szCs w:val="19"/>
          <w:lang w:val="vi"/>
          <w14:ligatures w14:val="none"/>
        </w:rPr>
        <w:t xml:space="preserve">Tiktok </w:t>
      </w:r>
      <w:r>
        <w:rPr>
          <w:rFonts w:ascii="Calisto MT" w:eastAsia="Times New Roman" w:hAnsi="Calisto MT" w:cs="Times New Roman"/>
          <w:kern w:val="0"/>
          <w:sz w:val="19"/>
          <w:szCs w:val="19"/>
          <w:lang w:val="en-US"/>
          <w14:ligatures w14:val="none"/>
        </w:rPr>
        <w:t>a</w:t>
      </w:r>
      <w:r w:rsidRPr="003778A3">
        <w:rPr>
          <w:rFonts w:ascii="Calisto MT" w:eastAsia="Times New Roman" w:hAnsi="Calisto MT" w:cs="Times New Roman"/>
          <w:kern w:val="0"/>
          <w:sz w:val="19"/>
          <w:szCs w:val="19"/>
          <w:lang w:val="vi"/>
          <w14:ligatures w14:val="none"/>
        </w:rPr>
        <w:t xml:space="preserve">s </w:t>
      </w:r>
      <w:r>
        <w:rPr>
          <w:rFonts w:ascii="Calisto MT" w:eastAsia="Times New Roman" w:hAnsi="Calisto MT" w:cs="Times New Roman"/>
          <w:kern w:val="0"/>
          <w:sz w:val="19"/>
          <w:szCs w:val="19"/>
          <w:lang w:val="en-US"/>
          <w14:ligatures w14:val="none"/>
        </w:rPr>
        <w:t>a</w:t>
      </w:r>
      <w:r w:rsidRPr="003778A3">
        <w:rPr>
          <w:rFonts w:ascii="Calisto MT" w:eastAsia="Times New Roman" w:hAnsi="Calisto MT" w:cs="Times New Roman"/>
          <w:kern w:val="0"/>
          <w:sz w:val="19"/>
          <w:szCs w:val="19"/>
          <w:lang w:val="vi"/>
          <w14:ligatures w14:val="none"/>
        </w:rPr>
        <w:t xml:space="preserve">n Instructional Media </w:t>
      </w:r>
      <w:proofErr w:type="spellStart"/>
      <w:r>
        <w:rPr>
          <w:rFonts w:ascii="Calisto MT" w:eastAsia="Times New Roman" w:hAnsi="Calisto MT" w:cs="Times New Roman"/>
          <w:kern w:val="0"/>
          <w:sz w:val="19"/>
          <w:szCs w:val="19"/>
          <w:lang w:val="en-US"/>
          <w14:ligatures w14:val="none"/>
        </w:rPr>
        <w:t>i</w:t>
      </w:r>
      <w:proofErr w:type="spellEnd"/>
      <w:r w:rsidRPr="003778A3">
        <w:rPr>
          <w:rFonts w:ascii="Calisto MT" w:eastAsia="Times New Roman" w:hAnsi="Calisto MT" w:cs="Times New Roman"/>
          <w:kern w:val="0"/>
          <w:sz w:val="19"/>
          <w:szCs w:val="19"/>
          <w:lang w:val="vi"/>
          <w14:ligatures w14:val="none"/>
        </w:rPr>
        <w:t xml:space="preserve">n Distance Learning </w:t>
      </w:r>
      <w:r>
        <w:rPr>
          <w:rFonts w:ascii="Calisto MT" w:eastAsia="Times New Roman" w:hAnsi="Calisto MT" w:cs="Times New Roman"/>
          <w:kern w:val="0"/>
          <w:sz w:val="19"/>
          <w:szCs w:val="19"/>
          <w:lang w:val="en-US"/>
          <w14:ligatures w14:val="none"/>
        </w:rPr>
        <w:t>d</w:t>
      </w:r>
      <w:r w:rsidRPr="003778A3">
        <w:rPr>
          <w:rFonts w:ascii="Calisto MT" w:eastAsia="Times New Roman" w:hAnsi="Calisto MT" w:cs="Times New Roman"/>
          <w:kern w:val="0"/>
          <w:sz w:val="19"/>
          <w:szCs w:val="19"/>
          <w:lang w:val="vi"/>
          <w14:ligatures w14:val="none"/>
        </w:rPr>
        <w:t xml:space="preserve">uring Pandemic Era. DINAMIKA: </w:t>
      </w:r>
      <w:r w:rsidRPr="00815256">
        <w:rPr>
          <w:rFonts w:ascii="Calisto MT" w:eastAsia="Times New Roman" w:hAnsi="Calisto MT" w:cs="Times New Roman"/>
          <w:i/>
          <w:kern w:val="0"/>
          <w:sz w:val="19"/>
          <w:szCs w:val="19"/>
          <w:lang w:val="vi"/>
          <w14:ligatures w14:val="none"/>
        </w:rPr>
        <w:t>Jurnal Kajian Pendidikan Dan Keislaman</w:t>
      </w:r>
      <w:r w:rsidRPr="003778A3">
        <w:rPr>
          <w:rFonts w:ascii="Calisto MT" w:eastAsia="Times New Roman" w:hAnsi="Calisto MT" w:cs="Times New Roman"/>
          <w:kern w:val="0"/>
          <w:sz w:val="19"/>
          <w:szCs w:val="19"/>
          <w:lang w:val="vi"/>
          <w14:ligatures w14:val="none"/>
        </w:rPr>
        <w:t xml:space="preserve">, </w:t>
      </w:r>
      <w:r w:rsidRPr="003778A3">
        <w:rPr>
          <w:rFonts w:ascii="Calisto MT" w:eastAsia="Times New Roman" w:hAnsi="Calisto MT" w:cs="Times New Roman"/>
          <w:b/>
          <w:kern w:val="0"/>
          <w:sz w:val="19"/>
          <w:szCs w:val="19"/>
          <w:lang w:val="en-US"/>
          <w14:ligatures w14:val="none"/>
        </w:rPr>
        <w:t>2019</w:t>
      </w:r>
      <w:r>
        <w:rPr>
          <w:rFonts w:ascii="Calisto MT" w:eastAsia="Times New Roman" w:hAnsi="Calisto MT" w:cs="Times New Roman"/>
          <w:kern w:val="0"/>
          <w:sz w:val="19"/>
          <w:szCs w:val="19"/>
          <w:lang w:val="en-US"/>
          <w14:ligatures w14:val="none"/>
        </w:rPr>
        <w:t xml:space="preserve">, </w:t>
      </w:r>
      <w:r w:rsidRPr="003778A3">
        <w:rPr>
          <w:rFonts w:ascii="Calisto MT" w:eastAsia="Times New Roman" w:hAnsi="Calisto MT" w:cs="Times New Roman"/>
          <w:i/>
          <w:kern w:val="0"/>
          <w:sz w:val="19"/>
          <w:szCs w:val="19"/>
          <w:lang w:val="vi"/>
          <w14:ligatures w14:val="none"/>
        </w:rPr>
        <w:t>6</w:t>
      </w:r>
      <w:r w:rsidRPr="003778A3">
        <w:rPr>
          <w:rFonts w:ascii="Calisto MT" w:eastAsia="Times New Roman" w:hAnsi="Calisto MT" w:cs="Times New Roman"/>
          <w:kern w:val="0"/>
          <w:sz w:val="19"/>
          <w:szCs w:val="19"/>
          <w:lang w:val="vi"/>
          <w14:ligatures w14:val="none"/>
        </w:rPr>
        <w:t>(2), 47-68.</w:t>
      </w:r>
    </w:p>
    <w:p w:rsidR="00FB5D95" w:rsidRPr="00BF53BC"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O.M. </w:t>
      </w:r>
      <w:r w:rsidRPr="00BF53BC">
        <w:rPr>
          <w:rFonts w:ascii="Calisto MT" w:eastAsia="Times New Roman" w:hAnsi="Calisto MT" w:cs="Times New Roman"/>
          <w:kern w:val="0"/>
          <w:sz w:val="19"/>
          <w:szCs w:val="19"/>
          <w:lang w:val="vi"/>
          <w14:ligatures w14:val="none"/>
        </w:rPr>
        <w:t>Herwanto</w:t>
      </w:r>
      <w:r>
        <w:rPr>
          <w:rFonts w:ascii="Calisto MT" w:eastAsia="Times New Roman" w:hAnsi="Calisto MT" w:cs="Times New Roman"/>
          <w:kern w:val="0"/>
          <w:sz w:val="19"/>
          <w:szCs w:val="19"/>
          <w14:ligatures w14:val="none"/>
        </w:rPr>
        <w:t xml:space="preserve">. </w:t>
      </w:r>
      <w:r w:rsidRPr="00BF53BC">
        <w:rPr>
          <w:rFonts w:ascii="Calisto MT" w:eastAsia="Times New Roman" w:hAnsi="Calisto MT" w:cs="Times New Roman"/>
          <w:kern w:val="0"/>
          <w:sz w:val="19"/>
          <w:szCs w:val="19"/>
          <w:lang w:val="vi"/>
          <w14:ligatures w14:val="none"/>
        </w:rPr>
        <w:t xml:space="preserve">The prevalence of reading fluency and vocabulary difficulties among adolescents struggling with reading comprehension. </w:t>
      </w:r>
      <w:r w:rsidRPr="00815256">
        <w:rPr>
          <w:rFonts w:ascii="Calisto MT" w:eastAsia="Times New Roman" w:hAnsi="Calisto MT" w:cs="Times New Roman"/>
          <w:i/>
          <w:kern w:val="0"/>
          <w:sz w:val="19"/>
          <w:szCs w:val="19"/>
          <w:lang w:val="vi"/>
          <w14:ligatures w14:val="none"/>
        </w:rPr>
        <w:t>Journal of Psychoeducational Assessment</w:t>
      </w:r>
      <w:r w:rsidRPr="00BF53BC">
        <w:rPr>
          <w:rFonts w:ascii="Calisto MT" w:eastAsia="Times New Roman" w:hAnsi="Calisto MT" w:cs="Times New Roman"/>
          <w:kern w:val="0"/>
          <w:sz w:val="19"/>
          <w:szCs w:val="19"/>
          <w:lang w:val="vi"/>
          <w14:ligatures w14:val="none"/>
        </w:rPr>
        <w:t>,</w:t>
      </w:r>
      <w:r>
        <w:rPr>
          <w:rFonts w:ascii="Calisto MT" w:eastAsia="Times New Roman" w:hAnsi="Calisto MT" w:cs="Times New Roman"/>
          <w:kern w:val="0"/>
          <w:sz w:val="19"/>
          <w:szCs w:val="19"/>
          <w14:ligatures w14:val="none"/>
        </w:rPr>
        <w:t xml:space="preserve"> </w:t>
      </w:r>
      <w:r w:rsidRPr="00BF53BC">
        <w:rPr>
          <w:rFonts w:ascii="Calisto MT" w:eastAsia="Times New Roman" w:hAnsi="Calisto MT" w:cs="Times New Roman"/>
          <w:b/>
          <w:kern w:val="0"/>
          <w:sz w:val="19"/>
          <w:szCs w:val="19"/>
          <w14:ligatures w14:val="none"/>
        </w:rPr>
        <w:t>2022</w:t>
      </w:r>
      <w:r>
        <w:rPr>
          <w:rFonts w:ascii="Calisto MT" w:eastAsia="Times New Roman" w:hAnsi="Calisto MT" w:cs="Times New Roman"/>
          <w:kern w:val="0"/>
          <w:sz w:val="19"/>
          <w:szCs w:val="19"/>
          <w14:ligatures w14:val="none"/>
        </w:rPr>
        <w:t>,</w:t>
      </w:r>
      <w:r w:rsidRPr="00BF53BC">
        <w:rPr>
          <w:rFonts w:ascii="Calisto MT" w:eastAsia="Times New Roman" w:hAnsi="Calisto MT" w:cs="Times New Roman"/>
          <w:kern w:val="0"/>
          <w:sz w:val="19"/>
          <w:szCs w:val="19"/>
          <w:lang w:val="vi"/>
          <w14:ligatures w14:val="none"/>
        </w:rPr>
        <w:t xml:space="preserve"> </w:t>
      </w:r>
      <w:r w:rsidRPr="00BF53BC">
        <w:rPr>
          <w:rFonts w:ascii="Calisto MT" w:eastAsia="Times New Roman" w:hAnsi="Calisto MT" w:cs="Times New Roman"/>
          <w:i/>
          <w:kern w:val="0"/>
          <w:sz w:val="19"/>
          <w:szCs w:val="19"/>
          <w:lang w:val="vi"/>
          <w14:ligatures w14:val="none"/>
        </w:rPr>
        <w:t>35</w:t>
      </w:r>
      <w:r w:rsidRPr="00BF53BC">
        <w:rPr>
          <w:rFonts w:ascii="Calisto MT" w:eastAsia="Times New Roman" w:hAnsi="Calisto MT" w:cs="Times New Roman"/>
          <w:kern w:val="0"/>
          <w:sz w:val="19"/>
          <w:szCs w:val="19"/>
          <w:lang w:val="vi"/>
          <w14:ligatures w14:val="none"/>
        </w:rPr>
        <w:t>(8), 785-798.</w:t>
      </w:r>
    </w:p>
    <w:p w:rsidR="00FB5D95" w:rsidRPr="007B4196"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N.K. </w:t>
      </w:r>
      <w:r w:rsidRPr="00BF53BC">
        <w:rPr>
          <w:rFonts w:ascii="Calisto MT" w:eastAsia="Times New Roman" w:hAnsi="Calisto MT" w:cs="Times New Roman"/>
          <w:kern w:val="0"/>
          <w:sz w:val="19"/>
          <w:szCs w:val="19"/>
          <w:lang w:val="vi"/>
          <w14:ligatures w14:val="none"/>
        </w:rPr>
        <w:t xml:space="preserve">Martinez, </w:t>
      </w:r>
      <w:r>
        <w:rPr>
          <w:rFonts w:ascii="Calisto MT" w:eastAsia="Times New Roman" w:hAnsi="Calisto MT" w:cs="Times New Roman"/>
          <w:kern w:val="0"/>
          <w:sz w:val="19"/>
          <w:szCs w:val="19"/>
          <w14:ligatures w14:val="none"/>
        </w:rPr>
        <w:t xml:space="preserve">G. </w:t>
      </w:r>
      <w:r w:rsidRPr="00BF53BC">
        <w:rPr>
          <w:rFonts w:ascii="Calisto MT" w:eastAsia="Times New Roman" w:hAnsi="Calisto MT" w:cs="Times New Roman"/>
          <w:kern w:val="0"/>
          <w:sz w:val="19"/>
          <w:szCs w:val="19"/>
          <w:lang w:val="vi"/>
          <w14:ligatures w14:val="none"/>
        </w:rPr>
        <w:t xml:space="preserve">Roberts, </w:t>
      </w:r>
      <w:r>
        <w:rPr>
          <w:rFonts w:ascii="Calisto MT" w:eastAsia="Times New Roman" w:hAnsi="Calisto MT" w:cs="Times New Roman"/>
          <w:kern w:val="0"/>
          <w:sz w:val="19"/>
          <w:szCs w:val="19"/>
          <w14:ligatures w14:val="none"/>
        </w:rPr>
        <w:t xml:space="preserve">S. </w:t>
      </w:r>
      <w:r w:rsidRPr="00BF53BC">
        <w:rPr>
          <w:rFonts w:ascii="Calisto MT" w:eastAsia="Times New Roman" w:hAnsi="Calisto MT" w:cs="Times New Roman"/>
          <w:kern w:val="0"/>
          <w:sz w:val="19"/>
          <w:szCs w:val="19"/>
          <w:lang w:val="vi"/>
          <w14:ligatures w14:val="none"/>
        </w:rPr>
        <w:t xml:space="preserve">Vaughn &amp; </w:t>
      </w:r>
      <w:r>
        <w:rPr>
          <w:rFonts w:ascii="Calisto MT" w:eastAsia="Times New Roman" w:hAnsi="Calisto MT" w:cs="Times New Roman"/>
          <w:kern w:val="0"/>
          <w:sz w:val="19"/>
          <w:szCs w:val="19"/>
          <w14:ligatures w14:val="none"/>
        </w:rPr>
        <w:t xml:space="preserve">K. K. </w:t>
      </w:r>
      <w:r w:rsidRPr="00BF53BC">
        <w:rPr>
          <w:rFonts w:ascii="Calisto MT" w:eastAsia="Times New Roman" w:hAnsi="Calisto MT" w:cs="Times New Roman"/>
          <w:kern w:val="0"/>
          <w:sz w:val="19"/>
          <w:szCs w:val="19"/>
          <w:lang w:val="vi"/>
          <w14:ligatures w14:val="none"/>
        </w:rPr>
        <w:t>Stuebing</w:t>
      </w:r>
      <w:r>
        <w:rPr>
          <w:rFonts w:ascii="Calisto MT" w:eastAsia="Times New Roman" w:hAnsi="Calisto MT" w:cs="Times New Roman"/>
          <w:kern w:val="0"/>
          <w:sz w:val="19"/>
          <w:szCs w:val="19"/>
          <w14:ligatures w14:val="none"/>
        </w:rPr>
        <w:t xml:space="preserve"> </w:t>
      </w:r>
      <w:r w:rsidRPr="00BF53BC">
        <w:rPr>
          <w:rFonts w:ascii="Calisto MT" w:eastAsia="Times New Roman" w:hAnsi="Calisto MT" w:cs="Times New Roman"/>
          <w:kern w:val="0"/>
          <w:sz w:val="19"/>
          <w:szCs w:val="19"/>
          <w:lang w:val="vi"/>
          <w14:ligatures w14:val="none"/>
        </w:rPr>
        <w:t xml:space="preserve">A meta-analysis of interventions for struggling readers in grades 4–12: 1980–2011. </w:t>
      </w:r>
      <w:r w:rsidRPr="00815256">
        <w:rPr>
          <w:rFonts w:ascii="Calisto MT" w:eastAsia="Times New Roman" w:hAnsi="Calisto MT" w:cs="Times New Roman"/>
          <w:i/>
          <w:kern w:val="0"/>
          <w:sz w:val="19"/>
          <w:szCs w:val="19"/>
          <w:lang w:val="vi"/>
          <w14:ligatures w14:val="none"/>
        </w:rPr>
        <w:t>Journal of learning disabilities</w:t>
      </w:r>
      <w:r w:rsidRPr="00BF53BC">
        <w:rPr>
          <w:rFonts w:ascii="Calisto MT" w:eastAsia="Times New Roman" w:hAnsi="Calisto MT" w:cs="Times New Roman"/>
          <w:kern w:val="0"/>
          <w:sz w:val="19"/>
          <w:szCs w:val="19"/>
          <w:lang w:val="vi"/>
          <w14:ligatures w14:val="none"/>
        </w:rPr>
        <w:t xml:space="preserve">, </w:t>
      </w:r>
      <w:r w:rsidRPr="00BF53BC">
        <w:rPr>
          <w:rFonts w:ascii="Calisto MT" w:eastAsia="Times New Roman" w:hAnsi="Calisto MT" w:cs="Times New Roman"/>
          <w:b/>
          <w:kern w:val="0"/>
          <w:sz w:val="19"/>
          <w:szCs w:val="19"/>
          <w14:ligatures w14:val="none"/>
        </w:rPr>
        <w:t>2023</w:t>
      </w:r>
      <w:r>
        <w:rPr>
          <w:rFonts w:ascii="Calisto MT" w:eastAsia="Times New Roman" w:hAnsi="Calisto MT" w:cs="Times New Roman"/>
          <w:kern w:val="0"/>
          <w:sz w:val="19"/>
          <w:szCs w:val="19"/>
          <w14:ligatures w14:val="none"/>
        </w:rPr>
        <w:t xml:space="preserve">, </w:t>
      </w:r>
      <w:r w:rsidRPr="00BF53BC">
        <w:rPr>
          <w:rFonts w:ascii="Calisto MT" w:eastAsia="Times New Roman" w:hAnsi="Calisto MT" w:cs="Times New Roman"/>
          <w:i/>
          <w:kern w:val="0"/>
          <w:sz w:val="19"/>
          <w:szCs w:val="19"/>
          <w:lang w:val="vi"/>
          <w14:ligatures w14:val="none"/>
        </w:rPr>
        <w:t>48</w:t>
      </w:r>
      <w:r w:rsidRPr="00BF53BC">
        <w:rPr>
          <w:rFonts w:ascii="Calisto MT" w:eastAsia="Times New Roman" w:hAnsi="Calisto MT" w:cs="Times New Roman"/>
          <w:kern w:val="0"/>
          <w:sz w:val="19"/>
          <w:szCs w:val="19"/>
          <w:lang w:val="vi"/>
          <w14:ligatures w14:val="none"/>
        </w:rPr>
        <w:t>(4), 369-390.</w:t>
      </w:r>
    </w:p>
    <w:p w:rsidR="00FB5D95" w:rsidRPr="00541343" w:rsidRDefault="00FB5D95" w:rsidP="00FB5D95">
      <w:pPr>
        <w:pStyle w:val="ListParagraph"/>
        <w:numPr>
          <w:ilvl w:val="0"/>
          <w:numId w:val="2"/>
        </w:numPr>
        <w:spacing w:after="0" w:line="240" w:lineRule="auto"/>
        <w:ind w:left="425" w:hanging="425"/>
        <w:rPr>
          <w:rFonts w:ascii="Calisto MT" w:eastAsia="Times New Roman" w:hAnsi="Calisto MT" w:cs="Times New Roman"/>
          <w:kern w:val="0"/>
          <w:sz w:val="19"/>
          <w:szCs w:val="19"/>
          <w:lang w:val="vi"/>
          <w14:ligatures w14:val="none"/>
        </w:rPr>
      </w:pPr>
      <w:r w:rsidRPr="00541343">
        <w:rPr>
          <w:rFonts w:ascii="Calisto MT" w:eastAsia="Times New Roman" w:hAnsi="Calisto MT" w:cs="Times New Roman"/>
          <w:kern w:val="0"/>
          <w:sz w:val="19"/>
          <w:szCs w:val="19"/>
          <w:lang w:val="vi"/>
          <w14:ligatures w14:val="none"/>
        </w:rPr>
        <w:t>A. Veray. An overview of the utilization of TikTok to improve oral English communication competence among EFL undergraduate students. Universal Journal of Educational Research, 2023, 9(7), 1439-1451.</w:t>
      </w:r>
    </w:p>
    <w:p w:rsidR="00FB5D95" w:rsidRPr="00541343"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C. </w:t>
      </w:r>
      <w:proofErr w:type="spellStart"/>
      <w:r w:rsidRPr="00815256">
        <w:rPr>
          <w:rFonts w:ascii="Calisto MT" w:eastAsia="Times New Roman" w:hAnsi="Calisto MT" w:cs="Times New Roman"/>
          <w:kern w:val="0"/>
          <w:sz w:val="19"/>
          <w:szCs w:val="19"/>
          <w14:ligatures w14:val="none"/>
        </w:rPr>
        <w:t>Salasac</w:t>
      </w:r>
      <w:proofErr w:type="spellEnd"/>
      <w:r w:rsidRPr="00815256">
        <w:rPr>
          <w:rFonts w:ascii="Calisto MT" w:eastAsia="Times New Roman" w:hAnsi="Calisto MT" w:cs="Times New Roman"/>
          <w:kern w:val="0"/>
          <w:sz w:val="19"/>
          <w:szCs w:val="19"/>
          <w14:ligatures w14:val="none"/>
        </w:rPr>
        <w:t xml:space="preserve">, </w:t>
      </w:r>
      <w:r>
        <w:rPr>
          <w:rFonts w:ascii="Calisto MT" w:eastAsia="Times New Roman" w:hAnsi="Calisto MT" w:cs="Times New Roman"/>
          <w:kern w:val="0"/>
          <w:sz w:val="19"/>
          <w:szCs w:val="19"/>
          <w14:ligatures w14:val="none"/>
        </w:rPr>
        <w:t xml:space="preserve">J. </w:t>
      </w:r>
      <w:r w:rsidRPr="00815256">
        <w:rPr>
          <w:rFonts w:ascii="Calisto MT" w:eastAsia="Times New Roman" w:hAnsi="Calisto MT" w:cs="Times New Roman"/>
          <w:kern w:val="0"/>
          <w:sz w:val="19"/>
          <w:szCs w:val="19"/>
          <w14:ligatures w14:val="none"/>
        </w:rPr>
        <w:t>Lobo</w:t>
      </w:r>
      <w:r>
        <w:rPr>
          <w:rFonts w:ascii="Calisto MT" w:eastAsia="Times New Roman" w:hAnsi="Calisto MT" w:cs="Times New Roman"/>
          <w:kern w:val="0"/>
          <w:sz w:val="19"/>
          <w:szCs w:val="19"/>
          <w14:ligatures w14:val="none"/>
        </w:rPr>
        <w:t xml:space="preserve"> </w:t>
      </w:r>
      <w:r w:rsidRPr="00815256">
        <w:rPr>
          <w:rFonts w:ascii="Calisto MT" w:eastAsia="Times New Roman" w:hAnsi="Calisto MT" w:cs="Times New Roman"/>
          <w:kern w:val="0"/>
          <w:sz w:val="19"/>
          <w:szCs w:val="19"/>
          <w14:ligatures w14:val="none"/>
        </w:rPr>
        <w:t xml:space="preserve">&amp; </w:t>
      </w:r>
      <w:r>
        <w:rPr>
          <w:rFonts w:ascii="Calisto MT" w:eastAsia="Times New Roman" w:hAnsi="Calisto MT" w:cs="Times New Roman"/>
          <w:kern w:val="0"/>
          <w:sz w:val="19"/>
          <w:szCs w:val="19"/>
          <w14:ligatures w14:val="none"/>
        </w:rPr>
        <w:t xml:space="preserve">B.D. </w:t>
      </w:r>
      <w:r w:rsidRPr="00815256">
        <w:rPr>
          <w:rFonts w:ascii="Calisto MT" w:eastAsia="Times New Roman" w:hAnsi="Calisto MT" w:cs="Times New Roman"/>
          <w:kern w:val="0"/>
          <w:sz w:val="19"/>
          <w:szCs w:val="19"/>
          <w14:ligatures w14:val="none"/>
        </w:rPr>
        <w:t>Bernardo</w:t>
      </w:r>
      <w:r>
        <w:rPr>
          <w:rFonts w:ascii="Calisto MT" w:eastAsia="Times New Roman" w:hAnsi="Calisto MT" w:cs="Times New Roman"/>
          <w:kern w:val="0"/>
          <w:sz w:val="19"/>
          <w:szCs w:val="19"/>
          <w14:ligatures w14:val="none"/>
        </w:rPr>
        <w:t>.</w:t>
      </w:r>
      <w:r w:rsidRPr="00815256">
        <w:rPr>
          <w:rFonts w:ascii="Calisto MT" w:eastAsia="Times New Roman" w:hAnsi="Calisto MT" w:cs="Times New Roman"/>
          <w:kern w:val="0"/>
          <w:sz w:val="19"/>
          <w:szCs w:val="19"/>
          <w14:ligatures w14:val="none"/>
        </w:rPr>
        <w:t xml:space="preserve"> Bridging the empirical gap in the relationship and effect of </w:t>
      </w:r>
      <w:proofErr w:type="spellStart"/>
      <w:r w:rsidRPr="00815256">
        <w:rPr>
          <w:rFonts w:ascii="Calisto MT" w:eastAsia="Times New Roman" w:hAnsi="Calisto MT" w:cs="Times New Roman"/>
          <w:kern w:val="0"/>
          <w:sz w:val="19"/>
          <w:szCs w:val="19"/>
          <w14:ligatures w14:val="none"/>
        </w:rPr>
        <w:t>TikTok</w:t>
      </w:r>
      <w:proofErr w:type="spellEnd"/>
      <w:r w:rsidRPr="00815256">
        <w:rPr>
          <w:rFonts w:ascii="Calisto MT" w:eastAsia="Times New Roman" w:hAnsi="Calisto MT" w:cs="Times New Roman"/>
          <w:kern w:val="0"/>
          <w:sz w:val="19"/>
          <w:szCs w:val="19"/>
          <w14:ligatures w14:val="none"/>
        </w:rPr>
        <w:t xml:space="preserve"> on students’ engagement: A case of a local college in the Philippines</w:t>
      </w:r>
      <w:r w:rsidRPr="00815256">
        <w:rPr>
          <w:rFonts w:ascii="Calisto MT" w:eastAsia="Times New Roman" w:hAnsi="Calisto MT" w:cs="Times New Roman"/>
          <w:i/>
          <w:kern w:val="0"/>
          <w:sz w:val="19"/>
          <w:szCs w:val="19"/>
          <w14:ligatures w14:val="none"/>
        </w:rPr>
        <w:t>. International Research Journal of Science, Technology, Education, and Management</w:t>
      </w:r>
      <w:r w:rsidRPr="00815256">
        <w:rPr>
          <w:rFonts w:ascii="Calisto MT" w:eastAsia="Times New Roman" w:hAnsi="Calisto MT" w:cs="Times New Roman"/>
          <w:kern w:val="0"/>
          <w:sz w:val="19"/>
          <w:szCs w:val="19"/>
          <w14:ligatures w14:val="none"/>
        </w:rPr>
        <w:t xml:space="preserve">, </w:t>
      </w:r>
      <w:r w:rsidRPr="00815256">
        <w:rPr>
          <w:rFonts w:ascii="Calisto MT" w:eastAsia="Times New Roman" w:hAnsi="Calisto MT" w:cs="Times New Roman"/>
          <w:b/>
          <w:kern w:val="0"/>
          <w:sz w:val="19"/>
          <w:szCs w:val="19"/>
          <w14:ligatures w14:val="none"/>
        </w:rPr>
        <w:t>2022</w:t>
      </w:r>
      <w:r>
        <w:rPr>
          <w:rFonts w:ascii="Calisto MT" w:eastAsia="Times New Roman" w:hAnsi="Calisto MT" w:cs="Times New Roman"/>
          <w:kern w:val="0"/>
          <w:sz w:val="19"/>
          <w:szCs w:val="19"/>
          <w14:ligatures w14:val="none"/>
        </w:rPr>
        <w:t xml:space="preserve">, </w:t>
      </w:r>
      <w:r w:rsidRPr="00815256">
        <w:rPr>
          <w:rFonts w:ascii="Calisto MT" w:eastAsia="Times New Roman" w:hAnsi="Calisto MT" w:cs="Times New Roman"/>
          <w:i/>
          <w:kern w:val="0"/>
          <w:sz w:val="19"/>
          <w:szCs w:val="19"/>
          <w14:ligatures w14:val="none"/>
        </w:rPr>
        <w:t>2</w:t>
      </w:r>
      <w:r w:rsidRPr="00815256">
        <w:rPr>
          <w:rFonts w:ascii="Calisto MT" w:eastAsia="Times New Roman" w:hAnsi="Calisto MT" w:cs="Times New Roman"/>
          <w:kern w:val="0"/>
          <w:sz w:val="19"/>
          <w:szCs w:val="19"/>
          <w14:ligatures w14:val="none"/>
        </w:rPr>
        <w:t>(4), 20-30.</w:t>
      </w:r>
    </w:p>
    <w:p w:rsidR="00FB5D95" w:rsidRPr="00BF53BC" w:rsidRDefault="00FB5D95" w:rsidP="00FB5D95">
      <w:pPr>
        <w:widowControl w:val="0"/>
        <w:numPr>
          <w:ilvl w:val="0"/>
          <w:numId w:val="2"/>
        </w:numPr>
        <w:autoSpaceDE w:val="0"/>
        <w:autoSpaceDN w:val="0"/>
        <w:spacing w:after="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M. </w:t>
      </w:r>
      <w:r w:rsidRPr="007B4196">
        <w:rPr>
          <w:rFonts w:ascii="Calisto MT" w:eastAsia="Times New Roman" w:hAnsi="Calisto MT" w:cs="Times New Roman"/>
          <w:kern w:val="0"/>
          <w:sz w:val="19"/>
          <w:szCs w:val="19"/>
          <w:lang w:val="vi"/>
          <w14:ligatures w14:val="none"/>
        </w:rPr>
        <w:t xml:space="preserve">Tomas, </w:t>
      </w:r>
      <w:r>
        <w:rPr>
          <w:rFonts w:ascii="Calisto MT" w:eastAsia="Times New Roman" w:hAnsi="Calisto MT" w:cs="Times New Roman"/>
          <w:kern w:val="0"/>
          <w:sz w:val="19"/>
          <w:szCs w:val="19"/>
          <w14:ligatures w14:val="none"/>
        </w:rPr>
        <w:t xml:space="preserve">E. </w:t>
      </w:r>
      <w:r w:rsidRPr="007B4196">
        <w:rPr>
          <w:rFonts w:ascii="Calisto MT" w:eastAsia="Times New Roman" w:hAnsi="Calisto MT" w:cs="Times New Roman"/>
          <w:kern w:val="0"/>
          <w:sz w:val="19"/>
          <w:szCs w:val="19"/>
          <w:lang w:val="vi"/>
          <w14:ligatures w14:val="none"/>
        </w:rPr>
        <w:t>Villaros</w:t>
      </w:r>
      <w:r>
        <w:rPr>
          <w:rFonts w:ascii="Calisto MT" w:eastAsia="Times New Roman" w:hAnsi="Calisto MT" w:cs="Times New Roman"/>
          <w:kern w:val="0"/>
          <w:sz w:val="19"/>
          <w:szCs w:val="19"/>
          <w14:ligatures w14:val="none"/>
        </w:rPr>
        <w:t xml:space="preserve"> &amp; S. </w:t>
      </w:r>
      <w:r w:rsidRPr="007B4196">
        <w:rPr>
          <w:rFonts w:ascii="Calisto MT" w:eastAsia="Times New Roman" w:hAnsi="Calisto MT" w:cs="Times New Roman"/>
          <w:kern w:val="0"/>
          <w:sz w:val="19"/>
          <w:szCs w:val="19"/>
          <w:lang w:val="vi"/>
          <w14:ligatures w14:val="none"/>
        </w:rPr>
        <w:t>Galman</w:t>
      </w:r>
      <w:r>
        <w:rPr>
          <w:rFonts w:ascii="Calisto MT" w:eastAsia="Times New Roman" w:hAnsi="Calisto MT" w:cs="Times New Roman"/>
          <w:kern w:val="0"/>
          <w:sz w:val="19"/>
          <w:szCs w:val="19"/>
          <w14:ligatures w14:val="none"/>
        </w:rPr>
        <w:t xml:space="preserve">. </w:t>
      </w:r>
      <w:r w:rsidRPr="007B4196">
        <w:rPr>
          <w:rFonts w:ascii="Calisto MT" w:eastAsia="Times New Roman" w:hAnsi="Calisto MT" w:cs="Times New Roman"/>
          <w:kern w:val="0"/>
          <w:sz w:val="19"/>
          <w:szCs w:val="19"/>
          <w:lang w:val="vi"/>
          <w14:ligatures w14:val="none"/>
        </w:rPr>
        <w:t xml:space="preserve">The Perceived Challenges in Reading of Learners: Basis for School Reading Programs. </w:t>
      </w:r>
      <w:r w:rsidRPr="000E0827">
        <w:rPr>
          <w:rFonts w:ascii="Calisto MT" w:eastAsia="Times New Roman" w:hAnsi="Calisto MT" w:cs="Times New Roman"/>
          <w:i/>
          <w:kern w:val="0"/>
          <w:sz w:val="19"/>
          <w:szCs w:val="19"/>
          <w:lang w:val="vi"/>
          <w14:ligatures w14:val="none"/>
        </w:rPr>
        <w:t>Open Journal of Social Sciences</w:t>
      </w:r>
      <w:r w:rsidRPr="007B4196">
        <w:rPr>
          <w:rFonts w:ascii="Calisto MT" w:eastAsia="Times New Roman" w:hAnsi="Calisto MT" w:cs="Times New Roman"/>
          <w:kern w:val="0"/>
          <w:sz w:val="19"/>
          <w:szCs w:val="19"/>
          <w:lang w:val="vi"/>
          <w14:ligatures w14:val="none"/>
        </w:rPr>
        <w:t xml:space="preserve">, </w:t>
      </w:r>
      <w:r w:rsidRPr="000E0827">
        <w:rPr>
          <w:rFonts w:ascii="Calisto MT" w:eastAsia="Times New Roman" w:hAnsi="Calisto MT" w:cs="Times New Roman"/>
          <w:b/>
          <w:kern w:val="0"/>
          <w:sz w:val="19"/>
          <w:szCs w:val="19"/>
          <w14:ligatures w14:val="none"/>
        </w:rPr>
        <w:t>2021</w:t>
      </w:r>
      <w:r>
        <w:rPr>
          <w:rFonts w:ascii="Calisto MT" w:eastAsia="Times New Roman" w:hAnsi="Calisto MT" w:cs="Times New Roman"/>
          <w:kern w:val="0"/>
          <w:sz w:val="19"/>
          <w:szCs w:val="19"/>
          <w14:ligatures w14:val="none"/>
        </w:rPr>
        <w:t xml:space="preserve">, </w:t>
      </w:r>
      <w:r w:rsidRPr="007B4196">
        <w:rPr>
          <w:rFonts w:ascii="Calisto MT" w:eastAsia="Times New Roman" w:hAnsi="Calisto MT" w:cs="Times New Roman"/>
          <w:kern w:val="0"/>
          <w:sz w:val="19"/>
          <w:szCs w:val="19"/>
          <w:lang w:val="vi"/>
          <w14:ligatures w14:val="none"/>
        </w:rPr>
        <w:t>9, 107-122.</w:t>
      </w:r>
    </w:p>
    <w:p w:rsidR="00FB5D95" w:rsidRPr="000962B2"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N. </w:t>
      </w:r>
      <w:bookmarkStart w:id="12" w:name="_Hlk182909738"/>
      <w:r w:rsidRPr="000962B2">
        <w:rPr>
          <w:rFonts w:ascii="Calisto MT" w:eastAsia="Times New Roman" w:hAnsi="Calisto MT" w:cs="Times New Roman"/>
          <w:kern w:val="0"/>
          <w:sz w:val="19"/>
          <w:szCs w:val="19"/>
          <w:lang w:val="vi"/>
          <w14:ligatures w14:val="none"/>
        </w:rPr>
        <w:t xml:space="preserve">Lustyantie &amp; </w:t>
      </w:r>
      <w:r>
        <w:rPr>
          <w:rFonts w:ascii="Calisto MT" w:eastAsia="Times New Roman" w:hAnsi="Calisto MT" w:cs="Times New Roman"/>
          <w:kern w:val="0"/>
          <w:sz w:val="19"/>
          <w:szCs w:val="19"/>
          <w14:ligatures w14:val="none"/>
        </w:rPr>
        <w:t xml:space="preserve">F. </w:t>
      </w:r>
      <w:r w:rsidRPr="000962B2">
        <w:rPr>
          <w:rFonts w:ascii="Calisto MT" w:eastAsia="Times New Roman" w:hAnsi="Calisto MT" w:cs="Times New Roman"/>
          <w:kern w:val="0"/>
          <w:sz w:val="19"/>
          <w:szCs w:val="19"/>
          <w:lang w:val="vi"/>
          <w14:ligatures w14:val="none"/>
        </w:rPr>
        <w:t>Aprilia</w:t>
      </w:r>
      <w:bookmarkEnd w:id="12"/>
      <w:r>
        <w:rPr>
          <w:rFonts w:ascii="Calisto MT" w:eastAsia="Times New Roman" w:hAnsi="Calisto MT" w:cs="Times New Roman"/>
          <w:kern w:val="0"/>
          <w:sz w:val="19"/>
          <w:szCs w:val="19"/>
          <w14:ligatures w14:val="none"/>
        </w:rPr>
        <w:t xml:space="preserve">. </w:t>
      </w:r>
      <w:r w:rsidRPr="000962B2">
        <w:rPr>
          <w:rFonts w:ascii="Calisto MT" w:eastAsia="Times New Roman" w:hAnsi="Calisto MT" w:cs="Times New Roman"/>
          <w:kern w:val="0"/>
          <w:sz w:val="19"/>
          <w:szCs w:val="19"/>
          <w:lang w:val="vi"/>
          <w14:ligatures w14:val="none"/>
        </w:rPr>
        <w:t xml:space="preserve">Reading Interest and Achievement Motivation: A Study in an EFL Context. </w:t>
      </w:r>
      <w:r w:rsidRPr="000962B2">
        <w:rPr>
          <w:rFonts w:ascii="Calisto MT" w:eastAsia="Times New Roman" w:hAnsi="Calisto MT" w:cs="Times New Roman"/>
          <w:i/>
          <w:kern w:val="0"/>
          <w:sz w:val="19"/>
          <w:szCs w:val="19"/>
          <w:lang w:val="vi"/>
          <w14:ligatures w14:val="none"/>
        </w:rPr>
        <w:t xml:space="preserve">TESOL </w:t>
      </w:r>
      <w:r w:rsidRPr="000962B2">
        <w:rPr>
          <w:rFonts w:ascii="Calisto MT" w:eastAsia="Times New Roman" w:hAnsi="Calisto MT" w:cs="Times New Roman"/>
          <w:i/>
          <w:kern w:val="0"/>
          <w:sz w:val="19"/>
          <w:szCs w:val="19"/>
          <w:lang w:val="vi"/>
          <w14:ligatures w14:val="none"/>
        </w:rPr>
        <w:lastRenderedPageBreak/>
        <w:t>International Journal</w:t>
      </w:r>
      <w:r w:rsidRPr="000962B2">
        <w:rPr>
          <w:rFonts w:ascii="Calisto MT" w:eastAsia="Times New Roman" w:hAnsi="Calisto MT" w:cs="Times New Roman"/>
          <w:kern w:val="0"/>
          <w:sz w:val="19"/>
          <w:szCs w:val="19"/>
          <w:lang w:val="vi"/>
          <w14:ligatures w14:val="none"/>
        </w:rPr>
        <w:t xml:space="preserve">, </w:t>
      </w:r>
      <w:r w:rsidRPr="000962B2">
        <w:rPr>
          <w:rFonts w:ascii="Calisto MT" w:eastAsia="Times New Roman" w:hAnsi="Calisto MT" w:cs="Times New Roman"/>
          <w:b/>
          <w:kern w:val="0"/>
          <w:sz w:val="19"/>
          <w:szCs w:val="19"/>
          <w14:ligatures w14:val="none"/>
        </w:rPr>
        <w:t>2020</w:t>
      </w:r>
      <w:r>
        <w:rPr>
          <w:rFonts w:ascii="Calisto MT" w:eastAsia="Times New Roman" w:hAnsi="Calisto MT" w:cs="Times New Roman"/>
          <w:kern w:val="0"/>
          <w:sz w:val="19"/>
          <w:szCs w:val="19"/>
          <w14:ligatures w14:val="none"/>
        </w:rPr>
        <w:t xml:space="preserve">, </w:t>
      </w:r>
      <w:r w:rsidRPr="000962B2">
        <w:rPr>
          <w:rFonts w:ascii="Calisto MT" w:eastAsia="Times New Roman" w:hAnsi="Calisto MT" w:cs="Times New Roman"/>
          <w:i/>
          <w:kern w:val="0"/>
          <w:sz w:val="19"/>
          <w:szCs w:val="19"/>
          <w:lang w:val="vi"/>
          <w14:ligatures w14:val="none"/>
        </w:rPr>
        <w:t>15</w:t>
      </w:r>
      <w:r w:rsidRPr="000962B2">
        <w:rPr>
          <w:rFonts w:ascii="Calisto MT" w:eastAsia="Times New Roman" w:hAnsi="Calisto MT" w:cs="Times New Roman"/>
          <w:kern w:val="0"/>
          <w:sz w:val="19"/>
          <w:szCs w:val="19"/>
          <w:lang w:val="vi"/>
          <w14:ligatures w14:val="none"/>
        </w:rPr>
        <w:t>(4), 147-166.</w:t>
      </w:r>
    </w:p>
    <w:p w:rsidR="00FB5D95" w:rsidRPr="000962B2"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I.J. </w:t>
      </w:r>
      <w:bookmarkStart w:id="13" w:name="_Hlk182909981"/>
      <w:r w:rsidRPr="000962B2">
        <w:rPr>
          <w:rFonts w:ascii="Calisto MT" w:eastAsia="Times New Roman" w:hAnsi="Calisto MT" w:cs="Times New Roman"/>
          <w:kern w:val="0"/>
          <w:sz w:val="19"/>
          <w:szCs w:val="19"/>
          <w:lang w:val="vi"/>
          <w14:ligatures w14:val="none"/>
        </w:rPr>
        <w:t>Hassan</w:t>
      </w:r>
      <w:r>
        <w:rPr>
          <w:rFonts w:ascii="Calisto MT" w:eastAsia="Times New Roman" w:hAnsi="Calisto MT" w:cs="Times New Roman"/>
          <w:kern w:val="0"/>
          <w:sz w:val="19"/>
          <w:szCs w:val="19"/>
          <w14:ligatures w14:val="none"/>
        </w:rPr>
        <w:t xml:space="preserve"> </w:t>
      </w:r>
      <w:r w:rsidRPr="000962B2">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B.S. </w:t>
      </w:r>
      <w:r w:rsidRPr="000962B2">
        <w:rPr>
          <w:rFonts w:ascii="Calisto MT" w:eastAsia="Times New Roman" w:hAnsi="Calisto MT" w:cs="Times New Roman"/>
          <w:kern w:val="0"/>
          <w:sz w:val="19"/>
          <w:szCs w:val="19"/>
          <w:lang w:val="vi"/>
          <w14:ligatures w14:val="none"/>
        </w:rPr>
        <w:t>Dweik</w:t>
      </w:r>
      <w:bookmarkEnd w:id="13"/>
      <w:r>
        <w:rPr>
          <w:rFonts w:ascii="Calisto MT" w:eastAsia="Times New Roman" w:hAnsi="Calisto MT" w:cs="Times New Roman"/>
          <w:kern w:val="0"/>
          <w:sz w:val="19"/>
          <w:szCs w:val="19"/>
          <w14:ligatures w14:val="none"/>
        </w:rPr>
        <w:t xml:space="preserve">. </w:t>
      </w:r>
      <w:r w:rsidRPr="000962B2">
        <w:rPr>
          <w:rFonts w:ascii="Calisto MT" w:eastAsia="Times New Roman" w:hAnsi="Calisto MT" w:cs="Times New Roman"/>
          <w:kern w:val="0"/>
          <w:sz w:val="19"/>
          <w:szCs w:val="19"/>
          <w:lang w:val="vi"/>
          <w14:ligatures w14:val="none"/>
        </w:rPr>
        <w:t xml:space="preserve"> Factors and challenges in English reading comprehension among young Arab EFL Learners. </w:t>
      </w:r>
      <w:r w:rsidRPr="000962B2">
        <w:rPr>
          <w:rFonts w:ascii="Calisto MT" w:eastAsia="Times New Roman" w:hAnsi="Calisto MT" w:cs="Times New Roman"/>
          <w:i/>
          <w:kern w:val="0"/>
          <w:sz w:val="19"/>
          <w:szCs w:val="19"/>
          <w:lang w:val="vi"/>
          <w14:ligatures w14:val="none"/>
        </w:rPr>
        <w:t>Academic Research International</w:t>
      </w:r>
      <w:r w:rsidRPr="000962B2">
        <w:rPr>
          <w:rFonts w:ascii="Calisto MT" w:eastAsia="Times New Roman" w:hAnsi="Calisto MT" w:cs="Times New Roman"/>
          <w:kern w:val="0"/>
          <w:sz w:val="19"/>
          <w:szCs w:val="19"/>
          <w:lang w:val="vi"/>
          <w14:ligatures w14:val="none"/>
        </w:rPr>
        <w:t xml:space="preserve">, </w:t>
      </w:r>
      <w:r w:rsidRPr="000962B2">
        <w:rPr>
          <w:rFonts w:ascii="Calisto MT" w:eastAsia="Times New Roman" w:hAnsi="Calisto MT" w:cs="Times New Roman"/>
          <w:b/>
          <w:kern w:val="0"/>
          <w:sz w:val="19"/>
          <w:szCs w:val="19"/>
          <w14:ligatures w14:val="none"/>
        </w:rPr>
        <w:t>2021</w:t>
      </w:r>
      <w:r>
        <w:rPr>
          <w:rFonts w:ascii="Calisto MT" w:eastAsia="Times New Roman" w:hAnsi="Calisto MT" w:cs="Times New Roman"/>
          <w:kern w:val="0"/>
          <w:sz w:val="19"/>
          <w:szCs w:val="19"/>
          <w14:ligatures w14:val="none"/>
        </w:rPr>
        <w:t xml:space="preserve">, </w:t>
      </w:r>
      <w:r w:rsidRPr="000962B2">
        <w:rPr>
          <w:rFonts w:ascii="Calisto MT" w:eastAsia="Times New Roman" w:hAnsi="Calisto MT" w:cs="Times New Roman"/>
          <w:i/>
          <w:kern w:val="0"/>
          <w:sz w:val="19"/>
          <w:szCs w:val="19"/>
          <w:lang w:val="vi"/>
          <w14:ligatures w14:val="none"/>
        </w:rPr>
        <w:t>12</w:t>
      </w:r>
      <w:r w:rsidRPr="000962B2">
        <w:rPr>
          <w:rFonts w:ascii="Calisto MT" w:eastAsia="Times New Roman" w:hAnsi="Calisto MT" w:cs="Times New Roman"/>
          <w:kern w:val="0"/>
          <w:sz w:val="19"/>
          <w:szCs w:val="19"/>
          <w:lang w:val="vi"/>
          <w14:ligatures w14:val="none"/>
        </w:rPr>
        <w:t>(1), 18-30.</w:t>
      </w:r>
    </w:p>
    <w:p w:rsidR="00FB5D95" w:rsidRPr="00BB0FD4"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B. </w:t>
      </w:r>
      <w:bookmarkStart w:id="14" w:name="_Hlk182910592"/>
      <w:r w:rsidRPr="00BB0FD4">
        <w:rPr>
          <w:rFonts w:ascii="Calisto MT" w:eastAsia="Times New Roman" w:hAnsi="Calisto MT" w:cs="Times New Roman"/>
          <w:kern w:val="0"/>
          <w:sz w:val="19"/>
          <w:szCs w:val="19"/>
          <w:lang w:val="vi"/>
          <w14:ligatures w14:val="none"/>
        </w:rPr>
        <w:t>Allen-Lyall</w:t>
      </w:r>
      <w:bookmarkEnd w:id="14"/>
      <w:r w:rsidRPr="00BB0FD4">
        <w:rPr>
          <w:rFonts w:ascii="Calisto MT" w:eastAsia="Times New Roman" w:hAnsi="Calisto MT" w:cs="Times New Roman"/>
          <w:kern w:val="0"/>
          <w:sz w:val="19"/>
          <w:szCs w:val="19"/>
          <w:lang w:val="vi"/>
          <w14:ligatures w14:val="none"/>
        </w:rPr>
        <w:t xml:space="preserve">. Empowering students to make their own reading choices: A teaching framework. </w:t>
      </w:r>
      <w:r w:rsidRPr="00BB0FD4">
        <w:rPr>
          <w:rFonts w:ascii="Calisto MT" w:eastAsia="Times New Roman" w:hAnsi="Calisto MT" w:cs="Times New Roman"/>
          <w:i/>
          <w:kern w:val="0"/>
          <w:sz w:val="19"/>
          <w:szCs w:val="19"/>
          <w:lang w:val="vi"/>
          <w14:ligatures w14:val="none"/>
        </w:rPr>
        <w:t>Reading Improvement</w:t>
      </w:r>
      <w:r w:rsidRPr="00BB0FD4">
        <w:rPr>
          <w:rFonts w:ascii="Calisto MT" w:eastAsia="Times New Roman" w:hAnsi="Calisto MT" w:cs="Times New Roman"/>
          <w:kern w:val="0"/>
          <w:sz w:val="19"/>
          <w:szCs w:val="19"/>
          <w:lang w:val="vi"/>
          <w14:ligatures w14:val="none"/>
        </w:rPr>
        <w:t xml:space="preserve">, </w:t>
      </w:r>
      <w:r w:rsidRPr="00BB0FD4">
        <w:rPr>
          <w:rFonts w:ascii="Calisto MT" w:eastAsia="Times New Roman" w:hAnsi="Calisto MT" w:cs="Times New Roman"/>
          <w:b/>
          <w:kern w:val="0"/>
          <w:sz w:val="19"/>
          <w:szCs w:val="19"/>
          <w14:ligatures w14:val="none"/>
        </w:rPr>
        <w:t>2020</w:t>
      </w:r>
      <w:r>
        <w:rPr>
          <w:rFonts w:ascii="Calisto MT" w:eastAsia="Times New Roman" w:hAnsi="Calisto MT" w:cs="Times New Roman"/>
          <w:kern w:val="0"/>
          <w:sz w:val="19"/>
          <w:szCs w:val="19"/>
          <w14:ligatures w14:val="none"/>
        </w:rPr>
        <w:t xml:space="preserve">, </w:t>
      </w:r>
      <w:r w:rsidRPr="00BB0FD4">
        <w:rPr>
          <w:rFonts w:ascii="Calisto MT" w:eastAsia="Times New Roman" w:hAnsi="Calisto MT" w:cs="Times New Roman"/>
          <w:i/>
          <w:kern w:val="0"/>
          <w:sz w:val="19"/>
          <w:szCs w:val="19"/>
          <w:lang w:val="vi"/>
          <w14:ligatures w14:val="none"/>
        </w:rPr>
        <w:t>57</w:t>
      </w:r>
      <w:r w:rsidRPr="00BB0FD4">
        <w:rPr>
          <w:rFonts w:ascii="Calisto MT" w:eastAsia="Times New Roman" w:hAnsi="Calisto MT" w:cs="Times New Roman"/>
          <w:kern w:val="0"/>
          <w:sz w:val="19"/>
          <w:szCs w:val="19"/>
          <w:lang w:val="vi"/>
          <w14:ligatures w14:val="none"/>
        </w:rPr>
        <w:t>(1), 1-10.</w:t>
      </w:r>
    </w:p>
    <w:p w:rsidR="00FB5D95" w:rsidRPr="00BB0FD4"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D.D. </w:t>
      </w:r>
      <w:r w:rsidRPr="00BB0FD4">
        <w:rPr>
          <w:rFonts w:ascii="Calisto MT" w:eastAsia="Times New Roman" w:hAnsi="Calisto MT" w:cs="Times New Roman"/>
          <w:kern w:val="0"/>
          <w:sz w:val="19"/>
          <w:szCs w:val="19"/>
          <w:lang w:val="vi"/>
          <w14:ligatures w14:val="none"/>
        </w:rPr>
        <w:t>Murphy</w:t>
      </w:r>
      <w:r>
        <w:rPr>
          <w:rFonts w:ascii="Calisto MT" w:eastAsia="Times New Roman" w:hAnsi="Calisto MT" w:cs="Times New Roman"/>
          <w:kern w:val="0"/>
          <w:sz w:val="19"/>
          <w:szCs w:val="19"/>
          <w14:ligatures w14:val="none"/>
        </w:rPr>
        <w:t xml:space="preserve">. </w:t>
      </w:r>
      <w:r w:rsidRPr="00BB0FD4">
        <w:rPr>
          <w:rFonts w:ascii="Calisto MT" w:eastAsia="Times New Roman" w:hAnsi="Calisto MT" w:cs="Times New Roman"/>
          <w:kern w:val="0"/>
          <w:sz w:val="19"/>
          <w:szCs w:val="19"/>
          <w:lang w:val="vi"/>
          <w14:ligatures w14:val="none"/>
        </w:rPr>
        <w:t xml:space="preserve"> Teaching Literacy Foundations</w:t>
      </w:r>
      <w:r>
        <w:rPr>
          <w:rFonts w:ascii="Calisto MT" w:eastAsia="Times New Roman" w:hAnsi="Calisto MT" w:cs="Times New Roman"/>
          <w:kern w:val="0"/>
          <w:sz w:val="19"/>
          <w:szCs w:val="19"/>
          <w14:ligatures w14:val="none"/>
        </w:rPr>
        <w:t>, 2023.</w:t>
      </w:r>
    </w:p>
    <w:p w:rsidR="00FB5D95" w:rsidRPr="00AE591D"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E.D. </w:t>
      </w:r>
      <w:r w:rsidRPr="00AE591D">
        <w:rPr>
          <w:rFonts w:ascii="Calisto MT" w:eastAsia="Times New Roman" w:hAnsi="Calisto MT" w:cs="Times New Roman"/>
          <w:kern w:val="0"/>
          <w:sz w:val="19"/>
          <w:szCs w:val="19"/>
          <w:lang w:val="vi"/>
          <w14:ligatures w14:val="none"/>
        </w:rPr>
        <w:t xml:space="preserve">Sultra &amp; </w:t>
      </w:r>
      <w:r>
        <w:rPr>
          <w:rFonts w:ascii="Calisto MT" w:eastAsia="Times New Roman" w:hAnsi="Calisto MT" w:cs="Times New Roman"/>
          <w:kern w:val="0"/>
          <w:sz w:val="19"/>
          <w:szCs w:val="19"/>
          <w14:ligatures w14:val="none"/>
        </w:rPr>
        <w:t xml:space="preserve">B. </w:t>
      </w:r>
      <w:r w:rsidRPr="00AE591D">
        <w:rPr>
          <w:rFonts w:ascii="Calisto MT" w:eastAsia="Times New Roman" w:hAnsi="Calisto MT" w:cs="Times New Roman"/>
          <w:kern w:val="0"/>
          <w:sz w:val="19"/>
          <w:szCs w:val="19"/>
          <w:lang w:val="vi"/>
          <w14:ligatures w14:val="none"/>
        </w:rPr>
        <w:t xml:space="preserve">Baharudin. Analysis </w:t>
      </w:r>
      <w:r>
        <w:rPr>
          <w:rFonts w:ascii="Calisto MT" w:eastAsia="Times New Roman" w:hAnsi="Calisto MT" w:cs="Times New Roman"/>
          <w:kern w:val="0"/>
          <w:sz w:val="19"/>
          <w:szCs w:val="19"/>
          <w14:ligatures w14:val="none"/>
        </w:rPr>
        <w:t>o</w:t>
      </w:r>
      <w:r w:rsidRPr="00AE591D">
        <w:rPr>
          <w:rFonts w:ascii="Calisto MT" w:eastAsia="Times New Roman" w:hAnsi="Calisto MT" w:cs="Times New Roman"/>
          <w:kern w:val="0"/>
          <w:sz w:val="19"/>
          <w:szCs w:val="19"/>
          <w:lang w:val="vi"/>
          <w14:ligatures w14:val="none"/>
        </w:rPr>
        <w:t xml:space="preserve">f Student’s Difficulties </w:t>
      </w:r>
      <w:proofErr w:type="spellStart"/>
      <w:r>
        <w:rPr>
          <w:rFonts w:ascii="Calisto MT" w:eastAsia="Times New Roman" w:hAnsi="Calisto MT" w:cs="Times New Roman"/>
          <w:kern w:val="0"/>
          <w:sz w:val="19"/>
          <w:szCs w:val="19"/>
          <w14:ligatures w14:val="none"/>
        </w:rPr>
        <w:t>i</w:t>
      </w:r>
      <w:proofErr w:type="spellEnd"/>
      <w:r w:rsidRPr="00AE591D">
        <w:rPr>
          <w:rFonts w:ascii="Calisto MT" w:eastAsia="Times New Roman" w:hAnsi="Calisto MT" w:cs="Times New Roman"/>
          <w:kern w:val="0"/>
          <w:sz w:val="19"/>
          <w:szCs w:val="19"/>
          <w:lang w:val="vi"/>
          <w14:ligatures w14:val="none"/>
        </w:rPr>
        <w:t>n Learning English</w:t>
      </w:r>
      <w:r>
        <w:rPr>
          <w:rFonts w:ascii="Calisto MT" w:eastAsia="Times New Roman" w:hAnsi="Calisto MT" w:cs="Times New Roman"/>
          <w:kern w:val="0"/>
          <w:sz w:val="19"/>
          <w:szCs w:val="19"/>
          <w14:ligatures w14:val="none"/>
        </w:rPr>
        <w:t xml:space="preserve"> a</w:t>
      </w:r>
      <w:r w:rsidRPr="00AE591D">
        <w:rPr>
          <w:rFonts w:ascii="Calisto MT" w:eastAsia="Times New Roman" w:hAnsi="Calisto MT" w:cs="Times New Roman"/>
          <w:kern w:val="0"/>
          <w:sz w:val="19"/>
          <w:szCs w:val="19"/>
          <w:lang w:val="vi"/>
          <w14:ligatures w14:val="none"/>
        </w:rPr>
        <w:t xml:space="preserve">t Sma Negeri 1 Batauga. </w:t>
      </w:r>
      <w:r w:rsidRPr="003277FE">
        <w:rPr>
          <w:rFonts w:ascii="Calisto MT" w:eastAsia="Times New Roman" w:hAnsi="Calisto MT" w:cs="Times New Roman"/>
          <w:i/>
          <w:kern w:val="0"/>
          <w:sz w:val="19"/>
          <w:szCs w:val="19"/>
          <w:lang w:val="vi"/>
          <w14:ligatures w14:val="none"/>
        </w:rPr>
        <w:t>English Education Journal</w:t>
      </w:r>
      <w:r w:rsidRPr="00AE591D">
        <w:rPr>
          <w:rFonts w:ascii="Calisto MT" w:eastAsia="Times New Roman" w:hAnsi="Calisto MT" w:cs="Times New Roman"/>
          <w:kern w:val="0"/>
          <w:sz w:val="19"/>
          <w:szCs w:val="19"/>
          <w:lang w:val="vi"/>
          <w14:ligatures w14:val="none"/>
        </w:rPr>
        <w:t>,</w:t>
      </w:r>
      <w:r w:rsidRPr="00D42A7E">
        <w:rPr>
          <w:rFonts w:ascii="Calisto MT" w:eastAsia="Times New Roman" w:hAnsi="Calisto MT" w:cs="Times New Roman"/>
          <w:b/>
          <w:i/>
          <w:kern w:val="0"/>
          <w:sz w:val="19"/>
          <w:szCs w:val="19"/>
          <w:lang w:val="vi"/>
          <w14:ligatures w14:val="none"/>
        </w:rPr>
        <w:t xml:space="preserve"> </w:t>
      </w:r>
      <w:r w:rsidRPr="00D42A7E">
        <w:rPr>
          <w:rFonts w:ascii="Calisto MT" w:eastAsia="Times New Roman" w:hAnsi="Calisto MT" w:cs="Times New Roman"/>
          <w:b/>
          <w:i/>
          <w:kern w:val="0"/>
          <w:sz w:val="19"/>
          <w:szCs w:val="19"/>
          <w14:ligatures w14:val="none"/>
        </w:rPr>
        <w:t>2020</w:t>
      </w:r>
      <w:r>
        <w:rPr>
          <w:rFonts w:ascii="Calisto MT" w:eastAsia="Times New Roman" w:hAnsi="Calisto MT" w:cs="Times New Roman"/>
          <w:kern w:val="0"/>
          <w:sz w:val="19"/>
          <w:szCs w:val="19"/>
          <w14:ligatures w14:val="none"/>
        </w:rPr>
        <w:t xml:space="preserve">, </w:t>
      </w:r>
      <w:r w:rsidRPr="003277FE">
        <w:rPr>
          <w:rFonts w:ascii="Calisto MT" w:eastAsia="Times New Roman" w:hAnsi="Calisto MT" w:cs="Times New Roman"/>
          <w:i/>
          <w:kern w:val="0"/>
          <w:sz w:val="19"/>
          <w:szCs w:val="19"/>
          <w:lang w:val="vi"/>
          <w14:ligatures w14:val="none"/>
        </w:rPr>
        <w:t>6</w:t>
      </w:r>
      <w:r w:rsidRPr="00AE591D">
        <w:rPr>
          <w:rFonts w:ascii="Calisto MT" w:eastAsia="Times New Roman" w:hAnsi="Calisto MT" w:cs="Times New Roman"/>
          <w:kern w:val="0"/>
          <w:sz w:val="19"/>
          <w:szCs w:val="19"/>
          <w:lang w:val="vi"/>
          <w14:ligatures w14:val="none"/>
        </w:rPr>
        <w:t>(2), 65-75.</w:t>
      </w:r>
    </w:p>
    <w:p w:rsidR="00FB5D95" w:rsidRPr="00891B43"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M.A. </w:t>
      </w:r>
      <w:r w:rsidRPr="00891B43">
        <w:rPr>
          <w:rFonts w:ascii="Calisto MT" w:eastAsia="Times New Roman" w:hAnsi="Calisto MT" w:cs="Times New Roman"/>
          <w:kern w:val="0"/>
          <w:sz w:val="19"/>
          <w:szCs w:val="19"/>
          <w:lang w:val="vi"/>
          <w14:ligatures w14:val="none"/>
        </w:rPr>
        <w:t>Rusgandi</w:t>
      </w:r>
      <w:r>
        <w:rPr>
          <w:rFonts w:ascii="Calisto MT" w:eastAsia="Times New Roman" w:hAnsi="Calisto MT" w:cs="Times New Roman"/>
          <w:kern w:val="0"/>
          <w:sz w:val="19"/>
          <w:szCs w:val="19"/>
          <w14:ligatures w14:val="none"/>
        </w:rPr>
        <w:t>.</w:t>
      </w:r>
      <w:r w:rsidRPr="00891B43">
        <w:rPr>
          <w:rFonts w:ascii="Calisto MT" w:eastAsia="Times New Roman" w:hAnsi="Calisto MT" w:cs="Times New Roman"/>
          <w:kern w:val="0"/>
          <w:sz w:val="19"/>
          <w:szCs w:val="19"/>
          <w:lang w:val="vi"/>
          <w14:ligatures w14:val="none"/>
        </w:rPr>
        <w:t xml:space="preserve"> Reading Strategies in Enhancing Students’ Reading Comprehension: Are They Still Relevant?. IJET</w:t>
      </w:r>
      <w:r>
        <w:rPr>
          <w:rFonts w:ascii="Calisto MT" w:eastAsia="Times New Roman" w:hAnsi="Calisto MT" w:cs="Times New Roman"/>
          <w:kern w:val="0"/>
          <w:sz w:val="19"/>
          <w:szCs w:val="19"/>
          <w14:ligatures w14:val="none"/>
        </w:rPr>
        <w:t xml:space="preserve">. </w:t>
      </w:r>
      <w:r w:rsidRPr="00891B43">
        <w:rPr>
          <w:rFonts w:ascii="Calisto MT" w:eastAsia="Times New Roman" w:hAnsi="Calisto MT" w:cs="Times New Roman"/>
          <w:i/>
          <w:kern w:val="0"/>
          <w:sz w:val="19"/>
          <w:szCs w:val="19"/>
          <w:lang w:val="vi"/>
          <w14:ligatures w14:val="none"/>
        </w:rPr>
        <w:t>Indonesian Journal of English Teaching</w:t>
      </w:r>
      <w:r w:rsidRPr="00891B43">
        <w:rPr>
          <w:rFonts w:ascii="Calisto MT" w:eastAsia="Times New Roman" w:hAnsi="Calisto MT" w:cs="Times New Roman"/>
          <w:kern w:val="0"/>
          <w:sz w:val="19"/>
          <w:szCs w:val="19"/>
          <w:lang w:val="vi"/>
          <w14:ligatures w14:val="none"/>
        </w:rPr>
        <w:t xml:space="preserve">, </w:t>
      </w:r>
      <w:r w:rsidRPr="00891B43">
        <w:rPr>
          <w:rFonts w:ascii="Calisto MT" w:eastAsia="Times New Roman" w:hAnsi="Calisto MT" w:cs="Times New Roman"/>
          <w:b/>
          <w:kern w:val="0"/>
          <w:sz w:val="19"/>
          <w:szCs w:val="19"/>
          <w14:ligatures w14:val="none"/>
        </w:rPr>
        <w:t>2023</w:t>
      </w:r>
      <w:r>
        <w:rPr>
          <w:rFonts w:ascii="Calisto MT" w:eastAsia="Times New Roman" w:hAnsi="Calisto MT" w:cs="Times New Roman"/>
          <w:kern w:val="0"/>
          <w:sz w:val="19"/>
          <w:szCs w:val="19"/>
          <w14:ligatures w14:val="none"/>
        </w:rPr>
        <w:t xml:space="preserve">, </w:t>
      </w:r>
      <w:r w:rsidRPr="00891B43">
        <w:rPr>
          <w:rFonts w:ascii="Calisto MT" w:eastAsia="Times New Roman" w:hAnsi="Calisto MT" w:cs="Times New Roman"/>
          <w:i/>
          <w:kern w:val="0"/>
          <w:sz w:val="19"/>
          <w:szCs w:val="19"/>
          <w:lang w:val="vi"/>
          <w14:ligatures w14:val="none"/>
        </w:rPr>
        <w:t>12</w:t>
      </w:r>
      <w:r w:rsidRPr="00891B43">
        <w:rPr>
          <w:rFonts w:ascii="Calisto MT" w:eastAsia="Times New Roman" w:hAnsi="Calisto MT" w:cs="Times New Roman"/>
          <w:kern w:val="0"/>
          <w:sz w:val="19"/>
          <w:szCs w:val="19"/>
          <w:lang w:val="vi"/>
          <w14:ligatures w14:val="none"/>
        </w:rPr>
        <w:t>(1), 57-72.</w:t>
      </w:r>
    </w:p>
    <w:p w:rsidR="00FB5D95" w:rsidRPr="0050381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J.Y. </w:t>
      </w:r>
      <w:r w:rsidRPr="001177F2">
        <w:rPr>
          <w:rFonts w:ascii="Calisto MT" w:eastAsia="Times New Roman" w:hAnsi="Calisto MT" w:cs="Times New Roman"/>
          <w:kern w:val="0"/>
          <w:sz w:val="19"/>
          <w:szCs w:val="19"/>
          <w:lang w:val="vi"/>
          <w14:ligatures w14:val="none"/>
        </w:rPr>
        <w:t xml:space="preserve">Haw, </w:t>
      </w:r>
      <w:r>
        <w:rPr>
          <w:rFonts w:ascii="Calisto MT" w:eastAsia="Times New Roman" w:hAnsi="Calisto MT" w:cs="Times New Roman"/>
          <w:kern w:val="0"/>
          <w:sz w:val="19"/>
          <w:szCs w:val="19"/>
          <w14:ligatures w14:val="none"/>
        </w:rPr>
        <w:t>R.B.</w:t>
      </w:r>
      <w:r w:rsidRPr="001177F2">
        <w:rPr>
          <w:rFonts w:ascii="Calisto MT" w:eastAsia="Times New Roman" w:hAnsi="Calisto MT" w:cs="Times New Roman"/>
          <w:kern w:val="0"/>
          <w:sz w:val="19"/>
          <w:szCs w:val="19"/>
          <w:lang w:val="vi"/>
          <w14:ligatures w14:val="none"/>
        </w:rPr>
        <w:t xml:space="preserve"> King &amp; </w:t>
      </w:r>
      <w:r>
        <w:rPr>
          <w:rFonts w:ascii="Calisto MT" w:eastAsia="Times New Roman" w:hAnsi="Calisto MT" w:cs="Times New Roman"/>
          <w:kern w:val="0"/>
          <w:sz w:val="19"/>
          <w:szCs w:val="19"/>
          <w14:ligatures w14:val="none"/>
        </w:rPr>
        <w:t xml:space="preserve">J.E.R. </w:t>
      </w:r>
      <w:r w:rsidRPr="001177F2">
        <w:rPr>
          <w:rFonts w:ascii="Calisto MT" w:eastAsia="Times New Roman" w:hAnsi="Calisto MT" w:cs="Times New Roman"/>
          <w:kern w:val="0"/>
          <w:sz w:val="19"/>
          <w:szCs w:val="19"/>
          <w:lang w:val="vi"/>
          <w14:ligatures w14:val="none"/>
        </w:rPr>
        <w:t>Trinidad</w:t>
      </w:r>
      <w:r>
        <w:rPr>
          <w:rFonts w:ascii="Calisto MT" w:eastAsia="Times New Roman" w:hAnsi="Calisto MT" w:cs="Times New Roman"/>
          <w:kern w:val="0"/>
          <w:sz w:val="19"/>
          <w:szCs w:val="19"/>
          <w14:ligatures w14:val="none"/>
        </w:rPr>
        <w:t xml:space="preserve">. </w:t>
      </w:r>
      <w:r w:rsidRPr="001177F2">
        <w:rPr>
          <w:rFonts w:ascii="Calisto MT" w:eastAsia="Times New Roman" w:hAnsi="Calisto MT" w:cs="Times New Roman"/>
          <w:kern w:val="0"/>
          <w:sz w:val="19"/>
          <w:szCs w:val="19"/>
          <w:lang w:val="vi"/>
          <w14:ligatures w14:val="none"/>
        </w:rPr>
        <w:t xml:space="preserve">Need supportive teaching is associated with greater reading achievement: What the Philippines can learn from PISA 2018. </w:t>
      </w:r>
      <w:r w:rsidRPr="001177F2">
        <w:rPr>
          <w:rFonts w:ascii="Calisto MT" w:eastAsia="Times New Roman" w:hAnsi="Calisto MT" w:cs="Times New Roman"/>
          <w:i/>
          <w:kern w:val="0"/>
          <w:sz w:val="19"/>
          <w:szCs w:val="19"/>
          <w:lang w:val="vi"/>
          <w14:ligatures w14:val="none"/>
        </w:rPr>
        <w:t>International Journal of Educational Research</w:t>
      </w:r>
      <w:r w:rsidRPr="001177F2">
        <w:rPr>
          <w:rFonts w:ascii="Calisto MT" w:eastAsia="Times New Roman" w:hAnsi="Calisto MT" w:cs="Times New Roman"/>
          <w:kern w:val="0"/>
          <w:sz w:val="19"/>
          <w:szCs w:val="19"/>
          <w:lang w:val="vi"/>
          <w14:ligatures w14:val="none"/>
        </w:rPr>
        <w:t xml:space="preserve">, </w:t>
      </w:r>
      <w:r w:rsidRPr="001177F2">
        <w:rPr>
          <w:rFonts w:ascii="Calisto MT" w:eastAsia="Times New Roman" w:hAnsi="Calisto MT" w:cs="Times New Roman"/>
          <w:b/>
          <w:kern w:val="0"/>
          <w:sz w:val="19"/>
          <w:szCs w:val="19"/>
          <w14:ligatures w14:val="none"/>
        </w:rPr>
        <w:t>2021</w:t>
      </w:r>
      <w:r>
        <w:rPr>
          <w:rFonts w:ascii="Calisto MT" w:eastAsia="Times New Roman" w:hAnsi="Calisto MT" w:cs="Times New Roman"/>
          <w:kern w:val="0"/>
          <w:sz w:val="19"/>
          <w:szCs w:val="19"/>
          <w14:ligatures w14:val="none"/>
        </w:rPr>
        <w:t xml:space="preserve">, </w:t>
      </w:r>
      <w:r w:rsidRPr="001177F2">
        <w:rPr>
          <w:rFonts w:ascii="Calisto MT" w:eastAsia="Times New Roman" w:hAnsi="Calisto MT" w:cs="Times New Roman"/>
          <w:kern w:val="0"/>
          <w:sz w:val="19"/>
          <w:szCs w:val="19"/>
          <w:lang w:val="vi"/>
          <w14:ligatures w14:val="none"/>
        </w:rPr>
        <w:t>110, 101864.</w:t>
      </w:r>
    </w:p>
    <w:p w:rsidR="00FB5D95" w:rsidRPr="001177F2"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R.L.D. </w:t>
      </w:r>
      <w:r w:rsidRPr="00503815">
        <w:rPr>
          <w:rFonts w:ascii="Calisto MT" w:eastAsia="Times New Roman" w:hAnsi="Calisto MT" w:cs="Times New Roman"/>
          <w:kern w:val="0"/>
          <w:sz w:val="19"/>
          <w:szCs w:val="19"/>
          <w:lang w:val="vi"/>
          <w14:ligatures w14:val="none"/>
        </w:rPr>
        <w:t>Cagas</w:t>
      </w:r>
      <w:r>
        <w:rPr>
          <w:rFonts w:ascii="Calisto MT" w:eastAsia="Times New Roman" w:hAnsi="Calisto MT" w:cs="Times New Roman"/>
          <w:kern w:val="0"/>
          <w:sz w:val="19"/>
          <w:szCs w:val="19"/>
          <w14:ligatures w14:val="none"/>
        </w:rPr>
        <w:t xml:space="preserve">. </w:t>
      </w:r>
      <w:r w:rsidRPr="00503815">
        <w:rPr>
          <w:rFonts w:ascii="Calisto MT" w:eastAsia="Times New Roman" w:hAnsi="Calisto MT" w:cs="Times New Roman"/>
          <w:kern w:val="0"/>
          <w:sz w:val="19"/>
          <w:szCs w:val="19"/>
          <w:lang w:val="vi"/>
          <w14:ligatures w14:val="none"/>
        </w:rPr>
        <w:t xml:space="preserve"> The use of Tiktok videos in enhancing the speaking and grammar skills of higher education students. In Language Education Forum </w:t>
      </w:r>
      <w:r>
        <w:rPr>
          <w:rFonts w:ascii="Calisto MT" w:eastAsia="Times New Roman" w:hAnsi="Calisto MT" w:cs="Times New Roman"/>
          <w:kern w:val="0"/>
          <w:sz w:val="19"/>
          <w:szCs w:val="19"/>
          <w14:ligatures w14:val="none"/>
        </w:rPr>
        <w:t>, 2022,</w:t>
      </w:r>
      <w:r w:rsidRPr="00503815">
        <w:rPr>
          <w:rFonts w:ascii="Calisto MT" w:eastAsia="Times New Roman" w:hAnsi="Calisto MT" w:cs="Times New Roman"/>
          <w:kern w:val="0"/>
          <w:sz w:val="19"/>
          <w:szCs w:val="19"/>
          <w:lang w:val="vi"/>
          <w14:ligatures w14:val="none"/>
        </w:rPr>
        <w:t xml:space="preserve"> 3</w:t>
      </w:r>
      <w:r>
        <w:rPr>
          <w:rFonts w:ascii="Calisto MT" w:eastAsia="Times New Roman" w:hAnsi="Calisto MT" w:cs="Times New Roman"/>
          <w:kern w:val="0"/>
          <w:sz w:val="19"/>
          <w:szCs w:val="19"/>
          <w14:ligatures w14:val="none"/>
        </w:rPr>
        <w:t>(</w:t>
      </w:r>
      <w:r w:rsidRPr="00503815">
        <w:rPr>
          <w:rFonts w:ascii="Calisto MT" w:eastAsia="Times New Roman" w:hAnsi="Calisto MT" w:cs="Times New Roman"/>
          <w:kern w:val="0"/>
          <w:sz w:val="19"/>
          <w:szCs w:val="19"/>
          <w:lang w:val="vi"/>
          <w14:ligatures w14:val="none"/>
        </w:rPr>
        <w:t>1</w:t>
      </w:r>
      <w:r>
        <w:rPr>
          <w:rFonts w:ascii="Calisto MT" w:eastAsia="Times New Roman" w:hAnsi="Calisto MT" w:cs="Times New Roman"/>
          <w:kern w:val="0"/>
          <w:sz w:val="19"/>
          <w:szCs w:val="19"/>
          <w14:ligatures w14:val="none"/>
        </w:rPr>
        <w:t>),</w:t>
      </w:r>
      <w:r w:rsidRPr="00503815">
        <w:rPr>
          <w:rFonts w:ascii="Calisto MT" w:eastAsia="Times New Roman" w:hAnsi="Calisto MT" w:cs="Times New Roman"/>
          <w:kern w:val="0"/>
          <w:sz w:val="19"/>
          <w:szCs w:val="19"/>
          <w:lang w:val="vi"/>
          <w14:ligatures w14:val="none"/>
        </w:rPr>
        <w:t xml:space="preserve"> 1-3</w:t>
      </w:r>
      <w:r>
        <w:rPr>
          <w:rFonts w:ascii="Calisto MT" w:eastAsia="Times New Roman" w:hAnsi="Calisto MT" w:cs="Times New Roman"/>
          <w:kern w:val="0"/>
          <w:sz w:val="19"/>
          <w:szCs w:val="19"/>
          <w14:ligatures w14:val="none"/>
        </w:rPr>
        <w:t>.</w:t>
      </w:r>
    </w:p>
    <w:p w:rsidR="00FB5D95" w:rsidRPr="0050381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J.A. </w:t>
      </w:r>
      <w:bookmarkStart w:id="15" w:name="_Hlk182915027"/>
      <w:r w:rsidRPr="00503815">
        <w:rPr>
          <w:rFonts w:ascii="Calisto MT" w:eastAsia="Times New Roman" w:hAnsi="Calisto MT" w:cs="Times New Roman"/>
          <w:kern w:val="0"/>
          <w:sz w:val="19"/>
          <w:szCs w:val="19"/>
          <w:lang w:val="vi"/>
          <w14:ligatures w14:val="none"/>
        </w:rPr>
        <w:t>Vera</w:t>
      </w:r>
      <w:bookmarkEnd w:id="15"/>
      <w:r w:rsidRPr="00503815">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14:ligatures w14:val="none"/>
        </w:rPr>
        <w:t xml:space="preserve">D.W. </w:t>
      </w:r>
      <w:proofErr w:type="gramStart"/>
      <w:r w:rsidRPr="00503815">
        <w:rPr>
          <w:rFonts w:ascii="Calisto MT" w:eastAsia="Times New Roman" w:hAnsi="Calisto MT" w:cs="Times New Roman"/>
          <w:kern w:val="0"/>
          <w:sz w:val="19"/>
          <w:szCs w:val="19"/>
          <w:lang w:val="vi"/>
          <w14:ligatures w14:val="none"/>
        </w:rPr>
        <w:t>McDonald</w:t>
      </w:r>
      <w:r>
        <w:rPr>
          <w:rFonts w:ascii="Calisto MT" w:eastAsia="Times New Roman" w:hAnsi="Calisto MT" w:cs="Times New Roman"/>
          <w:kern w:val="0"/>
          <w:sz w:val="19"/>
          <w:szCs w:val="19"/>
          <w14:ligatures w14:val="none"/>
        </w:rPr>
        <w:t xml:space="preserve"> </w:t>
      </w:r>
      <w:r w:rsidRPr="00503815">
        <w:rPr>
          <w:rFonts w:ascii="Calisto MT" w:eastAsia="Times New Roman" w:hAnsi="Calisto MT" w:cs="Times New Roman"/>
          <w:kern w:val="0"/>
          <w:sz w:val="19"/>
          <w:szCs w:val="19"/>
          <w:lang w:val="vi"/>
          <w14:ligatures w14:val="none"/>
        </w:rPr>
        <w:t xml:space="preserve"> &amp;</w:t>
      </w:r>
      <w:proofErr w:type="gramEnd"/>
      <w:r w:rsidRPr="00503815">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14:ligatures w14:val="none"/>
        </w:rPr>
        <w:t xml:space="preserve">M. </w:t>
      </w:r>
      <w:r w:rsidRPr="00503815">
        <w:rPr>
          <w:rFonts w:ascii="Calisto MT" w:eastAsia="Times New Roman" w:hAnsi="Calisto MT" w:cs="Times New Roman"/>
          <w:kern w:val="0"/>
          <w:sz w:val="19"/>
          <w:szCs w:val="19"/>
          <w:lang w:val="vi"/>
          <w14:ligatures w14:val="none"/>
        </w:rPr>
        <w:t>Zachry</w:t>
      </w:r>
      <w:r>
        <w:rPr>
          <w:rFonts w:ascii="Calisto MT" w:eastAsia="Times New Roman" w:hAnsi="Calisto MT" w:cs="Times New Roman"/>
          <w:kern w:val="0"/>
          <w:sz w:val="19"/>
          <w:szCs w:val="19"/>
          <w14:ligatures w14:val="none"/>
        </w:rPr>
        <w:t xml:space="preserve">. </w:t>
      </w:r>
      <w:r w:rsidRPr="00503815">
        <w:rPr>
          <w:rFonts w:ascii="Calisto MT" w:eastAsia="Times New Roman" w:hAnsi="Calisto MT" w:cs="Times New Roman"/>
          <w:kern w:val="0"/>
          <w:sz w:val="19"/>
          <w:szCs w:val="19"/>
          <w:lang w:val="vi"/>
          <w14:ligatures w14:val="none"/>
        </w:rPr>
        <w:t xml:space="preserve">How-To in Short-Form: A Framework for Analyzing Short-Format Instructional Content on TikTok. </w:t>
      </w:r>
      <w:r w:rsidRPr="00503815">
        <w:rPr>
          <w:rFonts w:ascii="Calisto MT" w:eastAsia="Times New Roman" w:hAnsi="Calisto MT" w:cs="Times New Roman"/>
          <w:i/>
          <w:kern w:val="0"/>
          <w:sz w:val="19"/>
          <w:szCs w:val="19"/>
          <w:lang w:val="vi"/>
          <w14:ligatures w14:val="none"/>
        </w:rPr>
        <w:t>Technical Communication</w:t>
      </w:r>
      <w:r w:rsidRPr="00503815">
        <w:rPr>
          <w:rFonts w:ascii="Calisto MT" w:eastAsia="Times New Roman" w:hAnsi="Calisto MT" w:cs="Times New Roman"/>
          <w:kern w:val="0"/>
          <w:sz w:val="19"/>
          <w:szCs w:val="19"/>
          <w:lang w:val="vi"/>
          <w14:ligatures w14:val="none"/>
        </w:rPr>
        <w:t xml:space="preserve">, </w:t>
      </w:r>
      <w:r w:rsidRPr="00503815">
        <w:rPr>
          <w:rFonts w:ascii="Calisto MT" w:eastAsia="Times New Roman" w:hAnsi="Calisto MT" w:cs="Times New Roman"/>
          <w:b/>
          <w:kern w:val="0"/>
          <w:sz w:val="19"/>
          <w:szCs w:val="19"/>
          <w14:ligatures w14:val="none"/>
        </w:rPr>
        <w:t>2024</w:t>
      </w:r>
      <w:r>
        <w:rPr>
          <w:rFonts w:ascii="Calisto MT" w:eastAsia="Times New Roman" w:hAnsi="Calisto MT" w:cs="Times New Roman"/>
          <w:kern w:val="0"/>
          <w:sz w:val="19"/>
          <w:szCs w:val="19"/>
          <w14:ligatures w14:val="none"/>
        </w:rPr>
        <w:t xml:space="preserve">, </w:t>
      </w:r>
      <w:r w:rsidRPr="00503815">
        <w:rPr>
          <w:rFonts w:ascii="Calisto MT" w:eastAsia="Times New Roman" w:hAnsi="Calisto MT" w:cs="Times New Roman"/>
          <w:i/>
          <w:kern w:val="0"/>
          <w:sz w:val="19"/>
          <w:szCs w:val="19"/>
          <w:lang w:val="vi"/>
          <w14:ligatures w14:val="none"/>
        </w:rPr>
        <w:t>71</w:t>
      </w:r>
      <w:r w:rsidRPr="00503815">
        <w:rPr>
          <w:rFonts w:ascii="Calisto MT" w:eastAsia="Times New Roman" w:hAnsi="Calisto MT" w:cs="Times New Roman"/>
          <w:kern w:val="0"/>
          <w:sz w:val="19"/>
          <w:szCs w:val="19"/>
          <w:lang w:val="vi"/>
          <w14:ligatures w14:val="none"/>
        </w:rPr>
        <w:t>(2), 5-25.</w:t>
      </w:r>
    </w:p>
    <w:p w:rsidR="00FB5D95" w:rsidRPr="00BA1964"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A.M. </w:t>
      </w:r>
      <w:r w:rsidRPr="00BA1964">
        <w:rPr>
          <w:rFonts w:ascii="Calisto MT" w:eastAsia="Times New Roman" w:hAnsi="Calisto MT" w:cs="Times New Roman"/>
          <w:kern w:val="0"/>
          <w:sz w:val="19"/>
          <w:szCs w:val="19"/>
          <w:lang w:val="vi"/>
          <w14:ligatures w14:val="none"/>
        </w:rPr>
        <w:t>Ybarra</w:t>
      </w:r>
      <w:r>
        <w:rPr>
          <w:rFonts w:ascii="Calisto MT" w:eastAsia="Times New Roman" w:hAnsi="Calisto MT" w:cs="Times New Roman"/>
          <w:kern w:val="0"/>
          <w:sz w:val="19"/>
          <w:szCs w:val="19"/>
          <w14:ligatures w14:val="none"/>
        </w:rPr>
        <w:t xml:space="preserve">. </w:t>
      </w:r>
      <w:r w:rsidRPr="00BA1964">
        <w:rPr>
          <w:rFonts w:ascii="Calisto MT" w:eastAsia="Times New Roman" w:hAnsi="Calisto MT" w:cs="Times New Roman"/>
          <w:kern w:val="0"/>
          <w:sz w:val="19"/>
          <w:szCs w:val="19"/>
          <w:lang w:val="vi"/>
          <w14:ligatures w14:val="none"/>
        </w:rPr>
        <w:t>Teachers’ Perspectives on Multimodal Texts in Middle School Reading Language Arts Classrooms in the Rio Grande Valley (Doctoral dissertation, The University of Texas Rio Grande Valley)</w:t>
      </w:r>
      <w:r>
        <w:rPr>
          <w:rFonts w:ascii="Calisto MT" w:eastAsia="Times New Roman" w:hAnsi="Calisto MT" w:cs="Times New Roman"/>
          <w:kern w:val="0"/>
          <w:sz w:val="19"/>
          <w:szCs w:val="19"/>
          <w14:ligatures w14:val="none"/>
        </w:rPr>
        <w:t>, 2023.</w:t>
      </w:r>
    </w:p>
    <w:p w:rsidR="00FB5D95" w:rsidRPr="00F001BD"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Y. </w:t>
      </w:r>
      <w:r w:rsidRPr="00F001BD">
        <w:rPr>
          <w:rFonts w:ascii="Calisto MT" w:eastAsia="Times New Roman" w:hAnsi="Calisto MT" w:cs="Times New Roman"/>
          <w:kern w:val="0"/>
          <w:sz w:val="19"/>
          <w:szCs w:val="19"/>
          <w:lang w:val="vi"/>
          <w14:ligatures w14:val="none"/>
        </w:rPr>
        <w:t xml:space="preserve">Zhang, </w:t>
      </w:r>
      <w:r>
        <w:rPr>
          <w:rFonts w:ascii="Calisto MT" w:eastAsia="Times New Roman" w:hAnsi="Calisto MT" w:cs="Times New Roman"/>
          <w:kern w:val="0"/>
          <w:sz w:val="19"/>
          <w:szCs w:val="19"/>
          <w14:ligatures w14:val="none"/>
        </w:rPr>
        <w:t>M.</w:t>
      </w:r>
      <w:r w:rsidRPr="00F001BD">
        <w:rPr>
          <w:rFonts w:ascii="Calisto MT" w:eastAsia="Times New Roman" w:hAnsi="Calisto MT" w:cs="Times New Roman"/>
          <w:kern w:val="0"/>
          <w:sz w:val="19"/>
          <w:szCs w:val="19"/>
          <w:lang w:val="vi"/>
          <w14:ligatures w14:val="none"/>
        </w:rPr>
        <w:t xml:space="preserve"> Lucas</w:t>
      </w:r>
      <w:r>
        <w:rPr>
          <w:rFonts w:ascii="Calisto MT" w:eastAsia="Times New Roman" w:hAnsi="Calisto MT" w:cs="Times New Roman"/>
          <w:kern w:val="0"/>
          <w:sz w:val="19"/>
          <w:szCs w:val="19"/>
          <w14:ligatures w14:val="none"/>
        </w:rPr>
        <w:t xml:space="preserve"> </w:t>
      </w:r>
      <w:r w:rsidRPr="00F001BD">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L. </w:t>
      </w:r>
      <w:r w:rsidRPr="00F001BD">
        <w:rPr>
          <w:rFonts w:ascii="Calisto MT" w:eastAsia="Times New Roman" w:hAnsi="Calisto MT" w:cs="Times New Roman"/>
          <w:kern w:val="0"/>
          <w:sz w:val="19"/>
          <w:szCs w:val="19"/>
          <w:lang w:val="vi"/>
          <w14:ligatures w14:val="none"/>
        </w:rPr>
        <w:t>Pedro. The design of multimodal short vídeos: The case of English teaching vídeos in TikTok. In INTED2022 Proceedings</w:t>
      </w:r>
      <w:r>
        <w:rPr>
          <w:rFonts w:ascii="Calisto MT" w:eastAsia="Times New Roman" w:hAnsi="Calisto MT" w:cs="Times New Roman"/>
          <w:kern w:val="0"/>
          <w:sz w:val="19"/>
          <w:szCs w:val="19"/>
          <w14:ligatures w14:val="none"/>
        </w:rPr>
        <w:t xml:space="preserve">, 2022, </w:t>
      </w:r>
      <w:r w:rsidRPr="00F001BD">
        <w:rPr>
          <w:rFonts w:ascii="Calisto MT" w:eastAsia="Times New Roman" w:hAnsi="Calisto MT" w:cs="Times New Roman"/>
          <w:kern w:val="0"/>
          <w:sz w:val="19"/>
          <w:szCs w:val="19"/>
          <w:lang w:val="vi"/>
          <w14:ligatures w14:val="none"/>
        </w:rPr>
        <w:t>5691-569</w:t>
      </w:r>
      <w:r>
        <w:rPr>
          <w:rFonts w:ascii="Calisto MT" w:eastAsia="Times New Roman" w:hAnsi="Calisto MT" w:cs="Times New Roman"/>
          <w:kern w:val="0"/>
          <w:sz w:val="19"/>
          <w:szCs w:val="19"/>
          <w14:ligatures w14:val="none"/>
        </w:rPr>
        <w:t>9.</w:t>
      </w:r>
    </w:p>
    <w:p w:rsidR="00FB5D95" w:rsidRPr="008929DD"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M. </w:t>
      </w:r>
      <w:r w:rsidRPr="008929DD">
        <w:rPr>
          <w:rFonts w:ascii="Calisto MT" w:eastAsia="Times New Roman" w:hAnsi="Calisto MT" w:cs="Times New Roman"/>
          <w:kern w:val="0"/>
          <w:sz w:val="19"/>
          <w:szCs w:val="19"/>
          <w:lang w:val="vi"/>
          <w14:ligatures w14:val="none"/>
        </w:rPr>
        <w:t>Musa</w:t>
      </w:r>
      <w:r>
        <w:rPr>
          <w:rFonts w:ascii="Calisto MT" w:eastAsia="Times New Roman" w:hAnsi="Calisto MT" w:cs="Times New Roman"/>
          <w:kern w:val="0"/>
          <w:sz w:val="19"/>
          <w:szCs w:val="19"/>
          <w14:ligatures w14:val="none"/>
        </w:rPr>
        <w:t xml:space="preserve"> </w:t>
      </w:r>
      <w:r w:rsidRPr="008929DD">
        <w:rPr>
          <w:rFonts w:ascii="Calisto MT" w:eastAsia="Times New Roman" w:hAnsi="Calisto MT" w:cs="Times New Roman"/>
          <w:kern w:val="0"/>
          <w:sz w:val="19"/>
          <w:szCs w:val="19"/>
          <w:lang w:val="vi"/>
          <w14:ligatures w14:val="none"/>
        </w:rPr>
        <w:t>&amp;</w:t>
      </w:r>
      <w:r>
        <w:rPr>
          <w:rFonts w:ascii="Calisto MT" w:eastAsia="Times New Roman" w:hAnsi="Calisto MT" w:cs="Times New Roman"/>
          <w:kern w:val="0"/>
          <w:sz w:val="19"/>
          <w:szCs w:val="19"/>
          <w14:ligatures w14:val="none"/>
        </w:rPr>
        <w:t xml:space="preserve"> H. H.</w:t>
      </w:r>
      <w:r w:rsidRPr="008929DD">
        <w:rPr>
          <w:rFonts w:ascii="Calisto MT" w:eastAsia="Times New Roman" w:hAnsi="Calisto MT" w:cs="Times New Roman"/>
          <w:kern w:val="0"/>
          <w:sz w:val="19"/>
          <w:szCs w:val="19"/>
          <w:lang w:val="vi"/>
          <w14:ligatures w14:val="none"/>
        </w:rPr>
        <w:t xml:space="preserve"> Ismail</w:t>
      </w:r>
      <w:r>
        <w:rPr>
          <w:rFonts w:ascii="Calisto MT" w:eastAsia="Times New Roman" w:hAnsi="Calisto MT" w:cs="Times New Roman"/>
          <w:kern w:val="0"/>
          <w:sz w:val="19"/>
          <w:szCs w:val="19"/>
          <w14:ligatures w14:val="none"/>
        </w:rPr>
        <w:t xml:space="preserve">. </w:t>
      </w:r>
      <w:r w:rsidRPr="008929DD">
        <w:rPr>
          <w:rFonts w:ascii="Calisto MT" w:eastAsia="Times New Roman" w:hAnsi="Calisto MT" w:cs="Times New Roman"/>
          <w:kern w:val="0"/>
          <w:sz w:val="19"/>
          <w:szCs w:val="19"/>
          <w:lang w:val="vi"/>
          <w14:ligatures w14:val="none"/>
        </w:rPr>
        <w:t xml:space="preserve">Using Tik Tok as a Way to Enhance Motivation in Reading Fluency through Sight Words Duet. </w:t>
      </w:r>
      <w:r w:rsidRPr="008929DD">
        <w:rPr>
          <w:rFonts w:ascii="Calisto MT" w:eastAsia="Times New Roman" w:hAnsi="Calisto MT" w:cs="Times New Roman"/>
          <w:i/>
          <w:kern w:val="0"/>
          <w:sz w:val="19"/>
          <w:szCs w:val="19"/>
          <w:lang w:val="vi"/>
          <w14:ligatures w14:val="none"/>
        </w:rPr>
        <w:t>International Journal of Academic Research in Business and Soial Sciences</w:t>
      </w:r>
      <w:r w:rsidRPr="008929DD">
        <w:rPr>
          <w:rFonts w:ascii="Calisto MT" w:eastAsia="Times New Roman" w:hAnsi="Calisto MT" w:cs="Times New Roman"/>
          <w:kern w:val="0"/>
          <w:sz w:val="19"/>
          <w:szCs w:val="19"/>
          <w:lang w:val="vi"/>
          <w14:ligatures w14:val="none"/>
        </w:rPr>
        <w:t xml:space="preserve">, </w:t>
      </w:r>
      <w:r w:rsidRPr="008929DD">
        <w:rPr>
          <w:rFonts w:ascii="Calisto MT" w:eastAsia="Times New Roman" w:hAnsi="Calisto MT" w:cs="Times New Roman"/>
          <w:b/>
          <w:kern w:val="0"/>
          <w:sz w:val="19"/>
          <w:szCs w:val="19"/>
          <w14:ligatures w14:val="none"/>
        </w:rPr>
        <w:t>2023</w:t>
      </w:r>
      <w:r>
        <w:rPr>
          <w:rFonts w:ascii="Calisto MT" w:eastAsia="Times New Roman" w:hAnsi="Calisto MT" w:cs="Times New Roman"/>
          <w:kern w:val="0"/>
          <w:sz w:val="19"/>
          <w:szCs w:val="19"/>
          <w14:ligatures w14:val="none"/>
        </w:rPr>
        <w:t xml:space="preserve">, </w:t>
      </w:r>
      <w:r w:rsidRPr="008929DD">
        <w:rPr>
          <w:rFonts w:ascii="Calisto MT" w:eastAsia="Times New Roman" w:hAnsi="Calisto MT" w:cs="Times New Roman"/>
          <w:i/>
          <w:kern w:val="0"/>
          <w:sz w:val="19"/>
          <w:szCs w:val="19"/>
          <w:lang w:val="vi"/>
          <w14:ligatures w14:val="none"/>
        </w:rPr>
        <w:t>13</w:t>
      </w:r>
      <w:r w:rsidRPr="008929DD">
        <w:rPr>
          <w:rFonts w:ascii="Calisto MT" w:eastAsia="Times New Roman" w:hAnsi="Calisto MT" w:cs="Times New Roman"/>
          <w:kern w:val="0"/>
          <w:sz w:val="19"/>
          <w:szCs w:val="19"/>
          <w:lang w:val="vi"/>
          <w14:ligatures w14:val="none"/>
        </w:rPr>
        <w:t>(7), 936-950.</w:t>
      </w:r>
    </w:p>
    <w:p w:rsidR="00FB5D95" w:rsidRPr="00C40D92"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A. </w:t>
      </w:r>
      <w:r w:rsidRPr="00C40D92">
        <w:rPr>
          <w:rFonts w:ascii="Calisto MT" w:eastAsia="Times New Roman" w:hAnsi="Calisto MT" w:cs="Times New Roman"/>
          <w:kern w:val="0"/>
          <w:sz w:val="19"/>
          <w:szCs w:val="19"/>
          <w:lang w:val="vi"/>
          <w14:ligatures w14:val="none"/>
        </w:rPr>
        <w:t xml:space="preserve">Sitanggang, </w:t>
      </w:r>
      <w:r>
        <w:rPr>
          <w:rFonts w:ascii="Calisto MT" w:eastAsia="Times New Roman" w:hAnsi="Calisto MT" w:cs="Times New Roman"/>
          <w:kern w:val="0"/>
          <w:sz w:val="19"/>
          <w:szCs w:val="19"/>
          <w14:ligatures w14:val="none"/>
        </w:rPr>
        <w:t>N.M.P.</w:t>
      </w:r>
      <w:r w:rsidRPr="00C40D92">
        <w:rPr>
          <w:rFonts w:ascii="Calisto MT" w:eastAsia="Times New Roman" w:hAnsi="Calisto MT" w:cs="Times New Roman"/>
          <w:kern w:val="0"/>
          <w:sz w:val="19"/>
          <w:szCs w:val="19"/>
          <w:lang w:val="vi"/>
          <w14:ligatures w14:val="none"/>
        </w:rPr>
        <w:t xml:space="preserve"> Hutabarat, </w:t>
      </w:r>
      <w:r>
        <w:rPr>
          <w:rFonts w:ascii="Calisto MT" w:eastAsia="Times New Roman" w:hAnsi="Calisto MT" w:cs="Times New Roman"/>
          <w:kern w:val="0"/>
          <w:sz w:val="19"/>
          <w:szCs w:val="19"/>
          <w14:ligatures w14:val="none"/>
        </w:rPr>
        <w:t xml:space="preserve">I.A. </w:t>
      </w:r>
      <w:r w:rsidRPr="00C40D92">
        <w:rPr>
          <w:rFonts w:ascii="Calisto MT" w:eastAsia="Times New Roman" w:hAnsi="Calisto MT" w:cs="Times New Roman"/>
          <w:kern w:val="0"/>
          <w:sz w:val="19"/>
          <w:szCs w:val="19"/>
          <w:lang w:val="vi"/>
          <w14:ligatures w14:val="none"/>
        </w:rPr>
        <w:t xml:space="preserve">Nababan, </w:t>
      </w:r>
      <w:r>
        <w:rPr>
          <w:rFonts w:ascii="Calisto MT" w:eastAsia="Times New Roman" w:hAnsi="Calisto MT" w:cs="Times New Roman"/>
          <w:kern w:val="0"/>
          <w:sz w:val="19"/>
          <w:szCs w:val="19"/>
          <w14:ligatures w14:val="none"/>
        </w:rPr>
        <w:t xml:space="preserve">F. </w:t>
      </w:r>
      <w:r w:rsidRPr="00C40D92">
        <w:rPr>
          <w:rFonts w:ascii="Calisto MT" w:eastAsia="Times New Roman" w:hAnsi="Calisto MT" w:cs="Times New Roman"/>
          <w:kern w:val="0"/>
          <w:sz w:val="19"/>
          <w:szCs w:val="19"/>
          <w:lang w:val="vi"/>
          <w14:ligatures w14:val="none"/>
        </w:rPr>
        <w:t xml:space="preserve">Pandiangan, </w:t>
      </w:r>
      <w:r>
        <w:rPr>
          <w:rFonts w:ascii="Calisto MT" w:eastAsia="Times New Roman" w:hAnsi="Calisto MT" w:cs="Times New Roman"/>
          <w:kern w:val="0"/>
          <w:sz w:val="19"/>
          <w:szCs w:val="19"/>
          <w14:ligatures w14:val="none"/>
        </w:rPr>
        <w:t xml:space="preserve">L.D. </w:t>
      </w:r>
      <w:r w:rsidRPr="00C40D92">
        <w:rPr>
          <w:rFonts w:ascii="Calisto MT" w:eastAsia="Times New Roman" w:hAnsi="Calisto MT" w:cs="Times New Roman"/>
          <w:kern w:val="0"/>
          <w:sz w:val="19"/>
          <w:szCs w:val="19"/>
          <w:lang w:val="vi"/>
          <w14:ligatures w14:val="none"/>
        </w:rPr>
        <w:t xml:space="preserve"> Rumahorbo, </w:t>
      </w:r>
      <w:r>
        <w:rPr>
          <w:rFonts w:ascii="Calisto MT" w:eastAsia="Times New Roman" w:hAnsi="Calisto MT" w:cs="Times New Roman"/>
          <w:kern w:val="0"/>
          <w:sz w:val="19"/>
          <w:szCs w:val="19"/>
          <w14:ligatures w14:val="none"/>
        </w:rPr>
        <w:t xml:space="preserve">R. </w:t>
      </w:r>
      <w:r w:rsidRPr="00C40D92">
        <w:rPr>
          <w:rFonts w:ascii="Calisto MT" w:eastAsia="Times New Roman" w:hAnsi="Calisto MT" w:cs="Times New Roman"/>
          <w:kern w:val="0"/>
          <w:sz w:val="19"/>
          <w:szCs w:val="19"/>
          <w:lang w:val="vi"/>
          <w14:ligatures w14:val="none"/>
        </w:rPr>
        <w:t>Sinambela</w:t>
      </w:r>
      <w:r>
        <w:rPr>
          <w:rFonts w:ascii="Calisto MT" w:eastAsia="Times New Roman" w:hAnsi="Calisto MT" w:cs="Times New Roman"/>
          <w:kern w:val="0"/>
          <w:sz w:val="19"/>
          <w:szCs w:val="19"/>
          <w14:ligatures w14:val="none"/>
        </w:rPr>
        <w:t xml:space="preserve"> </w:t>
      </w:r>
      <w:r w:rsidRPr="00C40D92">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G.E. </w:t>
      </w:r>
      <w:r w:rsidRPr="00C40D92">
        <w:rPr>
          <w:rFonts w:ascii="Calisto MT" w:eastAsia="Times New Roman" w:hAnsi="Calisto MT" w:cs="Times New Roman"/>
          <w:kern w:val="0"/>
          <w:sz w:val="19"/>
          <w:szCs w:val="19"/>
          <w:lang w:val="vi"/>
          <w14:ligatures w14:val="none"/>
        </w:rPr>
        <w:t>Simatupang</w:t>
      </w:r>
      <w:r>
        <w:rPr>
          <w:rFonts w:ascii="Calisto MT" w:eastAsia="Times New Roman" w:hAnsi="Calisto MT" w:cs="Times New Roman"/>
          <w:kern w:val="0"/>
          <w:sz w:val="19"/>
          <w:szCs w:val="19"/>
          <w14:ligatures w14:val="none"/>
        </w:rPr>
        <w:t>.</w:t>
      </w:r>
      <w:r w:rsidRPr="00C40D92">
        <w:rPr>
          <w:rFonts w:ascii="Calisto MT" w:eastAsia="Times New Roman" w:hAnsi="Calisto MT" w:cs="Times New Roman"/>
          <w:kern w:val="0"/>
          <w:sz w:val="19"/>
          <w:szCs w:val="19"/>
          <w:lang w:val="vi"/>
          <w14:ligatures w14:val="none"/>
        </w:rPr>
        <w:t xml:space="preserve"> Digital Literacy Through The Tiktok Application As A Learning Material To Improve The Quality Of Students’ Learning. </w:t>
      </w:r>
      <w:r w:rsidRPr="00C40D92">
        <w:rPr>
          <w:rFonts w:ascii="Calisto MT" w:eastAsia="Times New Roman" w:hAnsi="Calisto MT" w:cs="Times New Roman"/>
          <w:i/>
          <w:kern w:val="0"/>
          <w:sz w:val="19"/>
          <w:szCs w:val="19"/>
          <w:lang w:val="vi"/>
          <w14:ligatures w14:val="none"/>
        </w:rPr>
        <w:t>Journal Of Human And Education</w:t>
      </w:r>
      <w:r w:rsidRPr="00C40D92">
        <w:rPr>
          <w:rFonts w:ascii="Calisto MT" w:eastAsia="Times New Roman" w:hAnsi="Calisto MT" w:cs="Times New Roman"/>
          <w:kern w:val="0"/>
          <w:sz w:val="19"/>
          <w:szCs w:val="19"/>
          <w:lang w:val="vi"/>
          <w14:ligatures w14:val="none"/>
        </w:rPr>
        <w:t xml:space="preserve"> (JAHE), </w:t>
      </w:r>
      <w:r w:rsidRPr="00C40D92">
        <w:rPr>
          <w:rFonts w:ascii="Calisto MT" w:eastAsia="Times New Roman" w:hAnsi="Calisto MT" w:cs="Times New Roman"/>
          <w:b/>
          <w:kern w:val="0"/>
          <w:sz w:val="19"/>
          <w:szCs w:val="19"/>
          <w14:ligatures w14:val="none"/>
        </w:rPr>
        <w:t>2024</w:t>
      </w:r>
      <w:r>
        <w:rPr>
          <w:rFonts w:ascii="Calisto MT" w:eastAsia="Times New Roman" w:hAnsi="Calisto MT" w:cs="Times New Roman"/>
          <w:kern w:val="0"/>
          <w:sz w:val="19"/>
          <w:szCs w:val="19"/>
          <w14:ligatures w14:val="none"/>
        </w:rPr>
        <w:t xml:space="preserve">, </w:t>
      </w:r>
      <w:r w:rsidRPr="00C40D92">
        <w:rPr>
          <w:rFonts w:ascii="Calisto MT" w:eastAsia="Times New Roman" w:hAnsi="Calisto MT" w:cs="Times New Roman"/>
          <w:i/>
          <w:kern w:val="0"/>
          <w:sz w:val="19"/>
          <w:szCs w:val="19"/>
          <w:lang w:val="vi"/>
          <w14:ligatures w14:val="none"/>
        </w:rPr>
        <w:t>4</w:t>
      </w:r>
      <w:r w:rsidRPr="00C40D92">
        <w:rPr>
          <w:rFonts w:ascii="Calisto MT" w:eastAsia="Times New Roman" w:hAnsi="Calisto MT" w:cs="Times New Roman"/>
          <w:kern w:val="0"/>
          <w:sz w:val="19"/>
          <w:szCs w:val="19"/>
          <w:lang w:val="vi"/>
          <w14:ligatures w14:val="none"/>
        </w:rPr>
        <w:t>(1), 436-442.</w:t>
      </w:r>
    </w:p>
    <w:p w:rsidR="00FB5D95" w:rsidRPr="00FD6CF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K. </w:t>
      </w:r>
      <w:r w:rsidRPr="00FD6CF5">
        <w:rPr>
          <w:rFonts w:ascii="Calisto MT" w:eastAsia="Times New Roman" w:hAnsi="Calisto MT" w:cs="Times New Roman"/>
          <w:kern w:val="0"/>
          <w:sz w:val="19"/>
          <w:szCs w:val="19"/>
          <w:lang w:val="vi"/>
          <w14:ligatures w14:val="none"/>
        </w:rPr>
        <w:t>Poon</w:t>
      </w:r>
      <w:r>
        <w:rPr>
          <w:rFonts w:ascii="Calisto MT" w:eastAsia="Times New Roman" w:hAnsi="Calisto MT" w:cs="Times New Roman"/>
          <w:kern w:val="0"/>
          <w:sz w:val="19"/>
          <w:szCs w:val="19"/>
          <w14:ligatures w14:val="none"/>
        </w:rPr>
        <w:t xml:space="preserve">. </w:t>
      </w:r>
      <w:r w:rsidRPr="00FD6CF5">
        <w:rPr>
          <w:rFonts w:ascii="Calisto MT" w:eastAsia="Times New Roman" w:hAnsi="Calisto MT" w:cs="Times New Roman"/>
          <w:kern w:val="0"/>
          <w:sz w:val="19"/>
          <w:szCs w:val="19"/>
          <w:lang w:val="vi"/>
          <w14:ligatures w14:val="none"/>
        </w:rPr>
        <w:t xml:space="preserve">The impact of socioeconomic status on parental factors in promoting academic achievement in Chinese children. </w:t>
      </w:r>
      <w:r w:rsidRPr="00FD6CF5">
        <w:rPr>
          <w:rFonts w:ascii="Calisto MT" w:eastAsia="Times New Roman" w:hAnsi="Calisto MT" w:cs="Times New Roman"/>
          <w:i/>
          <w:kern w:val="0"/>
          <w:sz w:val="19"/>
          <w:szCs w:val="19"/>
          <w:lang w:val="vi"/>
          <w14:ligatures w14:val="none"/>
        </w:rPr>
        <w:t>International Journal of Educational Development</w:t>
      </w:r>
      <w:r w:rsidRPr="00FD6CF5">
        <w:rPr>
          <w:rFonts w:ascii="Calisto MT" w:eastAsia="Times New Roman" w:hAnsi="Calisto MT" w:cs="Times New Roman"/>
          <w:kern w:val="0"/>
          <w:sz w:val="19"/>
          <w:szCs w:val="19"/>
          <w:lang w:val="vi"/>
          <w14:ligatures w14:val="none"/>
        </w:rPr>
        <w:t xml:space="preserve">, </w:t>
      </w:r>
      <w:r w:rsidRPr="00FD6CF5">
        <w:rPr>
          <w:rFonts w:ascii="Calisto MT" w:eastAsia="Times New Roman" w:hAnsi="Calisto MT" w:cs="Times New Roman"/>
          <w:b/>
          <w:kern w:val="0"/>
          <w:sz w:val="19"/>
          <w:szCs w:val="19"/>
          <w14:ligatures w14:val="none"/>
        </w:rPr>
        <w:t>2020</w:t>
      </w:r>
      <w:r>
        <w:rPr>
          <w:rFonts w:ascii="Calisto MT" w:eastAsia="Times New Roman" w:hAnsi="Calisto MT" w:cs="Times New Roman"/>
          <w:kern w:val="0"/>
          <w:sz w:val="19"/>
          <w:szCs w:val="19"/>
          <w14:ligatures w14:val="none"/>
        </w:rPr>
        <w:t xml:space="preserve">, </w:t>
      </w:r>
      <w:r w:rsidRPr="00FD6CF5">
        <w:rPr>
          <w:rFonts w:ascii="Calisto MT" w:eastAsia="Times New Roman" w:hAnsi="Calisto MT" w:cs="Times New Roman"/>
          <w:kern w:val="0"/>
          <w:sz w:val="19"/>
          <w:szCs w:val="19"/>
          <w:lang w:val="vi"/>
          <w14:ligatures w14:val="none"/>
        </w:rPr>
        <w:t>75, 102175.</w:t>
      </w:r>
    </w:p>
    <w:p w:rsidR="00FB5D95" w:rsidRPr="00155A16"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C.Y. </w:t>
      </w:r>
      <w:bookmarkStart w:id="16" w:name="_Hlk182925490"/>
      <w:r w:rsidRPr="00FD6CF5">
        <w:rPr>
          <w:rFonts w:ascii="Calisto MT" w:eastAsia="Times New Roman" w:hAnsi="Calisto MT" w:cs="Times New Roman"/>
          <w:kern w:val="0"/>
          <w:sz w:val="19"/>
          <w:szCs w:val="19"/>
          <w:lang w:val="vi"/>
          <w14:ligatures w14:val="none"/>
        </w:rPr>
        <w:t>Tan</w:t>
      </w:r>
      <w:bookmarkEnd w:id="16"/>
      <w:r w:rsidRPr="00FD6CF5">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14:ligatures w14:val="none"/>
        </w:rPr>
        <w:t xml:space="preserve">M. </w:t>
      </w:r>
      <w:r w:rsidRPr="00FD6CF5">
        <w:rPr>
          <w:rFonts w:ascii="Calisto MT" w:eastAsia="Times New Roman" w:hAnsi="Calisto MT" w:cs="Times New Roman"/>
          <w:kern w:val="0"/>
          <w:sz w:val="19"/>
          <w:szCs w:val="19"/>
          <w:lang w:val="vi"/>
          <w14:ligatures w14:val="none"/>
        </w:rPr>
        <w:t>Lyu</w:t>
      </w:r>
      <w:r>
        <w:rPr>
          <w:rFonts w:ascii="Calisto MT" w:eastAsia="Times New Roman" w:hAnsi="Calisto MT" w:cs="Times New Roman"/>
          <w:kern w:val="0"/>
          <w:sz w:val="19"/>
          <w:szCs w:val="19"/>
          <w14:ligatures w14:val="none"/>
        </w:rPr>
        <w:t xml:space="preserve"> </w:t>
      </w:r>
      <w:r w:rsidRPr="00FD6CF5">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B. </w:t>
      </w:r>
      <w:r w:rsidRPr="00FD6CF5">
        <w:rPr>
          <w:rFonts w:ascii="Calisto MT" w:eastAsia="Times New Roman" w:hAnsi="Calisto MT" w:cs="Times New Roman"/>
          <w:kern w:val="0"/>
          <w:sz w:val="19"/>
          <w:szCs w:val="19"/>
          <w:lang w:val="vi"/>
          <w14:ligatures w14:val="none"/>
        </w:rPr>
        <w:t>Peng</w:t>
      </w:r>
      <w:r>
        <w:rPr>
          <w:rFonts w:ascii="Calisto MT" w:eastAsia="Times New Roman" w:hAnsi="Calisto MT" w:cs="Times New Roman"/>
          <w:kern w:val="0"/>
          <w:sz w:val="19"/>
          <w:szCs w:val="19"/>
          <w14:ligatures w14:val="none"/>
        </w:rPr>
        <w:t xml:space="preserve">. </w:t>
      </w:r>
      <w:r w:rsidRPr="00FD6CF5">
        <w:rPr>
          <w:rFonts w:ascii="Calisto MT" w:eastAsia="Times New Roman" w:hAnsi="Calisto MT" w:cs="Times New Roman"/>
          <w:kern w:val="0"/>
          <w:sz w:val="19"/>
          <w:szCs w:val="19"/>
          <w:lang w:val="vi"/>
          <w14:ligatures w14:val="none"/>
        </w:rPr>
        <w:t xml:space="preserve">Academic benefits from parental involvement are stratified by parental socioeconomic status: A meta-analysis. </w:t>
      </w:r>
      <w:r w:rsidRPr="00155A16">
        <w:rPr>
          <w:rFonts w:ascii="Calisto MT" w:eastAsia="Times New Roman" w:hAnsi="Calisto MT" w:cs="Times New Roman"/>
          <w:i/>
          <w:kern w:val="0"/>
          <w:sz w:val="19"/>
          <w:szCs w:val="19"/>
          <w:lang w:val="vi"/>
          <w14:ligatures w14:val="none"/>
        </w:rPr>
        <w:t>Parenting</w:t>
      </w:r>
      <w:r w:rsidRPr="00FD6CF5">
        <w:rPr>
          <w:rFonts w:ascii="Calisto MT" w:eastAsia="Times New Roman" w:hAnsi="Calisto MT" w:cs="Times New Roman"/>
          <w:kern w:val="0"/>
          <w:sz w:val="19"/>
          <w:szCs w:val="19"/>
          <w:lang w:val="vi"/>
          <w14:ligatures w14:val="none"/>
        </w:rPr>
        <w:t>,</w:t>
      </w:r>
      <w:r>
        <w:rPr>
          <w:rFonts w:ascii="Calisto MT" w:eastAsia="Times New Roman" w:hAnsi="Calisto MT" w:cs="Times New Roman"/>
          <w:kern w:val="0"/>
          <w:sz w:val="19"/>
          <w:szCs w:val="19"/>
          <w14:ligatures w14:val="none"/>
        </w:rPr>
        <w:t xml:space="preserve"> </w:t>
      </w:r>
      <w:r w:rsidRPr="00155A16">
        <w:rPr>
          <w:rFonts w:ascii="Calisto MT" w:eastAsia="Times New Roman" w:hAnsi="Calisto MT" w:cs="Times New Roman"/>
          <w:b/>
          <w:kern w:val="0"/>
          <w:sz w:val="19"/>
          <w:szCs w:val="19"/>
          <w14:ligatures w14:val="none"/>
        </w:rPr>
        <w:t>2020</w:t>
      </w:r>
      <w:r>
        <w:rPr>
          <w:rFonts w:ascii="Calisto MT" w:eastAsia="Times New Roman" w:hAnsi="Calisto MT" w:cs="Times New Roman"/>
          <w:kern w:val="0"/>
          <w:sz w:val="19"/>
          <w:szCs w:val="19"/>
          <w14:ligatures w14:val="none"/>
        </w:rPr>
        <w:t>,</w:t>
      </w:r>
      <w:r w:rsidRPr="00FD6CF5">
        <w:rPr>
          <w:rFonts w:ascii="Calisto MT" w:eastAsia="Times New Roman" w:hAnsi="Calisto MT" w:cs="Times New Roman"/>
          <w:kern w:val="0"/>
          <w:sz w:val="19"/>
          <w:szCs w:val="19"/>
          <w:lang w:val="vi"/>
          <w14:ligatures w14:val="none"/>
        </w:rPr>
        <w:t xml:space="preserve"> </w:t>
      </w:r>
      <w:r w:rsidRPr="00155A16">
        <w:rPr>
          <w:rFonts w:ascii="Calisto MT" w:eastAsia="Times New Roman" w:hAnsi="Calisto MT" w:cs="Times New Roman"/>
          <w:i/>
          <w:kern w:val="0"/>
          <w:sz w:val="19"/>
          <w:szCs w:val="19"/>
          <w:lang w:val="vi"/>
          <w14:ligatures w14:val="none"/>
        </w:rPr>
        <w:t>20</w:t>
      </w:r>
      <w:r w:rsidRPr="00FD6CF5">
        <w:rPr>
          <w:rFonts w:ascii="Calisto MT" w:eastAsia="Times New Roman" w:hAnsi="Calisto MT" w:cs="Times New Roman"/>
          <w:kern w:val="0"/>
          <w:sz w:val="19"/>
          <w:szCs w:val="19"/>
          <w:lang w:val="vi"/>
          <w14:ligatures w14:val="none"/>
        </w:rPr>
        <w:t>(4), 241-287.</w:t>
      </w:r>
    </w:p>
    <w:p w:rsidR="00FB5D95" w:rsidRPr="00155A16"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R. </w:t>
      </w:r>
      <w:r w:rsidRPr="00155A16">
        <w:rPr>
          <w:rFonts w:ascii="Calisto MT" w:eastAsia="Times New Roman" w:hAnsi="Calisto MT" w:cs="Times New Roman"/>
          <w:kern w:val="0"/>
          <w:sz w:val="19"/>
          <w:szCs w:val="19"/>
          <w:lang w:val="vi"/>
          <w14:ligatures w14:val="none"/>
        </w:rPr>
        <w:t>Sam</w:t>
      </w:r>
      <w:r>
        <w:rPr>
          <w:rFonts w:ascii="Calisto MT" w:eastAsia="Times New Roman" w:hAnsi="Calisto MT" w:cs="Times New Roman"/>
          <w:kern w:val="0"/>
          <w:sz w:val="19"/>
          <w:szCs w:val="19"/>
          <w14:ligatures w14:val="none"/>
        </w:rPr>
        <w:t>.</w:t>
      </w:r>
      <w:r w:rsidRPr="00155A16">
        <w:rPr>
          <w:rFonts w:ascii="Calisto MT" w:eastAsia="Times New Roman" w:hAnsi="Calisto MT" w:cs="Times New Roman"/>
          <w:kern w:val="0"/>
          <w:sz w:val="19"/>
          <w:szCs w:val="19"/>
          <w:lang w:val="vi"/>
          <w14:ligatures w14:val="none"/>
        </w:rPr>
        <w:t xml:space="preserve"> Factors causes students low English language learning: A case study in the National University of Laos</w:t>
      </w:r>
      <w:r w:rsidRPr="00155A16">
        <w:rPr>
          <w:rFonts w:ascii="Calisto MT" w:eastAsia="Times New Roman" w:hAnsi="Calisto MT" w:cs="Times New Roman"/>
          <w:kern w:val="0"/>
          <w:sz w:val="19"/>
          <w:szCs w:val="19"/>
          <w14:ligatures w14:val="none"/>
        </w:rPr>
        <w:t>,</w:t>
      </w:r>
      <w:r w:rsidRPr="00155A16">
        <w:rPr>
          <w:rFonts w:ascii="Calisto MT" w:eastAsia="Times New Roman" w:hAnsi="Calisto MT" w:cs="Times New Roman"/>
          <w:kern w:val="0"/>
          <w:sz w:val="19"/>
          <w:szCs w:val="19"/>
          <w:lang w:val="vi"/>
          <w14:ligatures w14:val="none"/>
        </w:rPr>
        <w:t xml:space="preserve"> </w:t>
      </w:r>
      <w:r w:rsidRPr="00155A16">
        <w:rPr>
          <w:rFonts w:ascii="Calisto MT" w:eastAsia="Times New Roman" w:hAnsi="Calisto MT" w:cs="Times New Roman"/>
          <w:kern w:val="0"/>
          <w:sz w:val="19"/>
          <w:szCs w:val="19"/>
          <w14:ligatures w14:val="none"/>
        </w:rPr>
        <w:t>2024</w:t>
      </w:r>
      <w:r>
        <w:rPr>
          <w:rFonts w:eastAsia="Times New Roman" w:cs="Times New Roman"/>
          <w:kern w:val="0"/>
          <w:sz w:val="19"/>
          <w:szCs w:val="19"/>
          <w14:ligatures w14:val="none"/>
        </w:rPr>
        <w:t>.</w:t>
      </w:r>
    </w:p>
    <w:p w:rsidR="00FB5D95" w:rsidRPr="005942F7"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W. </w:t>
      </w:r>
      <w:r w:rsidRPr="005942F7">
        <w:rPr>
          <w:rFonts w:ascii="Calisto MT" w:eastAsia="Times New Roman" w:hAnsi="Calisto MT" w:cs="Times New Roman"/>
          <w:kern w:val="0"/>
          <w:sz w:val="19"/>
          <w:szCs w:val="19"/>
          <w:lang w:val="vi"/>
          <w14:ligatures w14:val="none"/>
        </w:rPr>
        <w:t xml:space="preserve">Agustin, </w:t>
      </w:r>
      <w:r>
        <w:rPr>
          <w:rFonts w:ascii="Calisto MT" w:eastAsia="Times New Roman" w:hAnsi="Calisto MT" w:cs="Times New Roman"/>
          <w:kern w:val="0"/>
          <w:sz w:val="19"/>
          <w:szCs w:val="19"/>
          <w14:ligatures w14:val="none"/>
        </w:rPr>
        <w:t xml:space="preserve">A.Y. </w:t>
      </w:r>
      <w:r w:rsidRPr="005942F7">
        <w:rPr>
          <w:rFonts w:ascii="Calisto MT" w:eastAsia="Times New Roman" w:hAnsi="Calisto MT" w:cs="Times New Roman"/>
          <w:kern w:val="0"/>
          <w:sz w:val="19"/>
          <w:szCs w:val="19"/>
          <w:lang w:val="vi"/>
          <w14:ligatures w14:val="none"/>
        </w:rPr>
        <w:t>Wahyudin</w:t>
      </w:r>
      <w:r>
        <w:rPr>
          <w:rFonts w:ascii="Calisto MT" w:eastAsia="Times New Roman" w:hAnsi="Calisto MT" w:cs="Times New Roman"/>
          <w:kern w:val="0"/>
          <w:sz w:val="19"/>
          <w:szCs w:val="19"/>
          <w14:ligatures w14:val="none"/>
        </w:rPr>
        <w:t xml:space="preserve"> </w:t>
      </w:r>
      <w:r w:rsidRPr="005942F7">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S. </w:t>
      </w:r>
      <w:r w:rsidRPr="005942F7">
        <w:rPr>
          <w:rFonts w:ascii="Calisto MT" w:eastAsia="Times New Roman" w:hAnsi="Calisto MT" w:cs="Times New Roman"/>
          <w:kern w:val="0"/>
          <w:sz w:val="19"/>
          <w:szCs w:val="19"/>
          <w:lang w:val="vi"/>
          <w14:ligatures w14:val="none"/>
        </w:rPr>
        <w:t>Isnain</w:t>
      </w:r>
      <w:r>
        <w:rPr>
          <w:rFonts w:ascii="Calisto MT" w:eastAsia="Times New Roman" w:hAnsi="Calisto MT" w:cs="Times New Roman"/>
          <w:kern w:val="0"/>
          <w:sz w:val="19"/>
          <w:szCs w:val="19"/>
          <w14:ligatures w14:val="none"/>
        </w:rPr>
        <w:t>.</w:t>
      </w:r>
      <w:r w:rsidRPr="005942F7">
        <w:rPr>
          <w:rFonts w:ascii="Calisto MT" w:eastAsia="Times New Roman" w:hAnsi="Calisto MT" w:cs="Times New Roman"/>
          <w:kern w:val="0"/>
          <w:sz w:val="19"/>
          <w:szCs w:val="19"/>
          <w:lang w:val="vi"/>
          <w14:ligatures w14:val="none"/>
        </w:rPr>
        <w:t xml:space="preserve"> Language learning strategies and academic achievement of English Department students. </w:t>
      </w:r>
      <w:r w:rsidRPr="005942F7">
        <w:rPr>
          <w:rFonts w:ascii="Calisto MT" w:eastAsia="Times New Roman" w:hAnsi="Calisto MT" w:cs="Times New Roman"/>
          <w:i/>
          <w:kern w:val="0"/>
          <w:sz w:val="19"/>
          <w:szCs w:val="19"/>
          <w:lang w:val="vi"/>
          <w14:ligatures w14:val="none"/>
        </w:rPr>
        <w:t>Journal of Arts and Education</w:t>
      </w:r>
      <w:r w:rsidRPr="005942F7">
        <w:rPr>
          <w:rFonts w:ascii="Calisto MT" w:eastAsia="Times New Roman" w:hAnsi="Calisto MT" w:cs="Times New Roman"/>
          <w:kern w:val="0"/>
          <w:sz w:val="19"/>
          <w:szCs w:val="19"/>
          <w:lang w:val="vi"/>
          <w14:ligatures w14:val="none"/>
        </w:rPr>
        <w:t xml:space="preserve">, </w:t>
      </w:r>
      <w:r w:rsidRPr="005942F7">
        <w:rPr>
          <w:rFonts w:ascii="Calisto MT" w:eastAsia="Times New Roman" w:hAnsi="Calisto MT" w:cs="Times New Roman"/>
          <w:b/>
          <w:kern w:val="0"/>
          <w:sz w:val="19"/>
          <w:szCs w:val="19"/>
          <w14:ligatures w14:val="none"/>
        </w:rPr>
        <w:t>2021</w:t>
      </w:r>
      <w:r>
        <w:rPr>
          <w:rFonts w:ascii="Calisto MT" w:eastAsia="Times New Roman" w:hAnsi="Calisto MT" w:cs="Times New Roman"/>
          <w:kern w:val="0"/>
          <w:sz w:val="19"/>
          <w:szCs w:val="19"/>
          <w14:ligatures w14:val="none"/>
        </w:rPr>
        <w:t xml:space="preserve">, </w:t>
      </w:r>
      <w:r w:rsidRPr="005942F7">
        <w:rPr>
          <w:rFonts w:ascii="Calisto MT" w:eastAsia="Times New Roman" w:hAnsi="Calisto MT" w:cs="Times New Roman"/>
          <w:i/>
          <w:kern w:val="0"/>
          <w:sz w:val="19"/>
          <w:szCs w:val="19"/>
          <w:lang w:val="vi"/>
          <w14:ligatures w14:val="none"/>
        </w:rPr>
        <w:t>1</w:t>
      </w:r>
      <w:r w:rsidRPr="005942F7">
        <w:rPr>
          <w:rFonts w:ascii="Calisto MT" w:eastAsia="Times New Roman" w:hAnsi="Calisto MT" w:cs="Times New Roman"/>
          <w:kern w:val="0"/>
          <w:sz w:val="19"/>
          <w:szCs w:val="19"/>
          <w:lang w:val="vi"/>
          <w14:ligatures w14:val="none"/>
        </w:rPr>
        <w:t>(1).</w:t>
      </w:r>
    </w:p>
    <w:p w:rsidR="00FB5D95" w:rsidRPr="005942F7"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C.F. </w:t>
      </w:r>
      <w:r w:rsidRPr="004F6CF2">
        <w:rPr>
          <w:rFonts w:ascii="Calisto MT" w:eastAsia="Times New Roman" w:hAnsi="Calisto MT" w:cs="Times New Roman"/>
          <w:kern w:val="0"/>
          <w:sz w:val="19"/>
          <w:szCs w:val="19"/>
          <w:lang w:val="vi"/>
          <w14:ligatures w14:val="none"/>
        </w:rPr>
        <w:t xml:space="preserve">Canfield, </w:t>
      </w:r>
      <w:r>
        <w:rPr>
          <w:rFonts w:ascii="Calisto MT" w:eastAsia="Times New Roman" w:hAnsi="Calisto MT" w:cs="Times New Roman"/>
          <w:kern w:val="0"/>
          <w:sz w:val="19"/>
          <w:szCs w:val="19"/>
          <w14:ligatures w14:val="none"/>
        </w:rPr>
        <w:t xml:space="preserve">E.B. </w:t>
      </w:r>
      <w:r w:rsidRPr="004F6CF2">
        <w:rPr>
          <w:rFonts w:ascii="Calisto MT" w:eastAsia="Times New Roman" w:hAnsi="Calisto MT" w:cs="Times New Roman"/>
          <w:kern w:val="0"/>
          <w:sz w:val="19"/>
          <w:szCs w:val="19"/>
          <w:lang w:val="vi"/>
          <w14:ligatures w14:val="none"/>
        </w:rPr>
        <w:t xml:space="preserve">Miller, </w:t>
      </w:r>
      <w:r>
        <w:rPr>
          <w:rFonts w:ascii="Calisto MT" w:eastAsia="Times New Roman" w:hAnsi="Calisto MT" w:cs="Times New Roman"/>
          <w:kern w:val="0"/>
          <w:sz w:val="19"/>
          <w:szCs w:val="19"/>
          <w14:ligatures w14:val="none"/>
        </w:rPr>
        <w:t>D.S.</w:t>
      </w:r>
      <w:r w:rsidRPr="004F6CF2">
        <w:rPr>
          <w:rFonts w:ascii="Calisto MT" w:eastAsia="Times New Roman" w:hAnsi="Calisto MT" w:cs="Times New Roman"/>
          <w:kern w:val="0"/>
          <w:sz w:val="19"/>
          <w:szCs w:val="19"/>
          <w:lang w:val="vi"/>
          <w14:ligatures w14:val="none"/>
        </w:rPr>
        <w:t xml:space="preserve"> Shaw, </w:t>
      </w:r>
      <w:r>
        <w:rPr>
          <w:rFonts w:ascii="Calisto MT" w:eastAsia="Times New Roman" w:hAnsi="Calisto MT" w:cs="Times New Roman"/>
          <w:kern w:val="0"/>
          <w:sz w:val="19"/>
          <w:szCs w:val="19"/>
          <w14:ligatures w14:val="none"/>
        </w:rPr>
        <w:t>P.</w:t>
      </w:r>
      <w:r w:rsidRPr="004F6CF2">
        <w:rPr>
          <w:rFonts w:ascii="Calisto MT" w:eastAsia="Times New Roman" w:hAnsi="Calisto MT" w:cs="Times New Roman"/>
          <w:kern w:val="0"/>
          <w:sz w:val="19"/>
          <w:szCs w:val="19"/>
          <w:lang w:val="vi"/>
          <w14:ligatures w14:val="none"/>
        </w:rPr>
        <w:t xml:space="preserve"> Morris, </w:t>
      </w:r>
      <w:r>
        <w:rPr>
          <w:rFonts w:ascii="Calisto MT" w:eastAsia="Times New Roman" w:hAnsi="Calisto MT" w:cs="Times New Roman"/>
          <w:kern w:val="0"/>
          <w:sz w:val="19"/>
          <w:szCs w:val="19"/>
          <w14:ligatures w14:val="none"/>
        </w:rPr>
        <w:t>A.</w:t>
      </w:r>
      <w:r w:rsidRPr="004F6CF2">
        <w:rPr>
          <w:rFonts w:ascii="Calisto MT" w:eastAsia="Times New Roman" w:hAnsi="Calisto MT" w:cs="Times New Roman"/>
          <w:kern w:val="0"/>
          <w:sz w:val="19"/>
          <w:szCs w:val="19"/>
          <w:lang w:val="vi"/>
          <w14:ligatures w14:val="none"/>
        </w:rPr>
        <w:t xml:space="preserve"> Alonso</w:t>
      </w:r>
      <w:r>
        <w:rPr>
          <w:rFonts w:ascii="Calisto MT" w:eastAsia="Times New Roman" w:hAnsi="Calisto MT" w:cs="Times New Roman"/>
          <w:kern w:val="0"/>
          <w:sz w:val="19"/>
          <w:szCs w:val="19"/>
          <w14:ligatures w14:val="none"/>
        </w:rPr>
        <w:t xml:space="preserve"> </w:t>
      </w:r>
      <w:r w:rsidRPr="004F6CF2">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A.L. </w:t>
      </w:r>
      <w:r w:rsidRPr="004F6CF2">
        <w:rPr>
          <w:rFonts w:ascii="Calisto MT" w:eastAsia="Times New Roman" w:hAnsi="Calisto MT" w:cs="Times New Roman"/>
          <w:kern w:val="0"/>
          <w:sz w:val="19"/>
          <w:szCs w:val="19"/>
          <w:lang w:val="vi"/>
          <w14:ligatures w14:val="none"/>
        </w:rPr>
        <w:t xml:space="preserve">Mendelsohn. Beyond language: Impacts of shared reading on parenting stress and early parent–child relational health. </w:t>
      </w:r>
      <w:r w:rsidRPr="004F6CF2">
        <w:rPr>
          <w:rFonts w:ascii="Calisto MT" w:eastAsia="Times New Roman" w:hAnsi="Calisto MT" w:cs="Times New Roman"/>
          <w:i/>
          <w:kern w:val="0"/>
          <w:sz w:val="19"/>
          <w:szCs w:val="19"/>
          <w:lang w:val="vi"/>
          <w14:ligatures w14:val="none"/>
        </w:rPr>
        <w:t>Developmental psychology</w:t>
      </w:r>
      <w:r w:rsidRPr="004F6CF2">
        <w:rPr>
          <w:rFonts w:ascii="Calisto MT" w:eastAsia="Times New Roman" w:hAnsi="Calisto MT" w:cs="Times New Roman"/>
          <w:kern w:val="0"/>
          <w:sz w:val="19"/>
          <w:szCs w:val="19"/>
          <w:lang w:val="vi"/>
          <w14:ligatures w14:val="none"/>
        </w:rPr>
        <w:t xml:space="preserve">, </w:t>
      </w:r>
      <w:r w:rsidRPr="004F6CF2">
        <w:rPr>
          <w:rFonts w:ascii="Calisto MT" w:eastAsia="Times New Roman" w:hAnsi="Calisto MT" w:cs="Times New Roman"/>
          <w:b/>
          <w:kern w:val="0"/>
          <w:sz w:val="19"/>
          <w:szCs w:val="19"/>
          <w14:ligatures w14:val="none"/>
        </w:rPr>
        <w:t>2020</w:t>
      </w:r>
      <w:r>
        <w:rPr>
          <w:rFonts w:ascii="Calisto MT" w:eastAsia="Times New Roman" w:hAnsi="Calisto MT" w:cs="Times New Roman"/>
          <w:kern w:val="0"/>
          <w:sz w:val="19"/>
          <w:szCs w:val="19"/>
          <w14:ligatures w14:val="none"/>
        </w:rPr>
        <w:t xml:space="preserve">, </w:t>
      </w:r>
      <w:r w:rsidRPr="004F6CF2">
        <w:rPr>
          <w:rFonts w:ascii="Calisto MT" w:eastAsia="Times New Roman" w:hAnsi="Calisto MT" w:cs="Times New Roman"/>
          <w:i/>
          <w:kern w:val="0"/>
          <w:sz w:val="19"/>
          <w:szCs w:val="19"/>
          <w:lang w:val="vi"/>
          <w14:ligatures w14:val="none"/>
        </w:rPr>
        <w:t>56</w:t>
      </w:r>
      <w:r w:rsidRPr="004F6CF2">
        <w:rPr>
          <w:rFonts w:ascii="Calisto MT" w:eastAsia="Times New Roman" w:hAnsi="Calisto MT" w:cs="Times New Roman"/>
          <w:kern w:val="0"/>
          <w:sz w:val="19"/>
          <w:szCs w:val="19"/>
          <w:lang w:val="vi"/>
          <w14:ligatures w14:val="none"/>
        </w:rPr>
        <w:t>(7), 1305</w:t>
      </w:r>
      <w:r w:rsidRPr="005942F7">
        <w:rPr>
          <w:rFonts w:eastAsia="Times New Roman" w:cs="Times New Roman"/>
          <w:kern w:val="0"/>
          <w:sz w:val="19"/>
          <w:szCs w:val="19"/>
          <w:lang w:val="vi"/>
          <w14:ligatures w14:val="none"/>
        </w:rPr>
        <w:t>.</w:t>
      </w:r>
    </w:p>
    <w:p w:rsidR="00FB5D95" w:rsidRPr="00FC1163"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S. </w:t>
      </w:r>
      <w:bookmarkStart w:id="17" w:name="_Hlk182926346"/>
      <w:r w:rsidRPr="00FC1163">
        <w:rPr>
          <w:rFonts w:ascii="Calisto MT" w:eastAsia="Times New Roman" w:hAnsi="Calisto MT" w:cs="Times New Roman"/>
          <w:kern w:val="0"/>
          <w:sz w:val="19"/>
          <w:szCs w:val="19"/>
          <w:lang w:val="vi"/>
          <w14:ligatures w14:val="none"/>
        </w:rPr>
        <w:t>Sieben</w:t>
      </w:r>
      <w:r>
        <w:rPr>
          <w:rFonts w:ascii="Calisto MT" w:eastAsia="Times New Roman" w:hAnsi="Calisto MT" w:cs="Times New Roman"/>
          <w:kern w:val="0"/>
          <w:sz w:val="19"/>
          <w:szCs w:val="19"/>
          <w14:ligatures w14:val="none"/>
        </w:rPr>
        <w:t xml:space="preserve"> </w:t>
      </w:r>
      <w:r w:rsidRPr="00FC1163">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14:ligatures w14:val="none"/>
        </w:rPr>
        <w:t xml:space="preserve">C.M. </w:t>
      </w:r>
      <w:r w:rsidRPr="00FC1163">
        <w:rPr>
          <w:rFonts w:ascii="Calisto MT" w:eastAsia="Times New Roman" w:hAnsi="Calisto MT" w:cs="Times New Roman"/>
          <w:kern w:val="0"/>
          <w:sz w:val="19"/>
          <w:szCs w:val="19"/>
          <w:lang w:val="vi"/>
          <w14:ligatures w14:val="none"/>
        </w:rPr>
        <w:t>Lechner</w:t>
      </w:r>
      <w:bookmarkEnd w:id="17"/>
      <w:r>
        <w:rPr>
          <w:rFonts w:ascii="Calisto MT" w:eastAsia="Times New Roman" w:hAnsi="Calisto MT" w:cs="Times New Roman"/>
          <w:kern w:val="0"/>
          <w:sz w:val="19"/>
          <w:szCs w:val="19"/>
          <w14:ligatures w14:val="none"/>
        </w:rPr>
        <w:t xml:space="preserve">. </w:t>
      </w:r>
      <w:r w:rsidRPr="00FC1163">
        <w:rPr>
          <w:rFonts w:ascii="Calisto MT" w:eastAsia="Times New Roman" w:hAnsi="Calisto MT" w:cs="Times New Roman"/>
          <w:kern w:val="0"/>
          <w:sz w:val="19"/>
          <w:szCs w:val="19"/>
          <w:lang w:val="vi"/>
          <w14:ligatures w14:val="none"/>
        </w:rPr>
        <w:t xml:space="preserve">Measuring cultural capital through the number of books in the household. </w:t>
      </w:r>
      <w:r w:rsidRPr="00FC1163">
        <w:rPr>
          <w:rFonts w:ascii="Calisto MT" w:eastAsia="Times New Roman" w:hAnsi="Calisto MT" w:cs="Times New Roman"/>
          <w:i/>
          <w:kern w:val="0"/>
          <w:sz w:val="19"/>
          <w:szCs w:val="19"/>
          <w:lang w:val="vi"/>
          <w14:ligatures w14:val="none"/>
        </w:rPr>
        <w:t>Measurement Instruments for the Social Sciences</w:t>
      </w:r>
      <w:r w:rsidRPr="00FC1163">
        <w:rPr>
          <w:rFonts w:ascii="Calisto MT" w:eastAsia="Times New Roman" w:hAnsi="Calisto MT" w:cs="Times New Roman"/>
          <w:kern w:val="0"/>
          <w:sz w:val="19"/>
          <w:szCs w:val="19"/>
          <w:lang w:val="vi"/>
          <w14:ligatures w14:val="none"/>
        </w:rPr>
        <w:t xml:space="preserve">, </w:t>
      </w:r>
      <w:r w:rsidRPr="00FC1163">
        <w:rPr>
          <w:rFonts w:ascii="Calisto MT" w:eastAsia="Times New Roman" w:hAnsi="Calisto MT" w:cs="Times New Roman"/>
          <w:b/>
          <w:kern w:val="0"/>
          <w:sz w:val="19"/>
          <w:szCs w:val="19"/>
          <w14:ligatures w14:val="none"/>
        </w:rPr>
        <w:t>2019</w:t>
      </w:r>
      <w:r>
        <w:rPr>
          <w:rFonts w:ascii="Calisto MT" w:eastAsia="Times New Roman" w:hAnsi="Calisto MT" w:cs="Times New Roman"/>
          <w:kern w:val="0"/>
          <w:sz w:val="19"/>
          <w:szCs w:val="19"/>
          <w14:ligatures w14:val="none"/>
        </w:rPr>
        <w:t xml:space="preserve">, </w:t>
      </w:r>
      <w:r w:rsidRPr="00FC1163">
        <w:rPr>
          <w:rFonts w:ascii="Calisto MT" w:eastAsia="Times New Roman" w:hAnsi="Calisto MT" w:cs="Times New Roman"/>
          <w:i/>
          <w:kern w:val="0"/>
          <w:sz w:val="19"/>
          <w:szCs w:val="19"/>
          <w:lang w:val="vi"/>
          <w14:ligatures w14:val="none"/>
        </w:rPr>
        <w:t>1</w:t>
      </w:r>
      <w:r w:rsidRPr="00FC1163">
        <w:rPr>
          <w:rFonts w:ascii="Calisto MT" w:eastAsia="Times New Roman" w:hAnsi="Calisto MT" w:cs="Times New Roman"/>
          <w:kern w:val="0"/>
          <w:sz w:val="19"/>
          <w:szCs w:val="19"/>
          <w:lang w:val="vi"/>
          <w14:ligatures w14:val="none"/>
        </w:rPr>
        <w:t>(1), 1-6.</w:t>
      </w:r>
    </w:p>
    <w:p w:rsidR="00FB5D95" w:rsidRPr="00B60A73"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M.A. </w:t>
      </w:r>
      <w:r w:rsidRPr="00B60A73">
        <w:rPr>
          <w:rFonts w:ascii="Calisto MT" w:eastAsia="Times New Roman" w:hAnsi="Calisto MT" w:cs="Times New Roman"/>
          <w:kern w:val="0"/>
          <w:sz w:val="19"/>
          <w:szCs w:val="19"/>
          <w:lang w:val="vi"/>
          <w14:ligatures w14:val="none"/>
        </w:rPr>
        <w:t xml:space="preserve">Rama, </w:t>
      </w:r>
      <w:r>
        <w:rPr>
          <w:rFonts w:ascii="Calisto MT" w:eastAsia="Times New Roman" w:hAnsi="Calisto MT" w:cs="Times New Roman"/>
          <w:kern w:val="0"/>
          <w:sz w:val="19"/>
          <w:szCs w:val="19"/>
          <w14:ligatures w14:val="none"/>
        </w:rPr>
        <w:t xml:space="preserve">Z. </w:t>
      </w:r>
      <w:r w:rsidRPr="00B60A73">
        <w:rPr>
          <w:rFonts w:ascii="Calisto MT" w:eastAsia="Times New Roman" w:hAnsi="Calisto MT" w:cs="Times New Roman"/>
          <w:kern w:val="0"/>
          <w:sz w:val="19"/>
          <w:szCs w:val="19"/>
          <w:lang w:val="vi"/>
          <w14:ligatures w14:val="none"/>
        </w:rPr>
        <w:t xml:space="preserve"> Hamdani</w:t>
      </w:r>
      <w:r>
        <w:rPr>
          <w:rFonts w:ascii="Calisto MT" w:eastAsia="Times New Roman" w:hAnsi="Calisto MT" w:cs="Times New Roman"/>
          <w:kern w:val="0"/>
          <w:sz w:val="19"/>
          <w:szCs w:val="19"/>
          <w14:ligatures w14:val="none"/>
        </w:rPr>
        <w:t xml:space="preserve"> </w:t>
      </w:r>
      <w:r w:rsidRPr="00B60A73">
        <w:rPr>
          <w:rFonts w:ascii="Calisto MT" w:eastAsia="Times New Roman" w:hAnsi="Calisto MT" w:cs="Times New Roman"/>
          <w:kern w:val="0"/>
          <w:sz w:val="19"/>
          <w:szCs w:val="19"/>
          <w:lang w:val="vi"/>
          <w14:ligatures w14:val="none"/>
        </w:rPr>
        <w:t xml:space="preserve"> &amp;</w:t>
      </w:r>
      <w:r>
        <w:rPr>
          <w:rFonts w:ascii="Calisto MT" w:eastAsia="Times New Roman" w:hAnsi="Calisto MT" w:cs="Times New Roman"/>
          <w:kern w:val="0"/>
          <w:sz w:val="19"/>
          <w:szCs w:val="19"/>
          <w14:ligatures w14:val="none"/>
        </w:rPr>
        <w:t xml:space="preserve"> C.</w:t>
      </w:r>
      <w:r w:rsidRPr="00B60A73">
        <w:rPr>
          <w:rFonts w:ascii="Calisto MT" w:eastAsia="Times New Roman" w:hAnsi="Calisto MT" w:cs="Times New Roman"/>
          <w:kern w:val="0"/>
          <w:sz w:val="19"/>
          <w:szCs w:val="19"/>
          <w:lang w:val="vi"/>
          <w14:ligatures w14:val="none"/>
        </w:rPr>
        <w:t xml:space="preserve"> Prihatini</w:t>
      </w:r>
      <w:r>
        <w:rPr>
          <w:rFonts w:ascii="Calisto MT" w:eastAsia="Times New Roman" w:hAnsi="Calisto MT" w:cs="Times New Roman"/>
          <w:kern w:val="0"/>
          <w:sz w:val="19"/>
          <w:szCs w:val="19"/>
          <w14:ligatures w14:val="none"/>
        </w:rPr>
        <w:t xml:space="preserve">. </w:t>
      </w:r>
      <w:r w:rsidRPr="00B60A73">
        <w:rPr>
          <w:rFonts w:ascii="Calisto MT" w:eastAsia="Times New Roman" w:hAnsi="Calisto MT" w:cs="Times New Roman"/>
          <w:kern w:val="0"/>
          <w:sz w:val="19"/>
          <w:szCs w:val="19"/>
          <w:lang w:val="vi"/>
          <w14:ligatures w14:val="none"/>
        </w:rPr>
        <w:t xml:space="preserve"> Students’ perception on the use of Tiktok as an effective learning media in improving students’ vocabulary. </w:t>
      </w:r>
      <w:r w:rsidRPr="00B60A73">
        <w:rPr>
          <w:rFonts w:ascii="Calisto MT" w:eastAsia="Times New Roman" w:hAnsi="Calisto MT" w:cs="Times New Roman"/>
          <w:i/>
          <w:kern w:val="0"/>
          <w:sz w:val="19"/>
          <w:szCs w:val="19"/>
          <w:lang w:val="vi"/>
          <w14:ligatures w14:val="none"/>
        </w:rPr>
        <w:t>Journal on Education</w:t>
      </w:r>
      <w:r w:rsidRPr="00B60A73">
        <w:rPr>
          <w:rFonts w:ascii="Calisto MT" w:eastAsia="Times New Roman" w:hAnsi="Calisto MT" w:cs="Times New Roman"/>
          <w:kern w:val="0"/>
          <w:sz w:val="19"/>
          <w:szCs w:val="19"/>
          <w:lang w:val="vi"/>
          <w14:ligatures w14:val="none"/>
        </w:rPr>
        <w:t xml:space="preserve">, </w:t>
      </w:r>
      <w:r w:rsidRPr="00B60A73">
        <w:rPr>
          <w:rFonts w:ascii="Calisto MT" w:eastAsia="Times New Roman" w:hAnsi="Calisto MT" w:cs="Times New Roman"/>
          <w:b/>
          <w:kern w:val="0"/>
          <w:sz w:val="19"/>
          <w:szCs w:val="19"/>
          <w14:ligatures w14:val="none"/>
        </w:rPr>
        <w:t>2023</w:t>
      </w:r>
      <w:r>
        <w:rPr>
          <w:rFonts w:ascii="Calisto MT" w:eastAsia="Times New Roman" w:hAnsi="Calisto MT" w:cs="Times New Roman"/>
          <w:kern w:val="0"/>
          <w:sz w:val="19"/>
          <w:szCs w:val="19"/>
          <w14:ligatures w14:val="none"/>
        </w:rPr>
        <w:t xml:space="preserve">, </w:t>
      </w:r>
      <w:r w:rsidRPr="00B60A73">
        <w:rPr>
          <w:rFonts w:ascii="Calisto MT" w:eastAsia="Times New Roman" w:hAnsi="Calisto MT" w:cs="Times New Roman"/>
          <w:i/>
          <w:kern w:val="0"/>
          <w:sz w:val="19"/>
          <w:szCs w:val="19"/>
          <w:lang w:val="vi"/>
          <w14:ligatures w14:val="none"/>
        </w:rPr>
        <w:t>5</w:t>
      </w:r>
      <w:r w:rsidRPr="00B60A73">
        <w:rPr>
          <w:rFonts w:ascii="Calisto MT" w:eastAsia="Times New Roman" w:hAnsi="Calisto MT" w:cs="Times New Roman"/>
          <w:kern w:val="0"/>
          <w:sz w:val="19"/>
          <w:szCs w:val="19"/>
          <w:lang w:val="vi"/>
          <w14:ligatures w14:val="none"/>
        </w:rPr>
        <w:t>(4), 17079-17086.</w:t>
      </w:r>
    </w:p>
    <w:p w:rsidR="00FB5D95" w:rsidRPr="00743412"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F.M. </w:t>
      </w:r>
      <w:r w:rsidRPr="00743412">
        <w:rPr>
          <w:rFonts w:ascii="Calisto MT" w:eastAsia="Times New Roman" w:hAnsi="Calisto MT" w:cs="Times New Roman"/>
          <w:kern w:val="0"/>
          <w:sz w:val="19"/>
          <w:szCs w:val="19"/>
          <w:lang w:val="vi"/>
          <w14:ligatures w14:val="none"/>
        </w:rPr>
        <w:t>Amin</w:t>
      </w:r>
      <w:r>
        <w:rPr>
          <w:rFonts w:ascii="Calisto MT" w:eastAsia="Times New Roman" w:hAnsi="Calisto MT" w:cs="Times New Roman"/>
          <w:kern w:val="0"/>
          <w:sz w:val="19"/>
          <w:szCs w:val="19"/>
          <w14:ligatures w14:val="none"/>
        </w:rPr>
        <w:t>.</w:t>
      </w:r>
      <w:r w:rsidRPr="00743412">
        <w:rPr>
          <w:rFonts w:ascii="Calisto MT" w:eastAsia="Times New Roman" w:hAnsi="Calisto MT" w:cs="Times New Roman"/>
          <w:kern w:val="0"/>
          <w:sz w:val="19"/>
          <w:szCs w:val="19"/>
          <w:lang w:val="vi"/>
          <w14:ligatures w14:val="none"/>
        </w:rPr>
        <w:t xml:space="preserve"> Exploring Students’ Reading Interest Through Tiktok Multimodal Literacy. </w:t>
      </w:r>
      <w:r w:rsidRPr="00743412">
        <w:rPr>
          <w:rFonts w:ascii="Calisto MT" w:eastAsia="Times New Roman" w:hAnsi="Calisto MT" w:cs="Times New Roman"/>
          <w:i/>
          <w:kern w:val="0"/>
          <w:sz w:val="19"/>
          <w:szCs w:val="19"/>
          <w:lang w:val="vi"/>
          <w14:ligatures w14:val="none"/>
        </w:rPr>
        <w:t>Journal Of Education And Teaching Learning</w:t>
      </w:r>
      <w:r w:rsidRPr="00743412">
        <w:rPr>
          <w:rFonts w:ascii="Calisto MT" w:eastAsia="Times New Roman" w:hAnsi="Calisto MT" w:cs="Times New Roman"/>
          <w:kern w:val="0"/>
          <w:sz w:val="19"/>
          <w:szCs w:val="19"/>
          <w:lang w:val="vi"/>
          <w14:ligatures w14:val="none"/>
        </w:rPr>
        <w:t xml:space="preserve"> (JETL), </w:t>
      </w:r>
      <w:r w:rsidRPr="00743412">
        <w:rPr>
          <w:rFonts w:ascii="Calisto MT" w:eastAsia="Times New Roman" w:hAnsi="Calisto MT" w:cs="Times New Roman"/>
          <w:b/>
          <w:kern w:val="0"/>
          <w:sz w:val="19"/>
          <w:szCs w:val="19"/>
          <w14:ligatures w14:val="none"/>
        </w:rPr>
        <w:t>2023</w:t>
      </w:r>
      <w:r>
        <w:rPr>
          <w:rFonts w:ascii="Calisto MT" w:eastAsia="Times New Roman" w:hAnsi="Calisto MT" w:cs="Times New Roman"/>
          <w:kern w:val="0"/>
          <w:sz w:val="19"/>
          <w:szCs w:val="19"/>
          <w14:ligatures w14:val="none"/>
        </w:rPr>
        <w:t xml:space="preserve">, </w:t>
      </w:r>
      <w:r w:rsidRPr="00743412">
        <w:rPr>
          <w:rFonts w:ascii="Calisto MT" w:eastAsia="Times New Roman" w:hAnsi="Calisto MT" w:cs="Times New Roman"/>
          <w:i/>
          <w:kern w:val="0"/>
          <w:sz w:val="19"/>
          <w:szCs w:val="19"/>
          <w:lang w:val="vi"/>
          <w14:ligatures w14:val="none"/>
        </w:rPr>
        <w:t>5</w:t>
      </w:r>
      <w:r w:rsidRPr="00743412">
        <w:rPr>
          <w:rFonts w:ascii="Calisto MT" w:eastAsia="Times New Roman" w:hAnsi="Calisto MT" w:cs="Times New Roman"/>
          <w:kern w:val="0"/>
          <w:sz w:val="19"/>
          <w:szCs w:val="19"/>
          <w:lang w:val="vi"/>
          <w14:ligatures w14:val="none"/>
        </w:rPr>
        <w:t>(2), 157-164.</w:t>
      </w:r>
    </w:p>
    <w:p w:rsidR="00FB5D95" w:rsidRPr="00D3001F"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14:ligatures w14:val="none"/>
        </w:rPr>
        <w:t xml:space="preserve">E. </w:t>
      </w:r>
      <w:r w:rsidRPr="00D3001F">
        <w:rPr>
          <w:rFonts w:ascii="Calisto MT" w:eastAsia="Times New Roman" w:hAnsi="Calisto MT" w:cs="Times New Roman"/>
          <w:kern w:val="0"/>
          <w:sz w:val="19"/>
          <w:szCs w:val="19"/>
          <w:lang w:val="vi"/>
          <w14:ligatures w14:val="none"/>
        </w:rPr>
        <w:t xml:space="preserve">Fabella, </w:t>
      </w:r>
      <w:r>
        <w:rPr>
          <w:rFonts w:ascii="Calisto MT" w:eastAsia="Times New Roman" w:hAnsi="Calisto MT" w:cs="Times New Roman"/>
          <w:kern w:val="0"/>
          <w:sz w:val="19"/>
          <w:szCs w:val="19"/>
          <w14:ligatures w14:val="none"/>
        </w:rPr>
        <w:t xml:space="preserve">J.M. </w:t>
      </w:r>
      <w:r w:rsidRPr="00D3001F">
        <w:rPr>
          <w:rFonts w:ascii="Calisto MT" w:eastAsia="Times New Roman" w:hAnsi="Calisto MT" w:cs="Times New Roman"/>
          <w:kern w:val="0"/>
          <w:sz w:val="19"/>
          <w:szCs w:val="19"/>
          <w:lang w:val="vi"/>
          <w14:ligatures w14:val="none"/>
        </w:rPr>
        <w:t>&amp; Sintos</w:t>
      </w:r>
      <w:r>
        <w:rPr>
          <w:rFonts w:ascii="Calisto MT" w:eastAsia="Times New Roman" w:hAnsi="Calisto MT" w:cs="Times New Roman"/>
          <w:kern w:val="0"/>
          <w:sz w:val="19"/>
          <w:szCs w:val="19"/>
          <w14:ligatures w14:val="none"/>
        </w:rPr>
        <w:t xml:space="preserve">. </w:t>
      </w:r>
      <w:r w:rsidRPr="00D3001F">
        <w:rPr>
          <w:rFonts w:ascii="Calisto MT" w:eastAsia="Times New Roman" w:hAnsi="Calisto MT" w:cs="Times New Roman"/>
          <w:kern w:val="0"/>
          <w:sz w:val="19"/>
          <w:szCs w:val="19"/>
          <w:lang w:val="vi"/>
          <w14:ligatures w14:val="none"/>
        </w:rPr>
        <w:t xml:space="preserve"> " TIKTOK" METHOD: </w:t>
      </w:r>
      <w:r w:rsidRPr="00D3001F">
        <w:rPr>
          <w:rFonts w:ascii="Calisto MT" w:eastAsia="Times New Roman" w:hAnsi="Calisto MT" w:cs="Times New Roman"/>
          <w:kern w:val="0"/>
          <w:sz w:val="18"/>
          <w:szCs w:val="19"/>
          <w:lang w:val="vi"/>
          <w14:ligatures w14:val="none"/>
        </w:rPr>
        <w:t xml:space="preserve">Explicit Instructions </w:t>
      </w:r>
      <w:proofErr w:type="spellStart"/>
      <w:r>
        <w:rPr>
          <w:rFonts w:ascii="Calisto MT" w:eastAsia="Times New Roman" w:hAnsi="Calisto MT" w:cs="Times New Roman"/>
          <w:kern w:val="0"/>
          <w:sz w:val="18"/>
          <w:szCs w:val="19"/>
          <w14:ligatures w14:val="none"/>
        </w:rPr>
        <w:t>i</w:t>
      </w:r>
      <w:proofErr w:type="spellEnd"/>
      <w:r w:rsidRPr="00D3001F">
        <w:rPr>
          <w:rFonts w:ascii="Calisto MT" w:eastAsia="Times New Roman" w:hAnsi="Calisto MT" w:cs="Times New Roman"/>
          <w:kern w:val="0"/>
          <w:sz w:val="18"/>
          <w:szCs w:val="19"/>
          <w:lang w:val="vi"/>
          <w14:ligatures w14:val="none"/>
        </w:rPr>
        <w:t xml:space="preserve">n Improving The Reading Comprehension </w:t>
      </w:r>
      <w:r>
        <w:rPr>
          <w:rFonts w:ascii="Calisto MT" w:eastAsia="Times New Roman" w:hAnsi="Calisto MT" w:cs="Times New Roman"/>
          <w:kern w:val="0"/>
          <w:sz w:val="18"/>
          <w:szCs w:val="19"/>
          <w14:ligatures w14:val="none"/>
        </w:rPr>
        <w:t>o</w:t>
      </w:r>
      <w:r w:rsidRPr="00D3001F">
        <w:rPr>
          <w:rFonts w:ascii="Calisto MT" w:eastAsia="Times New Roman" w:hAnsi="Calisto MT" w:cs="Times New Roman"/>
          <w:kern w:val="0"/>
          <w:sz w:val="18"/>
          <w:szCs w:val="19"/>
          <w:lang w:val="vi"/>
          <w14:ligatures w14:val="none"/>
        </w:rPr>
        <w:t xml:space="preserve">f Grade 11 Humanities </w:t>
      </w:r>
      <w:r>
        <w:rPr>
          <w:rFonts w:ascii="Calisto MT" w:eastAsia="Times New Roman" w:hAnsi="Calisto MT" w:cs="Times New Roman"/>
          <w:kern w:val="0"/>
          <w:sz w:val="18"/>
          <w:szCs w:val="19"/>
          <w14:ligatures w14:val="none"/>
        </w:rPr>
        <w:t>a</w:t>
      </w:r>
      <w:r w:rsidRPr="00D3001F">
        <w:rPr>
          <w:rFonts w:ascii="Calisto MT" w:eastAsia="Times New Roman" w:hAnsi="Calisto MT" w:cs="Times New Roman"/>
          <w:kern w:val="0"/>
          <w:sz w:val="18"/>
          <w:szCs w:val="19"/>
          <w:lang w:val="vi"/>
          <w14:ligatures w14:val="none"/>
        </w:rPr>
        <w:t>nd Social Sciences Students</w:t>
      </w:r>
      <w:r w:rsidRPr="00D3001F">
        <w:rPr>
          <w:rFonts w:ascii="Calisto MT" w:eastAsia="Times New Roman" w:hAnsi="Calisto MT" w:cs="Times New Roman"/>
          <w:kern w:val="0"/>
          <w:sz w:val="19"/>
          <w:szCs w:val="19"/>
          <w:lang w:val="vi"/>
          <w14:ligatures w14:val="none"/>
        </w:rPr>
        <w:t xml:space="preserve">. </w:t>
      </w:r>
      <w:r w:rsidRPr="00D3001F">
        <w:rPr>
          <w:rFonts w:ascii="Calisto MT" w:eastAsia="Times New Roman" w:hAnsi="Calisto MT" w:cs="Times New Roman"/>
          <w:i/>
          <w:kern w:val="0"/>
          <w:sz w:val="19"/>
          <w:szCs w:val="19"/>
          <w:lang w:val="vi"/>
          <w14:ligatures w14:val="none"/>
        </w:rPr>
        <w:t>Ignatian International Journal for Multidisciplinary Research</w:t>
      </w:r>
      <w:r w:rsidRPr="00D3001F">
        <w:rPr>
          <w:rFonts w:ascii="Calisto MT" w:eastAsia="Times New Roman" w:hAnsi="Calisto MT" w:cs="Times New Roman"/>
          <w:kern w:val="0"/>
          <w:sz w:val="19"/>
          <w:szCs w:val="19"/>
          <w:lang w:val="vi"/>
          <w14:ligatures w14:val="none"/>
        </w:rPr>
        <w:t xml:space="preserve">, </w:t>
      </w:r>
      <w:r w:rsidRPr="00D3001F">
        <w:rPr>
          <w:rFonts w:ascii="Calisto MT" w:eastAsia="Times New Roman" w:hAnsi="Calisto MT" w:cs="Times New Roman"/>
          <w:b/>
          <w:kern w:val="0"/>
          <w:sz w:val="19"/>
          <w:szCs w:val="19"/>
          <w14:ligatures w14:val="none"/>
        </w:rPr>
        <w:t>2024</w:t>
      </w:r>
      <w:r>
        <w:rPr>
          <w:rFonts w:ascii="Calisto MT" w:eastAsia="Times New Roman" w:hAnsi="Calisto MT" w:cs="Times New Roman"/>
          <w:kern w:val="0"/>
          <w:sz w:val="19"/>
          <w:szCs w:val="19"/>
          <w14:ligatures w14:val="none"/>
        </w:rPr>
        <w:t xml:space="preserve">, </w:t>
      </w:r>
      <w:r w:rsidRPr="00D3001F">
        <w:rPr>
          <w:rFonts w:ascii="Calisto MT" w:eastAsia="Times New Roman" w:hAnsi="Calisto MT" w:cs="Times New Roman"/>
          <w:i/>
          <w:kern w:val="0"/>
          <w:sz w:val="19"/>
          <w:szCs w:val="19"/>
          <w:lang w:val="vi"/>
          <w14:ligatures w14:val="none"/>
        </w:rPr>
        <w:t>2</w:t>
      </w:r>
      <w:r w:rsidRPr="00D3001F">
        <w:rPr>
          <w:rFonts w:ascii="Calisto MT" w:eastAsia="Times New Roman" w:hAnsi="Calisto MT" w:cs="Times New Roman"/>
          <w:kern w:val="0"/>
          <w:sz w:val="19"/>
          <w:szCs w:val="19"/>
          <w:lang w:val="vi"/>
          <w14:ligatures w14:val="none"/>
        </w:rPr>
        <w:t>(4), 257-270.</w:t>
      </w:r>
    </w:p>
    <w:p w:rsidR="00FB5D95" w:rsidRPr="000E5A0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M.A.R. </w:t>
      </w:r>
      <w:bookmarkStart w:id="18" w:name="_Hlk183177146"/>
      <w:r w:rsidRPr="000E5A05">
        <w:rPr>
          <w:rFonts w:ascii="Calisto MT" w:eastAsia="Times New Roman" w:hAnsi="Calisto MT" w:cs="Times New Roman"/>
          <w:kern w:val="0"/>
          <w:sz w:val="19"/>
          <w:szCs w:val="19"/>
          <w:lang w:val="vi"/>
          <w14:ligatures w14:val="none"/>
        </w:rPr>
        <w:t>Maulana</w:t>
      </w:r>
      <w:bookmarkEnd w:id="18"/>
      <w:r w:rsidRPr="000E5A05">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lang w:val="en-US"/>
          <w14:ligatures w14:val="none"/>
        </w:rPr>
        <w:t>D.</w:t>
      </w:r>
      <w:r w:rsidRPr="000E5A05">
        <w:rPr>
          <w:rFonts w:ascii="Calisto MT" w:eastAsia="Times New Roman" w:hAnsi="Calisto MT" w:cs="Times New Roman"/>
          <w:kern w:val="0"/>
          <w:sz w:val="19"/>
          <w:szCs w:val="19"/>
          <w:lang w:val="vi"/>
          <w14:ligatures w14:val="none"/>
        </w:rPr>
        <w:t xml:space="preserve"> Setialesmana &amp; </w:t>
      </w:r>
      <w:r>
        <w:rPr>
          <w:rFonts w:ascii="Calisto MT" w:eastAsia="Times New Roman" w:hAnsi="Calisto MT" w:cs="Times New Roman"/>
          <w:kern w:val="0"/>
          <w:sz w:val="19"/>
          <w:szCs w:val="19"/>
          <w:lang w:val="en-US"/>
          <w14:ligatures w14:val="none"/>
        </w:rPr>
        <w:t xml:space="preserve">E. </w:t>
      </w:r>
      <w:r w:rsidRPr="000E5A05">
        <w:rPr>
          <w:rFonts w:ascii="Calisto MT" w:eastAsia="Times New Roman" w:hAnsi="Calisto MT" w:cs="Times New Roman"/>
          <w:kern w:val="0"/>
          <w:sz w:val="19"/>
          <w:szCs w:val="19"/>
          <w:lang w:val="vi"/>
          <w14:ligatures w14:val="none"/>
        </w:rPr>
        <w:t>Yulianto</w:t>
      </w:r>
      <w:r>
        <w:rPr>
          <w:rFonts w:ascii="Calisto MT" w:eastAsia="Times New Roman" w:hAnsi="Calisto MT" w:cs="Times New Roman"/>
          <w:kern w:val="0"/>
          <w:sz w:val="19"/>
          <w:szCs w:val="19"/>
          <w:lang w:val="en-US"/>
          <w14:ligatures w14:val="none"/>
        </w:rPr>
        <w:t>.</w:t>
      </w:r>
      <w:r w:rsidRPr="000E5A05">
        <w:rPr>
          <w:rFonts w:ascii="Calisto MT" w:eastAsia="Times New Roman" w:hAnsi="Calisto MT" w:cs="Times New Roman"/>
          <w:kern w:val="0"/>
          <w:sz w:val="19"/>
          <w:szCs w:val="19"/>
          <w:lang w:val="vi"/>
          <w14:ligatures w14:val="none"/>
        </w:rPr>
        <w:t xml:space="preserve"> Effectiveness of TikTok-assisted Learning Supplement to Improve Students' Concept Understanding Ability and Learning Interest. Kreano, </w:t>
      </w:r>
      <w:r w:rsidRPr="000E5A05">
        <w:rPr>
          <w:rFonts w:ascii="Calisto MT" w:eastAsia="Times New Roman" w:hAnsi="Calisto MT" w:cs="Times New Roman"/>
          <w:i/>
          <w:kern w:val="0"/>
          <w:sz w:val="19"/>
          <w:szCs w:val="19"/>
          <w:lang w:val="vi"/>
          <w14:ligatures w14:val="none"/>
        </w:rPr>
        <w:t>Jurnal Matematika Kreatif-Inovatif</w:t>
      </w:r>
      <w:r w:rsidRPr="000E5A05">
        <w:rPr>
          <w:rFonts w:ascii="Calisto MT" w:eastAsia="Times New Roman" w:hAnsi="Calisto MT" w:cs="Times New Roman"/>
          <w:kern w:val="0"/>
          <w:sz w:val="19"/>
          <w:szCs w:val="19"/>
          <w:lang w:val="vi"/>
          <w14:ligatures w14:val="none"/>
        </w:rPr>
        <w:t xml:space="preserve">, </w:t>
      </w:r>
      <w:r w:rsidRPr="000E5A05">
        <w:rPr>
          <w:rFonts w:ascii="Calisto MT" w:eastAsia="Times New Roman" w:hAnsi="Calisto MT" w:cs="Times New Roman"/>
          <w:b/>
          <w:kern w:val="0"/>
          <w:sz w:val="19"/>
          <w:szCs w:val="19"/>
          <w:lang w:val="en-US"/>
          <w14:ligatures w14:val="none"/>
        </w:rPr>
        <w:t>2024</w:t>
      </w:r>
      <w:r>
        <w:rPr>
          <w:rFonts w:ascii="Calisto MT" w:eastAsia="Times New Roman" w:hAnsi="Calisto MT" w:cs="Times New Roman"/>
          <w:kern w:val="0"/>
          <w:sz w:val="19"/>
          <w:szCs w:val="19"/>
          <w:lang w:val="en-US"/>
          <w14:ligatures w14:val="none"/>
        </w:rPr>
        <w:t xml:space="preserve">, </w:t>
      </w:r>
      <w:r w:rsidRPr="000E5A05">
        <w:rPr>
          <w:rFonts w:ascii="Calisto MT" w:eastAsia="Times New Roman" w:hAnsi="Calisto MT" w:cs="Times New Roman"/>
          <w:i/>
          <w:kern w:val="0"/>
          <w:sz w:val="19"/>
          <w:szCs w:val="19"/>
          <w:lang w:val="vi"/>
          <w14:ligatures w14:val="none"/>
        </w:rPr>
        <w:t>15</w:t>
      </w:r>
      <w:r w:rsidRPr="000E5A05">
        <w:rPr>
          <w:rFonts w:ascii="Calisto MT" w:eastAsia="Times New Roman" w:hAnsi="Calisto MT" w:cs="Times New Roman"/>
          <w:kern w:val="0"/>
          <w:sz w:val="19"/>
          <w:szCs w:val="19"/>
          <w:lang w:val="vi"/>
          <w14:ligatures w14:val="none"/>
        </w:rPr>
        <w:t>(2), 375-394.</w:t>
      </w:r>
    </w:p>
    <w:p w:rsidR="00FB5D95" w:rsidRPr="000E5A0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K.L. </w:t>
      </w:r>
      <w:r w:rsidRPr="000E5A05">
        <w:rPr>
          <w:rFonts w:ascii="Calisto MT" w:eastAsia="Times New Roman" w:hAnsi="Calisto MT" w:cs="Times New Roman"/>
          <w:kern w:val="0"/>
          <w:sz w:val="19"/>
          <w:szCs w:val="19"/>
          <w:lang w:val="vi"/>
          <w14:ligatures w14:val="none"/>
        </w:rPr>
        <w:t>Mei</w:t>
      </w:r>
      <w:r>
        <w:rPr>
          <w:rFonts w:ascii="Calisto MT" w:eastAsia="Times New Roman" w:hAnsi="Calisto MT" w:cs="Times New Roman"/>
          <w:kern w:val="0"/>
          <w:sz w:val="19"/>
          <w:szCs w:val="19"/>
          <w:lang w:val="en-US"/>
          <w14:ligatures w14:val="none"/>
        </w:rPr>
        <w:t xml:space="preserve"> </w:t>
      </w:r>
      <w:r w:rsidRPr="000E5A05">
        <w:rPr>
          <w:rFonts w:ascii="Calisto MT" w:eastAsia="Times New Roman" w:hAnsi="Calisto MT" w:cs="Times New Roman"/>
          <w:kern w:val="0"/>
          <w:sz w:val="19"/>
          <w:szCs w:val="19"/>
          <w:lang w:val="vi"/>
          <w14:ligatures w14:val="none"/>
        </w:rPr>
        <w:t xml:space="preserve">&amp; </w:t>
      </w:r>
      <w:r>
        <w:rPr>
          <w:rFonts w:ascii="Calisto MT" w:eastAsia="Times New Roman" w:hAnsi="Calisto MT" w:cs="Times New Roman"/>
          <w:kern w:val="0"/>
          <w:sz w:val="19"/>
          <w:szCs w:val="19"/>
          <w:lang w:val="en-US"/>
          <w14:ligatures w14:val="none"/>
        </w:rPr>
        <w:t xml:space="preserve">A.A. </w:t>
      </w:r>
      <w:r w:rsidRPr="000E5A05">
        <w:rPr>
          <w:rFonts w:ascii="Calisto MT" w:eastAsia="Times New Roman" w:hAnsi="Calisto MT" w:cs="Times New Roman"/>
          <w:kern w:val="0"/>
          <w:sz w:val="19"/>
          <w:szCs w:val="19"/>
          <w:lang w:val="vi"/>
          <w14:ligatures w14:val="none"/>
        </w:rPr>
        <w:t>Aziz</w:t>
      </w:r>
      <w:r>
        <w:rPr>
          <w:rFonts w:ascii="Calisto MT" w:eastAsia="Times New Roman" w:hAnsi="Calisto MT" w:cs="Times New Roman"/>
          <w:kern w:val="0"/>
          <w:sz w:val="19"/>
          <w:szCs w:val="19"/>
          <w:lang w:val="en-US"/>
          <w14:ligatures w14:val="none"/>
        </w:rPr>
        <w:t xml:space="preserve">. </w:t>
      </w:r>
      <w:r w:rsidRPr="000E5A05">
        <w:rPr>
          <w:rFonts w:ascii="Calisto MT" w:eastAsia="Times New Roman" w:hAnsi="Calisto MT" w:cs="Times New Roman"/>
          <w:kern w:val="0"/>
          <w:sz w:val="19"/>
          <w:szCs w:val="19"/>
          <w:lang w:val="vi"/>
          <w14:ligatures w14:val="none"/>
        </w:rPr>
        <w:t xml:space="preserve">Students’ perception on using TikTok application as an English learning tool. </w:t>
      </w:r>
      <w:r w:rsidRPr="000E5A05">
        <w:rPr>
          <w:rFonts w:ascii="Calisto MT" w:eastAsia="Times New Roman" w:hAnsi="Calisto MT" w:cs="Times New Roman"/>
          <w:i/>
          <w:kern w:val="0"/>
          <w:sz w:val="19"/>
          <w:szCs w:val="19"/>
          <w:lang w:val="vi"/>
          <w14:ligatures w14:val="none"/>
        </w:rPr>
        <w:t>International Journal of Academic Research in Progressive Education and Development</w:t>
      </w:r>
      <w:r w:rsidRPr="000E5A05">
        <w:rPr>
          <w:rFonts w:ascii="Calisto MT" w:eastAsia="Times New Roman" w:hAnsi="Calisto MT" w:cs="Times New Roman"/>
          <w:kern w:val="0"/>
          <w:sz w:val="19"/>
          <w:szCs w:val="19"/>
          <w:lang w:val="vi"/>
          <w14:ligatures w14:val="none"/>
        </w:rPr>
        <w:t>,</w:t>
      </w:r>
      <w:r w:rsidRPr="000E5A05">
        <w:rPr>
          <w:rFonts w:ascii="Calisto MT" w:eastAsia="Times New Roman" w:hAnsi="Calisto MT" w:cs="Times New Roman"/>
          <w:b/>
          <w:kern w:val="0"/>
          <w:sz w:val="19"/>
          <w:szCs w:val="19"/>
          <w:lang w:val="en-US"/>
          <w14:ligatures w14:val="none"/>
        </w:rPr>
        <w:t>2022</w:t>
      </w:r>
      <w:r>
        <w:rPr>
          <w:rFonts w:ascii="Calisto MT" w:eastAsia="Times New Roman" w:hAnsi="Calisto MT" w:cs="Times New Roman"/>
          <w:kern w:val="0"/>
          <w:sz w:val="19"/>
          <w:szCs w:val="19"/>
          <w:lang w:val="en-US"/>
          <w14:ligatures w14:val="none"/>
        </w:rPr>
        <w:t>,</w:t>
      </w:r>
      <w:r w:rsidRPr="000E5A05">
        <w:rPr>
          <w:rFonts w:ascii="Calisto MT" w:eastAsia="Times New Roman" w:hAnsi="Calisto MT" w:cs="Times New Roman"/>
          <w:kern w:val="0"/>
          <w:sz w:val="19"/>
          <w:szCs w:val="19"/>
          <w:lang w:val="vi"/>
          <w14:ligatures w14:val="none"/>
        </w:rPr>
        <w:t xml:space="preserve"> </w:t>
      </w:r>
      <w:r w:rsidRPr="000E5A05">
        <w:rPr>
          <w:rFonts w:ascii="Calisto MT" w:eastAsia="Times New Roman" w:hAnsi="Calisto MT" w:cs="Times New Roman"/>
          <w:i/>
          <w:kern w:val="0"/>
          <w:sz w:val="19"/>
          <w:szCs w:val="19"/>
          <w:lang w:val="vi"/>
          <w14:ligatures w14:val="none"/>
        </w:rPr>
        <w:t>11</w:t>
      </w:r>
      <w:r w:rsidRPr="000E5A05">
        <w:rPr>
          <w:rFonts w:ascii="Calisto MT" w:eastAsia="Times New Roman" w:hAnsi="Calisto MT" w:cs="Times New Roman"/>
          <w:kern w:val="0"/>
          <w:sz w:val="19"/>
          <w:szCs w:val="19"/>
          <w:lang w:val="vi"/>
          <w14:ligatures w14:val="none"/>
        </w:rPr>
        <w:t>(4).</w:t>
      </w:r>
    </w:p>
    <w:p w:rsidR="00FB5D95" w:rsidRPr="00291419"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M.L.D </w:t>
      </w:r>
      <w:bookmarkStart w:id="19" w:name="_Hlk183178258"/>
      <w:r w:rsidRPr="00291419">
        <w:rPr>
          <w:rFonts w:ascii="Calisto MT" w:eastAsia="Times New Roman" w:hAnsi="Calisto MT" w:cs="Times New Roman"/>
          <w:kern w:val="0"/>
          <w:sz w:val="19"/>
          <w:szCs w:val="19"/>
          <w:lang w:val="vi"/>
          <w14:ligatures w14:val="none"/>
        </w:rPr>
        <w:t>Azevedo</w:t>
      </w:r>
      <w:bookmarkEnd w:id="19"/>
      <w:r>
        <w:rPr>
          <w:rFonts w:ascii="Calisto MT" w:eastAsia="Times New Roman" w:hAnsi="Calisto MT" w:cs="Times New Roman"/>
          <w:kern w:val="0"/>
          <w:sz w:val="19"/>
          <w:szCs w:val="19"/>
          <w:lang w:val="en-US"/>
          <w14:ligatures w14:val="none"/>
        </w:rPr>
        <w:t xml:space="preserve">. </w:t>
      </w:r>
      <w:r w:rsidRPr="00291419">
        <w:rPr>
          <w:rFonts w:ascii="Calisto MT" w:eastAsia="Times New Roman" w:hAnsi="Calisto MT" w:cs="Times New Roman"/>
          <w:kern w:val="0"/>
          <w:sz w:val="19"/>
          <w:szCs w:val="19"/>
          <w:lang w:val="vi"/>
          <w14:ligatures w14:val="none"/>
        </w:rPr>
        <w:t>Social Media and Second Language Learning: The Impact of TikTok on Listening Comprehension (Bachelor's thesis, Universidade Federal do Rio Grande do Norte)</w:t>
      </w:r>
      <w:r>
        <w:rPr>
          <w:rFonts w:ascii="Calisto MT" w:eastAsia="Times New Roman" w:hAnsi="Calisto MT" w:cs="Times New Roman"/>
          <w:kern w:val="0"/>
          <w:sz w:val="19"/>
          <w:szCs w:val="19"/>
          <w:lang w:val="en-US"/>
          <w14:ligatures w14:val="none"/>
        </w:rPr>
        <w:t>, 2022.</w:t>
      </w:r>
    </w:p>
    <w:p w:rsidR="00FB5D95" w:rsidRPr="00D6258F"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lastRenderedPageBreak/>
        <w:t xml:space="preserve">A.E. </w:t>
      </w:r>
      <w:r w:rsidRPr="00D6258F">
        <w:rPr>
          <w:rFonts w:ascii="Calisto MT" w:eastAsia="Times New Roman" w:hAnsi="Calisto MT" w:cs="Times New Roman"/>
          <w:kern w:val="0"/>
          <w:sz w:val="19"/>
          <w:szCs w:val="19"/>
          <w:lang w:val="vi"/>
          <w14:ligatures w14:val="none"/>
        </w:rPr>
        <w:t xml:space="preserve">Pratiwi, </w:t>
      </w:r>
      <w:r>
        <w:rPr>
          <w:rFonts w:ascii="Calisto MT" w:eastAsia="Times New Roman" w:hAnsi="Calisto MT" w:cs="Times New Roman"/>
          <w:kern w:val="0"/>
          <w:sz w:val="19"/>
          <w:szCs w:val="19"/>
          <w:lang w:val="en-US"/>
          <w14:ligatures w14:val="none"/>
        </w:rPr>
        <w:t xml:space="preserve">N.N. </w:t>
      </w:r>
      <w:r w:rsidRPr="00D6258F">
        <w:rPr>
          <w:rFonts w:ascii="Calisto MT" w:eastAsia="Times New Roman" w:hAnsi="Calisto MT" w:cs="Times New Roman"/>
          <w:kern w:val="0"/>
          <w:sz w:val="19"/>
          <w:szCs w:val="19"/>
          <w:lang w:val="vi"/>
          <w14:ligatures w14:val="none"/>
        </w:rPr>
        <w:t xml:space="preserve">Ufairah &amp; </w:t>
      </w:r>
      <w:r>
        <w:rPr>
          <w:rFonts w:ascii="Calisto MT" w:eastAsia="Times New Roman" w:hAnsi="Calisto MT" w:cs="Times New Roman"/>
          <w:kern w:val="0"/>
          <w:sz w:val="19"/>
          <w:szCs w:val="19"/>
          <w:lang w:val="en-US"/>
          <w14:ligatures w14:val="none"/>
        </w:rPr>
        <w:t xml:space="preserve">R.S. </w:t>
      </w:r>
      <w:r w:rsidRPr="00D6258F">
        <w:rPr>
          <w:rFonts w:ascii="Calisto MT" w:eastAsia="Times New Roman" w:hAnsi="Calisto MT" w:cs="Times New Roman"/>
          <w:kern w:val="0"/>
          <w:sz w:val="19"/>
          <w:szCs w:val="19"/>
          <w:lang w:val="vi"/>
          <w14:ligatures w14:val="none"/>
        </w:rPr>
        <w:t>Sopiah</w:t>
      </w:r>
      <w:r>
        <w:rPr>
          <w:rFonts w:ascii="Calisto MT" w:eastAsia="Times New Roman" w:hAnsi="Calisto MT" w:cs="Times New Roman"/>
          <w:kern w:val="0"/>
          <w:sz w:val="19"/>
          <w:szCs w:val="19"/>
          <w:lang w:val="en-US"/>
          <w14:ligatures w14:val="none"/>
        </w:rPr>
        <w:t>.</w:t>
      </w:r>
      <w:r w:rsidRPr="00D6258F">
        <w:rPr>
          <w:rFonts w:ascii="Calisto MT" w:eastAsia="Times New Roman" w:hAnsi="Calisto MT" w:cs="Times New Roman"/>
          <w:kern w:val="0"/>
          <w:sz w:val="19"/>
          <w:szCs w:val="19"/>
          <w:lang w:val="vi"/>
          <w14:ligatures w14:val="none"/>
        </w:rPr>
        <w:t xml:space="preserve"> Utilizing TikTok application as media for learning English pronunciation. In Proceedings </w:t>
      </w:r>
      <w:r w:rsidRPr="00D6258F">
        <w:rPr>
          <w:rFonts w:ascii="Calisto MT" w:eastAsia="Times New Roman" w:hAnsi="Calisto MT" w:cs="Times New Roman"/>
          <w:i/>
          <w:kern w:val="0"/>
          <w:sz w:val="19"/>
          <w:szCs w:val="19"/>
          <w:lang w:val="vi"/>
          <w14:ligatures w14:val="none"/>
        </w:rPr>
        <w:t>International Conference on Education of Suryakancana</w:t>
      </w:r>
      <w:r w:rsidRPr="00D6258F">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lang w:val="en-US"/>
          <w14:ligatures w14:val="none"/>
        </w:rPr>
        <w:t xml:space="preserve">, </w:t>
      </w:r>
      <w:r w:rsidRPr="00D6258F">
        <w:rPr>
          <w:rFonts w:ascii="Calisto MT" w:eastAsia="Times New Roman" w:hAnsi="Calisto MT" w:cs="Times New Roman"/>
          <w:b/>
          <w:kern w:val="0"/>
          <w:sz w:val="19"/>
          <w:szCs w:val="19"/>
          <w:lang w:val="en-US"/>
          <w14:ligatures w14:val="none"/>
        </w:rPr>
        <w:t>2021</w:t>
      </w:r>
      <w:r>
        <w:rPr>
          <w:rFonts w:ascii="Calisto MT" w:eastAsia="Times New Roman" w:hAnsi="Calisto MT" w:cs="Times New Roman"/>
          <w:kern w:val="0"/>
          <w:sz w:val="19"/>
          <w:szCs w:val="19"/>
          <w:lang w:val="en-US"/>
          <w14:ligatures w14:val="none"/>
        </w:rPr>
        <w:t>,</w:t>
      </w:r>
      <w:r w:rsidRPr="00D6258F">
        <w:rPr>
          <w:rFonts w:ascii="Calisto MT" w:eastAsia="Times New Roman" w:hAnsi="Calisto MT" w:cs="Times New Roman"/>
          <w:kern w:val="0"/>
          <w:sz w:val="19"/>
          <w:szCs w:val="19"/>
          <w:lang w:val="vi"/>
          <w14:ligatures w14:val="none"/>
        </w:rPr>
        <w:t xml:space="preserve"> 12,</w:t>
      </w:r>
      <w:r>
        <w:rPr>
          <w:rFonts w:ascii="Calisto MT" w:eastAsia="Times New Roman" w:hAnsi="Calisto MT" w:cs="Times New Roman"/>
          <w:kern w:val="0"/>
          <w:sz w:val="19"/>
          <w:szCs w:val="19"/>
          <w:lang w:val="en-US"/>
          <w14:ligatures w14:val="none"/>
        </w:rPr>
        <w:t xml:space="preserve"> </w:t>
      </w:r>
      <w:r w:rsidRPr="00D6258F">
        <w:rPr>
          <w:rFonts w:ascii="Calisto MT" w:eastAsia="Times New Roman" w:hAnsi="Calisto MT" w:cs="Times New Roman"/>
          <w:kern w:val="0"/>
          <w:sz w:val="19"/>
          <w:szCs w:val="19"/>
          <w:lang w:val="vi"/>
          <w14:ligatures w14:val="none"/>
        </w:rPr>
        <w:t>372-382.</w:t>
      </w:r>
    </w:p>
    <w:p w:rsidR="00FB5D95" w:rsidRPr="00966CCB"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O.F. </w:t>
      </w:r>
      <w:r w:rsidRPr="00966CCB">
        <w:rPr>
          <w:rFonts w:ascii="Calisto MT" w:eastAsia="Times New Roman" w:hAnsi="Calisto MT" w:cs="Times New Roman"/>
          <w:kern w:val="0"/>
          <w:sz w:val="19"/>
          <w:szCs w:val="19"/>
          <w:lang w:val="vi"/>
          <w14:ligatures w14:val="none"/>
        </w:rPr>
        <w:t>Adhani</w:t>
      </w:r>
      <w:r>
        <w:rPr>
          <w:rFonts w:ascii="Calisto MT" w:eastAsia="Times New Roman" w:hAnsi="Calisto MT" w:cs="Times New Roman"/>
          <w:kern w:val="0"/>
          <w:sz w:val="19"/>
          <w:szCs w:val="19"/>
          <w:lang w:val="en-US"/>
          <w14:ligatures w14:val="none"/>
        </w:rPr>
        <w:t xml:space="preserve"> </w:t>
      </w:r>
      <w:r w:rsidRPr="00966CCB">
        <w:rPr>
          <w:rFonts w:ascii="Calisto MT" w:eastAsia="Times New Roman" w:hAnsi="Calisto MT" w:cs="Times New Roman"/>
          <w:kern w:val="0"/>
          <w:sz w:val="19"/>
          <w:szCs w:val="19"/>
          <w:lang w:val="vi"/>
          <w14:ligatures w14:val="none"/>
        </w:rPr>
        <w:t>&amp;</w:t>
      </w:r>
      <w:r>
        <w:rPr>
          <w:rFonts w:ascii="Calisto MT" w:eastAsia="Times New Roman" w:hAnsi="Calisto MT" w:cs="Times New Roman"/>
          <w:kern w:val="0"/>
          <w:sz w:val="19"/>
          <w:szCs w:val="19"/>
          <w:lang w:val="en-US"/>
          <w14:ligatures w14:val="none"/>
        </w:rPr>
        <w:t xml:space="preserve"> S.</w:t>
      </w:r>
      <w:r w:rsidRPr="00966CCB">
        <w:rPr>
          <w:rFonts w:ascii="Calisto MT" w:eastAsia="Times New Roman" w:hAnsi="Calisto MT" w:cs="Times New Roman"/>
          <w:kern w:val="0"/>
          <w:sz w:val="19"/>
          <w:szCs w:val="19"/>
          <w:lang w:val="vi"/>
          <w14:ligatures w14:val="none"/>
        </w:rPr>
        <w:t xml:space="preserve"> Warni</w:t>
      </w:r>
      <w:r>
        <w:rPr>
          <w:rFonts w:ascii="Calisto MT" w:eastAsia="Times New Roman" w:hAnsi="Calisto MT" w:cs="Times New Roman"/>
          <w:kern w:val="0"/>
          <w:sz w:val="19"/>
          <w:szCs w:val="19"/>
          <w:lang w:val="en-US"/>
          <w14:ligatures w14:val="none"/>
        </w:rPr>
        <w:t xml:space="preserve">. </w:t>
      </w:r>
      <w:r w:rsidRPr="00966CCB">
        <w:rPr>
          <w:rFonts w:ascii="Calisto MT" w:eastAsia="Times New Roman" w:hAnsi="Calisto MT" w:cs="Times New Roman"/>
          <w:kern w:val="0"/>
          <w:sz w:val="19"/>
          <w:szCs w:val="19"/>
          <w:lang w:val="vi"/>
          <w14:ligatures w14:val="none"/>
        </w:rPr>
        <w:t xml:space="preserve">Students’ Perceptions Of Tiktok As An Alternative Media To Enhance Speaking Skills. EduInovasi: </w:t>
      </w:r>
      <w:r w:rsidRPr="00966CCB">
        <w:rPr>
          <w:rFonts w:ascii="Calisto MT" w:eastAsia="Times New Roman" w:hAnsi="Calisto MT" w:cs="Times New Roman"/>
          <w:i/>
          <w:kern w:val="0"/>
          <w:sz w:val="19"/>
          <w:szCs w:val="19"/>
          <w:lang w:val="vi"/>
          <w14:ligatures w14:val="none"/>
        </w:rPr>
        <w:t>Journal of Basic Educational Studies</w:t>
      </w:r>
      <w:r w:rsidRPr="00966CCB">
        <w:rPr>
          <w:rFonts w:ascii="Calisto MT" w:eastAsia="Times New Roman" w:hAnsi="Calisto MT" w:cs="Times New Roman"/>
          <w:kern w:val="0"/>
          <w:sz w:val="19"/>
          <w:szCs w:val="19"/>
          <w:lang w:val="vi"/>
          <w14:ligatures w14:val="none"/>
        </w:rPr>
        <w:t xml:space="preserve">, </w:t>
      </w:r>
      <w:r w:rsidRPr="00966CCB">
        <w:rPr>
          <w:rFonts w:ascii="Calisto MT" w:eastAsia="Times New Roman" w:hAnsi="Calisto MT" w:cs="Times New Roman"/>
          <w:b/>
          <w:kern w:val="0"/>
          <w:sz w:val="19"/>
          <w:szCs w:val="19"/>
          <w:lang w:val="en-US"/>
          <w14:ligatures w14:val="none"/>
        </w:rPr>
        <w:t>2024</w:t>
      </w:r>
      <w:r>
        <w:rPr>
          <w:rFonts w:ascii="Calisto MT" w:eastAsia="Times New Roman" w:hAnsi="Calisto MT" w:cs="Times New Roman"/>
          <w:kern w:val="0"/>
          <w:sz w:val="19"/>
          <w:szCs w:val="19"/>
          <w:lang w:val="en-US"/>
          <w14:ligatures w14:val="none"/>
        </w:rPr>
        <w:t xml:space="preserve">, </w:t>
      </w:r>
      <w:r w:rsidRPr="00966CCB">
        <w:rPr>
          <w:rFonts w:ascii="Calisto MT" w:eastAsia="Times New Roman" w:hAnsi="Calisto MT" w:cs="Times New Roman"/>
          <w:i/>
          <w:kern w:val="0"/>
          <w:sz w:val="19"/>
          <w:szCs w:val="19"/>
          <w:lang w:val="vi"/>
          <w14:ligatures w14:val="none"/>
        </w:rPr>
        <w:t>4</w:t>
      </w:r>
      <w:r w:rsidRPr="00966CCB">
        <w:rPr>
          <w:rFonts w:ascii="Calisto MT" w:eastAsia="Times New Roman" w:hAnsi="Calisto MT" w:cs="Times New Roman"/>
          <w:kern w:val="0"/>
          <w:sz w:val="19"/>
          <w:szCs w:val="19"/>
          <w:lang w:val="vi"/>
          <w14:ligatures w14:val="none"/>
        </w:rPr>
        <w:t>(2), 1002-1014.</w:t>
      </w:r>
    </w:p>
    <w:p w:rsidR="00FB5D95" w:rsidRPr="00D455B5"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W.N. </w:t>
      </w:r>
      <w:r w:rsidRPr="00D455B5">
        <w:rPr>
          <w:rFonts w:ascii="Calisto MT" w:eastAsia="Times New Roman" w:hAnsi="Calisto MT" w:cs="Times New Roman"/>
          <w:kern w:val="0"/>
          <w:sz w:val="19"/>
          <w:szCs w:val="19"/>
          <w:lang w:val="vi"/>
          <w14:ligatures w14:val="none"/>
        </w:rPr>
        <w:t>Andini</w:t>
      </w:r>
      <w:r>
        <w:rPr>
          <w:rFonts w:ascii="Calisto MT" w:eastAsia="Times New Roman" w:hAnsi="Calisto MT" w:cs="Times New Roman"/>
          <w:kern w:val="0"/>
          <w:sz w:val="19"/>
          <w:szCs w:val="19"/>
          <w:lang w:val="en-US"/>
          <w14:ligatures w14:val="none"/>
        </w:rPr>
        <w:t>.</w:t>
      </w:r>
      <w:r w:rsidRPr="00D455B5">
        <w:rPr>
          <w:rFonts w:ascii="Calisto MT" w:eastAsia="Times New Roman" w:hAnsi="Calisto MT" w:cs="Times New Roman"/>
          <w:kern w:val="0"/>
          <w:sz w:val="19"/>
          <w:szCs w:val="19"/>
          <w:lang w:val="vi"/>
          <w14:ligatures w14:val="none"/>
        </w:rPr>
        <w:t xml:space="preserve"> Improving The Students Listening Skill By Using Short Video on Tiktok Application of the Eleventh Grade Of SMK Ma’arif 04 Darurrohmah (Doctoral dissertation, Instititut Agama Islam Negeri Metro)</w:t>
      </w:r>
      <w:r>
        <w:rPr>
          <w:rFonts w:ascii="Calisto MT" w:eastAsia="Times New Roman" w:hAnsi="Calisto MT" w:cs="Times New Roman"/>
          <w:kern w:val="0"/>
          <w:sz w:val="19"/>
          <w:szCs w:val="19"/>
          <w:lang w:val="en-US"/>
          <w14:ligatures w14:val="none"/>
        </w:rPr>
        <w:t>, 2024.</w:t>
      </w:r>
    </w:p>
    <w:p w:rsidR="00FB5D95" w:rsidRPr="00F322AB"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R. </w:t>
      </w:r>
      <w:r w:rsidRPr="00F322AB">
        <w:rPr>
          <w:rFonts w:ascii="Calisto MT" w:eastAsia="Times New Roman" w:hAnsi="Calisto MT" w:cs="Times New Roman"/>
          <w:kern w:val="0"/>
          <w:sz w:val="19"/>
          <w:szCs w:val="19"/>
          <w:lang w:val="vi"/>
          <w14:ligatures w14:val="none"/>
        </w:rPr>
        <w:t>Julianti</w:t>
      </w:r>
      <w:r>
        <w:rPr>
          <w:rFonts w:ascii="Calisto MT" w:eastAsia="Times New Roman" w:hAnsi="Calisto MT" w:cs="Times New Roman"/>
          <w:kern w:val="0"/>
          <w:sz w:val="19"/>
          <w:szCs w:val="19"/>
          <w:lang w:val="en-US"/>
          <w14:ligatures w14:val="none"/>
        </w:rPr>
        <w:t xml:space="preserve">. </w:t>
      </w:r>
      <w:r w:rsidRPr="00F322AB">
        <w:rPr>
          <w:rFonts w:ascii="Calisto MT" w:eastAsia="Times New Roman" w:hAnsi="Calisto MT" w:cs="Times New Roman"/>
          <w:kern w:val="0"/>
          <w:sz w:val="19"/>
          <w:szCs w:val="19"/>
          <w:lang w:val="vi"/>
          <w14:ligatures w14:val="none"/>
        </w:rPr>
        <w:t>Exploring the Implementation of TIKTOK Video Project on Students’</w:t>
      </w:r>
      <w:r>
        <w:rPr>
          <w:rFonts w:ascii="Calisto MT" w:eastAsia="Times New Roman" w:hAnsi="Calisto MT" w:cs="Times New Roman"/>
          <w:kern w:val="0"/>
          <w:sz w:val="19"/>
          <w:szCs w:val="19"/>
          <w:lang w:val="en-US"/>
          <w14:ligatures w14:val="none"/>
        </w:rPr>
        <w:t xml:space="preserve"> S</w:t>
      </w:r>
      <w:r w:rsidRPr="00F322AB">
        <w:rPr>
          <w:rFonts w:ascii="Calisto MT" w:eastAsia="Times New Roman" w:hAnsi="Calisto MT" w:cs="Times New Roman"/>
          <w:kern w:val="0"/>
          <w:sz w:val="19"/>
          <w:szCs w:val="19"/>
          <w:lang w:val="vi"/>
          <w14:ligatures w14:val="none"/>
        </w:rPr>
        <w:t xml:space="preserve">peaking Performance. VERBA: </w:t>
      </w:r>
      <w:r w:rsidRPr="000A2C81">
        <w:rPr>
          <w:rFonts w:ascii="Calisto MT" w:eastAsia="Times New Roman" w:hAnsi="Calisto MT" w:cs="Times New Roman"/>
          <w:i/>
          <w:kern w:val="0"/>
          <w:sz w:val="19"/>
          <w:szCs w:val="19"/>
          <w:lang w:val="vi"/>
          <w14:ligatures w14:val="none"/>
        </w:rPr>
        <w:t>Journal of English Language Issues, Trends and Studies</w:t>
      </w:r>
      <w:r w:rsidRPr="00F322AB">
        <w:rPr>
          <w:rFonts w:ascii="Calisto MT" w:eastAsia="Times New Roman" w:hAnsi="Calisto MT" w:cs="Times New Roman"/>
          <w:kern w:val="0"/>
          <w:sz w:val="19"/>
          <w:szCs w:val="19"/>
          <w:lang w:val="vi"/>
          <w14:ligatures w14:val="none"/>
        </w:rPr>
        <w:t>,</w:t>
      </w:r>
      <w:r w:rsidRPr="00F322AB">
        <w:rPr>
          <w:rFonts w:ascii="Calisto MT" w:eastAsia="Times New Roman" w:hAnsi="Calisto MT" w:cs="Times New Roman"/>
          <w:b/>
          <w:kern w:val="0"/>
          <w:sz w:val="19"/>
          <w:szCs w:val="19"/>
          <w:lang w:val="vi"/>
          <w14:ligatures w14:val="none"/>
        </w:rPr>
        <w:t xml:space="preserve"> </w:t>
      </w:r>
      <w:r w:rsidRPr="00F322AB">
        <w:rPr>
          <w:rFonts w:ascii="Calisto MT" w:eastAsia="Times New Roman" w:hAnsi="Calisto MT" w:cs="Times New Roman"/>
          <w:b/>
          <w:kern w:val="0"/>
          <w:sz w:val="19"/>
          <w:szCs w:val="19"/>
          <w:lang w:val="en-US"/>
          <w14:ligatures w14:val="none"/>
        </w:rPr>
        <w:t>2023</w:t>
      </w:r>
      <w:r>
        <w:rPr>
          <w:rFonts w:ascii="Calisto MT" w:eastAsia="Times New Roman" w:hAnsi="Calisto MT" w:cs="Times New Roman"/>
          <w:kern w:val="0"/>
          <w:sz w:val="19"/>
          <w:szCs w:val="19"/>
          <w:lang w:val="en-US"/>
          <w14:ligatures w14:val="none"/>
        </w:rPr>
        <w:t>,</w:t>
      </w:r>
      <w:r w:rsidRPr="00F322AB">
        <w:rPr>
          <w:rFonts w:ascii="Calisto MT" w:eastAsia="Times New Roman" w:hAnsi="Calisto MT" w:cs="Times New Roman"/>
          <w:i/>
          <w:kern w:val="0"/>
          <w:sz w:val="19"/>
          <w:szCs w:val="19"/>
          <w:lang w:val="en-US"/>
          <w14:ligatures w14:val="none"/>
        </w:rPr>
        <w:t xml:space="preserve"> </w:t>
      </w:r>
      <w:r w:rsidRPr="00F322AB">
        <w:rPr>
          <w:rFonts w:ascii="Calisto MT" w:eastAsia="Times New Roman" w:hAnsi="Calisto MT" w:cs="Times New Roman"/>
          <w:i/>
          <w:kern w:val="0"/>
          <w:sz w:val="19"/>
          <w:szCs w:val="19"/>
          <w:lang w:val="vi"/>
          <w14:ligatures w14:val="none"/>
        </w:rPr>
        <w:t>1</w:t>
      </w:r>
      <w:r w:rsidRPr="00F322AB">
        <w:rPr>
          <w:rFonts w:ascii="Calisto MT" w:eastAsia="Times New Roman" w:hAnsi="Calisto MT" w:cs="Times New Roman"/>
          <w:kern w:val="0"/>
          <w:sz w:val="19"/>
          <w:szCs w:val="19"/>
          <w:lang w:val="vi"/>
          <w14:ligatures w14:val="none"/>
        </w:rPr>
        <w:t>(3), 1-9.</w:t>
      </w:r>
    </w:p>
    <w:p w:rsidR="00FB5D95" w:rsidRPr="00F01567"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L. </w:t>
      </w:r>
      <w:r w:rsidRPr="00F01567">
        <w:rPr>
          <w:rFonts w:ascii="Calisto MT" w:eastAsia="Times New Roman" w:hAnsi="Calisto MT" w:cs="Times New Roman"/>
          <w:kern w:val="0"/>
          <w:sz w:val="19"/>
          <w:szCs w:val="19"/>
          <w:lang w:val="vi"/>
          <w14:ligatures w14:val="none"/>
        </w:rPr>
        <w:t>Cantika</w:t>
      </w:r>
      <w:r>
        <w:rPr>
          <w:rFonts w:ascii="Calisto MT" w:eastAsia="Times New Roman" w:hAnsi="Calisto MT" w:cs="Times New Roman"/>
          <w:kern w:val="0"/>
          <w:sz w:val="19"/>
          <w:szCs w:val="19"/>
          <w:lang w:val="en-US"/>
          <w14:ligatures w14:val="none"/>
        </w:rPr>
        <w:t>.</w:t>
      </w:r>
      <w:r w:rsidRPr="00F01567">
        <w:rPr>
          <w:rFonts w:ascii="Calisto MT" w:eastAsia="Times New Roman" w:hAnsi="Calisto MT" w:cs="Times New Roman"/>
          <w:kern w:val="0"/>
          <w:sz w:val="19"/>
          <w:szCs w:val="19"/>
          <w:lang w:val="vi"/>
          <w14:ligatures w14:val="none"/>
        </w:rPr>
        <w:t xml:space="preserve"> Improving Students Vocabulary Mastery By Using Tik-Tok Application For The Eighth Graders Of SMP Muhammadiyah 4 Metro (Doctoral dissertation, IAIN Metro)</w:t>
      </w:r>
      <w:r>
        <w:rPr>
          <w:rFonts w:ascii="Calisto MT" w:eastAsia="Times New Roman" w:hAnsi="Calisto MT" w:cs="Times New Roman"/>
          <w:kern w:val="0"/>
          <w:sz w:val="19"/>
          <w:szCs w:val="19"/>
          <w:lang w:val="en-US"/>
          <w14:ligatures w14:val="none"/>
        </w:rPr>
        <w:t>, 2023.</w:t>
      </w:r>
    </w:p>
    <w:p w:rsidR="00FB5D95" w:rsidRPr="00B506B9"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bookmarkStart w:id="20" w:name="_Hlk183264684"/>
      <w:r>
        <w:rPr>
          <w:rFonts w:ascii="Calisto MT" w:eastAsia="Times New Roman" w:hAnsi="Calisto MT" w:cs="Times New Roman"/>
          <w:kern w:val="0"/>
          <w:sz w:val="19"/>
          <w:szCs w:val="19"/>
          <w:lang w:val="en-US"/>
          <w14:ligatures w14:val="none"/>
        </w:rPr>
        <w:t xml:space="preserve">D.H. </w:t>
      </w:r>
      <w:r w:rsidRPr="00B506B9">
        <w:rPr>
          <w:rFonts w:ascii="Calisto MT" w:eastAsia="Times New Roman" w:hAnsi="Calisto MT" w:cs="Times New Roman"/>
          <w:kern w:val="0"/>
          <w:sz w:val="19"/>
          <w:szCs w:val="19"/>
          <w:lang w:val="vi"/>
          <w14:ligatures w14:val="none"/>
        </w:rPr>
        <w:t>Lan</w:t>
      </w:r>
      <w:bookmarkEnd w:id="20"/>
      <w:r w:rsidRPr="00B506B9">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lang w:val="en-US"/>
          <w14:ligatures w14:val="none"/>
        </w:rPr>
        <w:t xml:space="preserve">T.M. </w:t>
      </w:r>
      <w:r w:rsidRPr="00B506B9">
        <w:rPr>
          <w:rFonts w:ascii="Calisto MT" w:eastAsia="Times New Roman" w:hAnsi="Calisto MT" w:cs="Times New Roman"/>
          <w:kern w:val="0"/>
          <w:sz w:val="19"/>
          <w:szCs w:val="19"/>
          <w:lang w:val="vi"/>
          <w14:ligatures w14:val="none"/>
        </w:rPr>
        <w:t xml:space="preserve">Tung, </w:t>
      </w:r>
      <w:r>
        <w:rPr>
          <w:rFonts w:ascii="Calisto MT" w:eastAsia="Times New Roman" w:hAnsi="Calisto MT" w:cs="Times New Roman"/>
          <w:kern w:val="0"/>
          <w:sz w:val="19"/>
          <w:szCs w:val="19"/>
          <w:lang w:val="en-US"/>
          <w14:ligatures w14:val="none"/>
        </w:rPr>
        <w:t xml:space="preserve">V.T.K. </w:t>
      </w:r>
      <w:proofErr w:type="gramStart"/>
      <w:r w:rsidRPr="00B506B9">
        <w:rPr>
          <w:rFonts w:ascii="Calisto MT" w:eastAsia="Times New Roman" w:hAnsi="Calisto MT" w:cs="Times New Roman"/>
          <w:kern w:val="0"/>
          <w:sz w:val="19"/>
          <w:szCs w:val="19"/>
          <w:lang w:val="vi"/>
          <w14:ligatures w14:val="none"/>
        </w:rPr>
        <w:t>Oanh</w:t>
      </w:r>
      <w:r>
        <w:rPr>
          <w:rFonts w:ascii="Calisto MT" w:eastAsia="Times New Roman" w:hAnsi="Calisto MT" w:cs="Times New Roman"/>
          <w:kern w:val="0"/>
          <w:sz w:val="19"/>
          <w:szCs w:val="19"/>
          <w:lang w:val="en-US"/>
          <w14:ligatures w14:val="none"/>
        </w:rPr>
        <w:t xml:space="preserve"> </w:t>
      </w:r>
      <w:r w:rsidRPr="00B506B9">
        <w:rPr>
          <w:rFonts w:ascii="Calisto MT" w:eastAsia="Times New Roman" w:hAnsi="Calisto MT" w:cs="Times New Roman"/>
          <w:kern w:val="0"/>
          <w:sz w:val="19"/>
          <w:szCs w:val="19"/>
          <w:lang w:val="vi"/>
          <w14:ligatures w14:val="none"/>
        </w:rPr>
        <w:t xml:space="preserve"> &amp;</w:t>
      </w:r>
      <w:proofErr w:type="gramEnd"/>
      <w:r w:rsidRPr="00B506B9">
        <w:rPr>
          <w:rFonts w:ascii="Calisto MT" w:eastAsia="Times New Roman" w:hAnsi="Calisto MT" w:cs="Times New Roman"/>
          <w:kern w:val="0"/>
          <w:sz w:val="19"/>
          <w:szCs w:val="19"/>
          <w:lang w:val="vi"/>
          <w14:ligatures w14:val="none"/>
        </w:rPr>
        <w:t xml:space="preserve"> </w:t>
      </w:r>
      <w:r>
        <w:rPr>
          <w:rFonts w:ascii="Calisto MT" w:eastAsia="Times New Roman" w:hAnsi="Calisto MT" w:cs="Times New Roman"/>
          <w:kern w:val="0"/>
          <w:sz w:val="19"/>
          <w:szCs w:val="19"/>
          <w:lang w:val="en-US"/>
          <w14:ligatures w14:val="none"/>
        </w:rPr>
        <w:t xml:space="preserve">T.T.K. </w:t>
      </w:r>
      <w:r w:rsidRPr="00B506B9">
        <w:rPr>
          <w:rFonts w:ascii="Calisto MT" w:eastAsia="Times New Roman" w:hAnsi="Calisto MT" w:cs="Times New Roman"/>
          <w:kern w:val="0"/>
          <w:sz w:val="19"/>
          <w:szCs w:val="19"/>
          <w:lang w:val="vi"/>
          <w14:ligatures w14:val="none"/>
        </w:rPr>
        <w:t>Cuc</w:t>
      </w:r>
      <w:r>
        <w:rPr>
          <w:rFonts w:ascii="Calisto MT" w:eastAsia="Times New Roman" w:hAnsi="Calisto MT" w:cs="Times New Roman"/>
          <w:kern w:val="0"/>
          <w:sz w:val="19"/>
          <w:szCs w:val="19"/>
          <w:lang w:val="en-US"/>
          <w14:ligatures w14:val="none"/>
        </w:rPr>
        <w:t xml:space="preserve">. </w:t>
      </w:r>
      <w:r w:rsidRPr="00B506B9">
        <w:rPr>
          <w:rFonts w:ascii="Calisto MT" w:eastAsia="Times New Roman" w:hAnsi="Calisto MT" w:cs="Times New Roman"/>
          <w:kern w:val="0"/>
          <w:sz w:val="19"/>
          <w:szCs w:val="19"/>
          <w:lang w:val="vi"/>
          <w14:ligatures w14:val="none"/>
        </w:rPr>
        <w:t xml:space="preserve">Exploring Gen Z'S Consumption and Perception of Educational Content on Tiktok Platform: A Qualitative Study in Vietnam Context. </w:t>
      </w:r>
      <w:r w:rsidRPr="000449C7">
        <w:rPr>
          <w:rFonts w:ascii="Calisto MT" w:eastAsia="Times New Roman" w:hAnsi="Calisto MT" w:cs="Times New Roman"/>
          <w:i/>
          <w:kern w:val="0"/>
          <w:sz w:val="19"/>
          <w:szCs w:val="19"/>
          <w:lang w:val="vi"/>
          <w14:ligatures w14:val="none"/>
        </w:rPr>
        <w:t>Kurdish Studies</w:t>
      </w:r>
      <w:r w:rsidRPr="00B506B9">
        <w:rPr>
          <w:rFonts w:ascii="Calisto MT" w:eastAsia="Times New Roman" w:hAnsi="Calisto MT" w:cs="Times New Roman"/>
          <w:kern w:val="0"/>
          <w:sz w:val="19"/>
          <w:szCs w:val="19"/>
          <w:lang w:val="vi"/>
          <w14:ligatures w14:val="none"/>
        </w:rPr>
        <w:t>,</w:t>
      </w:r>
      <w:r>
        <w:rPr>
          <w:rFonts w:ascii="Calisto MT" w:eastAsia="Times New Roman" w:hAnsi="Calisto MT" w:cs="Times New Roman"/>
          <w:kern w:val="0"/>
          <w:sz w:val="19"/>
          <w:szCs w:val="19"/>
          <w:lang w:val="en-US"/>
          <w14:ligatures w14:val="none"/>
        </w:rPr>
        <w:t xml:space="preserve"> </w:t>
      </w:r>
      <w:r w:rsidRPr="00234858">
        <w:rPr>
          <w:rFonts w:ascii="Calisto MT" w:eastAsia="Times New Roman" w:hAnsi="Calisto MT" w:cs="Times New Roman"/>
          <w:b/>
          <w:kern w:val="0"/>
          <w:sz w:val="19"/>
          <w:szCs w:val="19"/>
          <w:lang w:val="en-US"/>
          <w14:ligatures w14:val="none"/>
        </w:rPr>
        <w:t>2024</w:t>
      </w:r>
      <w:r>
        <w:rPr>
          <w:rFonts w:ascii="Calisto MT" w:eastAsia="Times New Roman" w:hAnsi="Calisto MT" w:cs="Times New Roman"/>
          <w:kern w:val="0"/>
          <w:sz w:val="19"/>
          <w:szCs w:val="19"/>
          <w:lang w:val="en-US"/>
          <w14:ligatures w14:val="none"/>
        </w:rPr>
        <w:t>,</w:t>
      </w:r>
      <w:r w:rsidRPr="00B506B9">
        <w:rPr>
          <w:rFonts w:ascii="Calisto MT" w:eastAsia="Times New Roman" w:hAnsi="Calisto MT" w:cs="Times New Roman"/>
          <w:kern w:val="0"/>
          <w:sz w:val="19"/>
          <w:szCs w:val="19"/>
          <w:lang w:val="vi"/>
          <w14:ligatures w14:val="none"/>
        </w:rPr>
        <w:t xml:space="preserve"> </w:t>
      </w:r>
      <w:r w:rsidRPr="000449C7">
        <w:rPr>
          <w:rFonts w:ascii="Calisto MT" w:eastAsia="Times New Roman" w:hAnsi="Calisto MT" w:cs="Times New Roman"/>
          <w:i/>
          <w:kern w:val="0"/>
          <w:sz w:val="19"/>
          <w:szCs w:val="19"/>
          <w:lang w:val="vi"/>
          <w14:ligatures w14:val="none"/>
        </w:rPr>
        <w:t>12</w:t>
      </w:r>
      <w:r w:rsidRPr="00B506B9">
        <w:rPr>
          <w:rFonts w:ascii="Calisto MT" w:eastAsia="Times New Roman" w:hAnsi="Calisto MT" w:cs="Times New Roman"/>
          <w:kern w:val="0"/>
          <w:sz w:val="19"/>
          <w:szCs w:val="19"/>
          <w:lang w:val="vi"/>
          <w14:ligatures w14:val="none"/>
        </w:rPr>
        <w:t>(1), 3243-3270.</w:t>
      </w:r>
    </w:p>
    <w:p w:rsidR="00FB5D95" w:rsidRPr="000449C7" w:rsidRDefault="00FB5D95" w:rsidP="00FB5D95">
      <w:pPr>
        <w:widowControl w:val="0"/>
        <w:numPr>
          <w:ilvl w:val="0"/>
          <w:numId w:val="2"/>
        </w:numPr>
        <w:autoSpaceDE w:val="0"/>
        <w:autoSpaceDN w:val="0"/>
        <w:spacing w:before="40" w:after="40" w:line="240" w:lineRule="auto"/>
        <w:ind w:left="426" w:hanging="426"/>
        <w:jc w:val="both"/>
        <w:rPr>
          <w:rFonts w:ascii="Calisto MT" w:eastAsia="Times New Roman" w:hAnsi="Calisto MT" w:cs="Times New Roman"/>
          <w:kern w:val="0"/>
          <w:sz w:val="19"/>
          <w:szCs w:val="19"/>
          <w:lang w:val="vi"/>
          <w14:ligatures w14:val="none"/>
        </w:rPr>
      </w:pPr>
      <w:r>
        <w:rPr>
          <w:rFonts w:ascii="Calisto MT" w:eastAsia="Times New Roman" w:hAnsi="Calisto MT" w:cs="Times New Roman"/>
          <w:kern w:val="0"/>
          <w:sz w:val="19"/>
          <w:szCs w:val="19"/>
          <w:lang w:val="en-US"/>
          <w14:ligatures w14:val="none"/>
        </w:rPr>
        <w:t xml:space="preserve">A.T. </w:t>
      </w:r>
      <w:r w:rsidRPr="000449C7">
        <w:rPr>
          <w:rFonts w:ascii="Calisto MT" w:eastAsia="Times New Roman" w:hAnsi="Calisto MT" w:cs="Times New Roman"/>
          <w:kern w:val="0"/>
          <w:sz w:val="19"/>
          <w:szCs w:val="19"/>
          <w:lang w:val="vi"/>
          <w14:ligatures w14:val="none"/>
        </w:rPr>
        <w:t>Le</w:t>
      </w:r>
      <w:r>
        <w:rPr>
          <w:rFonts w:ascii="Calisto MT" w:eastAsia="Times New Roman" w:hAnsi="Calisto MT" w:cs="Times New Roman"/>
          <w:kern w:val="0"/>
          <w:sz w:val="19"/>
          <w:szCs w:val="19"/>
          <w:lang w:val="en-US"/>
          <w14:ligatures w14:val="none"/>
        </w:rPr>
        <w:t xml:space="preserve">. </w:t>
      </w:r>
      <w:r w:rsidRPr="000449C7">
        <w:rPr>
          <w:rFonts w:ascii="Calisto MT" w:eastAsia="Times New Roman" w:hAnsi="Calisto MT" w:cs="Times New Roman"/>
          <w:kern w:val="0"/>
          <w:sz w:val="19"/>
          <w:szCs w:val="19"/>
          <w:lang w:val="vi"/>
          <w14:ligatures w14:val="none"/>
        </w:rPr>
        <w:t>TikTok and Its Influence on the English Competence of Vietnamese Students</w:t>
      </w:r>
      <w:r>
        <w:rPr>
          <w:rFonts w:ascii="Calisto MT" w:eastAsia="Times New Roman" w:hAnsi="Calisto MT" w:cs="Times New Roman"/>
          <w:kern w:val="0"/>
          <w:sz w:val="19"/>
          <w:szCs w:val="19"/>
          <w:lang w:val="en-US"/>
          <w14:ligatures w14:val="none"/>
        </w:rPr>
        <w:t>, 2023.</w:t>
      </w:r>
    </w:p>
    <w:p w:rsidR="00FB5D95" w:rsidRPr="00C40D92" w:rsidRDefault="00FB5D95" w:rsidP="00FB5D95">
      <w:pPr>
        <w:widowControl w:val="0"/>
        <w:autoSpaceDE w:val="0"/>
        <w:autoSpaceDN w:val="0"/>
        <w:spacing w:before="40" w:after="40" w:line="240" w:lineRule="auto"/>
        <w:ind w:left="426"/>
        <w:jc w:val="right"/>
        <w:rPr>
          <w:rFonts w:ascii="Calisto MT" w:eastAsia="Times New Roman" w:hAnsi="Calisto MT" w:cs="Times New Roman"/>
          <w:kern w:val="0"/>
          <w:sz w:val="19"/>
          <w:szCs w:val="19"/>
          <w:lang w:val="vi"/>
          <w14:ligatures w14:val="none"/>
        </w:rPr>
      </w:pPr>
    </w:p>
    <w:p w:rsidR="00231F46" w:rsidRPr="00231F46" w:rsidRDefault="00231F46" w:rsidP="00231F46">
      <w:pPr>
        <w:spacing w:after="0" w:line="240" w:lineRule="auto"/>
        <w:jc w:val="both"/>
        <w:rPr>
          <w:rFonts w:ascii="Times New Roman" w:hAnsi="Times New Roman" w:cs="Times New Roman"/>
        </w:rPr>
      </w:pPr>
    </w:p>
    <w:p w:rsidR="00536DF7" w:rsidRPr="00231F46" w:rsidRDefault="00536DF7" w:rsidP="008C6B14">
      <w:pPr>
        <w:spacing w:after="0" w:line="240" w:lineRule="auto"/>
        <w:ind w:firstLine="720"/>
        <w:jc w:val="both"/>
        <w:rPr>
          <w:rFonts w:ascii="Times New Roman" w:hAnsi="Times New Roman" w:cs="Times New Roman"/>
        </w:rPr>
      </w:pPr>
    </w:p>
    <w:p w:rsidR="00536DF7" w:rsidRPr="008C6B14" w:rsidRDefault="00536DF7" w:rsidP="008C6B14">
      <w:pPr>
        <w:spacing w:after="0" w:line="240" w:lineRule="auto"/>
        <w:ind w:firstLine="720"/>
        <w:jc w:val="both"/>
        <w:rPr>
          <w:rFonts w:ascii="Times New Roman" w:hAnsi="Times New Roman" w:cs="Times New Roman"/>
          <w:sz w:val="20"/>
        </w:rPr>
      </w:pPr>
    </w:p>
    <w:p w:rsidR="00536DF7" w:rsidRDefault="00536DF7" w:rsidP="00670113">
      <w:pPr>
        <w:spacing w:after="0" w:line="240" w:lineRule="atLeast"/>
        <w:ind w:firstLine="720"/>
        <w:jc w:val="both"/>
        <w:rPr>
          <w:rFonts w:ascii="Times New Roman" w:hAnsi="Times New Roman" w:cs="Times New Roman"/>
        </w:rPr>
      </w:pPr>
    </w:p>
    <w:p w:rsidR="00536DF7" w:rsidRDefault="00536DF7" w:rsidP="00670113">
      <w:pPr>
        <w:spacing w:after="0" w:line="240" w:lineRule="atLeast"/>
        <w:ind w:firstLine="720"/>
        <w:jc w:val="both"/>
        <w:rPr>
          <w:rFonts w:ascii="Times New Roman" w:hAnsi="Times New Roman" w:cs="Times New Roman"/>
        </w:rPr>
      </w:pPr>
    </w:p>
    <w:p w:rsidR="00536DF7" w:rsidRPr="007136A4" w:rsidRDefault="00536DF7" w:rsidP="00670113">
      <w:pPr>
        <w:spacing w:after="0" w:line="240" w:lineRule="atLeast"/>
        <w:ind w:firstLine="720"/>
        <w:jc w:val="both"/>
        <w:rPr>
          <w:rFonts w:ascii="Times New Roman" w:hAnsi="Times New Roman" w:cs="Times New Roman"/>
        </w:rPr>
      </w:pPr>
    </w:p>
    <w:sectPr w:rsidR="00536DF7" w:rsidRPr="007136A4" w:rsidSect="009213E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57A" w:rsidRDefault="0028757A">
      <w:pPr>
        <w:spacing w:after="0" w:line="240" w:lineRule="auto"/>
      </w:pPr>
      <w:r>
        <w:separator/>
      </w:r>
    </w:p>
  </w:endnote>
  <w:endnote w:type="continuationSeparator" w:id="0">
    <w:p w:rsidR="0028757A" w:rsidRDefault="0028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rsidR="0091120F" w:rsidRDefault="0091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120F" w:rsidRDefault="0091120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rsidR="0091120F" w:rsidRDefault="0091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120F" w:rsidRDefault="0091120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57A" w:rsidRDefault="0028757A">
      <w:pPr>
        <w:spacing w:after="0" w:line="240" w:lineRule="auto"/>
      </w:pPr>
      <w:r>
        <w:separator/>
      </w:r>
    </w:p>
  </w:footnote>
  <w:footnote w:type="continuationSeparator" w:id="0">
    <w:p w:rsidR="0028757A" w:rsidRDefault="0028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0F" w:rsidRDefault="0091120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0F" w:rsidRDefault="0091120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23994"/>
    <w:multiLevelType w:val="hybridMultilevel"/>
    <w:tmpl w:val="E90AA1F2"/>
    <w:lvl w:ilvl="0" w:tplc="275EBDEC">
      <w:start w:val="1"/>
      <w:numFmt w:val="decimal"/>
      <w:lvlText w:val="%1."/>
      <w:lvlJc w:val="left"/>
      <w:pPr>
        <w:ind w:left="2062"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E0"/>
    <w:rsid w:val="000137C0"/>
    <w:rsid w:val="0009734B"/>
    <w:rsid w:val="000C457C"/>
    <w:rsid w:val="000D491C"/>
    <w:rsid w:val="000F61F1"/>
    <w:rsid w:val="00106993"/>
    <w:rsid w:val="00111898"/>
    <w:rsid w:val="001129BF"/>
    <w:rsid w:val="00114FFE"/>
    <w:rsid w:val="001371BA"/>
    <w:rsid w:val="00162D43"/>
    <w:rsid w:val="00163BD7"/>
    <w:rsid w:val="001662FD"/>
    <w:rsid w:val="00186D96"/>
    <w:rsid w:val="001925EC"/>
    <w:rsid w:val="001C6002"/>
    <w:rsid w:val="001C6374"/>
    <w:rsid w:val="001E1F72"/>
    <w:rsid w:val="001E447A"/>
    <w:rsid w:val="001F2FAA"/>
    <w:rsid w:val="002107D1"/>
    <w:rsid w:val="002120DE"/>
    <w:rsid w:val="00215451"/>
    <w:rsid w:val="00231F46"/>
    <w:rsid w:val="00236BFC"/>
    <w:rsid w:val="0024391E"/>
    <w:rsid w:val="00246AD8"/>
    <w:rsid w:val="0028757A"/>
    <w:rsid w:val="00294DA6"/>
    <w:rsid w:val="002A3217"/>
    <w:rsid w:val="002A6BBF"/>
    <w:rsid w:val="002C550C"/>
    <w:rsid w:val="002D0228"/>
    <w:rsid w:val="002D2167"/>
    <w:rsid w:val="00312915"/>
    <w:rsid w:val="0031793F"/>
    <w:rsid w:val="003200B7"/>
    <w:rsid w:val="003274BB"/>
    <w:rsid w:val="003341E0"/>
    <w:rsid w:val="00337EEA"/>
    <w:rsid w:val="00350C12"/>
    <w:rsid w:val="00351A5B"/>
    <w:rsid w:val="00360957"/>
    <w:rsid w:val="00360B93"/>
    <w:rsid w:val="00375BFD"/>
    <w:rsid w:val="00375DAF"/>
    <w:rsid w:val="0038262D"/>
    <w:rsid w:val="00382643"/>
    <w:rsid w:val="00394E77"/>
    <w:rsid w:val="003A2CEC"/>
    <w:rsid w:val="003D07C7"/>
    <w:rsid w:val="0041283B"/>
    <w:rsid w:val="00432F02"/>
    <w:rsid w:val="00436E92"/>
    <w:rsid w:val="00445E66"/>
    <w:rsid w:val="0045104D"/>
    <w:rsid w:val="00452EB5"/>
    <w:rsid w:val="00457C6A"/>
    <w:rsid w:val="00465F39"/>
    <w:rsid w:val="00467048"/>
    <w:rsid w:val="0048047A"/>
    <w:rsid w:val="004A2E00"/>
    <w:rsid w:val="004A3785"/>
    <w:rsid w:val="004B0939"/>
    <w:rsid w:val="004C160F"/>
    <w:rsid w:val="004C73DB"/>
    <w:rsid w:val="004E3ABF"/>
    <w:rsid w:val="004F2CFB"/>
    <w:rsid w:val="00504ECD"/>
    <w:rsid w:val="00514CA4"/>
    <w:rsid w:val="00530B04"/>
    <w:rsid w:val="00536DF7"/>
    <w:rsid w:val="005B595B"/>
    <w:rsid w:val="005C7F72"/>
    <w:rsid w:val="005F0F71"/>
    <w:rsid w:val="006006B9"/>
    <w:rsid w:val="006074A4"/>
    <w:rsid w:val="00613E32"/>
    <w:rsid w:val="00643520"/>
    <w:rsid w:val="00660EA0"/>
    <w:rsid w:val="0066313A"/>
    <w:rsid w:val="00665AB7"/>
    <w:rsid w:val="00670113"/>
    <w:rsid w:val="006716F0"/>
    <w:rsid w:val="00675BBA"/>
    <w:rsid w:val="00694BA9"/>
    <w:rsid w:val="006B7659"/>
    <w:rsid w:val="006C6745"/>
    <w:rsid w:val="006E0901"/>
    <w:rsid w:val="007136A4"/>
    <w:rsid w:val="00725A8E"/>
    <w:rsid w:val="00797F6D"/>
    <w:rsid w:val="007D5252"/>
    <w:rsid w:val="00821893"/>
    <w:rsid w:val="0083620C"/>
    <w:rsid w:val="008760B6"/>
    <w:rsid w:val="00884DCA"/>
    <w:rsid w:val="008B34D6"/>
    <w:rsid w:val="008B4AB5"/>
    <w:rsid w:val="008B6C96"/>
    <w:rsid w:val="008C6B14"/>
    <w:rsid w:val="008D0C79"/>
    <w:rsid w:val="00904A1C"/>
    <w:rsid w:val="0091120F"/>
    <w:rsid w:val="00915AAF"/>
    <w:rsid w:val="009161F9"/>
    <w:rsid w:val="009213E7"/>
    <w:rsid w:val="0092553B"/>
    <w:rsid w:val="00926C5A"/>
    <w:rsid w:val="00956880"/>
    <w:rsid w:val="00956BA0"/>
    <w:rsid w:val="00957EA0"/>
    <w:rsid w:val="00992E37"/>
    <w:rsid w:val="009B2057"/>
    <w:rsid w:val="009C4A51"/>
    <w:rsid w:val="009C6F63"/>
    <w:rsid w:val="009E0001"/>
    <w:rsid w:val="00A446B2"/>
    <w:rsid w:val="00A513E4"/>
    <w:rsid w:val="00A5537C"/>
    <w:rsid w:val="00A94CD5"/>
    <w:rsid w:val="00AC749D"/>
    <w:rsid w:val="00AD15F8"/>
    <w:rsid w:val="00AD22BE"/>
    <w:rsid w:val="00B01679"/>
    <w:rsid w:val="00B46D07"/>
    <w:rsid w:val="00B671E3"/>
    <w:rsid w:val="00B80F6B"/>
    <w:rsid w:val="00BA264D"/>
    <w:rsid w:val="00BA6AA6"/>
    <w:rsid w:val="00BB6FAE"/>
    <w:rsid w:val="00BC284E"/>
    <w:rsid w:val="00BC74F2"/>
    <w:rsid w:val="00BD39F8"/>
    <w:rsid w:val="00BE73ED"/>
    <w:rsid w:val="00C52C49"/>
    <w:rsid w:val="00C711F2"/>
    <w:rsid w:val="00C7122D"/>
    <w:rsid w:val="00C83E23"/>
    <w:rsid w:val="00CC7651"/>
    <w:rsid w:val="00D134F4"/>
    <w:rsid w:val="00D164C2"/>
    <w:rsid w:val="00D30B95"/>
    <w:rsid w:val="00D671DF"/>
    <w:rsid w:val="00D836CA"/>
    <w:rsid w:val="00D846B7"/>
    <w:rsid w:val="00DE137A"/>
    <w:rsid w:val="00E00153"/>
    <w:rsid w:val="00E07220"/>
    <w:rsid w:val="00E20A0A"/>
    <w:rsid w:val="00E53900"/>
    <w:rsid w:val="00E600BD"/>
    <w:rsid w:val="00E76246"/>
    <w:rsid w:val="00E81374"/>
    <w:rsid w:val="00E97B50"/>
    <w:rsid w:val="00E97D48"/>
    <w:rsid w:val="00EA603E"/>
    <w:rsid w:val="00EB7696"/>
    <w:rsid w:val="00EE1076"/>
    <w:rsid w:val="00EF1248"/>
    <w:rsid w:val="00F01EE9"/>
    <w:rsid w:val="00F508E0"/>
    <w:rsid w:val="00F57C03"/>
    <w:rsid w:val="00FA2AF0"/>
    <w:rsid w:val="00FB5D95"/>
    <w:rsid w:val="00FB640E"/>
    <w:rsid w:val="00FC25F5"/>
    <w:rsid w:val="00FE1F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9A6BFE-63A5-443C-A522-50E71047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341E0"/>
    <w:pPr>
      <w:spacing w:after="120"/>
    </w:pPr>
  </w:style>
  <w:style w:type="character" w:customStyle="1" w:styleId="BodyTextChar">
    <w:name w:val="Body Text Char"/>
    <w:basedOn w:val="DefaultParagraphFont"/>
    <w:link w:val="BodyText"/>
    <w:uiPriority w:val="99"/>
    <w:semiHidden/>
    <w:rsid w:val="003341E0"/>
  </w:style>
  <w:style w:type="paragraph" w:styleId="Footer">
    <w:name w:val="footer"/>
    <w:basedOn w:val="Normal"/>
    <w:link w:val="FooterChar"/>
    <w:uiPriority w:val="99"/>
    <w:unhideWhenUsed/>
    <w:rsid w:val="003341E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FooterChar">
    <w:name w:val="Footer Char"/>
    <w:basedOn w:val="DefaultParagraphFont"/>
    <w:link w:val="Footer"/>
    <w:uiPriority w:val="99"/>
    <w:rsid w:val="003341E0"/>
    <w:rPr>
      <w:rFonts w:ascii="Times New Roman" w:eastAsia="Times New Roman" w:hAnsi="Times New Roman" w:cs="Times New Roman"/>
      <w:kern w:val="0"/>
      <w:lang w:val="vi"/>
      <w14:ligatures w14:val="none"/>
    </w:rPr>
  </w:style>
  <w:style w:type="table" w:styleId="TableGrid">
    <w:name w:val="Table Grid"/>
    <w:basedOn w:val="TableNormal"/>
    <w:uiPriority w:val="39"/>
    <w:rsid w:val="0033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41E0"/>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0B95"/>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13E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97F6D"/>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B640E"/>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095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957"/>
    <w:pPr>
      <w:spacing w:after="0" w:line="240" w:lineRule="auto"/>
    </w:pPr>
  </w:style>
  <w:style w:type="table" w:customStyle="1" w:styleId="TableGrid7">
    <w:name w:val="Table Grid7"/>
    <w:basedOn w:val="TableNormal"/>
    <w:next w:val="TableGrid"/>
    <w:uiPriority w:val="39"/>
    <w:rsid w:val="000137C0"/>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7C6A"/>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136A4"/>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B765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C6B14"/>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eza.mangubat@ctu.edu.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ceshilmarcelo@deped.gov.p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25</Pages>
  <Words>12155</Words>
  <Characters>72692</Characters>
  <Application>Microsoft Office Word</Application>
  <DocSecurity>0</DocSecurity>
  <Lines>2271</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Florieza Mangubat</dc:creator>
  <cp:keywords/>
  <dc:description/>
  <cp:lastModifiedBy>Florieza Mangubat</cp:lastModifiedBy>
  <cp:revision>137</cp:revision>
  <dcterms:created xsi:type="dcterms:W3CDTF">2024-11-19T21:42:00Z</dcterms:created>
  <dcterms:modified xsi:type="dcterms:W3CDTF">2024-11-25T01:33:00Z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3c7ca106452573ae1b49974bc79001ea16d6d157276f310f91bd1c5fcc5ae70d</vt:lpwstr>
  </property>
</Properties>
</file>