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676A" w14:textId="77777777" w:rsidR="00537E1E" w:rsidRDefault="00537E1E" w:rsidP="00834354">
      <w:pPr>
        <w:spacing w:after="120" w:line="312" w:lineRule="auto"/>
        <w:jc w:val="center"/>
        <w:rPr>
          <w:rFonts w:ascii="Arial" w:hAnsi="Arial" w:cs="Arial"/>
          <w:b/>
          <w:sz w:val="32"/>
          <w:szCs w:val="32"/>
        </w:rPr>
      </w:pPr>
    </w:p>
    <w:p w14:paraId="61791836" w14:textId="77777777" w:rsidR="00537E1E" w:rsidRDefault="00537E1E" w:rsidP="00834354">
      <w:pPr>
        <w:spacing w:after="120" w:line="312" w:lineRule="auto"/>
        <w:jc w:val="center"/>
        <w:rPr>
          <w:rFonts w:ascii="Arial" w:hAnsi="Arial" w:cs="Arial"/>
          <w:b/>
          <w:sz w:val="32"/>
          <w:szCs w:val="32"/>
        </w:rPr>
      </w:pPr>
    </w:p>
    <w:p w14:paraId="7EA08F4B" w14:textId="22E3C308" w:rsidR="00834354" w:rsidRPr="00832068" w:rsidRDefault="00832068" w:rsidP="00834354">
      <w:pPr>
        <w:spacing w:after="120" w:line="312" w:lineRule="auto"/>
        <w:jc w:val="center"/>
        <w:rPr>
          <w:rFonts w:ascii="Arial" w:hAnsi="Arial" w:cs="Arial"/>
          <w:b/>
          <w:sz w:val="32"/>
          <w:szCs w:val="32"/>
          <w:lang w:val="vi-VN"/>
        </w:rPr>
      </w:pPr>
      <w:r w:rsidRPr="00832068">
        <w:rPr>
          <w:rFonts w:ascii="Arial" w:hAnsi="Arial" w:cs="Arial"/>
          <w:b/>
          <w:sz w:val="32"/>
          <w:szCs w:val="32"/>
        </w:rPr>
        <w:t>N</w:t>
      </w:r>
      <w:r w:rsidRPr="00832068">
        <w:rPr>
          <w:rFonts w:ascii="Arial" w:hAnsi="Arial" w:cs="Arial"/>
          <w:b/>
          <w:sz w:val="32"/>
          <w:szCs w:val="32"/>
          <w:lang w:val="vi-VN"/>
        </w:rPr>
        <w:t xml:space="preserve">ghiên cứu </w:t>
      </w:r>
      <w:r w:rsidRPr="00832068">
        <w:rPr>
          <w:rFonts w:ascii="Arial" w:hAnsi="Arial" w:cs="Arial"/>
          <w:b/>
          <w:sz w:val="32"/>
          <w:szCs w:val="32"/>
        </w:rPr>
        <w:t>đặc trưng cấu trúc và hoạt tính quang xúc tác phân hủy dung dịch RhB của</w:t>
      </w:r>
      <w:r w:rsidRPr="00832068">
        <w:rPr>
          <w:rFonts w:ascii="Arial" w:hAnsi="Arial" w:cs="Arial"/>
          <w:b/>
          <w:sz w:val="32"/>
          <w:szCs w:val="32"/>
          <w:lang w:val="vi-VN"/>
        </w:rPr>
        <w:t xml:space="preserve"> vật liệu </w:t>
      </w:r>
      <w:r w:rsidRPr="00832068">
        <w:rPr>
          <w:rFonts w:ascii="Arial" w:hAnsi="Arial" w:cs="Arial"/>
          <w:b/>
          <w:sz w:val="32"/>
          <w:szCs w:val="32"/>
        </w:rPr>
        <w:t>màng C/g-C</w:t>
      </w:r>
      <w:r w:rsidRPr="00832068">
        <w:rPr>
          <w:rFonts w:ascii="Arial" w:hAnsi="Arial" w:cs="Arial"/>
          <w:b/>
          <w:sz w:val="32"/>
          <w:szCs w:val="32"/>
          <w:vertAlign w:val="subscript"/>
        </w:rPr>
        <w:t>3</w:t>
      </w:r>
      <w:r w:rsidRPr="00832068">
        <w:rPr>
          <w:rFonts w:ascii="Arial" w:hAnsi="Arial" w:cs="Arial"/>
          <w:b/>
          <w:sz w:val="32"/>
          <w:szCs w:val="32"/>
        </w:rPr>
        <w:t>N</w:t>
      </w:r>
      <w:r w:rsidRPr="00832068">
        <w:rPr>
          <w:rFonts w:ascii="Arial" w:hAnsi="Arial" w:cs="Arial"/>
          <w:b/>
          <w:sz w:val="32"/>
          <w:szCs w:val="32"/>
          <w:vertAlign w:val="subscript"/>
        </w:rPr>
        <w:t>4</w:t>
      </w:r>
      <w:r w:rsidRPr="00832068">
        <w:rPr>
          <w:rFonts w:ascii="Arial" w:hAnsi="Arial" w:cs="Arial"/>
          <w:b/>
          <w:sz w:val="32"/>
          <w:szCs w:val="32"/>
        </w:rPr>
        <w:t xml:space="preserve">/PVDF </w:t>
      </w:r>
    </w:p>
    <w:p w14:paraId="362E7850" w14:textId="77777777" w:rsidR="002E1426" w:rsidRPr="00470AAA" w:rsidRDefault="002E1426" w:rsidP="00470AAA">
      <w:pPr>
        <w:spacing w:after="0" w:line="240" w:lineRule="auto"/>
        <w:jc w:val="center"/>
        <w:rPr>
          <w:rFonts w:ascii="Times New Roman" w:hAnsi="Times New Roman" w:cs="Times New Roman"/>
          <w:b/>
          <w:sz w:val="24"/>
          <w:szCs w:val="24"/>
        </w:rPr>
      </w:pPr>
    </w:p>
    <w:p w14:paraId="2FCA6A7B" w14:textId="78B723E9" w:rsidR="002E1426" w:rsidRDefault="00834354" w:rsidP="002E1426">
      <w:pPr>
        <w:spacing w:after="0"/>
        <w:jc w:val="center"/>
        <w:rPr>
          <w:rFonts w:ascii="Times New Roman" w:hAnsi="Times New Roman" w:cs="Times New Roman"/>
          <w:b/>
          <w:sz w:val="24"/>
          <w:szCs w:val="24"/>
        </w:rPr>
      </w:pPr>
      <w:r w:rsidRPr="008B3422">
        <w:rPr>
          <w:rFonts w:ascii="Times New Roman" w:hAnsi="Times New Roman" w:cs="Times New Roman"/>
          <w:b/>
          <w:sz w:val="24"/>
          <w:szCs w:val="24"/>
        </w:rPr>
        <w:t>Phan Thị Thùy Trang</w:t>
      </w:r>
      <w:r>
        <w:rPr>
          <w:rFonts w:ascii="Times New Roman" w:hAnsi="Times New Roman" w:cs="Times New Roman"/>
          <w:b/>
          <w:sz w:val="24"/>
          <w:szCs w:val="24"/>
          <w:vertAlign w:val="superscript"/>
        </w:rPr>
        <w:t>1</w:t>
      </w:r>
      <w:r w:rsidR="00FB6F47">
        <w:rPr>
          <w:rFonts w:ascii="Times New Roman" w:hAnsi="Times New Roman" w:cs="Times New Roman"/>
          <w:b/>
          <w:sz w:val="24"/>
          <w:szCs w:val="24"/>
          <w:vertAlign w:val="superscript"/>
        </w:rPr>
        <w:t>*</w:t>
      </w:r>
      <w:r w:rsidRPr="008B3422">
        <w:rPr>
          <w:rFonts w:ascii="Times New Roman" w:hAnsi="Times New Roman" w:cs="Times New Roman"/>
          <w:b/>
          <w:sz w:val="24"/>
          <w:szCs w:val="24"/>
        </w:rPr>
        <w:t xml:space="preserve">, </w:t>
      </w:r>
      <w:r>
        <w:rPr>
          <w:rFonts w:ascii="Times New Roman" w:hAnsi="Times New Roman" w:cs="Times New Roman"/>
          <w:b/>
          <w:sz w:val="24"/>
          <w:szCs w:val="24"/>
        </w:rPr>
        <w:t>Trịnh Ngọc Đạt</w:t>
      </w:r>
      <w:r>
        <w:rPr>
          <w:rFonts w:ascii="Times New Roman" w:hAnsi="Times New Roman" w:cs="Times New Roman"/>
          <w:b/>
          <w:sz w:val="24"/>
          <w:szCs w:val="24"/>
          <w:vertAlign w:val="superscript"/>
        </w:rPr>
        <w:t>2</w:t>
      </w:r>
      <w:r w:rsidRPr="008B3422">
        <w:rPr>
          <w:rFonts w:ascii="Times New Roman" w:hAnsi="Times New Roman" w:cs="Times New Roman"/>
          <w:b/>
          <w:sz w:val="24"/>
          <w:szCs w:val="24"/>
        </w:rPr>
        <w:t xml:space="preserve">, </w:t>
      </w:r>
      <w:r>
        <w:rPr>
          <w:rFonts w:ascii="Times New Roman" w:hAnsi="Times New Roman" w:cs="Times New Roman"/>
          <w:b/>
          <w:sz w:val="24"/>
          <w:szCs w:val="24"/>
        </w:rPr>
        <w:t>Lê Vũ Trường Sơn</w:t>
      </w:r>
      <w:r>
        <w:rPr>
          <w:rFonts w:ascii="Times New Roman" w:hAnsi="Times New Roman" w:cs="Times New Roman"/>
          <w:b/>
          <w:sz w:val="24"/>
          <w:szCs w:val="24"/>
          <w:vertAlign w:val="superscript"/>
        </w:rPr>
        <w:t>2</w:t>
      </w:r>
      <w:r>
        <w:rPr>
          <w:rFonts w:ascii="Times New Roman" w:hAnsi="Times New Roman" w:cs="Times New Roman"/>
          <w:b/>
          <w:sz w:val="24"/>
          <w:szCs w:val="24"/>
        </w:rPr>
        <w:t>, Đinh Thanh Khẩn</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Pr="008B3422">
        <w:rPr>
          <w:rFonts w:ascii="Times New Roman" w:hAnsi="Times New Roman" w:cs="Times New Roman"/>
          <w:b/>
          <w:sz w:val="24"/>
          <w:szCs w:val="24"/>
        </w:rPr>
        <w:t>Huỳnh Văn Nam</w:t>
      </w:r>
      <w:r>
        <w:rPr>
          <w:rFonts w:ascii="Times New Roman" w:hAnsi="Times New Roman" w:cs="Times New Roman"/>
          <w:b/>
          <w:sz w:val="24"/>
          <w:szCs w:val="24"/>
          <w:vertAlign w:val="superscript"/>
        </w:rPr>
        <w:t>1</w:t>
      </w:r>
      <w:r w:rsidRPr="008B3422">
        <w:rPr>
          <w:rFonts w:ascii="Times New Roman" w:hAnsi="Times New Roman" w:cs="Times New Roman"/>
          <w:b/>
          <w:sz w:val="24"/>
          <w:szCs w:val="24"/>
        </w:rPr>
        <w:t xml:space="preserve">, </w:t>
      </w:r>
      <w:r>
        <w:rPr>
          <w:rFonts w:ascii="Times New Roman" w:hAnsi="Times New Roman" w:cs="Times New Roman"/>
          <w:b/>
          <w:sz w:val="24"/>
          <w:szCs w:val="24"/>
        </w:rPr>
        <w:t>Đinh Quốc Việt</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00B06933">
        <w:rPr>
          <w:rFonts w:ascii="Times New Roman" w:hAnsi="Times New Roman" w:cs="Times New Roman"/>
          <w:b/>
          <w:sz w:val="24"/>
          <w:szCs w:val="24"/>
        </w:rPr>
        <w:t>Nguyễn Văn Thắng</w:t>
      </w:r>
      <w:r w:rsidR="00B06933">
        <w:rPr>
          <w:rFonts w:ascii="Times New Roman" w:hAnsi="Times New Roman" w:cs="Times New Roman"/>
          <w:b/>
          <w:sz w:val="24"/>
          <w:szCs w:val="24"/>
          <w:vertAlign w:val="superscript"/>
        </w:rPr>
        <w:t>1</w:t>
      </w:r>
      <w:r w:rsidR="00B06933">
        <w:rPr>
          <w:rFonts w:ascii="Times New Roman" w:hAnsi="Times New Roman" w:cs="Times New Roman"/>
          <w:b/>
          <w:sz w:val="24"/>
          <w:szCs w:val="24"/>
        </w:rPr>
        <w:t xml:space="preserve">, </w:t>
      </w:r>
      <w:r w:rsidRPr="008B3422">
        <w:rPr>
          <w:rFonts w:ascii="Times New Roman" w:hAnsi="Times New Roman" w:cs="Times New Roman"/>
          <w:b/>
          <w:sz w:val="24"/>
          <w:szCs w:val="24"/>
        </w:rPr>
        <w:t>Nguyễn Thị Lan</w:t>
      </w:r>
      <w:r>
        <w:rPr>
          <w:rFonts w:ascii="Times New Roman" w:hAnsi="Times New Roman" w:cs="Times New Roman"/>
          <w:b/>
          <w:sz w:val="24"/>
          <w:szCs w:val="24"/>
          <w:vertAlign w:val="superscript"/>
        </w:rPr>
        <w:t>1</w:t>
      </w:r>
      <w:r w:rsidR="00FB6F47">
        <w:rPr>
          <w:rFonts w:ascii="Times New Roman" w:hAnsi="Times New Roman" w:cs="Times New Roman"/>
          <w:b/>
          <w:sz w:val="24"/>
          <w:szCs w:val="24"/>
          <w:vertAlign w:val="superscript"/>
        </w:rPr>
        <w:t>*</w:t>
      </w:r>
    </w:p>
    <w:p w14:paraId="0363CD39" w14:textId="77777777" w:rsidR="002E1426" w:rsidRPr="005F60D4" w:rsidRDefault="002E1426" w:rsidP="002E1426">
      <w:pPr>
        <w:spacing w:after="0"/>
        <w:jc w:val="center"/>
        <w:rPr>
          <w:rFonts w:ascii="Times New Roman" w:hAnsi="Times New Roman" w:cs="Times New Roman"/>
          <w:b/>
          <w:sz w:val="24"/>
          <w:szCs w:val="24"/>
        </w:rPr>
      </w:pPr>
    </w:p>
    <w:p w14:paraId="26C4C3B3" w14:textId="4F9EB72B" w:rsidR="002E1426" w:rsidRPr="005F60D4" w:rsidRDefault="002E1426" w:rsidP="002E1426">
      <w:pPr>
        <w:spacing w:after="0"/>
        <w:jc w:val="center"/>
        <w:rPr>
          <w:rFonts w:ascii="Times New Roman" w:hAnsi="Times New Roman" w:cs="Times New Roman"/>
          <w:i/>
        </w:rPr>
      </w:pPr>
      <w:r w:rsidRPr="005F60D4">
        <w:rPr>
          <w:rFonts w:ascii="Times New Roman" w:hAnsi="Times New Roman" w:cs="Times New Roman"/>
          <w:i/>
          <w:vertAlign w:val="superscript"/>
        </w:rPr>
        <w:t>1</w:t>
      </w:r>
      <w:r>
        <w:rPr>
          <w:rFonts w:ascii="Times New Roman" w:hAnsi="Times New Roman" w:cs="Times New Roman"/>
          <w:i/>
        </w:rPr>
        <w:t>Khoa Khoa học Tự nhiên</w:t>
      </w:r>
      <w:r w:rsidR="00470AAA">
        <w:rPr>
          <w:rFonts w:ascii="Times New Roman" w:hAnsi="Times New Roman" w:cs="Times New Roman"/>
          <w:i/>
        </w:rPr>
        <w:t>,</w:t>
      </w:r>
      <w:r>
        <w:rPr>
          <w:rFonts w:ascii="Times New Roman" w:hAnsi="Times New Roman" w:cs="Times New Roman"/>
          <w:i/>
        </w:rPr>
        <w:t xml:space="preserve"> Trường Đại học Quy Nhơn</w:t>
      </w:r>
      <w:r w:rsidR="00470AAA">
        <w:rPr>
          <w:rFonts w:ascii="Times New Roman" w:hAnsi="Times New Roman" w:cs="Times New Roman"/>
          <w:i/>
        </w:rPr>
        <w:t>, Việt Nam</w:t>
      </w:r>
    </w:p>
    <w:p w14:paraId="65946226" w14:textId="793CF220" w:rsidR="002E1426" w:rsidRDefault="002E1426" w:rsidP="002E1426">
      <w:pPr>
        <w:spacing w:after="0"/>
        <w:jc w:val="center"/>
        <w:rPr>
          <w:rFonts w:ascii="Times New Roman" w:hAnsi="Times New Roman" w:cs="Times New Roman"/>
          <w:i/>
        </w:rPr>
      </w:pPr>
      <w:r w:rsidRPr="005F60D4">
        <w:rPr>
          <w:rFonts w:ascii="Times New Roman" w:hAnsi="Times New Roman" w:cs="Times New Roman"/>
          <w:i/>
          <w:vertAlign w:val="superscript"/>
        </w:rPr>
        <w:t>2</w:t>
      </w:r>
      <w:r w:rsidR="00834354">
        <w:rPr>
          <w:rFonts w:ascii="Times New Roman" w:hAnsi="Times New Roman" w:cs="Times New Roman"/>
          <w:i/>
        </w:rPr>
        <w:t>Trường Đại họ</w:t>
      </w:r>
      <w:r w:rsidR="00A47010">
        <w:rPr>
          <w:rFonts w:ascii="Times New Roman" w:hAnsi="Times New Roman" w:cs="Times New Roman"/>
          <w:i/>
        </w:rPr>
        <w:t>c Sư phạm, Đại học</w:t>
      </w:r>
      <w:r w:rsidR="00834354">
        <w:rPr>
          <w:rFonts w:ascii="Times New Roman" w:hAnsi="Times New Roman" w:cs="Times New Roman"/>
          <w:i/>
        </w:rPr>
        <w:t xml:space="preserve"> Đà Nẵng, Việt Nam</w:t>
      </w:r>
    </w:p>
    <w:p w14:paraId="6A4A6BDB" w14:textId="77777777" w:rsidR="002E1426" w:rsidRDefault="002E1426" w:rsidP="002E1426">
      <w:pPr>
        <w:pStyle w:val="ListParagraph"/>
        <w:spacing w:after="0"/>
        <w:ind w:left="0"/>
        <w:jc w:val="center"/>
        <w:rPr>
          <w:rFonts w:ascii="Times New Roman" w:hAnsi="Times New Roman" w:cs="Times New Roman"/>
          <w:i/>
        </w:rPr>
      </w:pPr>
    </w:p>
    <w:p w14:paraId="49AF4400" w14:textId="3F3B35CF" w:rsidR="002E1426" w:rsidRDefault="002E1426" w:rsidP="006609E6">
      <w:pPr>
        <w:pStyle w:val="ListParagraph"/>
        <w:spacing w:after="0"/>
        <w:ind w:left="0"/>
        <w:jc w:val="center"/>
        <w:rPr>
          <w:rStyle w:val="Hyperlink"/>
          <w:rFonts w:ascii="Times New Roman" w:hAnsi="Times New Roman" w:cs="Times New Roman"/>
          <w:i/>
          <w:color w:val="auto"/>
          <w:u w:val="none"/>
        </w:rPr>
      </w:pPr>
      <w:r>
        <w:rPr>
          <w:rFonts w:ascii="Times New Roman" w:hAnsi="Times New Roman" w:cs="Times New Roman"/>
          <w:i/>
        </w:rPr>
        <w:t>*</w:t>
      </w:r>
      <w:r w:rsidR="006609E6">
        <w:rPr>
          <w:rFonts w:ascii="Times New Roman" w:hAnsi="Times New Roman" w:cs="Times New Roman"/>
          <w:i/>
        </w:rPr>
        <w:t>Tác giả liên hệ chính. Email</w:t>
      </w:r>
      <w:r w:rsidRPr="006609E6">
        <w:rPr>
          <w:rFonts w:ascii="Times New Roman" w:hAnsi="Times New Roman" w:cs="Times New Roman"/>
          <w:i/>
        </w:rPr>
        <w:t xml:space="preserve">: </w:t>
      </w:r>
      <w:hyperlink r:id="rId6" w:history="1">
        <w:r w:rsidRPr="006609E6">
          <w:rPr>
            <w:rStyle w:val="Hyperlink"/>
            <w:rFonts w:ascii="Times New Roman" w:hAnsi="Times New Roman" w:cs="Times New Roman"/>
            <w:i/>
            <w:color w:val="auto"/>
            <w:u w:val="none"/>
          </w:rPr>
          <w:t>phanthithuytrang@qnu.edu.vn</w:t>
        </w:r>
      </w:hyperlink>
      <w:r w:rsidR="006609E6" w:rsidRPr="006609E6">
        <w:rPr>
          <w:rStyle w:val="Hyperlink"/>
          <w:rFonts w:ascii="Times New Roman" w:hAnsi="Times New Roman" w:cs="Times New Roman"/>
          <w:i/>
          <w:color w:val="auto"/>
          <w:u w:val="none"/>
        </w:rPr>
        <w:t xml:space="preserve">, </w:t>
      </w:r>
      <w:hyperlink r:id="rId7" w:history="1">
        <w:r w:rsidR="006609E6" w:rsidRPr="006609E6">
          <w:rPr>
            <w:rStyle w:val="Hyperlink"/>
            <w:rFonts w:ascii="Times New Roman" w:hAnsi="Times New Roman" w:cs="Times New Roman"/>
            <w:i/>
            <w:u w:val="none"/>
          </w:rPr>
          <w:t>nguyenthilan@qnu.edu.vn</w:t>
        </w:r>
      </w:hyperlink>
    </w:p>
    <w:p w14:paraId="08862785" w14:textId="77777777" w:rsidR="002E1426" w:rsidRDefault="002E1426" w:rsidP="002E1426">
      <w:pPr>
        <w:spacing w:after="0"/>
        <w:jc w:val="center"/>
        <w:rPr>
          <w:rStyle w:val="Hyperlink"/>
          <w:rFonts w:ascii="Times New Roman" w:hAnsi="Times New Roman" w:cs="Times New Roman"/>
          <w:i/>
          <w:color w:val="auto"/>
          <w:u w:val="none"/>
        </w:rPr>
      </w:pPr>
    </w:p>
    <w:p w14:paraId="64D898D6" w14:textId="77777777" w:rsidR="00537E1E" w:rsidRDefault="00537E1E" w:rsidP="002E1426">
      <w:pPr>
        <w:spacing w:after="0"/>
        <w:jc w:val="center"/>
        <w:rPr>
          <w:rStyle w:val="Hyperlink"/>
          <w:rFonts w:ascii="Times New Roman" w:hAnsi="Times New Roman" w:cs="Times New Roman"/>
          <w:i/>
          <w:color w:val="auto"/>
          <w:u w:val="none"/>
        </w:rPr>
      </w:pPr>
    </w:p>
    <w:p w14:paraId="646C3F74" w14:textId="77777777" w:rsidR="00537E1E" w:rsidRDefault="00537E1E" w:rsidP="002E1426">
      <w:pPr>
        <w:spacing w:after="0"/>
        <w:jc w:val="center"/>
        <w:rPr>
          <w:rFonts w:ascii="Times New Roman" w:hAnsi="Times New Roman" w:cs="Times New Roman"/>
          <w:b/>
          <w:sz w:val="32"/>
          <w:szCs w:val="32"/>
        </w:rPr>
      </w:pPr>
    </w:p>
    <w:p w14:paraId="63A7B4E4" w14:textId="4FC4381B" w:rsidR="002E1426" w:rsidRPr="00B9550D" w:rsidRDefault="002E1426" w:rsidP="002E1426">
      <w:pPr>
        <w:spacing w:after="0"/>
        <w:rPr>
          <w:rFonts w:ascii="Times New Roman" w:hAnsi="Times New Roman" w:cs="Times New Roman"/>
          <w:b/>
        </w:rPr>
      </w:pPr>
      <w:r w:rsidRPr="00B9550D">
        <w:rPr>
          <w:rFonts w:ascii="Times New Roman" w:hAnsi="Times New Roman" w:cs="Times New Roman"/>
          <w:b/>
        </w:rPr>
        <w:t>TÓM TẮT</w:t>
      </w:r>
    </w:p>
    <w:p w14:paraId="5E54B9AC" w14:textId="4E666622" w:rsidR="00B06933" w:rsidRPr="00B06933" w:rsidRDefault="00C754B9" w:rsidP="00B06933">
      <w:pPr>
        <w:spacing w:after="0"/>
        <w:ind w:firstLine="720"/>
        <w:jc w:val="both"/>
        <w:rPr>
          <w:rFonts w:ascii="Times New Roman" w:hAnsi="Times New Roman" w:cs="Times New Roman"/>
        </w:rPr>
      </w:pPr>
      <w:r>
        <w:rPr>
          <w:rFonts w:ascii="Times New Roman" w:hAnsi="Times New Roman" w:cs="Times New Roman"/>
        </w:rPr>
        <w:t xml:space="preserve">Với tình trạng thiếu nước và khủng hoảng ô nhiễm toàn cầu, nhu cầu cấp thiết là phải phát triển </w:t>
      </w:r>
      <w:r w:rsidRPr="00B06933">
        <w:rPr>
          <w:rFonts w:ascii="Times New Roman" w:hAnsi="Times New Roman" w:cs="Times New Roman"/>
        </w:rPr>
        <w:t xml:space="preserve">các chất xúc tác quang mới hoạt động dưới ánh sáng khả kiến để làm sạch nguồn nước. </w:t>
      </w:r>
      <w:proofErr w:type="gramStart"/>
      <w:r w:rsidR="00834354" w:rsidRPr="00B06933">
        <w:rPr>
          <w:rFonts w:ascii="Times New Roman" w:hAnsi="Times New Roman" w:cs="Times New Roman"/>
        </w:rPr>
        <w:t>Trong những thập kỷ qua, hầu hết các chất xúc tác quang được báo cáo đều ở dạng bột hoặc dạng hạ</w:t>
      </w:r>
      <w:r w:rsidRPr="00B06933">
        <w:rPr>
          <w:rFonts w:ascii="Times New Roman" w:hAnsi="Times New Roman" w:cs="Times New Roman"/>
        </w:rPr>
        <w:t>t, gây</w:t>
      </w:r>
      <w:r w:rsidR="00834354" w:rsidRPr="00B06933">
        <w:rPr>
          <w:rFonts w:ascii="Times New Roman" w:hAnsi="Times New Roman" w:cs="Times New Roman"/>
        </w:rPr>
        <w:t xml:space="preserve"> khó khăn trong việc tách và tái chế</w:t>
      </w:r>
      <w:r w:rsidR="00B06933">
        <w:rPr>
          <w:rFonts w:ascii="Times New Roman" w:hAnsi="Times New Roman" w:cs="Times New Roman"/>
        </w:rPr>
        <w:t>.</w:t>
      </w:r>
      <w:proofErr w:type="gramEnd"/>
      <w:r w:rsidR="00B06933">
        <w:rPr>
          <w:rFonts w:ascii="Times New Roman" w:hAnsi="Times New Roman" w:cs="Times New Roman"/>
        </w:rPr>
        <w:t xml:space="preserve"> </w:t>
      </w:r>
      <w:r w:rsidR="00834354" w:rsidRPr="00B06933">
        <w:rPr>
          <w:rFonts w:ascii="Times New Roman" w:hAnsi="Times New Roman" w:cs="Times New Roman"/>
        </w:rPr>
        <w:t xml:space="preserve">Để </w:t>
      </w:r>
      <w:r w:rsidRPr="00B06933">
        <w:rPr>
          <w:rFonts w:ascii="Times New Roman" w:hAnsi="Times New Roman" w:cs="Times New Roman"/>
        </w:rPr>
        <w:t>giải quyết những vấn đề này</w:t>
      </w:r>
      <w:r w:rsidR="00834354" w:rsidRPr="00B06933">
        <w:rPr>
          <w:rFonts w:ascii="Times New Roman" w:hAnsi="Times New Roman" w:cs="Times New Roman"/>
        </w:rPr>
        <w:t xml:space="preserve">, </w:t>
      </w:r>
      <w:r w:rsidRPr="00B06933">
        <w:rPr>
          <w:rFonts w:ascii="Times New Roman" w:hAnsi="Times New Roman" w:cs="Times New Roman"/>
        </w:rPr>
        <w:t xml:space="preserve">một phương pháp đảo </w:t>
      </w:r>
      <w:proofErr w:type="gramStart"/>
      <w:r w:rsidRPr="00B06933">
        <w:rPr>
          <w:rFonts w:ascii="Times New Roman" w:hAnsi="Times New Roman" w:cs="Times New Roman"/>
        </w:rPr>
        <w:t>pha</w:t>
      </w:r>
      <w:proofErr w:type="gramEnd"/>
      <w:r w:rsidRPr="00B06933">
        <w:rPr>
          <w:rFonts w:ascii="Times New Roman" w:hAnsi="Times New Roman" w:cs="Times New Roman"/>
        </w:rPr>
        <w:t xml:space="preserve"> đơn giản đã được sử dụng để chế tạo</w:t>
      </w:r>
      <w:r w:rsidR="00834354" w:rsidRPr="00B06933">
        <w:rPr>
          <w:rFonts w:ascii="Times New Roman" w:hAnsi="Times New Roman" w:cs="Times New Roman"/>
        </w:rPr>
        <w:t xml:space="preserve"> vật liệu composite carbon/ graphit carbon nitride/ polyvinylidene fluoride (C/g-C</w:t>
      </w:r>
      <w:r w:rsidR="00834354" w:rsidRPr="00B06933">
        <w:rPr>
          <w:rFonts w:ascii="Times New Roman" w:hAnsi="Times New Roman" w:cs="Times New Roman"/>
          <w:vertAlign w:val="subscript"/>
        </w:rPr>
        <w:t>3</w:t>
      </w:r>
      <w:r w:rsidR="00834354" w:rsidRPr="00B06933">
        <w:rPr>
          <w:rFonts w:ascii="Times New Roman" w:hAnsi="Times New Roman" w:cs="Times New Roman"/>
        </w:rPr>
        <w:t>N</w:t>
      </w:r>
      <w:r w:rsidR="00834354" w:rsidRPr="00B06933">
        <w:rPr>
          <w:rFonts w:ascii="Times New Roman" w:hAnsi="Times New Roman" w:cs="Times New Roman"/>
          <w:vertAlign w:val="subscript"/>
        </w:rPr>
        <w:t>4/</w:t>
      </w:r>
      <w:r w:rsidR="00834354" w:rsidRPr="00B06933">
        <w:rPr>
          <w:rFonts w:ascii="Times New Roman" w:hAnsi="Times New Roman" w:cs="Times New Roman"/>
        </w:rPr>
        <w:t>PVDF) có cấu trúc dị thể</w:t>
      </w:r>
      <w:r w:rsidR="00B06933" w:rsidRPr="00B06933">
        <w:rPr>
          <w:rFonts w:ascii="Times New Roman" w:hAnsi="Times New Roman" w:cs="Times New Roman"/>
        </w:rPr>
        <w:t>.</w:t>
      </w:r>
      <w:r w:rsidR="00834354" w:rsidRPr="00B06933">
        <w:rPr>
          <w:rFonts w:ascii="Times New Roman" w:hAnsi="Times New Roman" w:cs="Times New Roman"/>
        </w:rPr>
        <w:t xml:space="preserve"> </w:t>
      </w:r>
      <w:proofErr w:type="gramStart"/>
      <w:r w:rsidR="00B06933" w:rsidRPr="00B06933">
        <w:rPr>
          <w:rFonts w:ascii="Times New Roman" w:hAnsi="Times New Roman" w:cs="Times New Roman"/>
        </w:rPr>
        <w:t>Vật liệu composite này sử dụng PVDF làm chất nền, tạo điều kiện thuận lợi cho việc loại bỏ và tách chất xúc tác quang khỏi dung dịch.</w:t>
      </w:r>
      <w:proofErr w:type="gramEnd"/>
      <w:r w:rsidR="00B06933" w:rsidRPr="00B06933">
        <w:rPr>
          <w:rFonts w:ascii="Times New Roman" w:hAnsi="Times New Roman" w:cs="Times New Roman"/>
        </w:rPr>
        <w:t xml:space="preserve"> </w:t>
      </w:r>
      <w:r w:rsidR="00834354" w:rsidRPr="00B06933">
        <w:rPr>
          <w:rFonts w:ascii="Times New Roman" w:hAnsi="Times New Roman" w:cs="Times New Roman"/>
        </w:rPr>
        <w:t>So với g-C</w:t>
      </w:r>
      <w:r w:rsidR="00834354" w:rsidRPr="00B06933">
        <w:rPr>
          <w:rFonts w:ascii="Times New Roman" w:hAnsi="Times New Roman" w:cs="Times New Roman"/>
          <w:vertAlign w:val="subscript"/>
        </w:rPr>
        <w:t>3</w:t>
      </w:r>
      <w:r w:rsidR="00834354" w:rsidRPr="00B06933">
        <w:rPr>
          <w:rFonts w:ascii="Times New Roman" w:hAnsi="Times New Roman" w:cs="Times New Roman"/>
        </w:rPr>
        <w:t>N</w:t>
      </w:r>
      <w:r w:rsidR="00834354" w:rsidRPr="00B06933">
        <w:rPr>
          <w:rFonts w:ascii="Times New Roman" w:hAnsi="Times New Roman" w:cs="Times New Roman"/>
          <w:vertAlign w:val="subscript"/>
        </w:rPr>
        <w:t>4</w:t>
      </w:r>
      <w:r w:rsidR="00834354" w:rsidRPr="00B06933">
        <w:rPr>
          <w:rFonts w:ascii="Times New Roman" w:hAnsi="Times New Roman" w:cs="Times New Roman"/>
        </w:rPr>
        <w:t xml:space="preserve"> tinh khiết, vật liệu composite C/g-C</w:t>
      </w:r>
      <w:r w:rsidR="00834354" w:rsidRPr="00B06933">
        <w:rPr>
          <w:rFonts w:ascii="Times New Roman" w:hAnsi="Times New Roman" w:cs="Times New Roman"/>
          <w:vertAlign w:val="subscript"/>
        </w:rPr>
        <w:t>3</w:t>
      </w:r>
      <w:r w:rsidR="00834354" w:rsidRPr="00B06933">
        <w:rPr>
          <w:rFonts w:ascii="Times New Roman" w:hAnsi="Times New Roman" w:cs="Times New Roman"/>
        </w:rPr>
        <w:t>N</w:t>
      </w:r>
      <w:r w:rsidR="00834354" w:rsidRPr="00B06933">
        <w:rPr>
          <w:rFonts w:ascii="Times New Roman" w:hAnsi="Times New Roman" w:cs="Times New Roman"/>
          <w:vertAlign w:val="subscript"/>
        </w:rPr>
        <w:t>4/</w:t>
      </w:r>
      <w:r w:rsidR="00834354" w:rsidRPr="00B06933">
        <w:rPr>
          <w:rFonts w:ascii="Times New Roman" w:hAnsi="Times New Roman" w:cs="Times New Roman"/>
        </w:rPr>
        <w:t xml:space="preserve">PVDF </w:t>
      </w:r>
      <w:r w:rsidR="00B06933" w:rsidRPr="00B06933">
        <w:rPr>
          <w:rFonts w:ascii="Times New Roman" w:hAnsi="Times New Roman" w:cs="Times New Roman"/>
        </w:rPr>
        <w:t>mở</w:t>
      </w:r>
      <w:r w:rsidR="00B06933">
        <w:rPr>
          <w:rFonts w:ascii="Times New Roman" w:hAnsi="Times New Roman" w:cs="Times New Roman"/>
        </w:rPr>
        <w:t xml:space="preserve"> rộng</w:t>
      </w:r>
      <w:r w:rsidR="00834354" w:rsidRPr="00B06933">
        <w:rPr>
          <w:rFonts w:ascii="Times New Roman" w:hAnsi="Times New Roman" w:cs="Times New Roman"/>
        </w:rPr>
        <w:t xml:space="preserve"> phạm </w:t>
      </w:r>
      <w:proofErr w:type="gramStart"/>
      <w:r w:rsidR="00834354" w:rsidRPr="00B06933">
        <w:rPr>
          <w:rFonts w:ascii="Times New Roman" w:hAnsi="Times New Roman" w:cs="Times New Roman"/>
        </w:rPr>
        <w:t>vi</w:t>
      </w:r>
      <w:proofErr w:type="gramEnd"/>
      <w:r w:rsidR="00834354" w:rsidRPr="00B06933">
        <w:rPr>
          <w:rFonts w:ascii="Times New Roman" w:hAnsi="Times New Roman" w:cs="Times New Roman"/>
        </w:rPr>
        <w:t xml:space="preserve"> </w:t>
      </w:r>
      <w:r w:rsidR="00B06933" w:rsidRPr="00B06933">
        <w:rPr>
          <w:rFonts w:ascii="Times New Roman" w:hAnsi="Times New Roman" w:cs="Times New Roman"/>
        </w:rPr>
        <w:t>hấp thụ</w:t>
      </w:r>
      <w:r w:rsidR="00834354" w:rsidRPr="00B06933">
        <w:rPr>
          <w:rFonts w:ascii="Times New Roman" w:hAnsi="Times New Roman" w:cs="Times New Roman"/>
        </w:rPr>
        <w:t xml:space="preserve"> ánh sáng của g-C</w:t>
      </w:r>
      <w:r w:rsidR="00834354" w:rsidRPr="00B06933">
        <w:rPr>
          <w:rFonts w:ascii="Times New Roman" w:hAnsi="Times New Roman" w:cs="Times New Roman"/>
          <w:vertAlign w:val="subscript"/>
        </w:rPr>
        <w:t>3</w:t>
      </w:r>
      <w:r w:rsidR="00834354" w:rsidRPr="00B06933">
        <w:rPr>
          <w:rFonts w:ascii="Times New Roman" w:hAnsi="Times New Roman" w:cs="Times New Roman"/>
        </w:rPr>
        <w:t>N</w:t>
      </w:r>
      <w:r w:rsidR="00834354" w:rsidRPr="00B06933">
        <w:rPr>
          <w:rFonts w:ascii="Times New Roman" w:hAnsi="Times New Roman" w:cs="Times New Roman"/>
          <w:vertAlign w:val="subscript"/>
        </w:rPr>
        <w:t>4</w:t>
      </w:r>
      <w:r w:rsidR="00834354" w:rsidRPr="00B06933">
        <w:rPr>
          <w:rFonts w:ascii="Times New Roman" w:hAnsi="Times New Roman" w:cs="Times New Roman"/>
        </w:rPr>
        <w:t xml:space="preserve"> về vùng ánh sáng khả kiến. </w:t>
      </w:r>
      <w:r w:rsidR="00B06933" w:rsidRPr="00B06933">
        <w:rPr>
          <w:rFonts w:ascii="Times New Roman" w:hAnsi="Times New Roman" w:cs="Times New Roman"/>
        </w:rPr>
        <w:t xml:space="preserve">Các chất mang được tạo ra do quang học được chuyển và tách hiệu quả trên chất nền carbon dưới sự chiếu xạ của ánh sáng khả kiến, giúp tăng cường hoạt động quang xúc tác. </w:t>
      </w:r>
      <w:proofErr w:type="gramStart"/>
      <w:r w:rsidR="00B06933" w:rsidRPr="00B06933">
        <w:rPr>
          <w:rFonts w:ascii="Times New Roman" w:hAnsi="Times New Roman" w:cs="Times New Roman"/>
        </w:rPr>
        <w:t>Hơn nữ</w:t>
      </w:r>
      <w:r w:rsidR="00A07ECD">
        <w:rPr>
          <w:rFonts w:ascii="Times New Roman" w:hAnsi="Times New Roman" w:cs="Times New Roman"/>
        </w:rPr>
        <w:t xml:space="preserve">a, </w:t>
      </w:r>
      <w:r w:rsidR="00B06933" w:rsidRPr="00B06933">
        <w:rPr>
          <w:rFonts w:ascii="Times New Roman" w:hAnsi="Times New Roman" w:cs="Times New Roman"/>
        </w:rPr>
        <w:t>vật liệu composite linh hoạt này cho thấy hiệu quả cao trong việc phân hủy thuốc nhuộ</w:t>
      </w:r>
      <w:r w:rsidR="00A07ECD">
        <w:rPr>
          <w:rFonts w:ascii="Times New Roman" w:hAnsi="Times New Roman" w:cs="Times New Roman"/>
        </w:rPr>
        <w:t>m.</w:t>
      </w:r>
      <w:proofErr w:type="gramEnd"/>
      <w:r w:rsidR="00A07ECD">
        <w:rPr>
          <w:rFonts w:ascii="Times New Roman" w:hAnsi="Times New Roman" w:cs="Times New Roman"/>
        </w:rPr>
        <w:t xml:space="preserve"> </w:t>
      </w:r>
      <w:bookmarkStart w:id="0" w:name="_GoBack"/>
      <w:bookmarkEnd w:id="0"/>
      <w:r w:rsidR="00B06933" w:rsidRPr="00B06933">
        <w:rPr>
          <w:rFonts w:ascii="Times New Roman" w:hAnsi="Times New Roman" w:cs="Times New Roman"/>
        </w:rPr>
        <w:t>Với chi phí thấp, khả năng tái sử dụng, hấp thụ ánh sáng khả kiến, dễ tổng hợp và hiệu suất quang xúc tác tuyệt vời, chất quang xúc tác này cho thấy tiềm năng to lớn trong các ứng dụng xử lý nước.</w:t>
      </w:r>
    </w:p>
    <w:p w14:paraId="04600AA6" w14:textId="2D778C79" w:rsidR="002E1426" w:rsidRDefault="002E1426" w:rsidP="00B06933">
      <w:pPr>
        <w:spacing w:after="0"/>
        <w:jc w:val="both"/>
        <w:rPr>
          <w:rFonts w:ascii="Times New Roman" w:hAnsi="Times New Roman" w:cs="Times New Roman"/>
          <w:b/>
          <w:sz w:val="32"/>
          <w:szCs w:val="32"/>
        </w:rPr>
      </w:pPr>
      <w:r w:rsidRPr="00DE42A3">
        <w:rPr>
          <w:rFonts w:ascii="Times New Roman" w:hAnsi="Times New Roman" w:cs="Times New Roman"/>
          <w:b/>
        </w:rPr>
        <w:t>Từ khóa:</w:t>
      </w:r>
      <w:r>
        <w:rPr>
          <w:rFonts w:ascii="Times New Roman" w:hAnsi="Times New Roman" w:cs="Times New Roman"/>
          <w:b/>
        </w:rPr>
        <w:t xml:space="preserve"> </w:t>
      </w:r>
      <w:r w:rsidR="00235D4A">
        <w:rPr>
          <w:rFonts w:ascii="Times New Roman" w:hAnsi="Times New Roman" w:cs="Times New Roman"/>
          <w:sz w:val="20"/>
          <w:szCs w:val="20"/>
        </w:rPr>
        <w:t>c</w:t>
      </w:r>
      <w:r w:rsidR="00834354" w:rsidRPr="008B3422">
        <w:rPr>
          <w:rFonts w:ascii="Times New Roman" w:eastAsia="Times New Roman" w:hAnsi="Times New Roman" w:cs="Times New Roman"/>
          <w:i/>
          <w:iCs/>
          <w:sz w:val="20"/>
          <w:szCs w:val="20"/>
        </w:rPr>
        <w:t>omposite</w:t>
      </w:r>
      <w:r w:rsidR="00834354" w:rsidRPr="008B3422">
        <w:rPr>
          <w:rFonts w:ascii="Times New Roman" w:hAnsi="Times New Roman" w:cs="Times New Roman"/>
          <w:i/>
          <w:sz w:val="20"/>
          <w:szCs w:val="20"/>
        </w:rPr>
        <w:t xml:space="preserve">, </w:t>
      </w:r>
      <w:r w:rsidR="00834354" w:rsidRPr="008B3422">
        <w:rPr>
          <w:rFonts w:ascii="Times New Roman" w:eastAsia="Times New Roman" w:hAnsi="Times New Roman" w:cs="Times New Roman"/>
          <w:i/>
          <w:iCs/>
          <w:sz w:val="20"/>
          <w:szCs w:val="20"/>
        </w:rPr>
        <w:t>polyvinylidene fluoride</w:t>
      </w:r>
      <w:r w:rsidR="00834354" w:rsidRPr="008B3422">
        <w:rPr>
          <w:rFonts w:ascii="Times New Roman" w:hAnsi="Times New Roman" w:cs="Times New Roman"/>
          <w:i/>
          <w:sz w:val="20"/>
          <w:szCs w:val="20"/>
        </w:rPr>
        <w:t xml:space="preserve">, </w:t>
      </w:r>
      <w:r w:rsidR="00834354">
        <w:rPr>
          <w:rFonts w:ascii="Times New Roman" w:eastAsia="Times New Roman" w:hAnsi="Times New Roman" w:cs="Times New Roman"/>
          <w:i/>
          <w:iCs/>
          <w:color w:val="0E101A"/>
          <w:sz w:val="20"/>
          <w:szCs w:val="20"/>
        </w:rPr>
        <w:t>C</w:t>
      </w:r>
      <w:r w:rsidR="00834354" w:rsidRPr="008B3422">
        <w:rPr>
          <w:rFonts w:ascii="Times New Roman" w:eastAsia="Times New Roman" w:hAnsi="Times New Roman" w:cs="Times New Roman"/>
          <w:i/>
          <w:iCs/>
          <w:color w:val="0E101A"/>
          <w:sz w:val="20"/>
          <w:szCs w:val="20"/>
        </w:rPr>
        <w:t>/g-C</w:t>
      </w:r>
      <w:r w:rsidR="00834354" w:rsidRPr="008B3422">
        <w:rPr>
          <w:rFonts w:ascii="Times New Roman" w:eastAsia="Times New Roman" w:hAnsi="Times New Roman" w:cs="Times New Roman"/>
          <w:i/>
          <w:iCs/>
          <w:color w:val="0E101A"/>
          <w:sz w:val="20"/>
          <w:szCs w:val="20"/>
          <w:vertAlign w:val="subscript"/>
        </w:rPr>
        <w:t>3</w:t>
      </w:r>
      <w:r w:rsidR="00834354" w:rsidRPr="008B3422">
        <w:rPr>
          <w:rFonts w:ascii="Times New Roman" w:eastAsia="Times New Roman" w:hAnsi="Times New Roman" w:cs="Times New Roman"/>
          <w:i/>
          <w:iCs/>
          <w:color w:val="0E101A"/>
          <w:sz w:val="20"/>
          <w:szCs w:val="20"/>
        </w:rPr>
        <w:t>N</w:t>
      </w:r>
      <w:r w:rsidR="00834354" w:rsidRPr="008B3422">
        <w:rPr>
          <w:rFonts w:ascii="Times New Roman" w:eastAsia="Times New Roman" w:hAnsi="Times New Roman" w:cs="Times New Roman"/>
          <w:i/>
          <w:iCs/>
          <w:color w:val="0E101A"/>
          <w:sz w:val="20"/>
          <w:szCs w:val="20"/>
          <w:vertAlign w:val="subscript"/>
        </w:rPr>
        <w:t>4</w:t>
      </w:r>
      <w:r w:rsidR="00834354">
        <w:rPr>
          <w:rFonts w:ascii="Times New Roman" w:eastAsia="Times New Roman" w:hAnsi="Times New Roman" w:cs="Times New Roman"/>
          <w:i/>
          <w:iCs/>
          <w:color w:val="0E101A"/>
          <w:sz w:val="20"/>
          <w:szCs w:val="20"/>
        </w:rPr>
        <w:t>/PVDF,</w:t>
      </w:r>
      <w:r w:rsidRPr="005F60D4">
        <w:rPr>
          <w:rFonts w:ascii="Times New Roman" w:hAnsi="Times New Roman" w:cs="Times New Roman"/>
          <w:i/>
          <w:sz w:val="20"/>
          <w:szCs w:val="20"/>
        </w:rPr>
        <w:t xml:space="preserve"> </w:t>
      </w:r>
      <w:r>
        <w:rPr>
          <w:rFonts w:ascii="Times New Roman" w:hAnsi="Times New Roman" w:cs="Times New Roman"/>
          <w:i/>
          <w:sz w:val="20"/>
          <w:szCs w:val="20"/>
        </w:rPr>
        <w:t>chất xúc tác quang</w:t>
      </w:r>
      <w:r w:rsidR="00834354">
        <w:rPr>
          <w:rFonts w:ascii="Times New Roman" w:hAnsi="Times New Roman" w:cs="Times New Roman"/>
          <w:i/>
          <w:sz w:val="20"/>
          <w:szCs w:val="20"/>
        </w:rPr>
        <w:t>, rhodamine B.</w:t>
      </w:r>
    </w:p>
    <w:p w14:paraId="0A8576DD" w14:textId="77777777" w:rsidR="00BA5170" w:rsidRDefault="00BA5170">
      <w:pPr>
        <w:rPr>
          <w:rFonts w:ascii="Times New Roman" w:hAnsi="Times New Roman" w:cs="Times New Roman"/>
          <w:b/>
          <w:sz w:val="32"/>
          <w:szCs w:val="32"/>
        </w:rPr>
      </w:pPr>
      <w:r>
        <w:rPr>
          <w:rFonts w:ascii="Times New Roman" w:hAnsi="Times New Roman" w:cs="Times New Roman"/>
          <w:b/>
          <w:sz w:val="32"/>
          <w:szCs w:val="32"/>
        </w:rPr>
        <w:br w:type="page"/>
      </w:r>
    </w:p>
    <w:p w14:paraId="27CB2CB1" w14:textId="77777777" w:rsidR="00537E1E" w:rsidRDefault="00537E1E" w:rsidP="00832068">
      <w:pPr>
        <w:spacing w:after="0" w:line="240" w:lineRule="auto"/>
        <w:jc w:val="center"/>
        <w:rPr>
          <w:rFonts w:ascii="Times New Roman" w:eastAsia="Times New Roman" w:hAnsi="Times New Roman" w:cs="Times New Roman"/>
          <w:b/>
          <w:bCs/>
          <w:color w:val="000000"/>
          <w:sz w:val="32"/>
          <w:szCs w:val="32"/>
        </w:rPr>
      </w:pPr>
    </w:p>
    <w:p w14:paraId="387E5D31" w14:textId="77777777" w:rsidR="00537E1E" w:rsidRDefault="00537E1E" w:rsidP="00832068">
      <w:pPr>
        <w:spacing w:after="0" w:line="240" w:lineRule="auto"/>
        <w:jc w:val="center"/>
        <w:rPr>
          <w:rFonts w:ascii="Times New Roman" w:eastAsia="Times New Roman" w:hAnsi="Times New Roman" w:cs="Times New Roman"/>
          <w:b/>
          <w:bCs/>
          <w:color w:val="000000"/>
          <w:sz w:val="32"/>
          <w:szCs w:val="32"/>
        </w:rPr>
      </w:pPr>
    </w:p>
    <w:p w14:paraId="2C968EEF" w14:textId="02205FEC" w:rsidR="00832068" w:rsidRPr="0090509F" w:rsidRDefault="00832068" w:rsidP="00832068">
      <w:pPr>
        <w:spacing w:after="0" w:line="240" w:lineRule="auto"/>
        <w:jc w:val="center"/>
        <w:rPr>
          <w:rFonts w:ascii="Arial" w:eastAsia="Times New Roman" w:hAnsi="Arial" w:cs="Arial"/>
          <w:b/>
          <w:bCs/>
          <w:color w:val="000000"/>
          <w:sz w:val="32"/>
          <w:szCs w:val="32"/>
        </w:rPr>
      </w:pPr>
      <w:r w:rsidRPr="0090509F">
        <w:rPr>
          <w:rFonts w:ascii="Arial" w:eastAsia="Times New Roman" w:hAnsi="Arial" w:cs="Arial"/>
          <w:b/>
          <w:bCs/>
          <w:color w:val="000000"/>
          <w:sz w:val="32"/>
          <w:szCs w:val="32"/>
        </w:rPr>
        <w:t xml:space="preserve">Study structure characteristics and the photocatalytic activities degradation of RhB solution on </w:t>
      </w:r>
      <w:r w:rsidRPr="0090509F">
        <w:rPr>
          <w:rFonts w:ascii="Arial" w:hAnsi="Arial" w:cs="Arial"/>
          <w:b/>
          <w:sz w:val="32"/>
          <w:szCs w:val="32"/>
        </w:rPr>
        <w:t>C/g-C</w:t>
      </w:r>
      <w:r w:rsidRPr="0090509F">
        <w:rPr>
          <w:rFonts w:ascii="Arial" w:hAnsi="Arial" w:cs="Arial"/>
          <w:b/>
          <w:sz w:val="32"/>
          <w:szCs w:val="32"/>
          <w:vertAlign w:val="subscript"/>
        </w:rPr>
        <w:t>3</w:t>
      </w:r>
      <w:r w:rsidRPr="0090509F">
        <w:rPr>
          <w:rFonts w:ascii="Arial" w:hAnsi="Arial" w:cs="Arial"/>
          <w:b/>
          <w:sz w:val="32"/>
          <w:szCs w:val="32"/>
        </w:rPr>
        <w:t>N</w:t>
      </w:r>
      <w:r w:rsidRPr="0090509F">
        <w:rPr>
          <w:rFonts w:ascii="Arial" w:hAnsi="Arial" w:cs="Arial"/>
          <w:b/>
          <w:sz w:val="32"/>
          <w:szCs w:val="32"/>
          <w:vertAlign w:val="subscript"/>
        </w:rPr>
        <w:t>4</w:t>
      </w:r>
      <w:r w:rsidRPr="0090509F">
        <w:rPr>
          <w:rFonts w:ascii="Arial" w:hAnsi="Arial" w:cs="Arial"/>
          <w:b/>
          <w:sz w:val="32"/>
          <w:szCs w:val="32"/>
        </w:rPr>
        <w:t>/PVDF</w:t>
      </w:r>
      <w:r w:rsidRPr="0090509F">
        <w:rPr>
          <w:rFonts w:ascii="Arial" w:eastAsia="Times New Roman" w:hAnsi="Arial" w:cs="Arial"/>
          <w:b/>
          <w:bCs/>
          <w:color w:val="000000"/>
          <w:sz w:val="32"/>
          <w:szCs w:val="32"/>
        </w:rPr>
        <w:t xml:space="preserve"> </w:t>
      </w:r>
      <w:r w:rsidRPr="0090509F">
        <w:rPr>
          <w:rFonts w:ascii="Arial" w:eastAsia="SimSun" w:hAnsi="Arial" w:cs="Arial"/>
          <w:b/>
          <w:sz w:val="32"/>
          <w:szCs w:val="32"/>
        </w:rPr>
        <w:t>membrane</w:t>
      </w:r>
      <w:r w:rsidRPr="0090509F">
        <w:rPr>
          <w:rFonts w:ascii="Arial" w:eastAsia="Times New Roman" w:hAnsi="Arial" w:cs="Arial"/>
          <w:b/>
          <w:bCs/>
          <w:color w:val="000000"/>
          <w:sz w:val="32"/>
          <w:szCs w:val="32"/>
        </w:rPr>
        <w:t xml:space="preserve"> material</w:t>
      </w:r>
    </w:p>
    <w:p w14:paraId="2C94B297" w14:textId="77777777" w:rsidR="002E1426" w:rsidRDefault="002E1426" w:rsidP="002E1426">
      <w:pPr>
        <w:spacing w:after="0"/>
        <w:jc w:val="center"/>
        <w:rPr>
          <w:rFonts w:ascii="Times New Roman" w:hAnsi="Times New Roman" w:cs="Times New Roman"/>
          <w:b/>
          <w:sz w:val="24"/>
          <w:szCs w:val="24"/>
        </w:rPr>
      </w:pPr>
    </w:p>
    <w:p w14:paraId="1236FBDD" w14:textId="29CA92C4" w:rsidR="002E1426" w:rsidRDefault="002E1426" w:rsidP="00832068">
      <w:pPr>
        <w:spacing w:after="0"/>
        <w:jc w:val="center"/>
        <w:rPr>
          <w:rFonts w:ascii="Times New Roman" w:hAnsi="Times New Roman" w:cs="Times New Roman"/>
          <w:b/>
          <w:sz w:val="24"/>
          <w:szCs w:val="24"/>
        </w:rPr>
      </w:pPr>
      <w:r w:rsidRPr="005F60D4">
        <w:rPr>
          <w:rFonts w:ascii="Times New Roman" w:hAnsi="Times New Roman" w:cs="Times New Roman"/>
          <w:b/>
          <w:sz w:val="24"/>
          <w:szCs w:val="24"/>
        </w:rPr>
        <w:t>Phan Thi Thuy Trang</w:t>
      </w:r>
      <w:r w:rsidRPr="005F60D4">
        <w:rPr>
          <w:rFonts w:ascii="Times New Roman" w:hAnsi="Times New Roman" w:cs="Times New Roman"/>
          <w:b/>
          <w:sz w:val="24"/>
          <w:szCs w:val="24"/>
          <w:vertAlign w:val="superscript"/>
        </w:rPr>
        <w:t>1</w:t>
      </w:r>
      <w:r w:rsidR="005D12DF">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w:t>
      </w:r>
      <w:r w:rsidRPr="005F60D4">
        <w:rPr>
          <w:rFonts w:ascii="Times New Roman" w:hAnsi="Times New Roman" w:cs="Times New Roman"/>
          <w:b/>
          <w:sz w:val="24"/>
          <w:szCs w:val="24"/>
        </w:rPr>
        <w:t xml:space="preserve">, </w:t>
      </w:r>
      <w:r w:rsidR="00832068">
        <w:rPr>
          <w:rFonts w:ascii="Times New Roman" w:hAnsi="Times New Roman" w:cs="Times New Roman"/>
          <w:b/>
          <w:sz w:val="24"/>
          <w:szCs w:val="24"/>
        </w:rPr>
        <w:t>Trinh Ngoc Đat</w:t>
      </w:r>
      <w:r w:rsidR="00832068">
        <w:rPr>
          <w:rFonts w:ascii="Times New Roman" w:hAnsi="Times New Roman" w:cs="Times New Roman"/>
          <w:b/>
          <w:sz w:val="24"/>
          <w:szCs w:val="24"/>
          <w:vertAlign w:val="superscript"/>
        </w:rPr>
        <w:t>2</w:t>
      </w:r>
      <w:r w:rsidR="00832068" w:rsidRPr="008B3422">
        <w:rPr>
          <w:rFonts w:ascii="Times New Roman" w:hAnsi="Times New Roman" w:cs="Times New Roman"/>
          <w:b/>
          <w:sz w:val="24"/>
          <w:szCs w:val="24"/>
        </w:rPr>
        <w:t xml:space="preserve">, </w:t>
      </w:r>
      <w:r w:rsidR="00832068">
        <w:rPr>
          <w:rFonts w:ascii="Times New Roman" w:hAnsi="Times New Roman" w:cs="Times New Roman"/>
          <w:b/>
          <w:sz w:val="24"/>
          <w:szCs w:val="24"/>
        </w:rPr>
        <w:t>Le Vu Truong Son</w:t>
      </w:r>
      <w:r w:rsidR="00832068">
        <w:rPr>
          <w:rFonts w:ascii="Times New Roman" w:hAnsi="Times New Roman" w:cs="Times New Roman"/>
          <w:b/>
          <w:sz w:val="24"/>
          <w:szCs w:val="24"/>
          <w:vertAlign w:val="superscript"/>
        </w:rPr>
        <w:t>2</w:t>
      </w:r>
      <w:r w:rsidR="00832068">
        <w:rPr>
          <w:rFonts w:ascii="Times New Roman" w:hAnsi="Times New Roman" w:cs="Times New Roman"/>
          <w:b/>
          <w:sz w:val="24"/>
          <w:szCs w:val="24"/>
        </w:rPr>
        <w:t>, Đinh Thanh Khan</w:t>
      </w:r>
      <w:r w:rsidR="00832068">
        <w:rPr>
          <w:rFonts w:ascii="Times New Roman" w:hAnsi="Times New Roman" w:cs="Times New Roman"/>
          <w:b/>
          <w:sz w:val="24"/>
          <w:szCs w:val="24"/>
          <w:vertAlign w:val="superscript"/>
        </w:rPr>
        <w:t>2</w:t>
      </w:r>
      <w:r w:rsidR="00832068">
        <w:rPr>
          <w:rFonts w:ascii="Times New Roman" w:hAnsi="Times New Roman" w:cs="Times New Roman"/>
          <w:b/>
          <w:sz w:val="24"/>
          <w:szCs w:val="24"/>
        </w:rPr>
        <w:t xml:space="preserve">, </w:t>
      </w:r>
      <w:r w:rsidR="00832068" w:rsidRPr="008B3422">
        <w:rPr>
          <w:rFonts w:ascii="Times New Roman" w:hAnsi="Times New Roman" w:cs="Times New Roman"/>
          <w:b/>
          <w:sz w:val="24"/>
          <w:szCs w:val="24"/>
        </w:rPr>
        <w:t>Huỳnh Văn Nam</w:t>
      </w:r>
      <w:r w:rsidR="00832068">
        <w:rPr>
          <w:rFonts w:ascii="Times New Roman" w:hAnsi="Times New Roman" w:cs="Times New Roman"/>
          <w:b/>
          <w:sz w:val="24"/>
          <w:szCs w:val="24"/>
          <w:vertAlign w:val="superscript"/>
        </w:rPr>
        <w:t>1</w:t>
      </w:r>
      <w:r w:rsidR="00832068" w:rsidRPr="008B3422">
        <w:rPr>
          <w:rFonts w:ascii="Times New Roman" w:hAnsi="Times New Roman" w:cs="Times New Roman"/>
          <w:b/>
          <w:sz w:val="24"/>
          <w:szCs w:val="24"/>
        </w:rPr>
        <w:t xml:space="preserve">, </w:t>
      </w:r>
      <w:r w:rsidR="00832068">
        <w:rPr>
          <w:rFonts w:ascii="Times New Roman" w:hAnsi="Times New Roman" w:cs="Times New Roman"/>
          <w:b/>
          <w:sz w:val="24"/>
          <w:szCs w:val="24"/>
        </w:rPr>
        <w:t>Đinh Quốc Việt</w:t>
      </w:r>
      <w:r w:rsidR="00832068">
        <w:rPr>
          <w:rFonts w:ascii="Times New Roman" w:hAnsi="Times New Roman" w:cs="Times New Roman"/>
          <w:b/>
          <w:sz w:val="24"/>
          <w:szCs w:val="24"/>
          <w:vertAlign w:val="superscript"/>
        </w:rPr>
        <w:t>1</w:t>
      </w:r>
      <w:r w:rsidR="00832068">
        <w:rPr>
          <w:rFonts w:ascii="Times New Roman" w:hAnsi="Times New Roman" w:cs="Times New Roman"/>
          <w:b/>
          <w:sz w:val="24"/>
          <w:szCs w:val="24"/>
        </w:rPr>
        <w:t xml:space="preserve">, </w:t>
      </w:r>
      <w:r w:rsidR="00A07ECD">
        <w:rPr>
          <w:rFonts w:ascii="Times New Roman" w:hAnsi="Times New Roman" w:cs="Times New Roman"/>
          <w:b/>
          <w:sz w:val="24"/>
          <w:szCs w:val="24"/>
        </w:rPr>
        <w:t>Nguyen Van Thang</w:t>
      </w:r>
      <w:r w:rsidR="00A07ECD">
        <w:rPr>
          <w:rFonts w:ascii="Times New Roman" w:hAnsi="Times New Roman" w:cs="Times New Roman"/>
          <w:b/>
          <w:sz w:val="24"/>
          <w:szCs w:val="24"/>
          <w:vertAlign w:val="superscript"/>
        </w:rPr>
        <w:t>1</w:t>
      </w:r>
      <w:r w:rsidR="00A07ECD">
        <w:rPr>
          <w:rFonts w:ascii="Times New Roman" w:hAnsi="Times New Roman" w:cs="Times New Roman"/>
          <w:b/>
          <w:sz w:val="24"/>
          <w:szCs w:val="24"/>
        </w:rPr>
        <w:t xml:space="preserve">, </w:t>
      </w:r>
      <w:r w:rsidRPr="005F60D4">
        <w:rPr>
          <w:rFonts w:ascii="Times New Roman" w:hAnsi="Times New Roman" w:cs="Times New Roman"/>
          <w:b/>
          <w:sz w:val="24"/>
          <w:szCs w:val="24"/>
        </w:rPr>
        <w:t>Nguyen Thi Lan</w:t>
      </w:r>
      <w:r w:rsidRPr="005F60D4">
        <w:rPr>
          <w:rFonts w:ascii="Times New Roman" w:hAnsi="Times New Roman" w:cs="Times New Roman"/>
          <w:b/>
          <w:sz w:val="24"/>
          <w:szCs w:val="24"/>
          <w:vertAlign w:val="superscript"/>
        </w:rPr>
        <w:t>1</w:t>
      </w:r>
      <w:r w:rsidR="005D12DF">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w:t>
      </w:r>
    </w:p>
    <w:p w14:paraId="62690182" w14:textId="77777777" w:rsidR="002E1426" w:rsidRPr="005F60D4" w:rsidRDefault="002E1426" w:rsidP="002E1426">
      <w:pPr>
        <w:spacing w:after="0"/>
        <w:jc w:val="center"/>
        <w:rPr>
          <w:rFonts w:ascii="Times New Roman" w:hAnsi="Times New Roman" w:cs="Times New Roman"/>
          <w:b/>
          <w:sz w:val="24"/>
          <w:szCs w:val="24"/>
        </w:rPr>
      </w:pPr>
    </w:p>
    <w:p w14:paraId="716BC937" w14:textId="3CA8DD81" w:rsidR="002E1426" w:rsidRPr="005F60D4" w:rsidRDefault="002E1426" w:rsidP="002E1426">
      <w:pPr>
        <w:spacing w:after="0"/>
        <w:jc w:val="center"/>
        <w:rPr>
          <w:rFonts w:ascii="Times New Roman" w:hAnsi="Times New Roman" w:cs="Times New Roman"/>
          <w:i/>
        </w:rPr>
      </w:pPr>
      <w:r w:rsidRPr="005F60D4">
        <w:rPr>
          <w:rFonts w:ascii="Times New Roman" w:hAnsi="Times New Roman" w:cs="Times New Roman"/>
          <w:i/>
          <w:vertAlign w:val="superscript"/>
        </w:rPr>
        <w:t>1</w:t>
      </w:r>
      <w:r w:rsidRPr="005F60D4">
        <w:rPr>
          <w:rFonts w:ascii="Times New Roman" w:hAnsi="Times New Roman" w:cs="Times New Roman"/>
          <w:i/>
        </w:rPr>
        <w:t>Faculty of Natural Sciences</w:t>
      </w:r>
      <w:r w:rsidR="00BA5170">
        <w:rPr>
          <w:rFonts w:ascii="Times New Roman" w:hAnsi="Times New Roman" w:cs="Times New Roman"/>
          <w:i/>
        </w:rPr>
        <w:t>,</w:t>
      </w:r>
      <w:r w:rsidRPr="005F60D4">
        <w:rPr>
          <w:rFonts w:ascii="Times New Roman" w:hAnsi="Times New Roman" w:cs="Times New Roman"/>
          <w:i/>
        </w:rPr>
        <w:t xml:space="preserve"> Quy Nhon University</w:t>
      </w:r>
      <w:r w:rsidR="00BA5170">
        <w:rPr>
          <w:rFonts w:ascii="Times New Roman" w:hAnsi="Times New Roman" w:cs="Times New Roman"/>
          <w:i/>
        </w:rPr>
        <w:t>, Vietnam</w:t>
      </w:r>
    </w:p>
    <w:p w14:paraId="68CA3E86" w14:textId="2C7F54F5" w:rsidR="00235D4A" w:rsidRPr="0009107D" w:rsidRDefault="002E1426" w:rsidP="00235D4A">
      <w:pPr>
        <w:jc w:val="center"/>
        <w:rPr>
          <w:rFonts w:ascii="Times New Roman" w:hAnsi="Times New Roman" w:cs="Times New Roman"/>
          <w:i/>
          <w:sz w:val="24"/>
          <w:szCs w:val="24"/>
        </w:rPr>
      </w:pPr>
      <w:r w:rsidRPr="005F60D4">
        <w:rPr>
          <w:rFonts w:ascii="Times New Roman" w:hAnsi="Times New Roman" w:cs="Times New Roman"/>
          <w:i/>
          <w:vertAlign w:val="superscript"/>
        </w:rPr>
        <w:t>2</w:t>
      </w:r>
      <w:r w:rsidR="00235D4A" w:rsidRPr="00235D4A">
        <w:rPr>
          <w:rFonts w:ascii="Times New Roman" w:hAnsi="Times New Roman" w:cs="Times New Roman"/>
          <w:i/>
          <w:sz w:val="24"/>
          <w:szCs w:val="24"/>
          <w:vertAlign w:val="superscript"/>
        </w:rPr>
        <w:t xml:space="preserve"> </w:t>
      </w:r>
      <w:r w:rsidR="00235D4A" w:rsidRPr="0009107D">
        <w:rPr>
          <w:rFonts w:ascii="Times New Roman" w:hAnsi="Times New Roman" w:cs="Times New Roman"/>
          <w:i/>
          <w:sz w:val="24"/>
          <w:szCs w:val="24"/>
        </w:rPr>
        <w:t>The University of Da Nang, University of Science and Education, Viet Nam</w:t>
      </w:r>
    </w:p>
    <w:p w14:paraId="3086B983" w14:textId="13C78872" w:rsidR="002E1426" w:rsidRDefault="002E1426" w:rsidP="002E1426">
      <w:pPr>
        <w:spacing w:after="0"/>
        <w:jc w:val="center"/>
        <w:rPr>
          <w:rFonts w:ascii="Times New Roman" w:hAnsi="Times New Roman" w:cs="Times New Roman"/>
          <w:i/>
        </w:rPr>
      </w:pPr>
    </w:p>
    <w:p w14:paraId="2E5F2731" w14:textId="7E163047" w:rsidR="005F60D4" w:rsidRPr="00BA5170" w:rsidRDefault="002E1426" w:rsidP="00BA5170">
      <w:pPr>
        <w:pStyle w:val="ListParagraph"/>
        <w:spacing w:after="0"/>
        <w:ind w:left="0"/>
        <w:jc w:val="center"/>
        <w:rPr>
          <w:rFonts w:ascii="Times New Roman" w:hAnsi="Times New Roman" w:cs="Times New Roman"/>
          <w:i/>
          <w:color w:val="0563C1" w:themeColor="hyperlink"/>
          <w:u w:val="single"/>
        </w:rPr>
      </w:pPr>
      <w:r>
        <w:rPr>
          <w:rFonts w:ascii="Times New Roman" w:hAnsi="Times New Roman" w:cs="Times New Roman"/>
          <w:i/>
        </w:rPr>
        <w:t>*Corresponding author</w:t>
      </w:r>
      <w:r w:rsidR="00BA5170">
        <w:rPr>
          <w:rFonts w:ascii="Times New Roman" w:hAnsi="Times New Roman" w:cs="Times New Roman"/>
          <w:i/>
        </w:rPr>
        <w:t>. Email:</w:t>
      </w:r>
      <w:r>
        <w:rPr>
          <w:rFonts w:ascii="Times New Roman" w:hAnsi="Times New Roman" w:cs="Times New Roman"/>
          <w:i/>
        </w:rPr>
        <w:t xml:space="preserve"> </w:t>
      </w:r>
      <w:hyperlink r:id="rId8" w:history="1">
        <w:r w:rsidRPr="00BA5170">
          <w:rPr>
            <w:rStyle w:val="Hyperlink"/>
            <w:rFonts w:ascii="Times New Roman" w:hAnsi="Times New Roman" w:cs="Times New Roman"/>
            <w:i/>
            <w:u w:val="none"/>
          </w:rPr>
          <w:t>phanthithuytrang@qnu.edu.vn</w:t>
        </w:r>
      </w:hyperlink>
      <w:r w:rsidR="00BA5170" w:rsidRPr="00BA5170">
        <w:rPr>
          <w:rStyle w:val="Hyperlink"/>
          <w:rFonts w:ascii="Times New Roman" w:hAnsi="Times New Roman" w:cs="Times New Roman"/>
          <w:i/>
          <w:u w:val="none"/>
        </w:rPr>
        <w:t xml:space="preserve">, </w:t>
      </w:r>
      <w:r w:rsidRPr="00BA5170">
        <w:rPr>
          <w:rStyle w:val="Hyperlink"/>
          <w:rFonts w:ascii="Times New Roman" w:hAnsi="Times New Roman" w:cs="Times New Roman"/>
          <w:i/>
          <w:u w:val="none"/>
        </w:rPr>
        <w:t>nguyenthilan@qnu.edu.vn</w:t>
      </w:r>
    </w:p>
    <w:p w14:paraId="4666EF6A" w14:textId="3E21BBFB" w:rsidR="005F60D4" w:rsidRDefault="005F60D4" w:rsidP="005F60D4">
      <w:pPr>
        <w:pStyle w:val="ListParagraph"/>
        <w:spacing w:after="0"/>
        <w:ind w:left="0"/>
        <w:jc w:val="center"/>
        <w:rPr>
          <w:rFonts w:ascii="Times New Roman" w:hAnsi="Times New Roman" w:cs="Times New Roman"/>
          <w:i/>
        </w:rPr>
      </w:pPr>
    </w:p>
    <w:p w14:paraId="062ABE60" w14:textId="77777777" w:rsidR="001D1039" w:rsidRDefault="001D1039" w:rsidP="005F60D4">
      <w:pPr>
        <w:pStyle w:val="ListParagraph"/>
        <w:spacing w:after="0"/>
        <w:ind w:left="0"/>
        <w:jc w:val="center"/>
        <w:rPr>
          <w:rFonts w:ascii="Times New Roman" w:hAnsi="Times New Roman" w:cs="Times New Roman"/>
          <w:i/>
        </w:rPr>
      </w:pPr>
    </w:p>
    <w:p w14:paraId="75FB9FE7" w14:textId="77777777" w:rsidR="00DC365A" w:rsidRPr="005F60D4" w:rsidRDefault="005F60D4" w:rsidP="00DC365A">
      <w:pPr>
        <w:spacing w:after="0"/>
        <w:jc w:val="both"/>
        <w:rPr>
          <w:rFonts w:ascii="Times New Roman" w:hAnsi="Times New Roman" w:cs="Times New Roman"/>
          <w:b/>
        </w:rPr>
      </w:pPr>
      <w:r w:rsidRPr="005F60D4">
        <w:rPr>
          <w:rFonts w:ascii="Times New Roman" w:hAnsi="Times New Roman" w:cs="Times New Roman"/>
          <w:b/>
        </w:rPr>
        <w:t>ABSTRACT</w:t>
      </w:r>
    </w:p>
    <w:p w14:paraId="02125666" w14:textId="62AAB1C8" w:rsidR="00832068" w:rsidRDefault="00D1272B" w:rsidP="00537E1E">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Given the global </w:t>
      </w:r>
      <w:r w:rsidR="00832068" w:rsidRPr="00832068">
        <w:rPr>
          <w:rFonts w:ascii="Times New Roman" w:hAnsi="Times New Roman" w:cs="Times New Roman"/>
          <w:sz w:val="20"/>
          <w:szCs w:val="20"/>
        </w:rPr>
        <w:t xml:space="preserve">water shortage and pollution crisis, </w:t>
      </w:r>
      <w:r>
        <w:rPr>
          <w:rFonts w:ascii="Times New Roman" w:hAnsi="Times New Roman" w:cs="Times New Roman"/>
          <w:sz w:val="20"/>
          <w:szCs w:val="20"/>
        </w:rPr>
        <w:t xml:space="preserve">there is an urgent need to </w:t>
      </w:r>
      <w:r w:rsidR="007E4360">
        <w:rPr>
          <w:rFonts w:ascii="Times New Roman" w:hAnsi="Times New Roman" w:cs="Times New Roman"/>
          <w:sz w:val="20"/>
          <w:szCs w:val="20"/>
        </w:rPr>
        <w:t>develop</w:t>
      </w:r>
      <w:r w:rsidR="00832068" w:rsidRPr="00832068">
        <w:rPr>
          <w:rFonts w:ascii="Times New Roman" w:hAnsi="Times New Roman" w:cs="Times New Roman"/>
          <w:sz w:val="20"/>
          <w:szCs w:val="20"/>
        </w:rPr>
        <w:t xml:space="preserve"> new photocatalysts that </w:t>
      </w:r>
      <w:r>
        <w:rPr>
          <w:rFonts w:ascii="Times New Roman" w:hAnsi="Times New Roman" w:cs="Times New Roman"/>
          <w:sz w:val="20"/>
          <w:szCs w:val="20"/>
        </w:rPr>
        <w:t>operate</w:t>
      </w:r>
      <w:r w:rsidR="00832068" w:rsidRPr="00832068">
        <w:rPr>
          <w:rFonts w:ascii="Times New Roman" w:hAnsi="Times New Roman" w:cs="Times New Roman"/>
          <w:sz w:val="20"/>
          <w:szCs w:val="20"/>
        </w:rPr>
        <w:t xml:space="preserve"> under visible light for water purification. </w:t>
      </w:r>
      <w:r>
        <w:rPr>
          <w:rFonts w:ascii="Times New Roman" w:hAnsi="Times New Roman" w:cs="Times New Roman"/>
          <w:sz w:val="20"/>
          <w:szCs w:val="20"/>
        </w:rPr>
        <w:t>Over</w:t>
      </w:r>
      <w:r w:rsidR="00832068" w:rsidRPr="00832068">
        <w:rPr>
          <w:rFonts w:ascii="Times New Roman" w:hAnsi="Times New Roman" w:cs="Times New Roman"/>
          <w:sz w:val="20"/>
          <w:szCs w:val="20"/>
        </w:rPr>
        <w:t xml:space="preserve"> the past decades, most the reported photocatalysts </w:t>
      </w:r>
      <w:r w:rsidR="00C754B9">
        <w:rPr>
          <w:rFonts w:ascii="Times New Roman" w:hAnsi="Times New Roman" w:cs="Times New Roman"/>
          <w:sz w:val="20"/>
          <w:szCs w:val="20"/>
        </w:rPr>
        <w:t>have been</w:t>
      </w:r>
      <w:r w:rsidR="00832068" w:rsidRPr="00832068">
        <w:rPr>
          <w:rFonts w:ascii="Times New Roman" w:hAnsi="Times New Roman" w:cs="Times New Roman"/>
          <w:sz w:val="20"/>
          <w:szCs w:val="20"/>
        </w:rPr>
        <w:t xml:space="preserve"> in powder or granular form, which caused difficulties in separation and recycling. </w:t>
      </w:r>
      <w:r>
        <w:rPr>
          <w:rFonts w:ascii="Times New Roman" w:hAnsi="Times New Roman" w:cs="Times New Roman"/>
          <w:sz w:val="20"/>
          <w:szCs w:val="20"/>
        </w:rPr>
        <w:t>To address these issues, a</w:t>
      </w:r>
      <w:r w:rsidR="007E4360">
        <w:rPr>
          <w:rFonts w:ascii="Times New Roman" w:hAnsi="Times New Roman" w:cs="Times New Roman"/>
          <w:sz w:val="20"/>
          <w:szCs w:val="20"/>
        </w:rPr>
        <w:t xml:space="preserve"> simple phase inversion method was </w:t>
      </w:r>
      <w:r>
        <w:rPr>
          <w:rFonts w:ascii="Times New Roman" w:hAnsi="Times New Roman" w:cs="Times New Roman"/>
          <w:sz w:val="20"/>
          <w:szCs w:val="20"/>
        </w:rPr>
        <w:t>employed</w:t>
      </w:r>
      <w:r w:rsidR="007E4360">
        <w:rPr>
          <w:rFonts w:ascii="Times New Roman" w:hAnsi="Times New Roman" w:cs="Times New Roman"/>
          <w:sz w:val="20"/>
          <w:szCs w:val="20"/>
        </w:rPr>
        <w:t xml:space="preserve"> to </w:t>
      </w:r>
      <w:r>
        <w:rPr>
          <w:rFonts w:ascii="Times New Roman" w:hAnsi="Times New Roman" w:cs="Times New Roman"/>
          <w:sz w:val="20"/>
          <w:szCs w:val="20"/>
        </w:rPr>
        <w:t>prepare</w:t>
      </w:r>
      <w:r w:rsidR="00C754B9">
        <w:rPr>
          <w:rFonts w:ascii="Times New Roman" w:hAnsi="Times New Roman" w:cs="Times New Roman"/>
          <w:sz w:val="20"/>
          <w:szCs w:val="20"/>
        </w:rPr>
        <w:t xml:space="preserve"> a </w:t>
      </w:r>
      <w:r w:rsidR="007E4360">
        <w:rPr>
          <w:rFonts w:ascii="Times New Roman" w:hAnsi="Times New Roman" w:cs="Times New Roman"/>
          <w:sz w:val="20"/>
          <w:szCs w:val="20"/>
        </w:rPr>
        <w:t>heterostructured carbon/graphite carbon nitride/polyvinylidene fluoride (C/g-C3N4/PVDF) composite</w:t>
      </w:r>
      <w:r w:rsidR="00832068" w:rsidRPr="00832068">
        <w:rPr>
          <w:rFonts w:ascii="Times New Roman" w:hAnsi="Times New Roman" w:cs="Times New Roman"/>
          <w:sz w:val="20"/>
          <w:szCs w:val="20"/>
        </w:rPr>
        <w:t xml:space="preserve">. </w:t>
      </w:r>
      <w:r w:rsidR="007E4360">
        <w:rPr>
          <w:rFonts w:ascii="Times New Roman" w:hAnsi="Times New Roman" w:cs="Times New Roman"/>
          <w:sz w:val="20"/>
          <w:szCs w:val="20"/>
        </w:rPr>
        <w:t>Th</w:t>
      </w:r>
      <w:r>
        <w:rPr>
          <w:rFonts w:ascii="Times New Roman" w:hAnsi="Times New Roman" w:cs="Times New Roman"/>
          <w:sz w:val="20"/>
          <w:szCs w:val="20"/>
        </w:rPr>
        <w:t>is</w:t>
      </w:r>
      <w:r w:rsidR="007E4360">
        <w:rPr>
          <w:rFonts w:ascii="Times New Roman" w:hAnsi="Times New Roman" w:cs="Times New Roman"/>
          <w:sz w:val="20"/>
          <w:szCs w:val="20"/>
        </w:rPr>
        <w:t xml:space="preserve"> composite use</w:t>
      </w:r>
      <w:r>
        <w:rPr>
          <w:rFonts w:ascii="Times New Roman" w:hAnsi="Times New Roman" w:cs="Times New Roman"/>
          <w:sz w:val="20"/>
          <w:szCs w:val="20"/>
        </w:rPr>
        <w:t xml:space="preserve">s </w:t>
      </w:r>
      <w:r w:rsidR="007E4360">
        <w:rPr>
          <w:rFonts w:ascii="Times New Roman" w:hAnsi="Times New Roman" w:cs="Times New Roman"/>
          <w:sz w:val="20"/>
          <w:szCs w:val="20"/>
        </w:rPr>
        <w:t>PVDF</w:t>
      </w:r>
      <w:r w:rsidR="00832068" w:rsidRPr="00832068">
        <w:rPr>
          <w:rFonts w:ascii="Times New Roman" w:hAnsi="Times New Roman" w:cs="Times New Roman"/>
          <w:sz w:val="20"/>
          <w:szCs w:val="20"/>
        </w:rPr>
        <w:t xml:space="preserve"> as a substrate</w:t>
      </w:r>
      <w:r>
        <w:rPr>
          <w:rFonts w:ascii="Times New Roman" w:hAnsi="Times New Roman" w:cs="Times New Roman"/>
          <w:sz w:val="20"/>
          <w:szCs w:val="20"/>
        </w:rPr>
        <w:t>, facilitating the</w:t>
      </w:r>
      <w:r w:rsidR="00832068" w:rsidRPr="00832068">
        <w:rPr>
          <w:rFonts w:ascii="Times New Roman" w:hAnsi="Times New Roman" w:cs="Times New Roman"/>
          <w:sz w:val="20"/>
          <w:szCs w:val="20"/>
        </w:rPr>
        <w:t xml:space="preserve"> remov</w:t>
      </w:r>
      <w:r>
        <w:rPr>
          <w:rFonts w:ascii="Times New Roman" w:hAnsi="Times New Roman" w:cs="Times New Roman"/>
          <w:sz w:val="20"/>
          <w:szCs w:val="20"/>
        </w:rPr>
        <w:t>al</w:t>
      </w:r>
      <w:r w:rsidR="00832068" w:rsidRPr="00832068">
        <w:rPr>
          <w:rFonts w:ascii="Times New Roman" w:hAnsi="Times New Roman" w:cs="Times New Roman"/>
          <w:sz w:val="20"/>
          <w:szCs w:val="20"/>
        </w:rPr>
        <w:t xml:space="preserve"> and separat</w:t>
      </w:r>
      <w:r>
        <w:rPr>
          <w:rFonts w:ascii="Times New Roman" w:hAnsi="Times New Roman" w:cs="Times New Roman"/>
          <w:sz w:val="20"/>
          <w:szCs w:val="20"/>
        </w:rPr>
        <w:t>ion of</w:t>
      </w:r>
      <w:r w:rsidR="00832068" w:rsidRPr="00832068">
        <w:rPr>
          <w:rFonts w:ascii="Times New Roman" w:hAnsi="Times New Roman" w:cs="Times New Roman"/>
          <w:sz w:val="20"/>
          <w:szCs w:val="20"/>
        </w:rPr>
        <w:t xml:space="preserve"> the photocatalyst from the solution. Compared with pure g-C</w:t>
      </w:r>
      <w:r w:rsidR="00832068" w:rsidRPr="00832068">
        <w:rPr>
          <w:rFonts w:ascii="Times New Roman" w:hAnsi="Times New Roman" w:cs="Times New Roman"/>
          <w:sz w:val="20"/>
          <w:szCs w:val="20"/>
          <w:vertAlign w:val="subscript"/>
        </w:rPr>
        <w:t>3</w:t>
      </w:r>
      <w:r w:rsidR="00832068" w:rsidRPr="00832068">
        <w:rPr>
          <w:rFonts w:ascii="Times New Roman" w:hAnsi="Times New Roman" w:cs="Times New Roman"/>
          <w:sz w:val="20"/>
          <w:szCs w:val="20"/>
        </w:rPr>
        <w:t>N</w:t>
      </w:r>
      <w:r w:rsidR="00832068" w:rsidRPr="00832068">
        <w:rPr>
          <w:rFonts w:ascii="Times New Roman" w:hAnsi="Times New Roman" w:cs="Times New Roman"/>
          <w:sz w:val="20"/>
          <w:szCs w:val="20"/>
          <w:vertAlign w:val="subscript"/>
        </w:rPr>
        <w:t>4</w:t>
      </w:r>
      <w:r w:rsidR="00832068" w:rsidRPr="00832068">
        <w:rPr>
          <w:rFonts w:ascii="Times New Roman" w:hAnsi="Times New Roman" w:cs="Times New Roman"/>
          <w:sz w:val="20"/>
          <w:szCs w:val="20"/>
        </w:rPr>
        <w:t>, the C/g-C</w:t>
      </w:r>
      <w:r w:rsidR="00832068" w:rsidRPr="00832068">
        <w:rPr>
          <w:rFonts w:ascii="Times New Roman" w:hAnsi="Times New Roman" w:cs="Times New Roman"/>
          <w:sz w:val="20"/>
          <w:szCs w:val="20"/>
          <w:vertAlign w:val="subscript"/>
        </w:rPr>
        <w:t>3</w:t>
      </w:r>
      <w:r w:rsidR="00832068" w:rsidRPr="00832068">
        <w:rPr>
          <w:rFonts w:ascii="Times New Roman" w:hAnsi="Times New Roman" w:cs="Times New Roman"/>
          <w:sz w:val="20"/>
          <w:szCs w:val="20"/>
        </w:rPr>
        <w:t>N</w:t>
      </w:r>
      <w:r w:rsidR="00832068" w:rsidRPr="00832068">
        <w:rPr>
          <w:rFonts w:ascii="Times New Roman" w:hAnsi="Times New Roman" w:cs="Times New Roman"/>
          <w:sz w:val="20"/>
          <w:szCs w:val="20"/>
          <w:vertAlign w:val="subscript"/>
        </w:rPr>
        <w:t>4</w:t>
      </w:r>
      <w:r w:rsidR="00832068" w:rsidRPr="00832068">
        <w:rPr>
          <w:rFonts w:ascii="Times New Roman" w:hAnsi="Times New Roman" w:cs="Times New Roman"/>
          <w:sz w:val="20"/>
          <w:szCs w:val="20"/>
        </w:rPr>
        <w:t xml:space="preserve">/PVDF composite </w:t>
      </w:r>
      <w:r>
        <w:rPr>
          <w:rFonts w:ascii="Times New Roman" w:hAnsi="Times New Roman" w:cs="Times New Roman"/>
          <w:sz w:val="20"/>
          <w:szCs w:val="20"/>
        </w:rPr>
        <w:t xml:space="preserve">extends the </w:t>
      </w:r>
      <w:r w:rsidR="00832068" w:rsidRPr="00832068">
        <w:rPr>
          <w:rFonts w:ascii="Times New Roman" w:hAnsi="Times New Roman" w:cs="Times New Roman"/>
          <w:sz w:val="20"/>
          <w:szCs w:val="20"/>
        </w:rPr>
        <w:t>light</w:t>
      </w:r>
      <w:r>
        <w:rPr>
          <w:rFonts w:ascii="Times New Roman" w:hAnsi="Times New Roman" w:cs="Times New Roman"/>
          <w:sz w:val="20"/>
          <w:szCs w:val="20"/>
        </w:rPr>
        <w:t xml:space="preserve"> adsorption</w:t>
      </w:r>
      <w:r w:rsidR="00832068" w:rsidRPr="00832068">
        <w:rPr>
          <w:rFonts w:ascii="Times New Roman" w:hAnsi="Times New Roman" w:cs="Times New Roman"/>
          <w:sz w:val="20"/>
          <w:szCs w:val="20"/>
        </w:rPr>
        <w:t xml:space="preserve"> range of g-C</w:t>
      </w:r>
      <w:r w:rsidR="00832068" w:rsidRPr="00832068">
        <w:rPr>
          <w:rFonts w:ascii="Times New Roman" w:hAnsi="Times New Roman" w:cs="Times New Roman"/>
          <w:sz w:val="20"/>
          <w:szCs w:val="20"/>
          <w:vertAlign w:val="subscript"/>
        </w:rPr>
        <w:t>3</w:t>
      </w:r>
      <w:r w:rsidR="00832068" w:rsidRPr="00832068">
        <w:rPr>
          <w:rFonts w:ascii="Times New Roman" w:hAnsi="Times New Roman" w:cs="Times New Roman"/>
          <w:sz w:val="20"/>
          <w:szCs w:val="20"/>
        </w:rPr>
        <w:t>N</w:t>
      </w:r>
      <w:r w:rsidR="00832068" w:rsidRPr="00832068">
        <w:rPr>
          <w:rFonts w:ascii="Times New Roman" w:hAnsi="Times New Roman" w:cs="Times New Roman"/>
          <w:sz w:val="20"/>
          <w:szCs w:val="20"/>
          <w:vertAlign w:val="subscript"/>
        </w:rPr>
        <w:t>4</w:t>
      </w:r>
      <w:r w:rsidR="00832068" w:rsidRPr="00832068">
        <w:rPr>
          <w:rFonts w:ascii="Times New Roman" w:hAnsi="Times New Roman" w:cs="Times New Roman"/>
          <w:sz w:val="20"/>
          <w:szCs w:val="20"/>
        </w:rPr>
        <w:t xml:space="preserve"> </w:t>
      </w:r>
      <w:r>
        <w:rPr>
          <w:rFonts w:ascii="Times New Roman" w:hAnsi="Times New Roman" w:cs="Times New Roman"/>
          <w:sz w:val="20"/>
          <w:szCs w:val="20"/>
        </w:rPr>
        <w:t>into</w:t>
      </w:r>
      <w:r w:rsidR="00832068" w:rsidRPr="00832068">
        <w:rPr>
          <w:rFonts w:ascii="Times New Roman" w:hAnsi="Times New Roman" w:cs="Times New Roman"/>
          <w:sz w:val="20"/>
          <w:szCs w:val="20"/>
        </w:rPr>
        <w:t xml:space="preserve"> the visible light region. The photogenerated carriers </w:t>
      </w:r>
      <w:r w:rsidR="009B101E">
        <w:rPr>
          <w:rFonts w:ascii="Times New Roman" w:hAnsi="Times New Roman" w:cs="Times New Roman"/>
          <w:sz w:val="20"/>
          <w:szCs w:val="20"/>
        </w:rPr>
        <w:t xml:space="preserve">are </w:t>
      </w:r>
      <w:r w:rsidR="00832068" w:rsidRPr="00832068">
        <w:rPr>
          <w:rFonts w:ascii="Times New Roman" w:hAnsi="Times New Roman" w:cs="Times New Roman"/>
          <w:sz w:val="20"/>
          <w:szCs w:val="20"/>
        </w:rPr>
        <w:t xml:space="preserve">efficiently transferred and separated on the carbon substrate under visible light irradiation, enhancing the photocatalytic activity. </w:t>
      </w:r>
      <w:r w:rsidR="009B101E">
        <w:rPr>
          <w:rFonts w:ascii="Times New Roman" w:hAnsi="Times New Roman" w:cs="Times New Roman"/>
          <w:sz w:val="20"/>
          <w:szCs w:val="20"/>
        </w:rPr>
        <w:t>Furthermore</w:t>
      </w:r>
      <w:r w:rsidR="00832068" w:rsidRPr="00832068">
        <w:rPr>
          <w:rFonts w:ascii="Times New Roman" w:hAnsi="Times New Roman" w:cs="Times New Roman"/>
          <w:sz w:val="20"/>
          <w:szCs w:val="20"/>
        </w:rPr>
        <w:t xml:space="preserve">, the flexible composite material </w:t>
      </w:r>
      <w:r w:rsidR="00C754B9">
        <w:rPr>
          <w:rFonts w:ascii="Times New Roman" w:hAnsi="Times New Roman" w:cs="Times New Roman"/>
          <w:sz w:val="20"/>
          <w:szCs w:val="20"/>
        </w:rPr>
        <w:t xml:space="preserve">demonstrates </w:t>
      </w:r>
      <w:r w:rsidR="00832068" w:rsidRPr="00832068">
        <w:rPr>
          <w:rFonts w:ascii="Times New Roman" w:hAnsi="Times New Roman" w:cs="Times New Roman"/>
          <w:sz w:val="20"/>
          <w:szCs w:val="20"/>
        </w:rPr>
        <w:t xml:space="preserve">high efficiency in dye degradation. With </w:t>
      </w:r>
      <w:r w:rsidR="009B101E">
        <w:rPr>
          <w:rFonts w:ascii="Times New Roman" w:hAnsi="Times New Roman" w:cs="Times New Roman"/>
          <w:sz w:val="20"/>
          <w:szCs w:val="20"/>
        </w:rPr>
        <w:t xml:space="preserve">its </w:t>
      </w:r>
      <w:r w:rsidR="007E4360">
        <w:rPr>
          <w:rFonts w:ascii="Times New Roman" w:hAnsi="Times New Roman" w:cs="Times New Roman"/>
          <w:sz w:val="20"/>
          <w:szCs w:val="20"/>
        </w:rPr>
        <w:t xml:space="preserve">low cost, reusability, visible light absorption, </w:t>
      </w:r>
      <w:r w:rsidR="009B101E">
        <w:rPr>
          <w:rFonts w:ascii="Times New Roman" w:hAnsi="Times New Roman" w:cs="Times New Roman"/>
          <w:sz w:val="20"/>
          <w:szCs w:val="20"/>
        </w:rPr>
        <w:t xml:space="preserve">ease of </w:t>
      </w:r>
      <w:r w:rsidR="007E4360">
        <w:rPr>
          <w:rFonts w:ascii="Times New Roman" w:hAnsi="Times New Roman" w:cs="Times New Roman"/>
          <w:sz w:val="20"/>
          <w:szCs w:val="20"/>
        </w:rPr>
        <w:t xml:space="preserve">synthesis, and </w:t>
      </w:r>
      <w:r w:rsidR="009B101E">
        <w:rPr>
          <w:rFonts w:ascii="Times New Roman" w:hAnsi="Times New Roman" w:cs="Times New Roman"/>
          <w:sz w:val="20"/>
          <w:szCs w:val="20"/>
        </w:rPr>
        <w:t>excellent</w:t>
      </w:r>
      <w:r w:rsidR="007E4360">
        <w:rPr>
          <w:rFonts w:ascii="Times New Roman" w:hAnsi="Times New Roman" w:cs="Times New Roman"/>
          <w:sz w:val="20"/>
          <w:szCs w:val="20"/>
        </w:rPr>
        <w:t xml:space="preserve"> photocatalytic performance</w:t>
      </w:r>
      <w:r w:rsidR="00832068" w:rsidRPr="00832068">
        <w:rPr>
          <w:rFonts w:ascii="Times New Roman" w:hAnsi="Times New Roman" w:cs="Times New Roman"/>
          <w:sz w:val="20"/>
          <w:szCs w:val="20"/>
        </w:rPr>
        <w:t>, th</w:t>
      </w:r>
      <w:r w:rsidR="009B101E">
        <w:rPr>
          <w:rFonts w:ascii="Times New Roman" w:hAnsi="Times New Roman" w:cs="Times New Roman"/>
          <w:sz w:val="20"/>
          <w:szCs w:val="20"/>
        </w:rPr>
        <w:t>is</w:t>
      </w:r>
      <w:r w:rsidR="00832068" w:rsidRPr="00832068">
        <w:rPr>
          <w:rFonts w:ascii="Times New Roman" w:hAnsi="Times New Roman" w:cs="Times New Roman"/>
          <w:sz w:val="20"/>
          <w:szCs w:val="20"/>
        </w:rPr>
        <w:t xml:space="preserve"> photocatalyst </w:t>
      </w:r>
      <w:r w:rsidR="009B101E">
        <w:rPr>
          <w:rFonts w:ascii="Times New Roman" w:hAnsi="Times New Roman" w:cs="Times New Roman"/>
          <w:sz w:val="20"/>
          <w:szCs w:val="20"/>
        </w:rPr>
        <w:t xml:space="preserve">shows great potential for </w:t>
      </w:r>
      <w:r w:rsidR="00832068" w:rsidRPr="00832068">
        <w:rPr>
          <w:rFonts w:ascii="Times New Roman" w:hAnsi="Times New Roman" w:cs="Times New Roman"/>
          <w:sz w:val="20"/>
          <w:szCs w:val="20"/>
        </w:rPr>
        <w:t>water treatment</w:t>
      </w:r>
      <w:r w:rsidR="009B101E">
        <w:rPr>
          <w:rFonts w:ascii="Times New Roman" w:hAnsi="Times New Roman" w:cs="Times New Roman"/>
          <w:sz w:val="20"/>
          <w:szCs w:val="20"/>
        </w:rPr>
        <w:t xml:space="preserve"> applications</w:t>
      </w:r>
      <w:r w:rsidR="00832068" w:rsidRPr="00832068">
        <w:rPr>
          <w:rFonts w:ascii="Times New Roman" w:hAnsi="Times New Roman" w:cs="Times New Roman"/>
          <w:sz w:val="20"/>
          <w:szCs w:val="20"/>
        </w:rPr>
        <w:t>.</w:t>
      </w:r>
    </w:p>
    <w:p w14:paraId="5753AD05" w14:textId="75C7439B" w:rsidR="00DC365A" w:rsidRDefault="005F60D4" w:rsidP="00832068">
      <w:pPr>
        <w:spacing w:after="0"/>
        <w:jc w:val="both"/>
        <w:rPr>
          <w:rFonts w:ascii="Times New Roman" w:hAnsi="Times New Roman" w:cs="Times New Roman"/>
          <w:sz w:val="28"/>
          <w:szCs w:val="28"/>
        </w:rPr>
      </w:pPr>
      <w:r w:rsidRPr="005F60D4">
        <w:rPr>
          <w:rFonts w:ascii="Times New Roman" w:hAnsi="Times New Roman" w:cs="Times New Roman"/>
          <w:b/>
          <w:sz w:val="20"/>
          <w:szCs w:val="20"/>
        </w:rPr>
        <w:t>Keywords</w:t>
      </w:r>
      <w:r w:rsidR="00DC365A" w:rsidRPr="005F60D4">
        <w:rPr>
          <w:rFonts w:ascii="Times New Roman" w:hAnsi="Times New Roman" w:cs="Times New Roman"/>
          <w:b/>
          <w:sz w:val="20"/>
          <w:szCs w:val="20"/>
        </w:rPr>
        <w:t>:</w:t>
      </w:r>
      <w:r w:rsidR="00DC365A">
        <w:rPr>
          <w:rFonts w:ascii="Times New Roman" w:hAnsi="Times New Roman" w:cs="Times New Roman"/>
          <w:sz w:val="28"/>
          <w:szCs w:val="28"/>
        </w:rPr>
        <w:t xml:space="preserve"> </w:t>
      </w:r>
      <w:r w:rsidR="00537E1E">
        <w:rPr>
          <w:rFonts w:ascii="Times New Roman" w:hAnsi="Times New Roman" w:cs="Times New Roman"/>
          <w:sz w:val="20"/>
          <w:szCs w:val="20"/>
        </w:rPr>
        <w:t>c</w:t>
      </w:r>
      <w:r w:rsidR="00832068" w:rsidRPr="008B3422">
        <w:rPr>
          <w:rFonts w:ascii="Times New Roman" w:eastAsia="Times New Roman" w:hAnsi="Times New Roman" w:cs="Times New Roman"/>
          <w:i/>
          <w:iCs/>
          <w:sz w:val="20"/>
          <w:szCs w:val="20"/>
        </w:rPr>
        <w:t>omposite</w:t>
      </w:r>
      <w:r w:rsidR="00832068" w:rsidRPr="008B3422">
        <w:rPr>
          <w:rFonts w:ascii="Times New Roman" w:hAnsi="Times New Roman" w:cs="Times New Roman"/>
          <w:i/>
          <w:sz w:val="20"/>
          <w:szCs w:val="20"/>
        </w:rPr>
        <w:t xml:space="preserve">, </w:t>
      </w:r>
      <w:r w:rsidR="00832068" w:rsidRPr="008B3422">
        <w:rPr>
          <w:rFonts w:ascii="Times New Roman" w:eastAsia="Times New Roman" w:hAnsi="Times New Roman" w:cs="Times New Roman"/>
          <w:i/>
          <w:iCs/>
          <w:sz w:val="20"/>
          <w:szCs w:val="20"/>
        </w:rPr>
        <w:t>polyvinylidene fluoride</w:t>
      </w:r>
      <w:r w:rsidR="00832068" w:rsidRPr="008B3422">
        <w:rPr>
          <w:rFonts w:ascii="Times New Roman" w:hAnsi="Times New Roman" w:cs="Times New Roman"/>
          <w:i/>
          <w:sz w:val="20"/>
          <w:szCs w:val="20"/>
        </w:rPr>
        <w:t xml:space="preserve">, </w:t>
      </w:r>
      <w:r w:rsidR="00832068">
        <w:rPr>
          <w:rFonts w:ascii="Times New Roman" w:eastAsia="Times New Roman" w:hAnsi="Times New Roman" w:cs="Times New Roman"/>
          <w:i/>
          <w:iCs/>
          <w:color w:val="0E101A"/>
          <w:sz w:val="20"/>
          <w:szCs w:val="20"/>
        </w:rPr>
        <w:t>C</w:t>
      </w:r>
      <w:r w:rsidR="00832068" w:rsidRPr="008B3422">
        <w:rPr>
          <w:rFonts w:ascii="Times New Roman" w:eastAsia="Times New Roman" w:hAnsi="Times New Roman" w:cs="Times New Roman"/>
          <w:i/>
          <w:iCs/>
          <w:color w:val="0E101A"/>
          <w:sz w:val="20"/>
          <w:szCs w:val="20"/>
        </w:rPr>
        <w:t>/g-C</w:t>
      </w:r>
      <w:r w:rsidR="00832068" w:rsidRPr="008B3422">
        <w:rPr>
          <w:rFonts w:ascii="Times New Roman" w:eastAsia="Times New Roman" w:hAnsi="Times New Roman" w:cs="Times New Roman"/>
          <w:i/>
          <w:iCs/>
          <w:color w:val="0E101A"/>
          <w:sz w:val="20"/>
          <w:szCs w:val="20"/>
          <w:vertAlign w:val="subscript"/>
        </w:rPr>
        <w:t>3</w:t>
      </w:r>
      <w:r w:rsidR="00832068" w:rsidRPr="008B3422">
        <w:rPr>
          <w:rFonts w:ascii="Times New Roman" w:eastAsia="Times New Roman" w:hAnsi="Times New Roman" w:cs="Times New Roman"/>
          <w:i/>
          <w:iCs/>
          <w:color w:val="0E101A"/>
          <w:sz w:val="20"/>
          <w:szCs w:val="20"/>
        </w:rPr>
        <w:t>N</w:t>
      </w:r>
      <w:r w:rsidR="00832068" w:rsidRPr="008B3422">
        <w:rPr>
          <w:rFonts w:ascii="Times New Roman" w:eastAsia="Times New Roman" w:hAnsi="Times New Roman" w:cs="Times New Roman"/>
          <w:i/>
          <w:iCs/>
          <w:color w:val="0E101A"/>
          <w:sz w:val="20"/>
          <w:szCs w:val="20"/>
          <w:vertAlign w:val="subscript"/>
        </w:rPr>
        <w:t>4</w:t>
      </w:r>
      <w:r w:rsidR="00832068">
        <w:rPr>
          <w:rFonts w:ascii="Times New Roman" w:eastAsia="Times New Roman" w:hAnsi="Times New Roman" w:cs="Times New Roman"/>
          <w:i/>
          <w:iCs/>
          <w:color w:val="0E101A"/>
          <w:sz w:val="20"/>
          <w:szCs w:val="20"/>
        </w:rPr>
        <w:t>/PVDF,</w:t>
      </w:r>
      <w:r w:rsidR="00832068" w:rsidRPr="005F60D4">
        <w:rPr>
          <w:rFonts w:ascii="Times New Roman" w:hAnsi="Times New Roman" w:cs="Times New Roman"/>
          <w:i/>
          <w:sz w:val="20"/>
          <w:szCs w:val="20"/>
        </w:rPr>
        <w:t xml:space="preserve"> </w:t>
      </w:r>
      <w:r w:rsidR="00832068">
        <w:rPr>
          <w:rFonts w:ascii="Times New Roman" w:hAnsi="Times New Roman" w:cs="Times New Roman"/>
          <w:i/>
          <w:sz w:val="20"/>
          <w:szCs w:val="20"/>
        </w:rPr>
        <w:t>rhodamine B</w:t>
      </w:r>
      <w:r w:rsidR="00315FC5" w:rsidRPr="005F60D4">
        <w:rPr>
          <w:rFonts w:ascii="Times New Roman" w:hAnsi="Times New Roman" w:cs="Times New Roman"/>
          <w:i/>
          <w:sz w:val="20"/>
          <w:szCs w:val="20"/>
        </w:rPr>
        <w:t xml:space="preserve">, </w:t>
      </w:r>
      <w:r w:rsidR="00832068">
        <w:rPr>
          <w:rFonts w:ascii="Times New Roman" w:hAnsi="Times New Roman" w:cs="Times New Roman"/>
          <w:i/>
          <w:sz w:val="20"/>
          <w:szCs w:val="20"/>
        </w:rPr>
        <w:t>photocatalyst.</w:t>
      </w:r>
    </w:p>
    <w:p w14:paraId="5F9718EC" w14:textId="0F5F59F2" w:rsidR="00072DBD" w:rsidRDefault="00072DBD" w:rsidP="00583BAE">
      <w:pPr>
        <w:jc w:val="both"/>
        <w:rPr>
          <w:rFonts w:ascii="Times New Roman" w:hAnsi="Times New Roman" w:cs="Times New Roman"/>
          <w:b/>
          <w:sz w:val="28"/>
          <w:szCs w:val="28"/>
        </w:rPr>
      </w:pPr>
    </w:p>
    <w:p w14:paraId="580A5980" w14:textId="77777777" w:rsidR="005D12DF" w:rsidRPr="005F60D4" w:rsidRDefault="005D12DF" w:rsidP="00583BAE">
      <w:pPr>
        <w:jc w:val="both"/>
        <w:rPr>
          <w:rFonts w:ascii="Times New Roman" w:hAnsi="Times New Roman" w:cs="Times New Roman"/>
          <w:b/>
          <w:sz w:val="28"/>
          <w:szCs w:val="28"/>
        </w:rPr>
        <w:sectPr w:rsidR="005D12DF" w:rsidRPr="005F60D4" w:rsidSect="00690860">
          <w:pgSz w:w="11909" w:h="16834" w:code="9"/>
          <w:pgMar w:top="1134" w:right="1134" w:bottom="1134" w:left="1418" w:header="720" w:footer="720" w:gutter="0"/>
          <w:cols w:space="720"/>
          <w:docGrid w:linePitch="360"/>
        </w:sectPr>
      </w:pPr>
    </w:p>
    <w:p w14:paraId="42A41171" w14:textId="77777777" w:rsidR="00583BAE" w:rsidRPr="005F60D4" w:rsidRDefault="00583BAE" w:rsidP="00DC365A">
      <w:pPr>
        <w:spacing w:before="120" w:after="120" w:line="240" w:lineRule="auto"/>
        <w:jc w:val="both"/>
        <w:rPr>
          <w:rFonts w:ascii="Times New Roman" w:hAnsi="Times New Roman" w:cs="Times New Roman"/>
          <w:b/>
        </w:rPr>
      </w:pPr>
      <w:r w:rsidRPr="005F60D4">
        <w:rPr>
          <w:rFonts w:ascii="Times New Roman" w:hAnsi="Times New Roman" w:cs="Times New Roman"/>
          <w:b/>
        </w:rPr>
        <w:lastRenderedPageBreak/>
        <w:t xml:space="preserve">1. </w:t>
      </w:r>
      <w:r w:rsidR="005F60D4" w:rsidRPr="005F60D4">
        <w:rPr>
          <w:rFonts w:ascii="Times New Roman" w:hAnsi="Times New Roman" w:cs="Times New Roman"/>
          <w:b/>
        </w:rPr>
        <w:t>INT</w:t>
      </w:r>
      <w:r w:rsidR="00494A65">
        <w:rPr>
          <w:rFonts w:ascii="Times New Roman" w:hAnsi="Times New Roman" w:cs="Times New Roman"/>
          <w:b/>
        </w:rPr>
        <w:t>R</w:t>
      </w:r>
      <w:r w:rsidR="005F60D4" w:rsidRPr="005F60D4">
        <w:rPr>
          <w:rFonts w:ascii="Times New Roman" w:hAnsi="Times New Roman" w:cs="Times New Roman"/>
          <w:b/>
        </w:rPr>
        <w:t>ODUCTION</w:t>
      </w:r>
    </w:p>
    <w:p w14:paraId="31306041" w14:textId="37AD672A" w:rsidR="00832068" w:rsidRPr="00832068" w:rsidRDefault="00832068" w:rsidP="00832068">
      <w:pPr>
        <w:spacing w:before="120" w:after="120" w:line="240" w:lineRule="auto"/>
        <w:jc w:val="both"/>
        <w:rPr>
          <w:rFonts w:ascii="Times New Roman" w:hAnsi="Times New Roman" w:cs="Times New Roman"/>
        </w:rPr>
      </w:pPr>
      <w:r w:rsidRPr="00832068">
        <w:rPr>
          <w:rFonts w:ascii="Times New Roman" w:hAnsi="Times New Roman" w:cs="Times New Roman"/>
        </w:rPr>
        <w:t xml:space="preserve">In recent decades, photocatalysis has </w:t>
      </w:r>
      <w:r w:rsidR="00BB55C4">
        <w:rPr>
          <w:rFonts w:ascii="Times New Roman" w:hAnsi="Times New Roman" w:cs="Times New Roman"/>
        </w:rPr>
        <w:t xml:space="preserve">emerged </w:t>
      </w:r>
      <w:r w:rsidRPr="00832068">
        <w:rPr>
          <w:rFonts w:ascii="Times New Roman" w:hAnsi="Times New Roman" w:cs="Times New Roman"/>
        </w:rPr>
        <w:t>as</w:t>
      </w:r>
      <w:r w:rsidR="00BB55C4">
        <w:rPr>
          <w:rFonts w:ascii="Times New Roman" w:hAnsi="Times New Roman" w:cs="Times New Roman"/>
        </w:rPr>
        <w:t xml:space="preserve"> one of</w:t>
      </w:r>
      <w:r w:rsidRPr="00832068">
        <w:rPr>
          <w:rFonts w:ascii="Times New Roman" w:hAnsi="Times New Roman" w:cs="Times New Roman"/>
        </w:rPr>
        <w:t xml:space="preserve"> the most promising </w:t>
      </w:r>
      <w:r w:rsidR="007E4360">
        <w:rPr>
          <w:rFonts w:ascii="Times New Roman" w:hAnsi="Times New Roman" w:cs="Times New Roman"/>
        </w:rPr>
        <w:t xml:space="preserve">green technology </w:t>
      </w:r>
      <w:r w:rsidR="00BB55C4">
        <w:rPr>
          <w:rFonts w:ascii="Times New Roman" w:hAnsi="Times New Roman" w:cs="Times New Roman"/>
        </w:rPr>
        <w:t>thanks</w:t>
      </w:r>
      <w:r w:rsidR="007E4360">
        <w:rPr>
          <w:rFonts w:ascii="Times New Roman" w:hAnsi="Times New Roman" w:cs="Times New Roman"/>
        </w:rPr>
        <w:t xml:space="preserve"> to its environmental </w:t>
      </w:r>
      <w:r w:rsidR="00BB55C4">
        <w:rPr>
          <w:rFonts w:ascii="Times New Roman" w:hAnsi="Times New Roman" w:cs="Times New Roman"/>
        </w:rPr>
        <w:t>benefits</w:t>
      </w:r>
      <w:r w:rsidR="007E4360">
        <w:rPr>
          <w:rFonts w:ascii="Times New Roman" w:hAnsi="Times New Roman" w:cs="Times New Roman"/>
        </w:rPr>
        <w:t>, cost</w:t>
      </w:r>
      <w:r w:rsidR="00BB55C4">
        <w:rPr>
          <w:rFonts w:ascii="Times New Roman" w:hAnsi="Times New Roman" w:cs="Times New Roman"/>
        </w:rPr>
        <w:t>-effectiveness</w:t>
      </w:r>
      <w:r w:rsidR="007E4360">
        <w:rPr>
          <w:rFonts w:ascii="Times New Roman" w:hAnsi="Times New Roman" w:cs="Times New Roman"/>
        </w:rPr>
        <w:t>,</w:t>
      </w:r>
      <w:r w:rsidRPr="00832068">
        <w:rPr>
          <w:rFonts w:ascii="Times New Roman" w:hAnsi="Times New Roman" w:cs="Times New Roman"/>
        </w:rPr>
        <w:t xml:space="preserve"> and high efficiency. It has </w:t>
      </w:r>
      <w:r w:rsidR="00BB55C4">
        <w:rPr>
          <w:rFonts w:ascii="Times New Roman" w:hAnsi="Times New Roman" w:cs="Times New Roman"/>
        </w:rPr>
        <w:t xml:space="preserve">found widespread applications in </w:t>
      </w:r>
      <w:r w:rsidRPr="00832068">
        <w:rPr>
          <w:rFonts w:ascii="Times New Roman" w:hAnsi="Times New Roman" w:cs="Times New Roman"/>
        </w:rPr>
        <w:t>in environmental management and energy conversion</w:t>
      </w:r>
      <w:r w:rsidR="003A037F">
        <w:rPr>
          <w:rFonts w:ascii="Times New Roman" w:hAnsi="Times New Roman" w:cs="Times New Roman"/>
        </w:rPr>
        <w:t>.</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&lt;EndNote&gt;&lt;Cite&gt;&lt;Author&gt;Harish&lt;/Author&gt;&lt;Year&gt;2013&lt;/Year&gt;&lt;RecNum&gt;1953&lt;/RecNum&gt;&lt;DisplayText&gt;&lt;style face="superscript"&gt;1&lt;/style&gt;&lt;/DisplayText&gt;&lt;record&gt;&lt;rec-number&gt;1953&lt;/rec-number&gt;&lt;foreign-keys&gt;&lt;key app="EN" db-id="s50x2t2tgd5fwvexvtfvx5sp5sr2sdrxvzt9" timestamp="1736326082"&gt;1953&lt;/key&gt;&lt;/foreign-keys&gt;&lt;ref-type name="Journal Article"&gt;17&lt;/ref-type&gt;&lt;contributors&gt;&lt;authors&gt;&lt;author&gt;Harish, KN&lt;/author&gt;&lt;author&gt;Bhojya Naik, HS&lt;/author&gt;&lt;author&gt;Prashanth Kumar, PN&lt;/author&gt;&lt;author&gt;Viswanath, R&lt;/author&gt;&lt;/authors&gt;&lt;/contributors&gt;&lt;titles&gt;&lt;title&gt;Optical and photocatalytic properties of solar light active Nd-substituted Ni ferrite catalysts: for environmental protection&lt;/title&gt;&lt;secondary-title&gt;ACS Sustainable Chemistry &amp;amp; Engineering&lt;/secondary-title&gt;&lt;/titles&gt;&lt;periodical&gt;&lt;full-title&gt;ACS Sustainable Chemistry &amp;amp; Engineering&lt;/full-title&gt;&lt;/periodical&gt;&lt;pages&gt;1143-1153&lt;/pages&gt;&lt;volume&gt;1&lt;/volume&gt;&lt;number&gt;9&lt;/number&gt;&lt;dates&gt;&lt;year&gt;2013&lt;/year&gt;&lt;/dates&gt;&lt;isbn&gt;2168-0485&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w:t>
      </w:r>
      <w:r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&lt;EndNote&gt;&lt;Cite&gt;&lt;Author&gt;Chen&lt;/Author&gt;&lt;Year&gt;2009&lt;/Year&gt;&lt;RecNum&gt;1960&lt;/RecNum&gt;&lt;DisplayText&gt;&lt;style face="superscript"&gt;2&lt;/style&gt;&lt;/DisplayText&gt;&lt;record&gt;&lt;rec-number&gt;1960&lt;/rec-number&gt;&lt;foreign-keys&gt;&lt;key app="EN" db-id="s50x2t2tgd5fwvexvtfvx5sp5sr2sdrxvzt9" timestamp="1736326471"&gt;1960&lt;/key&gt;&lt;/foreign-keys&gt;&lt;ref-type name="Journal Article"&gt;17&lt;/ref-type&gt;&lt;contributors&gt;&lt;authors&gt;&lt;author&gt;Chen, Jun&lt;/author&gt;&lt;author&gt;Poon, Chi-sun&lt;/author&gt;&lt;/authors&gt;&lt;/contributors&gt;&lt;titles&gt;&lt;title&gt;Photocatalytic cementitious materials: influence of the microstructure of cement paste on photocatalytic pollution degradation&lt;/title&gt;&lt;secondary-title&gt;Environmental science &amp;amp; technology&lt;/secondary-title&gt;&lt;/titles&gt;&lt;periodical&gt;&lt;full-title&gt;Environmental science &amp;amp; technology&lt;/full-title&gt;&lt;/periodical&gt;&lt;pages&gt;8948-8952&lt;/pages&gt;&lt;volume&gt;43&lt;/volume&gt;&lt;number&gt;23&lt;/number&gt;&lt;dates&gt;&lt;year&gt;2009&lt;/year&gt;&lt;/dates&gt;&lt;isbn&gt;0013-936X&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w:t>
      </w:r>
      <w:r w:rsidRPr="0054689F">
        <w:rPr>
          <w:rFonts w:ascii="Times New Roman" w:hAnsi="Times New Roman" w:cs="Times New Roman"/>
          <w:sz w:val="24"/>
          <w:szCs w:val="24"/>
        </w:rPr>
        <w:fldChar w:fldCharType="end"/>
      </w:r>
      <w:r w:rsidRPr="00832068">
        <w:rPr>
          <w:rFonts w:ascii="Times New Roman" w:hAnsi="Times New Roman" w:cs="Times New Roman"/>
        </w:rPr>
        <w:t xml:space="preserve"> </w:t>
      </w:r>
      <w:r w:rsidR="00BB55C4">
        <w:rPr>
          <w:rFonts w:ascii="Times New Roman" w:hAnsi="Times New Roman" w:cs="Times New Roman"/>
        </w:rPr>
        <w:t xml:space="preserve">A crucial aspect of advancing </w:t>
      </w:r>
      <w:r w:rsidRPr="00832068">
        <w:rPr>
          <w:rFonts w:ascii="Times New Roman" w:hAnsi="Times New Roman" w:cs="Times New Roman"/>
        </w:rPr>
        <w:t>photocatalytic technology</w:t>
      </w:r>
      <w:r w:rsidR="00BB55C4">
        <w:rPr>
          <w:rFonts w:ascii="Times New Roman" w:hAnsi="Times New Roman" w:cs="Times New Roman"/>
        </w:rPr>
        <w:t xml:space="preserve"> lies in</w:t>
      </w:r>
      <w:r w:rsidRPr="00832068">
        <w:rPr>
          <w:rFonts w:ascii="Times New Roman" w:hAnsi="Times New Roman" w:cs="Times New Roman"/>
        </w:rPr>
        <w:t xml:space="preserve"> </w:t>
      </w:r>
      <w:r w:rsidR="00BB55C4">
        <w:rPr>
          <w:rFonts w:ascii="Times New Roman" w:hAnsi="Times New Roman" w:cs="Times New Roman"/>
        </w:rPr>
        <w:t xml:space="preserve">developing </w:t>
      </w:r>
      <w:r w:rsidRPr="00832068">
        <w:rPr>
          <w:rFonts w:ascii="Times New Roman" w:hAnsi="Times New Roman" w:cs="Times New Roman"/>
        </w:rPr>
        <w:t xml:space="preserve">new photocatalysts that can </w:t>
      </w:r>
      <w:r w:rsidR="00BB55C4">
        <w:rPr>
          <w:rFonts w:ascii="Times New Roman" w:hAnsi="Times New Roman" w:cs="Times New Roman"/>
        </w:rPr>
        <w:t xml:space="preserve">efficiently harness </w:t>
      </w:r>
      <w:r w:rsidRPr="00832068">
        <w:rPr>
          <w:rFonts w:ascii="Times New Roman" w:hAnsi="Times New Roman" w:cs="Times New Roman"/>
        </w:rPr>
        <w:t xml:space="preserve">solar </w:t>
      </w:r>
      <w:r w:rsidR="00BB55C4">
        <w:rPr>
          <w:rFonts w:ascii="Times New Roman" w:hAnsi="Times New Roman" w:cs="Times New Roman"/>
        </w:rPr>
        <w:t xml:space="preserve">energy, addressing the pressing </w:t>
      </w:r>
      <w:r w:rsidRPr="00832068">
        <w:rPr>
          <w:rFonts w:ascii="Times New Roman" w:hAnsi="Times New Roman" w:cs="Times New Roman"/>
        </w:rPr>
        <w:t>need for environmental remediation today.</w:t>
      </w:r>
    </w:p>
    <w:p w14:paraId="27E976C8" w14:textId="006F0C65" w:rsidR="00832068" w:rsidRPr="00832068" w:rsidRDefault="00832068" w:rsidP="00832068">
      <w:pPr>
        <w:spacing w:before="120" w:after="120" w:line="240" w:lineRule="auto"/>
        <w:jc w:val="both"/>
        <w:rPr>
          <w:rFonts w:ascii="Times New Roman" w:hAnsi="Times New Roman" w:cs="Times New Roman"/>
        </w:rPr>
      </w:pPr>
      <w:r w:rsidRPr="00832068">
        <w:rPr>
          <w:rFonts w:ascii="Times New Roman" w:hAnsi="Times New Roman" w:cs="Times New Roman"/>
        </w:rPr>
        <w:t xml:space="preserve">In recent years, various technologies have been explored </w:t>
      </w:r>
      <w:r w:rsidR="007E4360">
        <w:rPr>
          <w:rFonts w:ascii="Times New Roman" w:hAnsi="Times New Roman" w:cs="Times New Roman"/>
        </w:rPr>
        <w:t xml:space="preserve">to </w:t>
      </w:r>
      <w:r w:rsidR="00ED1C83">
        <w:rPr>
          <w:rFonts w:ascii="Times New Roman" w:hAnsi="Times New Roman" w:cs="Times New Roman"/>
        </w:rPr>
        <w:t>develop</w:t>
      </w:r>
      <w:r w:rsidRPr="00832068">
        <w:rPr>
          <w:rFonts w:ascii="Times New Roman" w:hAnsi="Times New Roman" w:cs="Times New Roman"/>
        </w:rPr>
        <w:t xml:space="preserve"> effective </w:t>
      </w:r>
      <w:r w:rsidR="00ED1C83">
        <w:rPr>
          <w:rFonts w:ascii="Times New Roman" w:hAnsi="Times New Roman" w:cs="Times New Roman"/>
        </w:rPr>
        <w:t xml:space="preserve"> </w:t>
      </w:r>
      <w:r w:rsidRPr="00832068">
        <w:rPr>
          <w:rFonts w:ascii="Times New Roman" w:hAnsi="Times New Roman" w:cs="Times New Roman"/>
        </w:rPr>
        <w:t>method</w:t>
      </w:r>
      <w:r w:rsidR="00ED1C83">
        <w:rPr>
          <w:rFonts w:ascii="Times New Roman" w:hAnsi="Times New Roman" w:cs="Times New Roman"/>
        </w:rPr>
        <w:t>s</w:t>
      </w:r>
      <w:r w:rsidRPr="00832068">
        <w:rPr>
          <w:rFonts w:ascii="Times New Roman" w:hAnsi="Times New Roman" w:cs="Times New Roman"/>
        </w:rPr>
        <w:t xml:space="preserve"> for the complete removal of phar</w:t>
      </w:r>
      <w:r w:rsidR="002B55D0">
        <w:rPr>
          <w:rFonts w:ascii="Times New Roman" w:hAnsi="Times New Roman" w:cs="Times New Roman"/>
        </w:rPr>
        <w:t>maceutical compounds from water</w:t>
      </w:r>
      <w:r w:rsidR="003A037F">
        <w:rPr>
          <w:rFonts w:ascii="Times New Roman" w:hAnsi="Times New Roman" w:cs="Times New Roman"/>
        </w:rPr>
        <w:t>.</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&lt;EndNote&gt;&lt;Cite&gt;&lt;Author&gt;Benner&lt;/Author&gt;&lt;Year&gt;2013&lt;/Year&gt;&lt;RecNum&gt;1974&lt;/RecNum&gt;&lt;DisplayText&gt;&lt;style face="superscript"&gt;3&lt;/style&gt;&lt;/DisplayText&gt;&lt;record&gt;&lt;rec-number&gt;1974&lt;/rec-number&gt;&lt;foreign-keys&gt;&lt;key app="EN" db-id="s50x2t2tgd5fwvexvtfvx5sp5sr2sdrxvzt9" timestamp="1736327947"&gt;1974&lt;/key&gt;&lt;/foreign-keys&gt;&lt;ref-type name="Journal Article"&gt;17&lt;/ref-type&gt;&lt;contributors&gt;&lt;authors&gt;&lt;author&gt;Benner, Jessica&lt;/author&gt;&lt;author&gt;Helbling, Damian E&lt;/author&gt;&lt;author&gt;Kohler, Hans-Peter E&lt;/author&gt;&lt;author&gt;Wittebol, Janneke&lt;/author&gt;&lt;author&gt;Kaiser, Elena&lt;/author&gt;&lt;author&gt;Prasse, Carsten&lt;/author&gt;&lt;author&gt;Ternes, Thomas A&lt;/author&gt;&lt;author&gt;Albers, Christian N&lt;/author&gt;&lt;author&gt;Aamand, Jens&lt;/author&gt;&lt;author&gt;Horemans, Benjamin&lt;/author&gt;&lt;/authors&gt;&lt;/contributors&gt;&lt;titles&gt;&lt;title&gt;Is biological treatment a viable alternative for micropollutant removal in drinking water treatment processes?&lt;/title&gt;&lt;secondary-title&gt;Water research&lt;/secondary-title&gt;&lt;/titles&gt;&lt;periodical&gt;&lt;full-title&gt;Water Res&lt;/full-title&gt;&lt;abbr-1&gt;Water research&lt;/abbr-1&gt;&lt;/periodical&gt;&lt;pages&gt;5955-5976&lt;/pages&gt;&lt;volume&gt;47&lt;/volume&gt;&lt;number&gt;16&lt;/number&gt;&lt;dates&gt;&lt;year&gt;2013&lt;/year&gt;&lt;/dates&gt;&lt;isbn&gt;0043-1354&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3</w:t>
      </w:r>
      <w:r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&lt;EndNote&gt;&lt;Cite&gt;&lt;Author&gt;Kanakaraju&lt;/Author&gt;&lt;Year&gt;2018&lt;/Year&gt;&lt;RecNum&gt;1975&lt;/RecNum&gt;&lt;DisplayText&gt;&lt;style face="superscript"&gt;4&lt;/style&gt;&lt;/DisplayText&gt;&lt;record&gt;&lt;rec-number&gt;1975&lt;/rec-number&gt;&lt;foreign-keys&gt;&lt;key app="EN" db-id="s50x2t2tgd5fwvexvtfvx5sp5sr2sdrxvzt9" timestamp="1736327980"&gt;1975&lt;/key&gt;&lt;/foreign-keys&gt;&lt;ref-type name="Journal Article"&gt;17&lt;/ref-type&gt;&lt;contributors&gt;&lt;authors&gt;&lt;author&gt;Kanakaraju, Devagi&lt;/author&gt;&lt;author&gt;Glass, Beverley D&lt;/author&gt;&lt;author&gt;Oelgemöller, Michael&lt;/author&gt;&lt;/authors&gt;&lt;/contributors&gt;&lt;titles&gt;&lt;title&gt;Advanced oxidation process-mediated removal of pharmaceuticals from water: A review&lt;/title&gt;&lt;secondary-title&gt;Journal of environmental management&lt;/secondary-title&gt;&lt;/titles&gt;&lt;periodical&gt;&lt;full-title&gt;Journal of Environmental Management&lt;/full-title&gt;&lt;/periodical&gt;&lt;pages&gt;189-207&lt;/pages&gt;&lt;volume&gt;219&lt;/volume&gt;&lt;dates&gt;&lt;year&gt;2018&lt;/year&gt;&lt;/dates&gt;&lt;isbn&gt;0301-4797&lt;/isbn&gt;&lt;urls&gt;&lt;/urls&gt;&lt;/record&gt;&lt;/Cite&gt;&lt;/EndNote&gt;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4</w:t>
      </w:r>
      <w:r w:rsidRPr="0054689F">
        <w:rPr>
          <w:rFonts w:ascii="Times New Roman" w:hAnsi="Times New Roman" w:cs="Times New Roman"/>
          <w:sz w:val="24"/>
          <w:szCs w:val="24"/>
        </w:rPr>
        <w:fldChar w:fldCharType="end"/>
      </w:r>
      <w:r w:rsidRPr="00832068">
        <w:rPr>
          <w:rFonts w:ascii="Times New Roman" w:hAnsi="Times New Roman" w:cs="Times New Roman"/>
        </w:rPr>
        <w:t xml:space="preserve"> Among th</w:t>
      </w:r>
      <w:r w:rsidR="00ED1C83">
        <w:rPr>
          <w:rFonts w:ascii="Times New Roman" w:hAnsi="Times New Roman" w:cs="Times New Roman"/>
        </w:rPr>
        <w:t>ese</w:t>
      </w:r>
      <w:r w:rsidRPr="00832068">
        <w:rPr>
          <w:rFonts w:ascii="Times New Roman" w:hAnsi="Times New Roman" w:cs="Times New Roman"/>
        </w:rPr>
        <w:t xml:space="preserve">, advanced oxidation processes (AOPs) have been </w:t>
      </w:r>
      <w:r w:rsidR="00ED1C83">
        <w:rPr>
          <w:rFonts w:ascii="Times New Roman" w:hAnsi="Times New Roman" w:cs="Times New Roman"/>
        </w:rPr>
        <w:t xml:space="preserve">identified </w:t>
      </w:r>
      <w:r w:rsidRPr="00832068">
        <w:rPr>
          <w:rFonts w:ascii="Times New Roman" w:hAnsi="Times New Roman" w:cs="Times New Roman"/>
        </w:rPr>
        <w:t xml:space="preserve"> as </w:t>
      </w:r>
      <w:r w:rsidR="00ED1C83">
        <w:rPr>
          <w:rFonts w:ascii="Times New Roman" w:hAnsi="Times New Roman" w:cs="Times New Roman"/>
        </w:rPr>
        <w:t xml:space="preserve">a promising solution </w:t>
      </w:r>
      <w:r w:rsidRPr="00832068">
        <w:rPr>
          <w:rFonts w:ascii="Times New Roman" w:hAnsi="Times New Roman" w:cs="Times New Roman"/>
        </w:rPr>
        <w:t xml:space="preserve">for </w:t>
      </w:r>
      <w:r w:rsidR="00ED1C83">
        <w:rPr>
          <w:rFonts w:ascii="Times New Roman" w:hAnsi="Times New Roman" w:cs="Times New Roman"/>
        </w:rPr>
        <w:t xml:space="preserve"> treating </w:t>
      </w:r>
      <w:r w:rsidRPr="00832068">
        <w:rPr>
          <w:rFonts w:ascii="Times New Roman" w:hAnsi="Times New Roman" w:cs="Times New Roman"/>
        </w:rPr>
        <w:t>difficult-to-</w:t>
      </w:r>
      <w:r w:rsidR="00ED1C83">
        <w:rPr>
          <w:rFonts w:ascii="Times New Roman" w:hAnsi="Times New Roman" w:cs="Times New Roman"/>
        </w:rPr>
        <w:t xml:space="preserve">degrade </w:t>
      </w:r>
      <w:r w:rsidRPr="00832068">
        <w:rPr>
          <w:rFonts w:ascii="Times New Roman" w:hAnsi="Times New Roman" w:cs="Times New Roman"/>
        </w:rPr>
        <w:t xml:space="preserve"> compounds</w:t>
      </w:r>
      <w:r w:rsidR="00ED1C83">
        <w:rPr>
          <w:rFonts w:ascii="Times New Roman" w:hAnsi="Times New Roman" w:cs="Times New Roman"/>
        </w:rPr>
        <w:t xml:space="preserve">. AOPs, particularly </w:t>
      </w:r>
      <w:r w:rsidR="00ED1C83" w:rsidRPr="00832068">
        <w:rPr>
          <w:rFonts w:ascii="Times New Roman" w:hAnsi="Times New Roman" w:cs="Times New Roman"/>
        </w:rPr>
        <w:t>heterogeneous photocatalysis</w:t>
      </w:r>
      <w:r w:rsidR="00ED1C83">
        <w:rPr>
          <w:rFonts w:ascii="Times New Roman" w:hAnsi="Times New Roman" w:cs="Times New Roman"/>
        </w:rPr>
        <w:t xml:space="preserve">, </w:t>
      </w:r>
      <w:r w:rsidRPr="00832068">
        <w:rPr>
          <w:rFonts w:ascii="Times New Roman" w:hAnsi="Times New Roman" w:cs="Times New Roman"/>
        </w:rPr>
        <w:t xml:space="preserve"> have received </w:t>
      </w:r>
      <w:r w:rsidR="00ED1C83">
        <w:rPr>
          <w:rFonts w:ascii="Times New Roman" w:hAnsi="Times New Roman" w:cs="Times New Roman"/>
        </w:rPr>
        <w:t xml:space="preserve">significant due to their </w:t>
      </w:r>
      <w:r w:rsidRPr="00832068">
        <w:rPr>
          <w:rFonts w:ascii="Times New Roman" w:hAnsi="Times New Roman" w:cs="Times New Roman"/>
        </w:rPr>
        <w:t xml:space="preserve">high efficiency in the removal of pharmaceuticals </w:t>
      </w:r>
      <w:r w:rsidR="003A037F">
        <w:rPr>
          <w:rFonts w:ascii="Times New Roman" w:hAnsi="Times New Roman" w:cs="Times New Roman"/>
        </w:rPr>
        <w:t>.</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&lt;EndNote&gt;&lt;Cite&gt;&lt;Author&gt;Antonopoulou&lt;/Author&gt;&lt;Year&gt;2021&lt;/Year&gt;&lt;RecNum&gt;1976&lt;/RecNum&gt;&lt;DisplayText&gt;&lt;style face="superscript"&gt;5&lt;/style&gt;&lt;/DisplayText&gt;&lt;record&gt;&lt;rec-number&gt;1976&lt;/rec-number&gt;&lt;foreign-keys&gt;&lt;key app="EN" db-id="s50x2t2tgd5fwvexvtfvx5sp5sr2sdrxvzt9" timestamp="1736328018"&gt;1976&lt;/key&gt;&lt;/foreign-keys&gt;&lt;ref-type name="Journal Article"&gt;17&lt;/ref-type&gt;&lt;contributors&gt;&lt;authors&gt;&lt;author&gt;Antonopoulou, Maria&lt;/author&gt;&lt;author&gt;Kosma, Christina&lt;/author&gt;&lt;author&gt;Albanis, Triantafyllos&lt;/author&gt;&lt;author&gt;Konstantinou, Ioannis&lt;/author&gt;&lt;/authors&gt;&lt;/contributors&gt;&lt;titles&gt;&lt;title&gt;An overview of homogeneous and heterogeneous photocatalysis applications for the removal of pharmaceutical compounds from real or synthetic hospital wastewaters under lab or pilot scale&lt;/title&gt;&lt;secondary-title&gt;Science of the total environment&lt;/secondary-title&gt;&lt;/titles&gt;&lt;periodical&gt;&lt;full-title&gt;Science of the total Environment&lt;/full-title&gt;&lt;/periodical&gt;&lt;pages&gt;144163&lt;/pages&gt;&lt;volume&gt;765&lt;/volume&gt;&lt;dates&gt;&lt;year&gt;2021&lt;/year&gt;&lt;/dates&gt;&lt;isbn&gt;0048-9697&lt;/isbn&gt;&lt;urls&gt;&lt;/urls&gt;&lt;/record&gt;&lt;/Cite&gt;&lt;/EndNote&gt;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5</w:t>
      </w:r>
      <w:r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&lt;EndNote&gt;&lt;Cite&gt;&lt;Author&gt;Meijide&lt;/Author&gt;&lt;Year&gt;2022&lt;/Year&gt;&lt;RecNum&gt;1977&lt;/RecNum&gt;&lt;DisplayText&gt;&lt;style face="superscript"&gt;6&lt;/style&gt;&lt;/DisplayText&gt;&lt;record&gt;&lt;rec-number&gt;1977&lt;/rec-number&gt;&lt;foreign-keys&gt;&lt;key app="EN" db-id="s50x2t2tgd5fwvexvtfvx5sp5sr2sdrxvzt9" timestamp="1736328075"&gt;1977&lt;/key&gt;&lt;/foreign-keys&gt;&lt;ref-type name="Journal Article"&gt;17&lt;/ref-type&gt;&lt;contributors&gt;&lt;authors&gt;&lt;author&gt;Meijide, J&lt;/author&gt;&lt;author&gt;Lama, G&lt;/author&gt;&lt;author&gt;Pazos, M&lt;/author&gt;&lt;author&gt;Sanromán, MA&lt;/author&gt;&lt;author&gt;Dunlop, Patrick SM&lt;/author&gt;&lt;/authors&gt;&lt;/contributors&gt;&lt;titles&gt;&lt;title&gt;Ultraviolet-based heterogeneous advanced oxidation processes as technologies to remove pharmaceuticals from wastewater: An overview&lt;/title&gt;&lt;secondary-title&gt;Journal of Environmental Chemical Engineering&lt;/secondary-title&gt;&lt;/titles&gt;&lt;periodical&gt;&lt;full-title&gt;Journal of environmental chemical engineering&lt;/full-title&gt;&lt;/periodical&gt;&lt;pages&gt;107630&lt;/pages&gt;&lt;volume&gt;10&lt;/volume&gt;&lt;number&gt;3&lt;/number&gt;&lt;dates&gt;&lt;year&gt;2022&lt;/year&gt;&lt;/dates&gt;&lt;isbn&gt;2213-3437&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6</w:t>
      </w:r>
      <w:r w:rsidRPr="0054689F">
        <w:rPr>
          <w:rFonts w:ascii="Times New Roman" w:hAnsi="Times New Roman" w:cs="Times New Roman"/>
          <w:sz w:val="24"/>
          <w:szCs w:val="24"/>
        </w:rPr>
        <w:fldChar w:fldCharType="end"/>
      </w:r>
      <w:r w:rsidR="00235D4A">
        <w:rPr>
          <w:rFonts w:ascii="Times New Roman" w:hAnsi="Times New Roman" w:cs="Times New Roman"/>
        </w:rPr>
        <w:t xml:space="preserve"> </w:t>
      </w:r>
      <w:r w:rsidR="00ED1C83">
        <w:rPr>
          <w:rFonts w:ascii="Times New Roman" w:hAnsi="Times New Roman" w:cs="Times New Roman"/>
          <w:sz w:val="20"/>
          <w:szCs w:val="20"/>
        </w:rPr>
        <w:t>P</w:t>
      </w:r>
      <w:r w:rsidRPr="00832068">
        <w:rPr>
          <w:rFonts w:ascii="Times New Roman" w:hAnsi="Times New Roman" w:cs="Times New Roman"/>
        </w:rPr>
        <w:t xml:space="preserve">hotocatalysts </w:t>
      </w:r>
      <w:r w:rsidR="00ED1C83">
        <w:rPr>
          <w:rFonts w:ascii="Times New Roman" w:hAnsi="Times New Roman" w:cs="Times New Roman"/>
        </w:rPr>
        <w:lastRenderedPageBreak/>
        <w:t xml:space="preserve">work by </w:t>
      </w:r>
      <w:r w:rsidRPr="00832068">
        <w:rPr>
          <w:rFonts w:ascii="Times New Roman" w:hAnsi="Times New Roman" w:cs="Times New Roman"/>
        </w:rPr>
        <w:t>absorb</w:t>
      </w:r>
      <w:r w:rsidR="00ED1C83">
        <w:rPr>
          <w:rFonts w:ascii="Times New Roman" w:hAnsi="Times New Roman" w:cs="Times New Roman"/>
        </w:rPr>
        <w:t>ing</w:t>
      </w:r>
      <w:r w:rsidRPr="00832068">
        <w:rPr>
          <w:rFonts w:ascii="Times New Roman" w:hAnsi="Times New Roman" w:cs="Times New Roman"/>
        </w:rPr>
        <w:t xml:space="preserve"> photons from an external light source to generate electron-hole pairs, which  then participate in redox reactions. Among </w:t>
      </w:r>
      <w:r w:rsidR="001E7D22">
        <w:rPr>
          <w:rFonts w:ascii="Times New Roman" w:hAnsi="Times New Roman" w:cs="Times New Roman"/>
        </w:rPr>
        <w:t xml:space="preserve">the various photocatalysts, </w:t>
      </w:r>
      <w:r w:rsidRPr="00832068">
        <w:rPr>
          <w:rFonts w:ascii="Times New Roman" w:hAnsi="Times New Roman" w:cs="Times New Roman"/>
        </w:rPr>
        <w:t>graphitic carbon nitride (g-C</w:t>
      </w:r>
      <w:r w:rsidRPr="007D654C">
        <w:rPr>
          <w:rFonts w:ascii="Times New Roman" w:hAnsi="Times New Roman" w:cs="Times New Roman"/>
          <w:vertAlign w:val="subscript"/>
        </w:rPr>
        <w:t>3</w:t>
      </w:r>
      <w:r w:rsidRPr="00832068">
        <w:rPr>
          <w:rFonts w:ascii="Times New Roman" w:hAnsi="Times New Roman" w:cs="Times New Roman"/>
        </w:rPr>
        <w:t>N</w:t>
      </w:r>
      <w:r w:rsidRPr="007D654C">
        <w:rPr>
          <w:rFonts w:ascii="Times New Roman" w:hAnsi="Times New Roman" w:cs="Times New Roman"/>
          <w:vertAlign w:val="subscript"/>
        </w:rPr>
        <w:t>4</w:t>
      </w:r>
      <w:r w:rsidRPr="00832068">
        <w:rPr>
          <w:rFonts w:ascii="Times New Roman" w:hAnsi="Times New Roman" w:cs="Times New Roman"/>
        </w:rPr>
        <w:t>) has emerged as a promising metal-free</w:t>
      </w:r>
      <w:r w:rsidR="001E7D22">
        <w:rPr>
          <w:rFonts w:ascii="Times New Roman" w:hAnsi="Times New Roman" w:cs="Times New Roman"/>
        </w:rPr>
        <w:t>,</w:t>
      </w:r>
      <w:r w:rsidRPr="00832068">
        <w:rPr>
          <w:rFonts w:ascii="Times New Roman" w:hAnsi="Times New Roman" w:cs="Times New Roman"/>
        </w:rPr>
        <w:t xml:space="preserve"> layered </w:t>
      </w:r>
      <w:r w:rsidR="001E7D22">
        <w:rPr>
          <w:rFonts w:ascii="Times New Roman" w:hAnsi="Times New Roman" w:cs="Times New Roman"/>
        </w:rPr>
        <w:t xml:space="preserve">material </w:t>
      </w:r>
      <w:r w:rsidRPr="00832068">
        <w:rPr>
          <w:rFonts w:ascii="Times New Roman" w:hAnsi="Times New Roman" w:cs="Times New Roman"/>
        </w:rPr>
        <w:t xml:space="preserve"> that can be easily synthesized by thermal condensation using inexpensive and abundant organic precursors in soil, such as urea</w:t>
      </w:r>
      <w:r w:rsidR="003A037F">
        <w:rPr>
          <w:rFonts w:ascii="Times New Roman" w:hAnsi="Times New Roman" w:cs="Times New Roman"/>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&lt;EndNote&gt;&lt;Cite&gt;&lt;Author&gt;Wen&lt;/Author&gt;&lt;Year&gt;2017&lt;/Year&gt;&lt;RecNum&gt;1978&lt;/RecNum&gt;&lt;DisplayText&gt;&lt;style face="superscript"&gt;7&lt;/style&gt;&lt;/DisplayText&gt;&lt;record&gt;&lt;rec-number&gt;1978&lt;/rec-number&gt;&lt;foreign-keys&gt;&lt;key app="EN" db-id="s50x2t2tgd5fwvexvtfvx5sp5sr2sdrxvzt9" timestamp="1736328110"&gt;1978&lt;/key&gt;&lt;/foreign-keys&gt;&lt;ref-type name="Journal Article"&gt;17&lt;/ref-type&gt;&lt;contributors&gt;&lt;authors&gt;&lt;author&gt;Wen, Jiuqing&lt;/author&gt;&lt;author&gt;Xie, Jun&lt;/author&gt;&lt;author&gt;Chen, Xiaobo&lt;/author&gt;&lt;author&gt;Li, Xin&lt;/author&gt;&lt;/authors&gt;&lt;/contributors&gt;&lt;titles&gt;&lt;title&gt;A review on g-C3N4-based photocatalysts&lt;/title&gt;&lt;secondary-title&gt;Applied surface science&lt;/secondary-title&gt;&lt;/titles&gt;&lt;periodical&gt;&lt;full-title&gt;Applied Surface Science&lt;/full-title&gt;&lt;/periodical&gt;&lt;pages&gt;72-123&lt;/pages&gt;&lt;volume&gt;391&lt;/volume&gt;&lt;dates&gt;&lt;year&gt;2017&lt;/year&gt;&lt;/dates&gt;&lt;isbn&gt;0169-4332&lt;/isbn&gt;&lt;urls&gt;&lt;/urls&gt;&lt;/record&gt;&lt;/Cite&gt;&lt;/EndNote&gt;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7</w:t>
      </w:r>
      <w:r w:rsidR="007D654C" w:rsidRPr="0054689F">
        <w:rPr>
          <w:rFonts w:ascii="Times New Roman" w:hAnsi="Times New Roman" w:cs="Times New Roman"/>
          <w:sz w:val="24"/>
          <w:szCs w:val="24"/>
        </w:rPr>
        <w:fldChar w:fldCharType="end"/>
      </w:r>
    </w:p>
    <w:p w14:paraId="427E8FFA" w14:textId="3ECB43F0" w:rsidR="00832068" w:rsidRPr="00832068" w:rsidRDefault="00832068" w:rsidP="00832068">
      <w:pPr>
        <w:spacing w:before="120" w:after="120" w:line="240" w:lineRule="auto"/>
        <w:jc w:val="both"/>
        <w:rPr>
          <w:rFonts w:ascii="Times New Roman" w:hAnsi="Times New Roman" w:cs="Times New Roman"/>
        </w:rPr>
      </w:pPr>
      <w:r w:rsidRPr="00832068">
        <w:rPr>
          <w:rFonts w:ascii="Times New Roman" w:hAnsi="Times New Roman" w:cs="Times New Roman"/>
        </w:rPr>
        <w:t>As a narrow band gap semiconductor (2.7 eV), g-C</w:t>
      </w:r>
      <w:r w:rsidRPr="007D654C">
        <w:rPr>
          <w:rFonts w:ascii="Times New Roman" w:hAnsi="Times New Roman" w:cs="Times New Roman"/>
          <w:vertAlign w:val="subscript"/>
        </w:rPr>
        <w:t>3</w:t>
      </w:r>
      <w:r w:rsidRPr="00832068">
        <w:rPr>
          <w:rFonts w:ascii="Times New Roman" w:hAnsi="Times New Roman" w:cs="Times New Roman"/>
        </w:rPr>
        <w:t>N</w:t>
      </w:r>
      <w:r w:rsidRPr="007D654C">
        <w:rPr>
          <w:rFonts w:ascii="Times New Roman" w:hAnsi="Times New Roman" w:cs="Times New Roman"/>
          <w:vertAlign w:val="subscript"/>
        </w:rPr>
        <w:t>4</w:t>
      </w:r>
      <w:r w:rsidRPr="00832068">
        <w:rPr>
          <w:rFonts w:ascii="Times New Roman" w:hAnsi="Times New Roman" w:cs="Times New Roman"/>
        </w:rPr>
        <w:t xml:space="preserve"> </w:t>
      </w:r>
      <w:r w:rsidR="001E7D22">
        <w:rPr>
          <w:rFonts w:ascii="Times New Roman" w:hAnsi="Times New Roman" w:cs="Times New Roman"/>
        </w:rPr>
        <w:t xml:space="preserve">demonstrates </w:t>
      </w:r>
      <w:r w:rsidRPr="00832068">
        <w:rPr>
          <w:rFonts w:ascii="Times New Roman" w:hAnsi="Times New Roman" w:cs="Times New Roman"/>
        </w:rPr>
        <w:t xml:space="preserve">stable physicochemical properties, </w:t>
      </w:r>
      <w:r w:rsidR="001E7D22">
        <w:rPr>
          <w:rFonts w:ascii="Times New Roman" w:hAnsi="Times New Roman" w:cs="Times New Roman"/>
        </w:rPr>
        <w:t xml:space="preserve">excellent </w:t>
      </w:r>
      <w:r w:rsidRPr="00832068">
        <w:rPr>
          <w:rFonts w:ascii="Times New Roman" w:hAnsi="Times New Roman" w:cs="Times New Roman"/>
        </w:rPr>
        <w:t>thermal stability, and remarkable photoelectron transfer</w:t>
      </w:r>
      <w:r w:rsidR="001E7D22">
        <w:rPr>
          <w:rFonts w:ascii="Times New Roman" w:hAnsi="Times New Roman" w:cs="Times New Roman"/>
        </w:rPr>
        <w:t>capabilities</w:t>
      </w:r>
      <w:r w:rsidRPr="00832068">
        <w:rPr>
          <w:rFonts w:ascii="Times New Roman" w:hAnsi="Times New Roman" w:cs="Times New Roman"/>
        </w:rPr>
        <w:t xml:space="preserve">. </w:t>
      </w:r>
      <w:r w:rsidR="001E7D22">
        <w:rPr>
          <w:rFonts w:ascii="Times New Roman" w:hAnsi="Times New Roman" w:cs="Times New Roman"/>
        </w:rPr>
        <w:t>Additionally</w:t>
      </w:r>
      <w:r w:rsidRPr="00832068">
        <w:rPr>
          <w:rFonts w:ascii="Times New Roman" w:hAnsi="Times New Roman" w:cs="Times New Roman"/>
        </w:rPr>
        <w:t>, it is non-toxic, easy to store, and can be obtained from various sources</w:t>
      </w:r>
      <w:r w:rsidR="003A037F">
        <w:rPr>
          <w:rFonts w:ascii="Times New Roman" w:hAnsi="Times New Roman" w:cs="Times New Roman"/>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&lt;EndNote&gt;&lt;Cite&gt;&lt;Author&gt;Zhou&lt;/Author&gt;&lt;Year&gt;2014&lt;/Year&gt;&lt;RecNum&gt;1967&lt;/RecNum&gt;&lt;DisplayText&gt;&lt;style face="superscript"&gt;8&lt;/style&gt;&lt;/DisplayText&gt;&lt;record&gt;&lt;rec-number&gt;1967&lt;/rec-number&gt;&lt;foreign-keys&gt;&lt;key app="EN" db-id="s50x2t2tgd5fwvexvtfvx5sp5sr2sdrxvzt9" timestamp="1736327241"&gt;1967&lt;/key&gt;&lt;/foreign-keys&gt;&lt;ref-type name="Journal Article"&gt;17&lt;/ref-type&gt;&lt;contributors&gt;&lt;authors&gt;&lt;author&gt;Zhou, Sheng&lt;/author&gt;&lt;author&gt;Liu, Ying&lt;/author&gt;&lt;author&gt;Li, Jianmei&lt;/author&gt;&lt;author&gt;Wang, Yajun&lt;/author&gt;&lt;author&gt;Jiang, Guiyuan&lt;/author&gt;&lt;author&gt;Zhao, Zhen&lt;/author&gt;&lt;author&gt;Wang, Daxi&lt;/author&gt;&lt;author&gt;Duan, Aijun&lt;/author&gt;&lt;author&gt;Liu, Jian&lt;/author&gt;&lt;author&gt;Wei, Yuechang&lt;/author&gt;&lt;/authors&gt;&lt;/contributors&gt;&lt;titles&gt;&lt;title&gt;Facile in situ synthesis of graphitic carbon nitride (g-C3N4)-N-TiO2 heterojunction as an efficient photocatalyst for the selective photoreduction of CO2 to CO&lt;/title&gt;&lt;secondary-title&gt;Applied Catalysis B: Environmental&lt;/secondary-title&gt;&lt;/titles&gt;&lt;periodical&gt;&lt;full-title&gt;Applied Catalysis B: Environmental&lt;/full-title&gt;&lt;/periodical&gt;&lt;pages&gt;20-29&lt;/pages&gt;&lt;volume&gt;158&lt;/volume&gt;&lt;dates&gt;&lt;year&gt;2014&lt;/year&gt;&lt;/dates&gt;&lt;isbn&gt;0926-3373&lt;/isbn&gt;&lt;urls&gt;&lt;/urls&gt;&lt;/record&gt;&lt;/Cite&gt;&lt;/EndNote&gt;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8</w:t>
      </w:r>
      <w:r w:rsidR="007D654C" w:rsidRPr="0054689F">
        <w:rPr>
          <w:rFonts w:ascii="Times New Roman" w:hAnsi="Times New Roman" w:cs="Times New Roman"/>
          <w:sz w:val="24"/>
          <w:szCs w:val="24"/>
        </w:rPr>
        <w:fldChar w:fldCharType="end"/>
      </w:r>
      <w:r w:rsidRPr="00832068">
        <w:rPr>
          <w:rFonts w:ascii="Times New Roman" w:hAnsi="Times New Roman" w:cs="Times New Roman"/>
        </w:rPr>
        <w:t xml:space="preserve"> </w:t>
      </w:r>
      <w:r w:rsidR="007E4360">
        <w:rPr>
          <w:rFonts w:ascii="Times New Roman" w:hAnsi="Times New Roman" w:cs="Times New Roman"/>
        </w:rPr>
        <w:t>Recently</w:t>
      </w:r>
      <w:r w:rsidRPr="00832068">
        <w:rPr>
          <w:rFonts w:ascii="Times New Roman" w:hAnsi="Times New Roman" w:cs="Times New Roman"/>
        </w:rPr>
        <w:t xml:space="preserve">, </w:t>
      </w:r>
      <w:r w:rsidR="001E7D22" w:rsidRPr="00832068">
        <w:rPr>
          <w:rFonts w:ascii="Times New Roman" w:hAnsi="Times New Roman" w:cs="Times New Roman"/>
        </w:rPr>
        <w:t>g-C</w:t>
      </w:r>
      <w:r w:rsidR="001E7D22" w:rsidRPr="007D654C">
        <w:rPr>
          <w:rFonts w:ascii="Times New Roman" w:hAnsi="Times New Roman" w:cs="Times New Roman"/>
          <w:vertAlign w:val="subscript"/>
        </w:rPr>
        <w:t>3</w:t>
      </w:r>
      <w:r w:rsidR="001E7D22" w:rsidRPr="00832068">
        <w:rPr>
          <w:rFonts w:ascii="Times New Roman" w:hAnsi="Times New Roman" w:cs="Times New Roman"/>
        </w:rPr>
        <w:t>N</w:t>
      </w:r>
      <w:r w:rsidR="001E7D22" w:rsidRPr="007D654C">
        <w:rPr>
          <w:rFonts w:ascii="Times New Roman" w:hAnsi="Times New Roman" w:cs="Times New Roman"/>
          <w:vertAlign w:val="subscript"/>
        </w:rPr>
        <w:t>4</w:t>
      </w:r>
      <w:r w:rsidRPr="00832068">
        <w:rPr>
          <w:rFonts w:ascii="Times New Roman" w:hAnsi="Times New Roman" w:cs="Times New Roman"/>
        </w:rPr>
        <w:t xml:space="preserve"> </w:t>
      </w:r>
      <w:r w:rsidR="00A07ECD">
        <w:rPr>
          <w:rFonts w:ascii="Times New Roman" w:hAnsi="Times New Roman" w:cs="Times New Roman"/>
        </w:rPr>
        <w:t xml:space="preserve">has become </w:t>
      </w:r>
      <w:r w:rsidRPr="00832068">
        <w:rPr>
          <w:rFonts w:ascii="Times New Roman" w:hAnsi="Times New Roman" w:cs="Times New Roman"/>
        </w:rPr>
        <w:t>an optimal choice for forming heterostructured materials with wide</w:t>
      </w:r>
      <w:r w:rsidR="007E4360">
        <w:rPr>
          <w:rFonts w:ascii="Times New Roman" w:hAnsi="Times New Roman" w:cs="Times New Roman"/>
        </w:rPr>
        <w:t>-</w:t>
      </w:r>
      <w:r w:rsidRPr="00832068">
        <w:rPr>
          <w:rFonts w:ascii="Times New Roman" w:hAnsi="Times New Roman" w:cs="Times New Roman"/>
        </w:rPr>
        <w:t xml:space="preserve">bandgap semiconductors. For example, Wang et al. developed a </w:t>
      </w:r>
      <w:r w:rsidR="000B43E1">
        <w:rPr>
          <w:rFonts w:ascii="Times New Roman" w:hAnsi="Times New Roman" w:cs="Times New Roman"/>
        </w:rPr>
        <w:t xml:space="preserve">unique </w:t>
      </w:r>
      <w:r w:rsidRPr="00832068">
        <w:rPr>
          <w:rFonts w:ascii="Times New Roman" w:hAnsi="Times New Roman" w:cs="Times New Roman"/>
        </w:rPr>
        <w:t xml:space="preserve"> in situ microwave-assisted synthesis method to fabricate N-TiO</w:t>
      </w:r>
      <w:r w:rsidRPr="007D654C">
        <w:rPr>
          <w:rFonts w:ascii="Times New Roman" w:hAnsi="Times New Roman" w:cs="Times New Roman"/>
          <w:vertAlign w:val="subscript"/>
        </w:rPr>
        <w:t>2</w:t>
      </w:r>
      <w:r w:rsidRPr="00832068">
        <w:rPr>
          <w:rFonts w:ascii="Times New Roman" w:hAnsi="Times New Roman" w:cs="Times New Roman"/>
        </w:rPr>
        <w:t>/g-C</w:t>
      </w:r>
      <w:r w:rsidRPr="007D654C">
        <w:rPr>
          <w:rFonts w:ascii="Times New Roman" w:hAnsi="Times New Roman" w:cs="Times New Roman"/>
          <w:vertAlign w:val="subscript"/>
        </w:rPr>
        <w:t>3</w:t>
      </w:r>
      <w:r w:rsidRPr="00832068">
        <w:rPr>
          <w:rFonts w:ascii="Times New Roman" w:hAnsi="Times New Roman" w:cs="Times New Roman"/>
        </w:rPr>
        <w:t>N</w:t>
      </w:r>
      <w:r w:rsidRPr="007D654C">
        <w:rPr>
          <w:rFonts w:ascii="Times New Roman" w:hAnsi="Times New Roman" w:cs="Times New Roman"/>
          <w:vertAlign w:val="subscript"/>
        </w:rPr>
        <w:t>4</w:t>
      </w:r>
      <w:r w:rsidRPr="00832068">
        <w:rPr>
          <w:rFonts w:ascii="Times New Roman" w:hAnsi="Times New Roman" w:cs="Times New Roman"/>
        </w:rPr>
        <w:t xml:space="preserve"> composites,</w:t>
      </w:r>
      <w:r w:rsidR="000B43E1">
        <w:rPr>
          <w:rFonts w:ascii="Times New Roman" w:hAnsi="Times New Roman" w:cs="Times New Roman"/>
        </w:rPr>
        <w:t xml:space="preserve"> which showed</w:t>
      </w:r>
      <w:r w:rsidRPr="00832068">
        <w:rPr>
          <w:rFonts w:ascii="Times New Roman" w:hAnsi="Times New Roman" w:cs="Times New Roman"/>
        </w:rPr>
        <w:t xml:space="preserve"> significant improvements in photocatalytic activity</w:t>
      </w:r>
      <w:r w:rsidR="003A037F">
        <w:rPr>
          <w:rFonts w:ascii="Times New Roman" w:hAnsi="Times New Roman" w:cs="Times New Roman"/>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&lt;EndNote&gt;&lt;Cite&gt;&lt;Author&gt;Wang&lt;/Author&gt;&lt;Year&gt;2013&lt;/Year&gt;&lt;RecNum&gt;1968&lt;/RecNum&gt;&lt;DisplayText&gt;&lt;style face="superscript"&gt;9&lt;/style&gt;&lt;/DisplayText&gt;&lt;record&gt;&lt;rec-number&gt;1968&lt;/rec-number&gt;&lt;foreign-keys&gt;&lt;key app="EN" db-id="s50x2t2tgd5fwvexvtfvx5sp5sr2sdrxvzt9" timestamp="1736327416"&gt;1968&lt;/key&gt;&lt;/foreign-keys&gt;&lt;ref-type name="Journal Article"&gt;17&lt;/ref-type&gt;&lt;contributors&gt;&lt;authors&gt;&lt;author&gt;Wang, Xiao-jing&lt;/author&gt;&lt;author&gt;Yang, Wen-yan&lt;/author&gt;&lt;author&gt;Li, Fa-tang&lt;/author&gt;&lt;author&gt;Xue, Ya-bin&lt;/author&gt;&lt;author&gt;Liu, Rui-hong&lt;/author&gt;&lt;author&gt;Hao, Ying-juan&lt;/author&gt;&lt;/authors&gt;&lt;/contributors&gt;&lt;titles&gt;&lt;title&gt;In situ microwave-assisted synthesis of porous N-TiO2/g-C3N4 heterojunctions with enhanced visible-light photocatalytic properties&lt;/title&gt;&lt;secondary-title&gt;Industrial &amp;amp; Engineering Chemistry Research&lt;/secondary-title&gt;&lt;/titles&gt;&lt;periodical&gt;&lt;full-title&gt;Industrial &amp;amp; Engineering Chemistry Research&lt;/full-title&gt;&lt;/periodical&gt;&lt;pages&gt;17140-17150&lt;/pages&gt;&lt;volume&gt;52&lt;/volume&gt;&lt;number&gt;48&lt;/number&gt;&lt;dates&gt;&lt;year&gt;2013&lt;/year&gt;&lt;/dates&gt;&lt;isbn&gt;0888-5885&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9</w:t>
      </w:r>
      <w:r w:rsidR="007D654C" w:rsidRPr="0054689F">
        <w:rPr>
          <w:rFonts w:ascii="Times New Roman" w:hAnsi="Times New Roman" w:cs="Times New Roman"/>
          <w:sz w:val="24"/>
          <w:szCs w:val="24"/>
        </w:rPr>
        <w:fldChar w:fldCharType="end"/>
      </w:r>
      <w:r w:rsidRPr="00832068">
        <w:rPr>
          <w:rFonts w:ascii="Times New Roman" w:hAnsi="Times New Roman" w:cs="Times New Roman"/>
        </w:rPr>
        <w:t xml:space="preserve"> </w:t>
      </w:r>
      <w:r w:rsidR="000B43E1">
        <w:rPr>
          <w:rFonts w:ascii="Times New Roman" w:hAnsi="Times New Roman" w:cs="Times New Roman"/>
        </w:rPr>
        <w:lastRenderedPageBreak/>
        <w:t xml:space="preserve">Similarly, </w:t>
      </w:r>
      <w:r w:rsidRPr="00832068">
        <w:rPr>
          <w:rFonts w:ascii="Times New Roman" w:hAnsi="Times New Roman" w:cs="Times New Roman"/>
        </w:rPr>
        <w:t xml:space="preserve">Miranda et al. </w:t>
      </w:r>
      <w:r w:rsidR="000B43E1">
        <w:rPr>
          <w:rFonts w:ascii="Times New Roman" w:hAnsi="Times New Roman" w:cs="Times New Roman"/>
        </w:rPr>
        <w:t xml:space="preserve">successfully </w:t>
      </w:r>
      <w:r w:rsidRPr="00832068">
        <w:rPr>
          <w:rFonts w:ascii="Times New Roman" w:hAnsi="Times New Roman" w:cs="Times New Roman"/>
        </w:rPr>
        <w:t>obtained g-C</w:t>
      </w:r>
      <w:r w:rsidRPr="007D654C">
        <w:rPr>
          <w:rFonts w:ascii="Times New Roman" w:hAnsi="Times New Roman" w:cs="Times New Roman"/>
          <w:vertAlign w:val="subscript"/>
        </w:rPr>
        <w:t>3</w:t>
      </w:r>
      <w:r w:rsidRPr="00832068">
        <w:rPr>
          <w:rFonts w:ascii="Times New Roman" w:hAnsi="Times New Roman" w:cs="Times New Roman"/>
        </w:rPr>
        <w:t>N</w:t>
      </w:r>
      <w:r w:rsidRPr="007D654C">
        <w:rPr>
          <w:rFonts w:ascii="Times New Roman" w:hAnsi="Times New Roman" w:cs="Times New Roman"/>
          <w:vertAlign w:val="subscript"/>
        </w:rPr>
        <w:t>4</w:t>
      </w:r>
      <w:r w:rsidRPr="00832068">
        <w:rPr>
          <w:rFonts w:ascii="Times New Roman" w:hAnsi="Times New Roman" w:cs="Times New Roman"/>
        </w:rPr>
        <w:t>/TiO</w:t>
      </w:r>
      <w:r w:rsidRPr="007D654C">
        <w:rPr>
          <w:rFonts w:ascii="Times New Roman" w:hAnsi="Times New Roman" w:cs="Times New Roman"/>
          <w:vertAlign w:val="subscript"/>
        </w:rPr>
        <w:t>2</w:t>
      </w:r>
      <w:r w:rsidRPr="00832068">
        <w:rPr>
          <w:rFonts w:ascii="Times New Roman" w:hAnsi="Times New Roman" w:cs="Times New Roman"/>
        </w:rPr>
        <w:t xml:space="preserve"> composites with high photoactivity by </w:t>
      </w:r>
      <w:r w:rsidR="000B43E1">
        <w:rPr>
          <w:rFonts w:ascii="Times New Roman" w:hAnsi="Times New Roman" w:cs="Times New Roman"/>
        </w:rPr>
        <w:t>the combination of</w:t>
      </w:r>
      <w:r w:rsidRPr="00832068">
        <w:rPr>
          <w:rFonts w:ascii="Times New Roman" w:hAnsi="Times New Roman" w:cs="Times New Roman"/>
        </w:rPr>
        <w:t xml:space="preserve">hydrothermal and sintering methods, </w:t>
      </w:r>
      <w:r w:rsidR="000B43E1">
        <w:rPr>
          <w:rFonts w:ascii="Times New Roman" w:hAnsi="Times New Roman" w:cs="Times New Roman"/>
        </w:rPr>
        <w:t xml:space="preserve">achieving </w:t>
      </w:r>
      <w:r w:rsidRPr="00832068">
        <w:rPr>
          <w:rFonts w:ascii="Times New Roman" w:hAnsi="Times New Roman" w:cs="Times New Roman"/>
        </w:rPr>
        <w:t>a</w:t>
      </w:r>
      <w:r w:rsidR="000B43E1">
        <w:rPr>
          <w:rFonts w:ascii="Times New Roman" w:hAnsi="Times New Roman" w:cs="Times New Roman"/>
        </w:rPr>
        <w:t xml:space="preserve"> </w:t>
      </w:r>
      <w:r w:rsidRPr="00832068">
        <w:rPr>
          <w:rFonts w:ascii="Times New Roman" w:hAnsi="Times New Roman" w:cs="Times New Roman"/>
        </w:rPr>
        <w:t xml:space="preserve">final </w:t>
      </w:r>
      <w:r w:rsidR="000B43E1">
        <w:rPr>
          <w:rFonts w:ascii="Times New Roman" w:hAnsi="Times New Roman" w:cs="Times New Roman"/>
        </w:rPr>
        <w:t xml:space="preserve">phenol </w:t>
      </w:r>
      <w:r w:rsidRPr="00832068">
        <w:rPr>
          <w:rFonts w:ascii="Times New Roman" w:hAnsi="Times New Roman" w:cs="Times New Roman"/>
        </w:rPr>
        <w:t xml:space="preserve">conversion rate of </w:t>
      </w:r>
      <w:r w:rsidR="000B43E1">
        <w:rPr>
          <w:rFonts w:ascii="Times New Roman" w:hAnsi="Times New Roman" w:cs="Times New Roman"/>
        </w:rPr>
        <w:t xml:space="preserve">approximately </w:t>
      </w:r>
      <w:r w:rsidRPr="00832068">
        <w:rPr>
          <w:rFonts w:ascii="Times New Roman" w:hAnsi="Times New Roman" w:cs="Times New Roman"/>
        </w:rPr>
        <w:t>90%</w:t>
      </w:r>
      <w:r w:rsidR="003A037F">
        <w:rPr>
          <w:rFonts w:ascii="Times New Roman" w:hAnsi="Times New Roman" w:cs="Times New Roman"/>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&lt;EndNote&gt;&lt;Cite&gt;&lt;Author&gt;Miranda&lt;/Author&gt;&lt;Year&gt;2013&lt;/Year&gt;&lt;RecNum&gt;1969&lt;/RecNum&gt;&lt;DisplayText&gt;&lt;style face="superscript"&gt;10&lt;/style&gt;&lt;/DisplayText&gt;&lt;record&gt;&lt;rec-number&gt;1969&lt;/rec-number&gt;&lt;foreign-keys&gt;&lt;key app="EN" db-id="s50x2t2tgd5fwvexvtfvx5sp5sr2sdrxvzt9" timestamp="1736327457"&gt;1969&lt;/key&gt;&lt;/foreign-keys&gt;&lt;ref-type name="Journal Article"&gt;17&lt;/ref-type&gt;&lt;contributors&gt;&lt;authors&gt;&lt;author&gt;Miranda, C&lt;/author&gt;&lt;author&gt;Mansilla, H&lt;/author&gt;&lt;author&gt;Yáñez, J&lt;/author&gt;&lt;author&gt;Obregón, S&lt;/author&gt;&lt;author&gt;Colón, G&lt;/author&gt;&lt;/authors&gt;&lt;/contributors&gt;&lt;titles&gt;&lt;title&gt;Improved photocatalytic activity of g-C3N4/TiO2 composites prepared by a simple impregnation method&lt;/title&gt;&lt;secondary-title&gt;Journal of Photochemistry and Photobiology A: Chemistry&lt;/secondary-title&gt;&lt;/titles&gt;&lt;periodical&gt;&lt;full-title&gt;Journal of Photochemistry and Photobiology A: Chemistry&lt;/full-title&gt;&lt;/periodical&gt;&lt;pages&gt;16-21&lt;/pages&gt;&lt;volume&gt;253&lt;/volume&gt;&lt;dates&gt;&lt;year&gt;2013&lt;/year&gt;&lt;/dates&gt;&lt;isbn&gt;1010-6030&lt;/isbn&gt;&lt;urls&gt;&lt;/urls&gt;&lt;/record&gt;&lt;/Cite&gt;&lt;/EndNote&gt;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10</w:t>
      </w:r>
      <w:r w:rsidR="007D654C" w:rsidRPr="0054689F">
        <w:rPr>
          <w:rFonts w:ascii="Times New Roman" w:hAnsi="Times New Roman" w:cs="Times New Roman"/>
          <w:sz w:val="24"/>
          <w:szCs w:val="24"/>
        </w:rPr>
        <w:fldChar w:fldCharType="end"/>
      </w:r>
    </w:p>
    <w:p w14:paraId="0C6641F1" w14:textId="3D04377A" w:rsidR="00832068" w:rsidRPr="00832068" w:rsidRDefault="000B43E1" w:rsidP="00832068">
      <w:pPr>
        <w:spacing w:before="120" w:after="120" w:line="240" w:lineRule="auto"/>
        <w:jc w:val="both"/>
        <w:rPr>
          <w:rFonts w:ascii="Times New Roman" w:hAnsi="Times New Roman" w:cs="Times New Roman"/>
        </w:rPr>
      </w:pPr>
      <w:r>
        <w:rPr>
          <w:rFonts w:ascii="Times New Roman" w:hAnsi="Times New Roman" w:cs="Times New Roman"/>
        </w:rPr>
        <w:t>However</w:t>
      </w:r>
      <w:r w:rsidR="00832068" w:rsidRPr="00832068">
        <w:rPr>
          <w:rFonts w:ascii="Times New Roman" w:hAnsi="Times New Roman" w:cs="Times New Roman"/>
        </w:rPr>
        <w:t xml:space="preserve">, </w:t>
      </w:r>
      <w:r>
        <w:rPr>
          <w:rFonts w:ascii="Times New Roman" w:hAnsi="Times New Roman" w:cs="Times New Roman"/>
        </w:rPr>
        <w:t xml:space="preserve">recycling these materials after </w:t>
      </w:r>
      <w:r w:rsidR="002B55D0">
        <w:rPr>
          <w:rFonts w:ascii="Times New Roman" w:hAnsi="Times New Roman" w:cs="Times New Roman"/>
        </w:rPr>
        <w:t>photocatalysis</w:t>
      </w:r>
      <w:r>
        <w:rPr>
          <w:rFonts w:ascii="Times New Roman" w:hAnsi="Times New Roman" w:cs="Times New Roman"/>
        </w:rPr>
        <w:t xml:space="preserve"> remains challenging</w:t>
      </w:r>
      <w:r w:rsidR="003A037F">
        <w:rPr>
          <w:rFonts w:ascii="Times New Roman" w:hAnsi="Times New Roman" w:cs="Times New Roman"/>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&lt;EndNote&gt;&lt;Cite&gt;&lt;Author&gt;Yao&lt;/Author&gt;&lt;Year&gt;2019&lt;/Year&gt;&lt;RecNum&gt;1970&lt;/RecNum&gt;&lt;DisplayText&gt;&lt;style face="superscript"&gt;11&lt;/style&gt;&lt;/DisplayText&gt;&lt;record&gt;&lt;rec-number&gt;1970&lt;/rec-number&gt;&lt;foreign-keys&gt;&lt;key app="EN" db-id="s50x2t2tgd5fwvexvtfvx5sp5sr2sdrxvzt9" timestamp="1736327552"&gt;1970&lt;/key&gt;&lt;/foreign-keys&gt;&lt;ref-type name="Journal Article"&gt;17&lt;/ref-type&gt;&lt;contributors&gt;&lt;authors&gt;&lt;author&gt;Yao, Chengkai&lt;/author&gt;&lt;author&gt;Yuan, Aili&lt;/author&gt;&lt;author&gt;Zhang, Huanhuan&lt;/author&gt;&lt;author&gt;Li, Benxia&lt;/author&gt;&lt;author&gt;Liu, Jiyang&lt;/author&gt;&lt;author&gt;Xi, Fengna&lt;/author&gt;&lt;author&gt;Dong, Xiaoping&lt;/author&gt;&lt;/authors&gt;&lt;/contributors&gt;&lt;titles&gt;&lt;title&gt;Facile surface modification of textiles with photocatalytic carbon nitride nanosheets and the excellent performance for self-cleaning and degradation of gaseous formaldehyde&lt;/title&gt;&lt;secondary-title&gt;Journal of colloid and interface science&lt;/secondary-title&gt;&lt;/titles&gt;&lt;periodical&gt;&lt;full-title&gt;Journal of Colloid and Interface Science&lt;/full-title&gt;&lt;/periodical&gt;&lt;pages&gt;144-153&lt;/pages&gt;&lt;volume&gt;533&lt;/volume&gt;&lt;dates&gt;&lt;year&gt;2019&lt;/year&gt;&lt;/dates&gt;&lt;isbn&gt;0021-9797&lt;/isbn&gt;&lt;urls&gt;&lt;/urls&gt;&lt;/record&gt;&lt;/Cite&gt;&lt;/EndNote&gt;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11</w:t>
      </w:r>
      <w:r w:rsidR="007D654C"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&lt;EndNote&gt;&lt;Cite&gt;&lt;Author&gt;Zhao&lt;/Author&gt;&lt;Year&gt;2017&lt;/Year&gt;&lt;RecNum&gt;1971&lt;/RecNum&gt;&lt;DisplayText&gt;&lt;style face="superscript"&gt;12&lt;/style&gt;&lt;/DisplayText&gt;&lt;record&gt;&lt;rec-number&gt;1971&lt;/rec-number&gt;&lt;foreign-keys&gt;&lt;key app="EN" db-id="s50x2t2tgd5fwvexvtfvx5sp5sr2sdrxvzt9" timestamp="1736327629"&gt;1971&lt;/key&gt;&lt;/foreign-keys&gt;&lt;ref-type name="Journal Article"&gt;17&lt;/ref-type&gt;&lt;contributors&gt;&lt;authors&gt;&lt;author&gt;Zhao, Jian&lt;/author&gt;&lt;author&gt;Wang, Jinfeng&lt;/author&gt;&lt;author&gt;Fan, Linpeng&lt;/author&gt;&lt;author&gt;Pakdel, Esfandiar&lt;/author&gt;&lt;author&gt;Huang, Shu&lt;/author&gt;&lt;author&gt;Wang, Xungai&lt;/author&gt;&lt;/authors&gt;&lt;/contributors&gt;&lt;titles&gt;&lt;title&gt;Immobilization of titanium dioxide on PAN fiber as a recyclable photocatalyst via co-dispersion solvent dip coating&lt;/title&gt;&lt;secondary-title&gt;Textile Research Journal&lt;/secondary-title&gt;&lt;/titles&gt;&lt;periodical&gt;&lt;full-title&gt;Textile Research Journal&lt;/full-title&gt;&lt;/periodical&gt;&lt;pages&gt;570-581&lt;/pages&gt;&lt;volume&gt;87&lt;/volume&gt;&lt;number&gt;5&lt;/number&gt;&lt;dates&gt;&lt;year&gt;2017&lt;/year&gt;&lt;/dates&gt;&lt;isbn&gt;0040-5175&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12</w:t>
      </w:r>
      <w:r w:rsidR="007D654C" w:rsidRPr="0054689F">
        <w:rPr>
          <w:rFonts w:ascii="Times New Roman" w:hAnsi="Times New Roman" w:cs="Times New Roman"/>
          <w:sz w:val="24"/>
          <w:szCs w:val="24"/>
        </w:rPr>
        <w:fldChar w:fldCharType="end"/>
      </w:r>
      <w:r w:rsidR="00832068" w:rsidRPr="00832068">
        <w:rPr>
          <w:rFonts w:ascii="Times New Roman" w:hAnsi="Times New Roman" w:cs="Times New Roman"/>
        </w:rPr>
        <w:t xml:space="preserve"> This not only </w:t>
      </w:r>
      <w:r w:rsidR="009F1E63">
        <w:rPr>
          <w:rFonts w:ascii="Times New Roman" w:hAnsi="Times New Roman" w:cs="Times New Roman"/>
        </w:rPr>
        <w:t xml:space="preserve">leads to </w:t>
      </w:r>
      <w:r w:rsidR="00832068" w:rsidRPr="00832068">
        <w:rPr>
          <w:rFonts w:ascii="Times New Roman" w:hAnsi="Times New Roman" w:cs="Times New Roman"/>
        </w:rPr>
        <w:t xml:space="preserve"> a significant waste of photocatalysts but also </w:t>
      </w:r>
      <w:r w:rsidR="009F1E63">
        <w:rPr>
          <w:rFonts w:ascii="Times New Roman" w:hAnsi="Times New Roman" w:cs="Times New Roman"/>
        </w:rPr>
        <w:t xml:space="preserve">contributes to </w:t>
      </w:r>
      <w:r w:rsidR="00832068" w:rsidRPr="00832068">
        <w:rPr>
          <w:rFonts w:ascii="Times New Roman" w:hAnsi="Times New Roman" w:cs="Times New Roman"/>
        </w:rPr>
        <w:t xml:space="preserve"> secondary</w:t>
      </w:r>
      <w:r w:rsidR="009F1E63">
        <w:rPr>
          <w:rFonts w:ascii="Times New Roman" w:hAnsi="Times New Roman" w:cs="Times New Roman"/>
        </w:rPr>
        <w:t xml:space="preserve"> environmental</w:t>
      </w:r>
      <w:r w:rsidR="00832068" w:rsidRPr="00832068">
        <w:rPr>
          <w:rFonts w:ascii="Times New Roman" w:hAnsi="Times New Roman" w:cs="Times New Roman"/>
        </w:rPr>
        <w:t xml:space="preserve"> pollution. </w:t>
      </w:r>
      <w:r w:rsidR="007E4360">
        <w:rPr>
          <w:rFonts w:ascii="Times New Roman" w:hAnsi="Times New Roman" w:cs="Times New Roman"/>
        </w:rPr>
        <w:t>S</w:t>
      </w:r>
      <w:r w:rsidR="00832068" w:rsidRPr="00832068">
        <w:rPr>
          <w:rFonts w:ascii="Times New Roman" w:hAnsi="Times New Roman" w:cs="Times New Roman"/>
        </w:rPr>
        <w:t xml:space="preserve">everal recovery methods for inorganic photocatalytic materials have been </w:t>
      </w:r>
      <w:r w:rsidR="009F1E63">
        <w:rPr>
          <w:rFonts w:ascii="Times New Roman" w:hAnsi="Times New Roman" w:cs="Times New Roman"/>
        </w:rPr>
        <w:t>proposed</w:t>
      </w:r>
      <w:r w:rsidR="00832068" w:rsidRPr="00832068">
        <w:rPr>
          <w:rFonts w:ascii="Times New Roman" w:hAnsi="Times New Roman" w:cs="Times New Roman"/>
        </w:rPr>
        <w:t xml:space="preserve">, </w:t>
      </w:r>
      <w:r w:rsidR="009F1E63">
        <w:rPr>
          <w:rFonts w:ascii="Times New Roman" w:hAnsi="Times New Roman" w:cs="Times New Roman"/>
        </w:rPr>
        <w:t xml:space="preserve">including the addition of </w:t>
      </w:r>
      <w:r w:rsidR="00832068" w:rsidRPr="00832068">
        <w:rPr>
          <w:rFonts w:ascii="Times New Roman" w:hAnsi="Times New Roman" w:cs="Times New Roman"/>
        </w:rPr>
        <w:t xml:space="preserve"> magnetic materials, </w:t>
      </w:r>
      <w:r w:rsidR="009F1E63">
        <w:rPr>
          <w:rFonts w:ascii="Times New Roman" w:hAnsi="Times New Roman" w:cs="Times New Roman"/>
        </w:rPr>
        <w:t xml:space="preserve">the creation of </w:t>
      </w:r>
      <w:r w:rsidR="00832068" w:rsidRPr="00832068">
        <w:rPr>
          <w:rFonts w:ascii="Times New Roman" w:hAnsi="Times New Roman" w:cs="Times New Roman"/>
        </w:rPr>
        <w:t xml:space="preserve">durable, recyclable, and flexible thin-film materials, and </w:t>
      </w:r>
      <w:r w:rsidR="009F1E63">
        <w:rPr>
          <w:rFonts w:ascii="Times New Roman" w:hAnsi="Times New Roman" w:cs="Times New Roman"/>
        </w:rPr>
        <w:t xml:space="preserve">their incorporation </w:t>
      </w:r>
      <w:r w:rsidR="00832068" w:rsidRPr="00832068">
        <w:rPr>
          <w:rFonts w:ascii="Times New Roman" w:hAnsi="Times New Roman" w:cs="Times New Roman"/>
        </w:rPr>
        <w:t>into organic polymer</w:t>
      </w:r>
      <w:r w:rsidR="009F1E63">
        <w:rPr>
          <w:rFonts w:ascii="Times New Roman" w:hAnsi="Times New Roman" w:cs="Times New Roman"/>
        </w:rPr>
        <w:t xml:space="preserve"> matrices </w:t>
      </w:r>
      <w:r w:rsidR="003A037F">
        <w:rPr>
          <w:rFonts w:ascii="Times New Roman" w:hAnsi="Times New Roman" w:cs="Times New Roman"/>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&lt;EndNote&gt;&lt;Cite&gt;&lt;Author&gt;Shi&lt;/Author&gt;&lt;Year&gt;2018&lt;/Year&gt;&lt;RecNum&gt;1972&lt;/RecNum&gt;&lt;DisplayText&gt;&lt;style face="superscript"&gt;13&lt;/style&gt;&lt;/DisplayText&gt;&lt;record&gt;&lt;rec-number&gt;1972&lt;/rec-number&gt;&lt;foreign-keys&gt;&lt;key app="EN" db-id="s50x2t2tgd5fwvexvtfvx5sp5sr2sdrxvzt9" timestamp="1736327807"&gt;1972&lt;/key&gt;&lt;/foreign-keys&gt;&lt;ref-type name="Journal Article"&gt;17&lt;/ref-type&gt;&lt;contributors&gt;&lt;authors&gt;&lt;author&gt;Shi, Chuan&lt;/author&gt;&lt;author&gt;Zhu, Jianwei&lt;/author&gt;&lt;author&gt;Shen, Xiu&lt;/author&gt;&lt;author&gt;Chen, Fuxing&lt;/author&gt;&lt;author&gt;Ning, Fanggang&lt;/author&gt;&lt;author&gt;Zhang, Hongdi&lt;/author&gt;&lt;author&gt;Long, Yun-Ze&lt;/author&gt;&lt;author&gt;Ning, Xin&lt;/author&gt;&lt;author&gt;Zhao, Jinbao&lt;/author&gt;&lt;/authors&gt;&lt;/contributors&gt;&lt;titles&gt;&lt;title&gt;Flexible inorganic membranes used as a high thermal safety separator for the lithium-ion battery&lt;/title&gt;&lt;secondary-title&gt;Rsc Advances&lt;/secondary-title&gt;&lt;/titles&gt;&lt;periodical&gt;&lt;full-title&gt;RSC Advances&lt;/full-title&gt;&lt;/periodical&gt;&lt;pages&gt;4072-4077&lt;/pages&gt;&lt;volume&gt;8&lt;/volume&gt;&lt;number&gt;8&lt;/number&gt;&lt;dates&gt;&lt;year&gt;2018&lt;/year&gt;&lt;/dates&gt;&lt;urls&gt;&lt;/urls&gt;&lt;/record&gt;&lt;/Cite&gt;&lt;/EndNote&gt;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13</w:t>
      </w:r>
      <w:r w:rsidR="007D654C"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&lt;EndNote&gt;&lt;Cite&gt;&lt;Author&gt;Liu&lt;/Author&gt;&lt;Year&gt;2018&lt;/Year&gt;&lt;RecNum&gt;1973&lt;/RecNum&gt;&lt;DisplayText&gt;&lt;style face="superscript"&gt;14&lt;/style&gt;&lt;/DisplayText&gt;&lt;record&gt;&lt;rec-number&gt;1973&lt;/rec-number&gt;&lt;foreign-keys&gt;&lt;key app="EN" db-id="s50x2t2tgd5fwvexvtfvx5sp5sr2sdrxvzt9" timestamp="1736327836"&gt;1973&lt;/key&gt;&lt;/foreign-keys&gt;&lt;ref-type name="Journal Article"&gt;17&lt;/ref-type&gt;&lt;contributors&gt;&lt;authors&gt;&lt;author&gt;Liu, Hui&lt;/author&gt;&lt;author&gt;Zhang, Zhi-Guang&lt;/author&gt;&lt;author&gt;Wang, Xiao-Xiong&lt;/author&gt;&lt;author&gt;Nie, Guang-Di&lt;/author&gt;&lt;author&gt;Zhang, Jun&lt;/author&gt;&lt;author&gt;Zhang, Shan-Xiang&lt;/author&gt;&lt;author&gt;Cao, Ning&lt;/author&gt;&lt;author&gt;Yan, Shi-Ying&lt;/author&gt;&lt;author&gt;Long, Yun-Ze&lt;/author&gt;&lt;/authors&gt;&lt;/contributors&gt;&lt;titles&gt;&lt;title&gt;Highly flexible Fe2O3/TiO2 composite nanofibers for photocatalysis and utraviolet detection&lt;/title&gt;&lt;secondary-title&gt;Journal of Physics and Chemistry of Solids&lt;/secondary-title&gt;&lt;/titles&gt;&lt;periodical&gt;&lt;full-title&gt;Journal of Physics and Chemistry of Solids&lt;/full-title&gt;&lt;/periodical&gt;&lt;pages&gt;236-246&lt;/pages&gt;&lt;volume&gt;121&lt;/volume&gt;&lt;dates&gt;&lt;year&gt;2018&lt;/year&gt;&lt;/dates&gt;&lt;isbn&gt;0022-3697&lt;/isbn&gt;&lt;urls&gt;&lt;/urls&gt;&lt;/record&gt;&lt;/Cite&gt;&lt;/EndNote&gt;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14</w:t>
      </w:r>
      <w:r w:rsidR="007D654C" w:rsidRPr="0054689F">
        <w:rPr>
          <w:rFonts w:ascii="Times New Roman" w:hAnsi="Times New Roman" w:cs="Times New Roman"/>
          <w:sz w:val="24"/>
          <w:szCs w:val="24"/>
        </w:rPr>
        <w:fldChar w:fldCharType="end"/>
      </w:r>
    </w:p>
    <w:p w14:paraId="136B90EE" w14:textId="7DD7194F" w:rsidR="007D654C" w:rsidRPr="0054689F" w:rsidRDefault="00832068" w:rsidP="007D654C">
      <w:pPr>
        <w:jc w:val="both"/>
        <w:rPr>
          <w:rFonts w:ascii="Times New Roman" w:hAnsi="Times New Roman" w:cs="Times New Roman"/>
          <w:sz w:val="24"/>
          <w:szCs w:val="24"/>
        </w:rPr>
      </w:pPr>
      <w:r w:rsidRPr="00832068">
        <w:rPr>
          <w:rFonts w:ascii="Times New Roman" w:hAnsi="Times New Roman" w:cs="Times New Roman"/>
        </w:rPr>
        <w:t xml:space="preserve">Polyvinylidene fluoride (PVDF) is </w:t>
      </w:r>
      <w:r w:rsidR="009F1E63">
        <w:rPr>
          <w:rFonts w:ascii="Times New Roman" w:hAnsi="Times New Roman" w:cs="Times New Roman"/>
        </w:rPr>
        <w:t xml:space="preserve">widely used </w:t>
      </w:r>
      <w:r w:rsidRPr="00832068">
        <w:rPr>
          <w:rFonts w:ascii="Times New Roman" w:hAnsi="Times New Roman" w:cs="Times New Roman"/>
        </w:rPr>
        <w:t>for membrane fabrication, due to its high mechanical strength, chemical resistance, and thermal stability</w:t>
      </w:r>
      <w:r w:rsidR="003A037F">
        <w:rPr>
          <w:rFonts w:ascii="Times New Roman" w:hAnsi="Times New Roman" w:cs="Times New Roman"/>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&lt;EndNote&gt;&lt;Cite&gt;&lt;Author&gt;Yang&lt;/Author&gt;&lt;Year&gt;2020&lt;/Year&gt;&lt;RecNum&gt;1979&lt;/RecNum&gt;&lt;DisplayText&gt;&lt;style face="superscript"&gt;15&lt;/style&gt;&lt;/DisplayText&gt;&lt;record&gt;&lt;rec-number&gt;1979&lt;/rec-number&gt;&lt;foreign-keys&gt;&lt;key app="EN" db-id="s50x2t2tgd5fwvexvtfvx5sp5sr2sdrxvzt9" timestamp="1736328159"&gt;1979&lt;/key&gt;&lt;/foreign-keys&gt;&lt;ref-type name="Journal Article"&gt;17&lt;/ref-type&gt;&lt;contributors&gt;&lt;authors&gt;&lt;author&gt;Yang, Fan&lt;/author&gt;&lt;author&gt;Ding, Guoyu&lt;/author&gt;&lt;author&gt;Wang, Jin&lt;/author&gt;&lt;author&gt;Liang, Zihan&lt;/author&gt;&lt;author&gt;Gao, Boru&lt;/author&gt;&lt;author&gt;Dou, Mengmeng&lt;/author&gt;&lt;author&gt;Xu, Ce&lt;/author&gt;&lt;author&gt;Li, Shuming&lt;/author&gt;&lt;/authors&gt;&lt;/contributors&gt;&lt;titles&gt;&lt;title&gt;Self-cleaning, antimicrobial, and antifouling membrane via integrating mesoporous graphitic carbon nitride into polyvinylidene fluoride&lt;/title&gt;&lt;secondary-title&gt;Journal of Membrane Science&lt;/secondary-title&gt;&lt;/titles&gt;&lt;periodical&gt;&lt;full-title&gt;Journal of Membrane Science&lt;/full-title&gt;&lt;/periodical&gt;&lt;pages&gt;118146&lt;/pages&gt;&lt;volume&gt;606&lt;/volume&gt;&lt;dates&gt;&lt;year&gt;2020&lt;/year&gt;&lt;/dates&gt;&lt;isbn&gt;0376-7388&lt;/isbn&gt;&lt;urls&gt;&lt;/urls&gt;&lt;/record&gt;&lt;/Cite&gt;&lt;/EndNote&gt;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15</w:t>
      </w:r>
      <w:r w:rsidR="007D654C"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&lt;EndNote&gt;&lt;Cite&gt;&lt;Author&gt;Zhou&lt;/Author&gt;&lt;Year&gt;2019&lt;/Year&gt;&lt;RecNum&gt;1980&lt;/RecNum&gt;&lt;DisplayText&gt;&lt;style face="superscript"&gt;16&lt;/style&gt;&lt;/DisplayText&gt;&lt;record&gt;&lt;rec-number&gt;1980&lt;/rec-number&gt;&lt;foreign-keys&gt;&lt;key app="EN" db-id="s50x2t2tgd5fwvexvtfvx5sp5sr2sdrxvzt9" timestamp="1736328192"&gt;1980&lt;/key&gt;&lt;/foreign-keys&gt;&lt;ref-type name="Journal Article"&gt;17&lt;/ref-type&gt;&lt;contributors&gt;&lt;authors&gt;&lt;author&gt;Zhou, Tong-Tong&lt;/author&gt;&lt;author&gt;Zhao, Feng-He&lt;/author&gt;&lt;author&gt;Cui, Yu-Qian&lt;/author&gt;&lt;author&gt;Chen, Li-Xiang&lt;/author&gt;&lt;author&gt;Yan, Jia-Shu&lt;/author&gt;&lt;author&gt;Wang, Xiao-Xiong&lt;/author&gt;&lt;author&gt;Long, Yun-Ze&lt;/author&gt;&lt;/authors&gt;&lt;/contributors&gt;&lt;titles&gt;&lt;title&gt;Flexible TiO2/PVDF/g-C3N4 nanocomposite with excellent light photocatalytic performance&lt;/title&gt;&lt;secondary-title&gt;Polymers&lt;/secondary-title&gt;&lt;/titles&gt;&lt;periodical&gt;&lt;full-title&gt;Polymers&lt;/full-title&gt;&lt;/periodical&gt;&lt;pages&gt;55&lt;/pages&gt;&lt;volume&gt;12&lt;/volume&gt;&lt;number&gt;1&lt;/number&gt;&lt;dates&gt;&lt;year&gt;2019&lt;/year&gt;&lt;/dates&gt;&lt;isbn&gt;2073-4360&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16</w:t>
      </w:r>
      <w:r w:rsidR="007D654C" w:rsidRPr="0054689F">
        <w:rPr>
          <w:rFonts w:ascii="Times New Roman" w:hAnsi="Times New Roman" w:cs="Times New Roman"/>
          <w:sz w:val="24"/>
          <w:szCs w:val="24"/>
        </w:rPr>
        <w:fldChar w:fldCharType="end"/>
      </w:r>
      <w:r w:rsidRPr="00832068">
        <w:rPr>
          <w:rFonts w:ascii="Times New Roman" w:hAnsi="Times New Roman" w:cs="Times New Roman"/>
        </w:rPr>
        <w:t xml:space="preserve"> Several g-C</w:t>
      </w:r>
      <w:r w:rsidRPr="007D654C">
        <w:rPr>
          <w:rFonts w:ascii="Times New Roman" w:hAnsi="Times New Roman" w:cs="Times New Roman"/>
          <w:vertAlign w:val="subscript"/>
        </w:rPr>
        <w:t>3</w:t>
      </w:r>
      <w:r w:rsidRPr="00832068">
        <w:rPr>
          <w:rFonts w:ascii="Times New Roman" w:hAnsi="Times New Roman" w:cs="Times New Roman"/>
        </w:rPr>
        <w:t>N</w:t>
      </w:r>
      <w:r w:rsidRPr="007D654C">
        <w:rPr>
          <w:rFonts w:ascii="Times New Roman" w:hAnsi="Times New Roman" w:cs="Times New Roman"/>
          <w:vertAlign w:val="subscript"/>
        </w:rPr>
        <w:t>4</w:t>
      </w:r>
      <w:r w:rsidRPr="00832068">
        <w:rPr>
          <w:rFonts w:ascii="Times New Roman" w:hAnsi="Times New Roman" w:cs="Times New Roman"/>
        </w:rPr>
        <w:t xml:space="preserve">-PVDF membranes have been developed and successfully applied in studies </w:t>
      </w:r>
      <w:r w:rsidR="009F1E63">
        <w:rPr>
          <w:rFonts w:ascii="Times New Roman" w:hAnsi="Times New Roman" w:cs="Times New Roman"/>
        </w:rPr>
        <w:t xml:space="preserve">aimed at </w:t>
      </w:r>
      <w:r w:rsidRPr="00832068">
        <w:rPr>
          <w:rFonts w:ascii="Times New Roman" w:hAnsi="Times New Roman" w:cs="Times New Roman"/>
        </w:rPr>
        <w:t xml:space="preserve"> remov</w:t>
      </w:r>
      <w:r w:rsidR="009F1E63">
        <w:rPr>
          <w:rFonts w:ascii="Times New Roman" w:hAnsi="Times New Roman" w:cs="Times New Roman"/>
        </w:rPr>
        <w:t>ing</w:t>
      </w:r>
      <w:r w:rsidRPr="00832068">
        <w:rPr>
          <w:rFonts w:ascii="Times New Roman" w:hAnsi="Times New Roman" w:cs="Times New Roman"/>
        </w:rPr>
        <w:t xml:space="preserve"> pollutants from water in continuous flow mode</w:t>
      </w:r>
      <w:r w:rsidR="009F1E63">
        <w:rPr>
          <w:rFonts w:ascii="Times New Roman" w:hAnsi="Times New Roman" w:cs="Times New Roman"/>
        </w:rPr>
        <w:t>, with</w:t>
      </w:r>
      <w:r w:rsidRPr="00832068">
        <w:rPr>
          <w:rFonts w:ascii="Times New Roman" w:hAnsi="Times New Roman" w:cs="Times New Roman"/>
        </w:rPr>
        <w:t xml:space="preserve"> photocatalysts </w:t>
      </w:r>
      <w:r w:rsidR="009F1E63">
        <w:rPr>
          <w:rFonts w:ascii="Times New Roman" w:hAnsi="Times New Roman" w:cs="Times New Roman"/>
        </w:rPr>
        <w:t xml:space="preserve">serving </w:t>
      </w:r>
      <w:r w:rsidRPr="00832068">
        <w:rPr>
          <w:rFonts w:ascii="Times New Roman" w:hAnsi="Times New Roman" w:cs="Times New Roman"/>
        </w:rPr>
        <w:t xml:space="preserve">as self-cleaning materials </w:t>
      </w:r>
      <w:r w:rsidR="009F1E63">
        <w:rPr>
          <w:rFonts w:ascii="Times New Roman" w:hAnsi="Times New Roman" w:cs="Times New Roman"/>
        </w:rPr>
        <w:t xml:space="preserve">that exhibit </w:t>
      </w:r>
      <w:r w:rsidRPr="00832068">
        <w:rPr>
          <w:rFonts w:ascii="Times New Roman" w:hAnsi="Times New Roman" w:cs="Times New Roman"/>
        </w:rPr>
        <w:t>antifouling properties</w:t>
      </w:r>
      <w:r w:rsidR="003A037F">
        <w:rPr>
          <w:rFonts w:ascii="Times New Roman" w:hAnsi="Times New Roman" w:cs="Times New Roman"/>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&lt;EndNote&gt;&lt;Cite&gt;&lt;Author&gt;Kolesnyk&lt;/Author&gt;&lt;Year&gt;2020&lt;/Year&gt;&lt;RecNum&gt;1982&lt;/RecNum&gt;&lt;DisplayText&gt;&lt;style face="superscript"&gt;17&lt;/style&gt;&lt;/DisplayText&gt;&lt;record&gt;&lt;rec-number&gt;1982&lt;/rec-number&gt;&lt;foreign-keys&gt;&lt;key app="EN" db-id="s50x2t2tgd5fwvexvtfvx5sp5sr2sdrxvzt9" timestamp="1736328291"&gt;1982&lt;/key&gt;&lt;/foreign-keys&gt;&lt;ref-type name="Journal Article"&gt;17&lt;/ref-type&gt;&lt;contributors&gt;&lt;authors&gt;&lt;author&gt;Kolesnyk, Iryna&lt;/author&gt;&lt;author&gt;Kujawa, Joanna&lt;/author&gt;&lt;author&gt;Bubela, Halyna&lt;/author&gt;&lt;author&gt;Konovalova, Viktoriia&lt;/author&gt;&lt;author&gt;Burban, Anatolii&lt;/author&gt;&lt;author&gt;Cyganiuk, Aleksandra&lt;/author&gt;&lt;author&gt;Kujawski, Wojciech&lt;/author&gt;&lt;/authors&gt;&lt;/contributors&gt;&lt;titles&gt;&lt;title&gt;Photocatalytic properties of PVDF membranes modified with g-C3N4 in the process of Rhodamines decomposition&lt;/title&gt;&lt;secondary-title&gt;Separation and Purification Technology&lt;/secondary-title&gt;&lt;/titles&gt;&lt;periodical&gt;&lt;full-title&gt;Separation and Purification Technology&lt;/full-title&gt;&lt;/periodical&gt;&lt;pages&gt;117231&lt;/pages&gt;&lt;volume&gt;250&lt;/volume&gt;&lt;dates&gt;&lt;year&gt;2020&lt;/year&gt;&lt;/dates&gt;&lt;isbn&gt;1383-5866&lt;/isbn&gt;&lt;urls&gt;&lt;/urls&gt;&lt;/record&gt;&lt;/Cite&gt;&lt;/EndNote&gt;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17</w:t>
      </w:r>
      <w:r w:rsidR="007D654C"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&lt;EndNote&gt;&lt;Cite&gt;&lt;Author&gt;Huang&lt;/Author&gt;&lt;Year&gt;2019&lt;/Year&gt;&lt;RecNum&gt;1981&lt;/RecNum&gt;&lt;DisplayText&gt;&lt;style face="superscript"&gt;18&lt;/style&gt;&lt;/DisplayText&gt;&lt;record&gt;&lt;rec-number&gt;1981&lt;/rec-number&gt;&lt;foreign-keys&gt;&lt;key app="EN" db-id="s50x2t2tgd5fwvexvtfvx5sp5sr2sdrxvzt9" timestamp="1736328249"&gt;1981&lt;/key&gt;&lt;/foreign-keys&gt;&lt;ref-type name="Journal Article"&gt;17&lt;/ref-type&gt;&lt;contributors&gt;&lt;authors&gt;&lt;author&gt;Huang, Jinhui&lt;/author&gt;&lt;author&gt;Hu, Jianglin&lt;/author&gt;&lt;author&gt;Shi, Yahui&lt;/author&gt;&lt;author&gt;Zeng, Guangming&lt;/author&gt;&lt;author&gt;Cheng, Wenjian&lt;/author&gt;&lt;author&gt;Yu, Hanbo&lt;/author&gt;&lt;author&gt;Gu, Yanling&lt;/author&gt;&lt;author&gt;Shi, Lixiu&lt;/author&gt;&lt;author&gt;Yi, Kaixin&lt;/author&gt;&lt;/authors&gt;&lt;/contributors&gt;&lt;titles&gt;&lt;title&gt;Evaluation of self-cleaning and photocatalytic properties of modified g-C3N4 based PVDF membranes driven by visible light&lt;/title&gt;&lt;secondary-title&gt;Journal of colloid and interface science&lt;/secondary-title&gt;&lt;/titles&gt;&lt;periodical&gt;&lt;full-title&gt;Journal of Colloid and Interface Science&lt;/full-title&gt;&lt;/periodical&gt;&lt;pages&gt;356-366&lt;/pages&gt;&lt;volume&gt;541&lt;/volume&gt;&lt;dates&gt;&lt;year&gt;2019&lt;/year&gt;&lt;/dates&gt;&lt;isbn&gt;0021-9797&lt;/isbn&gt;&lt;urls&gt;&lt;/urls&gt;&lt;/record&gt;&lt;/Cite&gt;&lt;/EndNote&gt;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18</w:t>
      </w:r>
      <w:r w:rsidR="007D654C" w:rsidRPr="0054689F">
        <w:rPr>
          <w:rFonts w:ascii="Times New Roman" w:hAnsi="Times New Roman" w:cs="Times New Roman"/>
          <w:sz w:val="24"/>
          <w:szCs w:val="24"/>
        </w:rPr>
        <w:fldChar w:fldCharType="end"/>
      </w:r>
    </w:p>
    <w:p w14:paraId="6B517CDF" w14:textId="1A682705" w:rsidR="007D654C" w:rsidRDefault="00832068" w:rsidP="00832068">
      <w:pPr>
        <w:spacing w:before="120" w:after="120" w:line="240" w:lineRule="auto"/>
        <w:jc w:val="both"/>
        <w:rPr>
          <w:rFonts w:ascii="Times New Roman" w:hAnsi="Times New Roman" w:cs="Times New Roman"/>
        </w:rPr>
      </w:pPr>
      <w:r w:rsidRPr="00832068">
        <w:rPr>
          <w:rFonts w:ascii="Times New Roman" w:hAnsi="Times New Roman" w:cs="Times New Roman"/>
        </w:rPr>
        <w:t>The main objective of this study is to modify the surface of PVDF membranes with</w:t>
      </w:r>
      <w:r w:rsidR="009F1E63">
        <w:rPr>
          <w:rFonts w:ascii="Times New Roman" w:hAnsi="Times New Roman" w:cs="Times New Roman"/>
        </w:rPr>
        <w:t xml:space="preserve"> </w:t>
      </w:r>
      <w:r w:rsidR="009F1E63" w:rsidRPr="00832068">
        <w:rPr>
          <w:rFonts w:ascii="Times New Roman" w:hAnsi="Times New Roman" w:cs="Times New Roman"/>
        </w:rPr>
        <w:t>g-C</w:t>
      </w:r>
      <w:r w:rsidR="009F1E63" w:rsidRPr="007D654C">
        <w:rPr>
          <w:rFonts w:ascii="Times New Roman" w:hAnsi="Times New Roman" w:cs="Times New Roman"/>
          <w:vertAlign w:val="subscript"/>
        </w:rPr>
        <w:t>3</w:t>
      </w:r>
      <w:r w:rsidR="009F1E63" w:rsidRPr="00832068">
        <w:rPr>
          <w:rFonts w:ascii="Times New Roman" w:hAnsi="Times New Roman" w:cs="Times New Roman"/>
        </w:rPr>
        <w:t>N</w:t>
      </w:r>
      <w:r w:rsidR="009F1E63" w:rsidRPr="007D654C">
        <w:rPr>
          <w:rFonts w:ascii="Times New Roman" w:hAnsi="Times New Roman" w:cs="Times New Roman"/>
          <w:vertAlign w:val="subscript"/>
        </w:rPr>
        <w:t>4</w:t>
      </w:r>
      <w:r w:rsidRPr="00832068">
        <w:rPr>
          <w:rFonts w:ascii="Times New Roman" w:hAnsi="Times New Roman" w:cs="Times New Roman"/>
        </w:rPr>
        <w:t>. The performance of the modified membranes was</w:t>
      </w:r>
      <w:r w:rsidR="009F1E63">
        <w:rPr>
          <w:rFonts w:ascii="Times New Roman" w:hAnsi="Times New Roman" w:cs="Times New Roman"/>
        </w:rPr>
        <w:t xml:space="preserve"> ev</w:t>
      </w:r>
      <w:r w:rsidR="00D1272B">
        <w:rPr>
          <w:rFonts w:ascii="Times New Roman" w:hAnsi="Times New Roman" w:cs="Times New Roman"/>
        </w:rPr>
        <w:t>aluated in the degradation of</w:t>
      </w:r>
      <w:r w:rsidRPr="00832068">
        <w:rPr>
          <w:rFonts w:ascii="Times New Roman" w:hAnsi="Times New Roman" w:cs="Times New Roman"/>
        </w:rPr>
        <w:t xml:space="preserve"> Rhodamine B dye. </w:t>
      </w:r>
    </w:p>
    <w:p w14:paraId="7088ECCE" w14:textId="4C43C1E4" w:rsidR="005D7B80" w:rsidRPr="005F60D4" w:rsidRDefault="005D7B80" w:rsidP="00832068">
      <w:pPr>
        <w:spacing w:before="120" w:after="120" w:line="240" w:lineRule="auto"/>
        <w:jc w:val="both"/>
        <w:rPr>
          <w:rFonts w:ascii="Times New Roman" w:eastAsiaTheme="minorEastAsia" w:hAnsi="Times New Roman" w:cs="Times New Roman"/>
          <w:b/>
        </w:rPr>
      </w:pPr>
      <w:r w:rsidRPr="005F60D4">
        <w:rPr>
          <w:rFonts w:ascii="Times New Roman" w:eastAsiaTheme="minorEastAsia" w:hAnsi="Times New Roman" w:cs="Times New Roman"/>
          <w:b/>
        </w:rPr>
        <w:t xml:space="preserve">2. </w:t>
      </w:r>
      <w:r w:rsidR="005F60D4" w:rsidRPr="005F60D4">
        <w:rPr>
          <w:rFonts w:ascii="Times New Roman" w:eastAsiaTheme="minorEastAsia" w:hAnsi="Times New Roman" w:cs="Times New Roman"/>
          <w:b/>
        </w:rPr>
        <w:t xml:space="preserve">EXPERIMENTAL </w:t>
      </w:r>
    </w:p>
    <w:p w14:paraId="4FF19BB6" w14:textId="77777777" w:rsidR="005D7B80" w:rsidRPr="005F60D4" w:rsidRDefault="005D7B80" w:rsidP="00DC365A">
      <w:pPr>
        <w:spacing w:before="120" w:after="120" w:line="240" w:lineRule="auto"/>
        <w:jc w:val="both"/>
        <w:rPr>
          <w:rFonts w:ascii="Times New Roman" w:eastAsiaTheme="minorEastAsia" w:hAnsi="Times New Roman" w:cs="Times New Roman"/>
          <w:b/>
        </w:rPr>
      </w:pPr>
      <w:r w:rsidRPr="005F60D4">
        <w:rPr>
          <w:rFonts w:ascii="Times New Roman" w:eastAsiaTheme="minorEastAsia" w:hAnsi="Times New Roman" w:cs="Times New Roman"/>
          <w:b/>
        </w:rPr>
        <w:t xml:space="preserve">2.1. </w:t>
      </w:r>
      <w:r w:rsidR="005F60D4">
        <w:rPr>
          <w:rFonts w:ascii="Times New Roman" w:eastAsiaTheme="minorEastAsia" w:hAnsi="Times New Roman" w:cs="Times New Roman"/>
          <w:b/>
        </w:rPr>
        <w:t>Material synthesis</w:t>
      </w:r>
    </w:p>
    <w:p w14:paraId="79C88DCD" w14:textId="307CF279" w:rsidR="007D654C" w:rsidRPr="007D654C" w:rsidRDefault="005D7B80" w:rsidP="007D654C">
      <w:pPr>
        <w:spacing w:before="240" w:after="120" w:line="240" w:lineRule="auto"/>
        <w:jc w:val="both"/>
        <w:rPr>
          <w:rFonts w:ascii="Times New Roman" w:hAnsi="Times New Roman" w:cs="Times New Roman"/>
        </w:rPr>
      </w:pPr>
      <w:r w:rsidRPr="007D654C">
        <w:rPr>
          <w:rFonts w:ascii="Times New Roman" w:eastAsiaTheme="minorEastAsia" w:hAnsi="Times New Roman" w:cs="Times New Roman"/>
          <w:b/>
        </w:rPr>
        <w:t>Chemicals:</w:t>
      </w:r>
      <w:r w:rsidR="00494A65" w:rsidRPr="007D654C">
        <w:rPr>
          <w:rFonts w:ascii="Times New Roman" w:eastAsiaTheme="minorEastAsia" w:hAnsi="Times New Roman" w:cs="Times New Roman"/>
        </w:rPr>
        <w:t xml:space="preserve"> All chemicals</w:t>
      </w:r>
      <w:r w:rsidR="009B101E">
        <w:rPr>
          <w:rFonts w:ascii="Times New Roman" w:eastAsiaTheme="minorEastAsia" w:hAnsi="Times New Roman" w:cs="Times New Roman"/>
        </w:rPr>
        <w:t xml:space="preserve"> used</w:t>
      </w:r>
      <w:r w:rsidR="00494A65" w:rsidRPr="007D654C">
        <w:rPr>
          <w:rFonts w:ascii="Times New Roman" w:eastAsiaTheme="minorEastAsia" w:hAnsi="Times New Roman" w:cs="Times New Roman"/>
        </w:rPr>
        <w:t xml:space="preserve"> for</w:t>
      </w:r>
      <w:r w:rsidRPr="007D654C">
        <w:rPr>
          <w:rFonts w:ascii="Times New Roman" w:eastAsiaTheme="minorEastAsia" w:hAnsi="Times New Roman" w:cs="Times New Roman"/>
        </w:rPr>
        <w:t xml:space="preserve"> material synthesis</w:t>
      </w:r>
      <w:r w:rsidR="00C14CD9" w:rsidRPr="007D654C">
        <w:rPr>
          <w:rFonts w:ascii="Times New Roman" w:eastAsiaTheme="minorEastAsia" w:hAnsi="Times New Roman" w:cs="Times New Roman"/>
        </w:rPr>
        <w:t xml:space="preserve"> include</w:t>
      </w:r>
      <w:r w:rsidRPr="007D654C">
        <w:rPr>
          <w:rFonts w:ascii="Times New Roman" w:eastAsiaTheme="minorEastAsia" w:hAnsi="Times New Roman" w:cs="Times New Roman"/>
        </w:rPr>
        <w:t xml:space="preserve"> </w:t>
      </w:r>
      <w:r w:rsidR="007D654C" w:rsidRPr="007D654C">
        <w:rPr>
          <w:rFonts w:ascii="Times New Roman" w:hAnsi="Times New Roman" w:cs="Times New Roman"/>
        </w:rPr>
        <w:t xml:space="preserve">Potassium hydroxide (KOH, 90%), Hydrochloric acid (HCl, 37%), </w:t>
      </w:r>
      <w:r w:rsidR="007D654C" w:rsidRPr="007D654C">
        <w:rPr>
          <w:rFonts w:ascii="Times New Roman" w:hAnsi="Times New Roman" w:cs="Times New Roman"/>
          <w:color w:val="000000"/>
        </w:rPr>
        <w:t>Polyvinylidene fluori</w:t>
      </w:r>
      <w:r w:rsidR="007E4360">
        <w:rPr>
          <w:rFonts w:ascii="Times New Roman" w:hAnsi="Times New Roman" w:cs="Times New Roman"/>
          <w:color w:val="000000"/>
        </w:rPr>
        <w:t>d</w:t>
      </w:r>
      <w:r w:rsidR="007D654C" w:rsidRPr="007D654C">
        <w:rPr>
          <w:rFonts w:ascii="Times New Roman" w:hAnsi="Times New Roman" w:cs="Times New Roman"/>
          <w:color w:val="000000"/>
        </w:rPr>
        <w:t>e</w:t>
      </w:r>
      <w:r w:rsidR="007D654C" w:rsidRPr="007D654C">
        <w:rPr>
          <w:rFonts w:ascii="Times New Roman" w:hAnsi="Times New Roman" w:cs="Times New Roman"/>
          <w:lang w:val="nl-NL"/>
        </w:rPr>
        <w:t xml:space="preserve"> (PVDF), </w:t>
      </w:r>
      <w:r w:rsidR="007D654C" w:rsidRPr="007D654C">
        <w:rPr>
          <w:rFonts w:ascii="Times New Roman" w:hAnsi="Times New Roman" w:cs="Times New Roman"/>
          <w:color w:val="000000"/>
        </w:rPr>
        <w:t>N-Methy-2-pyrrolidone (NMP)</w:t>
      </w:r>
      <w:r w:rsidR="007D654C" w:rsidRPr="007D654C">
        <w:rPr>
          <w:rFonts w:ascii="Times New Roman" w:hAnsi="Times New Roman" w:cs="Times New Roman"/>
        </w:rPr>
        <w:t xml:space="preserve"> urea (</w:t>
      </w:r>
      <w:proofErr w:type="gramStart"/>
      <w:r w:rsidR="007D654C" w:rsidRPr="007D654C">
        <w:rPr>
          <w:rFonts w:ascii="Times New Roman" w:hAnsi="Times New Roman" w:cs="Times New Roman"/>
        </w:rPr>
        <w:t>CO(</w:t>
      </w:r>
      <w:proofErr w:type="gramEnd"/>
      <w:r w:rsidR="007D654C" w:rsidRPr="007D654C">
        <w:rPr>
          <w:rFonts w:ascii="Times New Roman" w:hAnsi="Times New Roman" w:cs="Times New Roman"/>
        </w:rPr>
        <w:t>NH</w:t>
      </w:r>
      <w:r w:rsidR="007D654C" w:rsidRPr="007D654C">
        <w:rPr>
          <w:rFonts w:ascii="Times New Roman" w:hAnsi="Times New Roman" w:cs="Times New Roman"/>
          <w:vertAlign w:val="subscript"/>
        </w:rPr>
        <w:t>2</w:t>
      </w:r>
      <w:r w:rsidR="007D654C" w:rsidRPr="007D654C">
        <w:rPr>
          <w:rFonts w:ascii="Times New Roman" w:hAnsi="Times New Roman" w:cs="Times New Roman"/>
        </w:rPr>
        <w:t>)</w:t>
      </w:r>
      <w:r w:rsidR="007D654C" w:rsidRPr="007D654C">
        <w:rPr>
          <w:rFonts w:ascii="Times New Roman" w:hAnsi="Times New Roman" w:cs="Times New Roman"/>
          <w:vertAlign w:val="subscript"/>
        </w:rPr>
        <w:t>2</w:t>
      </w:r>
      <w:r w:rsidR="00A07ECD">
        <w:rPr>
          <w:rFonts w:ascii="Times New Roman" w:hAnsi="Times New Roman" w:cs="Times New Roman"/>
        </w:rPr>
        <w:t xml:space="preserve">, ≥99%) </w:t>
      </w:r>
      <w:proofErr w:type="gramStart"/>
      <w:r w:rsidR="00A07ECD">
        <w:rPr>
          <w:rFonts w:ascii="Times New Roman" w:hAnsi="Times New Roman" w:cs="Times New Roman"/>
        </w:rPr>
        <w:t xml:space="preserve">(Sigma-Aldrich) and rhodamine B </w:t>
      </w:r>
      <w:r w:rsidR="007D654C" w:rsidRPr="007D654C">
        <w:rPr>
          <w:rFonts w:ascii="Times New Roman" w:hAnsi="Times New Roman" w:cs="Times New Roman"/>
        </w:rPr>
        <w:t>(C</w:t>
      </w:r>
      <w:r w:rsidR="007D654C" w:rsidRPr="007D654C">
        <w:rPr>
          <w:rFonts w:ascii="Times New Roman" w:hAnsi="Times New Roman" w:cs="Times New Roman"/>
          <w:vertAlign w:val="subscript"/>
        </w:rPr>
        <w:t>28</w:t>
      </w:r>
      <w:r w:rsidR="007D654C" w:rsidRPr="007D654C">
        <w:rPr>
          <w:rFonts w:ascii="Times New Roman" w:hAnsi="Times New Roman" w:cs="Times New Roman"/>
        </w:rPr>
        <w:t>H</w:t>
      </w:r>
      <w:r w:rsidR="007D654C" w:rsidRPr="007D654C">
        <w:rPr>
          <w:rFonts w:ascii="Times New Roman" w:hAnsi="Times New Roman" w:cs="Times New Roman"/>
          <w:vertAlign w:val="subscript"/>
        </w:rPr>
        <w:t>31</w:t>
      </w:r>
      <w:r w:rsidR="007D654C" w:rsidRPr="007D654C">
        <w:rPr>
          <w:rFonts w:ascii="Times New Roman" w:hAnsi="Times New Roman" w:cs="Times New Roman"/>
        </w:rPr>
        <w:t>ClN</w:t>
      </w:r>
      <w:r w:rsidR="007D654C" w:rsidRPr="007D654C">
        <w:rPr>
          <w:rFonts w:ascii="Times New Roman" w:hAnsi="Times New Roman" w:cs="Times New Roman"/>
          <w:vertAlign w:val="subscript"/>
        </w:rPr>
        <w:t>2</w:t>
      </w:r>
      <w:r w:rsidR="007D654C" w:rsidRPr="007D654C">
        <w:rPr>
          <w:rFonts w:ascii="Times New Roman" w:hAnsi="Times New Roman" w:cs="Times New Roman"/>
        </w:rPr>
        <w:t>O</w:t>
      </w:r>
      <w:r w:rsidR="007D654C" w:rsidRPr="007D654C">
        <w:rPr>
          <w:rFonts w:ascii="Times New Roman" w:hAnsi="Times New Roman" w:cs="Times New Roman"/>
          <w:vertAlign w:val="subscript"/>
        </w:rPr>
        <w:t>3</w:t>
      </w:r>
      <w:r w:rsidR="007D654C" w:rsidRPr="007D654C">
        <w:rPr>
          <w:rFonts w:ascii="Times New Roman" w:hAnsi="Times New Roman" w:cs="Times New Roman"/>
        </w:rPr>
        <w:t>) Merck.</w:t>
      </w:r>
      <w:proofErr w:type="gramEnd"/>
    </w:p>
    <w:p w14:paraId="38ED62BE" w14:textId="53AA91EE" w:rsidR="003B5511" w:rsidRDefault="00F24410" w:rsidP="00DC365A">
      <w:pPr>
        <w:spacing w:before="120" w:after="120" w:line="240" w:lineRule="auto"/>
        <w:jc w:val="both"/>
        <w:rPr>
          <w:rStyle w:val="fontstyle01"/>
          <w:rFonts w:ascii="Times New Roman" w:hAnsi="Times New Roman" w:cs="Times New Roman"/>
          <w:b/>
          <w:sz w:val="22"/>
          <w:szCs w:val="22"/>
        </w:rPr>
      </w:pPr>
      <w:r>
        <w:rPr>
          <w:rStyle w:val="fontstyle01"/>
          <w:rFonts w:ascii="Times New Roman" w:hAnsi="Times New Roman" w:cs="Times New Roman"/>
          <w:b/>
          <w:sz w:val="22"/>
          <w:szCs w:val="22"/>
        </w:rPr>
        <w:t xml:space="preserve">2.2. </w:t>
      </w:r>
      <w:r w:rsidR="003B5511" w:rsidRPr="005F60D4">
        <w:rPr>
          <w:rStyle w:val="fontstyle01"/>
          <w:rFonts w:ascii="Times New Roman" w:hAnsi="Times New Roman" w:cs="Times New Roman"/>
          <w:b/>
          <w:sz w:val="22"/>
          <w:szCs w:val="22"/>
        </w:rPr>
        <w:t xml:space="preserve">Materials synthesis: </w:t>
      </w:r>
    </w:p>
    <w:p w14:paraId="6AF6C5ED" w14:textId="7B0FD6BD" w:rsidR="00F24410" w:rsidRPr="005F60D4" w:rsidRDefault="00F24410" w:rsidP="00DC365A">
      <w:pPr>
        <w:spacing w:before="120" w:after="120" w:line="240" w:lineRule="auto"/>
        <w:jc w:val="both"/>
        <w:rPr>
          <w:rStyle w:val="fontstyle01"/>
          <w:rFonts w:ascii="Times New Roman" w:hAnsi="Times New Roman" w:cs="Times New Roman"/>
          <w:b/>
          <w:sz w:val="22"/>
          <w:szCs w:val="22"/>
        </w:rPr>
      </w:pPr>
      <w:r>
        <w:rPr>
          <w:rStyle w:val="fontstyle01"/>
          <w:rFonts w:ascii="Times New Roman" w:hAnsi="Times New Roman" w:cs="Times New Roman"/>
          <w:i/>
          <w:sz w:val="22"/>
          <w:szCs w:val="22"/>
        </w:rPr>
        <w:t xml:space="preserve">2.2.1. </w:t>
      </w:r>
      <w:r w:rsidRPr="00F24410">
        <w:rPr>
          <w:rStyle w:val="fontstyle01"/>
          <w:rFonts w:ascii="Times New Roman" w:hAnsi="Times New Roman" w:cs="Times New Roman"/>
          <w:i/>
          <w:sz w:val="22"/>
          <w:szCs w:val="22"/>
        </w:rPr>
        <w:t xml:space="preserve">Synthesis of </w:t>
      </w:r>
      <w:r w:rsidRPr="00F24410">
        <w:rPr>
          <w:rFonts w:ascii="Times New Roman" w:hAnsi="Times New Roman" w:cs="Times New Roman"/>
          <w:i/>
          <w:iCs/>
          <w:sz w:val="24"/>
          <w:szCs w:val="24"/>
        </w:rPr>
        <w:t>C/g-C</w:t>
      </w:r>
      <w:r w:rsidRPr="00F24410">
        <w:rPr>
          <w:rFonts w:ascii="Times New Roman" w:hAnsi="Times New Roman" w:cs="Times New Roman"/>
          <w:i/>
          <w:iCs/>
          <w:sz w:val="24"/>
          <w:szCs w:val="24"/>
          <w:vertAlign w:val="subscript"/>
        </w:rPr>
        <w:t>3</w:t>
      </w:r>
      <w:r w:rsidRPr="00F24410">
        <w:rPr>
          <w:rFonts w:ascii="Times New Roman" w:hAnsi="Times New Roman" w:cs="Times New Roman"/>
          <w:i/>
          <w:iCs/>
          <w:sz w:val="24"/>
          <w:szCs w:val="24"/>
        </w:rPr>
        <w:t>N</w:t>
      </w:r>
      <w:r w:rsidRPr="00F24410">
        <w:rPr>
          <w:rFonts w:ascii="Times New Roman" w:hAnsi="Times New Roman" w:cs="Times New Roman"/>
          <w:i/>
          <w:iCs/>
          <w:sz w:val="24"/>
          <w:szCs w:val="24"/>
          <w:vertAlign w:val="subscript"/>
        </w:rPr>
        <w:t>4</w:t>
      </w:r>
    </w:p>
    <w:p w14:paraId="22157F31" w14:textId="1A1BBF8C" w:rsidR="00F24410" w:rsidRDefault="009B101E" w:rsidP="00F24410">
      <w:pPr>
        <w:spacing w:before="120" w:after="120" w:line="240" w:lineRule="auto"/>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A</w:t>
      </w:r>
      <w:r w:rsidR="007D654C" w:rsidRPr="002D4C60">
        <w:rPr>
          <w:rStyle w:val="fontstyle01"/>
          <w:rFonts w:ascii="Times New Roman" w:hAnsi="Times New Roman" w:cs="Times New Roman"/>
          <w:sz w:val="22"/>
          <w:szCs w:val="22"/>
        </w:rPr>
        <w:t xml:space="preserve"> mixture of urea (</w:t>
      </w:r>
      <w:r w:rsidR="007D654C">
        <w:rPr>
          <w:rStyle w:val="fontstyle01"/>
          <w:rFonts w:ascii="Times New Roman" w:hAnsi="Times New Roman" w:cs="Times New Roman"/>
          <w:sz w:val="22"/>
          <w:szCs w:val="22"/>
        </w:rPr>
        <w:t xml:space="preserve">15 g) </w:t>
      </w:r>
      <w:r>
        <w:rPr>
          <w:rStyle w:val="fontstyle01"/>
          <w:rFonts w:ascii="Times New Roman" w:hAnsi="Times New Roman" w:cs="Times New Roman"/>
          <w:sz w:val="22"/>
          <w:szCs w:val="22"/>
        </w:rPr>
        <w:t xml:space="preserve">and </w:t>
      </w:r>
      <w:r w:rsidR="007D654C" w:rsidRPr="002D4C60">
        <w:rPr>
          <w:rStyle w:val="fontstyle01"/>
          <w:rFonts w:ascii="Times New Roman" w:hAnsi="Times New Roman" w:cs="Times New Roman"/>
          <w:sz w:val="22"/>
          <w:szCs w:val="22"/>
        </w:rPr>
        <w:t xml:space="preserve">C (0.1 g) </w:t>
      </w:r>
      <w:r w:rsidR="007D654C" w:rsidRPr="007D654C">
        <w:rPr>
          <w:rStyle w:val="fontstyle01"/>
          <w:rFonts w:ascii="Times New Roman" w:hAnsi="Times New Roman" w:cs="Times New Roman"/>
          <w:sz w:val="22"/>
          <w:szCs w:val="22"/>
        </w:rPr>
        <w:t>was dispersed</w:t>
      </w:r>
      <w:r w:rsidR="007D654C">
        <w:rPr>
          <w:rStyle w:val="fontstyle01"/>
          <w:rFonts w:ascii="Times New Roman" w:hAnsi="Times New Roman" w:cs="Times New Roman"/>
          <w:sz w:val="22"/>
          <w:szCs w:val="22"/>
        </w:rPr>
        <w:t xml:space="preserve"> </w:t>
      </w:r>
      <w:r w:rsidR="007D654C" w:rsidRPr="007D654C">
        <w:rPr>
          <w:rStyle w:val="fontstyle01"/>
          <w:rFonts w:ascii="Times New Roman" w:hAnsi="Times New Roman" w:cs="Times New Roman"/>
          <w:sz w:val="22"/>
          <w:szCs w:val="22"/>
        </w:rPr>
        <w:t xml:space="preserve">in a </w:t>
      </w:r>
      <w:r>
        <w:rPr>
          <w:rStyle w:val="fontstyle01"/>
          <w:rFonts w:ascii="Times New Roman" w:hAnsi="Times New Roman" w:cs="Times New Roman"/>
          <w:sz w:val="22"/>
          <w:szCs w:val="22"/>
        </w:rPr>
        <w:t xml:space="preserve">water-alcohol </w:t>
      </w:r>
      <w:r w:rsidR="007D654C" w:rsidRPr="007D654C">
        <w:rPr>
          <w:rStyle w:val="fontstyle01"/>
          <w:rFonts w:ascii="Times New Roman" w:hAnsi="Times New Roman" w:cs="Times New Roman"/>
          <w:sz w:val="22"/>
          <w:szCs w:val="22"/>
        </w:rPr>
        <w:t xml:space="preserve">solution </w:t>
      </w:r>
      <w:proofErr w:type="gramStart"/>
      <w:r w:rsidR="007D654C" w:rsidRPr="007D654C">
        <w:rPr>
          <w:rStyle w:val="fontstyle01"/>
          <w:rFonts w:ascii="Times New Roman" w:hAnsi="Times New Roman" w:cs="Times New Roman"/>
          <w:sz w:val="22"/>
          <w:szCs w:val="22"/>
        </w:rPr>
        <w:t>(</w:t>
      </w:r>
      <w:r>
        <w:rPr>
          <w:rStyle w:val="fontstyle01"/>
          <w:rFonts w:ascii="Times New Roman" w:hAnsi="Times New Roman" w:cs="Times New Roman"/>
          <w:sz w:val="22"/>
          <w:szCs w:val="22"/>
        </w:rPr>
        <w:t xml:space="preserve"> </w:t>
      </w:r>
      <w:r w:rsidR="007D654C" w:rsidRPr="007D654C">
        <w:rPr>
          <w:rStyle w:val="fontstyle01"/>
          <w:rFonts w:ascii="Times New Roman" w:hAnsi="Times New Roman" w:cs="Times New Roman"/>
          <w:sz w:val="22"/>
          <w:szCs w:val="22"/>
        </w:rPr>
        <w:t>1:1</w:t>
      </w:r>
      <w:proofErr w:type="gramEnd"/>
      <w:r>
        <w:rPr>
          <w:rStyle w:val="fontstyle01"/>
          <w:rFonts w:ascii="Times New Roman" w:hAnsi="Times New Roman" w:cs="Times New Roman"/>
          <w:sz w:val="22"/>
          <w:szCs w:val="22"/>
        </w:rPr>
        <w:t xml:space="preserve"> ratio</w:t>
      </w:r>
      <w:r w:rsidR="007D654C" w:rsidRPr="007D654C">
        <w:rPr>
          <w:rStyle w:val="fontstyle01"/>
          <w:rFonts w:ascii="Times New Roman" w:hAnsi="Times New Roman" w:cs="Times New Roman"/>
          <w:sz w:val="22"/>
          <w:szCs w:val="22"/>
        </w:rPr>
        <w:t xml:space="preserve">), </w:t>
      </w:r>
      <w:r w:rsidR="00A765D4">
        <w:rPr>
          <w:rStyle w:val="fontstyle01"/>
          <w:rFonts w:ascii="Times New Roman" w:hAnsi="Times New Roman" w:cs="Times New Roman"/>
          <w:sz w:val="22"/>
          <w:szCs w:val="22"/>
        </w:rPr>
        <w:t xml:space="preserve">then  subjected to </w:t>
      </w:r>
      <w:r w:rsidR="007D654C" w:rsidRPr="007D654C">
        <w:rPr>
          <w:rStyle w:val="fontstyle01"/>
          <w:rFonts w:ascii="Times New Roman" w:hAnsi="Times New Roman" w:cs="Times New Roman"/>
          <w:sz w:val="22"/>
          <w:szCs w:val="22"/>
        </w:rPr>
        <w:t xml:space="preserve">ultrasonic vibration </w:t>
      </w:r>
      <w:r w:rsidR="00A765D4">
        <w:rPr>
          <w:rStyle w:val="fontstyle01"/>
          <w:rFonts w:ascii="Times New Roman" w:hAnsi="Times New Roman" w:cs="Times New Roman"/>
          <w:sz w:val="22"/>
          <w:szCs w:val="22"/>
        </w:rPr>
        <w:t xml:space="preserve">for </w:t>
      </w:r>
      <w:r w:rsidR="007D654C" w:rsidRPr="007D654C">
        <w:rPr>
          <w:rStyle w:val="fontstyle01"/>
          <w:rFonts w:ascii="Times New Roman" w:hAnsi="Times New Roman" w:cs="Times New Roman"/>
          <w:sz w:val="22"/>
          <w:szCs w:val="22"/>
        </w:rPr>
        <w:t>30 minutes</w:t>
      </w:r>
      <w:r w:rsidR="00A765D4">
        <w:rPr>
          <w:rStyle w:val="fontstyle01"/>
          <w:rFonts w:ascii="Times New Roman" w:hAnsi="Times New Roman" w:cs="Times New Roman"/>
          <w:sz w:val="22"/>
          <w:szCs w:val="22"/>
        </w:rPr>
        <w:t>. The mixture was</w:t>
      </w:r>
      <w:r w:rsidR="007D654C" w:rsidRPr="007D654C">
        <w:rPr>
          <w:rStyle w:val="fontstyle01"/>
          <w:rFonts w:ascii="Times New Roman" w:hAnsi="Times New Roman" w:cs="Times New Roman"/>
          <w:sz w:val="22"/>
          <w:szCs w:val="22"/>
        </w:rPr>
        <w:t xml:space="preserve"> continuously</w:t>
      </w:r>
      <w:r w:rsidR="00A765D4">
        <w:rPr>
          <w:rStyle w:val="fontstyle01"/>
          <w:rFonts w:ascii="Times New Roman" w:hAnsi="Times New Roman" w:cs="Times New Roman"/>
          <w:sz w:val="22"/>
          <w:szCs w:val="22"/>
        </w:rPr>
        <w:t xml:space="preserve"> </w:t>
      </w:r>
      <w:r w:rsidR="00A765D4" w:rsidRPr="007D654C">
        <w:rPr>
          <w:rStyle w:val="fontstyle01"/>
          <w:rFonts w:ascii="Times New Roman" w:hAnsi="Times New Roman" w:cs="Times New Roman"/>
          <w:sz w:val="22"/>
          <w:szCs w:val="22"/>
        </w:rPr>
        <w:t>stir</w:t>
      </w:r>
      <w:r w:rsidR="00A765D4">
        <w:rPr>
          <w:rStyle w:val="fontstyle01"/>
          <w:rFonts w:ascii="Times New Roman" w:hAnsi="Times New Roman" w:cs="Times New Roman"/>
          <w:sz w:val="22"/>
          <w:szCs w:val="22"/>
        </w:rPr>
        <w:t>red</w:t>
      </w:r>
      <w:r w:rsidR="007D654C" w:rsidRPr="007D654C">
        <w:rPr>
          <w:rStyle w:val="fontstyle01"/>
          <w:rFonts w:ascii="Times New Roman" w:hAnsi="Times New Roman" w:cs="Times New Roman"/>
          <w:sz w:val="22"/>
          <w:szCs w:val="22"/>
        </w:rPr>
        <w:t xml:space="preserve"> at 60</w:t>
      </w:r>
      <w:r w:rsidR="007D654C">
        <w:rPr>
          <w:rStyle w:val="fontstyle01"/>
          <w:rFonts w:ascii="Times New Roman" w:hAnsi="Times New Roman" w:cs="Times New Roman"/>
          <w:sz w:val="22"/>
          <w:szCs w:val="22"/>
        </w:rPr>
        <w:t xml:space="preserve"> </w:t>
      </w:r>
      <w:r w:rsidR="007D654C" w:rsidRPr="007D654C">
        <w:rPr>
          <w:rStyle w:val="fontstyle01"/>
          <w:rFonts w:ascii="Times New Roman" w:hAnsi="Times New Roman" w:cs="Times New Roman"/>
          <w:sz w:val="22"/>
          <w:szCs w:val="22"/>
          <w:vertAlign w:val="superscript"/>
        </w:rPr>
        <w:t>o</w:t>
      </w:r>
      <w:r w:rsidR="007D654C" w:rsidRPr="007D654C">
        <w:rPr>
          <w:rStyle w:val="fontstyle01"/>
          <w:rFonts w:ascii="Times New Roman" w:hAnsi="Times New Roman" w:cs="Times New Roman"/>
          <w:sz w:val="22"/>
          <w:szCs w:val="22"/>
        </w:rPr>
        <w:t xml:space="preserve">C until </w:t>
      </w:r>
      <w:r w:rsidR="00A765D4">
        <w:rPr>
          <w:rStyle w:val="fontstyle01"/>
          <w:rFonts w:ascii="Times New Roman" w:hAnsi="Times New Roman" w:cs="Times New Roman"/>
          <w:sz w:val="22"/>
          <w:szCs w:val="22"/>
        </w:rPr>
        <w:t xml:space="preserve">the </w:t>
      </w:r>
      <w:r w:rsidR="007D654C" w:rsidRPr="007D654C">
        <w:rPr>
          <w:rStyle w:val="fontstyle01"/>
          <w:rFonts w:ascii="Times New Roman" w:hAnsi="Times New Roman" w:cs="Times New Roman"/>
          <w:sz w:val="22"/>
          <w:szCs w:val="22"/>
        </w:rPr>
        <w:t xml:space="preserve">water and alcohol </w:t>
      </w:r>
      <w:r w:rsidR="00A765D4" w:rsidRPr="007D654C">
        <w:rPr>
          <w:rStyle w:val="fontstyle01"/>
          <w:rFonts w:ascii="Times New Roman" w:hAnsi="Times New Roman" w:cs="Times New Roman"/>
          <w:sz w:val="22"/>
          <w:szCs w:val="22"/>
        </w:rPr>
        <w:t xml:space="preserve">completely </w:t>
      </w:r>
      <w:r w:rsidR="007D654C" w:rsidRPr="007D654C">
        <w:rPr>
          <w:rStyle w:val="fontstyle01"/>
          <w:rFonts w:ascii="Times New Roman" w:hAnsi="Times New Roman" w:cs="Times New Roman"/>
          <w:sz w:val="22"/>
          <w:szCs w:val="22"/>
        </w:rPr>
        <w:t>evaporate</w:t>
      </w:r>
      <w:r w:rsidR="007E4360">
        <w:rPr>
          <w:rStyle w:val="fontstyle01"/>
          <w:rFonts w:ascii="Times New Roman" w:hAnsi="Times New Roman" w:cs="Times New Roman"/>
          <w:sz w:val="22"/>
          <w:szCs w:val="22"/>
        </w:rPr>
        <w:t>d</w:t>
      </w:r>
      <w:r w:rsidR="007D654C" w:rsidRPr="007D654C">
        <w:rPr>
          <w:rStyle w:val="fontstyle01"/>
          <w:rFonts w:ascii="Times New Roman" w:hAnsi="Times New Roman" w:cs="Times New Roman"/>
          <w:sz w:val="22"/>
          <w:szCs w:val="22"/>
        </w:rPr>
        <w:t>. The resulting</w:t>
      </w:r>
      <w:r w:rsidR="00A765D4">
        <w:rPr>
          <w:rStyle w:val="fontstyle01"/>
          <w:rFonts w:ascii="Times New Roman" w:hAnsi="Times New Roman" w:cs="Times New Roman"/>
          <w:sz w:val="22"/>
          <w:szCs w:val="22"/>
        </w:rPr>
        <w:t xml:space="preserve"> solid was </w:t>
      </w:r>
      <w:r w:rsidR="007D654C" w:rsidRPr="007D654C">
        <w:rPr>
          <w:rStyle w:val="fontstyle01"/>
          <w:rFonts w:ascii="Times New Roman" w:hAnsi="Times New Roman" w:cs="Times New Roman"/>
          <w:sz w:val="22"/>
          <w:szCs w:val="22"/>
        </w:rPr>
        <w:t>ground and heated in Argon gas at 550</w:t>
      </w:r>
      <w:r w:rsidR="007D654C">
        <w:rPr>
          <w:rStyle w:val="fontstyle01"/>
          <w:rFonts w:ascii="Times New Roman" w:hAnsi="Times New Roman" w:cs="Times New Roman"/>
          <w:sz w:val="22"/>
          <w:szCs w:val="22"/>
        </w:rPr>
        <w:t xml:space="preserve"> </w:t>
      </w:r>
      <w:r w:rsidR="007D654C" w:rsidRPr="007D654C">
        <w:rPr>
          <w:rStyle w:val="fontstyle01"/>
          <w:rFonts w:ascii="Times New Roman" w:hAnsi="Times New Roman" w:cs="Times New Roman"/>
          <w:sz w:val="22"/>
          <w:szCs w:val="22"/>
          <w:vertAlign w:val="superscript"/>
        </w:rPr>
        <w:t>o</w:t>
      </w:r>
      <w:r w:rsidR="007D654C" w:rsidRPr="007D654C">
        <w:rPr>
          <w:rStyle w:val="fontstyle01"/>
          <w:rFonts w:ascii="Times New Roman" w:hAnsi="Times New Roman" w:cs="Times New Roman"/>
          <w:sz w:val="22"/>
          <w:szCs w:val="22"/>
        </w:rPr>
        <w:t xml:space="preserve">C for 1 hour. The </w:t>
      </w:r>
      <w:r w:rsidR="00A765D4">
        <w:rPr>
          <w:rStyle w:val="fontstyle01"/>
          <w:rFonts w:ascii="Times New Roman" w:hAnsi="Times New Roman" w:cs="Times New Roman"/>
          <w:sz w:val="22"/>
          <w:szCs w:val="22"/>
        </w:rPr>
        <w:t>product was then</w:t>
      </w:r>
      <w:r w:rsidR="007D654C" w:rsidRPr="007D654C">
        <w:rPr>
          <w:rStyle w:val="fontstyle01"/>
          <w:rFonts w:ascii="Times New Roman" w:hAnsi="Times New Roman" w:cs="Times New Roman"/>
          <w:sz w:val="22"/>
          <w:szCs w:val="22"/>
        </w:rPr>
        <w:t xml:space="preserve"> washed, filtered and dried</w:t>
      </w:r>
      <w:r w:rsidR="00A765D4">
        <w:rPr>
          <w:rStyle w:val="fontstyle01"/>
          <w:rFonts w:ascii="Times New Roman" w:hAnsi="Times New Roman" w:cs="Times New Roman"/>
          <w:sz w:val="22"/>
          <w:szCs w:val="22"/>
        </w:rPr>
        <w:t xml:space="preserve"> </w:t>
      </w:r>
      <w:r w:rsidR="00A765D4" w:rsidRPr="007D654C">
        <w:rPr>
          <w:rStyle w:val="fontstyle01"/>
          <w:rFonts w:ascii="Times New Roman" w:hAnsi="Times New Roman" w:cs="Times New Roman"/>
          <w:sz w:val="22"/>
          <w:szCs w:val="22"/>
        </w:rPr>
        <w:t xml:space="preserve">at </w:t>
      </w:r>
      <w:r w:rsidR="00A765D4" w:rsidRPr="007D654C">
        <w:rPr>
          <w:rStyle w:val="fontstyle01"/>
          <w:rFonts w:ascii="Times New Roman" w:hAnsi="Times New Roman" w:cs="Times New Roman"/>
          <w:sz w:val="22"/>
          <w:szCs w:val="22"/>
        </w:rPr>
        <w:lastRenderedPageBreak/>
        <w:t>80</w:t>
      </w:r>
      <w:r w:rsidR="00A765D4">
        <w:rPr>
          <w:rStyle w:val="fontstyle01"/>
          <w:rFonts w:ascii="Times New Roman" w:hAnsi="Times New Roman" w:cs="Times New Roman"/>
          <w:sz w:val="22"/>
          <w:szCs w:val="22"/>
        </w:rPr>
        <w:t xml:space="preserve"> </w:t>
      </w:r>
      <w:r w:rsidR="00A765D4" w:rsidRPr="007D654C">
        <w:rPr>
          <w:rStyle w:val="fontstyle01"/>
          <w:rFonts w:ascii="Times New Roman" w:hAnsi="Times New Roman" w:cs="Times New Roman"/>
          <w:sz w:val="22"/>
          <w:szCs w:val="22"/>
          <w:vertAlign w:val="superscript"/>
        </w:rPr>
        <w:t>o</w:t>
      </w:r>
      <w:r w:rsidR="00A765D4" w:rsidRPr="007D654C">
        <w:rPr>
          <w:rStyle w:val="fontstyle01"/>
          <w:rFonts w:ascii="Times New Roman" w:hAnsi="Times New Roman" w:cs="Times New Roman"/>
          <w:sz w:val="22"/>
          <w:szCs w:val="22"/>
        </w:rPr>
        <w:t>C</w:t>
      </w:r>
      <w:r w:rsidR="007D654C" w:rsidRPr="007D654C">
        <w:rPr>
          <w:rStyle w:val="fontstyle01"/>
          <w:rFonts w:ascii="Times New Roman" w:hAnsi="Times New Roman" w:cs="Times New Roman"/>
          <w:sz w:val="22"/>
          <w:szCs w:val="22"/>
        </w:rPr>
        <w:t xml:space="preserve"> for 12 hours to obtain the </w:t>
      </w:r>
      <w:r w:rsidR="00A765D4">
        <w:rPr>
          <w:rStyle w:val="fontstyle01"/>
          <w:rFonts w:ascii="Times New Roman" w:hAnsi="Times New Roman" w:cs="Times New Roman"/>
          <w:sz w:val="22"/>
          <w:szCs w:val="22"/>
        </w:rPr>
        <w:t xml:space="preserve">final </w:t>
      </w:r>
      <w:r w:rsidR="007D654C" w:rsidRPr="007D654C">
        <w:rPr>
          <w:rStyle w:val="fontstyle01"/>
          <w:rFonts w:ascii="Times New Roman" w:hAnsi="Times New Roman" w:cs="Times New Roman"/>
          <w:sz w:val="22"/>
          <w:szCs w:val="22"/>
        </w:rPr>
        <w:t>product</w:t>
      </w:r>
      <w:r w:rsidR="00A765D4">
        <w:rPr>
          <w:rStyle w:val="fontstyle01"/>
          <w:rFonts w:ascii="Times New Roman" w:hAnsi="Times New Roman" w:cs="Times New Roman"/>
          <w:sz w:val="22"/>
          <w:szCs w:val="22"/>
        </w:rPr>
        <w:t>,</w:t>
      </w:r>
      <w:r w:rsidR="007D654C" w:rsidRPr="007D654C">
        <w:rPr>
          <w:rStyle w:val="fontstyle01"/>
          <w:rFonts w:ascii="Times New Roman" w:hAnsi="Times New Roman" w:cs="Times New Roman"/>
          <w:sz w:val="22"/>
          <w:szCs w:val="22"/>
        </w:rPr>
        <w:t xml:space="preserve"> denoted as C/g-C</w:t>
      </w:r>
      <w:r w:rsidR="007D654C" w:rsidRPr="007D654C">
        <w:rPr>
          <w:rStyle w:val="fontstyle01"/>
          <w:rFonts w:ascii="Times New Roman" w:hAnsi="Times New Roman" w:cs="Times New Roman"/>
          <w:sz w:val="22"/>
          <w:szCs w:val="22"/>
          <w:vertAlign w:val="subscript"/>
        </w:rPr>
        <w:t>3</w:t>
      </w:r>
      <w:r w:rsidR="007D654C" w:rsidRPr="007D654C">
        <w:rPr>
          <w:rStyle w:val="fontstyle01"/>
          <w:rFonts w:ascii="Times New Roman" w:hAnsi="Times New Roman" w:cs="Times New Roman"/>
          <w:sz w:val="22"/>
          <w:szCs w:val="22"/>
        </w:rPr>
        <w:t>N</w:t>
      </w:r>
      <w:r w:rsidR="007D654C" w:rsidRPr="007D654C">
        <w:rPr>
          <w:rStyle w:val="fontstyle01"/>
          <w:rFonts w:ascii="Times New Roman" w:hAnsi="Times New Roman" w:cs="Times New Roman"/>
          <w:sz w:val="22"/>
          <w:szCs w:val="22"/>
          <w:vertAlign w:val="subscript"/>
        </w:rPr>
        <w:t>4</w:t>
      </w:r>
      <w:r w:rsidR="007D654C" w:rsidRPr="007D654C">
        <w:rPr>
          <w:rStyle w:val="fontstyle01"/>
          <w:rFonts w:ascii="Times New Roman" w:hAnsi="Times New Roman" w:cs="Times New Roman"/>
          <w:sz w:val="22"/>
          <w:szCs w:val="22"/>
        </w:rPr>
        <w:t>.</w:t>
      </w:r>
    </w:p>
    <w:p w14:paraId="7DD73BF8" w14:textId="7062AE55" w:rsidR="007D654C" w:rsidRPr="00F24410" w:rsidRDefault="00F24410" w:rsidP="00F24410">
      <w:pPr>
        <w:spacing w:after="120" w:line="240" w:lineRule="auto"/>
        <w:jc w:val="both"/>
        <w:rPr>
          <w:rStyle w:val="fontstyle01"/>
          <w:rFonts w:ascii="Times New Roman" w:hAnsi="Times New Roman" w:cs="Times New Roman"/>
          <w:i/>
          <w:sz w:val="22"/>
          <w:szCs w:val="22"/>
        </w:rPr>
      </w:pPr>
      <w:r w:rsidRPr="00F24410">
        <w:rPr>
          <w:rStyle w:val="fontstyle01"/>
          <w:rFonts w:ascii="Times New Roman" w:hAnsi="Times New Roman" w:cs="Times New Roman"/>
          <w:i/>
          <w:sz w:val="22"/>
          <w:szCs w:val="22"/>
        </w:rPr>
        <w:t xml:space="preserve">2.2.2. Synthesis of </w:t>
      </w:r>
      <w:r w:rsidRPr="00F24410">
        <w:rPr>
          <w:rFonts w:ascii="Times New Roman" w:hAnsi="Times New Roman" w:cs="Times New Roman"/>
          <w:i/>
          <w:iCs/>
          <w:sz w:val="24"/>
          <w:szCs w:val="24"/>
        </w:rPr>
        <w:t>C/g-C</w:t>
      </w:r>
      <w:r w:rsidRPr="00F24410">
        <w:rPr>
          <w:rFonts w:ascii="Times New Roman" w:hAnsi="Times New Roman" w:cs="Times New Roman"/>
          <w:i/>
          <w:iCs/>
          <w:sz w:val="24"/>
          <w:szCs w:val="24"/>
          <w:vertAlign w:val="subscript"/>
        </w:rPr>
        <w:t>3</w:t>
      </w:r>
      <w:r w:rsidRPr="00F24410">
        <w:rPr>
          <w:rFonts w:ascii="Times New Roman" w:hAnsi="Times New Roman" w:cs="Times New Roman"/>
          <w:i/>
          <w:iCs/>
          <w:sz w:val="24"/>
          <w:szCs w:val="24"/>
        </w:rPr>
        <w:t>N</w:t>
      </w:r>
      <w:r w:rsidRPr="00F24410">
        <w:rPr>
          <w:rFonts w:ascii="Times New Roman" w:hAnsi="Times New Roman" w:cs="Times New Roman"/>
          <w:i/>
          <w:iCs/>
          <w:sz w:val="24"/>
          <w:szCs w:val="24"/>
          <w:vertAlign w:val="subscript"/>
        </w:rPr>
        <w:t>4</w:t>
      </w:r>
      <w:r w:rsidRPr="00F24410">
        <w:rPr>
          <w:rFonts w:ascii="Times New Roman" w:hAnsi="Times New Roman" w:cs="Times New Roman"/>
          <w:i/>
          <w:iCs/>
          <w:sz w:val="24"/>
          <w:szCs w:val="24"/>
        </w:rPr>
        <w:t>/PVDF</w:t>
      </w:r>
      <w:r>
        <w:rPr>
          <w:rFonts w:ascii="Times New Roman" w:hAnsi="Times New Roman" w:cs="Times New Roman"/>
          <w:i/>
          <w:color w:val="000000"/>
        </w:rPr>
        <w:t xml:space="preserve"> </w:t>
      </w:r>
      <w:r w:rsidRPr="00F24410">
        <w:rPr>
          <w:rStyle w:val="fontstyle01"/>
          <w:rFonts w:ascii="Times New Roman" w:hAnsi="Times New Roman" w:cs="Times New Roman"/>
          <w:i/>
          <w:sz w:val="22"/>
          <w:szCs w:val="22"/>
        </w:rPr>
        <w:t>membrane material</w:t>
      </w:r>
    </w:p>
    <w:p w14:paraId="5D70EF53" w14:textId="439DDE5B" w:rsidR="00F24410" w:rsidRPr="00F24410" w:rsidRDefault="00A07ECD" w:rsidP="00F24410">
      <w:pPr>
        <w:spacing w:before="120" w:after="120" w:line="240" w:lineRule="auto"/>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To begin, a</w:t>
      </w:r>
      <w:r w:rsidR="00A765D4">
        <w:rPr>
          <w:rStyle w:val="fontstyle01"/>
          <w:rFonts w:ascii="Times New Roman" w:hAnsi="Times New Roman" w:cs="Times New Roman"/>
          <w:sz w:val="22"/>
          <w:szCs w:val="22"/>
        </w:rPr>
        <w:t xml:space="preserve">dd </w:t>
      </w:r>
      <w:r w:rsidR="00F24410" w:rsidRPr="00F24410">
        <w:rPr>
          <w:rStyle w:val="fontstyle01"/>
          <w:rFonts w:ascii="Times New Roman" w:hAnsi="Times New Roman" w:cs="Times New Roman"/>
          <w:sz w:val="22"/>
          <w:szCs w:val="22"/>
        </w:rPr>
        <w:t>0.1 gram of C/g-C</w:t>
      </w:r>
      <w:r w:rsidR="00F24410" w:rsidRPr="00F24410">
        <w:rPr>
          <w:rStyle w:val="fontstyle01"/>
          <w:rFonts w:ascii="Times New Roman" w:hAnsi="Times New Roman" w:cs="Times New Roman"/>
          <w:sz w:val="22"/>
          <w:szCs w:val="22"/>
          <w:vertAlign w:val="subscript"/>
        </w:rPr>
        <w:t>3</w:t>
      </w:r>
      <w:r w:rsidR="00F24410" w:rsidRPr="00F24410">
        <w:rPr>
          <w:rStyle w:val="fontstyle01"/>
          <w:rFonts w:ascii="Times New Roman" w:hAnsi="Times New Roman" w:cs="Times New Roman"/>
          <w:sz w:val="22"/>
          <w:szCs w:val="22"/>
        </w:rPr>
        <w:t>N</w:t>
      </w:r>
      <w:r w:rsidR="00F24410" w:rsidRPr="00F24410">
        <w:rPr>
          <w:rStyle w:val="fontstyle01"/>
          <w:rFonts w:ascii="Times New Roman" w:hAnsi="Times New Roman" w:cs="Times New Roman"/>
          <w:sz w:val="22"/>
          <w:szCs w:val="22"/>
          <w:vertAlign w:val="subscript"/>
        </w:rPr>
        <w:t>4</w:t>
      </w:r>
      <w:r w:rsidR="00F24410" w:rsidRPr="00F24410">
        <w:rPr>
          <w:rStyle w:val="fontstyle01"/>
          <w:rFonts w:ascii="Times New Roman" w:hAnsi="Times New Roman" w:cs="Times New Roman"/>
          <w:sz w:val="22"/>
          <w:szCs w:val="22"/>
        </w:rPr>
        <w:t xml:space="preserve"> material into a glass jar with a lid, </w:t>
      </w:r>
      <w:r w:rsidR="00A765D4">
        <w:rPr>
          <w:rStyle w:val="fontstyle01"/>
          <w:rFonts w:ascii="Times New Roman" w:hAnsi="Times New Roman" w:cs="Times New Roman"/>
          <w:sz w:val="22"/>
          <w:szCs w:val="22"/>
        </w:rPr>
        <w:t xml:space="preserve">then </w:t>
      </w:r>
      <w:r w:rsidR="00F24410" w:rsidRPr="00F24410">
        <w:rPr>
          <w:rStyle w:val="fontstyle01"/>
          <w:rFonts w:ascii="Times New Roman" w:hAnsi="Times New Roman" w:cs="Times New Roman"/>
          <w:sz w:val="22"/>
          <w:szCs w:val="22"/>
        </w:rPr>
        <w:t>add 5 mL of N-Methy-2-pyrrolidone (NMP)</w:t>
      </w:r>
      <w:r w:rsidR="00A765D4">
        <w:rPr>
          <w:rStyle w:val="fontstyle01"/>
          <w:rFonts w:ascii="Times New Roman" w:hAnsi="Times New Roman" w:cs="Times New Roman"/>
          <w:sz w:val="22"/>
          <w:szCs w:val="22"/>
        </w:rPr>
        <w:t>.S</w:t>
      </w:r>
      <w:r w:rsidR="00F24410" w:rsidRPr="00F24410">
        <w:rPr>
          <w:rStyle w:val="fontstyle01"/>
          <w:rFonts w:ascii="Times New Roman" w:hAnsi="Times New Roman" w:cs="Times New Roman"/>
          <w:sz w:val="22"/>
          <w:szCs w:val="22"/>
        </w:rPr>
        <w:t>onicate</w:t>
      </w:r>
      <w:r w:rsidR="00A765D4">
        <w:rPr>
          <w:rStyle w:val="fontstyle01"/>
          <w:rFonts w:ascii="Times New Roman" w:hAnsi="Times New Roman" w:cs="Times New Roman"/>
          <w:sz w:val="22"/>
          <w:szCs w:val="22"/>
        </w:rPr>
        <w:t xml:space="preserve"> the mixture</w:t>
      </w:r>
      <w:r w:rsidR="00F24410" w:rsidRPr="00F24410">
        <w:rPr>
          <w:rStyle w:val="fontstyle01"/>
          <w:rFonts w:ascii="Times New Roman" w:hAnsi="Times New Roman" w:cs="Times New Roman"/>
          <w:sz w:val="22"/>
          <w:szCs w:val="22"/>
        </w:rPr>
        <w:t xml:space="preserve"> for 10 minutes, </w:t>
      </w:r>
      <w:r w:rsidR="00A765D4">
        <w:rPr>
          <w:rStyle w:val="fontstyle01"/>
          <w:rFonts w:ascii="Times New Roman" w:hAnsi="Times New Roman" w:cs="Times New Roman"/>
          <w:sz w:val="22"/>
          <w:szCs w:val="22"/>
        </w:rPr>
        <w:t>followed by</w:t>
      </w:r>
      <w:r w:rsidR="007E4360">
        <w:rPr>
          <w:rStyle w:val="fontstyle01"/>
          <w:rFonts w:ascii="Times New Roman" w:hAnsi="Times New Roman" w:cs="Times New Roman"/>
          <w:sz w:val="22"/>
          <w:szCs w:val="22"/>
        </w:rPr>
        <w:t xml:space="preserve"> </w:t>
      </w:r>
      <w:r w:rsidR="00F24410" w:rsidRPr="00F24410">
        <w:rPr>
          <w:rStyle w:val="fontstyle01"/>
          <w:rFonts w:ascii="Times New Roman" w:hAnsi="Times New Roman" w:cs="Times New Roman"/>
          <w:sz w:val="22"/>
          <w:szCs w:val="22"/>
        </w:rPr>
        <w:t>stir</w:t>
      </w:r>
      <w:r w:rsidR="00A765D4">
        <w:rPr>
          <w:rStyle w:val="fontstyle01"/>
          <w:rFonts w:ascii="Times New Roman" w:hAnsi="Times New Roman" w:cs="Times New Roman"/>
          <w:sz w:val="22"/>
          <w:szCs w:val="22"/>
        </w:rPr>
        <w:t>ring</w:t>
      </w:r>
      <w:r w:rsidR="00F24410" w:rsidRPr="00F24410">
        <w:rPr>
          <w:rStyle w:val="fontstyle01"/>
          <w:rFonts w:ascii="Times New Roman" w:hAnsi="Times New Roman" w:cs="Times New Roman"/>
          <w:sz w:val="22"/>
          <w:szCs w:val="22"/>
        </w:rPr>
        <w:t xml:space="preserve"> for 30 minutes. </w:t>
      </w:r>
      <w:r w:rsidR="00A765D4">
        <w:rPr>
          <w:rStyle w:val="fontstyle01"/>
          <w:rFonts w:ascii="Times New Roman" w:hAnsi="Times New Roman" w:cs="Times New Roman"/>
          <w:sz w:val="22"/>
          <w:szCs w:val="22"/>
        </w:rPr>
        <w:t>Afterward, c</w:t>
      </w:r>
      <w:r w:rsidR="00F24410" w:rsidRPr="00F24410">
        <w:rPr>
          <w:rStyle w:val="fontstyle01"/>
          <w:rFonts w:ascii="Times New Roman" w:hAnsi="Times New Roman" w:cs="Times New Roman"/>
          <w:sz w:val="22"/>
          <w:szCs w:val="22"/>
        </w:rPr>
        <w:t xml:space="preserve">ontinue sonicating for another 20 minutes and stir for </w:t>
      </w:r>
      <w:r w:rsidR="00A765D4">
        <w:rPr>
          <w:rStyle w:val="fontstyle01"/>
          <w:rFonts w:ascii="Times New Roman" w:hAnsi="Times New Roman" w:cs="Times New Roman"/>
          <w:sz w:val="22"/>
          <w:szCs w:val="22"/>
        </w:rPr>
        <w:t xml:space="preserve">an additional </w:t>
      </w:r>
      <w:r w:rsidR="00F24410" w:rsidRPr="00F24410">
        <w:rPr>
          <w:rStyle w:val="fontstyle01"/>
          <w:rFonts w:ascii="Times New Roman" w:hAnsi="Times New Roman" w:cs="Times New Roman"/>
          <w:sz w:val="22"/>
          <w:szCs w:val="22"/>
        </w:rPr>
        <w:t xml:space="preserve">20 minutes. </w:t>
      </w:r>
      <w:r w:rsidR="00A765D4">
        <w:rPr>
          <w:rStyle w:val="fontstyle01"/>
          <w:rFonts w:ascii="Times New Roman" w:hAnsi="Times New Roman" w:cs="Times New Roman"/>
          <w:sz w:val="22"/>
          <w:szCs w:val="22"/>
        </w:rPr>
        <w:t>Next, a</w:t>
      </w:r>
      <w:r w:rsidR="00F24410" w:rsidRPr="00F24410">
        <w:rPr>
          <w:rStyle w:val="fontstyle01"/>
          <w:rFonts w:ascii="Times New Roman" w:hAnsi="Times New Roman" w:cs="Times New Roman"/>
          <w:sz w:val="22"/>
          <w:szCs w:val="22"/>
        </w:rPr>
        <w:t>dd 0.646 gram</w:t>
      </w:r>
      <w:r w:rsidR="007E4360">
        <w:rPr>
          <w:rStyle w:val="fontstyle01"/>
          <w:rFonts w:ascii="Times New Roman" w:hAnsi="Times New Roman" w:cs="Times New Roman"/>
          <w:sz w:val="22"/>
          <w:szCs w:val="22"/>
        </w:rPr>
        <w:t>s</w:t>
      </w:r>
      <w:r w:rsidR="00F24410" w:rsidRPr="00F24410">
        <w:rPr>
          <w:rStyle w:val="fontstyle01"/>
          <w:rFonts w:ascii="Times New Roman" w:hAnsi="Times New Roman" w:cs="Times New Roman"/>
          <w:sz w:val="22"/>
          <w:szCs w:val="22"/>
        </w:rPr>
        <w:t xml:space="preserve"> of polyvinylidene fluori</w:t>
      </w:r>
      <w:r w:rsidR="007E4360">
        <w:rPr>
          <w:rStyle w:val="fontstyle01"/>
          <w:rFonts w:ascii="Times New Roman" w:hAnsi="Times New Roman" w:cs="Times New Roman"/>
          <w:sz w:val="22"/>
          <w:szCs w:val="22"/>
        </w:rPr>
        <w:t>d</w:t>
      </w:r>
      <w:r w:rsidR="00F24410" w:rsidRPr="00F24410">
        <w:rPr>
          <w:rStyle w:val="fontstyle01"/>
          <w:rFonts w:ascii="Times New Roman" w:hAnsi="Times New Roman" w:cs="Times New Roman"/>
          <w:sz w:val="22"/>
          <w:szCs w:val="22"/>
        </w:rPr>
        <w:t xml:space="preserve">e (PVDF) and stir </w:t>
      </w:r>
      <w:r w:rsidR="00A765D4">
        <w:rPr>
          <w:rStyle w:val="fontstyle01"/>
          <w:rFonts w:ascii="Times New Roman" w:hAnsi="Times New Roman" w:cs="Times New Roman"/>
          <w:sz w:val="22"/>
          <w:szCs w:val="22"/>
        </w:rPr>
        <w:t xml:space="preserve">the mixture </w:t>
      </w:r>
      <w:r w:rsidR="00F24410" w:rsidRPr="00F24410">
        <w:rPr>
          <w:rStyle w:val="fontstyle01"/>
          <w:rFonts w:ascii="Times New Roman" w:hAnsi="Times New Roman" w:cs="Times New Roman"/>
          <w:sz w:val="22"/>
          <w:szCs w:val="22"/>
        </w:rPr>
        <w:t xml:space="preserve">at 40 </w:t>
      </w:r>
      <w:r w:rsidR="00F24410" w:rsidRPr="00F24410">
        <w:rPr>
          <w:rStyle w:val="fontstyle01"/>
          <w:rFonts w:ascii="Times New Roman" w:hAnsi="Times New Roman" w:cs="Times New Roman"/>
          <w:sz w:val="22"/>
          <w:szCs w:val="22"/>
          <w:vertAlign w:val="superscript"/>
        </w:rPr>
        <w:t>o</w:t>
      </w:r>
      <w:r w:rsidR="00F24410" w:rsidRPr="00F24410">
        <w:rPr>
          <w:rStyle w:val="fontstyle01"/>
          <w:rFonts w:ascii="Times New Roman" w:hAnsi="Times New Roman" w:cs="Times New Roman"/>
          <w:sz w:val="22"/>
          <w:szCs w:val="22"/>
        </w:rPr>
        <w:t>C for 4 hours</w:t>
      </w:r>
      <w:r w:rsidR="007E4360">
        <w:rPr>
          <w:rStyle w:val="fontstyle01"/>
          <w:rFonts w:ascii="Times New Roman" w:hAnsi="Times New Roman" w:cs="Times New Roman"/>
          <w:sz w:val="22"/>
          <w:szCs w:val="22"/>
        </w:rPr>
        <w:t xml:space="preserve">. </w:t>
      </w:r>
      <w:r w:rsidR="00A765D4">
        <w:rPr>
          <w:rStyle w:val="fontstyle01"/>
          <w:rFonts w:ascii="Times New Roman" w:hAnsi="Times New Roman" w:cs="Times New Roman"/>
          <w:sz w:val="22"/>
          <w:szCs w:val="22"/>
        </w:rPr>
        <w:t>Allow</w:t>
      </w:r>
      <w:r>
        <w:rPr>
          <w:rStyle w:val="fontstyle01"/>
          <w:rFonts w:ascii="Times New Roman" w:hAnsi="Times New Roman" w:cs="Times New Roman"/>
          <w:sz w:val="22"/>
          <w:szCs w:val="22"/>
        </w:rPr>
        <w:t xml:space="preserve"> </w:t>
      </w:r>
      <w:r w:rsidR="00F24410" w:rsidRPr="00F24410">
        <w:rPr>
          <w:rStyle w:val="fontstyle01"/>
          <w:rFonts w:ascii="Times New Roman" w:hAnsi="Times New Roman" w:cs="Times New Roman"/>
          <w:sz w:val="22"/>
          <w:szCs w:val="22"/>
        </w:rPr>
        <w:t xml:space="preserve">the mixture </w:t>
      </w:r>
      <w:r w:rsidR="00A765D4">
        <w:rPr>
          <w:rStyle w:val="fontstyle01"/>
          <w:rFonts w:ascii="Times New Roman" w:hAnsi="Times New Roman" w:cs="Times New Roman"/>
          <w:sz w:val="22"/>
          <w:szCs w:val="22"/>
        </w:rPr>
        <w:t xml:space="preserve">to </w:t>
      </w:r>
      <w:r w:rsidR="00F24410" w:rsidRPr="00F24410">
        <w:rPr>
          <w:rStyle w:val="fontstyle01"/>
          <w:rFonts w:ascii="Times New Roman" w:hAnsi="Times New Roman" w:cs="Times New Roman"/>
          <w:sz w:val="22"/>
          <w:szCs w:val="22"/>
        </w:rPr>
        <w:t>stand for 3 hours. Use a stainless steel knife (250 micromet</w:t>
      </w:r>
      <w:r w:rsidR="007E4360">
        <w:rPr>
          <w:rStyle w:val="fontstyle01"/>
          <w:rFonts w:ascii="Times New Roman" w:hAnsi="Times New Roman" w:cs="Times New Roman"/>
          <w:sz w:val="22"/>
          <w:szCs w:val="22"/>
        </w:rPr>
        <w:t>re</w:t>
      </w:r>
      <w:r w:rsidR="00F24410" w:rsidRPr="00F24410">
        <w:rPr>
          <w:rStyle w:val="fontstyle01"/>
          <w:rFonts w:ascii="Times New Roman" w:hAnsi="Times New Roman" w:cs="Times New Roman"/>
          <w:sz w:val="22"/>
          <w:szCs w:val="22"/>
        </w:rPr>
        <w:t>s x 15 cm)</w:t>
      </w:r>
      <w:proofErr w:type="gramStart"/>
      <w:r w:rsidR="00F24410" w:rsidRPr="00F24410">
        <w:rPr>
          <w:rStyle w:val="fontstyle01"/>
          <w:rFonts w:ascii="Times New Roman" w:hAnsi="Times New Roman" w:cs="Times New Roman"/>
          <w:sz w:val="22"/>
          <w:szCs w:val="22"/>
        </w:rPr>
        <w:t>,</w:t>
      </w:r>
      <w:proofErr w:type="gramEnd"/>
      <w:r w:rsidR="00F24410" w:rsidRPr="00F24410">
        <w:rPr>
          <w:rStyle w:val="fontstyle01"/>
          <w:rFonts w:ascii="Times New Roman" w:hAnsi="Times New Roman" w:cs="Times New Roman"/>
          <w:sz w:val="22"/>
          <w:szCs w:val="22"/>
        </w:rPr>
        <w:t xml:space="preserve"> </w:t>
      </w:r>
      <w:r w:rsidR="00A765D4">
        <w:rPr>
          <w:rStyle w:val="fontstyle01"/>
          <w:rFonts w:ascii="Times New Roman" w:hAnsi="Times New Roman" w:cs="Times New Roman"/>
          <w:sz w:val="22"/>
          <w:szCs w:val="22"/>
        </w:rPr>
        <w:t xml:space="preserve">evenly </w:t>
      </w:r>
      <w:r w:rsidR="00F24410" w:rsidRPr="00F24410">
        <w:rPr>
          <w:rStyle w:val="fontstyle01"/>
          <w:rFonts w:ascii="Times New Roman" w:hAnsi="Times New Roman" w:cs="Times New Roman"/>
          <w:sz w:val="22"/>
          <w:szCs w:val="22"/>
        </w:rPr>
        <w:t>roll the mixture</w:t>
      </w:r>
      <w:r w:rsidR="00A765D4">
        <w:rPr>
          <w:rStyle w:val="fontstyle01"/>
          <w:rFonts w:ascii="Times New Roman" w:hAnsi="Times New Roman" w:cs="Times New Roman"/>
          <w:sz w:val="22"/>
          <w:szCs w:val="22"/>
        </w:rPr>
        <w:t xml:space="preserve"> </w:t>
      </w:r>
      <w:r w:rsidR="00F24410" w:rsidRPr="00F24410">
        <w:rPr>
          <w:rStyle w:val="fontstyle01"/>
          <w:rFonts w:ascii="Times New Roman" w:hAnsi="Times New Roman" w:cs="Times New Roman"/>
          <w:sz w:val="22"/>
          <w:szCs w:val="22"/>
        </w:rPr>
        <w:t xml:space="preserve">onto </w:t>
      </w:r>
      <w:r w:rsidR="00A765D4">
        <w:rPr>
          <w:rStyle w:val="fontstyle01"/>
          <w:rFonts w:ascii="Times New Roman" w:hAnsi="Times New Roman" w:cs="Times New Roman"/>
          <w:sz w:val="22"/>
          <w:szCs w:val="22"/>
        </w:rPr>
        <w:t xml:space="preserve">a </w:t>
      </w:r>
      <w:r w:rsidR="00F24410" w:rsidRPr="00F24410">
        <w:rPr>
          <w:rStyle w:val="fontstyle01"/>
          <w:rFonts w:ascii="Times New Roman" w:hAnsi="Times New Roman" w:cs="Times New Roman"/>
          <w:sz w:val="22"/>
          <w:szCs w:val="22"/>
        </w:rPr>
        <w:t xml:space="preserve">glass </w:t>
      </w:r>
      <w:r w:rsidR="00A765D4">
        <w:rPr>
          <w:rStyle w:val="fontstyle01"/>
          <w:rFonts w:ascii="Times New Roman" w:hAnsi="Times New Roman" w:cs="Times New Roman"/>
          <w:sz w:val="22"/>
          <w:szCs w:val="22"/>
        </w:rPr>
        <w:t xml:space="preserve">surface </w:t>
      </w:r>
      <w:r w:rsidR="00F24410" w:rsidRPr="00F24410">
        <w:rPr>
          <w:rStyle w:val="fontstyle01"/>
          <w:rFonts w:ascii="Times New Roman" w:hAnsi="Times New Roman" w:cs="Times New Roman"/>
          <w:sz w:val="22"/>
          <w:szCs w:val="22"/>
        </w:rPr>
        <w:t>to form a composite film</w:t>
      </w:r>
      <w:r w:rsidR="00A765D4">
        <w:rPr>
          <w:rStyle w:val="fontstyle01"/>
          <w:rFonts w:ascii="Times New Roman" w:hAnsi="Times New Roman" w:cs="Times New Roman"/>
          <w:sz w:val="22"/>
          <w:szCs w:val="22"/>
        </w:rPr>
        <w:t xml:space="preserve">. </w:t>
      </w:r>
      <w:r w:rsidR="00F24410" w:rsidRPr="00F24410">
        <w:rPr>
          <w:rStyle w:val="fontstyle01"/>
          <w:rFonts w:ascii="Times New Roman" w:hAnsi="Times New Roman" w:cs="Times New Roman"/>
          <w:sz w:val="22"/>
          <w:szCs w:val="22"/>
        </w:rPr>
        <w:t xml:space="preserve"> </w:t>
      </w:r>
      <w:r w:rsidR="00A765D4">
        <w:rPr>
          <w:rStyle w:val="fontstyle01"/>
          <w:rFonts w:ascii="Times New Roman" w:hAnsi="Times New Roman" w:cs="Times New Roman"/>
          <w:sz w:val="22"/>
          <w:szCs w:val="22"/>
        </w:rPr>
        <w:t>Q</w:t>
      </w:r>
      <w:r w:rsidR="00F24410" w:rsidRPr="00F24410">
        <w:rPr>
          <w:rStyle w:val="fontstyle01"/>
          <w:rFonts w:ascii="Times New Roman" w:hAnsi="Times New Roman" w:cs="Times New Roman"/>
          <w:sz w:val="22"/>
          <w:szCs w:val="22"/>
        </w:rPr>
        <w:t>uickly</w:t>
      </w:r>
      <w:r w:rsidR="00A765D4">
        <w:rPr>
          <w:rStyle w:val="fontstyle01"/>
          <w:rFonts w:ascii="Times New Roman" w:hAnsi="Times New Roman" w:cs="Times New Roman"/>
          <w:sz w:val="22"/>
          <w:szCs w:val="22"/>
        </w:rPr>
        <w:t xml:space="preserve"> immerse</w:t>
      </w:r>
      <w:r w:rsidR="00F24410" w:rsidRPr="00F24410">
        <w:rPr>
          <w:rStyle w:val="fontstyle01"/>
          <w:rFonts w:ascii="Times New Roman" w:hAnsi="Times New Roman" w:cs="Times New Roman"/>
          <w:sz w:val="22"/>
          <w:szCs w:val="22"/>
        </w:rPr>
        <w:t xml:space="preserve"> the glass with the film into water to perform the phase </w:t>
      </w:r>
      <w:r w:rsidR="00A2377E">
        <w:rPr>
          <w:rStyle w:val="fontstyle01"/>
          <w:rFonts w:ascii="Times New Roman" w:hAnsi="Times New Roman" w:cs="Times New Roman"/>
          <w:sz w:val="22"/>
          <w:szCs w:val="22"/>
        </w:rPr>
        <w:t>inversion</w:t>
      </w:r>
      <w:r w:rsidR="00F24410" w:rsidRPr="00F24410">
        <w:rPr>
          <w:rStyle w:val="fontstyle01"/>
          <w:rFonts w:ascii="Times New Roman" w:hAnsi="Times New Roman" w:cs="Times New Roman"/>
          <w:sz w:val="22"/>
          <w:szCs w:val="22"/>
        </w:rPr>
        <w:t>process</w:t>
      </w:r>
      <w:r w:rsidR="003A037F">
        <w:rPr>
          <w:rStyle w:val="fontstyle01"/>
          <w:rFonts w:ascii="Times New Roman" w:hAnsi="Times New Roman" w:cs="Times New Roman"/>
          <w:sz w:val="22"/>
          <w:szCs w:val="22"/>
        </w:rPr>
        <w:t>.</w:t>
      </w:r>
      <w:r w:rsidR="00F24410" w:rsidRPr="00866EFE">
        <w:rPr>
          <w:rFonts w:ascii="Times New Roman" w:hAnsi="Times New Roman" w:cs="Times New Roman"/>
          <w:color w:val="000000"/>
          <w:sz w:val="24"/>
          <w:szCs w:val="24"/>
        </w:rPr>
        <w:fldChar w:fldCharType="begin"/>
      </w:r>
      <w:r w:rsidR="002B55D0">
        <w:rPr>
          <w:rFonts w:ascii="Times New Roman" w:hAnsi="Times New Roman" w:cs="Times New Roman"/>
          <w:color w:val="000000"/>
          <w:sz w:val="24"/>
          <w:szCs w:val="24"/>
        </w:rPr>
        <w:instrText xml:space="preserve"> ADDIN EN.CITE &lt;EndNote&gt;&lt;Cite&gt;&lt;Author&gt;Valenzuela&lt;/Author&gt;&lt;Year&gt;2023&lt;/Year&gt;&lt;RecNum&gt;1951&lt;/RecNum&gt;&lt;DisplayText&gt;&lt;style face="superscript"&gt;19&lt;/style&gt;&lt;/DisplayText&gt;&lt;record&gt;&lt;rec-number&gt;1951&lt;/rec-number&gt;&lt;foreign-keys&gt;&lt;key app="EN" db-id="s50x2t2tgd5fwvexvtfvx5sp5sr2sdrxvzt9" timestamp="1734600486"&gt;1951&lt;/key&gt;&lt;/foreign-keys&gt;&lt;ref-type name="Journal Article"&gt;17&lt;/ref-type&gt;&lt;contributors&gt;&lt;authors&gt;&lt;author&gt;Valenzuela, Laura&lt;/author&gt;&lt;author&gt;Pedrosa, Marta&lt;/author&gt;&lt;author&gt;Bahamonde, Ana&lt;/author&gt;&lt;author&gt;Rosal, Roberto&lt;/author&gt;&lt;author&gt;Torres-Pinto, André&lt;/author&gt;&lt;author&gt;Silva, Cláudia G&lt;/author&gt;&lt;author&gt;Faria, Joaquim L&lt;/author&gt;&lt;author&gt;Silva, Adrián MT&lt;/author&gt;&lt;/authors&gt;&lt;/contributors&gt;&lt;titles&gt;&lt;title&gt;Carbon nitride–PVDF photocatalytic membranes for visible-light degradation of venlafaxine as emerging water micropollutant&lt;/title&gt;&lt;secondary-title&gt;Catalysis Today&lt;/secondary-title&gt;&lt;/titles&gt;&lt;periodical&gt;&lt;full-title&gt;Catalysis Today&lt;/full-title&gt;&lt;/periodical&gt;&lt;pages&gt;114042&lt;/pages&gt;&lt;volume&gt;418&lt;/volume&gt;&lt;dates&gt;&lt;year&gt;2023&lt;/year&gt;&lt;/dates&gt;&lt;isbn&gt;0920-5861&lt;/isbn&gt;&lt;urls&gt;&lt;/urls&gt;&lt;/record&gt;&lt;/Cite&gt;&lt;/EndNote&gt;</w:instrText>
      </w:r>
      <w:r w:rsidR="00F24410" w:rsidRPr="00866EFE">
        <w:rPr>
          <w:rFonts w:ascii="Times New Roman" w:hAnsi="Times New Roman" w:cs="Times New Roman"/>
          <w:color w:val="000000"/>
          <w:sz w:val="24"/>
          <w:szCs w:val="24"/>
        </w:rPr>
        <w:fldChar w:fldCharType="separate"/>
      </w:r>
      <w:r w:rsidR="002B55D0" w:rsidRPr="002B55D0">
        <w:rPr>
          <w:rFonts w:ascii="Times New Roman" w:hAnsi="Times New Roman" w:cs="Times New Roman"/>
          <w:noProof/>
          <w:color w:val="000000"/>
          <w:sz w:val="24"/>
          <w:szCs w:val="24"/>
          <w:vertAlign w:val="superscript"/>
        </w:rPr>
        <w:t>19</w:t>
      </w:r>
      <w:r w:rsidR="00F24410" w:rsidRPr="00866EFE">
        <w:rPr>
          <w:rFonts w:ascii="Times New Roman" w:hAnsi="Times New Roman" w:cs="Times New Roman"/>
          <w:color w:val="000000"/>
          <w:sz w:val="24"/>
          <w:szCs w:val="24"/>
        </w:rPr>
        <w:fldChar w:fldCharType="end"/>
      </w:r>
      <w:r w:rsidR="007E4360">
        <w:rPr>
          <w:rStyle w:val="fontstyle01"/>
          <w:rFonts w:ascii="Times New Roman" w:hAnsi="Times New Roman" w:cs="Times New Roman"/>
          <w:sz w:val="22"/>
          <w:szCs w:val="22"/>
        </w:rPr>
        <w:t xml:space="preserve"> T</w:t>
      </w:r>
      <w:r w:rsidR="00F24410" w:rsidRPr="00F24410">
        <w:rPr>
          <w:rStyle w:val="fontstyle01"/>
          <w:rFonts w:ascii="Times New Roman" w:hAnsi="Times New Roman" w:cs="Times New Roman"/>
          <w:sz w:val="22"/>
          <w:szCs w:val="22"/>
        </w:rPr>
        <w:t>he resulting product is denoted as C/g-C</w:t>
      </w:r>
      <w:r w:rsidR="00F24410" w:rsidRPr="00F24410">
        <w:rPr>
          <w:rStyle w:val="fontstyle01"/>
          <w:rFonts w:ascii="Times New Roman" w:hAnsi="Times New Roman" w:cs="Times New Roman"/>
          <w:sz w:val="22"/>
          <w:szCs w:val="22"/>
          <w:vertAlign w:val="subscript"/>
        </w:rPr>
        <w:t>3</w:t>
      </w:r>
      <w:r w:rsidR="00F24410" w:rsidRPr="00F24410">
        <w:rPr>
          <w:rStyle w:val="fontstyle01"/>
          <w:rFonts w:ascii="Times New Roman" w:hAnsi="Times New Roman" w:cs="Times New Roman"/>
          <w:sz w:val="22"/>
          <w:szCs w:val="22"/>
        </w:rPr>
        <w:t>N</w:t>
      </w:r>
      <w:r w:rsidR="00F24410" w:rsidRPr="00F24410">
        <w:rPr>
          <w:rStyle w:val="fontstyle01"/>
          <w:rFonts w:ascii="Times New Roman" w:hAnsi="Times New Roman" w:cs="Times New Roman"/>
          <w:sz w:val="22"/>
          <w:szCs w:val="22"/>
          <w:vertAlign w:val="subscript"/>
        </w:rPr>
        <w:t>4</w:t>
      </w:r>
      <w:r w:rsidR="00F24410" w:rsidRPr="00F24410">
        <w:rPr>
          <w:rStyle w:val="fontstyle01"/>
          <w:rFonts w:ascii="Times New Roman" w:hAnsi="Times New Roman" w:cs="Times New Roman"/>
          <w:sz w:val="22"/>
          <w:szCs w:val="22"/>
        </w:rPr>
        <w:t>/PVDF.</w:t>
      </w:r>
    </w:p>
    <w:p w14:paraId="43964B1A" w14:textId="7AB6FF9A" w:rsidR="00F24410" w:rsidRDefault="00A2377E" w:rsidP="00F24410">
      <w:pPr>
        <w:spacing w:before="120" w:after="120" w:line="240" w:lineRule="auto"/>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The process for d</w:t>
      </w:r>
      <w:r w:rsidR="00F24410" w:rsidRPr="00F24410">
        <w:rPr>
          <w:rStyle w:val="fontstyle01"/>
          <w:rFonts w:ascii="Times New Roman" w:hAnsi="Times New Roman" w:cs="Times New Roman"/>
          <w:sz w:val="22"/>
          <w:szCs w:val="22"/>
        </w:rPr>
        <w:t>ispersing g-C</w:t>
      </w:r>
      <w:r w:rsidR="00F24410" w:rsidRPr="006D5A74">
        <w:rPr>
          <w:rStyle w:val="fontstyle01"/>
          <w:rFonts w:ascii="Times New Roman" w:hAnsi="Times New Roman" w:cs="Times New Roman"/>
          <w:sz w:val="22"/>
          <w:szCs w:val="22"/>
          <w:vertAlign w:val="subscript"/>
        </w:rPr>
        <w:t>3</w:t>
      </w:r>
      <w:r w:rsidR="00F24410" w:rsidRPr="00F24410">
        <w:rPr>
          <w:rStyle w:val="fontstyle01"/>
          <w:rFonts w:ascii="Times New Roman" w:hAnsi="Times New Roman" w:cs="Times New Roman"/>
          <w:sz w:val="22"/>
          <w:szCs w:val="22"/>
        </w:rPr>
        <w:t>N</w:t>
      </w:r>
      <w:r w:rsidR="00F24410" w:rsidRPr="006D5A74">
        <w:rPr>
          <w:rStyle w:val="fontstyle01"/>
          <w:rFonts w:ascii="Times New Roman" w:hAnsi="Times New Roman" w:cs="Times New Roman"/>
          <w:sz w:val="22"/>
          <w:szCs w:val="22"/>
          <w:vertAlign w:val="subscript"/>
        </w:rPr>
        <w:t>4</w:t>
      </w:r>
      <w:r w:rsidR="00F24410" w:rsidRPr="00F24410">
        <w:rPr>
          <w:rStyle w:val="fontstyle01"/>
          <w:rFonts w:ascii="Times New Roman" w:hAnsi="Times New Roman" w:cs="Times New Roman"/>
          <w:sz w:val="22"/>
          <w:szCs w:val="22"/>
        </w:rPr>
        <w:t xml:space="preserve"> onto PVDF polymer is carried out</w:t>
      </w:r>
      <w:r>
        <w:rPr>
          <w:rStyle w:val="fontstyle01"/>
          <w:rFonts w:ascii="Times New Roman" w:hAnsi="Times New Roman" w:cs="Times New Roman"/>
          <w:sz w:val="22"/>
          <w:szCs w:val="22"/>
        </w:rPr>
        <w:t xml:space="preserve"> in a similar manner, and the product obtained is denoted as</w:t>
      </w:r>
      <w:r w:rsidR="00F24410" w:rsidRPr="00F24410">
        <w:rPr>
          <w:rStyle w:val="fontstyle01"/>
          <w:rFonts w:ascii="Times New Roman" w:hAnsi="Times New Roman" w:cs="Times New Roman"/>
          <w:sz w:val="22"/>
          <w:szCs w:val="22"/>
        </w:rPr>
        <w:t xml:space="preserve"> </w:t>
      </w:r>
      <w:r w:rsidR="00F24410">
        <w:rPr>
          <w:rStyle w:val="fontstyle01"/>
          <w:rFonts w:ascii="Times New Roman" w:hAnsi="Times New Roman" w:cs="Times New Roman"/>
          <w:sz w:val="22"/>
          <w:szCs w:val="22"/>
        </w:rPr>
        <w:t>g-C</w:t>
      </w:r>
      <w:r w:rsidR="00F24410" w:rsidRPr="00F24410">
        <w:rPr>
          <w:rStyle w:val="fontstyle01"/>
          <w:rFonts w:ascii="Times New Roman" w:hAnsi="Times New Roman" w:cs="Times New Roman"/>
          <w:sz w:val="22"/>
          <w:szCs w:val="22"/>
          <w:vertAlign w:val="subscript"/>
        </w:rPr>
        <w:t>3</w:t>
      </w:r>
      <w:r w:rsidR="00F24410">
        <w:rPr>
          <w:rStyle w:val="fontstyle01"/>
          <w:rFonts w:ascii="Times New Roman" w:hAnsi="Times New Roman" w:cs="Times New Roman"/>
          <w:sz w:val="22"/>
          <w:szCs w:val="22"/>
        </w:rPr>
        <w:t>N</w:t>
      </w:r>
      <w:r w:rsidR="00F24410" w:rsidRPr="00F24410">
        <w:rPr>
          <w:rStyle w:val="fontstyle01"/>
          <w:rFonts w:ascii="Times New Roman" w:hAnsi="Times New Roman" w:cs="Times New Roman"/>
          <w:sz w:val="22"/>
          <w:szCs w:val="22"/>
          <w:vertAlign w:val="subscript"/>
        </w:rPr>
        <w:t>4</w:t>
      </w:r>
      <w:r w:rsidR="00F24410">
        <w:rPr>
          <w:rStyle w:val="fontstyle01"/>
          <w:rFonts w:ascii="Times New Roman" w:hAnsi="Times New Roman" w:cs="Times New Roman"/>
          <w:sz w:val="22"/>
          <w:szCs w:val="22"/>
        </w:rPr>
        <w:t>/PVDF.</w:t>
      </w:r>
    </w:p>
    <w:p w14:paraId="47BAA7B8" w14:textId="4599C119" w:rsidR="003B5511" w:rsidRPr="005F60D4" w:rsidRDefault="00F24410" w:rsidP="00F24410">
      <w:pPr>
        <w:spacing w:before="120" w:after="120" w:line="240" w:lineRule="auto"/>
        <w:jc w:val="both"/>
        <w:rPr>
          <w:rStyle w:val="fontstyle01"/>
          <w:rFonts w:ascii="Times New Roman" w:hAnsi="Times New Roman" w:cs="Times New Roman"/>
          <w:b/>
          <w:sz w:val="22"/>
          <w:szCs w:val="22"/>
        </w:rPr>
      </w:pPr>
      <w:r>
        <w:rPr>
          <w:rStyle w:val="fontstyle01"/>
          <w:rFonts w:ascii="Times New Roman" w:hAnsi="Times New Roman" w:cs="Times New Roman"/>
          <w:b/>
          <w:sz w:val="22"/>
          <w:szCs w:val="22"/>
        </w:rPr>
        <w:t>2.3</w:t>
      </w:r>
      <w:r w:rsidR="003B5511" w:rsidRPr="005F60D4">
        <w:rPr>
          <w:rStyle w:val="fontstyle01"/>
          <w:rFonts w:ascii="Times New Roman" w:hAnsi="Times New Roman" w:cs="Times New Roman"/>
          <w:b/>
          <w:sz w:val="22"/>
          <w:szCs w:val="22"/>
        </w:rPr>
        <w:t>. Material characterization</w:t>
      </w:r>
    </w:p>
    <w:p w14:paraId="314D38B2" w14:textId="6D2AFEF9" w:rsidR="00F24410" w:rsidRDefault="00F24410" w:rsidP="00DC365A">
      <w:pPr>
        <w:spacing w:before="120" w:after="120" w:line="240" w:lineRule="auto"/>
        <w:jc w:val="both"/>
        <w:rPr>
          <w:rStyle w:val="fontstyle01"/>
          <w:rFonts w:ascii="Times New Roman" w:hAnsi="Times New Roman" w:cs="Times New Roman"/>
          <w:color w:val="auto"/>
          <w:sz w:val="22"/>
          <w:szCs w:val="22"/>
        </w:rPr>
      </w:pPr>
      <w:r w:rsidRPr="00F24410">
        <w:rPr>
          <w:rStyle w:val="fontstyle01"/>
          <w:rFonts w:ascii="Times New Roman" w:hAnsi="Times New Roman" w:cs="Times New Roman"/>
          <w:color w:val="auto"/>
          <w:sz w:val="22"/>
          <w:szCs w:val="22"/>
        </w:rPr>
        <w:t xml:space="preserve">The synthesized materials were characterized </w:t>
      </w:r>
      <w:r w:rsidR="00A2377E">
        <w:rPr>
          <w:rStyle w:val="fontstyle01"/>
          <w:rFonts w:ascii="Times New Roman" w:hAnsi="Times New Roman" w:cs="Times New Roman"/>
          <w:color w:val="auto"/>
          <w:sz w:val="22"/>
          <w:szCs w:val="22"/>
        </w:rPr>
        <w:t xml:space="preserve">using several techniques. </w:t>
      </w:r>
      <w:r w:rsidRPr="00F24410">
        <w:rPr>
          <w:rStyle w:val="fontstyle01"/>
          <w:rFonts w:ascii="Times New Roman" w:hAnsi="Times New Roman" w:cs="Times New Roman"/>
          <w:color w:val="auto"/>
          <w:sz w:val="22"/>
          <w:szCs w:val="22"/>
        </w:rPr>
        <w:t xml:space="preserve"> </w:t>
      </w:r>
      <w:r w:rsidR="00A2377E">
        <w:rPr>
          <w:rStyle w:val="fontstyle01"/>
          <w:rFonts w:ascii="Times New Roman" w:hAnsi="Times New Roman" w:cs="Times New Roman"/>
          <w:color w:val="auto"/>
          <w:sz w:val="22"/>
          <w:szCs w:val="22"/>
        </w:rPr>
        <w:t>I</w:t>
      </w:r>
      <w:r w:rsidRPr="00F24410">
        <w:rPr>
          <w:rStyle w:val="fontstyle01"/>
          <w:rFonts w:ascii="Times New Roman" w:hAnsi="Times New Roman" w:cs="Times New Roman"/>
          <w:color w:val="auto"/>
          <w:sz w:val="22"/>
          <w:szCs w:val="22"/>
        </w:rPr>
        <w:t xml:space="preserve">nfrared spectroscopy IR </w:t>
      </w:r>
      <w:r w:rsidR="00A2377E">
        <w:rPr>
          <w:rStyle w:val="fontstyle01"/>
          <w:rFonts w:ascii="Times New Roman" w:hAnsi="Times New Roman" w:cs="Times New Roman"/>
          <w:color w:val="auto"/>
          <w:sz w:val="22"/>
          <w:szCs w:val="22"/>
        </w:rPr>
        <w:t>was performed on a</w:t>
      </w:r>
      <w:r w:rsidRPr="00F24410">
        <w:rPr>
          <w:rStyle w:val="fontstyle01"/>
          <w:rFonts w:ascii="Times New Roman" w:hAnsi="Times New Roman" w:cs="Times New Roman"/>
          <w:color w:val="auto"/>
          <w:sz w:val="22"/>
          <w:szCs w:val="22"/>
        </w:rPr>
        <w:t xml:space="preserve"> Shimadzu IR Prestige-21)</w:t>
      </w:r>
      <w:r w:rsidR="00A2377E">
        <w:rPr>
          <w:rStyle w:val="fontstyle01"/>
          <w:rFonts w:ascii="Times New Roman" w:hAnsi="Times New Roman" w:cs="Times New Roman"/>
          <w:color w:val="auto"/>
          <w:sz w:val="22"/>
          <w:szCs w:val="22"/>
        </w:rPr>
        <w:t xml:space="preserve">. </w:t>
      </w:r>
      <w:r w:rsidRPr="00F24410">
        <w:rPr>
          <w:rStyle w:val="fontstyle01"/>
          <w:rFonts w:ascii="Times New Roman" w:hAnsi="Times New Roman" w:cs="Times New Roman"/>
          <w:color w:val="auto"/>
          <w:sz w:val="22"/>
          <w:szCs w:val="22"/>
        </w:rPr>
        <w:t xml:space="preserve"> </w:t>
      </w:r>
      <w:r w:rsidR="00A2377E">
        <w:rPr>
          <w:rStyle w:val="fontstyle01"/>
          <w:rFonts w:ascii="Times New Roman" w:hAnsi="Times New Roman" w:cs="Times New Roman"/>
          <w:color w:val="auto"/>
          <w:sz w:val="22"/>
          <w:szCs w:val="22"/>
        </w:rPr>
        <w:t xml:space="preserve">The </w:t>
      </w:r>
      <w:r w:rsidRPr="00F24410">
        <w:rPr>
          <w:rStyle w:val="fontstyle01"/>
          <w:rFonts w:ascii="Times New Roman" w:hAnsi="Times New Roman" w:cs="Times New Roman"/>
          <w:color w:val="auto"/>
          <w:sz w:val="22"/>
          <w:szCs w:val="22"/>
        </w:rPr>
        <w:t xml:space="preserve">crystal phase </w:t>
      </w:r>
      <w:r w:rsidR="00A2377E">
        <w:rPr>
          <w:rStyle w:val="fontstyle01"/>
          <w:rFonts w:ascii="Times New Roman" w:hAnsi="Times New Roman" w:cs="Times New Roman"/>
          <w:color w:val="auto"/>
          <w:sz w:val="22"/>
          <w:szCs w:val="22"/>
        </w:rPr>
        <w:t xml:space="preserve">was analyzed </w:t>
      </w:r>
      <w:proofErr w:type="gramStart"/>
      <w:r w:rsidR="00A2377E">
        <w:rPr>
          <w:rStyle w:val="fontstyle01"/>
          <w:rFonts w:ascii="Times New Roman" w:hAnsi="Times New Roman" w:cs="Times New Roman"/>
          <w:color w:val="auto"/>
          <w:sz w:val="22"/>
          <w:szCs w:val="22"/>
        </w:rPr>
        <w:t xml:space="preserve">by </w:t>
      </w:r>
      <w:r w:rsidRPr="00F24410">
        <w:rPr>
          <w:rStyle w:val="fontstyle01"/>
          <w:rFonts w:ascii="Times New Roman" w:hAnsi="Times New Roman" w:cs="Times New Roman"/>
          <w:color w:val="auto"/>
          <w:sz w:val="22"/>
          <w:szCs w:val="22"/>
        </w:rPr>
        <w:t xml:space="preserve"> X</w:t>
      </w:r>
      <w:proofErr w:type="gramEnd"/>
      <w:r w:rsidRPr="00F24410">
        <w:rPr>
          <w:rStyle w:val="fontstyle01"/>
          <w:rFonts w:ascii="Times New Roman" w:hAnsi="Times New Roman" w:cs="Times New Roman"/>
          <w:color w:val="auto"/>
          <w:sz w:val="22"/>
          <w:szCs w:val="22"/>
        </w:rPr>
        <w:t>-ray diffraction (XRD</w:t>
      </w:r>
      <w:r w:rsidR="00A2377E">
        <w:rPr>
          <w:rStyle w:val="fontstyle01"/>
          <w:rFonts w:ascii="Times New Roman" w:hAnsi="Times New Roman" w:cs="Times New Roman"/>
          <w:color w:val="auto"/>
          <w:sz w:val="22"/>
          <w:szCs w:val="22"/>
        </w:rPr>
        <w:t>) using a</w:t>
      </w:r>
      <w:r w:rsidRPr="00F24410">
        <w:rPr>
          <w:rStyle w:val="fontstyle01"/>
          <w:rFonts w:ascii="Times New Roman" w:hAnsi="Times New Roman" w:cs="Times New Roman"/>
          <w:color w:val="auto"/>
          <w:sz w:val="22"/>
          <w:szCs w:val="22"/>
        </w:rPr>
        <w:t xml:space="preserve"> Siemen D-500 Bruker</w:t>
      </w:r>
      <w:r w:rsidR="00A2377E">
        <w:rPr>
          <w:rStyle w:val="fontstyle01"/>
          <w:rFonts w:ascii="Times New Roman" w:hAnsi="Times New Roman" w:cs="Times New Roman"/>
          <w:color w:val="auto"/>
          <w:sz w:val="22"/>
          <w:szCs w:val="22"/>
        </w:rPr>
        <w:t xml:space="preserve"> system. S</w:t>
      </w:r>
      <w:r w:rsidRPr="00F24410">
        <w:rPr>
          <w:rStyle w:val="fontstyle01"/>
          <w:rFonts w:ascii="Times New Roman" w:hAnsi="Times New Roman" w:cs="Times New Roman"/>
          <w:color w:val="auto"/>
          <w:sz w:val="22"/>
          <w:szCs w:val="22"/>
        </w:rPr>
        <w:t xml:space="preserve">canning electron microscopy (SEM) and X-ray energy dispersive spectroscopy (EDS) were </w:t>
      </w:r>
      <w:r w:rsidR="00A2377E">
        <w:rPr>
          <w:rStyle w:val="fontstyle01"/>
          <w:rFonts w:ascii="Times New Roman" w:hAnsi="Times New Roman" w:cs="Times New Roman"/>
          <w:color w:val="auto"/>
          <w:sz w:val="22"/>
          <w:szCs w:val="22"/>
        </w:rPr>
        <w:t>conducted using</w:t>
      </w:r>
      <w:r w:rsidR="00A07ECD">
        <w:rPr>
          <w:rStyle w:val="fontstyle01"/>
          <w:rFonts w:ascii="Times New Roman" w:hAnsi="Times New Roman" w:cs="Times New Roman"/>
          <w:color w:val="auto"/>
          <w:sz w:val="22"/>
          <w:szCs w:val="22"/>
        </w:rPr>
        <w:t xml:space="preserve"> </w:t>
      </w:r>
      <w:r w:rsidRPr="00F24410">
        <w:rPr>
          <w:rStyle w:val="fontstyle01"/>
          <w:rFonts w:ascii="Times New Roman" w:hAnsi="Times New Roman" w:cs="Times New Roman"/>
          <w:color w:val="auto"/>
          <w:sz w:val="22"/>
          <w:szCs w:val="22"/>
        </w:rPr>
        <w:t>a JSM-7600F device</w:t>
      </w:r>
      <w:r w:rsidR="00A2377E">
        <w:rPr>
          <w:rStyle w:val="fontstyle01"/>
          <w:rFonts w:ascii="Times New Roman" w:hAnsi="Times New Roman" w:cs="Times New Roman"/>
          <w:color w:val="auto"/>
          <w:sz w:val="22"/>
          <w:szCs w:val="22"/>
        </w:rPr>
        <w:t>.</w:t>
      </w:r>
      <w:r w:rsidRPr="00F24410">
        <w:rPr>
          <w:rStyle w:val="fontstyle01"/>
          <w:rFonts w:ascii="Times New Roman" w:hAnsi="Times New Roman" w:cs="Times New Roman"/>
          <w:color w:val="auto"/>
          <w:sz w:val="22"/>
          <w:szCs w:val="22"/>
        </w:rPr>
        <w:t xml:space="preserve"> </w:t>
      </w:r>
      <w:r w:rsidR="00A2377E">
        <w:rPr>
          <w:rStyle w:val="fontstyle01"/>
          <w:rFonts w:ascii="Times New Roman" w:hAnsi="Times New Roman" w:cs="Times New Roman"/>
          <w:color w:val="auto"/>
          <w:sz w:val="22"/>
          <w:szCs w:val="22"/>
        </w:rPr>
        <w:t>P</w:t>
      </w:r>
      <w:r w:rsidRPr="00F24410">
        <w:rPr>
          <w:rStyle w:val="fontstyle01"/>
          <w:rFonts w:ascii="Times New Roman" w:hAnsi="Times New Roman" w:cs="Times New Roman"/>
          <w:color w:val="auto"/>
          <w:sz w:val="22"/>
          <w:szCs w:val="22"/>
        </w:rPr>
        <w:t>hotoluminescence (PL) spectr</w:t>
      </w:r>
      <w:r w:rsidR="00A2377E">
        <w:rPr>
          <w:rStyle w:val="fontstyle01"/>
          <w:rFonts w:ascii="Times New Roman" w:hAnsi="Times New Roman" w:cs="Times New Roman"/>
          <w:color w:val="auto"/>
          <w:sz w:val="22"/>
          <w:szCs w:val="22"/>
        </w:rPr>
        <w:t>a</w:t>
      </w:r>
      <w:r w:rsidRPr="00F24410">
        <w:rPr>
          <w:rStyle w:val="fontstyle01"/>
          <w:rFonts w:ascii="Times New Roman" w:hAnsi="Times New Roman" w:cs="Times New Roman"/>
          <w:color w:val="auto"/>
          <w:sz w:val="22"/>
          <w:szCs w:val="22"/>
        </w:rPr>
        <w:t xml:space="preserve"> w</w:t>
      </w:r>
      <w:r w:rsidR="00A2377E">
        <w:rPr>
          <w:rStyle w:val="fontstyle01"/>
          <w:rFonts w:ascii="Times New Roman" w:hAnsi="Times New Roman" w:cs="Times New Roman"/>
          <w:color w:val="auto"/>
          <w:sz w:val="22"/>
          <w:szCs w:val="22"/>
        </w:rPr>
        <w:t>ere</w:t>
      </w:r>
      <w:r w:rsidRPr="00F24410">
        <w:rPr>
          <w:rStyle w:val="fontstyle01"/>
          <w:rFonts w:ascii="Times New Roman" w:hAnsi="Times New Roman" w:cs="Times New Roman"/>
          <w:color w:val="auto"/>
          <w:sz w:val="22"/>
          <w:szCs w:val="22"/>
        </w:rPr>
        <w:t xml:space="preserve"> measured on a Hitachi F-7000 </w:t>
      </w:r>
      <w:r w:rsidR="00A2377E">
        <w:rPr>
          <w:rStyle w:val="fontstyle01"/>
          <w:rFonts w:ascii="Times New Roman" w:hAnsi="Times New Roman" w:cs="Times New Roman"/>
          <w:color w:val="auto"/>
          <w:sz w:val="22"/>
          <w:szCs w:val="22"/>
        </w:rPr>
        <w:t xml:space="preserve">instrument with </w:t>
      </w:r>
      <w:proofErr w:type="gramStart"/>
      <w:r w:rsidR="00A2377E">
        <w:rPr>
          <w:rStyle w:val="fontstyle01"/>
          <w:rFonts w:ascii="Times New Roman" w:hAnsi="Times New Roman" w:cs="Times New Roman"/>
          <w:color w:val="auto"/>
          <w:sz w:val="22"/>
          <w:szCs w:val="22"/>
        </w:rPr>
        <w:t xml:space="preserve">an </w:t>
      </w:r>
      <w:r w:rsidRPr="00F24410">
        <w:rPr>
          <w:rStyle w:val="fontstyle01"/>
          <w:rFonts w:ascii="Times New Roman" w:hAnsi="Times New Roman" w:cs="Times New Roman"/>
          <w:color w:val="auto"/>
          <w:sz w:val="22"/>
          <w:szCs w:val="22"/>
        </w:rPr>
        <w:t xml:space="preserve"> excitation</w:t>
      </w:r>
      <w:proofErr w:type="gramEnd"/>
      <w:r w:rsidRPr="00F24410">
        <w:rPr>
          <w:rStyle w:val="fontstyle01"/>
          <w:rFonts w:ascii="Times New Roman" w:hAnsi="Times New Roman" w:cs="Times New Roman"/>
          <w:color w:val="auto"/>
          <w:sz w:val="22"/>
          <w:szCs w:val="22"/>
        </w:rPr>
        <w:t xml:space="preserve"> wavelength</w:t>
      </w:r>
      <w:r w:rsidR="00A2377E">
        <w:rPr>
          <w:rStyle w:val="fontstyle01"/>
          <w:rFonts w:ascii="Times New Roman" w:hAnsi="Times New Roman" w:cs="Times New Roman"/>
          <w:color w:val="auto"/>
          <w:sz w:val="22"/>
          <w:szCs w:val="22"/>
        </w:rPr>
        <w:t xml:space="preserve"> of</w:t>
      </w:r>
      <w:r w:rsidRPr="00F24410">
        <w:rPr>
          <w:rStyle w:val="fontstyle01"/>
          <w:rFonts w:ascii="Times New Roman" w:hAnsi="Times New Roman" w:cs="Times New Roman"/>
          <w:color w:val="auto"/>
          <w:sz w:val="22"/>
          <w:szCs w:val="22"/>
        </w:rPr>
        <w:t xml:space="preserve"> 360 nm.</w:t>
      </w:r>
    </w:p>
    <w:p w14:paraId="2EAB3DC9" w14:textId="6552FE81" w:rsidR="003B5511" w:rsidRPr="005F60D4" w:rsidRDefault="00066F47"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2.</w:t>
      </w:r>
      <w:r w:rsidR="00F24410">
        <w:rPr>
          <w:rStyle w:val="fontstyle01"/>
          <w:rFonts w:ascii="Times New Roman" w:hAnsi="Times New Roman" w:cs="Times New Roman"/>
          <w:b/>
          <w:sz w:val="22"/>
          <w:szCs w:val="22"/>
        </w:rPr>
        <w:t>4</w:t>
      </w:r>
      <w:r w:rsidRPr="005F60D4">
        <w:rPr>
          <w:rStyle w:val="fontstyle01"/>
          <w:rFonts w:ascii="Times New Roman" w:hAnsi="Times New Roman" w:cs="Times New Roman"/>
          <w:b/>
          <w:sz w:val="22"/>
          <w:szCs w:val="22"/>
        </w:rPr>
        <w:t xml:space="preserve">. Photocatalytic </w:t>
      </w:r>
      <w:r w:rsidR="00041FF5">
        <w:rPr>
          <w:rStyle w:val="fontstyle01"/>
          <w:rFonts w:ascii="Times New Roman" w:hAnsi="Times New Roman" w:cs="Times New Roman"/>
          <w:b/>
          <w:sz w:val="22"/>
          <w:szCs w:val="22"/>
        </w:rPr>
        <w:t>evaluation</w:t>
      </w:r>
    </w:p>
    <w:p w14:paraId="0A2EE789" w14:textId="2BEC4E4F" w:rsidR="00F24410" w:rsidRDefault="00F24410" w:rsidP="00DC365A">
      <w:pPr>
        <w:spacing w:before="120" w:after="120" w:line="240" w:lineRule="auto"/>
        <w:jc w:val="both"/>
        <w:rPr>
          <w:rStyle w:val="fontstyle01"/>
          <w:rFonts w:ascii="Times New Roman" w:hAnsi="Times New Roman" w:cs="Times New Roman"/>
          <w:sz w:val="22"/>
          <w:szCs w:val="22"/>
        </w:rPr>
      </w:pPr>
      <w:r w:rsidRPr="00F24410">
        <w:rPr>
          <w:rStyle w:val="fontstyle01"/>
          <w:rFonts w:ascii="Times New Roman" w:hAnsi="Times New Roman" w:cs="Times New Roman"/>
          <w:sz w:val="22"/>
          <w:szCs w:val="22"/>
        </w:rPr>
        <w:t xml:space="preserve">The photocatalytic activity of the </w:t>
      </w:r>
      <w:r w:rsidR="00041FF5">
        <w:rPr>
          <w:rStyle w:val="fontstyle01"/>
          <w:rFonts w:ascii="Times New Roman" w:hAnsi="Times New Roman" w:cs="Times New Roman"/>
          <w:sz w:val="22"/>
          <w:szCs w:val="22"/>
        </w:rPr>
        <w:t>obtained</w:t>
      </w:r>
      <w:r w:rsidR="00041FF5">
        <w:rPr>
          <w:rStyle w:val="fontstyle01"/>
          <w:rFonts w:ascii="Times New Roman" w:hAnsi="Times New Roman" w:cs="Times New Roman"/>
          <w:sz w:val="22"/>
          <w:szCs w:val="22"/>
          <w:lang w:val="vi-VN"/>
        </w:rPr>
        <w:t xml:space="preserve"> </w:t>
      </w:r>
      <w:r w:rsidRPr="00F24410">
        <w:rPr>
          <w:rStyle w:val="fontstyle01"/>
          <w:rFonts w:ascii="Times New Roman" w:hAnsi="Times New Roman" w:cs="Times New Roman"/>
          <w:sz w:val="22"/>
          <w:szCs w:val="22"/>
        </w:rPr>
        <w:t>material</w:t>
      </w:r>
      <w:r w:rsidR="00041FF5">
        <w:rPr>
          <w:rStyle w:val="fontstyle01"/>
          <w:rFonts w:ascii="Times New Roman" w:hAnsi="Times New Roman" w:cs="Times New Roman"/>
          <w:sz w:val="22"/>
          <w:szCs w:val="22"/>
          <w:lang w:val="vi-VN"/>
        </w:rPr>
        <w:t>s</w:t>
      </w:r>
      <w:r w:rsidRPr="00F24410">
        <w:rPr>
          <w:rStyle w:val="fontstyle01"/>
          <w:rFonts w:ascii="Times New Roman" w:hAnsi="Times New Roman" w:cs="Times New Roman"/>
          <w:sz w:val="22"/>
          <w:szCs w:val="22"/>
        </w:rPr>
        <w:t xml:space="preserve"> was </w:t>
      </w:r>
      <w:r w:rsidR="00041FF5">
        <w:rPr>
          <w:rStyle w:val="fontstyle01"/>
          <w:rFonts w:ascii="Times New Roman" w:hAnsi="Times New Roman" w:cs="Times New Roman"/>
          <w:sz w:val="22"/>
          <w:szCs w:val="22"/>
          <w:lang w:val="vi-VN"/>
        </w:rPr>
        <w:t>evaluated</w:t>
      </w:r>
      <w:r w:rsidRPr="00F24410">
        <w:rPr>
          <w:rStyle w:val="fontstyle01"/>
          <w:rFonts w:ascii="Times New Roman" w:hAnsi="Times New Roman" w:cs="Times New Roman"/>
          <w:sz w:val="22"/>
          <w:szCs w:val="22"/>
        </w:rPr>
        <w:t xml:space="preserve"> by the decomposition of </w:t>
      </w:r>
      <w:r w:rsidR="00041FF5">
        <w:rPr>
          <w:rStyle w:val="fontstyle01"/>
          <w:rFonts w:ascii="Times New Roman" w:hAnsi="Times New Roman" w:cs="Times New Roman"/>
          <w:sz w:val="22"/>
          <w:szCs w:val="22"/>
        </w:rPr>
        <w:t>Rhodamine</w:t>
      </w:r>
      <w:r w:rsidR="00041FF5">
        <w:rPr>
          <w:rStyle w:val="fontstyle01"/>
          <w:rFonts w:ascii="Times New Roman" w:hAnsi="Times New Roman" w:cs="Times New Roman"/>
          <w:sz w:val="22"/>
          <w:szCs w:val="22"/>
          <w:lang w:val="vi-VN"/>
        </w:rPr>
        <w:t xml:space="preserve"> B (</w:t>
      </w:r>
      <w:r w:rsidRPr="00F24410">
        <w:rPr>
          <w:rStyle w:val="fontstyle01"/>
          <w:rFonts w:ascii="Times New Roman" w:hAnsi="Times New Roman" w:cs="Times New Roman"/>
          <w:sz w:val="22"/>
          <w:szCs w:val="22"/>
        </w:rPr>
        <w:t>RhB</w:t>
      </w:r>
      <w:r w:rsidR="00041FF5">
        <w:rPr>
          <w:rStyle w:val="fontstyle01"/>
          <w:rFonts w:ascii="Times New Roman" w:hAnsi="Times New Roman" w:cs="Times New Roman"/>
          <w:sz w:val="22"/>
          <w:szCs w:val="22"/>
          <w:lang w:val="vi-VN"/>
        </w:rPr>
        <w:t xml:space="preserve">) </w:t>
      </w:r>
      <w:r w:rsidRPr="00F24410">
        <w:rPr>
          <w:rStyle w:val="fontstyle01"/>
          <w:rFonts w:ascii="Times New Roman" w:hAnsi="Times New Roman" w:cs="Times New Roman"/>
          <w:sz w:val="22"/>
          <w:szCs w:val="22"/>
        </w:rPr>
        <w:t xml:space="preserve">in </w:t>
      </w:r>
      <w:r w:rsidR="00041FF5">
        <w:rPr>
          <w:rStyle w:val="fontstyle01"/>
          <w:rFonts w:ascii="Times New Roman" w:hAnsi="Times New Roman" w:cs="Times New Roman"/>
          <w:sz w:val="22"/>
          <w:szCs w:val="22"/>
        </w:rPr>
        <w:t>an</w:t>
      </w:r>
      <w:r w:rsidR="00041FF5">
        <w:rPr>
          <w:rStyle w:val="fontstyle01"/>
          <w:rFonts w:ascii="Times New Roman" w:hAnsi="Times New Roman" w:cs="Times New Roman"/>
          <w:sz w:val="22"/>
          <w:szCs w:val="22"/>
          <w:lang w:val="vi-VN"/>
        </w:rPr>
        <w:t xml:space="preserve"> </w:t>
      </w:r>
      <w:r w:rsidRPr="00F24410">
        <w:rPr>
          <w:rStyle w:val="fontstyle01"/>
          <w:rFonts w:ascii="Times New Roman" w:hAnsi="Times New Roman" w:cs="Times New Roman"/>
          <w:sz w:val="22"/>
          <w:szCs w:val="22"/>
        </w:rPr>
        <w:t>aqueous solution under visible light</w:t>
      </w:r>
      <w:r w:rsidR="00041FF5">
        <w:rPr>
          <w:rStyle w:val="fontstyle01"/>
          <w:rFonts w:ascii="Times New Roman" w:hAnsi="Times New Roman" w:cs="Times New Roman"/>
          <w:sz w:val="22"/>
          <w:szCs w:val="22"/>
          <w:lang w:val="vi-VN"/>
        </w:rPr>
        <w:t xml:space="preserve"> irradiation</w:t>
      </w:r>
      <w:r w:rsidRPr="00F24410">
        <w:rPr>
          <w:rStyle w:val="fontstyle01"/>
          <w:rFonts w:ascii="Times New Roman" w:hAnsi="Times New Roman" w:cs="Times New Roman"/>
          <w:sz w:val="22"/>
          <w:szCs w:val="22"/>
        </w:rPr>
        <w:t xml:space="preserve">. </w:t>
      </w:r>
      <w:r w:rsidR="00041FF5">
        <w:rPr>
          <w:rStyle w:val="fontstyle01"/>
          <w:rFonts w:ascii="Times New Roman" w:hAnsi="Times New Roman" w:cs="Times New Roman"/>
          <w:sz w:val="22"/>
          <w:szCs w:val="22"/>
          <w:lang w:val="vi-VN"/>
        </w:rPr>
        <w:t>A</w:t>
      </w:r>
      <w:r w:rsidRPr="00F24410">
        <w:rPr>
          <w:rStyle w:val="fontstyle01"/>
          <w:rFonts w:ascii="Times New Roman" w:hAnsi="Times New Roman" w:cs="Times New Roman"/>
          <w:sz w:val="22"/>
          <w:szCs w:val="22"/>
        </w:rPr>
        <w:t xml:space="preserve"> membrane containing 0.1 g of the </w:t>
      </w:r>
      <w:r w:rsidR="00041FF5">
        <w:rPr>
          <w:rStyle w:val="fontstyle01"/>
          <w:rFonts w:ascii="Times New Roman" w:hAnsi="Times New Roman" w:cs="Times New Roman"/>
          <w:sz w:val="22"/>
          <w:szCs w:val="22"/>
          <w:lang w:val="vi-VN"/>
        </w:rPr>
        <w:t>photocatalyst</w:t>
      </w:r>
      <w:r w:rsidRPr="00F24410">
        <w:rPr>
          <w:rStyle w:val="fontstyle01"/>
          <w:rFonts w:ascii="Times New Roman" w:hAnsi="Times New Roman" w:cs="Times New Roman"/>
          <w:sz w:val="22"/>
          <w:szCs w:val="22"/>
        </w:rPr>
        <w:t xml:space="preserve"> was added to 100 mL of RhB solution with a concentration of 10 mg/L </w:t>
      </w:r>
      <w:r w:rsidR="00041FF5">
        <w:rPr>
          <w:rStyle w:val="fontstyle01"/>
          <w:rFonts w:ascii="Times New Roman" w:hAnsi="Times New Roman" w:cs="Times New Roman"/>
          <w:sz w:val="22"/>
          <w:szCs w:val="22"/>
        </w:rPr>
        <w:t>and</w:t>
      </w:r>
      <w:r w:rsidR="00041FF5">
        <w:rPr>
          <w:rStyle w:val="fontstyle01"/>
          <w:rFonts w:ascii="Times New Roman" w:hAnsi="Times New Roman" w:cs="Times New Roman"/>
          <w:sz w:val="22"/>
          <w:szCs w:val="22"/>
          <w:lang w:val="vi-VN"/>
        </w:rPr>
        <w:t xml:space="preserve"> </w:t>
      </w:r>
      <w:r w:rsidRPr="00F24410">
        <w:rPr>
          <w:rStyle w:val="fontstyle01"/>
          <w:rFonts w:ascii="Times New Roman" w:hAnsi="Times New Roman" w:cs="Times New Roman"/>
          <w:sz w:val="22"/>
          <w:szCs w:val="22"/>
        </w:rPr>
        <w:t xml:space="preserve">stirred in the dark for 30 minutes to </w:t>
      </w:r>
      <w:r w:rsidR="00041FF5">
        <w:rPr>
          <w:rStyle w:val="fontstyle01"/>
          <w:rFonts w:ascii="Times New Roman" w:hAnsi="Times New Roman" w:cs="Times New Roman"/>
          <w:sz w:val="22"/>
          <w:szCs w:val="22"/>
          <w:lang w:val="vi-VN"/>
        </w:rPr>
        <w:t>achieve</w:t>
      </w:r>
      <w:r w:rsidRPr="00F24410">
        <w:rPr>
          <w:rStyle w:val="fontstyle01"/>
          <w:rFonts w:ascii="Times New Roman" w:hAnsi="Times New Roman" w:cs="Times New Roman"/>
          <w:sz w:val="22"/>
          <w:szCs w:val="22"/>
        </w:rPr>
        <w:t xml:space="preserve"> adsorption-desorption equilibrium. The photocatalytic process was </w:t>
      </w:r>
      <w:r w:rsidR="00041FF5">
        <w:rPr>
          <w:rStyle w:val="fontstyle01"/>
          <w:rFonts w:ascii="Times New Roman" w:hAnsi="Times New Roman" w:cs="Times New Roman"/>
          <w:sz w:val="22"/>
          <w:szCs w:val="22"/>
        </w:rPr>
        <w:t>then</w:t>
      </w:r>
      <w:r w:rsidR="00041FF5">
        <w:rPr>
          <w:rStyle w:val="fontstyle01"/>
          <w:rFonts w:ascii="Times New Roman" w:hAnsi="Times New Roman" w:cs="Times New Roman"/>
          <w:sz w:val="22"/>
          <w:szCs w:val="22"/>
          <w:lang w:val="vi-VN"/>
        </w:rPr>
        <w:t xml:space="preserve"> initiated </w:t>
      </w:r>
      <w:r w:rsidRPr="00F24410">
        <w:rPr>
          <w:rStyle w:val="fontstyle01"/>
          <w:rFonts w:ascii="Times New Roman" w:hAnsi="Times New Roman" w:cs="Times New Roman"/>
          <w:sz w:val="22"/>
          <w:szCs w:val="22"/>
        </w:rPr>
        <w:t xml:space="preserve">under </w:t>
      </w:r>
      <w:r w:rsidR="007E4360">
        <w:rPr>
          <w:rStyle w:val="fontstyle01"/>
          <w:rFonts w:ascii="Times New Roman" w:hAnsi="Times New Roman" w:cs="Times New Roman"/>
          <w:sz w:val="22"/>
          <w:szCs w:val="22"/>
        </w:rPr>
        <w:t xml:space="preserve">a </w:t>
      </w:r>
      <w:r w:rsidRPr="00F24410">
        <w:rPr>
          <w:rStyle w:val="fontstyle01"/>
          <w:rFonts w:ascii="Times New Roman" w:hAnsi="Times New Roman" w:cs="Times New Roman"/>
          <w:sz w:val="22"/>
          <w:szCs w:val="22"/>
        </w:rPr>
        <w:t>30W LED light. Every 20 minutes, 5 mL of the solution was centrifuged to remove the solid part. The concentration of RhB in the solution was determined on a UV-Vis meter (CE-2011) at a wavelength of 553 nm.</w:t>
      </w:r>
    </w:p>
    <w:p w14:paraId="6B6F651D" w14:textId="44752A11" w:rsidR="00B8771F" w:rsidRPr="005F60D4" w:rsidRDefault="00B8771F"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 xml:space="preserve">3. </w:t>
      </w:r>
      <w:r w:rsidR="005F60D4" w:rsidRPr="005F60D4">
        <w:rPr>
          <w:rStyle w:val="fontstyle01"/>
          <w:rFonts w:ascii="Times New Roman" w:hAnsi="Times New Roman" w:cs="Times New Roman"/>
          <w:b/>
          <w:sz w:val="22"/>
          <w:szCs w:val="22"/>
        </w:rPr>
        <w:t>RESULTS AND DISCUSSION</w:t>
      </w:r>
    </w:p>
    <w:p w14:paraId="2B86F090" w14:textId="77777777" w:rsidR="004220CA" w:rsidRPr="005F60D4" w:rsidRDefault="004220CA"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 xml:space="preserve">3.1. </w:t>
      </w:r>
      <w:r w:rsidR="002D4C60" w:rsidRPr="005F60D4">
        <w:rPr>
          <w:rStyle w:val="fontstyle01"/>
          <w:rFonts w:ascii="Times New Roman" w:hAnsi="Times New Roman" w:cs="Times New Roman"/>
          <w:b/>
          <w:sz w:val="22"/>
          <w:szCs w:val="22"/>
        </w:rPr>
        <w:t>Material characteristics</w:t>
      </w:r>
    </w:p>
    <w:p w14:paraId="6DA69FE0" w14:textId="000310A9" w:rsidR="00D04061" w:rsidRDefault="00F24410" w:rsidP="00DC365A">
      <w:pPr>
        <w:spacing w:before="120" w:after="120" w:line="240" w:lineRule="auto"/>
        <w:jc w:val="both"/>
        <w:rPr>
          <w:rFonts w:ascii="Times New Roman" w:hAnsi="Times New Roman" w:cs="Times New Roman"/>
          <w:noProof/>
          <w:color w:val="000000"/>
        </w:rPr>
      </w:pPr>
      <w:r w:rsidRPr="00F24410">
        <w:rPr>
          <w:rStyle w:val="fontstyle01"/>
          <w:rFonts w:ascii="Times New Roman" w:hAnsi="Times New Roman" w:cs="Times New Roman"/>
          <w:sz w:val="22"/>
          <w:szCs w:val="22"/>
        </w:rPr>
        <w:lastRenderedPageBreak/>
        <w:t xml:space="preserve">XRD patterns were used to determine the crystalline phase of </w:t>
      </w:r>
      <w:r w:rsidR="00041FF5">
        <w:rPr>
          <w:rStyle w:val="fontstyle01"/>
          <w:rFonts w:ascii="Times New Roman" w:hAnsi="Times New Roman" w:cs="Times New Roman"/>
          <w:sz w:val="22"/>
          <w:szCs w:val="22"/>
        </w:rPr>
        <w:t>both</w:t>
      </w:r>
      <w:r w:rsidR="00041FF5">
        <w:rPr>
          <w:rStyle w:val="fontstyle01"/>
          <w:rFonts w:ascii="Times New Roman" w:hAnsi="Times New Roman" w:cs="Times New Roman"/>
          <w:sz w:val="22"/>
          <w:szCs w:val="22"/>
          <w:lang w:val="vi-VN"/>
        </w:rPr>
        <w:t xml:space="preserve"> </w:t>
      </w:r>
      <w:r w:rsidRPr="00F24410">
        <w:rPr>
          <w:rStyle w:val="fontstyle01"/>
          <w:rFonts w:ascii="Times New Roman" w:hAnsi="Times New Roman" w:cs="Times New Roman"/>
          <w:sz w:val="22"/>
          <w:szCs w:val="22"/>
        </w:rPr>
        <w:t>g-C</w:t>
      </w:r>
      <w:r w:rsidRPr="00F24410">
        <w:rPr>
          <w:rStyle w:val="fontstyle01"/>
          <w:rFonts w:ascii="Times New Roman" w:hAnsi="Times New Roman" w:cs="Times New Roman"/>
          <w:sz w:val="22"/>
          <w:szCs w:val="22"/>
          <w:vertAlign w:val="subscript"/>
        </w:rPr>
        <w:t>3</w:t>
      </w:r>
      <w:r w:rsidRPr="00F24410">
        <w:rPr>
          <w:rStyle w:val="fontstyle01"/>
          <w:rFonts w:ascii="Times New Roman" w:hAnsi="Times New Roman" w:cs="Times New Roman"/>
          <w:sz w:val="22"/>
          <w:szCs w:val="22"/>
        </w:rPr>
        <w:t>N</w:t>
      </w:r>
      <w:r w:rsidRPr="00F24410">
        <w:rPr>
          <w:rStyle w:val="fontstyle01"/>
          <w:rFonts w:ascii="Times New Roman" w:hAnsi="Times New Roman" w:cs="Times New Roman"/>
          <w:sz w:val="22"/>
          <w:szCs w:val="22"/>
          <w:vertAlign w:val="subscript"/>
        </w:rPr>
        <w:t>4</w:t>
      </w:r>
      <w:r w:rsidRPr="00F24410">
        <w:rPr>
          <w:rStyle w:val="fontstyle01"/>
          <w:rFonts w:ascii="Times New Roman" w:hAnsi="Times New Roman" w:cs="Times New Roman"/>
          <w:sz w:val="22"/>
          <w:szCs w:val="22"/>
        </w:rPr>
        <w:t>/PVDF</w:t>
      </w:r>
      <w:r w:rsidR="00041FF5">
        <w:rPr>
          <w:rStyle w:val="fontstyle01"/>
          <w:rFonts w:ascii="Times New Roman" w:hAnsi="Times New Roman" w:cs="Times New Roman"/>
          <w:sz w:val="22"/>
          <w:szCs w:val="22"/>
          <w:lang w:val="vi-VN"/>
        </w:rPr>
        <w:t xml:space="preserve"> </w:t>
      </w:r>
      <w:proofErr w:type="gramStart"/>
      <w:r w:rsidRPr="00F24410">
        <w:rPr>
          <w:rStyle w:val="fontstyle01"/>
          <w:rFonts w:ascii="Times New Roman" w:hAnsi="Times New Roman" w:cs="Times New Roman"/>
          <w:sz w:val="22"/>
          <w:szCs w:val="22"/>
        </w:rPr>
        <w:t>and  C</w:t>
      </w:r>
      <w:proofErr w:type="gramEnd"/>
      <w:r w:rsidRPr="00F24410">
        <w:rPr>
          <w:rStyle w:val="fontstyle01"/>
          <w:rFonts w:ascii="Times New Roman" w:hAnsi="Times New Roman" w:cs="Times New Roman"/>
          <w:sz w:val="22"/>
          <w:szCs w:val="22"/>
        </w:rPr>
        <w:t>/g-C</w:t>
      </w:r>
      <w:r w:rsidRPr="00F24410">
        <w:rPr>
          <w:rStyle w:val="fontstyle01"/>
          <w:rFonts w:ascii="Times New Roman" w:hAnsi="Times New Roman" w:cs="Times New Roman"/>
          <w:sz w:val="22"/>
          <w:szCs w:val="22"/>
          <w:vertAlign w:val="subscript"/>
        </w:rPr>
        <w:t>3</w:t>
      </w:r>
      <w:r w:rsidRPr="00F24410">
        <w:rPr>
          <w:rStyle w:val="fontstyle01"/>
          <w:rFonts w:ascii="Times New Roman" w:hAnsi="Times New Roman" w:cs="Times New Roman"/>
          <w:sz w:val="22"/>
          <w:szCs w:val="22"/>
        </w:rPr>
        <w:t>N</w:t>
      </w:r>
      <w:r w:rsidRPr="00F24410">
        <w:rPr>
          <w:rStyle w:val="fontstyle01"/>
          <w:rFonts w:ascii="Times New Roman" w:hAnsi="Times New Roman" w:cs="Times New Roman"/>
          <w:sz w:val="22"/>
          <w:szCs w:val="22"/>
          <w:vertAlign w:val="subscript"/>
        </w:rPr>
        <w:t>4</w:t>
      </w:r>
      <w:r w:rsidRPr="00F24410">
        <w:rPr>
          <w:rStyle w:val="fontstyle01"/>
          <w:rFonts w:ascii="Times New Roman" w:hAnsi="Times New Roman" w:cs="Times New Roman"/>
          <w:sz w:val="22"/>
          <w:szCs w:val="22"/>
        </w:rPr>
        <w:t xml:space="preserve">/PVDF </w:t>
      </w:r>
      <w:r w:rsidR="00621467">
        <w:rPr>
          <w:rStyle w:val="fontstyle01"/>
          <w:rFonts w:ascii="Times New Roman" w:hAnsi="Times New Roman" w:cs="Times New Roman"/>
          <w:sz w:val="22"/>
          <w:szCs w:val="22"/>
        </w:rPr>
        <w:t>composites</w:t>
      </w:r>
      <w:r w:rsidR="00621467">
        <w:rPr>
          <w:rStyle w:val="fontstyle01"/>
          <w:rFonts w:ascii="Times New Roman" w:hAnsi="Times New Roman" w:cs="Times New Roman"/>
          <w:sz w:val="22"/>
          <w:szCs w:val="22"/>
          <w:lang w:val="vi-VN"/>
        </w:rPr>
        <w:t xml:space="preserve">, as </w:t>
      </w:r>
      <w:r w:rsidRPr="00F24410">
        <w:rPr>
          <w:rStyle w:val="fontstyle01"/>
          <w:rFonts w:ascii="Times New Roman" w:hAnsi="Times New Roman" w:cs="Times New Roman"/>
          <w:sz w:val="22"/>
          <w:szCs w:val="22"/>
        </w:rPr>
        <w:t>shown in Figure 1.</w:t>
      </w:r>
    </w:p>
    <w:p w14:paraId="31A082FE" w14:textId="10AD227C" w:rsidR="00F24410" w:rsidRDefault="00510C3A" w:rsidP="00DC365A">
      <w:pPr>
        <w:spacing w:before="120" w:after="120" w:line="240" w:lineRule="auto"/>
        <w:jc w:val="both"/>
        <w:rPr>
          <w:rStyle w:val="fontstyle01"/>
          <w:rFonts w:ascii="Times New Roman" w:hAnsi="Times New Roman" w:cs="Times New Roman"/>
          <w:sz w:val="22"/>
          <w:szCs w:val="22"/>
        </w:rPr>
      </w:pPr>
      <w:r>
        <w:rPr>
          <w:rFonts w:ascii="Times New Roman" w:hAnsi="Times New Roman" w:cs="Times New Roman"/>
          <w:noProof/>
          <w:color w:val="000000"/>
        </w:rPr>
        <w:drawing>
          <wp:inline distT="0" distB="0" distL="0" distR="0" wp14:anchorId="5D10A30C" wp14:editId="7A0149A2">
            <wp:extent cx="2741930" cy="2378075"/>
            <wp:effectExtent l="0" t="0" r="127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rdm.png"/>
                    <pic:cNvPicPr/>
                  </pic:nvPicPr>
                  <pic:blipFill>
                    <a:blip r:embed="rId9">
                      <a:extLst>
                        <a:ext uri="{28A0092B-C50C-407E-A947-70E740481C1C}">
                          <a14:useLocalDpi xmlns:a14="http://schemas.microsoft.com/office/drawing/2010/main" val="0"/>
                        </a:ext>
                      </a:extLst>
                    </a:blip>
                    <a:stretch>
                      <a:fillRect/>
                    </a:stretch>
                  </pic:blipFill>
                  <pic:spPr>
                    <a:xfrm>
                      <a:off x="0" y="0"/>
                      <a:ext cx="2741930" cy="2378075"/>
                    </a:xfrm>
                    <a:prstGeom prst="rect">
                      <a:avLst/>
                    </a:prstGeom>
                  </pic:spPr>
                </pic:pic>
              </a:graphicData>
            </a:graphic>
          </wp:inline>
        </w:drawing>
      </w:r>
    </w:p>
    <w:p w14:paraId="3A4BC8A3" w14:textId="5C257B57" w:rsidR="00BF459A" w:rsidRPr="00537E1E" w:rsidRDefault="00D5730B" w:rsidP="00A07CF8">
      <w:pPr>
        <w:spacing w:before="120" w:after="120" w:line="240" w:lineRule="auto"/>
        <w:jc w:val="both"/>
        <w:rPr>
          <w:rFonts w:ascii="Times New Roman" w:hAnsi="Times New Roman" w:cs="Times New Roman"/>
          <w:sz w:val="20"/>
          <w:szCs w:val="20"/>
        </w:rPr>
      </w:pPr>
      <w:proofErr w:type="gramStart"/>
      <w:r w:rsidRPr="00537E1E">
        <w:rPr>
          <w:rStyle w:val="fontstyle01"/>
          <w:rFonts w:ascii="Times New Roman" w:hAnsi="Times New Roman" w:cs="Times New Roman"/>
          <w:b/>
        </w:rPr>
        <w:t xml:space="preserve">Figure </w:t>
      </w:r>
      <w:r w:rsidR="00D04061" w:rsidRPr="00537E1E">
        <w:rPr>
          <w:rStyle w:val="fontstyle01"/>
          <w:rFonts w:ascii="Times New Roman" w:hAnsi="Times New Roman" w:cs="Times New Roman"/>
          <w:b/>
        </w:rPr>
        <w:t>1.</w:t>
      </w:r>
      <w:proofErr w:type="gramEnd"/>
      <w:r w:rsidR="00D04061" w:rsidRPr="00537E1E">
        <w:rPr>
          <w:rStyle w:val="fontstyle01"/>
          <w:rFonts w:ascii="Times New Roman" w:hAnsi="Times New Roman" w:cs="Times New Roman"/>
        </w:rPr>
        <w:t xml:space="preserve"> XRD patterns of </w:t>
      </w:r>
      <w:r w:rsidRPr="00537E1E">
        <w:rPr>
          <w:rFonts w:ascii="Times New Roman" w:hAnsi="Times New Roman" w:cs="Times New Roman"/>
          <w:sz w:val="20"/>
          <w:szCs w:val="20"/>
        </w:rPr>
        <w:t xml:space="preserve">PVDF, </w:t>
      </w:r>
      <w:r w:rsidR="00BF459A" w:rsidRPr="00537E1E">
        <w:rPr>
          <w:rFonts w:ascii="Times New Roman" w:hAnsi="Times New Roman" w:cs="Times New Roman"/>
          <w:sz w:val="20"/>
          <w:szCs w:val="20"/>
        </w:rPr>
        <w:t>g-C</w:t>
      </w:r>
      <w:r w:rsidR="00BF459A" w:rsidRPr="00537E1E">
        <w:rPr>
          <w:rFonts w:ascii="Times New Roman" w:hAnsi="Times New Roman" w:cs="Times New Roman"/>
          <w:sz w:val="20"/>
          <w:szCs w:val="20"/>
          <w:vertAlign w:val="subscript"/>
        </w:rPr>
        <w:t>3</w:t>
      </w:r>
      <w:r w:rsidR="00BF459A" w:rsidRPr="00537E1E">
        <w:rPr>
          <w:rFonts w:ascii="Times New Roman" w:hAnsi="Times New Roman" w:cs="Times New Roman"/>
          <w:sz w:val="20"/>
          <w:szCs w:val="20"/>
        </w:rPr>
        <w:t>N</w:t>
      </w:r>
      <w:r w:rsidR="00BF459A" w:rsidRPr="00537E1E">
        <w:rPr>
          <w:rFonts w:ascii="Times New Roman" w:hAnsi="Times New Roman" w:cs="Times New Roman"/>
          <w:sz w:val="20"/>
          <w:szCs w:val="20"/>
          <w:vertAlign w:val="subscript"/>
        </w:rPr>
        <w:t>4</w:t>
      </w:r>
      <w:r w:rsidR="00BF459A" w:rsidRPr="00537E1E">
        <w:rPr>
          <w:rFonts w:ascii="Times New Roman" w:hAnsi="Times New Roman" w:cs="Times New Roman"/>
          <w:sz w:val="20"/>
          <w:szCs w:val="20"/>
        </w:rPr>
        <w:t>/PVDF</w:t>
      </w:r>
      <w:bookmarkStart w:id="1" w:name="_Toc182309869"/>
      <w:r w:rsidR="00BF459A" w:rsidRPr="00537E1E">
        <w:rPr>
          <w:rFonts w:ascii="Times New Roman" w:hAnsi="Times New Roman" w:cs="Times New Roman"/>
          <w:sz w:val="20"/>
          <w:szCs w:val="20"/>
        </w:rPr>
        <w:t xml:space="preserve"> and C/g-C</w:t>
      </w:r>
      <w:r w:rsidR="00BF459A" w:rsidRPr="00537E1E">
        <w:rPr>
          <w:rFonts w:ascii="Times New Roman" w:hAnsi="Times New Roman" w:cs="Times New Roman"/>
          <w:sz w:val="20"/>
          <w:szCs w:val="20"/>
          <w:vertAlign w:val="subscript"/>
        </w:rPr>
        <w:t>3</w:t>
      </w:r>
      <w:r w:rsidR="00BF459A" w:rsidRPr="00537E1E">
        <w:rPr>
          <w:rFonts w:ascii="Times New Roman" w:hAnsi="Times New Roman" w:cs="Times New Roman"/>
          <w:sz w:val="20"/>
          <w:szCs w:val="20"/>
        </w:rPr>
        <w:t>N</w:t>
      </w:r>
      <w:r w:rsidR="00BF459A" w:rsidRPr="00537E1E">
        <w:rPr>
          <w:rFonts w:ascii="Times New Roman" w:hAnsi="Times New Roman" w:cs="Times New Roman"/>
          <w:sz w:val="20"/>
          <w:szCs w:val="20"/>
          <w:vertAlign w:val="subscript"/>
        </w:rPr>
        <w:t>4</w:t>
      </w:r>
      <w:r w:rsidR="00BF459A" w:rsidRPr="00537E1E">
        <w:rPr>
          <w:rFonts w:ascii="Times New Roman" w:hAnsi="Times New Roman" w:cs="Times New Roman"/>
          <w:sz w:val="20"/>
          <w:szCs w:val="20"/>
        </w:rPr>
        <w:t>/PVDF.</w:t>
      </w:r>
      <w:bookmarkEnd w:id="1"/>
    </w:p>
    <w:p w14:paraId="15136022" w14:textId="446ECBDF" w:rsidR="00BF459A" w:rsidRDefault="00BF459A" w:rsidP="00A07CF8">
      <w:pPr>
        <w:spacing w:before="120" w:after="120" w:line="240" w:lineRule="auto"/>
        <w:jc w:val="both"/>
        <w:rPr>
          <w:rStyle w:val="fontstyle01"/>
          <w:rFonts w:ascii="Times New Roman" w:hAnsi="Times New Roman" w:cs="Times New Roman"/>
          <w:sz w:val="22"/>
          <w:szCs w:val="22"/>
        </w:rPr>
      </w:pPr>
      <w:r w:rsidRPr="00BF459A">
        <w:rPr>
          <w:rStyle w:val="fontstyle01"/>
          <w:rFonts w:ascii="Times New Roman" w:hAnsi="Times New Roman" w:cs="Times New Roman"/>
          <w:sz w:val="22"/>
          <w:szCs w:val="22"/>
        </w:rPr>
        <w:t>PVDF is a semi-crystalline polymer with two main crystalline phases, α and β</w:t>
      </w:r>
      <w:r w:rsidR="003A037F">
        <w:rPr>
          <w:rStyle w:val="fontstyle01"/>
          <w:rFonts w:ascii="Times New Roman" w:hAnsi="Times New Roman" w:cs="Times New Roman"/>
          <w:sz w:val="22"/>
          <w:szCs w:val="22"/>
        </w:rPr>
        <w:t>.</w:t>
      </w:r>
      <w:r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&lt;EndNote&gt;&lt;Cite&gt;&lt;Author&gt;Vidhate&lt;/Author&gt;&lt;Year&gt;2009&lt;/Year&gt;&lt;RecNum&gt;1933&lt;/RecNum&gt;&lt;DisplayText&gt;&lt;style face="superscript"&gt;20&lt;/style&gt;&lt;/DisplayText&gt;&lt;record&gt;&lt;rec-number&gt;1933&lt;/rec-number&gt;&lt;foreign-keys&gt;&lt;key app="EN" db-id="s50x2t2tgd5fwvexvtfvx5sp5sr2sdrxvzt9" timestamp="1731400465"&gt;1933&lt;/key&gt;&lt;/foreign-keys&gt;&lt;ref-type name="Journal Article"&gt;17&lt;/ref-type&gt;&lt;contributors&gt;&lt;authors&gt;&lt;author&gt;Vidhate, Shailesh&lt;/author&gt;&lt;author&gt;Shaito, Ali&lt;/author&gt;&lt;author&gt;Chung, Jaycee&lt;/author&gt;&lt;author&gt;D&amp;apos;Souza, Nandika Anne&lt;/author&gt;&lt;/authors&gt;&lt;/contributors&gt;&lt;titles&gt;&lt;title&gt;Crystallization, mechanical, and rheological behavior of polyvinylidene fluoride/carbon nanofiber composites&lt;/title&gt;&lt;secondary-title&gt;Journal of applied polymer science&lt;/secondary-title&gt;&lt;/titles&gt;&lt;periodical&gt;&lt;full-title&gt;Journal of applied polymer science&lt;/full-title&gt;&lt;/periodical&gt;&lt;pages&gt;254-260&lt;/pages&gt;&lt;volume&gt;112&lt;/volume&gt;&lt;number&gt;1&lt;/number&gt;&lt;dates&gt;&lt;year&gt;2009&lt;/year&gt;&lt;/dates&gt;&lt;isbn&gt;0021-8995&lt;/isbn&gt;&lt;urls&gt;&lt;/urls&gt;&lt;/record&gt;&lt;/Cite&gt;&lt;/EndNote&gt;</w:instrText>
      </w:r>
      <w:r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20</w:t>
      </w:r>
      <w:r w:rsidRPr="009C1319">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&lt;EndNote&gt;&lt;Cite&gt;&lt;Author&gt;Song&lt;/Author&gt;&lt;Year&gt;2007&lt;/Year&gt;&lt;RecNum&gt;1934&lt;/RecNum&gt;&lt;DisplayText&gt;&lt;style face="superscript"&gt;21&lt;/style&gt;&lt;/DisplayText&gt;&lt;record&gt;&lt;rec-number&gt;1934&lt;/rec-number&gt;&lt;foreign-keys&gt;&lt;key app="EN" db-id="s50x2t2tgd5fwvexvtfvx5sp5sr2sdrxvzt9" timestamp="1731400552"&gt;1934&lt;/key&gt;&lt;/foreign-keys&gt;&lt;ref-type name="Journal Article"&gt;17&lt;/ref-type&gt;&lt;contributors&gt;&lt;authors&gt;&lt;author&gt;Song, Rui&lt;/author&gt;&lt;author&gt;Yang, Debin&lt;/author&gt;&lt;author&gt;He, Linghao&lt;/author&gt;&lt;/authors&gt;&lt;/contributors&gt;&lt;titles&gt;&lt;title&gt;Effect of surface modification of nanosilica on crystallization, thermal and mechanical properties of poly (vinylidene fluoride)&lt;/title&gt;&lt;secondary-title&gt;Journal of materials science&lt;/secondary-title&gt;&lt;/titles&gt;&lt;periodical&gt;&lt;full-title&gt;Journal of materials science&lt;/full-title&gt;&lt;/periodical&gt;&lt;pages&gt;8408-8417&lt;/pages&gt;&lt;volume&gt;42&lt;/volume&gt;&lt;dates&gt;&lt;year&gt;2007&lt;/year&gt;&lt;/dates&gt;&lt;isbn&gt;0022-2461&lt;/isbn&gt;&lt;urls&gt;&lt;/urls&gt;&lt;/record&gt;&lt;/Cite&gt;&lt;/EndNote&gt;</w:instrText>
      </w:r>
      <w:r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21</w:t>
      </w:r>
      <w:r w:rsidRPr="009C1319">
        <w:rPr>
          <w:rFonts w:ascii="Times New Roman" w:hAnsi="Times New Roman" w:cs="Times New Roman"/>
          <w:sz w:val="24"/>
          <w:szCs w:val="24"/>
        </w:rPr>
        <w:fldChar w:fldCharType="end"/>
      </w:r>
      <w:r w:rsidRPr="00BF459A">
        <w:rPr>
          <w:rStyle w:val="fontstyle01"/>
          <w:rFonts w:ascii="Times New Roman" w:hAnsi="Times New Roman" w:cs="Times New Roman"/>
          <w:sz w:val="22"/>
          <w:szCs w:val="22"/>
        </w:rPr>
        <w:t xml:space="preserve"> The results in Figure </w:t>
      </w:r>
      <w:r>
        <w:rPr>
          <w:rStyle w:val="fontstyle01"/>
          <w:rFonts w:ascii="Times New Roman" w:hAnsi="Times New Roman" w:cs="Times New Roman"/>
          <w:sz w:val="22"/>
          <w:szCs w:val="22"/>
        </w:rPr>
        <w:t>1</w:t>
      </w:r>
      <w:r w:rsidRPr="00BF459A">
        <w:rPr>
          <w:rStyle w:val="fontstyle01"/>
          <w:rFonts w:ascii="Times New Roman" w:hAnsi="Times New Roman" w:cs="Times New Roman"/>
          <w:sz w:val="22"/>
          <w:szCs w:val="22"/>
        </w:rPr>
        <w:t xml:space="preserve"> </w:t>
      </w:r>
      <w:r w:rsidR="00621467">
        <w:rPr>
          <w:rStyle w:val="fontstyle01"/>
          <w:rFonts w:ascii="Times New Roman" w:hAnsi="Times New Roman" w:cs="Times New Roman"/>
          <w:sz w:val="22"/>
          <w:szCs w:val="22"/>
        </w:rPr>
        <w:t>indicate</w:t>
      </w:r>
      <w:r w:rsidR="00621467">
        <w:rPr>
          <w:rStyle w:val="fontstyle01"/>
          <w:rFonts w:ascii="Times New Roman" w:hAnsi="Times New Roman" w:cs="Times New Roman"/>
          <w:sz w:val="22"/>
          <w:szCs w:val="22"/>
          <w:lang w:val="vi-VN"/>
        </w:rPr>
        <w:t xml:space="preserve"> </w:t>
      </w:r>
      <w:r w:rsidRPr="00BF459A">
        <w:rPr>
          <w:rStyle w:val="fontstyle01"/>
          <w:rFonts w:ascii="Times New Roman" w:hAnsi="Times New Roman" w:cs="Times New Roman"/>
          <w:sz w:val="22"/>
          <w:szCs w:val="22"/>
        </w:rPr>
        <w:t>three characteristic peaks at 18.5</w:t>
      </w:r>
      <w:r w:rsidRPr="00BF459A">
        <w:rPr>
          <w:rStyle w:val="fontstyle01"/>
          <w:rFonts w:ascii="Times New Roman" w:hAnsi="Times New Roman" w:cs="Times New Roman"/>
          <w:sz w:val="22"/>
          <w:szCs w:val="22"/>
          <w:vertAlign w:val="superscript"/>
        </w:rPr>
        <w:t>o</w:t>
      </w:r>
      <w:r w:rsidRPr="00BF459A">
        <w:rPr>
          <w:rStyle w:val="fontstyle01"/>
          <w:rFonts w:ascii="Times New Roman" w:hAnsi="Times New Roman" w:cs="Times New Roman"/>
          <w:sz w:val="22"/>
          <w:szCs w:val="22"/>
        </w:rPr>
        <w:t>, 20.1</w:t>
      </w:r>
      <w:r w:rsidRPr="00BF459A">
        <w:rPr>
          <w:rStyle w:val="fontstyle01"/>
          <w:rFonts w:ascii="Times New Roman" w:hAnsi="Times New Roman" w:cs="Times New Roman"/>
          <w:sz w:val="22"/>
          <w:szCs w:val="22"/>
          <w:vertAlign w:val="superscript"/>
        </w:rPr>
        <w:t>o</w:t>
      </w:r>
      <w:r w:rsidR="00621467">
        <w:rPr>
          <w:rStyle w:val="fontstyle01"/>
          <w:rFonts w:ascii="Times New Roman" w:hAnsi="Times New Roman" w:cs="Times New Roman"/>
          <w:sz w:val="22"/>
          <w:szCs w:val="22"/>
          <w:lang w:val="vi-VN"/>
        </w:rPr>
        <w:t xml:space="preserve"> and</w:t>
      </w:r>
      <w:r w:rsidRPr="00BF459A">
        <w:rPr>
          <w:rStyle w:val="fontstyle01"/>
          <w:rFonts w:ascii="Times New Roman" w:hAnsi="Times New Roman" w:cs="Times New Roman"/>
          <w:sz w:val="22"/>
          <w:szCs w:val="22"/>
        </w:rPr>
        <w:t xml:space="preserve"> 26.7</w:t>
      </w:r>
      <w:r w:rsidRPr="00BF459A">
        <w:rPr>
          <w:rStyle w:val="fontstyle01"/>
          <w:rFonts w:ascii="Times New Roman" w:hAnsi="Times New Roman" w:cs="Times New Roman"/>
          <w:sz w:val="22"/>
          <w:szCs w:val="22"/>
          <w:vertAlign w:val="superscript"/>
        </w:rPr>
        <w:t>o</w:t>
      </w:r>
      <w:r w:rsidR="00621467">
        <w:rPr>
          <w:rStyle w:val="fontstyle01"/>
          <w:rFonts w:ascii="Times New Roman" w:hAnsi="Times New Roman" w:cs="Times New Roman"/>
          <w:sz w:val="22"/>
          <w:szCs w:val="22"/>
          <w:lang w:val="vi-VN"/>
        </w:rPr>
        <w:t xml:space="preserve">, which are </w:t>
      </w:r>
      <w:r w:rsidRPr="00BF459A">
        <w:rPr>
          <w:rStyle w:val="fontstyle01"/>
          <w:rFonts w:ascii="Times New Roman" w:hAnsi="Times New Roman" w:cs="Times New Roman"/>
          <w:sz w:val="22"/>
          <w:szCs w:val="22"/>
        </w:rPr>
        <w:t xml:space="preserve">assigned to the reflection planes </w:t>
      </w:r>
      <w:r w:rsidR="00621467">
        <w:rPr>
          <w:rStyle w:val="fontstyle01"/>
          <w:rFonts w:ascii="Times New Roman" w:hAnsi="Times New Roman" w:cs="Times New Roman"/>
          <w:sz w:val="22"/>
          <w:szCs w:val="22"/>
        </w:rPr>
        <w:t>of</w:t>
      </w:r>
      <w:r w:rsidR="00621467">
        <w:rPr>
          <w:rStyle w:val="fontstyle01"/>
          <w:rFonts w:ascii="Times New Roman" w:hAnsi="Times New Roman" w:cs="Times New Roman"/>
          <w:sz w:val="22"/>
          <w:szCs w:val="22"/>
          <w:lang w:val="vi-VN"/>
        </w:rPr>
        <w:t xml:space="preserve"> </w:t>
      </w:r>
      <w:r w:rsidRPr="00BF459A">
        <w:rPr>
          <w:rStyle w:val="fontstyle01"/>
          <w:rFonts w:ascii="Times New Roman" w:hAnsi="Times New Roman" w:cs="Times New Roman"/>
          <w:sz w:val="22"/>
          <w:szCs w:val="22"/>
        </w:rPr>
        <w:t xml:space="preserve">(020), (110), </w:t>
      </w:r>
      <w:r w:rsidR="007E4360">
        <w:rPr>
          <w:rStyle w:val="fontstyle01"/>
          <w:rFonts w:ascii="Times New Roman" w:hAnsi="Times New Roman" w:cs="Times New Roman"/>
          <w:sz w:val="22"/>
          <w:szCs w:val="22"/>
        </w:rPr>
        <w:t xml:space="preserve">and </w:t>
      </w:r>
      <w:r w:rsidRPr="00BF459A">
        <w:rPr>
          <w:rStyle w:val="fontstyle01"/>
          <w:rFonts w:ascii="Times New Roman" w:hAnsi="Times New Roman" w:cs="Times New Roman"/>
          <w:sz w:val="22"/>
          <w:szCs w:val="22"/>
        </w:rPr>
        <w:t>(021)</w:t>
      </w:r>
      <w:r w:rsidR="00621467">
        <w:rPr>
          <w:rStyle w:val="fontstyle01"/>
          <w:rFonts w:ascii="Times New Roman" w:hAnsi="Times New Roman" w:cs="Times New Roman"/>
          <w:sz w:val="22"/>
          <w:szCs w:val="22"/>
          <w:lang w:val="vi-VN"/>
        </w:rPr>
        <w:t>,</w:t>
      </w:r>
      <w:r w:rsidRPr="00BF459A">
        <w:rPr>
          <w:rStyle w:val="fontstyle01"/>
          <w:rFonts w:ascii="Times New Roman" w:hAnsi="Times New Roman" w:cs="Times New Roman"/>
          <w:sz w:val="22"/>
          <w:szCs w:val="22"/>
        </w:rPr>
        <w:t xml:space="preserve"> corresponding to the α crystalline phase. When 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00621467">
        <w:rPr>
          <w:rStyle w:val="fontstyle01"/>
          <w:rFonts w:ascii="Times New Roman" w:hAnsi="Times New Roman" w:cs="Times New Roman"/>
          <w:sz w:val="22"/>
          <w:szCs w:val="22"/>
          <w:lang w:val="vi-VN"/>
        </w:rPr>
        <w:t xml:space="preserve"> or </w:t>
      </w:r>
      <w:r w:rsidR="00621467" w:rsidRPr="00BF459A">
        <w:rPr>
          <w:rStyle w:val="fontstyle01"/>
          <w:rFonts w:ascii="Times New Roman" w:hAnsi="Times New Roman" w:cs="Times New Roman"/>
          <w:sz w:val="22"/>
          <w:szCs w:val="22"/>
        </w:rPr>
        <w:t>C/g-C</w:t>
      </w:r>
      <w:r w:rsidR="00621467" w:rsidRPr="00BF459A">
        <w:rPr>
          <w:rStyle w:val="fontstyle01"/>
          <w:rFonts w:ascii="Times New Roman" w:hAnsi="Times New Roman" w:cs="Times New Roman"/>
          <w:sz w:val="22"/>
          <w:szCs w:val="22"/>
          <w:vertAlign w:val="subscript"/>
        </w:rPr>
        <w:t>3</w:t>
      </w:r>
      <w:r w:rsidR="00621467" w:rsidRPr="00BF459A">
        <w:rPr>
          <w:rStyle w:val="fontstyle01"/>
          <w:rFonts w:ascii="Times New Roman" w:hAnsi="Times New Roman" w:cs="Times New Roman"/>
          <w:sz w:val="22"/>
          <w:szCs w:val="22"/>
        </w:rPr>
        <w:t>N</w:t>
      </w:r>
      <w:r w:rsidR="00621467" w:rsidRPr="00BF459A">
        <w:rPr>
          <w:rStyle w:val="fontstyle01"/>
          <w:rFonts w:ascii="Times New Roman" w:hAnsi="Times New Roman" w:cs="Times New Roman"/>
          <w:sz w:val="22"/>
          <w:szCs w:val="22"/>
          <w:vertAlign w:val="subscript"/>
        </w:rPr>
        <w:t>4</w:t>
      </w:r>
      <w:r w:rsidR="00621467" w:rsidRPr="00BF459A">
        <w:rPr>
          <w:rStyle w:val="fontstyle01"/>
          <w:rFonts w:ascii="Times New Roman" w:hAnsi="Times New Roman" w:cs="Times New Roman"/>
          <w:sz w:val="22"/>
          <w:szCs w:val="22"/>
        </w:rPr>
        <w:t xml:space="preserve"> </w:t>
      </w:r>
      <w:r w:rsidR="00621467">
        <w:rPr>
          <w:rStyle w:val="fontstyle01"/>
          <w:rFonts w:ascii="Times New Roman" w:hAnsi="Times New Roman" w:cs="Times New Roman"/>
          <w:sz w:val="22"/>
          <w:szCs w:val="22"/>
          <w:lang w:val="vi-VN"/>
        </w:rPr>
        <w:t xml:space="preserve">were added to </w:t>
      </w:r>
      <w:r w:rsidRPr="00BF459A">
        <w:rPr>
          <w:rStyle w:val="fontstyle01"/>
          <w:rFonts w:ascii="Times New Roman" w:hAnsi="Times New Roman" w:cs="Times New Roman"/>
          <w:sz w:val="22"/>
          <w:szCs w:val="22"/>
        </w:rPr>
        <w:t>to the PVDF polymer</w:t>
      </w:r>
      <w:r w:rsidR="00621467">
        <w:rPr>
          <w:rStyle w:val="fontstyle01"/>
          <w:rFonts w:ascii="Times New Roman" w:hAnsi="Times New Roman" w:cs="Times New Roman"/>
          <w:sz w:val="22"/>
          <w:szCs w:val="22"/>
          <w:lang w:val="vi-VN"/>
        </w:rPr>
        <w:t xml:space="preserve"> to form </w:t>
      </w:r>
      <w:r w:rsidR="00621467" w:rsidRPr="00F24410">
        <w:rPr>
          <w:rStyle w:val="fontstyle01"/>
          <w:rFonts w:ascii="Times New Roman" w:hAnsi="Times New Roman" w:cs="Times New Roman"/>
          <w:sz w:val="22"/>
          <w:szCs w:val="22"/>
        </w:rPr>
        <w:t>g-C</w:t>
      </w:r>
      <w:r w:rsidR="00621467" w:rsidRPr="00F24410">
        <w:rPr>
          <w:rStyle w:val="fontstyle01"/>
          <w:rFonts w:ascii="Times New Roman" w:hAnsi="Times New Roman" w:cs="Times New Roman"/>
          <w:sz w:val="22"/>
          <w:szCs w:val="22"/>
          <w:vertAlign w:val="subscript"/>
        </w:rPr>
        <w:t>3</w:t>
      </w:r>
      <w:r w:rsidR="00621467" w:rsidRPr="00F24410">
        <w:rPr>
          <w:rStyle w:val="fontstyle01"/>
          <w:rFonts w:ascii="Times New Roman" w:hAnsi="Times New Roman" w:cs="Times New Roman"/>
          <w:sz w:val="22"/>
          <w:szCs w:val="22"/>
        </w:rPr>
        <w:t>N</w:t>
      </w:r>
      <w:r w:rsidR="00621467" w:rsidRPr="00F24410">
        <w:rPr>
          <w:rStyle w:val="fontstyle01"/>
          <w:rFonts w:ascii="Times New Roman" w:hAnsi="Times New Roman" w:cs="Times New Roman"/>
          <w:sz w:val="22"/>
          <w:szCs w:val="22"/>
          <w:vertAlign w:val="subscript"/>
        </w:rPr>
        <w:t>4</w:t>
      </w:r>
      <w:r w:rsidR="00621467" w:rsidRPr="00F24410">
        <w:rPr>
          <w:rStyle w:val="fontstyle01"/>
          <w:rFonts w:ascii="Times New Roman" w:hAnsi="Times New Roman" w:cs="Times New Roman"/>
          <w:sz w:val="22"/>
          <w:szCs w:val="22"/>
        </w:rPr>
        <w:t>/PVDF</w:t>
      </w:r>
      <w:r w:rsidR="00621467">
        <w:rPr>
          <w:rStyle w:val="fontstyle01"/>
          <w:rFonts w:ascii="Times New Roman" w:hAnsi="Times New Roman" w:cs="Times New Roman"/>
          <w:sz w:val="22"/>
          <w:szCs w:val="22"/>
          <w:lang w:val="vi-VN"/>
        </w:rPr>
        <w:t xml:space="preserve"> </w:t>
      </w:r>
      <w:r w:rsidR="00621467" w:rsidRPr="00F24410">
        <w:rPr>
          <w:rStyle w:val="fontstyle01"/>
          <w:rFonts w:ascii="Times New Roman" w:hAnsi="Times New Roman" w:cs="Times New Roman"/>
          <w:sz w:val="22"/>
          <w:szCs w:val="22"/>
        </w:rPr>
        <w:t>and</w:t>
      </w:r>
      <w:r w:rsidR="00621467">
        <w:rPr>
          <w:rStyle w:val="fontstyle01"/>
          <w:rFonts w:ascii="Times New Roman" w:hAnsi="Times New Roman" w:cs="Times New Roman"/>
          <w:sz w:val="22"/>
          <w:szCs w:val="22"/>
          <w:lang w:val="vi-VN"/>
        </w:rPr>
        <w:t xml:space="preserve"> </w:t>
      </w:r>
      <w:r w:rsidR="00621467" w:rsidRPr="00F24410">
        <w:rPr>
          <w:rStyle w:val="fontstyle01"/>
          <w:rFonts w:ascii="Times New Roman" w:hAnsi="Times New Roman" w:cs="Times New Roman"/>
          <w:sz w:val="22"/>
          <w:szCs w:val="22"/>
        </w:rPr>
        <w:t>C/g-C</w:t>
      </w:r>
      <w:r w:rsidR="00621467" w:rsidRPr="00F24410">
        <w:rPr>
          <w:rStyle w:val="fontstyle01"/>
          <w:rFonts w:ascii="Times New Roman" w:hAnsi="Times New Roman" w:cs="Times New Roman"/>
          <w:sz w:val="22"/>
          <w:szCs w:val="22"/>
          <w:vertAlign w:val="subscript"/>
        </w:rPr>
        <w:t>3</w:t>
      </w:r>
      <w:r w:rsidR="00621467" w:rsidRPr="00F24410">
        <w:rPr>
          <w:rStyle w:val="fontstyle01"/>
          <w:rFonts w:ascii="Times New Roman" w:hAnsi="Times New Roman" w:cs="Times New Roman"/>
          <w:sz w:val="22"/>
          <w:szCs w:val="22"/>
        </w:rPr>
        <w:t>N</w:t>
      </w:r>
      <w:r w:rsidR="00621467" w:rsidRPr="00F24410">
        <w:rPr>
          <w:rStyle w:val="fontstyle01"/>
          <w:rFonts w:ascii="Times New Roman" w:hAnsi="Times New Roman" w:cs="Times New Roman"/>
          <w:sz w:val="22"/>
          <w:szCs w:val="22"/>
          <w:vertAlign w:val="subscript"/>
        </w:rPr>
        <w:t>4</w:t>
      </w:r>
      <w:r w:rsidR="00621467" w:rsidRPr="00F24410">
        <w:rPr>
          <w:rStyle w:val="fontstyle01"/>
          <w:rFonts w:ascii="Times New Roman" w:hAnsi="Times New Roman" w:cs="Times New Roman"/>
          <w:sz w:val="22"/>
          <w:szCs w:val="22"/>
        </w:rPr>
        <w:t xml:space="preserve">/PVDF </w:t>
      </w:r>
      <w:r w:rsidR="00621467">
        <w:rPr>
          <w:rStyle w:val="fontstyle01"/>
          <w:rFonts w:ascii="Times New Roman" w:hAnsi="Times New Roman" w:cs="Times New Roman"/>
          <w:sz w:val="22"/>
          <w:szCs w:val="22"/>
        </w:rPr>
        <w:t>composites</w:t>
      </w:r>
      <w:r w:rsidRPr="00BF459A">
        <w:rPr>
          <w:rStyle w:val="fontstyle01"/>
          <w:rFonts w:ascii="Times New Roman" w:hAnsi="Times New Roman" w:cs="Times New Roman"/>
          <w:sz w:val="22"/>
          <w:szCs w:val="22"/>
        </w:rPr>
        <w:t>, no significant change was observed compared to the pure PVDF sample. The three peaks attributed to the reflection</w:t>
      </w:r>
      <w:r w:rsidR="00621467">
        <w:rPr>
          <w:rStyle w:val="fontstyle01"/>
          <w:rFonts w:ascii="Times New Roman" w:hAnsi="Times New Roman" w:cs="Times New Roman"/>
          <w:sz w:val="22"/>
          <w:szCs w:val="22"/>
          <w:lang w:val="vi-VN"/>
        </w:rPr>
        <w:t>s</w:t>
      </w:r>
      <w:r w:rsidRPr="00BF459A">
        <w:rPr>
          <w:rStyle w:val="fontstyle01"/>
          <w:rFonts w:ascii="Times New Roman" w:hAnsi="Times New Roman" w:cs="Times New Roman"/>
          <w:sz w:val="22"/>
          <w:szCs w:val="22"/>
        </w:rPr>
        <w:t xml:space="preserve"> of PVDF </w:t>
      </w:r>
      <w:r w:rsidR="00621467">
        <w:rPr>
          <w:rStyle w:val="fontstyle01"/>
          <w:rFonts w:ascii="Times New Roman" w:hAnsi="Times New Roman" w:cs="Times New Roman"/>
          <w:sz w:val="22"/>
          <w:szCs w:val="22"/>
        </w:rPr>
        <w:t>remain</w:t>
      </w:r>
      <w:r w:rsidR="00621467">
        <w:rPr>
          <w:rStyle w:val="fontstyle01"/>
          <w:rFonts w:ascii="Times New Roman" w:hAnsi="Times New Roman" w:cs="Times New Roman"/>
          <w:sz w:val="22"/>
          <w:szCs w:val="22"/>
          <w:lang w:val="vi-VN"/>
        </w:rPr>
        <w:t xml:space="preserve"> at nearly </w:t>
      </w:r>
      <w:r w:rsidRPr="00BF459A">
        <w:rPr>
          <w:rStyle w:val="fontstyle01"/>
          <w:rFonts w:ascii="Times New Roman" w:hAnsi="Times New Roman" w:cs="Times New Roman"/>
          <w:sz w:val="22"/>
          <w:szCs w:val="22"/>
        </w:rPr>
        <w:t xml:space="preserve">the same position but with </w:t>
      </w:r>
      <w:r w:rsidR="00621467">
        <w:rPr>
          <w:rStyle w:val="fontstyle01"/>
          <w:rFonts w:ascii="Times New Roman" w:hAnsi="Times New Roman" w:cs="Times New Roman"/>
          <w:sz w:val="22"/>
          <w:szCs w:val="22"/>
        </w:rPr>
        <w:t>varying</w:t>
      </w:r>
      <w:r w:rsidR="00621467">
        <w:rPr>
          <w:rStyle w:val="fontstyle01"/>
          <w:rFonts w:ascii="Times New Roman" w:hAnsi="Times New Roman" w:cs="Times New Roman"/>
          <w:sz w:val="22"/>
          <w:szCs w:val="22"/>
          <w:lang w:val="vi-VN"/>
        </w:rPr>
        <w:t xml:space="preserve"> </w:t>
      </w:r>
      <w:r w:rsidRPr="00BF459A">
        <w:rPr>
          <w:rStyle w:val="fontstyle01"/>
          <w:rFonts w:ascii="Times New Roman" w:hAnsi="Times New Roman" w:cs="Times New Roman"/>
          <w:sz w:val="22"/>
          <w:szCs w:val="22"/>
        </w:rPr>
        <w:t>intensities. In addition, the characteristic peak at 27.6</w:t>
      </w:r>
      <w:r w:rsidRPr="00BF459A">
        <w:rPr>
          <w:rStyle w:val="fontstyle01"/>
          <w:rFonts w:ascii="Times New Roman" w:hAnsi="Times New Roman" w:cs="Times New Roman"/>
          <w:sz w:val="22"/>
          <w:szCs w:val="22"/>
          <w:vertAlign w:val="superscript"/>
        </w:rPr>
        <w:t>o</w:t>
      </w:r>
      <w:r>
        <w:rPr>
          <w:rStyle w:val="fontstyle01"/>
          <w:rFonts w:ascii="Times New Roman" w:hAnsi="Times New Roman" w:cs="Times New Roman"/>
          <w:sz w:val="22"/>
          <w:szCs w:val="22"/>
        </w:rPr>
        <w:t xml:space="preserve"> </w:t>
      </w:r>
      <w:r w:rsidRPr="00BF459A">
        <w:rPr>
          <w:rStyle w:val="fontstyle01"/>
          <w:rFonts w:ascii="Times New Roman" w:hAnsi="Times New Roman" w:cs="Times New Roman"/>
          <w:sz w:val="22"/>
          <w:szCs w:val="22"/>
        </w:rPr>
        <w:t>corresponding to the (002) plane of 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 appears in </w:t>
      </w:r>
      <w:r w:rsidR="00621467">
        <w:rPr>
          <w:rStyle w:val="fontstyle01"/>
          <w:rFonts w:ascii="Times New Roman" w:hAnsi="Times New Roman" w:cs="Times New Roman"/>
          <w:sz w:val="22"/>
          <w:szCs w:val="22"/>
        </w:rPr>
        <w:t>both</w:t>
      </w:r>
      <w:r w:rsidR="00621467">
        <w:rPr>
          <w:rStyle w:val="fontstyle01"/>
          <w:rFonts w:ascii="Times New Roman" w:hAnsi="Times New Roman" w:cs="Times New Roman"/>
          <w:sz w:val="22"/>
          <w:szCs w:val="22"/>
          <w:lang w:val="vi-VN"/>
        </w:rPr>
        <w:t xml:space="preserve"> </w:t>
      </w:r>
      <w:r w:rsidRPr="00BF459A">
        <w:rPr>
          <w:rStyle w:val="fontstyle01"/>
          <w:rFonts w:ascii="Times New Roman" w:hAnsi="Times New Roman" w:cs="Times New Roman"/>
          <w:sz w:val="22"/>
          <w:szCs w:val="22"/>
        </w:rPr>
        <w:t>the 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/PVDF</w:t>
      </w:r>
      <w:r w:rsidR="00621467">
        <w:rPr>
          <w:rStyle w:val="fontstyle01"/>
          <w:rFonts w:ascii="Times New Roman" w:hAnsi="Times New Roman" w:cs="Times New Roman"/>
          <w:sz w:val="22"/>
          <w:szCs w:val="22"/>
          <w:lang w:val="vi-VN"/>
        </w:rPr>
        <w:t xml:space="preserve"> and </w:t>
      </w:r>
      <w:r w:rsidRPr="00BF459A">
        <w:rPr>
          <w:rStyle w:val="fontstyle01"/>
          <w:rFonts w:ascii="Times New Roman" w:hAnsi="Times New Roman" w:cs="Times New Roman"/>
          <w:sz w:val="22"/>
          <w:szCs w:val="22"/>
        </w:rPr>
        <w:t>C/g-C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/PVDF samples in Figure </w:t>
      </w:r>
      <w:r>
        <w:rPr>
          <w:rStyle w:val="fontstyle01"/>
          <w:rFonts w:ascii="Times New Roman" w:hAnsi="Times New Roman" w:cs="Times New Roman"/>
          <w:sz w:val="22"/>
          <w:szCs w:val="22"/>
        </w:rPr>
        <w:t>1</w:t>
      </w:r>
      <w:r w:rsidR="00F702D2">
        <w:rPr>
          <w:rStyle w:val="fontstyle01"/>
          <w:rFonts w:ascii="Times New Roman" w:hAnsi="Times New Roman" w:cs="Times New Roman"/>
          <w:sz w:val="22"/>
          <w:szCs w:val="22"/>
          <w:lang w:val="vi-VN"/>
        </w:rPr>
        <w:t>. However, this peak</w:t>
      </w:r>
      <w:r w:rsidRPr="00BF459A">
        <w:rPr>
          <w:rStyle w:val="fontstyle01"/>
          <w:rFonts w:ascii="Times New Roman" w:hAnsi="Times New Roman" w:cs="Times New Roman"/>
          <w:sz w:val="22"/>
          <w:szCs w:val="22"/>
        </w:rPr>
        <w:t xml:space="preserve"> is shifted and overlap</w:t>
      </w:r>
      <w:r w:rsidR="00F702D2">
        <w:rPr>
          <w:rStyle w:val="fontstyle01"/>
          <w:rFonts w:ascii="Times New Roman" w:hAnsi="Times New Roman" w:cs="Times New Roman"/>
          <w:sz w:val="22"/>
          <w:szCs w:val="22"/>
          <w:lang w:val="vi-VN"/>
        </w:rPr>
        <w:t>s</w:t>
      </w:r>
      <w:r w:rsidRPr="00BF459A">
        <w:rPr>
          <w:rStyle w:val="fontstyle01"/>
          <w:rFonts w:ascii="Times New Roman" w:hAnsi="Times New Roman" w:cs="Times New Roman"/>
          <w:sz w:val="22"/>
          <w:szCs w:val="22"/>
        </w:rPr>
        <w:t xml:space="preserve"> with the characteristic </w:t>
      </w:r>
      <w:r>
        <w:rPr>
          <w:rStyle w:val="fontstyle01"/>
          <w:rFonts w:ascii="Times New Roman" w:hAnsi="Times New Roman" w:cs="Times New Roman"/>
          <w:sz w:val="22"/>
          <w:szCs w:val="22"/>
        </w:rPr>
        <w:t>diffraction peak at 26.6</w:t>
      </w:r>
      <w:r>
        <w:rPr>
          <w:rStyle w:val="fontstyle01"/>
          <w:rFonts w:ascii="Times New Roman" w:hAnsi="Times New Roman" w:cs="Times New Roman"/>
          <w:sz w:val="22"/>
          <w:szCs w:val="22"/>
          <w:vertAlign w:val="superscript"/>
        </w:rPr>
        <w:t>o</w:t>
      </w:r>
      <w:r w:rsidRPr="00BF459A">
        <w:rPr>
          <w:rStyle w:val="fontstyle01"/>
          <w:rFonts w:ascii="Times New Roman" w:hAnsi="Times New Roman" w:cs="Times New Roman"/>
          <w:sz w:val="22"/>
          <w:szCs w:val="22"/>
        </w:rPr>
        <w:t xml:space="preserve"> of PVDF. The peak at 27.6</w:t>
      </w:r>
      <w:r w:rsidRPr="00BF459A">
        <w:rPr>
          <w:rStyle w:val="fontstyle01"/>
          <w:rFonts w:ascii="Times New Roman" w:hAnsi="Times New Roman" w:cs="Times New Roman"/>
          <w:sz w:val="22"/>
          <w:szCs w:val="22"/>
          <w:vertAlign w:val="superscript"/>
        </w:rPr>
        <w:t>o</w:t>
      </w:r>
      <w:r w:rsidRPr="00BF459A">
        <w:rPr>
          <w:rStyle w:val="fontstyle01"/>
          <w:rFonts w:ascii="Times New Roman" w:hAnsi="Times New Roman" w:cs="Times New Roman"/>
          <w:sz w:val="22"/>
          <w:szCs w:val="22"/>
        </w:rPr>
        <w:t xml:space="preserve"> corresponding to the (002) plane of 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 is believed to </w:t>
      </w:r>
      <w:r w:rsidR="00F702D2">
        <w:rPr>
          <w:rStyle w:val="fontstyle01"/>
          <w:rFonts w:ascii="Times New Roman" w:hAnsi="Times New Roman" w:cs="Times New Roman"/>
          <w:sz w:val="22"/>
          <w:szCs w:val="22"/>
        </w:rPr>
        <w:t>result</w:t>
      </w:r>
      <w:r w:rsidR="00F702D2">
        <w:rPr>
          <w:rStyle w:val="fontstyle01"/>
          <w:rFonts w:ascii="Times New Roman" w:hAnsi="Times New Roman" w:cs="Times New Roman"/>
          <w:sz w:val="22"/>
          <w:szCs w:val="22"/>
          <w:lang w:val="vi-VN"/>
        </w:rPr>
        <w:t xml:space="preserve"> from </w:t>
      </w:r>
      <w:r w:rsidRPr="00BF459A">
        <w:rPr>
          <w:rStyle w:val="fontstyle01"/>
          <w:rFonts w:ascii="Times New Roman" w:hAnsi="Times New Roman" w:cs="Times New Roman"/>
          <w:sz w:val="22"/>
          <w:szCs w:val="22"/>
        </w:rPr>
        <w:t>the alternating stacking of conjugated aromatic units</w:t>
      </w:r>
      <w:r w:rsidR="00E13F19">
        <w:rPr>
          <w:rStyle w:val="fontstyle01"/>
          <w:rFonts w:ascii="Times New Roman" w:hAnsi="Times New Roman" w:cs="Times New Roman"/>
          <w:sz w:val="22"/>
          <w:szCs w:val="22"/>
          <w:lang w:val="vi-VN"/>
        </w:rPr>
        <w:t>,</w:t>
      </w:r>
      <w:r w:rsidRPr="00BF459A">
        <w:rPr>
          <w:rStyle w:val="fontstyle01"/>
          <w:rFonts w:ascii="Times New Roman" w:hAnsi="Times New Roman" w:cs="Times New Roman"/>
          <w:sz w:val="22"/>
          <w:szCs w:val="22"/>
        </w:rPr>
        <w:t xml:space="preserve"> similar to the structure of graphite</w:t>
      </w:r>
      <w:r w:rsidR="003A037F">
        <w:rPr>
          <w:rStyle w:val="fontstyle01"/>
          <w:rFonts w:ascii="Times New Roman" w:hAnsi="Times New Roman" w:cs="Times New Roman"/>
          <w:sz w:val="22"/>
          <w:szCs w:val="22"/>
        </w:rPr>
        <w:t>.</w:t>
      </w:r>
      <w:r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&lt;EndNote&gt;&lt;Cite&gt;&lt;Author&gt;Zhu&lt;/Author&gt;&lt;Year&gt;2015&lt;/Year&gt;&lt;RecNum&gt;102&lt;/RecNum&gt;&lt;DisplayText&gt;&lt;style face="superscript"&gt;22&lt;/style&gt;&lt;/DisplayText&gt;&lt;record&gt;&lt;rec-number&gt;102&lt;/rec-number&gt;&lt;foreign-keys&gt;&lt;key app="EN" db-id="0vse9a0tq500fsexee6x9ddmw9tav02xvrv5" timestamp="1726134983"&gt;102&lt;/key&gt;&lt;/foreign-keys&gt;&lt;ref-type name="Journal Article"&gt;17&lt;/ref-type&gt;&lt;contributors&gt;&lt;authors&gt;&lt;author&gt;Zhu, Lin&lt;/author&gt;&lt;author&gt;Wang, Ya&lt;/author&gt;&lt;author&gt;Hu, Fang&lt;/author&gt;&lt;author&gt;Song, Haojie&lt;/author&gt;&lt;/authors&gt;&lt;/contributors&gt;&lt;titles&gt;&lt;title&gt;Structural and friction characteristics of g-C3N4/PVDF composites&lt;/title&gt;&lt;secondary-title&gt;Applied Surface Science&lt;/secondary-title&gt;&lt;/titles&gt;&lt;periodical&gt;&lt;full-title&gt;Applied Surface Science&lt;/full-title&gt;&lt;/periodical&gt;&lt;pages&gt;349-354&lt;/pages&gt;&lt;volume&gt;345&lt;/volume&gt;&lt;dates&gt;&lt;year&gt;2015&lt;/year&gt;&lt;/dates&gt;&lt;isbn&gt;0169-4332&lt;/isbn&gt;&lt;urls&gt;&lt;/urls&gt;&lt;/record&gt;&lt;/Cite&gt;&lt;/EndNote&gt;</w:instrText>
      </w:r>
      <w:r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22</w:t>
      </w:r>
      <w:r w:rsidRPr="009C1319">
        <w:rPr>
          <w:rFonts w:ascii="Times New Roman" w:hAnsi="Times New Roman" w:cs="Times New Roman"/>
          <w:sz w:val="24"/>
          <w:szCs w:val="24"/>
        </w:rPr>
        <w:fldChar w:fldCharType="end"/>
      </w:r>
      <w:r w:rsidRPr="00BF459A">
        <w:rPr>
          <w:rStyle w:val="fontstyle01"/>
          <w:rFonts w:ascii="Times New Roman" w:hAnsi="Times New Roman" w:cs="Times New Roman"/>
          <w:sz w:val="22"/>
          <w:szCs w:val="22"/>
        </w:rPr>
        <w:t xml:space="preserve"> The diffraction peaks of the C/g-C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/PVDF </w:t>
      </w:r>
      <w:r w:rsidR="00E13F19">
        <w:rPr>
          <w:rStyle w:val="fontstyle01"/>
          <w:rFonts w:ascii="Times New Roman" w:hAnsi="Times New Roman" w:cs="Times New Roman"/>
          <w:sz w:val="22"/>
          <w:szCs w:val="22"/>
        </w:rPr>
        <w:t>composite</w:t>
      </w:r>
      <w:r w:rsidR="00E13F19">
        <w:rPr>
          <w:rStyle w:val="fontstyle01"/>
          <w:rFonts w:ascii="Times New Roman" w:hAnsi="Times New Roman" w:cs="Times New Roman"/>
          <w:sz w:val="22"/>
          <w:szCs w:val="22"/>
          <w:lang w:val="vi-VN"/>
        </w:rPr>
        <w:t xml:space="preserve"> </w:t>
      </w:r>
      <w:r w:rsidRPr="00BF459A">
        <w:rPr>
          <w:rStyle w:val="fontstyle01"/>
          <w:rFonts w:ascii="Times New Roman" w:hAnsi="Times New Roman" w:cs="Times New Roman"/>
          <w:sz w:val="22"/>
          <w:szCs w:val="22"/>
        </w:rPr>
        <w:t xml:space="preserve">are </w:t>
      </w:r>
      <w:r w:rsidR="00E13F19">
        <w:rPr>
          <w:rStyle w:val="fontstyle01"/>
          <w:rFonts w:ascii="Times New Roman" w:hAnsi="Times New Roman" w:cs="Times New Roman"/>
          <w:sz w:val="22"/>
          <w:szCs w:val="22"/>
          <w:lang w:val="vi-VN"/>
        </w:rPr>
        <w:t xml:space="preserve">more intense </w:t>
      </w:r>
      <w:r w:rsidRPr="00BF459A">
        <w:rPr>
          <w:rStyle w:val="fontstyle01"/>
          <w:rFonts w:ascii="Times New Roman" w:hAnsi="Times New Roman" w:cs="Times New Roman"/>
          <w:sz w:val="22"/>
          <w:szCs w:val="22"/>
        </w:rPr>
        <w:t>than those</w:t>
      </w:r>
      <w:r w:rsidR="00E13F19">
        <w:rPr>
          <w:rStyle w:val="fontstyle01"/>
          <w:rFonts w:ascii="Times New Roman" w:hAnsi="Times New Roman" w:cs="Times New Roman"/>
          <w:sz w:val="22"/>
          <w:szCs w:val="22"/>
          <w:lang w:val="vi-VN"/>
        </w:rPr>
        <w:t xml:space="preserve"> of</w:t>
      </w:r>
      <w:r w:rsidRPr="00BF459A">
        <w:rPr>
          <w:rStyle w:val="fontstyle01"/>
          <w:rFonts w:ascii="Times New Roman" w:hAnsi="Times New Roman" w:cs="Times New Roman"/>
          <w:sz w:val="22"/>
          <w:szCs w:val="22"/>
        </w:rPr>
        <w:t xml:space="preserve"> the 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 sample, </w:t>
      </w:r>
      <w:r w:rsidR="00E13F19">
        <w:rPr>
          <w:rStyle w:val="fontstyle01"/>
          <w:rFonts w:ascii="Times New Roman" w:hAnsi="Times New Roman" w:cs="Times New Roman"/>
          <w:sz w:val="22"/>
          <w:szCs w:val="22"/>
        </w:rPr>
        <w:t>likely</w:t>
      </w:r>
      <w:r w:rsidR="00E13F19">
        <w:rPr>
          <w:rStyle w:val="fontstyle01"/>
          <w:rFonts w:ascii="Times New Roman" w:hAnsi="Times New Roman" w:cs="Times New Roman"/>
          <w:sz w:val="22"/>
          <w:szCs w:val="22"/>
          <w:lang w:val="vi-VN"/>
        </w:rPr>
        <w:t xml:space="preserve"> due </w:t>
      </w:r>
      <w:r w:rsidRPr="00BF459A">
        <w:rPr>
          <w:rStyle w:val="fontstyle01"/>
          <w:rFonts w:ascii="Times New Roman" w:hAnsi="Times New Roman" w:cs="Times New Roman"/>
          <w:sz w:val="22"/>
          <w:szCs w:val="22"/>
        </w:rPr>
        <w:t>to the presence of carbon increasing the intensity of the peaks in this material sample.</w:t>
      </w:r>
    </w:p>
    <w:p w14:paraId="4CF57F6F" w14:textId="60BAE9F8" w:rsidR="001D6EE7" w:rsidRPr="00A07CF8" w:rsidRDefault="002A4DBF" w:rsidP="00A07CF8">
      <w:pPr>
        <w:spacing w:before="120" w:after="120" w:line="240" w:lineRule="auto"/>
        <w:jc w:val="both"/>
        <w:rPr>
          <w:rStyle w:val="fontstyle01"/>
          <w:rFonts w:ascii="Times New Roman" w:eastAsiaTheme="minorEastAsia" w:hAnsi="Times New Roman" w:cs="Times New Roman"/>
          <w:sz w:val="22"/>
          <w:szCs w:val="22"/>
        </w:rPr>
      </w:pPr>
      <w:r>
        <w:rPr>
          <w:rStyle w:val="fontstyle01"/>
          <w:rFonts w:ascii="Times New Roman" w:eastAsiaTheme="minorEastAsia" w:hAnsi="Times New Roman" w:cs="Times New Roman"/>
          <w:sz w:val="22"/>
          <w:szCs w:val="22"/>
        </w:rPr>
        <w:t>FT</w:t>
      </w:r>
      <w:r>
        <w:rPr>
          <w:rStyle w:val="fontstyle01"/>
          <w:rFonts w:ascii="Times New Roman" w:eastAsiaTheme="minorEastAsia" w:hAnsi="Times New Roman" w:cs="Times New Roman"/>
          <w:sz w:val="22"/>
          <w:szCs w:val="22"/>
          <w:lang w:val="vi-VN"/>
        </w:rPr>
        <w:t>-IR spectra were employed to characterize t</w:t>
      </w:r>
      <w:r w:rsidR="001B4331" w:rsidRPr="001B4331">
        <w:rPr>
          <w:rStyle w:val="fontstyle01"/>
          <w:rFonts w:ascii="Times New Roman" w:eastAsiaTheme="minorEastAsia" w:hAnsi="Times New Roman" w:cs="Times New Roman"/>
          <w:sz w:val="22"/>
          <w:szCs w:val="22"/>
        </w:rPr>
        <w:t>he chemical bond characteristics of the s</w:t>
      </w:r>
      <w:r>
        <w:rPr>
          <w:rStyle w:val="fontstyle01"/>
          <w:rFonts w:ascii="Times New Roman" w:eastAsiaTheme="minorEastAsia" w:hAnsi="Times New Roman" w:cs="Times New Roman"/>
          <w:sz w:val="22"/>
          <w:szCs w:val="22"/>
        </w:rPr>
        <w:t>amplesand</w:t>
      </w:r>
      <w:r>
        <w:rPr>
          <w:rStyle w:val="fontstyle01"/>
          <w:rFonts w:ascii="Times New Roman" w:eastAsiaTheme="minorEastAsia" w:hAnsi="Times New Roman" w:cs="Times New Roman"/>
          <w:sz w:val="22"/>
          <w:szCs w:val="22"/>
          <w:lang w:val="vi-VN"/>
        </w:rPr>
        <w:t xml:space="preserve"> </w:t>
      </w:r>
      <w:r>
        <w:rPr>
          <w:rStyle w:val="fontstyle01"/>
          <w:rFonts w:ascii="Times New Roman" w:eastAsiaTheme="minorEastAsia" w:hAnsi="Times New Roman" w:cs="Times New Roman"/>
          <w:sz w:val="22"/>
          <w:szCs w:val="22"/>
        </w:rPr>
        <w:t>t</w:t>
      </w:r>
      <w:r w:rsidR="001B4331" w:rsidRPr="001B4331">
        <w:rPr>
          <w:rStyle w:val="fontstyle01"/>
          <w:rFonts w:ascii="Times New Roman" w:eastAsiaTheme="minorEastAsia" w:hAnsi="Times New Roman" w:cs="Times New Roman"/>
          <w:sz w:val="22"/>
          <w:szCs w:val="22"/>
        </w:rPr>
        <w:t>he results are</w:t>
      </w:r>
      <w:r>
        <w:rPr>
          <w:rStyle w:val="fontstyle01"/>
          <w:rFonts w:ascii="Times New Roman" w:eastAsiaTheme="minorEastAsia" w:hAnsi="Times New Roman" w:cs="Times New Roman"/>
          <w:sz w:val="22"/>
          <w:szCs w:val="22"/>
          <w:lang w:val="vi-VN"/>
        </w:rPr>
        <w:t xml:space="preserve"> </w:t>
      </w:r>
      <w:proofErr w:type="gramStart"/>
      <w:r>
        <w:rPr>
          <w:rStyle w:val="fontstyle01"/>
          <w:rFonts w:ascii="Times New Roman" w:eastAsiaTheme="minorEastAsia" w:hAnsi="Times New Roman" w:cs="Times New Roman"/>
          <w:sz w:val="22"/>
          <w:szCs w:val="22"/>
          <w:lang w:val="vi-VN"/>
        </w:rPr>
        <w:t>presented</w:t>
      </w:r>
      <w:r w:rsidR="001B4331" w:rsidRPr="001B4331">
        <w:rPr>
          <w:rStyle w:val="fontstyle01"/>
          <w:rFonts w:ascii="Times New Roman" w:eastAsiaTheme="minorEastAsia" w:hAnsi="Times New Roman" w:cs="Times New Roman"/>
          <w:sz w:val="22"/>
          <w:szCs w:val="22"/>
        </w:rPr>
        <w:t xml:space="preserve">  in</w:t>
      </w:r>
      <w:proofErr w:type="gramEnd"/>
      <w:r w:rsidR="001B4331" w:rsidRPr="001B4331">
        <w:rPr>
          <w:rStyle w:val="fontstyle01"/>
          <w:rFonts w:ascii="Times New Roman" w:eastAsiaTheme="minorEastAsia" w:hAnsi="Times New Roman" w:cs="Times New Roman"/>
          <w:sz w:val="22"/>
          <w:szCs w:val="22"/>
        </w:rPr>
        <w:t xml:space="preserve"> Figure 2.</w:t>
      </w:r>
    </w:p>
    <w:p w14:paraId="0126A503" w14:textId="618C402F" w:rsidR="00A07CF8" w:rsidRDefault="00510C3A" w:rsidP="00DC365A">
      <w:pPr>
        <w:spacing w:before="120" w:after="120" w:line="240" w:lineRule="auto"/>
        <w:jc w:val="both"/>
        <w:rPr>
          <w:rStyle w:val="fontstyle01"/>
          <w:rFonts w:ascii="Times New Roman" w:hAnsi="Times New Roman" w:cs="Times New Roman"/>
          <w:sz w:val="22"/>
          <w:szCs w:val="22"/>
        </w:rPr>
      </w:pPr>
      <w:r>
        <w:rPr>
          <w:rFonts w:ascii="Times New Roman" w:hAnsi="Times New Roman" w:cs="Times New Roman"/>
          <w:noProof/>
          <w:color w:val="000000"/>
        </w:rPr>
        <w:lastRenderedPageBreak/>
        <w:drawing>
          <wp:inline distT="0" distB="0" distL="0" distR="0" wp14:anchorId="5C8742CF" wp14:editId="3E8654FA">
            <wp:extent cx="2741930" cy="2364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png"/>
                    <pic:cNvPicPr/>
                  </pic:nvPicPr>
                  <pic:blipFill>
                    <a:blip r:embed="rId10">
                      <a:extLst>
                        <a:ext uri="{28A0092B-C50C-407E-A947-70E740481C1C}">
                          <a14:useLocalDpi xmlns:a14="http://schemas.microsoft.com/office/drawing/2010/main" val="0"/>
                        </a:ext>
                      </a:extLst>
                    </a:blip>
                    <a:stretch>
                      <a:fillRect/>
                    </a:stretch>
                  </pic:blipFill>
                  <pic:spPr>
                    <a:xfrm>
                      <a:off x="0" y="0"/>
                      <a:ext cx="2741930" cy="2364105"/>
                    </a:xfrm>
                    <a:prstGeom prst="rect">
                      <a:avLst/>
                    </a:prstGeom>
                  </pic:spPr>
                </pic:pic>
              </a:graphicData>
            </a:graphic>
          </wp:inline>
        </w:drawing>
      </w:r>
    </w:p>
    <w:p w14:paraId="300B5E0C" w14:textId="1908E7D5" w:rsidR="00BF459A" w:rsidRPr="00537E1E" w:rsidRDefault="00A07CF8" w:rsidP="00BF459A">
      <w:pPr>
        <w:spacing w:before="120" w:after="120" w:line="240" w:lineRule="auto"/>
        <w:jc w:val="both"/>
        <w:rPr>
          <w:rFonts w:ascii="Times New Roman" w:hAnsi="Times New Roman" w:cs="Times New Roman"/>
          <w:sz w:val="20"/>
          <w:szCs w:val="20"/>
        </w:rPr>
      </w:pPr>
      <w:r w:rsidRPr="00537E1E">
        <w:rPr>
          <w:rStyle w:val="fontstyle01"/>
          <w:rFonts w:ascii="Times New Roman" w:hAnsi="Times New Roman" w:cs="Times New Roman"/>
          <w:b/>
        </w:rPr>
        <w:t>Figure 2.</w:t>
      </w:r>
      <w:r w:rsidRPr="00537E1E">
        <w:rPr>
          <w:rStyle w:val="fontstyle01"/>
          <w:rFonts w:ascii="Times New Roman" w:hAnsi="Times New Roman" w:cs="Times New Roman"/>
        </w:rPr>
        <w:t xml:space="preserve"> </w:t>
      </w:r>
      <w:r w:rsidR="001D6EE7" w:rsidRPr="00537E1E">
        <w:rPr>
          <w:rStyle w:val="fontstyle01"/>
          <w:rFonts w:ascii="Times New Roman" w:hAnsi="Times New Roman" w:cs="Times New Roman"/>
        </w:rPr>
        <w:t xml:space="preserve">FT-IR spectra of </w:t>
      </w:r>
      <w:r w:rsidR="00D5730B" w:rsidRPr="00537E1E">
        <w:rPr>
          <w:rFonts w:ascii="Times New Roman" w:hAnsi="Times New Roman" w:cs="Times New Roman"/>
          <w:sz w:val="20"/>
          <w:szCs w:val="20"/>
        </w:rPr>
        <w:t xml:space="preserve">PVDF, </w:t>
      </w:r>
      <w:r w:rsidR="00BF459A" w:rsidRPr="00537E1E">
        <w:rPr>
          <w:rFonts w:ascii="Times New Roman" w:hAnsi="Times New Roman" w:cs="Times New Roman"/>
          <w:sz w:val="20"/>
          <w:szCs w:val="20"/>
        </w:rPr>
        <w:t>g-C</w:t>
      </w:r>
      <w:r w:rsidR="00BF459A" w:rsidRPr="00537E1E">
        <w:rPr>
          <w:rFonts w:ascii="Times New Roman" w:hAnsi="Times New Roman" w:cs="Times New Roman"/>
          <w:sz w:val="20"/>
          <w:szCs w:val="20"/>
          <w:vertAlign w:val="subscript"/>
        </w:rPr>
        <w:t>3</w:t>
      </w:r>
      <w:r w:rsidR="00BF459A" w:rsidRPr="00537E1E">
        <w:rPr>
          <w:rFonts w:ascii="Times New Roman" w:hAnsi="Times New Roman" w:cs="Times New Roman"/>
          <w:sz w:val="20"/>
          <w:szCs w:val="20"/>
        </w:rPr>
        <w:t>N</w:t>
      </w:r>
      <w:r w:rsidR="00BF459A" w:rsidRPr="00537E1E">
        <w:rPr>
          <w:rFonts w:ascii="Times New Roman" w:hAnsi="Times New Roman" w:cs="Times New Roman"/>
          <w:sz w:val="20"/>
          <w:szCs w:val="20"/>
          <w:vertAlign w:val="subscript"/>
        </w:rPr>
        <w:t>4</w:t>
      </w:r>
      <w:r w:rsidR="00BF459A" w:rsidRPr="00537E1E">
        <w:rPr>
          <w:rFonts w:ascii="Times New Roman" w:hAnsi="Times New Roman" w:cs="Times New Roman"/>
          <w:sz w:val="20"/>
          <w:szCs w:val="20"/>
        </w:rPr>
        <w:t>/PVDF and C/g-C</w:t>
      </w:r>
      <w:r w:rsidR="00BF459A" w:rsidRPr="00537E1E">
        <w:rPr>
          <w:rFonts w:ascii="Times New Roman" w:hAnsi="Times New Roman" w:cs="Times New Roman"/>
          <w:sz w:val="20"/>
          <w:szCs w:val="20"/>
          <w:vertAlign w:val="subscript"/>
        </w:rPr>
        <w:t>3</w:t>
      </w:r>
      <w:r w:rsidR="00BF459A" w:rsidRPr="00537E1E">
        <w:rPr>
          <w:rFonts w:ascii="Times New Roman" w:hAnsi="Times New Roman" w:cs="Times New Roman"/>
          <w:sz w:val="20"/>
          <w:szCs w:val="20"/>
        </w:rPr>
        <w:t>N</w:t>
      </w:r>
      <w:r w:rsidR="00BF459A" w:rsidRPr="00537E1E">
        <w:rPr>
          <w:rFonts w:ascii="Times New Roman" w:hAnsi="Times New Roman" w:cs="Times New Roman"/>
          <w:sz w:val="20"/>
          <w:szCs w:val="20"/>
          <w:vertAlign w:val="subscript"/>
        </w:rPr>
        <w:t>4</w:t>
      </w:r>
      <w:r w:rsidR="00BF459A" w:rsidRPr="00537E1E">
        <w:rPr>
          <w:rFonts w:ascii="Times New Roman" w:hAnsi="Times New Roman" w:cs="Times New Roman"/>
          <w:sz w:val="20"/>
          <w:szCs w:val="20"/>
        </w:rPr>
        <w:t>/PVDF.</w:t>
      </w:r>
    </w:p>
    <w:p w14:paraId="7BB5BD8E" w14:textId="5EB145C1" w:rsidR="00BF459A" w:rsidRDefault="00BF459A" w:rsidP="00BF459A">
      <w:pPr>
        <w:spacing w:line="240" w:lineRule="auto"/>
        <w:jc w:val="both"/>
        <w:rPr>
          <w:rFonts w:ascii="Times New Roman" w:hAnsi="Times New Roman" w:cs="Times New Roman"/>
          <w:sz w:val="24"/>
          <w:szCs w:val="24"/>
        </w:rPr>
      </w:pPr>
      <w:r w:rsidRPr="00497CDC">
        <w:rPr>
          <w:rFonts w:ascii="Times New Roman" w:hAnsi="Times New Roman" w:cs="Times New Roman"/>
          <w:sz w:val="24"/>
          <w:szCs w:val="24"/>
        </w:rPr>
        <w:t>The FTIR spectrum of the PVDF membrane show</w:t>
      </w:r>
      <w:r w:rsidR="002A4DBF">
        <w:rPr>
          <w:rFonts w:ascii="Times New Roman" w:hAnsi="Times New Roman" w:cs="Times New Roman"/>
          <w:sz w:val="24"/>
          <w:szCs w:val="24"/>
          <w:lang w:val="vi-VN"/>
        </w:rPr>
        <w:t>s</w:t>
      </w:r>
      <w:r w:rsidRPr="00497CDC">
        <w:rPr>
          <w:rFonts w:ascii="Times New Roman" w:hAnsi="Times New Roman" w:cs="Times New Roman"/>
          <w:sz w:val="24"/>
          <w:szCs w:val="24"/>
        </w:rPr>
        <w:t xml:space="preserve"> that the peak at 763 cm</w:t>
      </w:r>
      <w:r w:rsidRPr="00497CDC">
        <w:rPr>
          <w:rFonts w:ascii="Times New Roman" w:hAnsi="Times New Roman" w:cs="Times New Roman"/>
          <w:sz w:val="24"/>
          <w:szCs w:val="24"/>
          <w:vertAlign w:val="superscript"/>
        </w:rPr>
        <w:t>-1</w:t>
      </w:r>
      <w:r w:rsidR="002A4DBF">
        <w:rPr>
          <w:rFonts w:ascii="Times New Roman" w:hAnsi="Times New Roman" w:cs="Times New Roman"/>
          <w:sz w:val="24"/>
          <w:szCs w:val="24"/>
        </w:rPr>
        <w:t>corresponds</w:t>
      </w:r>
      <w:r w:rsidR="002A4DBF">
        <w:rPr>
          <w:rFonts w:ascii="Times New Roman" w:hAnsi="Times New Roman" w:cs="Times New Roman"/>
          <w:sz w:val="24"/>
          <w:szCs w:val="24"/>
          <w:lang w:val="vi-VN"/>
        </w:rPr>
        <w:t xml:space="preserve"> </w:t>
      </w:r>
      <w:proofErr w:type="gramStart"/>
      <w:r w:rsidR="002A4DBF">
        <w:rPr>
          <w:rFonts w:ascii="Times New Roman" w:hAnsi="Times New Roman" w:cs="Times New Roman"/>
          <w:sz w:val="24"/>
          <w:szCs w:val="24"/>
          <w:lang w:val="vi-VN"/>
        </w:rPr>
        <w:t xml:space="preserve">to </w:t>
      </w:r>
      <w:r w:rsidRPr="00497CDC">
        <w:rPr>
          <w:rFonts w:ascii="Times New Roman" w:hAnsi="Times New Roman" w:cs="Times New Roman"/>
          <w:sz w:val="24"/>
          <w:szCs w:val="24"/>
        </w:rPr>
        <w:t xml:space="preserve"> the</w:t>
      </w:r>
      <w:proofErr w:type="gramEnd"/>
      <w:r w:rsidRPr="00497CDC">
        <w:rPr>
          <w:rFonts w:ascii="Times New Roman" w:hAnsi="Times New Roman" w:cs="Times New Roman"/>
          <w:sz w:val="24"/>
          <w:szCs w:val="24"/>
        </w:rPr>
        <w:t xml:space="preserve"> bending vibration of the CF</w:t>
      </w:r>
      <w:r w:rsidRPr="00C754B9">
        <w:rPr>
          <w:rFonts w:ascii="Times New Roman" w:hAnsi="Times New Roman" w:cs="Times New Roman"/>
          <w:sz w:val="24"/>
          <w:szCs w:val="24"/>
          <w:vertAlign w:val="subscript"/>
        </w:rPr>
        <w:t>2</w:t>
      </w:r>
      <w:r w:rsidRPr="00497CDC">
        <w:rPr>
          <w:rFonts w:ascii="Times New Roman" w:hAnsi="Times New Roman" w:cs="Times New Roman"/>
          <w:sz w:val="24"/>
          <w:szCs w:val="24"/>
        </w:rPr>
        <w:t xml:space="preserve"> group</w:t>
      </w:r>
      <w:r w:rsidR="002A4DBF">
        <w:rPr>
          <w:rFonts w:ascii="Times New Roman" w:hAnsi="Times New Roman" w:cs="Times New Roman"/>
          <w:sz w:val="24"/>
          <w:szCs w:val="24"/>
          <w:lang w:val="vi-VN"/>
        </w:rPr>
        <w:t>.</w:t>
      </w:r>
      <w:r w:rsidRPr="00497CDC">
        <w:rPr>
          <w:rFonts w:ascii="Times New Roman" w:hAnsi="Times New Roman" w:cs="Times New Roman"/>
          <w:sz w:val="24"/>
          <w:szCs w:val="24"/>
        </w:rPr>
        <w:t xml:space="preserve"> </w:t>
      </w:r>
      <w:r w:rsidR="002A4DBF">
        <w:rPr>
          <w:rFonts w:ascii="Times New Roman" w:hAnsi="Times New Roman" w:cs="Times New Roman"/>
          <w:sz w:val="24"/>
          <w:szCs w:val="24"/>
          <w:lang w:val="vi-VN"/>
        </w:rPr>
        <w:t>T</w:t>
      </w:r>
      <w:r w:rsidRPr="00497CDC">
        <w:rPr>
          <w:rFonts w:ascii="Times New Roman" w:hAnsi="Times New Roman" w:cs="Times New Roman"/>
          <w:sz w:val="24"/>
          <w:szCs w:val="24"/>
        </w:rPr>
        <w:t>he peaks at 794 and 977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a</w:t>
      </w:r>
      <w:r w:rsidR="002A4DBF">
        <w:rPr>
          <w:rFonts w:ascii="Times New Roman" w:hAnsi="Times New Roman" w:cs="Times New Roman"/>
          <w:sz w:val="24"/>
          <w:szCs w:val="24"/>
        </w:rPr>
        <w:t>re</w:t>
      </w:r>
      <w:r w:rsidR="002A4DBF">
        <w:rPr>
          <w:rFonts w:ascii="Times New Roman" w:hAnsi="Times New Roman" w:cs="Times New Roman"/>
          <w:sz w:val="24"/>
          <w:szCs w:val="24"/>
          <w:lang w:val="vi-VN"/>
        </w:rPr>
        <w:t xml:space="preserve"> </w:t>
      </w:r>
      <w:r w:rsidR="002A4DBF">
        <w:rPr>
          <w:rFonts w:ascii="Times New Roman" w:hAnsi="Times New Roman" w:cs="Times New Roman"/>
          <w:sz w:val="24"/>
          <w:szCs w:val="24"/>
        </w:rPr>
        <w:t>attributed</w:t>
      </w:r>
      <w:r w:rsidR="002A4DBF">
        <w:rPr>
          <w:rFonts w:ascii="Times New Roman" w:hAnsi="Times New Roman" w:cs="Times New Roman"/>
          <w:sz w:val="24"/>
          <w:szCs w:val="24"/>
          <w:lang w:val="vi-VN"/>
        </w:rPr>
        <w:t xml:space="preserve"> </w:t>
      </w:r>
      <w:r w:rsidRPr="00497CDC">
        <w:rPr>
          <w:rFonts w:ascii="Times New Roman" w:hAnsi="Times New Roman" w:cs="Times New Roman"/>
          <w:sz w:val="24"/>
          <w:szCs w:val="24"/>
        </w:rPr>
        <w:t>to the shaking vibration of the CF</w:t>
      </w:r>
      <w:r w:rsidRPr="00C754B9">
        <w:rPr>
          <w:rFonts w:ascii="Times New Roman" w:hAnsi="Times New Roman" w:cs="Times New Roman"/>
          <w:sz w:val="24"/>
          <w:szCs w:val="24"/>
          <w:vertAlign w:val="subscript"/>
        </w:rPr>
        <w:t>2</w:t>
      </w:r>
      <w:r w:rsidRPr="00497CDC">
        <w:rPr>
          <w:rFonts w:ascii="Times New Roman" w:hAnsi="Times New Roman" w:cs="Times New Roman"/>
          <w:sz w:val="24"/>
          <w:szCs w:val="24"/>
        </w:rPr>
        <w:t xml:space="preserve"> group</w:t>
      </w:r>
      <w:r w:rsidR="004D1335">
        <w:rPr>
          <w:rFonts w:ascii="Times New Roman" w:hAnsi="Times New Roman" w:cs="Times New Roman"/>
          <w:sz w:val="24"/>
          <w:szCs w:val="24"/>
          <w:lang w:val="vi-VN"/>
        </w:rPr>
        <w:t>, while</w:t>
      </w:r>
      <w:r w:rsidRPr="00497CDC">
        <w:rPr>
          <w:rFonts w:ascii="Times New Roman" w:hAnsi="Times New Roman" w:cs="Times New Roman"/>
          <w:sz w:val="24"/>
          <w:szCs w:val="24"/>
        </w:rPr>
        <w:t xml:space="preserve"> the peak at 1170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i</w:t>
      </w:r>
      <w:r w:rsidR="004D1335">
        <w:rPr>
          <w:rFonts w:ascii="Times New Roman" w:hAnsi="Times New Roman" w:cs="Times New Roman"/>
          <w:sz w:val="24"/>
          <w:szCs w:val="24"/>
          <w:lang w:val="vi-VN"/>
        </w:rPr>
        <w:t>s associated with</w:t>
      </w:r>
      <w:r w:rsidRPr="00497CDC">
        <w:rPr>
          <w:rFonts w:ascii="Times New Roman" w:hAnsi="Times New Roman" w:cs="Times New Roman"/>
          <w:sz w:val="24"/>
          <w:szCs w:val="24"/>
        </w:rPr>
        <w:t>to be the valence vibration of the CF</w:t>
      </w:r>
      <w:r w:rsidRPr="00C754B9">
        <w:rPr>
          <w:rFonts w:ascii="Times New Roman" w:hAnsi="Times New Roman" w:cs="Times New Roman"/>
          <w:sz w:val="24"/>
          <w:szCs w:val="24"/>
          <w:vertAlign w:val="subscript"/>
        </w:rPr>
        <w:t>2</w:t>
      </w:r>
      <w:r w:rsidRPr="00497CDC">
        <w:rPr>
          <w:rFonts w:ascii="Times New Roman" w:hAnsi="Times New Roman" w:cs="Times New Roman"/>
          <w:sz w:val="24"/>
          <w:szCs w:val="24"/>
        </w:rPr>
        <w:t xml:space="preserve"> group</w:t>
      </w:r>
      <w:r w:rsidR="003A037F">
        <w:rPr>
          <w:rFonts w:ascii="Times New Roman" w:hAnsi="Times New Roman" w:cs="Times New Roman"/>
          <w:sz w:val="24"/>
          <w:szCs w:val="24"/>
        </w:rPr>
        <w:t>.</w:t>
      </w:r>
      <w:r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&lt;EndNote&gt;&lt;Cite&gt;&lt;Author&gt;Abzan&lt;/Author&gt;&lt;Year&gt;2019&lt;/Year&gt;&lt;RecNum&gt;1921&lt;/RecNum&gt;&lt;DisplayText&gt;&lt;style face="superscript"&gt;23&lt;/style&gt;&lt;/DisplayText&gt;&lt;record&gt;&lt;rec-number&gt;1921&lt;/rec-number&gt;&lt;foreign-keys&gt;&lt;key app="EN" db-id="s50x2t2tgd5fwvexvtfvx5sp5sr2sdrxvzt9" timestamp="1728549925"&gt;1921&lt;/key&gt;&lt;/foreign-keys&gt;&lt;ref-type name="Journal Article"&gt;17&lt;/ref-type&gt;&lt;contributors&gt;&lt;authors&gt;&lt;author&gt;Abzan, Nadia&lt;/author&gt;&lt;author&gt;Kharaziha, Mahshid&lt;/author&gt;&lt;author&gt;Labbaf, Sheyda&lt;/author&gt;&lt;/authors&gt;&lt;/contributors&gt;&lt;titles&gt;&lt;title&gt;Development of three-dimensional piezoelectric polyvinylidene fluoride-graphene oxide scaffold by non-solvent induced phase separation method for nerve tissue engineering&lt;/title&gt;&lt;secondary-title&gt;Materials &amp;amp; Design&lt;/secondary-title&gt;&lt;/titles&gt;&lt;periodical&gt;&lt;full-title&gt;Materials &amp;amp; Design&lt;/full-title&gt;&lt;/periodical&gt;&lt;pages&gt;107636&lt;/pages&gt;&lt;volume&gt;167&lt;/volume&gt;&lt;dates&gt;&lt;year&gt;2019&lt;/year&gt;&lt;/dates&gt;&lt;isbn&gt;0264-1275&lt;/isbn&gt;&lt;urls&gt;&lt;/urls&gt;&lt;/record&gt;&lt;/Cite&gt;&lt;/EndNote&gt;</w:instrText>
      </w:r>
      <w:r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23</w:t>
      </w:r>
      <w:r w:rsidRPr="009C1319">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&lt;EndNote&gt;&lt;Cite&gt;&lt;Author&gt;Kim&lt;/Author&gt;&lt;Year&gt;2018&lt;/Year&gt;&lt;RecNum&gt;1922&lt;/RecNum&gt;&lt;DisplayText&gt;&lt;style face="superscript"&gt;24&lt;/style&gt;&lt;/DisplayText&gt;&lt;record&gt;&lt;rec-number&gt;1922&lt;/rec-number&gt;&lt;foreign-keys&gt;&lt;key app="EN" db-id="s50x2t2tgd5fwvexvtfvx5sp5sr2sdrxvzt9" timestamp="1728549989"&gt;1922&lt;/key&gt;&lt;/foreign-keys&gt;&lt;ref-type name="Journal Article"&gt;17&lt;/ref-type&gt;&lt;contributors&gt;&lt;authors&gt;&lt;author&gt;Kim, Minji&lt;/author&gt;&lt;author&gt;Wu, Yuen Shing&lt;/author&gt;&lt;author&gt;Kan, Edwin C&lt;/author&gt;&lt;author&gt;Fan, Jintu&lt;/author&gt;&lt;/authors&gt;&lt;/contributors&gt;&lt;titles&gt;&lt;title&gt;Breathable and flexible piezoelectric ZnO@ PVDF fibrous nanogenerator for wearable applications&lt;/title&gt;&lt;secondary-title&gt;Polymers&lt;/secondary-title&gt;&lt;/titles&gt;&lt;periodical&gt;&lt;full-title&gt;Polymers&lt;/full-title&gt;&lt;/periodical&gt;&lt;pages&gt;745&lt;/pages&gt;&lt;volume&gt;10&lt;/volume&gt;&lt;number&gt;7&lt;/number&gt;&lt;dates&gt;&lt;year&gt;2018&lt;/year&gt;&lt;/dates&gt;&lt;isbn&gt;2073-4360&lt;/isbn&gt;&lt;urls&gt;&lt;/urls&gt;&lt;/record&gt;&lt;/Cite&gt;&lt;/EndNote&gt;</w:instrText>
      </w:r>
      <w:r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24</w:t>
      </w:r>
      <w:r w:rsidRPr="009C1319">
        <w:rPr>
          <w:rFonts w:ascii="Times New Roman" w:hAnsi="Times New Roman" w:cs="Times New Roman"/>
          <w:sz w:val="24"/>
          <w:szCs w:val="24"/>
        </w:rPr>
        <w:fldChar w:fldCharType="end"/>
      </w:r>
      <w:r w:rsidRPr="00497CDC">
        <w:rPr>
          <w:rFonts w:ascii="Times New Roman" w:hAnsi="Times New Roman" w:cs="Times New Roman"/>
          <w:sz w:val="24"/>
          <w:szCs w:val="24"/>
        </w:rPr>
        <w:t xml:space="preserve"> The peak at 1413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is </w:t>
      </w:r>
      <w:r w:rsidR="007E4360">
        <w:rPr>
          <w:rFonts w:ascii="Times New Roman" w:hAnsi="Times New Roman" w:cs="Times New Roman"/>
          <w:sz w:val="24"/>
          <w:szCs w:val="24"/>
        </w:rPr>
        <w:t>deem</w:t>
      </w:r>
      <w:r w:rsidRPr="00497CDC">
        <w:rPr>
          <w:rFonts w:ascii="Times New Roman" w:hAnsi="Times New Roman" w:cs="Times New Roman"/>
          <w:sz w:val="24"/>
          <w:szCs w:val="24"/>
        </w:rPr>
        <w:t xml:space="preserve">ed to be the valence vibration of the C-H functional group. In addition, the PVDF sample </w:t>
      </w:r>
      <w:r w:rsidR="004D1335">
        <w:rPr>
          <w:rFonts w:ascii="Times New Roman" w:hAnsi="Times New Roman" w:cs="Times New Roman"/>
          <w:sz w:val="24"/>
          <w:szCs w:val="24"/>
          <w:lang w:val="vi-VN"/>
        </w:rPr>
        <w:t xml:space="preserve">exhibits </w:t>
      </w:r>
      <w:r w:rsidRPr="00497CDC">
        <w:rPr>
          <w:rFonts w:ascii="Times New Roman" w:hAnsi="Times New Roman" w:cs="Times New Roman"/>
          <w:sz w:val="24"/>
          <w:szCs w:val="24"/>
        </w:rPr>
        <w:t xml:space="preserve"> peaks at 875, 615, 531, 490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and all of </w:t>
      </w:r>
      <w:r w:rsidR="004D1335">
        <w:rPr>
          <w:rFonts w:ascii="Times New Roman" w:hAnsi="Times New Roman" w:cs="Times New Roman"/>
          <w:sz w:val="24"/>
          <w:szCs w:val="24"/>
          <w:lang w:val="vi-VN"/>
        </w:rPr>
        <w:t xml:space="preserve">  which correspond </w:t>
      </w:r>
      <w:r w:rsidRPr="00497CDC">
        <w:rPr>
          <w:rFonts w:ascii="Times New Roman" w:hAnsi="Times New Roman" w:cs="Times New Roman"/>
          <w:sz w:val="24"/>
          <w:szCs w:val="24"/>
        </w:rPr>
        <w:t>to the α phase crystal structure</w:t>
      </w:r>
      <w:r w:rsidR="004D1335">
        <w:rPr>
          <w:rFonts w:ascii="Times New Roman" w:hAnsi="Times New Roman" w:cs="Times New Roman"/>
          <w:sz w:val="24"/>
          <w:szCs w:val="24"/>
          <w:lang w:val="vi-VN"/>
        </w:rPr>
        <w:t xml:space="preserve"> of PVDF</w:t>
      </w:r>
      <w:r w:rsidR="003A037F">
        <w:rPr>
          <w:rFonts w:ascii="Times New Roman" w:hAnsi="Times New Roman" w:cs="Times New Roman"/>
          <w:sz w:val="24"/>
          <w:szCs w:val="24"/>
        </w:rPr>
        <w:t>.</w:t>
      </w:r>
      <w:r w:rsidR="004212D1"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&lt;EndNote&gt;&lt;Cite&gt;&lt;Author&gt;Tan&lt;/Author&gt;&lt;Year&gt;2014&lt;/Year&gt;&lt;RecNum&gt;1923&lt;/RecNum&gt;&lt;DisplayText&gt;&lt;style face="superscript"&gt;25&lt;/style&gt;&lt;/DisplayText&gt;&lt;record&gt;&lt;rec-number&gt;1923&lt;/rec-number&gt;&lt;foreign-keys&gt;&lt;key app="EN" db-id="s50x2t2tgd5fwvexvtfvx5sp5sr2sdrxvzt9" timestamp="1728552862"&gt;1923&lt;/key&gt;&lt;/foreign-keys&gt;&lt;ref-type name="Journal Article"&gt;17&lt;/ref-type&gt;&lt;contributors&gt;&lt;authors&gt;&lt;author&gt;Tan, KS&lt;/author&gt;&lt;author&gt;Gan, WC&lt;/author&gt;&lt;author&gt;Velayutham, TS&lt;/author&gt;&lt;author&gt;Abd Majid, WH&lt;/author&gt;&lt;/authors&gt;&lt;/contributors&gt;&lt;titles&gt;&lt;title&gt;Pyroelectricity enhancement of PVDF nanocomposite thin films doped with ZnO nanoparticles&lt;/title&gt;&lt;secondary-title&gt;Smart materials and structures&lt;/secondary-title&gt;&lt;/titles&gt;&lt;periodical&gt;&lt;full-title&gt;Smart materials and structures&lt;/full-title&gt;&lt;/periodical&gt;&lt;pages&gt;125006&lt;/pages&gt;&lt;volume&gt;23&lt;/volume&gt;&lt;number&gt;12&lt;/number&gt;&lt;dates&gt;&lt;year&gt;2014&lt;/year&gt;&lt;/dates&gt;&lt;isbn&gt;0964-1726&lt;/isbn&gt;&lt;urls&gt;&lt;/urls&gt;&lt;/record&gt;&lt;/Cite&gt;&lt;/EndNote&gt;</w:instrText>
      </w:r>
      <w:r w:rsidR="004212D1"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25</w:t>
      </w:r>
      <w:r w:rsidR="004212D1" w:rsidRPr="009C1319">
        <w:rPr>
          <w:rFonts w:ascii="Times New Roman" w:hAnsi="Times New Roman" w:cs="Times New Roman"/>
          <w:sz w:val="24"/>
          <w:szCs w:val="24"/>
        </w:rPr>
        <w:fldChar w:fldCharType="end"/>
      </w:r>
      <w:r w:rsidRPr="00497CDC">
        <w:rPr>
          <w:rFonts w:ascii="Times New Roman" w:hAnsi="Times New Roman" w:cs="Times New Roman"/>
          <w:sz w:val="24"/>
          <w:szCs w:val="24"/>
        </w:rPr>
        <w:t xml:space="preserve"> For the composite membrane material</w:t>
      </w:r>
      <w:r w:rsidR="004D1335">
        <w:rPr>
          <w:rFonts w:ascii="Times New Roman" w:hAnsi="Times New Roman" w:cs="Times New Roman"/>
          <w:sz w:val="24"/>
          <w:szCs w:val="24"/>
          <w:lang w:val="vi-VN"/>
        </w:rPr>
        <w:t>s</w:t>
      </w:r>
      <w:r w:rsidRPr="00497CDC">
        <w:rPr>
          <w:rFonts w:ascii="Times New Roman" w:hAnsi="Times New Roman" w:cs="Times New Roman"/>
          <w:sz w:val="24"/>
          <w:szCs w:val="24"/>
        </w:rPr>
        <w:t xml:space="preserve"> g-C</w:t>
      </w:r>
      <w:r w:rsidRPr="00497CDC">
        <w:rPr>
          <w:rFonts w:ascii="Times New Roman" w:hAnsi="Times New Roman" w:cs="Times New Roman"/>
          <w:sz w:val="24"/>
          <w:szCs w:val="24"/>
          <w:vertAlign w:val="subscript"/>
        </w:rPr>
        <w:t>3</w:t>
      </w:r>
      <w:r w:rsidRPr="00497CDC">
        <w:rPr>
          <w:rFonts w:ascii="Times New Roman" w:hAnsi="Times New Roman" w:cs="Times New Roman"/>
          <w:sz w:val="24"/>
          <w:szCs w:val="24"/>
        </w:rPr>
        <w:t>N</w:t>
      </w:r>
      <w:r w:rsidRPr="00497CDC">
        <w:rPr>
          <w:rFonts w:ascii="Times New Roman" w:hAnsi="Times New Roman" w:cs="Times New Roman"/>
          <w:sz w:val="24"/>
          <w:szCs w:val="24"/>
          <w:vertAlign w:val="subscript"/>
        </w:rPr>
        <w:t>4</w:t>
      </w:r>
      <w:r w:rsidRPr="00497CDC">
        <w:rPr>
          <w:rFonts w:ascii="Times New Roman" w:hAnsi="Times New Roman" w:cs="Times New Roman"/>
          <w:sz w:val="24"/>
          <w:szCs w:val="24"/>
        </w:rPr>
        <w:t>/PVDF and C/g-C</w:t>
      </w:r>
      <w:r w:rsidRPr="00497CDC">
        <w:rPr>
          <w:rFonts w:ascii="Times New Roman" w:hAnsi="Times New Roman" w:cs="Times New Roman"/>
          <w:sz w:val="24"/>
          <w:szCs w:val="24"/>
          <w:vertAlign w:val="subscript"/>
        </w:rPr>
        <w:t>3</w:t>
      </w:r>
      <w:r w:rsidRPr="00497CDC">
        <w:rPr>
          <w:rFonts w:ascii="Times New Roman" w:hAnsi="Times New Roman" w:cs="Times New Roman"/>
          <w:sz w:val="24"/>
          <w:szCs w:val="24"/>
        </w:rPr>
        <w:t>N</w:t>
      </w:r>
      <w:r w:rsidRPr="00497CDC">
        <w:rPr>
          <w:rFonts w:ascii="Times New Roman" w:hAnsi="Times New Roman" w:cs="Times New Roman"/>
          <w:sz w:val="24"/>
          <w:szCs w:val="24"/>
          <w:vertAlign w:val="subscript"/>
        </w:rPr>
        <w:t>4</w:t>
      </w:r>
      <w:r w:rsidRPr="00497CDC">
        <w:rPr>
          <w:rFonts w:ascii="Times New Roman" w:hAnsi="Times New Roman" w:cs="Times New Roman"/>
          <w:sz w:val="24"/>
          <w:szCs w:val="24"/>
        </w:rPr>
        <w:t>/PVDF, the peak appearing at 1639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i</w:t>
      </w:r>
      <w:r w:rsidR="004D1335">
        <w:rPr>
          <w:rFonts w:ascii="Times New Roman" w:hAnsi="Times New Roman" w:cs="Times New Roman"/>
          <w:sz w:val="24"/>
          <w:szCs w:val="24"/>
          <w:lang w:val="vi-VN"/>
        </w:rPr>
        <w:t>s attributed to the</w:t>
      </w:r>
      <w:r w:rsidRPr="00497CDC">
        <w:rPr>
          <w:rFonts w:ascii="Times New Roman" w:hAnsi="Times New Roman" w:cs="Times New Roman"/>
          <w:sz w:val="24"/>
          <w:szCs w:val="24"/>
        </w:rPr>
        <w:t>the valence vibration of the C=N group</w:t>
      </w:r>
      <w:r w:rsidR="003A037F">
        <w:rPr>
          <w:rFonts w:ascii="Times New Roman" w:hAnsi="Times New Roman" w:cs="Times New Roman"/>
          <w:sz w:val="24"/>
          <w:szCs w:val="24"/>
        </w:rPr>
        <w:t>.</w:t>
      </w:r>
      <w:r w:rsidR="004212D1"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&lt;EndNote&gt;&lt;Cite&gt;&lt;Author&gt;Cui&lt;/Author&gt;&lt;Year&gt;2019&lt;/Year&gt;&lt;RecNum&gt;1919&lt;/RecNum&gt;&lt;DisplayText&gt;&lt;style face="superscript"&gt;26&lt;/style&gt;&lt;/DisplayText&gt;&lt;record&gt;&lt;rec-number&gt;1919&lt;/rec-number&gt;&lt;foreign-keys&gt;&lt;key app="EN" db-id="s50x2t2tgd5fwvexvtfvx5sp5sr2sdrxvzt9" timestamp="1728547374"&gt;1919&lt;/key&gt;&lt;/foreign-keys&gt;&lt;ref-type name="Journal Article"&gt;17&lt;/ref-type&gt;&lt;contributors&gt;&lt;authors&gt;&lt;author&gt;Cui, Yanhua&lt;/author&gt;&lt;author&gt;Yang, Lili&lt;/author&gt;&lt;author&gt;Meng, Minjia&lt;/author&gt;&lt;author&gt;Zhang, Qi&lt;/author&gt;&lt;author&gt;Li, Binrong&lt;/author&gt;&lt;author&gt;Wu, Yilin&lt;/author&gt;&lt;author&gt;Zhang, Yunlei&lt;/author&gt;&lt;author&gt;Lang, Jihui&lt;/author&gt;&lt;author&gt;Li, Chunxiang&lt;/author&gt;&lt;/authors&gt;&lt;/contributors&gt;&lt;titles&gt;&lt;title&gt;Facile preparation of antifouling gC 3 N 4/Ag 3 PO 4 nanocomposite photocatalytic polyvinylidene fluoride membranes for effective removal of rhodamine B&lt;/title&gt;&lt;secondary-title&gt;Korean Journal of Chemical Engineering&lt;/secondary-title&gt;&lt;/titles&gt;&lt;periodical&gt;&lt;full-title&gt;Korean Journal of Chemical Engineering&lt;/full-title&gt;&lt;/periodical&gt;&lt;pages&gt;236-247&lt;/pages&gt;&lt;volume&gt;36&lt;/volume&gt;&lt;dates&gt;&lt;year&gt;2019&lt;/year&gt;&lt;/dates&gt;&lt;isbn&gt;0256-1115&lt;/isbn&gt;&lt;urls&gt;&lt;/urls&gt;&lt;/record&gt;&lt;/Cite&gt;&lt;/EndNote&gt;</w:instrText>
      </w:r>
      <w:r w:rsidR="004212D1"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26</w:t>
      </w:r>
      <w:r w:rsidR="004212D1" w:rsidRPr="009C1319">
        <w:rPr>
          <w:rFonts w:ascii="Times New Roman" w:hAnsi="Times New Roman" w:cs="Times New Roman"/>
          <w:sz w:val="24"/>
          <w:szCs w:val="24"/>
        </w:rPr>
        <w:fldChar w:fldCharType="end"/>
      </w:r>
      <w:r w:rsidRPr="00497CDC">
        <w:rPr>
          <w:rFonts w:ascii="Times New Roman" w:hAnsi="Times New Roman" w:cs="Times New Roman"/>
          <w:sz w:val="24"/>
          <w:szCs w:val="24"/>
        </w:rPr>
        <w:t xml:space="preserve"> The peaks at 2979 and 1411 cm</w:t>
      </w:r>
      <w:r w:rsidRPr="00C754B9">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are assigned to the valence and deformation vibrations of the CH</w:t>
      </w:r>
      <w:r w:rsidRPr="00497CDC">
        <w:rPr>
          <w:rFonts w:ascii="Times New Roman" w:hAnsi="Times New Roman" w:cs="Times New Roman"/>
          <w:sz w:val="24"/>
          <w:szCs w:val="24"/>
          <w:vertAlign w:val="subscript"/>
        </w:rPr>
        <w:t>2</w:t>
      </w:r>
      <w:r w:rsidRPr="00497CDC">
        <w:rPr>
          <w:rFonts w:ascii="Times New Roman" w:hAnsi="Times New Roman" w:cs="Times New Roman"/>
          <w:sz w:val="24"/>
          <w:szCs w:val="24"/>
        </w:rPr>
        <w:t xml:space="preserve"> group</w:t>
      </w:r>
      <w:r w:rsidR="004D1335">
        <w:rPr>
          <w:rFonts w:ascii="Times New Roman" w:hAnsi="Times New Roman" w:cs="Times New Roman"/>
          <w:sz w:val="24"/>
          <w:szCs w:val="24"/>
          <w:lang w:val="vi-VN"/>
        </w:rPr>
        <w:t>, respectively</w:t>
      </w:r>
      <w:r w:rsidRPr="00497CDC">
        <w:rPr>
          <w:rFonts w:ascii="Times New Roman" w:hAnsi="Times New Roman" w:cs="Times New Roman"/>
          <w:sz w:val="24"/>
          <w:szCs w:val="24"/>
        </w:rPr>
        <w:t>. In addition, the peak at 1181 cm-1 vibration is related to the valence vibration of the CF</w:t>
      </w:r>
      <w:r w:rsidRPr="00C754B9">
        <w:rPr>
          <w:rFonts w:ascii="Times New Roman" w:hAnsi="Times New Roman" w:cs="Times New Roman"/>
          <w:sz w:val="24"/>
          <w:szCs w:val="24"/>
          <w:vertAlign w:val="subscript"/>
        </w:rPr>
        <w:t>2</w:t>
      </w:r>
      <w:r w:rsidRPr="00497CDC">
        <w:rPr>
          <w:rFonts w:ascii="Times New Roman" w:hAnsi="Times New Roman" w:cs="Times New Roman"/>
          <w:sz w:val="24"/>
          <w:szCs w:val="24"/>
        </w:rPr>
        <w:t xml:space="preserve"> group</w:t>
      </w:r>
      <w:r w:rsidR="003A037F">
        <w:rPr>
          <w:rFonts w:ascii="Times New Roman" w:hAnsi="Times New Roman" w:cs="Times New Roman"/>
          <w:sz w:val="24"/>
          <w:szCs w:val="24"/>
        </w:rPr>
        <w:t>.</w:t>
      </w:r>
      <w:r w:rsidR="004212D1"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&lt;EndNote&gt;&lt;Cite&gt;&lt;Author&gt;Nikooe&lt;/Author&gt;&lt;Year&gt;2017&lt;/Year&gt;&lt;RecNum&gt;1920&lt;/RecNum&gt;&lt;DisplayText&gt;&lt;style face="superscript"&gt;27&lt;/style&gt;&lt;/DisplayText&gt;&lt;record&gt;&lt;rec-number&gt;1920&lt;/rec-number&gt;&lt;foreign-keys&gt;&lt;key app="EN" db-id="s50x2t2tgd5fwvexvtfvx5sp5sr2sdrxvzt9" timestamp="1728547435"&gt;1920&lt;/key&gt;&lt;/foreign-keys&gt;&lt;ref-type name="Journal Article"&gt;17&lt;/ref-type&gt;&lt;contributors&gt;&lt;authors&gt;&lt;author&gt;Nikooe, Naeme&lt;/author&gt;&lt;author&gt;Saljoughi, Ehsan&lt;/author&gt;&lt;/authors&gt;&lt;/contributors&gt;&lt;titles&gt;&lt;title&gt;Preparation and characterization of novel PVDF nanofiltration membranes with hydrophilic property for filtration of dye aqueous solution&lt;/title&gt;&lt;secondary-title&gt;Applied Surface Science&lt;/secondary-title&gt;&lt;/titles&gt;&lt;periodical&gt;&lt;full-title&gt;Applied Surface Science&lt;/full-title&gt;&lt;/periodical&gt;&lt;pages&gt;41-49&lt;/pages&gt;&lt;volume&gt;413&lt;/volume&gt;&lt;dates&gt;&lt;year&gt;2017&lt;/year&gt;&lt;/dates&gt;&lt;isbn&gt;0169-4332&lt;/isbn&gt;&lt;urls&gt;&lt;/urls&gt;&lt;/record&gt;&lt;/Cite&gt;&lt;/EndNote&gt;</w:instrText>
      </w:r>
      <w:r w:rsidR="004212D1"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27</w:t>
      </w:r>
      <w:r w:rsidR="004212D1" w:rsidRPr="009C1319">
        <w:rPr>
          <w:rFonts w:ascii="Times New Roman" w:hAnsi="Times New Roman" w:cs="Times New Roman"/>
          <w:sz w:val="24"/>
          <w:szCs w:val="24"/>
        </w:rPr>
        <w:fldChar w:fldCharType="end"/>
      </w:r>
    </w:p>
    <w:p w14:paraId="1ACCB2BC" w14:textId="61B64B6B" w:rsidR="0051434F" w:rsidRDefault="004212D1" w:rsidP="00AB6D4A">
      <w:pPr>
        <w:spacing w:before="120" w:after="120" w:line="240" w:lineRule="auto"/>
        <w:rPr>
          <w:rStyle w:val="fontstyle01"/>
          <w:rFonts w:ascii="Times New Roman" w:hAnsi="Times New Roman" w:cs="Times New Roman"/>
          <w:sz w:val="22"/>
          <w:szCs w:val="22"/>
        </w:rPr>
      </w:pPr>
      <w:r>
        <w:rPr>
          <w:b/>
          <w:noProof/>
          <w:sz w:val="28"/>
          <w:szCs w:val="28"/>
        </w:rPr>
        <w:drawing>
          <wp:inline distT="0" distB="0" distL="0" distR="0" wp14:anchorId="29784288" wp14:editId="79050B55">
            <wp:extent cx="2741930" cy="1383024"/>
            <wp:effectExtent l="0" t="0" r="127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1930" cy="1383024"/>
                    </a:xfrm>
                    <a:prstGeom prst="rect">
                      <a:avLst/>
                    </a:prstGeom>
                    <a:noFill/>
                    <a:ln>
                      <a:noFill/>
                    </a:ln>
                  </pic:spPr>
                </pic:pic>
              </a:graphicData>
            </a:graphic>
          </wp:inline>
        </w:drawing>
      </w:r>
    </w:p>
    <w:p w14:paraId="39F1984F" w14:textId="25593166" w:rsidR="00AB6D4A" w:rsidRPr="00537E1E" w:rsidRDefault="00AB6D4A" w:rsidP="004E644B">
      <w:pPr>
        <w:spacing w:before="120" w:after="120" w:line="240" w:lineRule="auto"/>
        <w:jc w:val="both"/>
        <w:rPr>
          <w:rStyle w:val="fontstyle01"/>
          <w:rFonts w:ascii="Times New Roman" w:hAnsi="Times New Roman" w:cs="Times New Roman"/>
        </w:rPr>
      </w:pPr>
      <w:r w:rsidRPr="00537E1E">
        <w:rPr>
          <w:rStyle w:val="fontstyle01"/>
          <w:rFonts w:ascii="Times New Roman" w:hAnsi="Times New Roman" w:cs="Times New Roman"/>
          <w:b/>
        </w:rPr>
        <w:t>Figure 3.</w:t>
      </w:r>
      <w:r w:rsidR="00BB306F" w:rsidRPr="00537E1E">
        <w:rPr>
          <w:rStyle w:val="fontstyle01"/>
          <w:rFonts w:ascii="Times New Roman" w:hAnsi="Times New Roman" w:cs="Times New Roman"/>
        </w:rPr>
        <w:t xml:space="preserve"> </w:t>
      </w:r>
      <w:r w:rsidR="004212D1" w:rsidRPr="00537E1E">
        <w:rPr>
          <w:rStyle w:val="fontstyle01"/>
          <w:rFonts w:ascii="Times New Roman" w:hAnsi="Times New Roman" w:cs="Times New Roman"/>
        </w:rPr>
        <w:t>FE-SEM images of PVDF (a), g-C</w:t>
      </w:r>
      <w:r w:rsidR="004212D1" w:rsidRPr="003A037F">
        <w:rPr>
          <w:rStyle w:val="fontstyle01"/>
          <w:rFonts w:ascii="Times New Roman" w:hAnsi="Times New Roman" w:cs="Times New Roman"/>
          <w:vertAlign w:val="subscript"/>
        </w:rPr>
        <w:t>3</w:t>
      </w:r>
      <w:r w:rsidR="004212D1" w:rsidRPr="00537E1E">
        <w:rPr>
          <w:rStyle w:val="fontstyle01"/>
          <w:rFonts w:ascii="Times New Roman" w:hAnsi="Times New Roman" w:cs="Times New Roman"/>
        </w:rPr>
        <w:t>N</w:t>
      </w:r>
      <w:r w:rsidR="004212D1" w:rsidRPr="003A037F">
        <w:rPr>
          <w:rStyle w:val="fontstyle01"/>
          <w:rFonts w:ascii="Times New Roman" w:hAnsi="Times New Roman" w:cs="Times New Roman"/>
          <w:vertAlign w:val="subscript"/>
        </w:rPr>
        <w:t>4</w:t>
      </w:r>
      <w:r w:rsidR="004212D1" w:rsidRPr="00537E1E">
        <w:rPr>
          <w:rStyle w:val="fontstyle01"/>
          <w:rFonts w:ascii="Times New Roman" w:hAnsi="Times New Roman" w:cs="Times New Roman"/>
        </w:rPr>
        <w:t>/PVDF (b), C/g-C</w:t>
      </w:r>
      <w:r w:rsidR="004212D1" w:rsidRPr="00537E1E">
        <w:rPr>
          <w:rStyle w:val="fontstyle01"/>
          <w:rFonts w:ascii="Times New Roman" w:hAnsi="Times New Roman" w:cs="Times New Roman"/>
          <w:vertAlign w:val="subscript"/>
        </w:rPr>
        <w:t>3</w:t>
      </w:r>
      <w:r w:rsidR="004212D1" w:rsidRPr="00537E1E">
        <w:rPr>
          <w:rStyle w:val="fontstyle01"/>
          <w:rFonts w:ascii="Times New Roman" w:hAnsi="Times New Roman" w:cs="Times New Roman"/>
        </w:rPr>
        <w:t>N</w:t>
      </w:r>
      <w:r w:rsidR="004212D1" w:rsidRPr="00537E1E">
        <w:rPr>
          <w:rStyle w:val="fontstyle01"/>
          <w:rFonts w:ascii="Times New Roman" w:hAnsi="Times New Roman" w:cs="Times New Roman"/>
          <w:vertAlign w:val="subscript"/>
        </w:rPr>
        <w:t>4</w:t>
      </w:r>
      <w:r w:rsidR="004212D1" w:rsidRPr="00537E1E">
        <w:rPr>
          <w:rStyle w:val="fontstyle01"/>
          <w:rFonts w:ascii="Times New Roman" w:hAnsi="Times New Roman" w:cs="Times New Roman"/>
        </w:rPr>
        <w:t>/PVDF (c) samples, mapping images of C/g-C</w:t>
      </w:r>
      <w:r w:rsidR="004212D1" w:rsidRPr="00537E1E">
        <w:rPr>
          <w:rStyle w:val="fontstyle01"/>
          <w:rFonts w:ascii="Times New Roman" w:hAnsi="Times New Roman" w:cs="Times New Roman"/>
          <w:vertAlign w:val="subscript"/>
        </w:rPr>
        <w:t>3</w:t>
      </w:r>
      <w:r w:rsidR="004212D1" w:rsidRPr="00537E1E">
        <w:rPr>
          <w:rStyle w:val="fontstyle01"/>
          <w:rFonts w:ascii="Times New Roman" w:hAnsi="Times New Roman" w:cs="Times New Roman"/>
        </w:rPr>
        <w:t>N</w:t>
      </w:r>
      <w:r w:rsidR="004212D1" w:rsidRPr="00537E1E">
        <w:rPr>
          <w:rStyle w:val="fontstyle01"/>
          <w:rFonts w:ascii="Times New Roman" w:hAnsi="Times New Roman" w:cs="Times New Roman"/>
          <w:vertAlign w:val="subscript"/>
        </w:rPr>
        <w:t>4</w:t>
      </w:r>
      <w:r w:rsidR="004212D1" w:rsidRPr="00537E1E">
        <w:rPr>
          <w:rStyle w:val="fontstyle01"/>
          <w:rFonts w:ascii="Times New Roman" w:hAnsi="Times New Roman" w:cs="Times New Roman"/>
        </w:rPr>
        <w:t xml:space="preserve">/PVDF (d) and N (d), C (e), F (g) </w:t>
      </w:r>
      <w:r w:rsidR="00537E1E">
        <w:rPr>
          <w:rStyle w:val="fontstyle01"/>
          <w:rFonts w:ascii="Times New Roman" w:hAnsi="Times New Roman" w:cs="Times New Roman"/>
        </w:rPr>
        <w:t>material</w:t>
      </w:r>
      <w:r w:rsidR="004212D1" w:rsidRPr="00537E1E">
        <w:rPr>
          <w:rStyle w:val="fontstyle01"/>
          <w:rFonts w:ascii="Times New Roman" w:hAnsi="Times New Roman" w:cs="Times New Roman"/>
        </w:rPr>
        <w:t>.</w:t>
      </w:r>
    </w:p>
    <w:p w14:paraId="4041ECBD" w14:textId="43571D12" w:rsidR="004212D1" w:rsidRPr="003A037F" w:rsidRDefault="004212D1" w:rsidP="004212D1">
      <w:pPr>
        <w:spacing w:before="120" w:after="120" w:line="240" w:lineRule="auto"/>
        <w:jc w:val="both"/>
        <w:rPr>
          <w:rStyle w:val="fontstyle01"/>
          <w:rFonts w:ascii="Times New Roman" w:hAnsi="Times New Roman" w:cs="Times New Roman"/>
          <w:sz w:val="22"/>
          <w:szCs w:val="22"/>
        </w:rPr>
      </w:pPr>
      <w:r w:rsidRPr="003A037F">
        <w:rPr>
          <w:rStyle w:val="fontstyle01"/>
          <w:rFonts w:ascii="Times New Roman" w:hAnsi="Times New Roman" w:cs="Times New Roman"/>
          <w:sz w:val="22"/>
          <w:szCs w:val="22"/>
        </w:rPr>
        <w:t xml:space="preserve">The SEM images </w:t>
      </w:r>
      <w:r w:rsidR="00F30075">
        <w:rPr>
          <w:rStyle w:val="fontstyle01"/>
          <w:rFonts w:ascii="Times New Roman" w:hAnsi="Times New Roman" w:cs="Times New Roman"/>
          <w:sz w:val="22"/>
          <w:szCs w:val="22"/>
          <w:lang w:val="vi-VN"/>
        </w:rPr>
        <w:t>reveal</w:t>
      </w:r>
      <w:r w:rsidRPr="003A037F">
        <w:rPr>
          <w:rStyle w:val="fontstyle01"/>
          <w:rFonts w:ascii="Times New Roman" w:hAnsi="Times New Roman" w:cs="Times New Roman"/>
          <w:sz w:val="22"/>
          <w:szCs w:val="22"/>
        </w:rPr>
        <w:t xml:space="preserve"> that the surface of pure PVDF (Figure 3.a) exhibits a homogeneous </w:t>
      </w:r>
      <w:r w:rsidRPr="003A037F">
        <w:rPr>
          <w:rStyle w:val="fontstyle01"/>
          <w:rFonts w:ascii="Times New Roman" w:hAnsi="Times New Roman" w:cs="Times New Roman"/>
          <w:sz w:val="22"/>
          <w:szCs w:val="22"/>
        </w:rPr>
        <w:lastRenderedPageBreak/>
        <w:t xml:space="preserve">morphology. </w:t>
      </w:r>
      <w:r w:rsidR="00A36950">
        <w:rPr>
          <w:rStyle w:val="fontstyle01"/>
          <w:rFonts w:ascii="Times New Roman" w:hAnsi="Times New Roman" w:cs="Times New Roman"/>
          <w:sz w:val="22"/>
          <w:szCs w:val="22"/>
        </w:rPr>
        <w:t>In</w:t>
      </w:r>
      <w:r w:rsidR="00A36950">
        <w:rPr>
          <w:rStyle w:val="fontstyle01"/>
          <w:rFonts w:ascii="Times New Roman" w:hAnsi="Times New Roman" w:cs="Times New Roman"/>
          <w:sz w:val="22"/>
          <w:szCs w:val="22"/>
          <w:lang w:val="vi-VN"/>
        </w:rPr>
        <w:t xml:space="preserve"> comparision, </w:t>
      </w:r>
      <w:r w:rsidRPr="003A037F">
        <w:rPr>
          <w:rStyle w:val="fontstyle01"/>
          <w:rFonts w:ascii="Times New Roman" w:hAnsi="Times New Roman" w:cs="Times New Roman"/>
          <w:sz w:val="22"/>
          <w:szCs w:val="22"/>
        </w:rPr>
        <w:t xml:space="preserve">the SEM </w:t>
      </w:r>
      <w:proofErr w:type="gramStart"/>
      <w:r w:rsidRPr="003A037F">
        <w:rPr>
          <w:rStyle w:val="fontstyle01"/>
          <w:rFonts w:ascii="Times New Roman" w:hAnsi="Times New Roman" w:cs="Times New Roman"/>
          <w:sz w:val="22"/>
          <w:szCs w:val="22"/>
        </w:rPr>
        <w:t>image</w:t>
      </w:r>
      <w:proofErr w:type="gramEnd"/>
      <w:r w:rsidRPr="003A037F">
        <w:rPr>
          <w:rStyle w:val="fontstyle01"/>
          <w:rFonts w:ascii="Times New Roman" w:hAnsi="Times New Roman" w:cs="Times New Roman"/>
          <w:sz w:val="22"/>
          <w:szCs w:val="22"/>
        </w:rPr>
        <w:t xml:space="preserve"> of g-C</w:t>
      </w:r>
      <w:r w:rsidRPr="003A037F">
        <w:rPr>
          <w:rStyle w:val="fontstyle01"/>
          <w:rFonts w:ascii="Times New Roman" w:hAnsi="Times New Roman" w:cs="Times New Roman"/>
          <w:sz w:val="22"/>
          <w:szCs w:val="22"/>
          <w:vertAlign w:val="subscript"/>
        </w:rPr>
        <w:t>3</w:t>
      </w:r>
      <w:r w:rsidRPr="003A037F">
        <w:rPr>
          <w:rStyle w:val="fontstyle01"/>
          <w:rFonts w:ascii="Times New Roman" w:hAnsi="Times New Roman" w:cs="Times New Roman"/>
          <w:sz w:val="22"/>
          <w:szCs w:val="22"/>
        </w:rPr>
        <w:t>N</w:t>
      </w:r>
      <w:r w:rsidRPr="003A037F">
        <w:rPr>
          <w:rStyle w:val="fontstyle01"/>
          <w:rFonts w:ascii="Times New Roman" w:hAnsi="Times New Roman" w:cs="Times New Roman"/>
          <w:sz w:val="22"/>
          <w:szCs w:val="22"/>
          <w:vertAlign w:val="subscript"/>
        </w:rPr>
        <w:t>4</w:t>
      </w:r>
      <w:r w:rsidRPr="003A037F">
        <w:rPr>
          <w:rStyle w:val="fontstyle01"/>
          <w:rFonts w:ascii="Times New Roman" w:hAnsi="Times New Roman" w:cs="Times New Roman"/>
          <w:sz w:val="22"/>
          <w:szCs w:val="22"/>
        </w:rPr>
        <w:t xml:space="preserve">/PVDF (Figure 3.b) </w:t>
      </w:r>
      <w:r w:rsidR="00A36950">
        <w:rPr>
          <w:rStyle w:val="fontstyle01"/>
          <w:rFonts w:ascii="Times New Roman" w:hAnsi="Times New Roman" w:cs="Times New Roman"/>
          <w:sz w:val="22"/>
          <w:szCs w:val="22"/>
        </w:rPr>
        <w:t>shows</w:t>
      </w:r>
      <w:r w:rsidR="00A36950">
        <w:rPr>
          <w:rStyle w:val="fontstyle01"/>
          <w:rFonts w:ascii="Times New Roman" w:hAnsi="Times New Roman" w:cs="Times New Roman"/>
          <w:sz w:val="22"/>
          <w:szCs w:val="22"/>
          <w:lang w:val="vi-VN"/>
        </w:rPr>
        <w:t xml:space="preserve"> </w:t>
      </w:r>
      <w:r w:rsidR="00A36950">
        <w:rPr>
          <w:rStyle w:val="fontstyle01"/>
          <w:rFonts w:ascii="Times New Roman" w:hAnsi="Times New Roman" w:cs="Times New Roman"/>
          <w:sz w:val="22"/>
          <w:szCs w:val="22"/>
        </w:rPr>
        <w:t>numerous</w:t>
      </w:r>
      <w:r w:rsidR="00A36950">
        <w:rPr>
          <w:rStyle w:val="fontstyle01"/>
          <w:rFonts w:ascii="Times New Roman" w:hAnsi="Times New Roman" w:cs="Times New Roman"/>
          <w:sz w:val="22"/>
          <w:szCs w:val="22"/>
          <w:lang w:val="vi-VN"/>
        </w:rPr>
        <w:t xml:space="preserve"> </w:t>
      </w:r>
      <w:r w:rsidRPr="003A037F">
        <w:rPr>
          <w:rStyle w:val="fontstyle01"/>
          <w:rFonts w:ascii="Times New Roman" w:hAnsi="Times New Roman" w:cs="Times New Roman"/>
          <w:sz w:val="22"/>
          <w:szCs w:val="22"/>
        </w:rPr>
        <w:t>voids between g-C</w:t>
      </w:r>
      <w:r w:rsidRPr="003A037F">
        <w:rPr>
          <w:rStyle w:val="fontstyle01"/>
          <w:rFonts w:ascii="Times New Roman" w:hAnsi="Times New Roman" w:cs="Times New Roman"/>
          <w:sz w:val="22"/>
          <w:szCs w:val="22"/>
          <w:vertAlign w:val="subscript"/>
        </w:rPr>
        <w:t>3</w:t>
      </w:r>
      <w:r w:rsidRPr="003A037F">
        <w:rPr>
          <w:rStyle w:val="fontstyle01"/>
          <w:rFonts w:ascii="Times New Roman" w:hAnsi="Times New Roman" w:cs="Times New Roman"/>
          <w:sz w:val="22"/>
          <w:szCs w:val="22"/>
        </w:rPr>
        <w:t>N</w:t>
      </w:r>
      <w:r w:rsidRPr="003A037F">
        <w:rPr>
          <w:rStyle w:val="fontstyle01"/>
          <w:rFonts w:ascii="Times New Roman" w:hAnsi="Times New Roman" w:cs="Times New Roman"/>
          <w:sz w:val="22"/>
          <w:szCs w:val="22"/>
          <w:vertAlign w:val="subscript"/>
        </w:rPr>
        <w:t>4</w:t>
      </w:r>
      <w:r w:rsidRPr="003A037F">
        <w:rPr>
          <w:rStyle w:val="fontstyle01"/>
          <w:rFonts w:ascii="Times New Roman" w:hAnsi="Times New Roman" w:cs="Times New Roman"/>
          <w:sz w:val="22"/>
          <w:szCs w:val="22"/>
        </w:rPr>
        <w:t xml:space="preserve"> and polymer chains</w:t>
      </w:r>
      <w:r w:rsidR="00A36950">
        <w:rPr>
          <w:rStyle w:val="fontstyle01"/>
          <w:rFonts w:ascii="Times New Roman" w:hAnsi="Times New Roman" w:cs="Times New Roman"/>
          <w:sz w:val="22"/>
          <w:szCs w:val="22"/>
          <w:lang w:val="vi-VN"/>
        </w:rPr>
        <w:t xml:space="preserve">, which are </w:t>
      </w:r>
      <w:r w:rsidRPr="003A037F">
        <w:rPr>
          <w:rStyle w:val="fontstyle01"/>
          <w:rFonts w:ascii="Times New Roman" w:hAnsi="Times New Roman" w:cs="Times New Roman"/>
          <w:sz w:val="22"/>
          <w:szCs w:val="22"/>
        </w:rPr>
        <w:t xml:space="preserve">formed due to the </w:t>
      </w:r>
      <w:r w:rsidR="00A36950">
        <w:rPr>
          <w:rStyle w:val="fontstyle01"/>
          <w:rFonts w:ascii="Times New Roman" w:hAnsi="Times New Roman" w:cs="Times New Roman"/>
          <w:sz w:val="22"/>
          <w:szCs w:val="22"/>
        </w:rPr>
        <w:t>particle</w:t>
      </w:r>
      <w:r w:rsidR="00A36950">
        <w:rPr>
          <w:rStyle w:val="fontstyle01"/>
          <w:rFonts w:ascii="Times New Roman" w:hAnsi="Times New Roman" w:cs="Times New Roman"/>
          <w:sz w:val="22"/>
          <w:szCs w:val="22"/>
          <w:lang w:val="vi-VN"/>
        </w:rPr>
        <w:t xml:space="preserve"> </w:t>
      </w:r>
      <w:r w:rsidRPr="003A037F">
        <w:rPr>
          <w:rStyle w:val="fontstyle01"/>
          <w:rFonts w:ascii="Times New Roman" w:hAnsi="Times New Roman" w:cs="Times New Roman"/>
          <w:sz w:val="22"/>
          <w:szCs w:val="22"/>
        </w:rPr>
        <w:t>distribution during</w:t>
      </w:r>
      <w:r w:rsidR="00A36950">
        <w:rPr>
          <w:rStyle w:val="fontstyle01"/>
          <w:rFonts w:ascii="Times New Roman" w:hAnsi="Times New Roman" w:cs="Times New Roman"/>
          <w:sz w:val="22"/>
          <w:szCs w:val="22"/>
          <w:lang w:val="vi-VN"/>
        </w:rPr>
        <w:t xml:space="preserve"> the</w:t>
      </w:r>
      <w:r w:rsidRPr="003A037F">
        <w:rPr>
          <w:rStyle w:val="fontstyle01"/>
          <w:rFonts w:ascii="Times New Roman" w:hAnsi="Times New Roman" w:cs="Times New Roman"/>
          <w:sz w:val="22"/>
          <w:szCs w:val="22"/>
        </w:rPr>
        <w:t xml:space="preserve"> sample preparation. </w:t>
      </w:r>
      <w:proofErr w:type="gramStart"/>
      <w:r w:rsidR="00A07ECD">
        <w:rPr>
          <w:rStyle w:val="fontstyle01"/>
          <w:rFonts w:ascii="Times New Roman" w:hAnsi="Times New Roman" w:cs="Times New Roman"/>
          <w:sz w:val="22"/>
          <w:szCs w:val="22"/>
        </w:rPr>
        <w:t>T</w:t>
      </w:r>
      <w:r w:rsidRPr="003A037F">
        <w:rPr>
          <w:rStyle w:val="fontstyle01"/>
          <w:rFonts w:ascii="Times New Roman" w:hAnsi="Times New Roman" w:cs="Times New Roman"/>
          <w:sz w:val="22"/>
          <w:szCs w:val="22"/>
        </w:rPr>
        <w:t>he SEM image of the C/g-C</w:t>
      </w:r>
      <w:r w:rsidRPr="003A037F">
        <w:rPr>
          <w:rStyle w:val="fontstyle01"/>
          <w:rFonts w:ascii="Times New Roman" w:hAnsi="Times New Roman" w:cs="Times New Roman"/>
          <w:sz w:val="22"/>
          <w:szCs w:val="22"/>
          <w:vertAlign w:val="subscript"/>
        </w:rPr>
        <w:t>3</w:t>
      </w:r>
      <w:r w:rsidRPr="003A037F">
        <w:rPr>
          <w:rStyle w:val="fontstyle01"/>
          <w:rFonts w:ascii="Times New Roman" w:hAnsi="Times New Roman" w:cs="Times New Roman"/>
          <w:sz w:val="22"/>
          <w:szCs w:val="22"/>
        </w:rPr>
        <w:t>N</w:t>
      </w:r>
      <w:r w:rsidRPr="003A037F">
        <w:rPr>
          <w:rStyle w:val="fontstyle01"/>
          <w:rFonts w:ascii="Times New Roman" w:hAnsi="Times New Roman" w:cs="Times New Roman"/>
          <w:sz w:val="22"/>
          <w:szCs w:val="22"/>
          <w:vertAlign w:val="subscript"/>
        </w:rPr>
        <w:t>4</w:t>
      </w:r>
      <w:r w:rsidRPr="003A037F">
        <w:rPr>
          <w:rStyle w:val="fontstyle01"/>
          <w:rFonts w:ascii="Times New Roman" w:hAnsi="Times New Roman" w:cs="Times New Roman"/>
          <w:sz w:val="22"/>
          <w:szCs w:val="22"/>
        </w:rPr>
        <w:t xml:space="preserve">/PVDF composite (Figure 3.c) shows that </w:t>
      </w:r>
      <w:r w:rsidR="007E4360" w:rsidRPr="003A037F">
        <w:rPr>
          <w:rStyle w:val="fontstyle01"/>
          <w:rFonts w:ascii="Times New Roman" w:hAnsi="Times New Roman" w:cs="Times New Roman"/>
          <w:sz w:val="22"/>
          <w:szCs w:val="22"/>
        </w:rPr>
        <w:t>many small</w:t>
      </w:r>
      <w:r w:rsidRPr="003A037F">
        <w:rPr>
          <w:rStyle w:val="fontstyle01"/>
          <w:rFonts w:ascii="Times New Roman" w:hAnsi="Times New Roman" w:cs="Times New Roman"/>
          <w:sz w:val="22"/>
          <w:szCs w:val="22"/>
        </w:rPr>
        <w:t xml:space="preserve"> particles are evenly di</w:t>
      </w:r>
      <w:r w:rsidR="00A07ECD">
        <w:rPr>
          <w:rStyle w:val="fontstyle01"/>
          <w:rFonts w:ascii="Times New Roman" w:hAnsi="Times New Roman" w:cs="Times New Roman"/>
          <w:sz w:val="22"/>
          <w:szCs w:val="22"/>
        </w:rPr>
        <w:t>spersed on the PVDF substrate.</w:t>
      </w:r>
      <w:proofErr w:type="gramEnd"/>
      <w:r w:rsidR="00A07ECD">
        <w:rPr>
          <w:rStyle w:val="fontstyle01"/>
          <w:rFonts w:ascii="Times New Roman" w:hAnsi="Times New Roman" w:cs="Times New Roman"/>
          <w:sz w:val="22"/>
          <w:szCs w:val="22"/>
        </w:rPr>
        <w:t xml:space="preserve"> </w:t>
      </w:r>
      <w:r w:rsidR="00A36950">
        <w:rPr>
          <w:rStyle w:val="fontstyle01"/>
          <w:rFonts w:ascii="Times New Roman" w:hAnsi="Times New Roman" w:cs="Times New Roman"/>
          <w:sz w:val="22"/>
          <w:szCs w:val="22"/>
          <w:lang w:val="vi-VN"/>
        </w:rPr>
        <w:t xml:space="preserve">These observations </w:t>
      </w:r>
      <w:r w:rsidRPr="003A037F">
        <w:rPr>
          <w:rStyle w:val="fontstyle01"/>
          <w:rFonts w:ascii="Times New Roman" w:hAnsi="Times New Roman" w:cs="Times New Roman"/>
          <w:sz w:val="22"/>
          <w:szCs w:val="22"/>
        </w:rPr>
        <w:t xml:space="preserve"> confirm that the voids between particles and polymer chains </w:t>
      </w:r>
      <w:r w:rsidR="00A36950">
        <w:rPr>
          <w:rStyle w:val="fontstyle01"/>
          <w:rFonts w:ascii="Times New Roman" w:hAnsi="Times New Roman" w:cs="Times New Roman"/>
          <w:sz w:val="22"/>
          <w:szCs w:val="22"/>
          <w:lang w:val="vi-VN"/>
        </w:rPr>
        <w:t xml:space="preserve">are ìnluenced by </w:t>
      </w:r>
      <w:r w:rsidRPr="003A037F">
        <w:rPr>
          <w:rStyle w:val="fontstyle01"/>
          <w:rFonts w:ascii="Times New Roman" w:hAnsi="Times New Roman" w:cs="Times New Roman"/>
          <w:sz w:val="22"/>
          <w:szCs w:val="22"/>
        </w:rPr>
        <w:t xml:space="preserve"> the presence of carbon in the composite sample</w:t>
      </w:r>
      <w:r w:rsidR="003A037F">
        <w:rPr>
          <w:rStyle w:val="fontstyle01"/>
          <w:rFonts w:ascii="Times New Roman" w:hAnsi="Times New Roman" w:cs="Times New Roman"/>
          <w:sz w:val="22"/>
          <w:szCs w:val="22"/>
        </w:rPr>
        <w:t>.</w:t>
      </w:r>
      <w:r w:rsidRPr="003A037F">
        <w:rPr>
          <w:rFonts w:ascii="Times New Roman" w:hAnsi="Times New Roman" w:cs="Times New Roman"/>
        </w:rPr>
        <w:fldChar w:fldCharType="begin"/>
      </w:r>
      <w:r w:rsidR="002B55D0" w:rsidRPr="003A037F">
        <w:rPr>
          <w:rFonts w:ascii="Times New Roman" w:hAnsi="Times New Roman" w:cs="Times New Roman"/>
        </w:rPr>
        <w:instrText xml:space="preserve"> ADDIN EN.CITE &lt;EndNote&gt;&lt;Cite&gt;&lt;Author&gt;Zhu&lt;/Author&gt;&lt;Year&gt;2015&lt;/Year&gt;&lt;RecNum&gt;102&lt;/RecNum&gt;&lt;DisplayText&gt;&lt;style face="superscript"&gt;22&lt;/style&gt;&lt;/DisplayText&gt;&lt;record&gt;&lt;rec-number&gt;102&lt;/rec-number&gt;&lt;foreign-keys&gt;&lt;key app="EN" db-id="0vse9a0tq500fsexee6x9ddmw9tav02xvrv5" timestamp="1726134983"&gt;102&lt;/key&gt;&lt;/foreign-keys&gt;&lt;ref-type name="Journal Article"&gt;17&lt;/ref-type&gt;&lt;contributors&gt;&lt;authors&gt;&lt;author&gt;Zhu, Lin&lt;/author&gt;&lt;author&gt;Wang, Ya&lt;/author&gt;&lt;author&gt;Hu, Fang&lt;/author&gt;&lt;author&gt;Song, Haojie&lt;/author&gt;&lt;/authors&gt;&lt;/contributors&gt;&lt;titles&gt;&lt;title&gt;Structural and friction characteristics of g-C3N4/PVDF composites&lt;/title&gt;&lt;secondary-title&gt;Applied Surface Science&lt;/secondary-title&gt;&lt;/titles&gt;&lt;periodical&gt;&lt;full-title&gt;Applied Surface Science&lt;/full-title&gt;&lt;/periodical&gt;&lt;pages&gt;349-354&lt;/pages&gt;&lt;volume&gt;345&lt;/volume&gt;&lt;dates&gt;&lt;year&gt;2015&lt;/year&gt;&lt;/dates&gt;&lt;isbn&gt;0169-4332&lt;/isbn&gt;&lt;urls&gt;&lt;/urls&gt;&lt;/record&gt;&lt;/Cite&gt;&lt;/EndNote&gt;</w:instrText>
      </w:r>
      <w:r w:rsidRPr="003A037F">
        <w:rPr>
          <w:rFonts w:ascii="Times New Roman" w:hAnsi="Times New Roman" w:cs="Times New Roman"/>
        </w:rPr>
        <w:fldChar w:fldCharType="separate"/>
      </w:r>
      <w:r w:rsidR="002B55D0" w:rsidRPr="003A037F">
        <w:rPr>
          <w:rFonts w:ascii="Times New Roman" w:hAnsi="Times New Roman" w:cs="Times New Roman"/>
          <w:noProof/>
          <w:vertAlign w:val="superscript"/>
        </w:rPr>
        <w:t>22</w:t>
      </w:r>
      <w:r w:rsidRPr="003A037F">
        <w:rPr>
          <w:rFonts w:ascii="Times New Roman" w:hAnsi="Times New Roman" w:cs="Times New Roman"/>
        </w:rPr>
        <w:fldChar w:fldCharType="end"/>
      </w:r>
    </w:p>
    <w:p w14:paraId="2145817A" w14:textId="401B1823" w:rsidR="004212D1" w:rsidRPr="004212D1" w:rsidRDefault="004212D1" w:rsidP="004212D1">
      <w:pPr>
        <w:spacing w:before="120" w:after="120" w:line="240" w:lineRule="auto"/>
        <w:jc w:val="both"/>
        <w:rPr>
          <w:rStyle w:val="fontstyle01"/>
          <w:rFonts w:ascii="Times New Roman" w:hAnsi="Times New Roman" w:cs="Times New Roman"/>
        </w:rPr>
      </w:pPr>
      <w:r w:rsidRPr="003A037F">
        <w:rPr>
          <w:rStyle w:val="fontstyle01"/>
          <w:rFonts w:ascii="Times New Roman" w:hAnsi="Times New Roman" w:cs="Times New Roman"/>
          <w:sz w:val="22"/>
          <w:szCs w:val="22"/>
        </w:rPr>
        <w:t>The EDX spectrum</w:t>
      </w:r>
      <w:r w:rsidR="00A36950">
        <w:rPr>
          <w:rStyle w:val="fontstyle01"/>
          <w:rFonts w:ascii="Times New Roman" w:hAnsi="Times New Roman" w:cs="Times New Roman"/>
          <w:sz w:val="22"/>
          <w:szCs w:val="22"/>
          <w:lang w:val="vi-VN"/>
        </w:rPr>
        <w:t xml:space="preserve"> presented in Figure 4</w:t>
      </w:r>
      <w:r w:rsidRPr="003A037F">
        <w:rPr>
          <w:rStyle w:val="fontstyle01"/>
          <w:rFonts w:ascii="Times New Roman" w:hAnsi="Times New Roman" w:cs="Times New Roman"/>
          <w:sz w:val="22"/>
          <w:szCs w:val="22"/>
        </w:rPr>
        <w:t xml:space="preserve"> </w:t>
      </w:r>
      <w:r w:rsidR="00A36950">
        <w:rPr>
          <w:rStyle w:val="fontstyle01"/>
          <w:rFonts w:ascii="Times New Roman" w:hAnsi="Times New Roman" w:cs="Times New Roman"/>
          <w:sz w:val="22"/>
          <w:szCs w:val="22"/>
        </w:rPr>
        <w:t>was</w:t>
      </w:r>
      <w:r w:rsidR="00A36950">
        <w:rPr>
          <w:rStyle w:val="fontstyle01"/>
          <w:rFonts w:ascii="Times New Roman" w:hAnsi="Times New Roman" w:cs="Times New Roman"/>
          <w:sz w:val="22"/>
          <w:szCs w:val="22"/>
          <w:lang w:val="vi-VN"/>
        </w:rPr>
        <w:t xml:space="preserve"> </w:t>
      </w:r>
      <w:r w:rsidR="00A07ECD">
        <w:rPr>
          <w:rStyle w:val="fontstyle01"/>
          <w:rFonts w:ascii="Times New Roman" w:hAnsi="Times New Roman" w:cs="Times New Roman"/>
          <w:sz w:val="22"/>
          <w:szCs w:val="22"/>
          <w:lang w:val="vi-VN"/>
        </w:rPr>
        <w:t>used to identify</w:t>
      </w:r>
      <w:r w:rsidR="00A07ECD">
        <w:rPr>
          <w:rStyle w:val="fontstyle01"/>
          <w:rFonts w:ascii="Times New Roman" w:hAnsi="Times New Roman" w:cs="Times New Roman"/>
          <w:sz w:val="22"/>
          <w:szCs w:val="22"/>
        </w:rPr>
        <w:t xml:space="preserve"> </w:t>
      </w:r>
      <w:r w:rsidRPr="003A037F">
        <w:rPr>
          <w:rStyle w:val="fontstyle01"/>
          <w:rFonts w:ascii="Times New Roman" w:hAnsi="Times New Roman" w:cs="Times New Roman"/>
          <w:sz w:val="22"/>
          <w:szCs w:val="22"/>
        </w:rPr>
        <w:t xml:space="preserve">the </w:t>
      </w:r>
      <w:r w:rsidR="00A36950">
        <w:rPr>
          <w:rStyle w:val="fontstyle01"/>
          <w:rFonts w:ascii="Times New Roman" w:hAnsi="Times New Roman" w:cs="Times New Roman"/>
          <w:sz w:val="22"/>
          <w:szCs w:val="22"/>
        </w:rPr>
        <w:t>elements</w:t>
      </w:r>
      <w:r w:rsidR="00A36950">
        <w:rPr>
          <w:rStyle w:val="fontstyle01"/>
          <w:rFonts w:ascii="Times New Roman" w:hAnsi="Times New Roman" w:cs="Times New Roman"/>
          <w:sz w:val="22"/>
          <w:szCs w:val="22"/>
          <w:lang w:val="vi-VN"/>
        </w:rPr>
        <w:t xml:space="preserve"> </w:t>
      </w:r>
      <w:proofErr w:type="gramStart"/>
      <w:r w:rsidR="00A36950">
        <w:rPr>
          <w:rStyle w:val="fontstyle01"/>
          <w:rFonts w:ascii="Times New Roman" w:hAnsi="Times New Roman" w:cs="Times New Roman"/>
          <w:sz w:val="22"/>
          <w:szCs w:val="22"/>
          <w:lang w:val="vi-VN"/>
        </w:rPr>
        <w:t xml:space="preserve">present  </w:t>
      </w:r>
      <w:r w:rsidRPr="003A037F">
        <w:rPr>
          <w:rStyle w:val="fontstyle01"/>
          <w:rFonts w:ascii="Times New Roman" w:hAnsi="Times New Roman" w:cs="Times New Roman"/>
          <w:sz w:val="22"/>
          <w:szCs w:val="22"/>
        </w:rPr>
        <w:t>in</w:t>
      </w:r>
      <w:proofErr w:type="gramEnd"/>
      <w:r w:rsidRPr="003A037F">
        <w:rPr>
          <w:rStyle w:val="fontstyle01"/>
          <w:rFonts w:ascii="Times New Roman" w:hAnsi="Times New Roman" w:cs="Times New Roman"/>
          <w:sz w:val="22"/>
          <w:szCs w:val="22"/>
        </w:rPr>
        <w:t xml:space="preserve"> the </w:t>
      </w:r>
      <w:r w:rsidR="007E4360" w:rsidRPr="003A037F">
        <w:rPr>
          <w:rStyle w:val="fontstyle01"/>
          <w:rFonts w:ascii="Times New Roman" w:hAnsi="Times New Roman" w:cs="Times New Roman"/>
          <w:sz w:val="22"/>
          <w:szCs w:val="22"/>
        </w:rPr>
        <w:t>characterized C/g-C</w:t>
      </w:r>
      <w:r w:rsidR="007E4360" w:rsidRPr="003A037F">
        <w:rPr>
          <w:rStyle w:val="fontstyle01"/>
          <w:rFonts w:ascii="Times New Roman" w:hAnsi="Times New Roman" w:cs="Times New Roman"/>
          <w:sz w:val="22"/>
          <w:szCs w:val="22"/>
          <w:vertAlign w:val="subscript"/>
        </w:rPr>
        <w:t>3</w:t>
      </w:r>
      <w:r w:rsidR="007E4360" w:rsidRPr="003A037F">
        <w:rPr>
          <w:rStyle w:val="fontstyle01"/>
          <w:rFonts w:ascii="Times New Roman" w:hAnsi="Times New Roman" w:cs="Times New Roman"/>
          <w:sz w:val="22"/>
          <w:szCs w:val="22"/>
        </w:rPr>
        <w:t>N</w:t>
      </w:r>
      <w:r w:rsidR="007E4360" w:rsidRPr="003A037F">
        <w:rPr>
          <w:rStyle w:val="fontstyle01"/>
          <w:rFonts w:ascii="Times New Roman" w:hAnsi="Times New Roman" w:cs="Times New Roman"/>
          <w:sz w:val="22"/>
          <w:szCs w:val="22"/>
          <w:vertAlign w:val="subscript"/>
        </w:rPr>
        <w:t>4</w:t>
      </w:r>
      <w:r w:rsidR="007E4360" w:rsidRPr="003A037F">
        <w:rPr>
          <w:rStyle w:val="fontstyle01"/>
          <w:rFonts w:ascii="Times New Roman" w:hAnsi="Times New Roman" w:cs="Times New Roman"/>
          <w:sz w:val="22"/>
          <w:szCs w:val="22"/>
        </w:rPr>
        <w:t>/PVDF composite film material</w:t>
      </w:r>
      <w:r w:rsidRPr="003A037F">
        <w:rPr>
          <w:rStyle w:val="fontstyle01"/>
          <w:rFonts w:ascii="Times New Roman" w:hAnsi="Times New Roman" w:cs="Times New Roman"/>
          <w:sz w:val="22"/>
          <w:szCs w:val="22"/>
        </w:rPr>
        <w:t xml:space="preserve">. </w:t>
      </w:r>
    </w:p>
    <w:p w14:paraId="6147261F" w14:textId="47033472" w:rsidR="00545E35" w:rsidRDefault="00510C3A" w:rsidP="00F32614">
      <w:pPr>
        <w:spacing w:before="120" w:after="120" w:line="240" w:lineRule="auto"/>
        <w:jc w:val="both"/>
        <w:rPr>
          <w:rStyle w:val="fontstyle01"/>
          <w:rFonts w:ascii="Times New Roman" w:hAnsi="Times New Roman" w:cs="Times New Roman"/>
          <w:sz w:val="22"/>
          <w:szCs w:val="22"/>
        </w:rPr>
      </w:pPr>
      <w:r>
        <w:rPr>
          <w:rFonts w:ascii="Times New Roman" w:hAnsi="Times New Roman" w:cs="Times New Roman"/>
          <w:noProof/>
          <w:color w:val="000000"/>
        </w:rPr>
        <w:drawing>
          <wp:inline distT="0" distB="0" distL="0" distR="0" wp14:anchorId="60FFDC65" wp14:editId="55285C9B">
            <wp:extent cx="2741930" cy="225488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x.png"/>
                    <pic:cNvPicPr/>
                  </pic:nvPicPr>
                  <pic:blipFill>
                    <a:blip r:embed="rId12">
                      <a:extLst>
                        <a:ext uri="{28A0092B-C50C-407E-A947-70E740481C1C}">
                          <a14:useLocalDpi xmlns:a14="http://schemas.microsoft.com/office/drawing/2010/main" val="0"/>
                        </a:ext>
                      </a:extLst>
                    </a:blip>
                    <a:stretch>
                      <a:fillRect/>
                    </a:stretch>
                  </pic:blipFill>
                  <pic:spPr>
                    <a:xfrm>
                      <a:off x="0" y="0"/>
                      <a:ext cx="2741930" cy="2254885"/>
                    </a:xfrm>
                    <a:prstGeom prst="rect">
                      <a:avLst/>
                    </a:prstGeom>
                  </pic:spPr>
                </pic:pic>
              </a:graphicData>
            </a:graphic>
          </wp:inline>
        </w:drawing>
      </w:r>
    </w:p>
    <w:p w14:paraId="5189B887" w14:textId="78E8AF32" w:rsidR="00D5730B" w:rsidRPr="00537E1E" w:rsidRDefault="00545E35" w:rsidP="00545E35">
      <w:pPr>
        <w:spacing w:before="120" w:after="120" w:line="240" w:lineRule="auto"/>
        <w:jc w:val="both"/>
        <w:rPr>
          <w:rStyle w:val="fontstyle01"/>
          <w:rFonts w:ascii="Times New Roman" w:hAnsi="Times New Roman" w:cs="Times New Roman"/>
        </w:rPr>
      </w:pPr>
      <w:r w:rsidRPr="00537E1E">
        <w:rPr>
          <w:rStyle w:val="fontstyle01"/>
          <w:rFonts w:ascii="Times New Roman" w:hAnsi="Times New Roman" w:cs="Times New Roman"/>
          <w:b/>
        </w:rPr>
        <w:t>Figure 4.</w:t>
      </w:r>
      <w:r w:rsidRPr="00537E1E">
        <w:rPr>
          <w:rStyle w:val="fontstyle01"/>
          <w:rFonts w:ascii="Times New Roman" w:hAnsi="Times New Roman" w:cs="Times New Roman"/>
        </w:rPr>
        <w:t xml:space="preserve"> </w:t>
      </w:r>
      <w:r w:rsidR="00D5730B" w:rsidRPr="00537E1E">
        <w:rPr>
          <w:rStyle w:val="fontstyle01"/>
          <w:rFonts w:ascii="Times New Roman" w:hAnsi="Times New Roman" w:cs="Times New Roman"/>
        </w:rPr>
        <w:t>EDX spectrum of C/g-C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537E1E">
        <w:rPr>
          <w:rStyle w:val="fontstyle01"/>
          <w:rFonts w:ascii="Times New Roman" w:hAnsi="Times New Roman" w:cs="Times New Roman"/>
        </w:rPr>
        <w:t>/PVDF material.</w:t>
      </w:r>
    </w:p>
    <w:p w14:paraId="4E97A8EE" w14:textId="5F7EDB08" w:rsidR="00756FEE" w:rsidRDefault="00D5730B" w:rsidP="00545E35">
      <w:pPr>
        <w:spacing w:before="120" w:after="120" w:line="240" w:lineRule="auto"/>
        <w:jc w:val="both"/>
        <w:rPr>
          <w:rStyle w:val="fontstyle01"/>
          <w:rFonts w:ascii="Times New Roman" w:hAnsi="Times New Roman" w:cs="Times New Roman"/>
          <w:sz w:val="22"/>
          <w:szCs w:val="22"/>
        </w:rPr>
      </w:pPr>
      <w:r w:rsidRPr="00D5730B">
        <w:rPr>
          <w:rStyle w:val="fontstyle01"/>
          <w:rFonts w:ascii="Times New Roman" w:hAnsi="Times New Roman" w:cs="Times New Roman"/>
          <w:sz w:val="22"/>
          <w:szCs w:val="22"/>
        </w:rPr>
        <w:t xml:space="preserve">The results in Figure 3d, c, f and Figure 4 </w:t>
      </w:r>
      <w:r w:rsidR="00A36950">
        <w:rPr>
          <w:rStyle w:val="fontstyle01"/>
          <w:rFonts w:ascii="Times New Roman" w:hAnsi="Times New Roman" w:cs="Times New Roman"/>
          <w:sz w:val="22"/>
          <w:szCs w:val="22"/>
        </w:rPr>
        <w:t>confirm</w:t>
      </w:r>
      <w:r w:rsidR="00A36950">
        <w:rPr>
          <w:rStyle w:val="fontstyle01"/>
          <w:rFonts w:ascii="Times New Roman" w:hAnsi="Times New Roman" w:cs="Times New Roman"/>
          <w:sz w:val="22"/>
          <w:szCs w:val="22"/>
          <w:lang w:val="vi-VN"/>
        </w:rPr>
        <w:t xml:space="preserve"> </w:t>
      </w:r>
      <w:r w:rsidR="00A07ECD">
        <w:rPr>
          <w:rStyle w:val="fontstyle01"/>
          <w:rFonts w:ascii="Times New Roman" w:hAnsi="Times New Roman" w:cs="Times New Roman"/>
          <w:sz w:val="22"/>
          <w:szCs w:val="22"/>
        </w:rPr>
        <w:t xml:space="preserve">the </w:t>
      </w:r>
      <w:r w:rsidRPr="00D5730B">
        <w:rPr>
          <w:rStyle w:val="fontstyle01"/>
          <w:rFonts w:ascii="Times New Roman" w:hAnsi="Times New Roman" w:cs="Times New Roman"/>
          <w:sz w:val="22"/>
          <w:szCs w:val="22"/>
        </w:rPr>
        <w:t xml:space="preserve">presence of C, F, </w:t>
      </w:r>
      <w:r w:rsidR="007E4360">
        <w:rPr>
          <w:rStyle w:val="fontstyle01"/>
          <w:rFonts w:ascii="Times New Roman" w:hAnsi="Times New Roman" w:cs="Times New Roman"/>
          <w:sz w:val="22"/>
          <w:szCs w:val="22"/>
        </w:rPr>
        <w:t xml:space="preserve">and </w:t>
      </w:r>
      <w:r w:rsidRPr="00D5730B">
        <w:rPr>
          <w:rStyle w:val="fontstyle01"/>
          <w:rFonts w:ascii="Times New Roman" w:hAnsi="Times New Roman" w:cs="Times New Roman"/>
          <w:sz w:val="22"/>
          <w:szCs w:val="22"/>
        </w:rPr>
        <w:t>N elements in the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/PVDF composite. </w:t>
      </w:r>
      <w:r w:rsidR="00A36950">
        <w:rPr>
          <w:rStyle w:val="fontstyle01"/>
          <w:rFonts w:ascii="Times New Roman" w:hAnsi="Times New Roman" w:cs="Times New Roman"/>
          <w:sz w:val="22"/>
          <w:szCs w:val="22"/>
        </w:rPr>
        <w:t>As</w:t>
      </w:r>
      <w:r w:rsidR="00A36950">
        <w:rPr>
          <w:rStyle w:val="fontstyle01"/>
          <w:rFonts w:ascii="Times New Roman" w:hAnsi="Times New Roman" w:cs="Times New Roman"/>
          <w:sz w:val="22"/>
          <w:szCs w:val="22"/>
          <w:lang w:val="vi-VN"/>
        </w:rPr>
        <w:t xml:space="preserve"> t</w:t>
      </w:r>
      <w:r w:rsidRPr="00D5730B">
        <w:rPr>
          <w:rStyle w:val="fontstyle01"/>
          <w:rFonts w:ascii="Times New Roman" w:hAnsi="Times New Roman" w:cs="Times New Roman"/>
          <w:sz w:val="22"/>
          <w:szCs w:val="22"/>
        </w:rPr>
        <w:t xml:space="preserve">he photocatalytic activity of semiconductor materials is greatly affected by the recombination rate of photogenerated electron and </w:t>
      </w:r>
      <w:proofErr w:type="gramStart"/>
      <w:r w:rsidRPr="00D5730B">
        <w:rPr>
          <w:rStyle w:val="fontstyle01"/>
          <w:rFonts w:ascii="Times New Roman" w:hAnsi="Times New Roman" w:cs="Times New Roman"/>
          <w:sz w:val="22"/>
          <w:szCs w:val="22"/>
        </w:rPr>
        <w:t>hole</w:t>
      </w:r>
      <w:proofErr w:type="gramEnd"/>
      <w:r w:rsidRPr="00D5730B">
        <w:rPr>
          <w:rStyle w:val="fontstyle01"/>
          <w:rFonts w:ascii="Times New Roman" w:hAnsi="Times New Roman" w:cs="Times New Roman"/>
          <w:sz w:val="22"/>
          <w:szCs w:val="22"/>
        </w:rPr>
        <w:t xml:space="preserve"> pairs the photoluminescence (PL) spectrum is used to evaluate </w:t>
      </w:r>
      <w:r w:rsidR="00F626FE">
        <w:rPr>
          <w:rStyle w:val="fontstyle01"/>
          <w:rFonts w:ascii="Times New Roman" w:hAnsi="Times New Roman" w:cs="Times New Roman"/>
          <w:sz w:val="22"/>
          <w:szCs w:val="22"/>
        </w:rPr>
        <w:t>this</w:t>
      </w:r>
      <w:r w:rsidR="00F626FE">
        <w:rPr>
          <w:rStyle w:val="fontstyle01"/>
          <w:rFonts w:ascii="Times New Roman" w:hAnsi="Times New Roman" w:cs="Times New Roman"/>
          <w:sz w:val="22"/>
          <w:szCs w:val="22"/>
          <w:lang w:val="vi-VN"/>
        </w:rPr>
        <w:t xml:space="preserve"> </w:t>
      </w:r>
      <w:r w:rsidRPr="00D5730B">
        <w:rPr>
          <w:rStyle w:val="fontstyle01"/>
          <w:rFonts w:ascii="Times New Roman" w:hAnsi="Times New Roman" w:cs="Times New Roman"/>
          <w:sz w:val="22"/>
          <w:szCs w:val="22"/>
        </w:rPr>
        <w:t>recombination ability. The photoluminescence spectra of PVDF, 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and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/PVDF materials are presented in Figure </w:t>
      </w:r>
      <w:r>
        <w:rPr>
          <w:rStyle w:val="fontstyle01"/>
          <w:rFonts w:ascii="Times New Roman" w:hAnsi="Times New Roman" w:cs="Times New Roman"/>
          <w:sz w:val="22"/>
          <w:szCs w:val="22"/>
        </w:rPr>
        <w:t>5</w:t>
      </w:r>
      <w:r w:rsidR="003A037F">
        <w:rPr>
          <w:rStyle w:val="fontstyle01"/>
          <w:rFonts w:ascii="Times New Roman" w:hAnsi="Times New Roman" w:cs="Times New Roman"/>
          <w:sz w:val="22"/>
          <w:szCs w:val="22"/>
        </w:rPr>
        <w:t>.</w:t>
      </w:r>
    </w:p>
    <w:p w14:paraId="3BA06809" w14:textId="1C09AB41" w:rsidR="00D5730B" w:rsidRDefault="00510C3A" w:rsidP="00545E35">
      <w:pPr>
        <w:spacing w:before="120" w:after="120" w:line="240" w:lineRule="auto"/>
        <w:jc w:val="both"/>
        <w:rPr>
          <w:rStyle w:val="fontstyle01"/>
          <w:rFonts w:ascii="Times New Roman" w:hAnsi="Times New Roman" w:cs="Times New Roman"/>
          <w:sz w:val="22"/>
          <w:szCs w:val="22"/>
        </w:rPr>
      </w:pPr>
      <w:r>
        <w:rPr>
          <w:rFonts w:ascii="Times New Roman" w:hAnsi="Times New Roman" w:cs="Times New Roman"/>
          <w:noProof/>
          <w:color w:val="000000"/>
        </w:rPr>
        <w:lastRenderedPageBreak/>
        <w:drawing>
          <wp:inline distT="0" distB="0" distL="0" distR="0" wp14:anchorId="39FB96D5" wp14:editId="0072364D">
            <wp:extent cx="2741930" cy="2112010"/>
            <wp:effectExtent l="0" t="0" r="127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png"/>
                    <pic:cNvPicPr/>
                  </pic:nvPicPr>
                  <pic:blipFill>
                    <a:blip r:embed="rId13">
                      <a:extLst>
                        <a:ext uri="{28A0092B-C50C-407E-A947-70E740481C1C}">
                          <a14:useLocalDpi xmlns:a14="http://schemas.microsoft.com/office/drawing/2010/main" val="0"/>
                        </a:ext>
                      </a:extLst>
                    </a:blip>
                    <a:stretch>
                      <a:fillRect/>
                    </a:stretch>
                  </pic:blipFill>
                  <pic:spPr>
                    <a:xfrm>
                      <a:off x="0" y="0"/>
                      <a:ext cx="2741930" cy="2112010"/>
                    </a:xfrm>
                    <a:prstGeom prst="rect">
                      <a:avLst/>
                    </a:prstGeom>
                  </pic:spPr>
                </pic:pic>
              </a:graphicData>
            </a:graphic>
          </wp:inline>
        </w:drawing>
      </w:r>
    </w:p>
    <w:p w14:paraId="67539C50" w14:textId="34D51C40" w:rsidR="00D5730B" w:rsidRPr="00537E1E" w:rsidRDefault="00756FEE" w:rsidP="005F60D4">
      <w:pPr>
        <w:spacing w:before="120" w:after="120" w:line="240" w:lineRule="auto"/>
        <w:jc w:val="both"/>
        <w:rPr>
          <w:rStyle w:val="fontstyle01"/>
          <w:rFonts w:ascii="Times New Roman" w:hAnsi="Times New Roman" w:cs="Times New Roman"/>
        </w:rPr>
      </w:pPr>
      <w:r w:rsidRPr="00537E1E">
        <w:rPr>
          <w:rStyle w:val="fontstyle01"/>
          <w:rFonts w:ascii="Times New Roman" w:hAnsi="Times New Roman" w:cs="Times New Roman"/>
          <w:b/>
        </w:rPr>
        <w:t>Figure 5.</w:t>
      </w:r>
      <w:r w:rsidRPr="00537E1E">
        <w:rPr>
          <w:rStyle w:val="fontstyle01"/>
          <w:rFonts w:ascii="Times New Roman" w:hAnsi="Times New Roman" w:cs="Times New Roman"/>
        </w:rPr>
        <w:t xml:space="preserve"> </w:t>
      </w:r>
      <w:r w:rsidR="00D5730B" w:rsidRPr="00537E1E">
        <w:rPr>
          <w:rStyle w:val="fontstyle01"/>
          <w:rFonts w:ascii="Times New Roman" w:hAnsi="Times New Roman" w:cs="Times New Roman"/>
        </w:rPr>
        <w:t>PL spectra of PVDF, 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D5730B" w:rsidRPr="00537E1E">
        <w:rPr>
          <w:rStyle w:val="fontstyle01"/>
          <w:rFonts w:ascii="Times New Roman" w:hAnsi="Times New Roman" w:cs="Times New Roman"/>
        </w:rPr>
        <w:t>/PVDF and C/g-C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D5730B" w:rsidRPr="00537E1E">
        <w:rPr>
          <w:rStyle w:val="fontstyle01"/>
          <w:rFonts w:ascii="Times New Roman" w:hAnsi="Times New Roman" w:cs="Times New Roman"/>
        </w:rPr>
        <w:t>/PVDF materials.</w:t>
      </w:r>
    </w:p>
    <w:p w14:paraId="677EDCEB" w14:textId="79684752" w:rsidR="00FE5E58" w:rsidRPr="00C754B9" w:rsidRDefault="00D5730B" w:rsidP="00545E35">
      <w:pPr>
        <w:spacing w:before="120" w:after="120" w:line="240" w:lineRule="auto"/>
        <w:jc w:val="both"/>
        <w:rPr>
          <w:rStyle w:val="fontstyle01"/>
          <w:rFonts w:ascii="Times New Roman" w:hAnsi="Times New Roman" w:cs="Times New Roman"/>
        </w:rPr>
      </w:pPr>
      <w:r w:rsidRPr="00D5730B">
        <w:rPr>
          <w:rStyle w:val="fontstyle01"/>
          <w:rFonts w:ascii="Times New Roman" w:hAnsi="Times New Roman" w:cs="Times New Roman"/>
          <w:sz w:val="22"/>
          <w:szCs w:val="22"/>
        </w:rPr>
        <w:t>PL</w:t>
      </w:r>
      <w:r w:rsidR="00F626FE">
        <w:rPr>
          <w:rStyle w:val="fontstyle01"/>
          <w:rFonts w:ascii="Times New Roman" w:hAnsi="Times New Roman" w:cs="Times New Roman"/>
          <w:sz w:val="22"/>
          <w:szCs w:val="22"/>
          <w:lang w:val="vi-VN"/>
        </w:rPr>
        <w:t xml:space="preserve"> spectra of </w:t>
      </w:r>
      <w:r w:rsidR="00F626FE" w:rsidRPr="00537E1E">
        <w:rPr>
          <w:rStyle w:val="fontstyle01"/>
          <w:rFonts w:ascii="Times New Roman" w:hAnsi="Times New Roman" w:cs="Times New Roman"/>
        </w:rPr>
        <w:t>of PVDF, g-C</w:t>
      </w:r>
      <w:r w:rsidR="00F626FE" w:rsidRPr="00537E1E">
        <w:rPr>
          <w:rStyle w:val="fontstyle01"/>
          <w:rFonts w:ascii="Times New Roman" w:hAnsi="Times New Roman" w:cs="Times New Roman"/>
          <w:vertAlign w:val="subscript"/>
        </w:rPr>
        <w:t>3</w:t>
      </w:r>
      <w:r w:rsidR="00F626FE" w:rsidRPr="00537E1E">
        <w:rPr>
          <w:rStyle w:val="fontstyle01"/>
          <w:rFonts w:ascii="Times New Roman" w:hAnsi="Times New Roman" w:cs="Times New Roman"/>
        </w:rPr>
        <w:t>N</w:t>
      </w:r>
      <w:r w:rsidR="00F626FE" w:rsidRPr="00537E1E">
        <w:rPr>
          <w:rStyle w:val="fontstyle01"/>
          <w:rFonts w:ascii="Times New Roman" w:hAnsi="Times New Roman" w:cs="Times New Roman"/>
          <w:vertAlign w:val="subscript"/>
        </w:rPr>
        <w:t>4</w:t>
      </w:r>
      <w:r w:rsidR="00F626FE" w:rsidRPr="00537E1E">
        <w:rPr>
          <w:rStyle w:val="fontstyle01"/>
          <w:rFonts w:ascii="Times New Roman" w:hAnsi="Times New Roman" w:cs="Times New Roman"/>
        </w:rPr>
        <w:t>/PVDF and C/g-C</w:t>
      </w:r>
      <w:r w:rsidR="00F626FE" w:rsidRPr="00537E1E">
        <w:rPr>
          <w:rStyle w:val="fontstyle01"/>
          <w:rFonts w:ascii="Times New Roman" w:hAnsi="Times New Roman" w:cs="Times New Roman"/>
          <w:vertAlign w:val="subscript"/>
        </w:rPr>
        <w:t>3</w:t>
      </w:r>
      <w:r w:rsidR="00F626FE" w:rsidRPr="00537E1E">
        <w:rPr>
          <w:rStyle w:val="fontstyle01"/>
          <w:rFonts w:ascii="Times New Roman" w:hAnsi="Times New Roman" w:cs="Times New Roman"/>
        </w:rPr>
        <w:t>N</w:t>
      </w:r>
      <w:r w:rsidR="00F626FE" w:rsidRPr="00537E1E">
        <w:rPr>
          <w:rStyle w:val="fontstyle01"/>
          <w:rFonts w:ascii="Times New Roman" w:hAnsi="Times New Roman" w:cs="Times New Roman"/>
          <w:vertAlign w:val="subscript"/>
        </w:rPr>
        <w:t>4</w:t>
      </w:r>
      <w:r w:rsidR="00F626FE" w:rsidRPr="00537E1E">
        <w:rPr>
          <w:rStyle w:val="fontstyle01"/>
          <w:rFonts w:ascii="Times New Roman" w:hAnsi="Times New Roman" w:cs="Times New Roman"/>
        </w:rPr>
        <w:t>/PVDF materials</w:t>
      </w:r>
      <w:r w:rsidR="00F626FE">
        <w:rPr>
          <w:rStyle w:val="fontstyle01"/>
          <w:rFonts w:ascii="Times New Roman" w:hAnsi="Times New Roman" w:cs="Times New Roman"/>
          <w:lang w:val="vi-VN"/>
        </w:rPr>
        <w:t xml:space="preserve"> </w:t>
      </w:r>
      <w:r w:rsidR="00F626FE">
        <w:rPr>
          <w:rStyle w:val="fontstyle01"/>
          <w:rFonts w:ascii="Times New Roman" w:hAnsi="Times New Roman" w:cs="Times New Roman"/>
          <w:sz w:val="22"/>
          <w:szCs w:val="22"/>
          <w:lang w:val="vi-VN"/>
        </w:rPr>
        <w:t xml:space="preserve">were conducted </w:t>
      </w:r>
      <w:proofErr w:type="gramStart"/>
      <w:r w:rsidR="00F626FE">
        <w:rPr>
          <w:rStyle w:val="fontstyle01"/>
          <w:rFonts w:ascii="Times New Roman" w:hAnsi="Times New Roman" w:cs="Times New Roman"/>
          <w:sz w:val="22"/>
          <w:szCs w:val="22"/>
        </w:rPr>
        <w:t>r</w:t>
      </w:r>
      <w:r w:rsidRPr="00D5730B">
        <w:rPr>
          <w:rStyle w:val="fontstyle01"/>
          <w:rFonts w:ascii="Times New Roman" w:hAnsi="Times New Roman" w:cs="Times New Roman"/>
          <w:sz w:val="22"/>
          <w:szCs w:val="22"/>
        </w:rPr>
        <w:t xml:space="preserve">  with</w:t>
      </w:r>
      <w:proofErr w:type="gramEnd"/>
      <w:r w:rsidRPr="00D5730B">
        <w:rPr>
          <w:rStyle w:val="fontstyle01"/>
          <w:rFonts w:ascii="Times New Roman" w:hAnsi="Times New Roman" w:cs="Times New Roman"/>
          <w:sz w:val="22"/>
          <w:szCs w:val="22"/>
        </w:rPr>
        <w:t xml:space="preserve"> excitation wavelength </w:t>
      </w:r>
      <w:r w:rsidR="00F626FE">
        <w:rPr>
          <w:rStyle w:val="fontstyle01"/>
          <w:rFonts w:ascii="Times New Roman" w:hAnsi="Times New Roman" w:cs="Times New Roman"/>
          <w:sz w:val="22"/>
          <w:szCs w:val="22"/>
        </w:rPr>
        <w:t>of</w:t>
      </w:r>
      <w:r w:rsidR="00F626FE">
        <w:rPr>
          <w:rStyle w:val="fontstyle01"/>
          <w:rFonts w:ascii="Times New Roman" w:hAnsi="Times New Roman" w:cs="Times New Roman"/>
          <w:sz w:val="22"/>
          <w:szCs w:val="22"/>
          <w:lang w:val="vi-VN"/>
        </w:rPr>
        <w:t xml:space="preserve"> </w:t>
      </w:r>
      <w:r w:rsidRPr="00D5730B">
        <w:rPr>
          <w:rStyle w:val="fontstyle01"/>
          <w:rFonts w:ascii="Times New Roman" w:hAnsi="Times New Roman" w:cs="Times New Roman"/>
          <w:sz w:val="22"/>
          <w:szCs w:val="22"/>
        </w:rPr>
        <w:t xml:space="preserve">390 nm. As shown in Figure 5, </w:t>
      </w:r>
      <w:r w:rsidR="00F626FE">
        <w:rPr>
          <w:rStyle w:val="fontstyle01"/>
          <w:rFonts w:ascii="Times New Roman" w:hAnsi="Times New Roman" w:cs="Times New Roman"/>
          <w:sz w:val="22"/>
          <w:szCs w:val="22"/>
          <w:lang w:val="vi-VN"/>
        </w:rPr>
        <w:t xml:space="preserve">the </w:t>
      </w:r>
      <w:r w:rsidRPr="00D5730B">
        <w:rPr>
          <w:rStyle w:val="fontstyle01"/>
          <w:rFonts w:ascii="Times New Roman" w:hAnsi="Times New Roman" w:cs="Times New Roman"/>
          <w:sz w:val="22"/>
          <w:szCs w:val="22"/>
        </w:rPr>
        <w:t>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/PVDF </w:t>
      </w:r>
      <w:r w:rsidR="00F626FE">
        <w:rPr>
          <w:rStyle w:val="fontstyle01"/>
          <w:rFonts w:ascii="Times New Roman" w:hAnsi="Times New Roman" w:cs="Times New Roman"/>
          <w:sz w:val="22"/>
          <w:szCs w:val="22"/>
        </w:rPr>
        <w:t>and</w:t>
      </w:r>
      <w:r w:rsidR="00F626FE">
        <w:rPr>
          <w:rStyle w:val="fontstyle01"/>
          <w:rFonts w:ascii="Times New Roman" w:hAnsi="Times New Roman" w:cs="Times New Roman"/>
          <w:sz w:val="22"/>
          <w:szCs w:val="22"/>
          <w:lang w:val="vi-VN"/>
        </w:rPr>
        <w:t xml:space="preserve"> </w:t>
      </w:r>
      <w:r w:rsidRPr="00D5730B">
        <w:rPr>
          <w:rStyle w:val="fontstyle01"/>
          <w:rFonts w:ascii="Times New Roman" w:hAnsi="Times New Roman" w:cs="Times New Roman"/>
          <w:sz w:val="22"/>
          <w:szCs w:val="22"/>
        </w:rPr>
        <w:t>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w:t>
      </w:r>
      <w:r w:rsidR="00F626FE">
        <w:rPr>
          <w:rStyle w:val="fontstyle01"/>
          <w:rFonts w:ascii="Times New Roman" w:hAnsi="Times New Roman" w:cs="Times New Roman"/>
          <w:sz w:val="22"/>
          <w:szCs w:val="22"/>
        </w:rPr>
        <w:t>show</w:t>
      </w:r>
      <w:r w:rsidR="00F626FE">
        <w:rPr>
          <w:rStyle w:val="fontstyle01"/>
          <w:rFonts w:ascii="Times New Roman" w:hAnsi="Times New Roman" w:cs="Times New Roman"/>
          <w:sz w:val="22"/>
          <w:szCs w:val="22"/>
          <w:lang w:val="vi-VN"/>
        </w:rPr>
        <w:t xml:space="preserve"> peaks at 435 and 438 nm, respectively. However, the </w:t>
      </w:r>
      <w:r w:rsidRPr="00D5730B">
        <w:rPr>
          <w:rStyle w:val="fontstyle01"/>
          <w:rFonts w:ascii="Times New Roman" w:hAnsi="Times New Roman" w:cs="Times New Roman"/>
          <w:sz w:val="22"/>
          <w:szCs w:val="22"/>
        </w:rPr>
        <w:t>,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/PVDF material </w:t>
      </w:r>
      <w:r w:rsidR="00F626FE">
        <w:rPr>
          <w:rStyle w:val="fontstyle01"/>
          <w:rFonts w:ascii="Times New Roman" w:hAnsi="Times New Roman" w:cs="Times New Roman"/>
          <w:sz w:val="22"/>
          <w:szCs w:val="22"/>
          <w:lang w:val="vi-VN"/>
        </w:rPr>
        <w:t xml:space="preserve">exhibits </w:t>
      </w:r>
      <w:r w:rsidRPr="00D5730B">
        <w:rPr>
          <w:rStyle w:val="fontstyle01"/>
          <w:rFonts w:ascii="Times New Roman" w:hAnsi="Times New Roman" w:cs="Times New Roman"/>
          <w:sz w:val="22"/>
          <w:szCs w:val="22"/>
        </w:rPr>
        <w:t xml:space="preserve"> lower emission intensity </w:t>
      </w:r>
      <w:r w:rsidR="00F626FE">
        <w:rPr>
          <w:rStyle w:val="fontstyle01"/>
          <w:rFonts w:ascii="Times New Roman" w:hAnsi="Times New Roman" w:cs="Times New Roman"/>
          <w:sz w:val="22"/>
          <w:szCs w:val="22"/>
        </w:rPr>
        <w:t>compare</w:t>
      </w:r>
      <w:r w:rsidR="00F626FE">
        <w:rPr>
          <w:rStyle w:val="fontstyle01"/>
          <w:rFonts w:ascii="Times New Roman" w:hAnsi="Times New Roman" w:cs="Times New Roman"/>
          <w:sz w:val="22"/>
          <w:szCs w:val="22"/>
          <w:lang w:val="vi-VN"/>
        </w:rPr>
        <w:t xml:space="preserve"> to </w:t>
      </w:r>
      <w:r w:rsidRPr="00D5730B">
        <w:rPr>
          <w:rStyle w:val="fontstyle01"/>
          <w:rFonts w:ascii="Times New Roman" w:hAnsi="Times New Roman" w:cs="Times New Roman"/>
          <w:sz w:val="22"/>
          <w:szCs w:val="22"/>
        </w:rPr>
        <w:t>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/PVDF, </w:t>
      </w:r>
      <w:r w:rsidR="00F626FE">
        <w:rPr>
          <w:rStyle w:val="fontstyle01"/>
          <w:rFonts w:ascii="Times New Roman" w:hAnsi="Times New Roman" w:cs="Times New Roman"/>
          <w:sz w:val="22"/>
          <w:szCs w:val="22"/>
        </w:rPr>
        <w:t>which</w:t>
      </w:r>
      <w:r w:rsidR="00F626FE">
        <w:rPr>
          <w:rStyle w:val="fontstyle01"/>
          <w:rFonts w:ascii="Times New Roman" w:hAnsi="Times New Roman" w:cs="Times New Roman"/>
          <w:sz w:val="22"/>
          <w:szCs w:val="22"/>
          <w:lang w:val="vi-VN"/>
        </w:rPr>
        <w:t xml:space="preserve"> </w:t>
      </w:r>
      <w:r w:rsidRPr="00D5730B">
        <w:rPr>
          <w:rStyle w:val="fontstyle01"/>
          <w:rFonts w:ascii="Times New Roman" w:hAnsi="Times New Roman" w:cs="Times New Roman"/>
          <w:sz w:val="22"/>
          <w:szCs w:val="22"/>
        </w:rPr>
        <w:t xml:space="preserve">may be </w:t>
      </w:r>
      <w:r w:rsidR="00F626FE">
        <w:rPr>
          <w:rStyle w:val="fontstyle01"/>
          <w:rFonts w:ascii="Times New Roman" w:hAnsi="Times New Roman" w:cs="Times New Roman"/>
          <w:sz w:val="22"/>
          <w:szCs w:val="22"/>
          <w:lang w:val="vi-VN"/>
        </w:rPr>
        <w:t>due to the  addition of</w:t>
      </w:r>
      <w:r w:rsidRPr="00D5730B">
        <w:rPr>
          <w:rStyle w:val="fontstyle01"/>
          <w:rFonts w:ascii="Times New Roman" w:hAnsi="Times New Roman" w:cs="Times New Roman"/>
          <w:sz w:val="22"/>
          <w:szCs w:val="22"/>
        </w:rPr>
        <w:t xml:space="preserve"> carbon</w:t>
      </w:r>
      <w:r w:rsidR="00F626FE">
        <w:rPr>
          <w:rStyle w:val="fontstyle01"/>
          <w:rFonts w:ascii="Times New Roman" w:hAnsi="Times New Roman" w:cs="Times New Roman"/>
          <w:sz w:val="22"/>
          <w:szCs w:val="22"/>
          <w:lang w:val="vi-VN"/>
        </w:rPr>
        <w:t xml:space="preserve"> helping improve the dispersion of </w:t>
      </w:r>
      <w:r w:rsidRPr="00D5730B">
        <w:rPr>
          <w:rStyle w:val="fontstyle01"/>
          <w:rFonts w:ascii="Times New Roman" w:hAnsi="Times New Roman" w:cs="Times New Roman"/>
          <w:sz w:val="22"/>
          <w:szCs w:val="22"/>
        </w:rPr>
        <w:t xml:space="preserve">the material. For PVDF membrane, no significant PL intensity is observed across the entire measured PL spectrum, </w:t>
      </w:r>
      <w:r w:rsidR="009E4E99">
        <w:rPr>
          <w:rStyle w:val="fontstyle01"/>
          <w:rFonts w:ascii="Times New Roman" w:hAnsi="Times New Roman" w:cs="Times New Roman"/>
          <w:sz w:val="22"/>
          <w:szCs w:val="22"/>
        </w:rPr>
        <w:t>indicating</w:t>
      </w:r>
      <w:r w:rsidR="009E4E99">
        <w:rPr>
          <w:rStyle w:val="fontstyle01"/>
          <w:rFonts w:ascii="Times New Roman" w:hAnsi="Times New Roman" w:cs="Times New Roman"/>
          <w:sz w:val="22"/>
          <w:szCs w:val="22"/>
          <w:lang w:val="vi-VN"/>
        </w:rPr>
        <w:t xml:space="preserve"> its limited </w:t>
      </w:r>
      <w:r w:rsidRPr="00D5730B">
        <w:rPr>
          <w:rStyle w:val="fontstyle01"/>
          <w:rFonts w:ascii="Times New Roman" w:hAnsi="Times New Roman" w:cs="Times New Roman"/>
          <w:sz w:val="22"/>
          <w:szCs w:val="22"/>
        </w:rPr>
        <w:t>adsorption properties</w:t>
      </w:r>
      <w:r w:rsidR="009E4E99">
        <w:rPr>
          <w:rStyle w:val="fontstyle01"/>
          <w:rFonts w:ascii="Times New Roman" w:hAnsi="Times New Roman" w:cs="Times New Roman"/>
          <w:sz w:val="22"/>
          <w:szCs w:val="22"/>
          <w:lang w:val="vi-VN"/>
        </w:rPr>
        <w:t>. Consequently,</w:t>
      </w:r>
      <w:r w:rsidRPr="00D5730B">
        <w:rPr>
          <w:rStyle w:val="fontstyle01"/>
          <w:rFonts w:ascii="Times New Roman" w:hAnsi="Times New Roman" w:cs="Times New Roman"/>
          <w:sz w:val="22"/>
          <w:szCs w:val="22"/>
        </w:rPr>
        <w:t xml:space="preserve"> the luminescence intensity is very low</w:t>
      </w:r>
      <w:r w:rsidR="009E4E99">
        <w:rPr>
          <w:rStyle w:val="fontstyle01"/>
          <w:rFonts w:ascii="Times New Roman" w:hAnsi="Times New Roman" w:cs="Times New Roman"/>
          <w:sz w:val="22"/>
          <w:szCs w:val="22"/>
          <w:lang w:val="vi-VN"/>
        </w:rPr>
        <w:t>, nearly</w:t>
      </w:r>
      <w:r w:rsidRPr="00D5730B">
        <w:rPr>
          <w:rStyle w:val="fontstyle01"/>
          <w:rFonts w:ascii="Times New Roman" w:hAnsi="Times New Roman" w:cs="Times New Roman"/>
          <w:sz w:val="22"/>
          <w:szCs w:val="22"/>
        </w:rPr>
        <w:t xml:space="preserve"> non-existent. </w:t>
      </w:r>
      <w:r w:rsidR="009E4E99">
        <w:rPr>
          <w:rStyle w:val="fontstyle01"/>
          <w:rFonts w:ascii="Times New Roman" w:hAnsi="Times New Roman" w:cs="Times New Roman"/>
          <w:sz w:val="22"/>
          <w:szCs w:val="22"/>
        </w:rPr>
        <w:t>Since</w:t>
      </w:r>
      <w:r w:rsidR="009E4E99">
        <w:rPr>
          <w:rStyle w:val="fontstyle01"/>
          <w:rFonts w:ascii="Times New Roman" w:hAnsi="Times New Roman" w:cs="Times New Roman"/>
          <w:sz w:val="22"/>
          <w:szCs w:val="22"/>
          <w:lang w:val="vi-VN"/>
        </w:rPr>
        <w:t xml:space="preserve"> </w:t>
      </w:r>
      <w:r w:rsidRPr="00D5730B">
        <w:rPr>
          <w:rStyle w:val="fontstyle01"/>
          <w:rFonts w:ascii="Times New Roman" w:hAnsi="Times New Roman" w:cs="Times New Roman"/>
          <w:sz w:val="22"/>
          <w:szCs w:val="22"/>
        </w:rPr>
        <w:t>PVDF does not have</w:t>
      </w:r>
      <w:r w:rsidR="009E4E99">
        <w:rPr>
          <w:rStyle w:val="fontstyle01"/>
          <w:rFonts w:ascii="Times New Roman" w:hAnsi="Times New Roman" w:cs="Times New Roman"/>
          <w:sz w:val="22"/>
          <w:szCs w:val="22"/>
          <w:lang w:val="vi-VN"/>
        </w:rPr>
        <w:t xml:space="preserve"> inherent</w:t>
      </w:r>
      <w:r w:rsidRPr="00D5730B">
        <w:rPr>
          <w:rStyle w:val="fontstyle01"/>
          <w:rFonts w:ascii="Times New Roman" w:hAnsi="Times New Roman" w:cs="Times New Roman"/>
          <w:sz w:val="22"/>
          <w:szCs w:val="22"/>
        </w:rPr>
        <w:t xml:space="preserve"> luminescence, </w:t>
      </w:r>
      <w:r w:rsidR="009E4E99">
        <w:rPr>
          <w:rStyle w:val="fontstyle01"/>
          <w:rFonts w:ascii="Times New Roman" w:hAnsi="Times New Roman" w:cs="Times New Roman"/>
          <w:sz w:val="22"/>
          <w:szCs w:val="22"/>
          <w:lang w:val="vi-VN"/>
        </w:rPr>
        <w:t xml:space="preserve">the observed </w:t>
      </w:r>
      <w:r w:rsidRPr="00D5730B">
        <w:rPr>
          <w:rStyle w:val="fontstyle01"/>
          <w:rFonts w:ascii="Times New Roman" w:hAnsi="Times New Roman" w:cs="Times New Roman"/>
          <w:sz w:val="22"/>
          <w:szCs w:val="22"/>
        </w:rPr>
        <w:t xml:space="preserve">PL shift is </w:t>
      </w:r>
      <w:r w:rsidR="009E4E99">
        <w:rPr>
          <w:rStyle w:val="fontstyle01"/>
          <w:rFonts w:ascii="Times New Roman" w:hAnsi="Times New Roman" w:cs="Times New Roman"/>
          <w:sz w:val="22"/>
          <w:szCs w:val="22"/>
        </w:rPr>
        <w:t>attributed</w:t>
      </w:r>
      <w:r w:rsidRPr="00D5730B">
        <w:rPr>
          <w:rStyle w:val="fontstyle01"/>
          <w:rFonts w:ascii="Times New Roman" w:hAnsi="Times New Roman" w:cs="Times New Roman"/>
          <w:sz w:val="22"/>
          <w:szCs w:val="22"/>
        </w:rPr>
        <w:t xml:space="preserve"> to the excitation effect</w:t>
      </w:r>
      <w:r w:rsidR="009E4E99">
        <w:rPr>
          <w:rStyle w:val="fontstyle01"/>
          <w:rFonts w:ascii="Times New Roman" w:hAnsi="Times New Roman" w:cs="Times New Roman"/>
          <w:sz w:val="22"/>
          <w:szCs w:val="22"/>
          <w:lang w:val="vi-VN"/>
        </w:rPr>
        <w:t xml:space="preserve"> induced by the addition of</w:t>
      </w:r>
      <w:r w:rsidRPr="00D5730B">
        <w:rPr>
          <w:rStyle w:val="fontstyle01"/>
          <w:rFonts w:ascii="Times New Roman" w:hAnsi="Times New Roman" w:cs="Times New Roman"/>
          <w:sz w:val="22"/>
          <w:szCs w:val="22"/>
        </w:rPr>
        <w:t xml:space="preserve"> g-C</w:t>
      </w:r>
      <w:r w:rsidRPr="007E4360">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7E4360">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 and carbon</w:t>
      </w:r>
      <w:r w:rsidR="003A037F">
        <w:rPr>
          <w:rStyle w:val="fontstyle01"/>
          <w:rFonts w:ascii="Times New Roman" w:hAnsi="Times New Roman" w:cs="Times New Roman"/>
          <w:sz w:val="22"/>
          <w:szCs w:val="22"/>
        </w:rPr>
        <w:t>.</w:t>
      </w:r>
      <w:r w:rsidRPr="00323F68">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&lt;EndNote&gt;&lt;Cite&gt;&lt;Author&gt;Vilamova&lt;/Author&gt;&lt;Year&gt;2024&lt;/Year&gt;&lt;RecNum&gt;1931&lt;/RecNum&gt;&lt;DisplayText&gt;&lt;style face="superscript"&gt;28&lt;/style&gt;&lt;/DisplayText&gt;&lt;record&gt;&lt;rec-number&gt;1931&lt;/rec-number&gt;&lt;foreign-keys&gt;&lt;key app="EN" db-id="s50x2t2tgd5fwvexvtfvx5sp5sr2sdrxvzt9" timestamp="1728642563"&gt;1931&lt;/key&gt;&lt;/foreign-keys&gt;&lt;ref-type name="Journal Article"&gt;17&lt;/ref-type&gt;&lt;contributors&gt;&lt;authors&gt;&lt;author&gt;Vilamova, Zuzana&lt;/author&gt;&lt;author&gt;Svoboda, L&lt;/author&gt;&lt;author&gt;Bednar, J&lt;/author&gt;&lt;author&gt;Simonova, Z&lt;/author&gt;&lt;author&gt;Dvorsky, R&lt;/author&gt;&lt;author&gt;Silva, CG&lt;/author&gt;&lt;author&gt;Faria, JL&lt;/author&gt;&lt;/authors&gt;&lt;/contributors&gt;&lt;titles&gt;&lt;title&gt;Enhancing photocatalytic g-C3N4/PVDF membranes through new insights into the preparation methods&lt;/title&gt;&lt;secondary-title&gt;Polymer&lt;/secondary-title&gt;&lt;/titles&gt;&lt;periodical&gt;&lt;full-title&gt;Polymer&lt;/full-title&gt;&lt;/periodical&gt;&lt;pages&gt;127238&lt;/pages&gt;&lt;dates&gt;&lt;year&gt;2024&lt;/year&gt;&lt;/dates&gt;&lt;isbn&gt;0032-3861&lt;/isbn&gt;&lt;urls&gt;&lt;/urls&gt;&lt;/record&gt;&lt;/Cite&gt;&lt;/EndNote&gt;</w:instrText>
      </w:r>
      <w:r w:rsidRPr="00323F68">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28</w:t>
      </w:r>
      <w:r w:rsidRPr="00323F68">
        <w:rPr>
          <w:rFonts w:ascii="Times New Roman" w:hAnsi="Times New Roman" w:cs="Times New Roman"/>
          <w:sz w:val="24"/>
          <w:szCs w:val="24"/>
        </w:rPr>
        <w:fldChar w:fldCharType="end"/>
      </w:r>
      <w:r w:rsidRPr="00D5730B">
        <w:rPr>
          <w:rStyle w:val="fontstyle01"/>
          <w:rFonts w:ascii="Times New Roman" w:hAnsi="Times New Roman" w:cs="Times New Roman"/>
          <w:sz w:val="22"/>
          <w:szCs w:val="22"/>
        </w:rPr>
        <w:t xml:space="preserve"> The PL spectral results </w:t>
      </w:r>
      <w:r w:rsidR="009E4E99">
        <w:rPr>
          <w:rStyle w:val="fontstyle01"/>
          <w:rFonts w:ascii="Times New Roman" w:hAnsi="Times New Roman" w:cs="Times New Roman"/>
          <w:sz w:val="22"/>
          <w:szCs w:val="22"/>
        </w:rPr>
        <w:t>suggest</w:t>
      </w:r>
      <w:r w:rsidR="009E4E99">
        <w:rPr>
          <w:rStyle w:val="fontstyle01"/>
          <w:rFonts w:ascii="Times New Roman" w:hAnsi="Times New Roman" w:cs="Times New Roman"/>
          <w:sz w:val="22"/>
          <w:szCs w:val="22"/>
          <w:lang w:val="vi-VN"/>
        </w:rPr>
        <w:t xml:space="preserve"> </w:t>
      </w:r>
      <w:r w:rsidRPr="00D5730B">
        <w:rPr>
          <w:rStyle w:val="fontstyle01"/>
          <w:rFonts w:ascii="Times New Roman" w:hAnsi="Times New Roman" w:cs="Times New Roman"/>
          <w:sz w:val="22"/>
          <w:szCs w:val="22"/>
        </w:rPr>
        <w:t xml:space="preserve">the </w:t>
      </w:r>
      <w:r w:rsidR="009E4E99">
        <w:rPr>
          <w:rStyle w:val="fontstyle01"/>
          <w:rFonts w:ascii="Times New Roman" w:hAnsi="Times New Roman" w:cs="Times New Roman"/>
          <w:sz w:val="22"/>
          <w:szCs w:val="22"/>
        </w:rPr>
        <w:t>recombination</w:t>
      </w:r>
      <w:r w:rsidR="009E4E99">
        <w:rPr>
          <w:rStyle w:val="fontstyle01"/>
          <w:rFonts w:ascii="Times New Roman" w:hAnsi="Times New Roman" w:cs="Times New Roman"/>
          <w:sz w:val="22"/>
          <w:szCs w:val="22"/>
          <w:lang w:val="vi-VN"/>
        </w:rPr>
        <w:t xml:space="preserve"> rate of </w:t>
      </w:r>
      <w:r w:rsidRPr="00D5730B">
        <w:rPr>
          <w:rStyle w:val="fontstyle01"/>
          <w:rFonts w:ascii="Times New Roman" w:hAnsi="Times New Roman" w:cs="Times New Roman"/>
          <w:sz w:val="22"/>
          <w:szCs w:val="22"/>
        </w:rPr>
        <w:t>electron</w:t>
      </w:r>
      <w:r w:rsidR="009E4E99">
        <w:rPr>
          <w:rStyle w:val="fontstyle01"/>
          <w:rFonts w:ascii="Times New Roman" w:hAnsi="Times New Roman" w:cs="Times New Roman"/>
          <w:sz w:val="22"/>
          <w:szCs w:val="22"/>
          <w:lang w:val="vi-VN"/>
        </w:rPr>
        <w:t>-</w:t>
      </w:r>
      <w:r>
        <w:rPr>
          <w:rStyle w:val="fontstyle01"/>
          <w:rFonts w:ascii="Times New Roman" w:hAnsi="Times New Roman" w:cs="Times New Roman"/>
          <w:sz w:val="22"/>
          <w:szCs w:val="22"/>
        </w:rPr>
        <w:t xml:space="preserve">hole pairs </w:t>
      </w:r>
      <w:r w:rsidR="009E4E99">
        <w:rPr>
          <w:rStyle w:val="fontstyle01"/>
          <w:rFonts w:ascii="Times New Roman" w:hAnsi="Times New Roman" w:cs="Times New Roman"/>
          <w:sz w:val="22"/>
          <w:szCs w:val="22"/>
          <w:lang w:val="vi-VN"/>
        </w:rPr>
        <w:t xml:space="preserve">in </w:t>
      </w:r>
      <w:r>
        <w:rPr>
          <w:rStyle w:val="fontstyle01"/>
          <w:rFonts w:ascii="Times New Roman" w:hAnsi="Times New Roman" w:cs="Times New Roman"/>
          <w:sz w:val="22"/>
          <w:szCs w:val="22"/>
        </w:rPr>
        <w:t>C/g-C</w:t>
      </w:r>
      <w:r w:rsidRPr="00D5730B">
        <w:rPr>
          <w:rStyle w:val="fontstyle01"/>
          <w:rFonts w:ascii="Times New Roman" w:hAnsi="Times New Roman" w:cs="Times New Roman"/>
          <w:sz w:val="22"/>
          <w:szCs w:val="22"/>
          <w:vertAlign w:val="subscript"/>
        </w:rPr>
        <w:t>3</w:t>
      </w:r>
      <w:r>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Pr>
          <w:rStyle w:val="fontstyle01"/>
          <w:rFonts w:ascii="Times New Roman" w:hAnsi="Times New Roman" w:cs="Times New Roman"/>
          <w:sz w:val="22"/>
          <w:szCs w:val="22"/>
        </w:rPr>
        <w:t>/PVDF</w:t>
      </w:r>
      <w:r w:rsidR="009E4E99">
        <w:rPr>
          <w:rStyle w:val="fontstyle01"/>
          <w:rFonts w:ascii="Times New Roman" w:hAnsi="Times New Roman" w:cs="Times New Roman"/>
          <w:sz w:val="22"/>
          <w:szCs w:val="22"/>
          <w:lang w:val="vi-VN"/>
        </w:rPr>
        <w:t xml:space="preserve"> is lower than that in </w:t>
      </w:r>
      <w:r w:rsidRPr="00D5730B">
        <w:rPr>
          <w:rStyle w:val="fontstyle01"/>
          <w:rFonts w:ascii="Times New Roman" w:hAnsi="Times New Roman" w:cs="Times New Roman"/>
          <w:sz w:val="22"/>
          <w:szCs w:val="22"/>
        </w:rPr>
        <w:t>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w:t>
      </w:r>
      <w:r w:rsidR="009E4E99">
        <w:rPr>
          <w:rStyle w:val="fontstyle01"/>
          <w:rFonts w:ascii="Times New Roman" w:hAnsi="Times New Roman" w:cs="Times New Roman"/>
          <w:sz w:val="22"/>
          <w:szCs w:val="22"/>
          <w:lang w:val="vi-VN"/>
        </w:rPr>
        <w:t xml:space="preserve">. This enhanced electron sepration in </w:t>
      </w:r>
      <w:r w:rsidR="009E4E99">
        <w:rPr>
          <w:rStyle w:val="fontstyle01"/>
          <w:rFonts w:ascii="Times New Roman" w:hAnsi="Times New Roman" w:cs="Times New Roman"/>
          <w:sz w:val="22"/>
          <w:szCs w:val="22"/>
        </w:rPr>
        <w:t>C/g-C</w:t>
      </w:r>
      <w:r w:rsidR="009E4E99" w:rsidRPr="00D5730B">
        <w:rPr>
          <w:rStyle w:val="fontstyle01"/>
          <w:rFonts w:ascii="Times New Roman" w:hAnsi="Times New Roman" w:cs="Times New Roman"/>
          <w:sz w:val="22"/>
          <w:szCs w:val="22"/>
          <w:vertAlign w:val="subscript"/>
        </w:rPr>
        <w:t>3</w:t>
      </w:r>
      <w:r w:rsidR="009E4E99">
        <w:rPr>
          <w:rStyle w:val="fontstyle01"/>
          <w:rFonts w:ascii="Times New Roman" w:hAnsi="Times New Roman" w:cs="Times New Roman"/>
          <w:sz w:val="22"/>
          <w:szCs w:val="22"/>
        </w:rPr>
        <w:t>N</w:t>
      </w:r>
      <w:r w:rsidR="009E4E99" w:rsidRPr="00D5730B">
        <w:rPr>
          <w:rStyle w:val="fontstyle01"/>
          <w:rFonts w:ascii="Times New Roman" w:hAnsi="Times New Roman" w:cs="Times New Roman"/>
          <w:sz w:val="22"/>
          <w:szCs w:val="22"/>
          <w:vertAlign w:val="subscript"/>
        </w:rPr>
        <w:t>4</w:t>
      </w:r>
      <w:r w:rsidR="009E4E99">
        <w:rPr>
          <w:rStyle w:val="fontstyle01"/>
          <w:rFonts w:ascii="Times New Roman" w:hAnsi="Times New Roman" w:cs="Times New Roman"/>
          <w:sz w:val="22"/>
          <w:szCs w:val="22"/>
        </w:rPr>
        <w:t>/PVDF</w:t>
      </w:r>
      <w:r w:rsidR="009E4E99">
        <w:rPr>
          <w:rStyle w:val="fontstyle01"/>
          <w:rFonts w:ascii="Times New Roman" w:hAnsi="Times New Roman" w:cs="Times New Roman"/>
          <w:sz w:val="22"/>
          <w:szCs w:val="22"/>
          <w:lang w:val="vi-VN"/>
        </w:rPr>
        <w:t xml:space="preserve"> </w:t>
      </w:r>
      <w:r w:rsidRPr="00D5730B">
        <w:rPr>
          <w:rStyle w:val="fontstyle01"/>
          <w:rFonts w:ascii="Times New Roman" w:hAnsi="Times New Roman" w:cs="Times New Roman"/>
          <w:sz w:val="22"/>
          <w:szCs w:val="22"/>
        </w:rPr>
        <w:t>creat</w:t>
      </w:r>
      <w:r w:rsidR="009E4E99">
        <w:rPr>
          <w:rStyle w:val="fontstyle01"/>
          <w:rFonts w:ascii="Times New Roman" w:hAnsi="Times New Roman" w:cs="Times New Roman"/>
          <w:sz w:val="22"/>
          <w:szCs w:val="22"/>
          <w:lang w:val="vi-VN"/>
        </w:rPr>
        <w:t>s</w:t>
      </w:r>
      <w:r w:rsidRPr="00D5730B">
        <w:rPr>
          <w:rStyle w:val="fontstyle01"/>
          <w:rFonts w:ascii="Times New Roman" w:hAnsi="Times New Roman" w:cs="Times New Roman"/>
          <w:sz w:val="22"/>
          <w:szCs w:val="22"/>
        </w:rPr>
        <w:t xml:space="preserve"> </w:t>
      </w:r>
      <w:r w:rsidR="009E4E99">
        <w:rPr>
          <w:rStyle w:val="fontstyle01"/>
          <w:rFonts w:ascii="Times New Roman" w:hAnsi="Times New Roman" w:cs="Times New Roman"/>
          <w:sz w:val="22"/>
          <w:szCs w:val="22"/>
        </w:rPr>
        <w:t>favorable</w:t>
      </w:r>
      <w:r w:rsidR="009E4E99">
        <w:rPr>
          <w:rStyle w:val="fontstyle01"/>
          <w:rFonts w:ascii="Times New Roman" w:hAnsi="Times New Roman" w:cs="Times New Roman"/>
          <w:sz w:val="22"/>
          <w:szCs w:val="22"/>
          <w:lang w:val="vi-VN"/>
        </w:rPr>
        <w:t xml:space="preserve"> </w:t>
      </w:r>
      <w:r w:rsidRPr="00D5730B">
        <w:rPr>
          <w:rStyle w:val="fontstyle01"/>
          <w:rFonts w:ascii="Times New Roman" w:hAnsi="Times New Roman" w:cs="Times New Roman"/>
          <w:sz w:val="22"/>
          <w:szCs w:val="22"/>
        </w:rPr>
        <w:t>conditions for photogenerated electrons to diffuse to the catalyst surface</w:t>
      </w:r>
      <w:r w:rsidR="009E4E99">
        <w:rPr>
          <w:rStyle w:val="fontstyle01"/>
          <w:rFonts w:ascii="Times New Roman" w:hAnsi="Times New Roman" w:cs="Times New Roman"/>
          <w:sz w:val="22"/>
          <w:szCs w:val="22"/>
          <w:lang w:val="vi-VN"/>
        </w:rPr>
        <w:t xml:space="preserve"> where they</w:t>
      </w:r>
      <w:r w:rsidRPr="00D5730B">
        <w:rPr>
          <w:rStyle w:val="fontstyle01"/>
          <w:rFonts w:ascii="Times New Roman" w:hAnsi="Times New Roman" w:cs="Times New Roman"/>
          <w:sz w:val="22"/>
          <w:szCs w:val="22"/>
        </w:rPr>
        <w:t xml:space="preserve">  interact with adsorbed H</w:t>
      </w:r>
      <w:r w:rsidRPr="002B55D0">
        <w:rPr>
          <w:rStyle w:val="fontstyle01"/>
          <w:rFonts w:ascii="Times New Roman" w:hAnsi="Times New Roman" w:cs="Times New Roman"/>
          <w:sz w:val="22"/>
          <w:szCs w:val="22"/>
          <w:vertAlign w:val="subscript"/>
        </w:rPr>
        <w:t>2</w:t>
      </w:r>
      <w:r w:rsidRPr="00D5730B">
        <w:rPr>
          <w:rStyle w:val="fontstyle01"/>
          <w:rFonts w:ascii="Times New Roman" w:hAnsi="Times New Roman" w:cs="Times New Roman"/>
          <w:sz w:val="22"/>
          <w:szCs w:val="22"/>
        </w:rPr>
        <w:t>O or O</w:t>
      </w:r>
      <w:r w:rsidRPr="002B55D0">
        <w:rPr>
          <w:rStyle w:val="fontstyle01"/>
          <w:rFonts w:ascii="Times New Roman" w:hAnsi="Times New Roman" w:cs="Times New Roman"/>
          <w:sz w:val="22"/>
          <w:szCs w:val="22"/>
          <w:vertAlign w:val="subscript"/>
        </w:rPr>
        <w:t>2</w:t>
      </w:r>
      <w:r w:rsidRPr="00D5730B">
        <w:rPr>
          <w:rStyle w:val="fontstyle01"/>
          <w:rFonts w:ascii="Times New Roman" w:hAnsi="Times New Roman" w:cs="Times New Roman"/>
          <w:sz w:val="22"/>
          <w:szCs w:val="22"/>
        </w:rPr>
        <w:t xml:space="preserve"> molecules to </w:t>
      </w:r>
      <w:r w:rsidR="009E4E99">
        <w:rPr>
          <w:rStyle w:val="fontstyle01"/>
          <w:rFonts w:ascii="Times New Roman" w:hAnsi="Times New Roman" w:cs="Times New Roman"/>
          <w:sz w:val="22"/>
          <w:szCs w:val="22"/>
          <w:lang w:val="vi-VN"/>
        </w:rPr>
        <w:t xml:space="preserve">generate </w:t>
      </w:r>
      <w:r w:rsidRPr="00D5730B">
        <w:rPr>
          <w:rStyle w:val="fontstyle01"/>
          <w:rFonts w:ascii="Times New Roman" w:hAnsi="Times New Roman" w:cs="Times New Roman"/>
          <w:sz w:val="22"/>
          <w:szCs w:val="22"/>
        </w:rPr>
        <w:t xml:space="preserve"> active free radicals</w:t>
      </w:r>
      <w:r w:rsidR="009E4E99">
        <w:rPr>
          <w:rStyle w:val="fontstyle01"/>
          <w:rFonts w:ascii="Times New Roman" w:hAnsi="Times New Roman" w:cs="Times New Roman"/>
          <w:sz w:val="22"/>
          <w:szCs w:val="22"/>
          <w:lang w:val="vi-VN"/>
        </w:rPr>
        <w:t xml:space="preserve">, thus improving </w:t>
      </w:r>
      <w:r w:rsidRPr="00D5730B">
        <w:rPr>
          <w:rStyle w:val="fontstyle01"/>
          <w:rFonts w:ascii="Times New Roman" w:hAnsi="Times New Roman" w:cs="Times New Roman"/>
          <w:sz w:val="22"/>
          <w:szCs w:val="22"/>
        </w:rPr>
        <w:t xml:space="preserve">the efficiency of </w:t>
      </w:r>
      <w:r w:rsidR="006851FB">
        <w:rPr>
          <w:rStyle w:val="fontstyle01"/>
          <w:rFonts w:ascii="Times New Roman" w:hAnsi="Times New Roman" w:cs="Times New Roman"/>
          <w:sz w:val="22"/>
          <w:szCs w:val="22"/>
        </w:rPr>
        <w:t>pollutant</w:t>
      </w:r>
      <w:r w:rsidR="006851FB">
        <w:rPr>
          <w:rStyle w:val="fontstyle01"/>
          <w:rFonts w:ascii="Times New Roman" w:hAnsi="Times New Roman" w:cs="Times New Roman"/>
          <w:sz w:val="22"/>
          <w:szCs w:val="22"/>
          <w:lang w:val="vi-VN"/>
        </w:rPr>
        <w:t xml:space="preserve"> treatment</w:t>
      </w:r>
      <w:r w:rsidRPr="00D5730B">
        <w:rPr>
          <w:rStyle w:val="fontstyle01"/>
          <w:rFonts w:ascii="Times New Roman" w:hAnsi="Times New Roman" w:cs="Times New Roman"/>
          <w:sz w:val="22"/>
          <w:szCs w:val="22"/>
        </w:rPr>
        <w:t>.</w:t>
      </w:r>
    </w:p>
    <w:p w14:paraId="20DD6BF2" w14:textId="30851FA2" w:rsidR="00756FEE" w:rsidRPr="005F60D4" w:rsidRDefault="00D5730B" w:rsidP="00545E35">
      <w:pPr>
        <w:spacing w:before="120" w:after="120" w:line="240" w:lineRule="auto"/>
        <w:jc w:val="both"/>
        <w:rPr>
          <w:rStyle w:val="fontstyle01"/>
          <w:rFonts w:ascii="Times New Roman" w:hAnsi="Times New Roman" w:cs="Times New Roman"/>
          <w:b/>
          <w:sz w:val="22"/>
          <w:szCs w:val="22"/>
        </w:rPr>
      </w:pPr>
      <w:r>
        <w:rPr>
          <w:rStyle w:val="fontstyle01"/>
          <w:rFonts w:ascii="Times New Roman" w:hAnsi="Times New Roman" w:cs="Times New Roman"/>
          <w:b/>
          <w:sz w:val="22"/>
          <w:szCs w:val="22"/>
        </w:rPr>
        <w:t xml:space="preserve">3.2. </w:t>
      </w:r>
      <w:r w:rsidR="00EA3C5E" w:rsidRPr="005F60D4">
        <w:rPr>
          <w:rStyle w:val="fontstyle01"/>
          <w:rFonts w:ascii="Times New Roman" w:hAnsi="Times New Roman" w:cs="Times New Roman"/>
          <w:b/>
          <w:sz w:val="22"/>
          <w:szCs w:val="22"/>
        </w:rPr>
        <w:t xml:space="preserve">Photocatalytic </w:t>
      </w:r>
      <w:r w:rsidR="006851FB">
        <w:rPr>
          <w:rStyle w:val="fontstyle01"/>
          <w:rFonts w:ascii="Times New Roman" w:hAnsi="Times New Roman" w:cs="Times New Roman"/>
          <w:b/>
          <w:sz w:val="22"/>
          <w:szCs w:val="22"/>
        </w:rPr>
        <w:t>performance</w:t>
      </w:r>
      <w:r w:rsidR="006851FB">
        <w:rPr>
          <w:rStyle w:val="fontstyle01"/>
          <w:rFonts w:ascii="Times New Roman" w:hAnsi="Times New Roman" w:cs="Times New Roman"/>
          <w:b/>
          <w:sz w:val="22"/>
          <w:szCs w:val="22"/>
          <w:lang w:val="vi-VN"/>
        </w:rPr>
        <w:t xml:space="preserve"> </w:t>
      </w:r>
    </w:p>
    <w:p w14:paraId="5E0B0D9B" w14:textId="6ED89AEF" w:rsidR="000268CB" w:rsidRDefault="006851FB" w:rsidP="00545E35">
      <w:pPr>
        <w:spacing w:before="120" w:after="120" w:line="240" w:lineRule="auto"/>
        <w:jc w:val="both"/>
        <w:rPr>
          <w:rFonts w:ascii="Times New Roman" w:hAnsi="Times New Roman" w:cs="Times New Roman"/>
          <w:noProof/>
          <w:color w:val="000000"/>
        </w:rPr>
      </w:pPr>
      <w:r>
        <w:rPr>
          <w:rStyle w:val="fontstyle01"/>
          <w:rFonts w:ascii="Times New Roman" w:hAnsi="Times New Roman" w:cs="Times New Roman"/>
          <w:sz w:val="22"/>
          <w:szCs w:val="22"/>
          <w:lang w:val="vi-VN"/>
        </w:rPr>
        <w:t>T</w:t>
      </w:r>
      <w:r w:rsidR="00D5730B" w:rsidRPr="00D5730B">
        <w:rPr>
          <w:rStyle w:val="fontstyle01"/>
          <w:rFonts w:ascii="Times New Roman" w:hAnsi="Times New Roman" w:cs="Times New Roman"/>
          <w:sz w:val="22"/>
          <w:szCs w:val="22"/>
        </w:rPr>
        <w:t>he results</w:t>
      </w:r>
      <w:r>
        <w:rPr>
          <w:rStyle w:val="fontstyle01"/>
          <w:rFonts w:ascii="Times New Roman" w:hAnsi="Times New Roman" w:cs="Times New Roman"/>
          <w:sz w:val="22"/>
          <w:szCs w:val="22"/>
          <w:lang w:val="vi-VN"/>
        </w:rPr>
        <w:t xml:space="preserve"> of the photocatalytic evaluation for </w:t>
      </w:r>
      <w:r w:rsidR="00D5730B" w:rsidRPr="00D5730B">
        <w:rPr>
          <w:rStyle w:val="fontstyle01"/>
          <w:rFonts w:ascii="Times New Roman" w:hAnsi="Times New Roman" w:cs="Times New Roman"/>
          <w:sz w:val="22"/>
          <w:szCs w:val="22"/>
        </w:rPr>
        <w:t xml:space="preserve"> </w:t>
      </w:r>
      <w:r w:rsidRPr="00D5730B">
        <w:rPr>
          <w:rStyle w:val="fontstyle01"/>
          <w:rFonts w:ascii="Times New Roman" w:hAnsi="Times New Roman" w:cs="Times New Roman"/>
          <w:sz w:val="22"/>
          <w:szCs w:val="22"/>
        </w:rPr>
        <w:t>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/PVDF, </w:t>
      </w:r>
      <w:r>
        <w:rPr>
          <w:rStyle w:val="fontstyle01"/>
          <w:rFonts w:ascii="Times New Roman" w:hAnsi="Times New Roman" w:cs="Times New Roman"/>
          <w:sz w:val="22"/>
          <w:szCs w:val="22"/>
        </w:rPr>
        <w:t xml:space="preserve">and </w:t>
      </w:r>
      <w:r w:rsidRPr="00D5730B">
        <w:rPr>
          <w:rStyle w:val="fontstyle01"/>
          <w:rFonts w:ascii="Times New Roman" w:hAnsi="Times New Roman" w:cs="Times New Roman"/>
          <w:sz w:val="22"/>
          <w:szCs w:val="22"/>
        </w:rPr>
        <w:t>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 materials </w:t>
      </w:r>
      <w:r w:rsidR="00D5730B" w:rsidRPr="00D5730B">
        <w:rPr>
          <w:rStyle w:val="fontstyle01"/>
          <w:rFonts w:ascii="Times New Roman" w:hAnsi="Times New Roman" w:cs="Times New Roman"/>
          <w:sz w:val="22"/>
          <w:szCs w:val="22"/>
        </w:rPr>
        <w:t xml:space="preserve">are shown in Figure 6. </w:t>
      </w:r>
      <w:r>
        <w:rPr>
          <w:rStyle w:val="fontstyle01"/>
          <w:rFonts w:ascii="Times New Roman" w:hAnsi="Times New Roman" w:cs="Times New Roman"/>
          <w:sz w:val="22"/>
          <w:szCs w:val="22"/>
          <w:lang w:val="vi-VN"/>
        </w:rPr>
        <w:t xml:space="preserve"> A</w:t>
      </w:r>
      <w:r w:rsidR="00D5730B" w:rsidRPr="00D5730B">
        <w:rPr>
          <w:rStyle w:val="fontstyle01"/>
          <w:rFonts w:ascii="Times New Roman" w:hAnsi="Times New Roman" w:cs="Times New Roman"/>
          <w:sz w:val="22"/>
          <w:szCs w:val="22"/>
        </w:rPr>
        <w:t>fter 160 minutes of illumination, the RhB decomposition efficiency of the C/g-C</w:t>
      </w:r>
      <w:r w:rsidR="00D5730B" w:rsidRPr="00D5730B">
        <w:rPr>
          <w:rStyle w:val="fontstyle01"/>
          <w:rFonts w:ascii="Times New Roman" w:hAnsi="Times New Roman" w:cs="Times New Roman"/>
          <w:sz w:val="22"/>
          <w:szCs w:val="22"/>
          <w:vertAlign w:val="subscript"/>
        </w:rPr>
        <w:t>3</w:t>
      </w:r>
      <w:r w:rsidR="00D5730B" w:rsidRPr="00D5730B">
        <w:rPr>
          <w:rStyle w:val="fontstyle01"/>
          <w:rFonts w:ascii="Times New Roman" w:hAnsi="Times New Roman" w:cs="Times New Roman"/>
          <w:sz w:val="22"/>
          <w:szCs w:val="22"/>
        </w:rPr>
        <w:t>N</w:t>
      </w:r>
      <w:r w:rsidR="00D5730B" w:rsidRPr="00D5730B">
        <w:rPr>
          <w:rStyle w:val="fontstyle01"/>
          <w:rFonts w:ascii="Times New Roman" w:hAnsi="Times New Roman" w:cs="Times New Roman"/>
          <w:sz w:val="22"/>
          <w:szCs w:val="22"/>
          <w:vertAlign w:val="subscript"/>
        </w:rPr>
        <w:t>4</w:t>
      </w:r>
      <w:r w:rsidR="00D5730B" w:rsidRPr="00D5730B">
        <w:rPr>
          <w:rStyle w:val="fontstyle01"/>
          <w:rFonts w:ascii="Times New Roman" w:hAnsi="Times New Roman" w:cs="Times New Roman"/>
          <w:sz w:val="22"/>
          <w:szCs w:val="22"/>
        </w:rPr>
        <w:t xml:space="preserve">/PVDF composite membrane reached 89%, </w:t>
      </w:r>
      <w:r>
        <w:rPr>
          <w:rStyle w:val="fontstyle01"/>
          <w:rFonts w:ascii="Times New Roman" w:hAnsi="Times New Roman" w:cs="Times New Roman"/>
          <w:sz w:val="22"/>
          <w:szCs w:val="22"/>
        </w:rPr>
        <w:t>which</w:t>
      </w:r>
      <w:r>
        <w:rPr>
          <w:rStyle w:val="fontstyle01"/>
          <w:rFonts w:ascii="Times New Roman" w:hAnsi="Times New Roman" w:cs="Times New Roman"/>
          <w:sz w:val="22"/>
          <w:szCs w:val="22"/>
          <w:lang w:val="vi-VN"/>
        </w:rPr>
        <w:t xml:space="preserve"> was </w:t>
      </w:r>
      <w:r w:rsidR="00D5730B" w:rsidRPr="00D5730B">
        <w:rPr>
          <w:rStyle w:val="fontstyle01"/>
          <w:rFonts w:ascii="Times New Roman" w:hAnsi="Times New Roman" w:cs="Times New Roman"/>
          <w:sz w:val="22"/>
          <w:szCs w:val="22"/>
        </w:rPr>
        <w:t>higher than that of C</w:t>
      </w:r>
      <w:r w:rsidR="00D5730B" w:rsidRPr="00D5730B">
        <w:rPr>
          <w:rStyle w:val="fontstyle01"/>
          <w:rFonts w:ascii="Times New Roman" w:hAnsi="Times New Roman" w:cs="Times New Roman"/>
          <w:sz w:val="22"/>
          <w:szCs w:val="22"/>
          <w:vertAlign w:val="subscript"/>
        </w:rPr>
        <w:t>3</w:t>
      </w:r>
      <w:r w:rsidR="00D5730B" w:rsidRPr="00D5730B">
        <w:rPr>
          <w:rStyle w:val="fontstyle01"/>
          <w:rFonts w:ascii="Times New Roman" w:hAnsi="Times New Roman" w:cs="Times New Roman"/>
          <w:sz w:val="22"/>
          <w:szCs w:val="22"/>
        </w:rPr>
        <w:t>N</w:t>
      </w:r>
      <w:r w:rsidR="00D5730B" w:rsidRPr="00D5730B">
        <w:rPr>
          <w:rStyle w:val="fontstyle01"/>
          <w:rFonts w:ascii="Times New Roman" w:hAnsi="Times New Roman" w:cs="Times New Roman"/>
          <w:sz w:val="22"/>
          <w:szCs w:val="22"/>
          <w:vertAlign w:val="subscript"/>
        </w:rPr>
        <w:t>4</w:t>
      </w:r>
      <w:r w:rsidR="00D5730B" w:rsidRPr="00D5730B">
        <w:rPr>
          <w:rStyle w:val="fontstyle01"/>
          <w:rFonts w:ascii="Times New Roman" w:hAnsi="Times New Roman" w:cs="Times New Roman"/>
          <w:sz w:val="22"/>
          <w:szCs w:val="22"/>
        </w:rPr>
        <w:t>/PVDF, C/g-C</w:t>
      </w:r>
      <w:r w:rsidR="00D5730B" w:rsidRPr="00D5730B">
        <w:rPr>
          <w:rStyle w:val="fontstyle01"/>
          <w:rFonts w:ascii="Times New Roman" w:hAnsi="Times New Roman" w:cs="Times New Roman"/>
          <w:sz w:val="22"/>
          <w:szCs w:val="22"/>
          <w:vertAlign w:val="subscript"/>
        </w:rPr>
        <w:t>3</w:t>
      </w:r>
      <w:r w:rsidR="00D5730B" w:rsidRPr="00D5730B">
        <w:rPr>
          <w:rStyle w:val="fontstyle01"/>
          <w:rFonts w:ascii="Times New Roman" w:hAnsi="Times New Roman" w:cs="Times New Roman"/>
          <w:sz w:val="22"/>
          <w:szCs w:val="22"/>
        </w:rPr>
        <w:t>N</w:t>
      </w:r>
      <w:r w:rsidR="00D5730B" w:rsidRPr="00D5730B">
        <w:rPr>
          <w:rStyle w:val="fontstyle01"/>
          <w:rFonts w:ascii="Times New Roman" w:hAnsi="Times New Roman" w:cs="Times New Roman"/>
          <w:sz w:val="22"/>
          <w:szCs w:val="22"/>
          <w:vertAlign w:val="subscript"/>
        </w:rPr>
        <w:t>4</w:t>
      </w:r>
      <w:r w:rsidR="00D5730B" w:rsidRPr="00D5730B">
        <w:rPr>
          <w:rStyle w:val="fontstyle01"/>
          <w:rFonts w:ascii="Times New Roman" w:hAnsi="Times New Roman" w:cs="Times New Roman"/>
          <w:sz w:val="22"/>
          <w:szCs w:val="22"/>
        </w:rPr>
        <w:t xml:space="preserve"> materials </w:t>
      </w:r>
      <w:r>
        <w:rPr>
          <w:rStyle w:val="fontstyle01"/>
          <w:rFonts w:ascii="Times New Roman" w:hAnsi="Times New Roman" w:cs="Times New Roman"/>
          <w:sz w:val="22"/>
          <w:szCs w:val="22"/>
        </w:rPr>
        <w:t>which</w:t>
      </w:r>
      <w:r>
        <w:rPr>
          <w:rStyle w:val="fontstyle01"/>
          <w:rFonts w:ascii="Times New Roman" w:hAnsi="Times New Roman" w:cs="Times New Roman"/>
          <w:sz w:val="22"/>
          <w:szCs w:val="22"/>
          <w:lang w:val="vi-VN"/>
        </w:rPr>
        <w:t xml:space="preserve"> achieved efficiencies of </w:t>
      </w:r>
      <w:r w:rsidR="00D5730B" w:rsidRPr="00D5730B">
        <w:rPr>
          <w:rStyle w:val="fontstyle01"/>
          <w:rFonts w:ascii="Times New Roman" w:hAnsi="Times New Roman" w:cs="Times New Roman"/>
          <w:sz w:val="22"/>
          <w:szCs w:val="22"/>
        </w:rPr>
        <w:t xml:space="preserve"> 45.92 and 82.97%, respectively. </w:t>
      </w:r>
      <w:r>
        <w:rPr>
          <w:rStyle w:val="fontstyle01"/>
          <w:rFonts w:ascii="Times New Roman" w:hAnsi="Times New Roman" w:cs="Times New Roman"/>
          <w:sz w:val="22"/>
          <w:szCs w:val="22"/>
        </w:rPr>
        <w:t>These</w:t>
      </w:r>
      <w:r w:rsidR="00D5730B" w:rsidRPr="00D5730B">
        <w:rPr>
          <w:rStyle w:val="fontstyle01"/>
          <w:rFonts w:ascii="Times New Roman" w:hAnsi="Times New Roman" w:cs="Times New Roman"/>
          <w:sz w:val="22"/>
          <w:szCs w:val="22"/>
        </w:rPr>
        <w:t xml:space="preserve"> result</w:t>
      </w:r>
      <w:r>
        <w:rPr>
          <w:rStyle w:val="fontstyle01"/>
          <w:rFonts w:ascii="Times New Roman" w:hAnsi="Times New Roman" w:cs="Times New Roman"/>
          <w:sz w:val="22"/>
          <w:szCs w:val="22"/>
          <w:lang w:val="vi-VN"/>
        </w:rPr>
        <w:t>s</w:t>
      </w:r>
      <w:r w:rsidR="00D5730B" w:rsidRPr="00D5730B">
        <w:rPr>
          <w:rStyle w:val="fontstyle01"/>
          <w:rFonts w:ascii="Times New Roman" w:hAnsi="Times New Roman" w:cs="Times New Roman"/>
          <w:sz w:val="22"/>
          <w:szCs w:val="22"/>
        </w:rPr>
        <w:t xml:space="preserve"> </w:t>
      </w:r>
      <w:r>
        <w:rPr>
          <w:rStyle w:val="fontstyle01"/>
          <w:rFonts w:ascii="Times New Roman" w:hAnsi="Times New Roman" w:cs="Times New Roman"/>
          <w:sz w:val="22"/>
          <w:szCs w:val="22"/>
        </w:rPr>
        <w:t>highlight</w:t>
      </w:r>
      <w:r>
        <w:rPr>
          <w:rStyle w:val="fontstyle01"/>
          <w:rFonts w:ascii="Times New Roman" w:hAnsi="Times New Roman" w:cs="Times New Roman"/>
          <w:sz w:val="22"/>
          <w:szCs w:val="22"/>
          <w:lang w:val="vi-VN"/>
        </w:rPr>
        <w:t xml:space="preserve"> the poential of </w:t>
      </w:r>
      <w:r w:rsidRPr="00D5730B">
        <w:rPr>
          <w:rStyle w:val="fontstyle01"/>
          <w:rFonts w:ascii="Times New Roman" w:hAnsi="Times New Roman" w:cs="Times New Roman"/>
          <w:sz w:val="22"/>
          <w:szCs w:val="22"/>
        </w:rPr>
        <w:t>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/PVDF </w:t>
      </w:r>
      <w:r>
        <w:rPr>
          <w:rStyle w:val="fontstyle01"/>
          <w:rFonts w:ascii="Times New Roman" w:hAnsi="Times New Roman" w:cs="Times New Roman"/>
          <w:sz w:val="22"/>
          <w:szCs w:val="22"/>
        </w:rPr>
        <w:t>composite</w:t>
      </w:r>
      <w:r>
        <w:rPr>
          <w:rStyle w:val="fontstyle01"/>
          <w:rFonts w:ascii="Times New Roman" w:hAnsi="Times New Roman" w:cs="Times New Roman"/>
          <w:sz w:val="22"/>
          <w:szCs w:val="22"/>
          <w:lang w:val="vi-VN"/>
        </w:rPr>
        <w:t xml:space="preserve"> </w:t>
      </w:r>
      <w:r w:rsidR="00D5730B" w:rsidRPr="00D5730B">
        <w:rPr>
          <w:rStyle w:val="fontstyle01"/>
          <w:rFonts w:ascii="Times New Roman" w:hAnsi="Times New Roman" w:cs="Times New Roman"/>
          <w:sz w:val="22"/>
          <w:szCs w:val="22"/>
        </w:rPr>
        <w:t xml:space="preserve">for </w:t>
      </w:r>
      <w:r w:rsidR="007E4360">
        <w:rPr>
          <w:rStyle w:val="fontstyle01"/>
          <w:rFonts w:ascii="Times New Roman" w:hAnsi="Times New Roman" w:cs="Times New Roman"/>
          <w:sz w:val="22"/>
          <w:szCs w:val="22"/>
        </w:rPr>
        <w:t>practical</w:t>
      </w:r>
      <w:r w:rsidR="00D5730B" w:rsidRPr="00D5730B">
        <w:rPr>
          <w:rStyle w:val="fontstyle01"/>
          <w:rFonts w:ascii="Times New Roman" w:hAnsi="Times New Roman" w:cs="Times New Roman"/>
          <w:sz w:val="22"/>
          <w:szCs w:val="22"/>
        </w:rPr>
        <w:t xml:space="preserve"> </w:t>
      </w:r>
      <w:r w:rsidR="007E4360">
        <w:rPr>
          <w:rStyle w:val="fontstyle01"/>
          <w:rFonts w:ascii="Times New Roman" w:hAnsi="Times New Roman" w:cs="Times New Roman"/>
          <w:sz w:val="22"/>
          <w:szCs w:val="22"/>
        </w:rPr>
        <w:t>membrane-</w:t>
      </w:r>
      <w:r>
        <w:rPr>
          <w:rStyle w:val="fontstyle01"/>
          <w:rFonts w:ascii="Times New Roman" w:hAnsi="Times New Roman" w:cs="Times New Roman"/>
          <w:sz w:val="22"/>
          <w:szCs w:val="22"/>
          <w:lang w:val="vi-VN"/>
        </w:rPr>
        <w:t>based</w:t>
      </w:r>
      <w:r w:rsidR="007E4360">
        <w:rPr>
          <w:rStyle w:val="fontstyle01"/>
          <w:rFonts w:ascii="Times New Roman" w:hAnsi="Times New Roman" w:cs="Times New Roman"/>
          <w:sz w:val="22"/>
          <w:szCs w:val="22"/>
        </w:rPr>
        <w:t xml:space="preserve"> environmental treatment application</w:t>
      </w:r>
      <w:r w:rsidR="00D5730B" w:rsidRPr="00D5730B">
        <w:rPr>
          <w:rStyle w:val="fontstyle01"/>
          <w:rFonts w:ascii="Times New Roman" w:hAnsi="Times New Roman" w:cs="Times New Roman"/>
          <w:sz w:val="22"/>
          <w:szCs w:val="22"/>
        </w:rPr>
        <w:t>s.</w:t>
      </w:r>
    </w:p>
    <w:p w14:paraId="56268C6C" w14:textId="7FDC5E27" w:rsidR="00D5730B" w:rsidRDefault="00D5730B" w:rsidP="00545E35">
      <w:pPr>
        <w:spacing w:before="120" w:after="120" w:line="240" w:lineRule="auto"/>
        <w:jc w:val="both"/>
        <w:rPr>
          <w:rStyle w:val="fontstyle01"/>
          <w:rFonts w:ascii="Times New Roman" w:hAnsi="Times New Roman" w:cs="Times New Roman"/>
          <w:sz w:val="22"/>
          <w:szCs w:val="22"/>
        </w:rPr>
      </w:pPr>
      <w:r>
        <w:rPr>
          <w:rFonts w:ascii="Times New Roman" w:hAnsi="Times New Roman" w:cs="Times New Roman"/>
          <w:noProof/>
          <w:sz w:val="24"/>
          <w:szCs w:val="24"/>
        </w:rPr>
        <w:lastRenderedPageBreak/>
        <w:drawing>
          <wp:inline distT="0" distB="0" distL="0" distR="0" wp14:anchorId="44150710" wp14:editId="2E0FA836">
            <wp:extent cx="2356123" cy="1955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tq.png"/>
                    <pic:cNvPicPr/>
                  </pic:nvPicPr>
                  <pic:blipFill>
                    <a:blip r:embed="rId14">
                      <a:extLst>
                        <a:ext uri="{28A0092B-C50C-407E-A947-70E740481C1C}">
                          <a14:useLocalDpi xmlns:a14="http://schemas.microsoft.com/office/drawing/2010/main" val="0"/>
                        </a:ext>
                      </a:extLst>
                    </a:blip>
                    <a:stretch>
                      <a:fillRect/>
                    </a:stretch>
                  </pic:blipFill>
                  <pic:spPr>
                    <a:xfrm>
                      <a:off x="0" y="0"/>
                      <a:ext cx="2355032" cy="1954895"/>
                    </a:xfrm>
                    <a:prstGeom prst="rect">
                      <a:avLst/>
                    </a:prstGeom>
                  </pic:spPr>
                </pic:pic>
              </a:graphicData>
            </a:graphic>
          </wp:inline>
        </w:drawing>
      </w:r>
    </w:p>
    <w:p w14:paraId="6915E9B1" w14:textId="2D096B51" w:rsidR="000268CB" w:rsidRPr="00537E1E" w:rsidRDefault="000268CB" w:rsidP="00545E35">
      <w:pPr>
        <w:spacing w:before="120" w:after="120" w:line="240" w:lineRule="auto"/>
        <w:jc w:val="both"/>
        <w:rPr>
          <w:rStyle w:val="fontstyle01"/>
          <w:rFonts w:ascii="Times New Roman" w:hAnsi="Times New Roman" w:cs="Times New Roman"/>
        </w:rPr>
      </w:pPr>
      <w:r w:rsidRPr="00537E1E">
        <w:rPr>
          <w:rStyle w:val="fontstyle01"/>
          <w:rFonts w:ascii="Times New Roman" w:hAnsi="Times New Roman" w:cs="Times New Roman"/>
          <w:b/>
        </w:rPr>
        <w:t>Figure 6.</w:t>
      </w:r>
      <w:r w:rsidRPr="00537E1E">
        <w:rPr>
          <w:rStyle w:val="fontstyle01"/>
          <w:rFonts w:ascii="Times New Roman" w:hAnsi="Times New Roman" w:cs="Times New Roman"/>
        </w:rPr>
        <w:t xml:space="preserve"> </w:t>
      </w:r>
      <w:r w:rsidR="00CA0E31" w:rsidRPr="00537E1E">
        <w:rPr>
          <w:rStyle w:val="fontstyle01"/>
          <w:rFonts w:ascii="Times New Roman" w:hAnsi="Times New Roman" w:cs="Times New Roman"/>
        </w:rPr>
        <w:t xml:space="preserve">RhB decomposition under visible light of </w:t>
      </w:r>
      <w:r w:rsidR="00D5730B" w:rsidRPr="00537E1E">
        <w:rPr>
          <w:rStyle w:val="fontstyle01"/>
          <w:rFonts w:ascii="Times New Roman" w:hAnsi="Times New Roman" w:cs="Times New Roman"/>
        </w:rPr>
        <w:t>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D5730B" w:rsidRPr="00537E1E">
        <w:rPr>
          <w:rStyle w:val="fontstyle01"/>
          <w:rFonts w:ascii="Times New Roman" w:hAnsi="Times New Roman" w:cs="Times New Roman"/>
        </w:rPr>
        <w:t>/PVDF, C/g-C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D5730B" w:rsidRPr="00537E1E">
        <w:rPr>
          <w:rStyle w:val="fontstyle01"/>
          <w:rFonts w:ascii="Times New Roman" w:hAnsi="Times New Roman" w:cs="Times New Roman"/>
        </w:rPr>
        <w:t xml:space="preserve"> and C/g-C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D5730B" w:rsidRPr="00537E1E">
        <w:rPr>
          <w:rStyle w:val="fontstyle01"/>
          <w:rFonts w:ascii="Times New Roman" w:hAnsi="Times New Roman" w:cs="Times New Roman"/>
        </w:rPr>
        <w:t xml:space="preserve">/PVDF </w:t>
      </w:r>
      <w:r w:rsidR="00CA0E31" w:rsidRPr="00537E1E">
        <w:rPr>
          <w:rStyle w:val="fontstyle01"/>
          <w:rFonts w:ascii="Times New Roman" w:hAnsi="Times New Roman" w:cs="Times New Roman"/>
        </w:rPr>
        <w:t>materials</w:t>
      </w:r>
      <w:r w:rsidR="00D5730B" w:rsidRPr="00537E1E">
        <w:rPr>
          <w:rStyle w:val="fontstyle01"/>
          <w:rFonts w:ascii="Times New Roman" w:hAnsi="Times New Roman" w:cs="Times New Roman"/>
        </w:rPr>
        <w:t>.</w:t>
      </w:r>
    </w:p>
    <w:p w14:paraId="416AEA57" w14:textId="77777777" w:rsidR="00AD6766" w:rsidRPr="005F60D4" w:rsidRDefault="00AD6766" w:rsidP="00AD6766">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4. Conclusion</w:t>
      </w:r>
    </w:p>
    <w:p w14:paraId="3DACE06D" w14:textId="6FDC571A" w:rsidR="00AD6766" w:rsidRDefault="00AD6766" w:rsidP="00AD6766">
      <w:pPr>
        <w:spacing w:before="120" w:after="120" w:line="240" w:lineRule="auto"/>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The phase inversion method</w:t>
      </w:r>
      <w:r w:rsidR="006851FB">
        <w:rPr>
          <w:rStyle w:val="fontstyle01"/>
          <w:rFonts w:ascii="Times New Roman" w:hAnsi="Times New Roman" w:cs="Times New Roman"/>
          <w:sz w:val="22"/>
          <w:szCs w:val="22"/>
          <w:lang w:val="vi-VN"/>
        </w:rPr>
        <w:t xml:space="preserve"> was</w:t>
      </w:r>
      <w:r>
        <w:rPr>
          <w:rStyle w:val="fontstyle01"/>
          <w:rFonts w:ascii="Times New Roman" w:hAnsi="Times New Roman" w:cs="Times New Roman"/>
          <w:sz w:val="22"/>
          <w:szCs w:val="22"/>
        </w:rPr>
        <w:t xml:space="preserve"> successfully </w:t>
      </w:r>
      <w:r w:rsidR="006851FB">
        <w:rPr>
          <w:rStyle w:val="fontstyle01"/>
          <w:rFonts w:ascii="Times New Roman" w:hAnsi="Times New Roman" w:cs="Times New Roman"/>
          <w:sz w:val="22"/>
          <w:szCs w:val="22"/>
        </w:rPr>
        <w:t>used</w:t>
      </w:r>
      <w:r w:rsidR="00A07ECD">
        <w:rPr>
          <w:rStyle w:val="fontstyle01"/>
          <w:rFonts w:ascii="Times New Roman" w:hAnsi="Times New Roman" w:cs="Times New Roman"/>
          <w:sz w:val="22"/>
          <w:szCs w:val="22"/>
          <w:lang w:val="vi-VN"/>
        </w:rPr>
        <w:t xml:space="preserve"> to synthesize</w:t>
      </w:r>
      <w:r w:rsidR="00A07ECD">
        <w:rPr>
          <w:rStyle w:val="fontstyle01"/>
          <w:rFonts w:ascii="Times New Roman" w:hAnsi="Times New Roman" w:cs="Times New Roman"/>
          <w:sz w:val="22"/>
          <w:szCs w:val="22"/>
        </w:rPr>
        <w:t xml:space="preserve"> </w:t>
      </w:r>
      <w:r>
        <w:rPr>
          <w:rStyle w:val="fontstyle01"/>
          <w:rFonts w:ascii="Times New Roman" w:hAnsi="Times New Roman" w:cs="Times New Roman"/>
          <w:sz w:val="22"/>
          <w:szCs w:val="22"/>
        </w:rPr>
        <w:t>g-C</w:t>
      </w:r>
      <w:r w:rsidRPr="006F78CA">
        <w:rPr>
          <w:rStyle w:val="fontstyle01"/>
          <w:rFonts w:ascii="Times New Roman" w:hAnsi="Times New Roman" w:cs="Times New Roman"/>
          <w:sz w:val="22"/>
          <w:szCs w:val="22"/>
          <w:vertAlign w:val="subscript"/>
        </w:rPr>
        <w:t>3</w:t>
      </w:r>
      <w:r>
        <w:rPr>
          <w:rStyle w:val="fontstyle01"/>
          <w:rFonts w:ascii="Times New Roman" w:hAnsi="Times New Roman" w:cs="Times New Roman"/>
          <w:sz w:val="22"/>
          <w:szCs w:val="22"/>
        </w:rPr>
        <w:t>N</w:t>
      </w:r>
      <w:r w:rsidRPr="006F78CA">
        <w:rPr>
          <w:rStyle w:val="fontstyle01"/>
          <w:rFonts w:ascii="Times New Roman" w:hAnsi="Times New Roman" w:cs="Times New Roman"/>
          <w:sz w:val="22"/>
          <w:szCs w:val="22"/>
          <w:vertAlign w:val="subscript"/>
        </w:rPr>
        <w:t>4</w:t>
      </w:r>
      <w:r>
        <w:rPr>
          <w:rStyle w:val="fontstyle01"/>
          <w:rFonts w:ascii="Times New Roman" w:hAnsi="Times New Roman" w:cs="Times New Roman"/>
          <w:sz w:val="22"/>
          <w:szCs w:val="22"/>
        </w:rPr>
        <w:t>/PVDF C/g-C</w:t>
      </w:r>
      <w:r w:rsidRPr="006F78CA">
        <w:rPr>
          <w:rStyle w:val="fontstyle01"/>
          <w:rFonts w:ascii="Times New Roman" w:hAnsi="Times New Roman" w:cs="Times New Roman"/>
          <w:sz w:val="22"/>
          <w:szCs w:val="22"/>
          <w:vertAlign w:val="subscript"/>
        </w:rPr>
        <w:t>3</w:t>
      </w:r>
      <w:r>
        <w:rPr>
          <w:rStyle w:val="fontstyle01"/>
          <w:rFonts w:ascii="Times New Roman" w:hAnsi="Times New Roman" w:cs="Times New Roman"/>
          <w:sz w:val="22"/>
          <w:szCs w:val="22"/>
        </w:rPr>
        <w:t>N</w:t>
      </w:r>
      <w:r w:rsidRPr="006F78CA">
        <w:rPr>
          <w:rStyle w:val="fontstyle01"/>
          <w:rFonts w:ascii="Times New Roman" w:hAnsi="Times New Roman" w:cs="Times New Roman"/>
          <w:sz w:val="22"/>
          <w:szCs w:val="22"/>
          <w:vertAlign w:val="subscript"/>
        </w:rPr>
        <w:t>4</w:t>
      </w:r>
      <w:r>
        <w:rPr>
          <w:rStyle w:val="fontstyle01"/>
          <w:rFonts w:ascii="Times New Roman" w:hAnsi="Times New Roman" w:cs="Times New Roman"/>
          <w:sz w:val="22"/>
          <w:szCs w:val="22"/>
        </w:rPr>
        <w:t>/PVDF materials</w:t>
      </w:r>
      <w:r w:rsidRPr="00D5730B">
        <w:rPr>
          <w:rStyle w:val="fontstyle01"/>
          <w:rFonts w:ascii="Times New Roman" w:hAnsi="Times New Roman" w:cs="Times New Roman"/>
          <w:sz w:val="22"/>
          <w:szCs w:val="22"/>
        </w:rPr>
        <w:t xml:space="preserve">. </w:t>
      </w:r>
      <w:r w:rsidR="006851FB">
        <w:rPr>
          <w:rStyle w:val="fontstyle01"/>
          <w:rFonts w:ascii="Times New Roman" w:hAnsi="Times New Roman" w:cs="Times New Roman"/>
          <w:sz w:val="22"/>
          <w:szCs w:val="22"/>
        </w:rPr>
        <w:t>The</w:t>
      </w:r>
      <w:r w:rsidR="006851FB">
        <w:rPr>
          <w:rStyle w:val="fontstyle01"/>
          <w:rFonts w:ascii="Times New Roman" w:hAnsi="Times New Roman" w:cs="Times New Roman"/>
          <w:sz w:val="22"/>
          <w:szCs w:val="22"/>
          <w:lang w:val="vi-VN"/>
        </w:rPr>
        <w:t xml:space="preserve"> obtained materials were chareacterized using m</w:t>
      </w:r>
      <w:r>
        <w:rPr>
          <w:rStyle w:val="fontstyle01"/>
          <w:rFonts w:ascii="Times New Roman" w:hAnsi="Times New Roman" w:cs="Times New Roman"/>
          <w:sz w:val="22"/>
          <w:szCs w:val="22"/>
        </w:rPr>
        <w:t>odern physicochemical methods</w:t>
      </w:r>
      <w:r w:rsidRPr="00D5730B">
        <w:rPr>
          <w:rStyle w:val="fontstyle01"/>
          <w:rFonts w:ascii="Times New Roman" w:hAnsi="Times New Roman" w:cs="Times New Roman"/>
          <w:sz w:val="22"/>
          <w:szCs w:val="22"/>
        </w:rPr>
        <w:t xml:space="preserve">. </w:t>
      </w:r>
      <w:r w:rsidR="003A26D9">
        <w:rPr>
          <w:rStyle w:val="fontstyle01"/>
          <w:rFonts w:ascii="Times New Roman" w:hAnsi="Times New Roman" w:cs="Times New Roman"/>
          <w:sz w:val="22"/>
          <w:szCs w:val="22"/>
        </w:rPr>
        <w:t>XRD</w:t>
      </w:r>
      <w:r w:rsidR="003A26D9">
        <w:rPr>
          <w:rStyle w:val="fontstyle01"/>
          <w:rFonts w:ascii="Times New Roman" w:hAnsi="Times New Roman" w:cs="Times New Roman"/>
          <w:sz w:val="22"/>
          <w:szCs w:val="22"/>
          <w:lang w:val="vi-VN"/>
        </w:rPr>
        <w:t xml:space="preserve"> analysis clearly revealed t</w:t>
      </w:r>
      <w:r w:rsidRPr="00D5730B">
        <w:rPr>
          <w:rStyle w:val="fontstyle01"/>
          <w:rFonts w:ascii="Times New Roman" w:hAnsi="Times New Roman" w:cs="Times New Roman"/>
          <w:sz w:val="22"/>
          <w:szCs w:val="22"/>
        </w:rPr>
        <w:t xml:space="preserve">he crystal </w:t>
      </w:r>
      <w:r w:rsidR="003A26D9">
        <w:rPr>
          <w:rStyle w:val="fontstyle01"/>
          <w:rFonts w:ascii="Times New Roman" w:hAnsi="Times New Roman" w:cs="Times New Roman"/>
          <w:sz w:val="22"/>
          <w:szCs w:val="22"/>
          <w:lang w:val="vi-VN"/>
        </w:rPr>
        <w:t>phases while SEM images provided insight into</w:t>
      </w:r>
      <w:r w:rsidRPr="00D5730B">
        <w:rPr>
          <w:rStyle w:val="fontstyle01"/>
          <w:rFonts w:ascii="Times New Roman" w:hAnsi="Times New Roman" w:cs="Times New Roman"/>
          <w:sz w:val="22"/>
          <w:szCs w:val="22"/>
        </w:rPr>
        <w:t xml:space="preserve"> </w:t>
      </w:r>
      <w:r w:rsidR="003A26D9">
        <w:rPr>
          <w:rStyle w:val="fontstyle01"/>
          <w:rFonts w:ascii="Times New Roman" w:hAnsi="Times New Roman" w:cs="Times New Roman"/>
          <w:sz w:val="22"/>
          <w:szCs w:val="22"/>
        </w:rPr>
        <w:t>the</w:t>
      </w:r>
      <w:r w:rsidR="003A26D9">
        <w:rPr>
          <w:rStyle w:val="fontstyle01"/>
          <w:rFonts w:ascii="Times New Roman" w:hAnsi="Times New Roman" w:cs="Times New Roman"/>
          <w:sz w:val="22"/>
          <w:szCs w:val="22"/>
          <w:lang w:val="vi-VN"/>
        </w:rPr>
        <w:t xml:space="preserve"> </w:t>
      </w:r>
      <w:r w:rsidRPr="00D5730B">
        <w:rPr>
          <w:rStyle w:val="fontstyle01"/>
          <w:rFonts w:ascii="Times New Roman" w:hAnsi="Times New Roman" w:cs="Times New Roman"/>
          <w:sz w:val="22"/>
          <w:szCs w:val="22"/>
        </w:rPr>
        <w:t xml:space="preserve">shape and dispersion of materials. </w:t>
      </w:r>
      <w:r w:rsidR="003A26D9" w:rsidRPr="003A26D9">
        <w:rPr>
          <w:rFonts w:ascii="Times New Roman" w:hAnsi="Times New Roman" w:cs="Times New Roman"/>
          <w:color w:val="000000"/>
        </w:rPr>
        <w:t>The photocatalytic performance was evaluated through the decomposition of RhB solution, where the C/g-C</w:t>
      </w:r>
      <w:r w:rsidR="003A26D9" w:rsidRPr="00A07ECD">
        <w:rPr>
          <w:rFonts w:ascii="Times New Roman" w:hAnsi="Times New Roman" w:cs="Times New Roman"/>
          <w:color w:val="000000"/>
          <w:vertAlign w:val="subscript"/>
        </w:rPr>
        <w:t>3</w:t>
      </w:r>
      <w:r w:rsidR="003A26D9" w:rsidRPr="003A26D9">
        <w:rPr>
          <w:rFonts w:ascii="Times New Roman" w:hAnsi="Times New Roman" w:cs="Times New Roman"/>
          <w:color w:val="000000"/>
        </w:rPr>
        <w:t>N</w:t>
      </w:r>
      <w:r w:rsidR="003A26D9" w:rsidRPr="00A07ECD">
        <w:rPr>
          <w:rFonts w:ascii="Times New Roman" w:hAnsi="Times New Roman" w:cs="Times New Roman"/>
          <w:color w:val="000000"/>
          <w:vertAlign w:val="subscript"/>
        </w:rPr>
        <w:t>4</w:t>
      </w:r>
      <w:r w:rsidR="003A26D9" w:rsidRPr="003A26D9">
        <w:rPr>
          <w:rFonts w:ascii="Times New Roman" w:hAnsi="Times New Roman" w:cs="Times New Roman"/>
          <w:color w:val="000000"/>
        </w:rPr>
        <w:t>/PVDF membrane demonstrated an impressive RhB decomposition efficiency of nearly 90%</w:t>
      </w:r>
      <w:proofErr w:type="gramStart"/>
      <w:r w:rsidR="003A26D9" w:rsidRPr="003A26D9">
        <w:rPr>
          <w:rFonts w:ascii="Times New Roman" w:hAnsi="Times New Roman" w:cs="Times New Roman"/>
          <w:color w:val="000000"/>
        </w:rPr>
        <w:t>.</w:t>
      </w:r>
      <w:r w:rsidRPr="00D5730B">
        <w:rPr>
          <w:rStyle w:val="fontstyle01"/>
          <w:rFonts w:ascii="Times New Roman" w:hAnsi="Times New Roman" w:cs="Times New Roman"/>
          <w:sz w:val="22"/>
          <w:szCs w:val="22"/>
        </w:rPr>
        <w:t>.</w:t>
      </w:r>
      <w:proofErr w:type="gramEnd"/>
    </w:p>
    <w:p w14:paraId="2C2A80C1" w14:textId="77777777" w:rsidR="00AD6766" w:rsidRPr="006A3591" w:rsidRDefault="00AD6766" w:rsidP="00AD6766">
      <w:pPr>
        <w:spacing w:after="0" w:line="360" w:lineRule="auto"/>
        <w:jc w:val="both"/>
        <w:rPr>
          <w:rFonts w:ascii="Times New Roman" w:hAnsi="Times New Roman"/>
          <w:b/>
        </w:rPr>
      </w:pPr>
      <w:r w:rsidRPr="006A3591">
        <w:rPr>
          <w:rFonts w:ascii="Times New Roman" w:hAnsi="Times New Roman"/>
          <w:b/>
        </w:rPr>
        <w:t>Acknowledgments</w:t>
      </w:r>
    </w:p>
    <w:p w14:paraId="759A26B4" w14:textId="77777777" w:rsidR="00AD6766" w:rsidRDefault="00AD6766" w:rsidP="00AD6766">
      <w:pPr>
        <w:spacing w:after="0" w:line="240" w:lineRule="auto"/>
        <w:jc w:val="both"/>
        <w:rPr>
          <w:rStyle w:val="fontstyle01"/>
          <w:rFonts w:ascii="Times New Roman" w:hAnsi="Times New Roman" w:cs="Times New Roman"/>
          <w:i/>
          <w:sz w:val="22"/>
          <w:szCs w:val="22"/>
        </w:rPr>
      </w:pPr>
      <w:r w:rsidRPr="006A3591">
        <w:rPr>
          <w:rStyle w:val="fontstyle01"/>
          <w:rFonts w:ascii="Times New Roman" w:hAnsi="Times New Roman" w:cs="Times New Roman"/>
          <w:i/>
          <w:sz w:val="22"/>
          <w:szCs w:val="22"/>
        </w:rPr>
        <w:t>This research is funded by the Vietnamese Ministry of Education and Training under the Grant B2023-DQN-02.</w:t>
      </w:r>
    </w:p>
    <w:p w14:paraId="584337AC" w14:textId="77777777" w:rsidR="00AD6766" w:rsidRPr="006A3591" w:rsidRDefault="00AD6766" w:rsidP="00AD6766">
      <w:pPr>
        <w:spacing w:after="0" w:line="240" w:lineRule="auto"/>
        <w:jc w:val="both"/>
        <w:rPr>
          <w:rStyle w:val="fontstyle01"/>
          <w:rFonts w:ascii="Times New Roman" w:hAnsi="Times New Roman" w:cs="Times New Roman"/>
          <w:b/>
          <w:i/>
          <w:color w:val="auto"/>
          <w:sz w:val="22"/>
          <w:szCs w:val="22"/>
        </w:rPr>
      </w:pPr>
    </w:p>
    <w:p w14:paraId="1D1F3C1D" w14:textId="77777777" w:rsidR="00AD6766" w:rsidRPr="00DC365A" w:rsidRDefault="00AD6766" w:rsidP="00AD6766">
      <w:pPr>
        <w:spacing w:before="120" w:after="120" w:line="240" w:lineRule="auto"/>
        <w:jc w:val="both"/>
        <w:rPr>
          <w:rFonts w:ascii="Times New Roman" w:hAnsi="Times New Roman" w:cs="Times New Roman"/>
        </w:rPr>
      </w:pPr>
      <w:r w:rsidRPr="005F60D4">
        <w:rPr>
          <w:rStyle w:val="fontstyle01"/>
          <w:rFonts w:ascii="Times New Roman" w:hAnsi="Times New Roman" w:cs="Times New Roman"/>
          <w:b/>
          <w:sz w:val="22"/>
          <w:szCs w:val="22"/>
        </w:rPr>
        <w:t>REFERENCES</w:t>
      </w:r>
    </w:p>
    <w:p w14:paraId="4E3B3946"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b/>
          <w:color w:val="00B0F0"/>
          <w:sz w:val="20"/>
          <w:szCs w:val="20"/>
        </w:rPr>
        <w:fldChar w:fldCharType="begin"/>
      </w:r>
      <w:r w:rsidRPr="00837C2D">
        <w:rPr>
          <w:rFonts w:ascii="Times New Roman" w:hAnsi="Times New Roman" w:cs="Times New Roman"/>
          <w:b/>
          <w:color w:val="00B0F0"/>
          <w:sz w:val="20"/>
          <w:szCs w:val="20"/>
        </w:rPr>
        <w:instrText xml:space="preserve"> ADDIN EN.REFLIST </w:instrText>
      </w:r>
      <w:r w:rsidRPr="00837C2D">
        <w:rPr>
          <w:rFonts w:ascii="Times New Roman" w:hAnsi="Times New Roman" w:cs="Times New Roman"/>
          <w:b/>
          <w:color w:val="00B0F0"/>
          <w:sz w:val="20"/>
          <w:szCs w:val="20"/>
        </w:rPr>
        <w:fldChar w:fldCharType="separate"/>
      </w:r>
      <w:r w:rsidRPr="00837C2D">
        <w:rPr>
          <w:rFonts w:ascii="Times New Roman" w:hAnsi="Times New Roman" w:cs="Times New Roman"/>
          <w:sz w:val="20"/>
          <w:szCs w:val="20"/>
        </w:rPr>
        <w:t>1.</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K.N. Harish, H.S.Bhojya Naik, P.N. Prashanth Kumar, and R. Viswanath. Optical and photocatalytic properties of solar light active Nd-substituted Ni ferrite catalysts: for environmental protection, </w:t>
      </w:r>
      <w:r w:rsidRPr="00837C2D">
        <w:rPr>
          <w:rFonts w:ascii="Times New Roman" w:hAnsi="Times New Roman" w:cs="Times New Roman"/>
          <w:i/>
          <w:iCs/>
          <w:sz w:val="20"/>
          <w:szCs w:val="20"/>
          <w:shd w:val="clear" w:color="auto" w:fill="FFFFFF"/>
        </w:rPr>
        <w:t>ACS Sustainable Chemistry &amp; Engineering</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2013</w:t>
      </w:r>
      <w:r w:rsidRPr="00837C2D">
        <w:rPr>
          <w:rFonts w:ascii="Times New Roman" w:hAnsi="Times New Roman" w:cs="Times New Roman"/>
          <w:sz w:val="20"/>
          <w:szCs w:val="20"/>
          <w:shd w:val="clear" w:color="auto" w:fill="FFFFFF"/>
        </w:rPr>
        <w:t>,</w:t>
      </w:r>
      <w:r w:rsidRPr="009817D2">
        <w:rPr>
          <w:rFonts w:ascii="Times New Roman" w:hAnsi="Times New Roman" w:cs="Times New Roman"/>
          <w:i/>
          <w:iCs/>
          <w:sz w:val="20"/>
          <w:szCs w:val="20"/>
          <w:shd w:val="clear" w:color="auto" w:fill="FFFFFF"/>
        </w:rPr>
        <w:t>1</w:t>
      </w:r>
      <w:r w:rsidRPr="00837C2D">
        <w:rPr>
          <w:rFonts w:ascii="Times New Roman" w:hAnsi="Times New Roman" w:cs="Times New Roman"/>
          <w:sz w:val="20"/>
          <w:szCs w:val="20"/>
          <w:shd w:val="clear" w:color="auto" w:fill="FFFFFF"/>
        </w:rPr>
        <w:t>(9),1143-1153.</w:t>
      </w:r>
    </w:p>
    <w:p w14:paraId="51110AC5"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J. Chen and C.S.Poon, Photocatalytic cementitious materials: influence of the microstructure of cement paste on photocatalytic pollution degradation, </w:t>
      </w:r>
      <w:r w:rsidRPr="00837C2D">
        <w:rPr>
          <w:rFonts w:ascii="Times New Roman" w:hAnsi="Times New Roman" w:cs="Times New Roman"/>
          <w:i/>
          <w:iCs/>
          <w:sz w:val="20"/>
          <w:szCs w:val="20"/>
          <w:shd w:val="clear" w:color="auto" w:fill="FFFFFF"/>
        </w:rPr>
        <w:t>Environmental science &amp; technology</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2009</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43</w:t>
      </w:r>
      <w:r w:rsidRPr="00837C2D">
        <w:rPr>
          <w:rFonts w:ascii="Times New Roman" w:hAnsi="Times New Roman" w:cs="Times New Roman"/>
          <w:sz w:val="20"/>
          <w:szCs w:val="20"/>
          <w:shd w:val="clear" w:color="auto" w:fill="FFFFFF"/>
        </w:rPr>
        <w:t>(23), 8948-8952.</w:t>
      </w:r>
    </w:p>
    <w:p w14:paraId="15D70754"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3.</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J. Benner, D.E. Helbling, H.P.E. Kohler, J. Wittebol, E. Kaiser, C. Prasse, T.A. Ternes, C.N. Albers, J. Aamand, B. Horemans, and D. Springael. Is biological treatment a viable alternative for micropollutant removal in drinking water treatment processes?. </w:t>
      </w:r>
      <w:r w:rsidRPr="00837C2D">
        <w:rPr>
          <w:rFonts w:ascii="Times New Roman" w:hAnsi="Times New Roman" w:cs="Times New Roman"/>
          <w:i/>
          <w:iCs/>
          <w:sz w:val="20"/>
          <w:szCs w:val="20"/>
          <w:shd w:val="clear" w:color="auto" w:fill="FFFFFF"/>
        </w:rPr>
        <w:t>Water research</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2013</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47</w:t>
      </w:r>
      <w:r w:rsidRPr="00837C2D">
        <w:rPr>
          <w:rFonts w:ascii="Times New Roman" w:hAnsi="Times New Roman" w:cs="Times New Roman"/>
          <w:sz w:val="20"/>
          <w:szCs w:val="20"/>
          <w:shd w:val="clear" w:color="auto" w:fill="FFFFFF"/>
        </w:rPr>
        <w:t>(16), 5955-5976.</w:t>
      </w:r>
    </w:p>
    <w:p w14:paraId="7540DA3C"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4.</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D. Kanakaraju, B.D. Glass and M. Oelgemöller. Advanced oxidation process-</w:t>
      </w:r>
      <w:r w:rsidRPr="00837C2D">
        <w:rPr>
          <w:rFonts w:ascii="Times New Roman" w:hAnsi="Times New Roman" w:cs="Times New Roman"/>
          <w:sz w:val="20"/>
          <w:szCs w:val="20"/>
          <w:shd w:val="clear" w:color="auto" w:fill="FFFFFF"/>
        </w:rPr>
        <w:lastRenderedPageBreak/>
        <w:t>mediated removal of pharmaceuticals from water: A review, </w:t>
      </w:r>
      <w:r w:rsidRPr="00837C2D">
        <w:rPr>
          <w:rFonts w:ascii="Times New Roman" w:hAnsi="Times New Roman" w:cs="Times New Roman"/>
          <w:i/>
          <w:iCs/>
          <w:sz w:val="20"/>
          <w:szCs w:val="20"/>
          <w:shd w:val="clear" w:color="auto" w:fill="FFFFFF"/>
        </w:rPr>
        <w:t>Journal of environmental management</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2018</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219</w:t>
      </w:r>
      <w:r w:rsidRPr="00837C2D">
        <w:rPr>
          <w:rFonts w:ascii="Times New Roman" w:hAnsi="Times New Roman" w:cs="Times New Roman"/>
          <w:sz w:val="20"/>
          <w:szCs w:val="20"/>
          <w:shd w:val="clear" w:color="auto" w:fill="FFFFFF"/>
        </w:rPr>
        <w:t>, 189-207.</w:t>
      </w:r>
    </w:p>
    <w:p w14:paraId="54011CE4" w14:textId="188C379B"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5.</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M. Antonopoulou, C. Kosma, T. Albanis, and I. Konstantinou. An overview of homogeneous and heterogeneous photocatalysis applications for the removal of pharmaceutical compounds from real or synthetic hospital wastewaters under lab or pilot scale, </w:t>
      </w:r>
      <w:r w:rsidRPr="00837C2D">
        <w:rPr>
          <w:rFonts w:ascii="Times New Roman" w:hAnsi="Times New Roman" w:cs="Times New Roman"/>
          <w:i/>
          <w:iCs/>
          <w:sz w:val="20"/>
          <w:szCs w:val="20"/>
          <w:shd w:val="clear" w:color="auto" w:fill="FFFFFF"/>
        </w:rPr>
        <w:t>Science of the total environment</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2021</w:t>
      </w:r>
      <w:r w:rsidRPr="00837C2D">
        <w:rPr>
          <w:rFonts w:ascii="Times New Roman" w:hAnsi="Times New Roman" w:cs="Times New Roman"/>
          <w:sz w:val="20"/>
          <w:szCs w:val="20"/>
          <w:shd w:val="clear" w:color="auto" w:fill="FFFFFF"/>
        </w:rPr>
        <w:t>,</w:t>
      </w:r>
      <w:r w:rsidRPr="009817D2">
        <w:rPr>
          <w:rFonts w:ascii="Times New Roman" w:hAnsi="Times New Roman" w:cs="Times New Roman"/>
          <w:i/>
          <w:iCs/>
          <w:sz w:val="20"/>
          <w:szCs w:val="20"/>
          <w:shd w:val="clear" w:color="auto" w:fill="FFFFFF"/>
        </w:rPr>
        <w:t>765</w:t>
      </w:r>
      <w:r w:rsidR="009817D2">
        <w:rPr>
          <w:rFonts w:ascii="Times New Roman" w:hAnsi="Times New Roman" w:cs="Times New Roman"/>
          <w:iCs/>
          <w:sz w:val="20"/>
          <w:szCs w:val="20"/>
          <w:shd w:val="clear" w:color="auto" w:fill="FFFFFF"/>
        </w:rPr>
        <w:t>(4)</w:t>
      </w:r>
      <w:r w:rsidRPr="00837C2D">
        <w:rPr>
          <w:rFonts w:ascii="Times New Roman" w:hAnsi="Times New Roman" w:cs="Times New Roman"/>
          <w:sz w:val="20"/>
          <w:szCs w:val="20"/>
          <w:shd w:val="clear" w:color="auto" w:fill="FFFFFF"/>
        </w:rPr>
        <w:t>, 144163</w:t>
      </w:r>
      <w:r w:rsidR="009817D2">
        <w:rPr>
          <w:rFonts w:ascii="Times New Roman" w:hAnsi="Times New Roman" w:cs="Times New Roman"/>
          <w:sz w:val="20"/>
          <w:szCs w:val="20"/>
          <w:shd w:val="clear" w:color="auto" w:fill="FFFFFF"/>
        </w:rPr>
        <w:t>-144245</w:t>
      </w:r>
      <w:r w:rsidRPr="00837C2D">
        <w:rPr>
          <w:rFonts w:ascii="Times New Roman" w:hAnsi="Times New Roman" w:cs="Times New Roman"/>
          <w:sz w:val="20"/>
          <w:szCs w:val="20"/>
          <w:shd w:val="clear" w:color="auto" w:fill="FFFFFF"/>
        </w:rPr>
        <w:t>.</w:t>
      </w:r>
    </w:p>
    <w:p w14:paraId="49BE42A6"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6.</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J. Meijide, G. Lama, M. Pazos, M.A. Sanromán, and P.S. Dunlop. Ultraviolet-based heterogeneous advanced oxidation processes as technologies to remove pharmaceuticals from wastewater: An overview. </w:t>
      </w:r>
      <w:r w:rsidRPr="00837C2D">
        <w:rPr>
          <w:rFonts w:ascii="Times New Roman" w:hAnsi="Times New Roman" w:cs="Times New Roman"/>
          <w:i/>
          <w:iCs/>
          <w:sz w:val="20"/>
          <w:szCs w:val="20"/>
          <w:shd w:val="clear" w:color="auto" w:fill="FFFFFF"/>
        </w:rPr>
        <w:t>Journal of Environmental Chemical Engineering</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2022</w:t>
      </w:r>
      <w:r w:rsidRPr="00837C2D">
        <w:rPr>
          <w:rFonts w:ascii="Times New Roman" w:hAnsi="Times New Roman" w:cs="Times New Roman"/>
          <w:sz w:val="20"/>
          <w:szCs w:val="20"/>
          <w:shd w:val="clear" w:color="auto" w:fill="FFFFFF"/>
        </w:rPr>
        <w:t>,</w:t>
      </w:r>
      <w:r w:rsidRPr="009817D2">
        <w:rPr>
          <w:rFonts w:ascii="Times New Roman" w:hAnsi="Times New Roman" w:cs="Times New Roman"/>
          <w:i/>
          <w:iCs/>
          <w:sz w:val="20"/>
          <w:szCs w:val="20"/>
          <w:shd w:val="clear" w:color="auto" w:fill="FFFFFF"/>
        </w:rPr>
        <w:t>10</w:t>
      </w:r>
      <w:r w:rsidRPr="00837C2D">
        <w:rPr>
          <w:rFonts w:ascii="Times New Roman" w:hAnsi="Times New Roman" w:cs="Times New Roman"/>
          <w:sz w:val="20"/>
          <w:szCs w:val="20"/>
          <w:shd w:val="clear" w:color="auto" w:fill="FFFFFF"/>
        </w:rPr>
        <w:t>(3), 107630.</w:t>
      </w:r>
    </w:p>
    <w:p w14:paraId="230FC2C2"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7.</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J. Wen, J. Xie, X. Chen, and X. Li. A review on g-C</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N</w:t>
      </w:r>
      <w:r w:rsidRPr="00837C2D">
        <w:rPr>
          <w:rFonts w:ascii="Times New Roman" w:hAnsi="Times New Roman" w:cs="Times New Roman"/>
          <w:sz w:val="20"/>
          <w:szCs w:val="20"/>
          <w:shd w:val="clear" w:color="auto" w:fill="FFFFFF"/>
          <w:vertAlign w:val="subscript"/>
        </w:rPr>
        <w:t>4</w:t>
      </w:r>
      <w:r w:rsidRPr="00837C2D">
        <w:rPr>
          <w:rFonts w:ascii="Times New Roman" w:hAnsi="Times New Roman" w:cs="Times New Roman"/>
          <w:sz w:val="20"/>
          <w:szCs w:val="20"/>
          <w:shd w:val="clear" w:color="auto" w:fill="FFFFFF"/>
        </w:rPr>
        <w:t>-based photocatalysts, </w:t>
      </w:r>
      <w:r w:rsidRPr="00837C2D">
        <w:rPr>
          <w:rFonts w:ascii="Times New Roman" w:hAnsi="Times New Roman" w:cs="Times New Roman"/>
          <w:i/>
          <w:iCs/>
          <w:sz w:val="20"/>
          <w:szCs w:val="20"/>
          <w:shd w:val="clear" w:color="auto" w:fill="FFFFFF"/>
        </w:rPr>
        <w:t>Applied surface science</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2017</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391</w:t>
      </w:r>
      <w:r w:rsidRPr="00837C2D">
        <w:rPr>
          <w:rFonts w:ascii="Times New Roman" w:hAnsi="Times New Roman" w:cs="Times New Roman"/>
          <w:sz w:val="20"/>
          <w:szCs w:val="20"/>
          <w:shd w:val="clear" w:color="auto" w:fill="FFFFFF"/>
        </w:rPr>
        <w:t>, 72-123.</w:t>
      </w:r>
    </w:p>
    <w:p w14:paraId="2EAF47E5"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8.</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S. Zhou, Y. Liu, J. Li, Y. Wang, G. Jiang, Z. Zhao, D. Wang, A. Duan, J. Liu and Y. Wei, Facile in situ synthesis of graphitic carbon nitride (g-C</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N</w:t>
      </w:r>
      <w:r w:rsidRPr="00837C2D">
        <w:rPr>
          <w:rFonts w:ascii="Times New Roman" w:hAnsi="Times New Roman" w:cs="Times New Roman"/>
          <w:sz w:val="20"/>
          <w:szCs w:val="20"/>
          <w:shd w:val="clear" w:color="auto" w:fill="FFFFFF"/>
          <w:vertAlign w:val="subscript"/>
        </w:rPr>
        <w:t>4</w:t>
      </w:r>
      <w:r w:rsidRPr="00837C2D">
        <w:rPr>
          <w:rFonts w:ascii="Times New Roman" w:hAnsi="Times New Roman" w:cs="Times New Roman"/>
          <w:sz w:val="20"/>
          <w:szCs w:val="20"/>
          <w:shd w:val="clear" w:color="auto" w:fill="FFFFFF"/>
        </w:rPr>
        <w:t>)-N-TiO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 xml:space="preserve"> heterojunction as an efficient photocatalyst for the selective photoreduction of CO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 xml:space="preserve"> to CO, </w:t>
      </w:r>
      <w:r w:rsidRPr="00837C2D">
        <w:rPr>
          <w:rFonts w:ascii="Times New Roman" w:hAnsi="Times New Roman" w:cs="Times New Roman"/>
          <w:i/>
          <w:iCs/>
          <w:sz w:val="20"/>
          <w:szCs w:val="20"/>
          <w:shd w:val="clear" w:color="auto" w:fill="FFFFFF"/>
        </w:rPr>
        <w:t>Applied Catalysis B: Environmental</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2014</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158</w:t>
      </w:r>
      <w:r w:rsidRPr="00837C2D">
        <w:rPr>
          <w:rFonts w:ascii="Times New Roman" w:hAnsi="Times New Roman" w:cs="Times New Roman"/>
          <w:sz w:val="20"/>
          <w:szCs w:val="20"/>
          <w:shd w:val="clear" w:color="auto" w:fill="FFFFFF"/>
        </w:rPr>
        <w:t>, 20-29.</w:t>
      </w:r>
    </w:p>
    <w:p w14:paraId="1565F79B"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9.</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X.J. Wang, W.Y. Yang, F.T. Li, Y.B. Xue, R.H. Liu, and Y.J. Hao, In situ microwave-assisted synthesis of porous N-TiO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/g-C</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N</w:t>
      </w:r>
      <w:r w:rsidRPr="00837C2D">
        <w:rPr>
          <w:rFonts w:ascii="Times New Roman" w:hAnsi="Times New Roman" w:cs="Times New Roman"/>
          <w:sz w:val="20"/>
          <w:szCs w:val="20"/>
          <w:shd w:val="clear" w:color="auto" w:fill="FFFFFF"/>
          <w:vertAlign w:val="subscript"/>
        </w:rPr>
        <w:t>4</w:t>
      </w:r>
      <w:r w:rsidRPr="00837C2D">
        <w:rPr>
          <w:rFonts w:ascii="Times New Roman" w:hAnsi="Times New Roman" w:cs="Times New Roman"/>
          <w:sz w:val="20"/>
          <w:szCs w:val="20"/>
          <w:shd w:val="clear" w:color="auto" w:fill="FFFFFF"/>
        </w:rPr>
        <w:t xml:space="preserve"> heterojunctions with enhanced visible-light photocatalytic properties. </w:t>
      </w:r>
      <w:r w:rsidRPr="00837C2D">
        <w:rPr>
          <w:rFonts w:ascii="Times New Roman" w:hAnsi="Times New Roman" w:cs="Times New Roman"/>
          <w:i/>
          <w:iCs/>
          <w:sz w:val="20"/>
          <w:szCs w:val="20"/>
          <w:shd w:val="clear" w:color="auto" w:fill="FFFFFF"/>
        </w:rPr>
        <w:t>Industrial &amp; Engineering Chemistry Research</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2013</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52</w:t>
      </w:r>
      <w:r w:rsidRPr="00837C2D">
        <w:rPr>
          <w:rFonts w:ascii="Times New Roman" w:hAnsi="Times New Roman" w:cs="Times New Roman"/>
          <w:sz w:val="20"/>
          <w:szCs w:val="20"/>
          <w:shd w:val="clear" w:color="auto" w:fill="FFFFFF"/>
        </w:rPr>
        <w:t>(48), 17140-17150.</w:t>
      </w:r>
    </w:p>
    <w:p w14:paraId="03D8BFDE"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10.</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C. Miranda, H. Mansilla, J. Yáñez, S. Obregón and G. Colón, Improved photocatalytic activity of g-C</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N</w:t>
      </w:r>
      <w:r w:rsidRPr="00837C2D">
        <w:rPr>
          <w:rFonts w:ascii="Times New Roman" w:hAnsi="Times New Roman" w:cs="Times New Roman"/>
          <w:sz w:val="20"/>
          <w:szCs w:val="20"/>
          <w:shd w:val="clear" w:color="auto" w:fill="FFFFFF"/>
          <w:vertAlign w:val="subscript"/>
        </w:rPr>
        <w:t>4</w:t>
      </w:r>
      <w:r w:rsidRPr="00837C2D">
        <w:rPr>
          <w:rFonts w:ascii="Times New Roman" w:hAnsi="Times New Roman" w:cs="Times New Roman"/>
          <w:sz w:val="20"/>
          <w:szCs w:val="20"/>
          <w:shd w:val="clear" w:color="auto" w:fill="FFFFFF"/>
        </w:rPr>
        <w:t>/TiO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 xml:space="preserve"> composites prepared by a simple impregnation method, </w:t>
      </w:r>
      <w:r w:rsidRPr="00837C2D">
        <w:rPr>
          <w:rFonts w:ascii="Times New Roman" w:hAnsi="Times New Roman" w:cs="Times New Roman"/>
          <w:i/>
          <w:iCs/>
          <w:sz w:val="20"/>
          <w:szCs w:val="20"/>
          <w:shd w:val="clear" w:color="auto" w:fill="FFFFFF"/>
        </w:rPr>
        <w:t>Journal of Photochemistry and Photobiology A: Chemistry</w:t>
      </w:r>
      <w:r w:rsidRPr="00837C2D">
        <w:rPr>
          <w:rFonts w:ascii="Times New Roman" w:hAnsi="Times New Roman" w:cs="Times New Roman"/>
          <w:sz w:val="20"/>
          <w:szCs w:val="20"/>
          <w:shd w:val="clear" w:color="auto" w:fill="FFFFFF"/>
        </w:rPr>
        <w:t>, </w:t>
      </w:r>
      <w:r w:rsidRPr="003A037F">
        <w:rPr>
          <w:rFonts w:ascii="Times New Roman" w:hAnsi="Times New Roman" w:cs="Times New Roman"/>
          <w:b/>
          <w:sz w:val="20"/>
          <w:szCs w:val="20"/>
          <w:shd w:val="clear" w:color="auto" w:fill="FFFFFF"/>
        </w:rPr>
        <w:t>2013</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253</w:t>
      </w:r>
      <w:r w:rsidRPr="00837C2D">
        <w:rPr>
          <w:rFonts w:ascii="Times New Roman" w:hAnsi="Times New Roman" w:cs="Times New Roman"/>
          <w:sz w:val="20"/>
          <w:szCs w:val="20"/>
          <w:shd w:val="clear" w:color="auto" w:fill="FFFFFF"/>
        </w:rPr>
        <w:t>, 16-21.</w:t>
      </w:r>
    </w:p>
    <w:p w14:paraId="2D4550DC"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11.</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C. Yao, A. Yuan, H. Zhang, B. Li, J. Liu, F. Xi and X. Dong, Facile surface modification of textiles with photocatalytic carbon nitride nanosheets and the excellent performance for self-cleaning and degradation of gaseous formaldehyde, </w:t>
      </w:r>
      <w:r w:rsidRPr="00837C2D">
        <w:rPr>
          <w:rFonts w:ascii="Times New Roman" w:hAnsi="Times New Roman" w:cs="Times New Roman"/>
          <w:i/>
          <w:iCs/>
          <w:sz w:val="20"/>
          <w:szCs w:val="20"/>
          <w:shd w:val="clear" w:color="auto" w:fill="FFFFFF"/>
        </w:rPr>
        <w:t>Journal of colloid and interface science</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2019</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533</w:t>
      </w:r>
      <w:r w:rsidRPr="00837C2D">
        <w:rPr>
          <w:rFonts w:ascii="Times New Roman" w:hAnsi="Times New Roman" w:cs="Times New Roman"/>
          <w:sz w:val="20"/>
          <w:szCs w:val="20"/>
          <w:shd w:val="clear" w:color="auto" w:fill="FFFFFF"/>
        </w:rPr>
        <w:t>, 144-153.</w:t>
      </w:r>
    </w:p>
    <w:p w14:paraId="573BDE03"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12.</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J. Zhao, J. Wang, L. Fan, E. Pakdel, S. Huang and X. Wang, Immobilization of titanium dioxide on PAN fiber as a recyclable photocatalyst via co-dispersion solvent dip coating, </w:t>
      </w:r>
      <w:r w:rsidRPr="00837C2D">
        <w:rPr>
          <w:rFonts w:ascii="Times New Roman" w:hAnsi="Times New Roman" w:cs="Times New Roman"/>
          <w:i/>
          <w:iCs/>
          <w:sz w:val="20"/>
          <w:szCs w:val="20"/>
          <w:shd w:val="clear" w:color="auto" w:fill="FFFFFF"/>
        </w:rPr>
        <w:t>Textile Research Journal</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2017</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87</w:t>
      </w:r>
      <w:r w:rsidRPr="00837C2D">
        <w:rPr>
          <w:rFonts w:ascii="Times New Roman" w:hAnsi="Times New Roman" w:cs="Times New Roman"/>
          <w:sz w:val="20"/>
          <w:szCs w:val="20"/>
          <w:shd w:val="clear" w:color="auto" w:fill="FFFFFF"/>
        </w:rPr>
        <w:t>(5), 570-581.</w:t>
      </w:r>
    </w:p>
    <w:p w14:paraId="2EC10DFB"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13.</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C. Shi, J. Zhu, X. Shen, F. Chen, F. Ning, H. Zhang, Y.Z. Long, X. Ning and J. Zhao, Flexible inorganic membranes used as a high thermal safety separator for the lithium-ion battery, </w:t>
      </w:r>
      <w:r w:rsidRPr="00837C2D">
        <w:rPr>
          <w:rFonts w:ascii="Times New Roman" w:hAnsi="Times New Roman" w:cs="Times New Roman"/>
          <w:i/>
          <w:iCs/>
          <w:sz w:val="20"/>
          <w:szCs w:val="20"/>
          <w:shd w:val="clear" w:color="auto" w:fill="FFFFFF"/>
        </w:rPr>
        <w:t>Rsc Advances</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2018</w:t>
      </w:r>
      <w:r w:rsidRPr="00837C2D">
        <w:rPr>
          <w:rFonts w:ascii="Times New Roman" w:hAnsi="Times New Roman" w:cs="Times New Roman"/>
          <w:sz w:val="20"/>
          <w:szCs w:val="20"/>
          <w:shd w:val="clear" w:color="auto" w:fill="FFFFFF"/>
        </w:rPr>
        <w:t>,</w:t>
      </w:r>
      <w:r w:rsidRPr="009817D2">
        <w:rPr>
          <w:rFonts w:ascii="Times New Roman" w:hAnsi="Times New Roman" w:cs="Times New Roman"/>
          <w:i/>
          <w:sz w:val="20"/>
          <w:szCs w:val="20"/>
          <w:shd w:val="clear" w:color="auto" w:fill="FFFFFF"/>
        </w:rPr>
        <w:t xml:space="preserve"> </w:t>
      </w:r>
      <w:r w:rsidRPr="009817D2">
        <w:rPr>
          <w:rFonts w:ascii="Times New Roman" w:hAnsi="Times New Roman" w:cs="Times New Roman"/>
          <w:i/>
          <w:iCs/>
          <w:sz w:val="20"/>
          <w:szCs w:val="20"/>
          <w:shd w:val="clear" w:color="auto" w:fill="FFFFFF"/>
        </w:rPr>
        <w:t>8</w:t>
      </w:r>
      <w:r w:rsidRPr="00837C2D">
        <w:rPr>
          <w:rFonts w:ascii="Times New Roman" w:hAnsi="Times New Roman" w:cs="Times New Roman"/>
          <w:sz w:val="20"/>
          <w:szCs w:val="20"/>
          <w:shd w:val="clear" w:color="auto" w:fill="FFFFFF"/>
        </w:rPr>
        <w:t>(8), 4072-4077.</w:t>
      </w:r>
    </w:p>
    <w:p w14:paraId="3F421772"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14.</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H. Liu, Z.G. Zhang, X.X. Wang, G.D. Nie, J. Zhang, S.X. Zhang, N. Cao, S.Y. Yan, and Y.Z. Long, Highly flexible Fe</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O</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/TiO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 xml:space="preserve"> composite nanofibers for photocatalysis and </w:t>
      </w:r>
      <w:r w:rsidRPr="00837C2D">
        <w:rPr>
          <w:rFonts w:ascii="Times New Roman" w:hAnsi="Times New Roman" w:cs="Times New Roman"/>
          <w:sz w:val="20"/>
          <w:szCs w:val="20"/>
          <w:shd w:val="clear" w:color="auto" w:fill="FFFFFF"/>
        </w:rPr>
        <w:lastRenderedPageBreak/>
        <w:t>utraviolet detection, </w:t>
      </w:r>
      <w:r w:rsidRPr="00837C2D">
        <w:rPr>
          <w:rFonts w:ascii="Times New Roman" w:hAnsi="Times New Roman" w:cs="Times New Roman"/>
          <w:i/>
          <w:iCs/>
          <w:sz w:val="20"/>
          <w:szCs w:val="20"/>
          <w:shd w:val="clear" w:color="auto" w:fill="FFFFFF"/>
        </w:rPr>
        <w:t>Journal of Physics and Chemistry of Solids</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2018</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121</w:t>
      </w:r>
      <w:r w:rsidRPr="00837C2D">
        <w:rPr>
          <w:rFonts w:ascii="Times New Roman" w:hAnsi="Times New Roman" w:cs="Times New Roman"/>
          <w:sz w:val="20"/>
          <w:szCs w:val="20"/>
          <w:shd w:val="clear" w:color="auto" w:fill="FFFFFF"/>
        </w:rPr>
        <w:t>, 236-246.</w:t>
      </w:r>
    </w:p>
    <w:p w14:paraId="658A5245"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15.</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F. Yang, G.,Ding, J. Wang, Z. Liang, B. Gao, M. Dou, C. Xu and S. Li, Self-cleaning, antimicrobial, and antifouling membrane via integrating mesoporous graphitic carbon nitride into polyvinylidene fluoride. </w:t>
      </w:r>
      <w:r w:rsidRPr="00837C2D">
        <w:rPr>
          <w:rFonts w:ascii="Times New Roman" w:hAnsi="Times New Roman" w:cs="Times New Roman"/>
          <w:i/>
          <w:iCs/>
          <w:sz w:val="20"/>
          <w:szCs w:val="20"/>
          <w:shd w:val="clear" w:color="auto" w:fill="FFFFFF"/>
        </w:rPr>
        <w:t>Journal of Membrane Science</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2020</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606</w:t>
      </w:r>
      <w:r w:rsidRPr="00837C2D">
        <w:rPr>
          <w:rFonts w:ascii="Times New Roman" w:hAnsi="Times New Roman" w:cs="Times New Roman"/>
          <w:sz w:val="20"/>
          <w:szCs w:val="20"/>
          <w:shd w:val="clear" w:color="auto" w:fill="FFFFFF"/>
        </w:rPr>
        <w:t>, 118146.</w:t>
      </w:r>
    </w:p>
    <w:p w14:paraId="06830373"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16.</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T.T. Zhou, F.H. Zhao, Y.Q. Cui, L.X. Chen, J.S. Yan, X.X. Wang and Y.Z. Long, Flexible TiO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/PVDF/g-C</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N</w:t>
      </w:r>
      <w:r w:rsidRPr="00837C2D">
        <w:rPr>
          <w:rFonts w:ascii="Times New Roman" w:hAnsi="Times New Roman" w:cs="Times New Roman"/>
          <w:sz w:val="20"/>
          <w:szCs w:val="20"/>
          <w:shd w:val="clear" w:color="auto" w:fill="FFFFFF"/>
          <w:vertAlign w:val="subscript"/>
        </w:rPr>
        <w:t>4</w:t>
      </w:r>
      <w:r w:rsidRPr="00837C2D">
        <w:rPr>
          <w:rFonts w:ascii="Times New Roman" w:hAnsi="Times New Roman" w:cs="Times New Roman"/>
          <w:sz w:val="20"/>
          <w:szCs w:val="20"/>
          <w:shd w:val="clear" w:color="auto" w:fill="FFFFFF"/>
        </w:rPr>
        <w:t xml:space="preserve"> nanocomposite with excellent light photocatalytic performance, </w:t>
      </w:r>
      <w:r w:rsidRPr="00837C2D">
        <w:rPr>
          <w:rFonts w:ascii="Times New Roman" w:hAnsi="Times New Roman" w:cs="Times New Roman"/>
          <w:i/>
          <w:iCs/>
          <w:sz w:val="20"/>
          <w:szCs w:val="20"/>
          <w:shd w:val="clear" w:color="auto" w:fill="FFFFFF"/>
        </w:rPr>
        <w:t>Polymers</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2019</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12</w:t>
      </w:r>
      <w:r w:rsidRPr="00837C2D">
        <w:rPr>
          <w:rFonts w:ascii="Times New Roman" w:hAnsi="Times New Roman" w:cs="Times New Roman"/>
          <w:sz w:val="20"/>
          <w:szCs w:val="20"/>
          <w:shd w:val="clear" w:color="auto" w:fill="FFFFFF"/>
        </w:rPr>
        <w:t>(1), 55.</w:t>
      </w:r>
    </w:p>
    <w:p w14:paraId="6B281935"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17.</w:t>
      </w:r>
      <w:r w:rsidRPr="00837C2D">
        <w:rPr>
          <w:rFonts w:ascii="Times New Roman" w:hAnsi="Times New Roman" w:cs="Times New Roman"/>
          <w:sz w:val="20"/>
          <w:szCs w:val="20"/>
        </w:rPr>
        <w:tab/>
      </w:r>
      <w:hyperlink r:id="rId15" w:history="1">
        <w:r w:rsidRPr="00837C2D">
          <w:rPr>
            <w:rStyle w:val="Hyperlink"/>
            <w:rFonts w:ascii="Times New Roman" w:hAnsi="Times New Roman" w:cs="Times New Roman"/>
            <w:color w:val="auto"/>
            <w:sz w:val="20"/>
            <w:szCs w:val="20"/>
            <w:u w:val="none"/>
            <w:shd w:val="clear" w:color="auto" w:fill="FFFFFF"/>
          </w:rPr>
          <w:t>I. Kolesnyk</w:t>
        </w:r>
      </w:hyperlink>
      <w:r w:rsidRPr="00837C2D">
        <w:rPr>
          <w:rFonts w:ascii="Times New Roman" w:hAnsi="Times New Roman" w:cs="Times New Roman"/>
          <w:sz w:val="20"/>
          <w:szCs w:val="20"/>
          <w:shd w:val="clear" w:color="auto" w:fill="FFFFFF"/>
        </w:rPr>
        <w:t>, </w:t>
      </w:r>
      <w:hyperlink r:id="rId16" w:history="1">
        <w:r w:rsidRPr="00837C2D">
          <w:rPr>
            <w:rStyle w:val="Hyperlink"/>
            <w:rFonts w:ascii="Times New Roman" w:hAnsi="Times New Roman" w:cs="Times New Roman"/>
            <w:color w:val="auto"/>
            <w:sz w:val="20"/>
            <w:szCs w:val="20"/>
            <w:u w:val="none"/>
            <w:shd w:val="clear" w:color="auto" w:fill="FFFFFF"/>
          </w:rPr>
          <w:t>J. Kujawa</w:t>
        </w:r>
      </w:hyperlink>
      <w:r w:rsidRPr="00837C2D">
        <w:rPr>
          <w:rFonts w:ascii="Times New Roman" w:hAnsi="Times New Roman" w:cs="Times New Roman"/>
          <w:sz w:val="20"/>
          <w:szCs w:val="20"/>
          <w:shd w:val="clear" w:color="auto" w:fill="FFFFFF"/>
        </w:rPr>
        <w:t>, </w:t>
      </w:r>
      <w:hyperlink r:id="rId17" w:history="1">
        <w:r w:rsidRPr="00837C2D">
          <w:rPr>
            <w:rStyle w:val="Hyperlink"/>
            <w:rFonts w:ascii="Times New Roman" w:hAnsi="Times New Roman" w:cs="Times New Roman"/>
            <w:color w:val="auto"/>
            <w:sz w:val="20"/>
            <w:szCs w:val="20"/>
            <w:u w:val="none"/>
            <w:shd w:val="clear" w:color="auto" w:fill="FFFFFF"/>
          </w:rPr>
          <w:t>H. Bubela</w:t>
        </w:r>
      </w:hyperlink>
      <w:r w:rsidRPr="00837C2D">
        <w:rPr>
          <w:rFonts w:ascii="Times New Roman" w:hAnsi="Times New Roman" w:cs="Times New Roman"/>
          <w:sz w:val="20"/>
          <w:szCs w:val="20"/>
          <w:shd w:val="clear" w:color="auto" w:fill="FFFFFF"/>
        </w:rPr>
        <w:t>, </w:t>
      </w:r>
      <w:hyperlink r:id="rId18" w:history="1">
        <w:r w:rsidRPr="00837C2D">
          <w:rPr>
            <w:rStyle w:val="Hyperlink"/>
            <w:rFonts w:ascii="Times New Roman" w:hAnsi="Times New Roman" w:cs="Times New Roman"/>
            <w:color w:val="auto"/>
            <w:sz w:val="20"/>
            <w:szCs w:val="20"/>
            <w:u w:val="none"/>
            <w:shd w:val="clear" w:color="auto" w:fill="FFFFFF"/>
          </w:rPr>
          <w:t>V. Konovalova</w:t>
        </w:r>
      </w:hyperlink>
      <w:r w:rsidRPr="00837C2D">
        <w:rPr>
          <w:rFonts w:ascii="Times New Roman" w:hAnsi="Times New Roman" w:cs="Times New Roman"/>
          <w:sz w:val="20"/>
          <w:szCs w:val="20"/>
          <w:shd w:val="clear" w:color="auto" w:fill="FFFFFF"/>
        </w:rPr>
        <w:t>, </w:t>
      </w:r>
      <w:hyperlink r:id="rId19" w:history="1">
        <w:r w:rsidRPr="00837C2D">
          <w:rPr>
            <w:rStyle w:val="Hyperlink"/>
            <w:rFonts w:ascii="Times New Roman" w:hAnsi="Times New Roman" w:cs="Times New Roman"/>
            <w:color w:val="auto"/>
            <w:sz w:val="20"/>
            <w:szCs w:val="20"/>
            <w:u w:val="none"/>
            <w:shd w:val="clear" w:color="auto" w:fill="FFFFFF"/>
          </w:rPr>
          <w:t>A. Burban</w:t>
        </w:r>
      </w:hyperlink>
      <w:r w:rsidRPr="00837C2D">
        <w:rPr>
          <w:rFonts w:ascii="Times New Roman" w:hAnsi="Times New Roman" w:cs="Times New Roman"/>
          <w:sz w:val="20"/>
          <w:szCs w:val="20"/>
          <w:shd w:val="clear" w:color="auto" w:fill="FFFFFF"/>
        </w:rPr>
        <w:t>, </w:t>
      </w:r>
      <w:hyperlink r:id="rId20" w:history="1">
        <w:r w:rsidRPr="00837C2D">
          <w:rPr>
            <w:rStyle w:val="Hyperlink"/>
            <w:rFonts w:ascii="Times New Roman" w:hAnsi="Times New Roman" w:cs="Times New Roman"/>
            <w:color w:val="auto"/>
            <w:sz w:val="20"/>
            <w:szCs w:val="20"/>
            <w:u w:val="none"/>
            <w:shd w:val="clear" w:color="auto" w:fill="FFFFFF"/>
          </w:rPr>
          <w:t>A. Cyganiuk</w:t>
        </w:r>
      </w:hyperlink>
      <w:r w:rsidRPr="00837C2D">
        <w:rPr>
          <w:rFonts w:ascii="Times New Roman" w:hAnsi="Times New Roman" w:cs="Times New Roman"/>
          <w:sz w:val="20"/>
          <w:szCs w:val="20"/>
          <w:shd w:val="clear" w:color="auto" w:fill="FFFFFF"/>
        </w:rPr>
        <w:t>, </w:t>
      </w:r>
      <w:hyperlink r:id="rId21" w:history="1">
        <w:r w:rsidRPr="00837C2D">
          <w:rPr>
            <w:rStyle w:val="Hyperlink"/>
            <w:rFonts w:ascii="Times New Roman" w:hAnsi="Times New Roman" w:cs="Times New Roman"/>
            <w:color w:val="auto"/>
            <w:sz w:val="20"/>
            <w:szCs w:val="20"/>
            <w:u w:val="none"/>
            <w:shd w:val="clear" w:color="auto" w:fill="FFFFFF"/>
          </w:rPr>
          <w:t>W. Kujawski</w:t>
        </w:r>
      </w:hyperlink>
      <w:r w:rsidRPr="00837C2D">
        <w:rPr>
          <w:rFonts w:ascii="Times New Roman" w:hAnsi="Times New Roman" w:cs="Times New Roman"/>
          <w:sz w:val="20"/>
          <w:szCs w:val="20"/>
        </w:rPr>
        <w:t>, Photocatalytic properties of PVDF membranes modified with g-C</w:t>
      </w:r>
      <w:r w:rsidRPr="00837C2D">
        <w:rPr>
          <w:rFonts w:ascii="Times New Roman" w:hAnsi="Times New Roman" w:cs="Times New Roman"/>
          <w:sz w:val="20"/>
          <w:szCs w:val="20"/>
          <w:vertAlign w:val="subscript"/>
        </w:rPr>
        <w:t>3</w:t>
      </w:r>
      <w:r w:rsidRPr="00837C2D">
        <w:rPr>
          <w:rFonts w:ascii="Times New Roman" w:hAnsi="Times New Roman" w:cs="Times New Roman"/>
          <w:sz w:val="20"/>
          <w:szCs w:val="20"/>
        </w:rPr>
        <w:t>N</w:t>
      </w:r>
      <w:r w:rsidRPr="00837C2D">
        <w:rPr>
          <w:rFonts w:ascii="Times New Roman" w:hAnsi="Times New Roman" w:cs="Times New Roman"/>
          <w:sz w:val="20"/>
          <w:szCs w:val="20"/>
          <w:vertAlign w:val="subscript"/>
        </w:rPr>
        <w:t>4</w:t>
      </w:r>
      <w:r w:rsidRPr="00837C2D">
        <w:rPr>
          <w:rFonts w:ascii="Times New Roman" w:hAnsi="Times New Roman" w:cs="Times New Roman"/>
          <w:sz w:val="20"/>
          <w:szCs w:val="20"/>
        </w:rPr>
        <w:t xml:space="preserve"> in the process of Rhodamines decomposition</w:t>
      </w:r>
      <w:r w:rsidRPr="00837C2D">
        <w:rPr>
          <w:rFonts w:ascii="Times New Roman" w:hAnsi="Times New Roman" w:cs="Times New Roman"/>
          <w:i/>
          <w:sz w:val="20"/>
          <w:szCs w:val="20"/>
        </w:rPr>
        <w:t>,</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Separation and Purification Technology</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2020</w:t>
      </w:r>
      <w:r w:rsidRPr="00837C2D">
        <w:rPr>
          <w:rFonts w:ascii="Times New Roman" w:hAnsi="Times New Roman" w:cs="Times New Roman"/>
          <w:sz w:val="20"/>
          <w:szCs w:val="20"/>
        </w:rPr>
        <w:t xml:space="preserve">, </w:t>
      </w:r>
      <w:r w:rsidRPr="009817D2">
        <w:rPr>
          <w:rFonts w:ascii="Times New Roman" w:hAnsi="Times New Roman" w:cs="Times New Roman"/>
          <w:i/>
          <w:sz w:val="20"/>
          <w:szCs w:val="20"/>
        </w:rPr>
        <w:t>250</w:t>
      </w:r>
      <w:r w:rsidRPr="00837C2D">
        <w:rPr>
          <w:rFonts w:ascii="Times New Roman" w:hAnsi="Times New Roman" w:cs="Times New Roman"/>
          <w:sz w:val="20"/>
          <w:szCs w:val="20"/>
        </w:rPr>
        <w:t>, 117231.</w:t>
      </w:r>
    </w:p>
    <w:p w14:paraId="7C5BFC90"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18.</w:t>
      </w:r>
      <w:r w:rsidRPr="00837C2D">
        <w:rPr>
          <w:rFonts w:ascii="Times New Roman" w:hAnsi="Times New Roman" w:cs="Times New Roman"/>
          <w:sz w:val="20"/>
          <w:szCs w:val="20"/>
        </w:rPr>
        <w:tab/>
      </w:r>
      <w:r w:rsidRPr="00837C2D">
        <w:rPr>
          <w:rFonts w:ascii="Times New Roman" w:hAnsi="Times New Roman" w:cs="Times New Roman"/>
          <w:color w:val="222222"/>
          <w:sz w:val="20"/>
          <w:szCs w:val="20"/>
          <w:shd w:val="clear" w:color="auto" w:fill="FFFFFF"/>
        </w:rPr>
        <w:t>J. Huang, J. Hu, Y. Shi, G. Zeng, W. Cheng, H. Yu, Y. Gu, L. Shi and K. Yi</w:t>
      </w:r>
      <w:r w:rsidRPr="00837C2D">
        <w:rPr>
          <w:rFonts w:ascii="Times New Roman" w:hAnsi="Times New Roman" w:cs="Times New Roman"/>
          <w:sz w:val="20"/>
          <w:szCs w:val="20"/>
        </w:rPr>
        <w:t>, Evaluation of self-cleaning and photocatalytic properties of modified g-C</w:t>
      </w:r>
      <w:r w:rsidRPr="009817D2">
        <w:rPr>
          <w:rFonts w:ascii="Times New Roman" w:hAnsi="Times New Roman" w:cs="Times New Roman"/>
          <w:sz w:val="20"/>
          <w:szCs w:val="20"/>
          <w:vertAlign w:val="subscript"/>
        </w:rPr>
        <w:t>3</w:t>
      </w:r>
      <w:r w:rsidRPr="00837C2D">
        <w:rPr>
          <w:rFonts w:ascii="Times New Roman" w:hAnsi="Times New Roman" w:cs="Times New Roman"/>
          <w:sz w:val="20"/>
          <w:szCs w:val="20"/>
        </w:rPr>
        <w:t>N</w:t>
      </w:r>
      <w:r w:rsidRPr="009817D2">
        <w:rPr>
          <w:rFonts w:ascii="Times New Roman" w:hAnsi="Times New Roman" w:cs="Times New Roman"/>
          <w:sz w:val="20"/>
          <w:szCs w:val="20"/>
          <w:vertAlign w:val="subscript"/>
        </w:rPr>
        <w:t>4</w:t>
      </w:r>
      <w:r w:rsidRPr="00837C2D">
        <w:rPr>
          <w:rFonts w:ascii="Times New Roman" w:hAnsi="Times New Roman" w:cs="Times New Roman"/>
          <w:sz w:val="20"/>
          <w:szCs w:val="20"/>
        </w:rPr>
        <w:t xml:space="preserve"> based PVDF membranes driven by visible light, </w:t>
      </w:r>
      <w:r w:rsidRPr="00837C2D">
        <w:rPr>
          <w:rFonts w:ascii="Times New Roman" w:hAnsi="Times New Roman" w:cs="Times New Roman"/>
          <w:i/>
          <w:sz w:val="20"/>
          <w:szCs w:val="20"/>
        </w:rPr>
        <w:t>Journal of colloid and interface science</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2019</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541</w:t>
      </w:r>
      <w:r w:rsidRPr="00837C2D">
        <w:rPr>
          <w:rFonts w:ascii="Times New Roman" w:hAnsi="Times New Roman" w:cs="Times New Roman"/>
          <w:sz w:val="20"/>
          <w:szCs w:val="20"/>
        </w:rPr>
        <w:t>, 356-366.</w:t>
      </w:r>
    </w:p>
    <w:p w14:paraId="6FF51952"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19.</w:t>
      </w:r>
      <w:r w:rsidRPr="00837C2D">
        <w:rPr>
          <w:rFonts w:ascii="Times New Roman" w:hAnsi="Times New Roman" w:cs="Times New Roman"/>
          <w:sz w:val="20"/>
          <w:szCs w:val="20"/>
        </w:rPr>
        <w:tab/>
      </w:r>
      <w:r w:rsidRPr="00837C2D">
        <w:rPr>
          <w:rFonts w:ascii="Times New Roman" w:hAnsi="Times New Roman" w:cs="Times New Roman"/>
          <w:color w:val="222222"/>
          <w:sz w:val="20"/>
          <w:szCs w:val="20"/>
          <w:shd w:val="clear" w:color="auto" w:fill="FFFFFF"/>
        </w:rPr>
        <w:t>L. Valenzuela, M. Pedrosa, A. Bahamonde, R. Rosal, A. Torres-Pinto, C.G. Silva, J.L. Faria and A.M. Silva,</w:t>
      </w:r>
      <w:r w:rsidRPr="00837C2D">
        <w:rPr>
          <w:rFonts w:ascii="Times New Roman" w:hAnsi="Times New Roman" w:cs="Times New Roman"/>
          <w:sz w:val="20"/>
          <w:szCs w:val="20"/>
        </w:rPr>
        <w:t xml:space="preserve"> Carbon nitride–PVDF photocatalytic membranes for visible-light degradation of venlafaxine as emerging water micropollutant, </w:t>
      </w:r>
      <w:r w:rsidRPr="00837C2D">
        <w:rPr>
          <w:rFonts w:ascii="Times New Roman" w:hAnsi="Times New Roman" w:cs="Times New Roman"/>
          <w:i/>
          <w:sz w:val="20"/>
          <w:szCs w:val="20"/>
        </w:rPr>
        <w:t>Catalysis Today</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2023</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418</w:t>
      </w:r>
      <w:r w:rsidRPr="00837C2D">
        <w:rPr>
          <w:rFonts w:ascii="Times New Roman" w:hAnsi="Times New Roman" w:cs="Times New Roman"/>
          <w:sz w:val="20"/>
          <w:szCs w:val="20"/>
        </w:rPr>
        <w:t>, 114042.</w:t>
      </w:r>
    </w:p>
    <w:p w14:paraId="28D9461E"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20.</w:t>
      </w:r>
      <w:r w:rsidRPr="00837C2D">
        <w:rPr>
          <w:rFonts w:ascii="Times New Roman" w:hAnsi="Times New Roman" w:cs="Times New Roman"/>
          <w:sz w:val="20"/>
          <w:szCs w:val="20"/>
        </w:rPr>
        <w:tab/>
      </w:r>
      <w:r w:rsidRPr="00837C2D">
        <w:rPr>
          <w:rFonts w:ascii="Times New Roman" w:hAnsi="Times New Roman" w:cs="Times New Roman"/>
          <w:color w:val="222222"/>
          <w:sz w:val="20"/>
          <w:szCs w:val="20"/>
          <w:shd w:val="clear" w:color="auto" w:fill="FFFFFF"/>
        </w:rPr>
        <w:t>S. Vidhate, A. Shaito, J. Chung and N.A. D'Souza, </w:t>
      </w:r>
      <w:r w:rsidRPr="00837C2D">
        <w:rPr>
          <w:rFonts w:ascii="Times New Roman" w:hAnsi="Times New Roman" w:cs="Times New Roman"/>
          <w:sz w:val="20"/>
          <w:szCs w:val="20"/>
        </w:rPr>
        <w:t xml:space="preserve"> Crystallization, mechanical, and rheological behavior of polyvinylidene fluoride/carbon nanofiber composite</w:t>
      </w:r>
      <w:r w:rsidRPr="00837C2D">
        <w:rPr>
          <w:rFonts w:ascii="Times New Roman" w:hAnsi="Times New Roman" w:cs="Times New Roman"/>
          <w:i/>
          <w:sz w:val="20"/>
          <w:szCs w:val="20"/>
        </w:rPr>
        <w:t>s,</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Journal of applied polymer science</w:t>
      </w:r>
      <w:r w:rsidRPr="00837C2D">
        <w:rPr>
          <w:rFonts w:ascii="Times New Roman" w:hAnsi="Times New Roman" w:cs="Times New Roman"/>
          <w:sz w:val="20"/>
          <w:szCs w:val="20"/>
        </w:rPr>
        <w:t xml:space="preserve">, </w:t>
      </w:r>
      <w:r w:rsidRPr="003A037F">
        <w:rPr>
          <w:rFonts w:ascii="Times New Roman" w:hAnsi="Times New Roman" w:cs="Times New Roman"/>
          <w:b/>
          <w:sz w:val="20"/>
          <w:szCs w:val="20"/>
        </w:rPr>
        <w:t>2009</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112</w:t>
      </w:r>
      <w:r w:rsidRPr="00837C2D">
        <w:rPr>
          <w:rFonts w:ascii="Times New Roman" w:hAnsi="Times New Roman" w:cs="Times New Roman"/>
          <w:sz w:val="20"/>
          <w:szCs w:val="20"/>
        </w:rPr>
        <w:t>(1), 254-260.</w:t>
      </w:r>
    </w:p>
    <w:p w14:paraId="3263B2F5"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21.</w:t>
      </w:r>
      <w:r w:rsidRPr="00837C2D">
        <w:rPr>
          <w:rFonts w:ascii="Times New Roman" w:hAnsi="Times New Roman" w:cs="Times New Roman"/>
          <w:sz w:val="20"/>
          <w:szCs w:val="20"/>
        </w:rPr>
        <w:tab/>
      </w:r>
      <w:r w:rsidRPr="00837C2D">
        <w:rPr>
          <w:rFonts w:ascii="Times New Roman" w:hAnsi="Times New Roman" w:cs="Times New Roman"/>
          <w:color w:val="222222"/>
          <w:sz w:val="20"/>
          <w:szCs w:val="20"/>
          <w:shd w:val="clear" w:color="auto" w:fill="FFFFFF"/>
        </w:rPr>
        <w:t>R. Song, D. Yang and L. He</w:t>
      </w:r>
      <w:r w:rsidRPr="00837C2D">
        <w:rPr>
          <w:rFonts w:ascii="Times New Roman" w:hAnsi="Times New Roman" w:cs="Times New Roman"/>
          <w:sz w:val="20"/>
          <w:szCs w:val="20"/>
        </w:rPr>
        <w:t xml:space="preserve">, Effect of surface modification of nanosilica on crystallization, thermal and mechanical properties of poly (vinylidene fluoride), </w:t>
      </w:r>
      <w:r w:rsidRPr="00837C2D">
        <w:rPr>
          <w:rFonts w:ascii="Times New Roman" w:hAnsi="Times New Roman" w:cs="Times New Roman"/>
          <w:i/>
          <w:sz w:val="20"/>
          <w:szCs w:val="20"/>
        </w:rPr>
        <w:t>Journal of materials scienc</w:t>
      </w:r>
      <w:r w:rsidRPr="00837C2D">
        <w:rPr>
          <w:rFonts w:ascii="Times New Roman" w:hAnsi="Times New Roman" w:cs="Times New Roman"/>
          <w:sz w:val="20"/>
          <w:szCs w:val="20"/>
        </w:rPr>
        <w:t xml:space="preserve">e, </w:t>
      </w:r>
      <w:r w:rsidRPr="00837C2D">
        <w:rPr>
          <w:rFonts w:ascii="Times New Roman" w:hAnsi="Times New Roman" w:cs="Times New Roman"/>
          <w:b/>
          <w:sz w:val="20"/>
          <w:szCs w:val="20"/>
        </w:rPr>
        <w:t>2007</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42</w:t>
      </w:r>
      <w:r w:rsidRPr="00837C2D">
        <w:rPr>
          <w:rFonts w:ascii="Times New Roman" w:hAnsi="Times New Roman" w:cs="Times New Roman"/>
          <w:sz w:val="20"/>
          <w:szCs w:val="20"/>
        </w:rPr>
        <w:t>, 8408-8417.</w:t>
      </w:r>
    </w:p>
    <w:p w14:paraId="35D5347A"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22.</w:t>
      </w:r>
      <w:r w:rsidRPr="00837C2D">
        <w:rPr>
          <w:rFonts w:ascii="Times New Roman" w:hAnsi="Times New Roman" w:cs="Times New Roman"/>
          <w:sz w:val="20"/>
          <w:szCs w:val="20"/>
        </w:rPr>
        <w:tab/>
      </w:r>
      <w:r w:rsidRPr="00837C2D">
        <w:rPr>
          <w:rFonts w:ascii="Times New Roman" w:hAnsi="Times New Roman" w:cs="Times New Roman"/>
          <w:color w:val="222222"/>
          <w:sz w:val="20"/>
          <w:szCs w:val="20"/>
          <w:shd w:val="clear" w:color="auto" w:fill="FFFFFF"/>
        </w:rPr>
        <w:t>L. Zhu, Y. Wang, F. Hu and H. Song</w:t>
      </w:r>
      <w:r w:rsidRPr="00837C2D">
        <w:rPr>
          <w:rFonts w:ascii="Times New Roman" w:hAnsi="Times New Roman" w:cs="Times New Roman"/>
          <w:sz w:val="20"/>
          <w:szCs w:val="20"/>
        </w:rPr>
        <w:t>, Structural and friction characteristics of g-C</w:t>
      </w:r>
      <w:r w:rsidRPr="00837C2D">
        <w:rPr>
          <w:rFonts w:ascii="Times New Roman" w:hAnsi="Times New Roman" w:cs="Times New Roman"/>
          <w:sz w:val="20"/>
          <w:szCs w:val="20"/>
          <w:vertAlign w:val="subscript"/>
        </w:rPr>
        <w:t>3</w:t>
      </w:r>
      <w:r w:rsidRPr="00837C2D">
        <w:rPr>
          <w:rFonts w:ascii="Times New Roman" w:hAnsi="Times New Roman" w:cs="Times New Roman"/>
          <w:sz w:val="20"/>
          <w:szCs w:val="20"/>
        </w:rPr>
        <w:t>N</w:t>
      </w:r>
      <w:r w:rsidRPr="00837C2D">
        <w:rPr>
          <w:rFonts w:ascii="Times New Roman" w:hAnsi="Times New Roman" w:cs="Times New Roman"/>
          <w:sz w:val="20"/>
          <w:szCs w:val="20"/>
          <w:vertAlign w:val="subscript"/>
        </w:rPr>
        <w:t>4</w:t>
      </w:r>
      <w:r w:rsidRPr="00837C2D">
        <w:rPr>
          <w:rFonts w:ascii="Times New Roman" w:hAnsi="Times New Roman" w:cs="Times New Roman"/>
          <w:sz w:val="20"/>
          <w:szCs w:val="20"/>
        </w:rPr>
        <w:t>/PVDF composite</w:t>
      </w:r>
      <w:r w:rsidRPr="00837C2D">
        <w:rPr>
          <w:rFonts w:ascii="Times New Roman" w:hAnsi="Times New Roman" w:cs="Times New Roman"/>
          <w:i/>
          <w:sz w:val="20"/>
          <w:szCs w:val="20"/>
        </w:rPr>
        <w:t>s,</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Applied Surface Science</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2015</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345</w:t>
      </w:r>
      <w:r w:rsidRPr="00837C2D">
        <w:rPr>
          <w:rFonts w:ascii="Times New Roman" w:hAnsi="Times New Roman" w:cs="Times New Roman"/>
          <w:sz w:val="20"/>
          <w:szCs w:val="20"/>
        </w:rPr>
        <w:t>, 349-354.</w:t>
      </w:r>
    </w:p>
    <w:p w14:paraId="4F4AED22"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23.</w:t>
      </w:r>
      <w:r w:rsidRPr="00837C2D">
        <w:rPr>
          <w:rFonts w:ascii="Times New Roman" w:hAnsi="Times New Roman" w:cs="Times New Roman"/>
          <w:sz w:val="20"/>
          <w:szCs w:val="20"/>
        </w:rPr>
        <w:tab/>
      </w:r>
      <w:hyperlink r:id="rId22" w:history="1">
        <w:r w:rsidRPr="00837C2D">
          <w:rPr>
            <w:rStyle w:val="Hyperlink"/>
            <w:rFonts w:ascii="Times New Roman" w:hAnsi="Times New Roman" w:cs="Times New Roman"/>
            <w:color w:val="auto"/>
            <w:sz w:val="20"/>
            <w:szCs w:val="20"/>
            <w:u w:val="none"/>
            <w:shd w:val="clear" w:color="auto" w:fill="FFFFFF"/>
          </w:rPr>
          <w:t>N. Abzan</w:t>
        </w:r>
      </w:hyperlink>
      <w:r w:rsidRPr="00837C2D">
        <w:rPr>
          <w:rFonts w:ascii="Times New Roman" w:hAnsi="Times New Roman" w:cs="Times New Roman"/>
          <w:sz w:val="20"/>
          <w:szCs w:val="20"/>
          <w:shd w:val="clear" w:color="auto" w:fill="FFFFFF"/>
        </w:rPr>
        <w:t>, </w:t>
      </w:r>
      <w:hyperlink r:id="rId23" w:history="1">
        <w:r w:rsidRPr="00837C2D">
          <w:rPr>
            <w:rStyle w:val="Hyperlink"/>
            <w:rFonts w:ascii="Times New Roman" w:hAnsi="Times New Roman" w:cs="Times New Roman"/>
            <w:color w:val="auto"/>
            <w:sz w:val="20"/>
            <w:szCs w:val="20"/>
            <w:u w:val="none"/>
            <w:shd w:val="clear" w:color="auto" w:fill="FFFFFF"/>
          </w:rPr>
          <w:t>M. Kharaziha</w:t>
        </w:r>
      </w:hyperlink>
      <w:r w:rsidRPr="00837C2D">
        <w:rPr>
          <w:rFonts w:ascii="Times New Roman" w:hAnsi="Times New Roman" w:cs="Times New Roman"/>
          <w:sz w:val="20"/>
          <w:szCs w:val="20"/>
          <w:shd w:val="clear" w:color="auto" w:fill="FFFFFF"/>
        </w:rPr>
        <w:t>, S. Labbaf</w:t>
      </w:r>
      <w:r w:rsidRPr="00837C2D">
        <w:rPr>
          <w:rFonts w:ascii="Times New Roman" w:hAnsi="Times New Roman" w:cs="Times New Roman"/>
          <w:sz w:val="20"/>
          <w:szCs w:val="20"/>
        </w:rPr>
        <w:t xml:space="preserve">, Development of three-dimensional piezoelectric polyvinylidene fluoride-graphene oxide scaffold by non-solvent induced phase separation method for nerve tissue engineering, </w:t>
      </w:r>
      <w:r w:rsidRPr="00837C2D">
        <w:rPr>
          <w:rFonts w:ascii="Times New Roman" w:hAnsi="Times New Roman" w:cs="Times New Roman"/>
          <w:i/>
          <w:sz w:val="20"/>
          <w:szCs w:val="20"/>
        </w:rPr>
        <w:t>Materials &amp; Design</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2019</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167</w:t>
      </w:r>
      <w:r w:rsidRPr="00837C2D">
        <w:rPr>
          <w:rFonts w:ascii="Times New Roman" w:hAnsi="Times New Roman" w:cs="Times New Roman"/>
          <w:sz w:val="20"/>
          <w:szCs w:val="20"/>
        </w:rPr>
        <w:t>, 107636.</w:t>
      </w:r>
    </w:p>
    <w:p w14:paraId="08780FC4"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lastRenderedPageBreak/>
        <w:t>24.</w:t>
      </w:r>
      <w:r w:rsidRPr="00837C2D">
        <w:rPr>
          <w:rFonts w:ascii="Times New Roman" w:hAnsi="Times New Roman" w:cs="Times New Roman"/>
          <w:sz w:val="20"/>
          <w:szCs w:val="20"/>
        </w:rPr>
        <w:tab/>
      </w:r>
      <w:hyperlink r:id="rId24" w:history="1">
        <w:r w:rsidRPr="00837C2D">
          <w:rPr>
            <w:rStyle w:val="Hyperlink"/>
            <w:rFonts w:ascii="Times New Roman" w:hAnsi="Times New Roman" w:cs="Times New Roman"/>
            <w:color w:val="auto"/>
            <w:sz w:val="20"/>
            <w:szCs w:val="20"/>
            <w:u w:val="none"/>
            <w:shd w:val="clear" w:color="auto" w:fill="FFFFFF"/>
          </w:rPr>
          <w:t>M. Kim</w:t>
        </w:r>
      </w:hyperlink>
      <w:r w:rsidRPr="00837C2D">
        <w:rPr>
          <w:rFonts w:ascii="Times New Roman" w:hAnsi="Times New Roman" w:cs="Times New Roman"/>
          <w:sz w:val="20"/>
          <w:szCs w:val="20"/>
          <w:shd w:val="clear" w:color="auto" w:fill="FFFFFF"/>
        </w:rPr>
        <w:t>, YS. Wu, EC. Kan, </w:t>
      </w:r>
      <w:hyperlink r:id="rId25" w:history="1">
        <w:r w:rsidRPr="00837C2D">
          <w:rPr>
            <w:rStyle w:val="Hyperlink"/>
            <w:rFonts w:ascii="Times New Roman" w:hAnsi="Times New Roman" w:cs="Times New Roman"/>
            <w:color w:val="auto"/>
            <w:sz w:val="20"/>
            <w:szCs w:val="20"/>
            <w:u w:val="none"/>
            <w:shd w:val="clear" w:color="auto" w:fill="FFFFFF"/>
          </w:rPr>
          <w:t>J. Fan</w:t>
        </w:r>
      </w:hyperlink>
      <w:r w:rsidRPr="00837C2D">
        <w:rPr>
          <w:rFonts w:ascii="Times New Roman" w:hAnsi="Times New Roman" w:cs="Times New Roman"/>
          <w:sz w:val="20"/>
          <w:szCs w:val="20"/>
        </w:rPr>
        <w:t>, Breathable and flexible piezoelectric ZnO@ PVDF fibrous nanogenerator for wearable applications</w:t>
      </w:r>
      <w:r w:rsidRPr="00837C2D">
        <w:rPr>
          <w:rFonts w:ascii="Times New Roman" w:hAnsi="Times New Roman" w:cs="Times New Roman"/>
          <w:i/>
          <w:sz w:val="20"/>
          <w:szCs w:val="20"/>
        </w:rPr>
        <w:t>, Polymers</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2018</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10</w:t>
      </w:r>
      <w:r w:rsidRPr="00837C2D">
        <w:rPr>
          <w:rFonts w:ascii="Times New Roman" w:hAnsi="Times New Roman" w:cs="Times New Roman"/>
          <w:sz w:val="20"/>
          <w:szCs w:val="20"/>
        </w:rPr>
        <w:t>(7), 745.</w:t>
      </w:r>
    </w:p>
    <w:p w14:paraId="01018097"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25.</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KS. Tan, </w:t>
      </w:r>
      <w:hyperlink r:id="rId26" w:history="1">
        <w:r w:rsidRPr="00837C2D">
          <w:rPr>
            <w:rStyle w:val="Hyperlink"/>
            <w:rFonts w:ascii="Times New Roman" w:hAnsi="Times New Roman" w:cs="Times New Roman"/>
            <w:color w:val="auto"/>
            <w:sz w:val="20"/>
            <w:szCs w:val="20"/>
            <w:u w:val="none"/>
            <w:shd w:val="clear" w:color="auto" w:fill="FFFFFF"/>
          </w:rPr>
          <w:t>WC. Gan</w:t>
        </w:r>
      </w:hyperlink>
      <w:r w:rsidRPr="00837C2D">
        <w:rPr>
          <w:rFonts w:ascii="Times New Roman" w:hAnsi="Times New Roman" w:cs="Times New Roman"/>
          <w:sz w:val="20"/>
          <w:szCs w:val="20"/>
          <w:shd w:val="clear" w:color="auto" w:fill="FFFFFF"/>
        </w:rPr>
        <w:t>, </w:t>
      </w:r>
      <w:hyperlink r:id="rId27" w:history="1">
        <w:r w:rsidRPr="00837C2D">
          <w:rPr>
            <w:rStyle w:val="Hyperlink"/>
            <w:rFonts w:ascii="Times New Roman" w:hAnsi="Times New Roman" w:cs="Times New Roman"/>
            <w:color w:val="auto"/>
            <w:sz w:val="20"/>
            <w:szCs w:val="20"/>
            <w:u w:val="none"/>
            <w:shd w:val="clear" w:color="auto" w:fill="FFFFFF"/>
          </w:rPr>
          <w:t>TS. Velayutham</w:t>
        </w:r>
      </w:hyperlink>
      <w:r w:rsidRPr="00837C2D">
        <w:rPr>
          <w:rFonts w:ascii="Times New Roman" w:hAnsi="Times New Roman" w:cs="Times New Roman"/>
          <w:sz w:val="20"/>
          <w:szCs w:val="20"/>
          <w:shd w:val="clear" w:color="auto" w:fill="FFFFFF"/>
        </w:rPr>
        <w:t>, </w:t>
      </w:r>
      <w:hyperlink r:id="rId28" w:history="1">
        <w:r w:rsidRPr="00837C2D">
          <w:rPr>
            <w:rStyle w:val="Hyperlink"/>
            <w:rFonts w:ascii="Times New Roman" w:hAnsi="Times New Roman" w:cs="Times New Roman"/>
            <w:color w:val="auto"/>
            <w:sz w:val="20"/>
            <w:szCs w:val="20"/>
            <w:u w:val="none"/>
            <w:shd w:val="clear" w:color="auto" w:fill="FFFFFF"/>
          </w:rPr>
          <w:t>WH. Abd Majid</w:t>
        </w:r>
      </w:hyperlink>
      <w:r w:rsidRPr="00837C2D">
        <w:rPr>
          <w:rFonts w:ascii="Times New Roman" w:hAnsi="Times New Roman" w:cs="Times New Roman"/>
          <w:sz w:val="20"/>
          <w:szCs w:val="20"/>
        </w:rPr>
        <w:t>, Pyroelectricity enhancement of PVDF nanocomposite thin films doped with ZnO nanoparticle</w:t>
      </w:r>
      <w:r w:rsidRPr="00837C2D">
        <w:rPr>
          <w:rFonts w:ascii="Times New Roman" w:hAnsi="Times New Roman" w:cs="Times New Roman"/>
          <w:i/>
          <w:sz w:val="20"/>
          <w:szCs w:val="20"/>
        </w:rPr>
        <w:t>s,</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Smart materials and structures</w:t>
      </w:r>
      <w:r w:rsidRPr="00837C2D">
        <w:rPr>
          <w:rFonts w:ascii="Times New Roman" w:hAnsi="Times New Roman" w:cs="Times New Roman"/>
          <w:sz w:val="20"/>
          <w:szCs w:val="20"/>
        </w:rPr>
        <w:t>,</w:t>
      </w:r>
      <w:r w:rsidRPr="00837C2D">
        <w:rPr>
          <w:rFonts w:ascii="Times New Roman" w:hAnsi="Times New Roman" w:cs="Times New Roman"/>
          <w:b/>
          <w:sz w:val="20"/>
          <w:szCs w:val="20"/>
        </w:rPr>
        <w:t xml:space="preserve"> 2014</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23</w:t>
      </w:r>
      <w:r w:rsidRPr="00837C2D">
        <w:rPr>
          <w:rFonts w:ascii="Times New Roman" w:hAnsi="Times New Roman" w:cs="Times New Roman"/>
          <w:sz w:val="20"/>
          <w:szCs w:val="20"/>
        </w:rPr>
        <w:t>(12), 125006.</w:t>
      </w:r>
    </w:p>
    <w:p w14:paraId="31AEBEAE" w14:textId="4B97F934"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26.</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Y. Cui, </w:t>
      </w:r>
      <w:hyperlink r:id="rId29" w:history="1">
        <w:r w:rsidRPr="00837C2D">
          <w:rPr>
            <w:rStyle w:val="Hyperlink"/>
            <w:rFonts w:ascii="Times New Roman" w:hAnsi="Times New Roman" w:cs="Times New Roman"/>
            <w:color w:val="auto"/>
            <w:sz w:val="20"/>
            <w:szCs w:val="20"/>
            <w:u w:val="none"/>
            <w:shd w:val="clear" w:color="auto" w:fill="FFFFFF"/>
          </w:rPr>
          <w:t>L. Yang</w:t>
        </w:r>
      </w:hyperlink>
      <w:r w:rsidRPr="00837C2D">
        <w:rPr>
          <w:rFonts w:ascii="Times New Roman" w:hAnsi="Times New Roman" w:cs="Times New Roman"/>
          <w:sz w:val="20"/>
          <w:szCs w:val="20"/>
          <w:shd w:val="clear" w:color="auto" w:fill="FFFFFF"/>
        </w:rPr>
        <w:t>, </w:t>
      </w:r>
      <w:hyperlink r:id="rId30" w:history="1">
        <w:r w:rsidRPr="00837C2D">
          <w:rPr>
            <w:rStyle w:val="Hyperlink"/>
            <w:rFonts w:ascii="Times New Roman" w:hAnsi="Times New Roman" w:cs="Times New Roman"/>
            <w:color w:val="auto"/>
            <w:sz w:val="20"/>
            <w:szCs w:val="20"/>
            <w:u w:val="none"/>
            <w:shd w:val="clear" w:color="auto" w:fill="FFFFFF"/>
          </w:rPr>
          <w:t>M. Meng</w:t>
        </w:r>
      </w:hyperlink>
      <w:r w:rsidRPr="00837C2D">
        <w:rPr>
          <w:rFonts w:ascii="Times New Roman" w:hAnsi="Times New Roman" w:cs="Times New Roman"/>
          <w:sz w:val="20"/>
          <w:szCs w:val="20"/>
          <w:shd w:val="clear" w:color="auto" w:fill="FFFFFF"/>
        </w:rPr>
        <w:t>, Q. Zhang, B. Li, Y. Wu, Y. Zhang, J. Lang, C. Li</w:t>
      </w:r>
      <w:r w:rsidRPr="00837C2D">
        <w:rPr>
          <w:rFonts w:ascii="Times New Roman" w:hAnsi="Times New Roman" w:cs="Times New Roman"/>
          <w:sz w:val="20"/>
          <w:szCs w:val="20"/>
        </w:rPr>
        <w:t>, Facile preparation of antifouling gC</w:t>
      </w:r>
      <w:r w:rsidRPr="00837C2D">
        <w:rPr>
          <w:rFonts w:ascii="Times New Roman" w:hAnsi="Times New Roman" w:cs="Times New Roman"/>
          <w:sz w:val="20"/>
          <w:szCs w:val="20"/>
          <w:vertAlign w:val="subscript"/>
        </w:rPr>
        <w:t>3</w:t>
      </w:r>
      <w:r w:rsidRPr="00837C2D">
        <w:rPr>
          <w:rFonts w:ascii="Times New Roman" w:hAnsi="Times New Roman" w:cs="Times New Roman"/>
          <w:sz w:val="20"/>
          <w:szCs w:val="20"/>
        </w:rPr>
        <w:t>N</w:t>
      </w:r>
      <w:r w:rsidRPr="00837C2D">
        <w:rPr>
          <w:rFonts w:ascii="Times New Roman" w:hAnsi="Times New Roman" w:cs="Times New Roman"/>
          <w:sz w:val="20"/>
          <w:szCs w:val="20"/>
          <w:vertAlign w:val="subscript"/>
        </w:rPr>
        <w:t>4</w:t>
      </w:r>
      <w:r w:rsidRPr="00837C2D">
        <w:rPr>
          <w:rFonts w:ascii="Times New Roman" w:hAnsi="Times New Roman" w:cs="Times New Roman"/>
          <w:sz w:val="20"/>
          <w:szCs w:val="20"/>
        </w:rPr>
        <w:t>/Ag</w:t>
      </w:r>
      <w:r w:rsidRPr="00837C2D">
        <w:rPr>
          <w:rFonts w:ascii="Times New Roman" w:hAnsi="Times New Roman" w:cs="Times New Roman"/>
          <w:sz w:val="20"/>
          <w:szCs w:val="20"/>
          <w:vertAlign w:val="subscript"/>
        </w:rPr>
        <w:t>3</w:t>
      </w:r>
      <w:r w:rsidRPr="00837C2D">
        <w:rPr>
          <w:rFonts w:ascii="Times New Roman" w:hAnsi="Times New Roman" w:cs="Times New Roman"/>
          <w:sz w:val="20"/>
          <w:szCs w:val="20"/>
        </w:rPr>
        <w:t>PO</w:t>
      </w:r>
      <w:r w:rsidRPr="00837C2D">
        <w:rPr>
          <w:rFonts w:ascii="Times New Roman" w:hAnsi="Times New Roman" w:cs="Times New Roman"/>
          <w:sz w:val="20"/>
          <w:szCs w:val="20"/>
          <w:vertAlign w:val="subscript"/>
        </w:rPr>
        <w:t>4</w:t>
      </w:r>
      <w:r w:rsidRPr="00837C2D">
        <w:rPr>
          <w:rFonts w:ascii="Times New Roman" w:hAnsi="Times New Roman" w:cs="Times New Roman"/>
          <w:sz w:val="20"/>
          <w:szCs w:val="20"/>
        </w:rPr>
        <w:t xml:space="preserve"> nanocomposite photocatalytic polyvinylidene fluoride membranes for</w:t>
      </w:r>
      <w:r w:rsidR="003A037F">
        <w:rPr>
          <w:rFonts w:ascii="Times New Roman" w:hAnsi="Times New Roman" w:cs="Times New Roman"/>
          <w:sz w:val="20"/>
          <w:szCs w:val="20"/>
        </w:rPr>
        <w:t xml:space="preserve"> effective removal of rhodamine</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Korean Journal of Chemical Engineering</w:t>
      </w:r>
      <w:r w:rsidRPr="00837C2D">
        <w:rPr>
          <w:rFonts w:ascii="Times New Roman" w:hAnsi="Times New Roman" w:cs="Times New Roman"/>
          <w:sz w:val="20"/>
          <w:szCs w:val="20"/>
        </w:rPr>
        <w:t xml:space="preserve">, </w:t>
      </w:r>
      <w:r w:rsidRPr="003A037F">
        <w:rPr>
          <w:rFonts w:ascii="Times New Roman" w:hAnsi="Times New Roman" w:cs="Times New Roman"/>
          <w:b/>
          <w:sz w:val="20"/>
          <w:szCs w:val="20"/>
        </w:rPr>
        <w:t>2019</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36</w:t>
      </w:r>
      <w:r w:rsidRPr="00837C2D">
        <w:rPr>
          <w:rFonts w:ascii="Times New Roman" w:hAnsi="Times New Roman" w:cs="Times New Roman"/>
          <w:sz w:val="20"/>
          <w:szCs w:val="20"/>
        </w:rPr>
        <w:t>, 236-247.</w:t>
      </w:r>
    </w:p>
    <w:p w14:paraId="17D5D7EE"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27.</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N. Nikooe, </w:t>
      </w:r>
      <w:hyperlink r:id="rId31" w:history="1">
        <w:r w:rsidRPr="00837C2D">
          <w:rPr>
            <w:rStyle w:val="Hyperlink"/>
            <w:rFonts w:ascii="Times New Roman" w:hAnsi="Times New Roman" w:cs="Times New Roman"/>
            <w:color w:val="auto"/>
            <w:sz w:val="20"/>
            <w:szCs w:val="20"/>
            <w:u w:val="none"/>
            <w:shd w:val="clear" w:color="auto" w:fill="FFFFFF"/>
          </w:rPr>
          <w:t>E. Saljoughi</w:t>
        </w:r>
      </w:hyperlink>
      <w:r w:rsidRPr="00837C2D">
        <w:rPr>
          <w:rFonts w:ascii="Times New Roman" w:hAnsi="Times New Roman" w:cs="Times New Roman"/>
          <w:sz w:val="20"/>
          <w:szCs w:val="20"/>
        </w:rPr>
        <w:t>, Preparation and characterization of novel PVDF nanofiltration membranes with hydrophilic property for filtration of dye aqueous solution</w:t>
      </w:r>
      <w:r w:rsidRPr="00837C2D">
        <w:rPr>
          <w:rFonts w:ascii="Times New Roman" w:hAnsi="Times New Roman" w:cs="Times New Roman"/>
          <w:i/>
          <w:sz w:val="20"/>
          <w:szCs w:val="20"/>
        </w:rPr>
        <w:t>,</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Applied Surface Science</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2017</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413</w:t>
      </w:r>
      <w:r w:rsidRPr="00837C2D">
        <w:rPr>
          <w:rFonts w:ascii="Times New Roman" w:hAnsi="Times New Roman" w:cs="Times New Roman"/>
          <w:sz w:val="20"/>
          <w:szCs w:val="20"/>
        </w:rPr>
        <w:t>, 41-49.</w:t>
      </w:r>
    </w:p>
    <w:p w14:paraId="01C985B7" w14:textId="4C9C4127" w:rsidR="00AD6766" w:rsidRPr="00837C2D" w:rsidRDefault="00AD6766" w:rsidP="00AD6766">
      <w:pPr>
        <w:pStyle w:val="EndNoteBibliography"/>
        <w:ind w:left="567" w:hanging="567"/>
        <w:rPr>
          <w:rFonts w:ascii="Times New Roman" w:hAnsi="Times New Roman" w:cs="Times New Roman"/>
          <w:sz w:val="20"/>
          <w:szCs w:val="20"/>
        </w:rPr>
      </w:pPr>
      <w:r w:rsidRPr="00837C2D">
        <w:rPr>
          <w:rFonts w:ascii="Times New Roman" w:hAnsi="Times New Roman" w:cs="Times New Roman"/>
          <w:sz w:val="20"/>
          <w:szCs w:val="20"/>
        </w:rPr>
        <w:t>28.</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Z. Vilamova, </w:t>
      </w:r>
      <w:hyperlink r:id="rId32" w:history="1">
        <w:r w:rsidRPr="00837C2D">
          <w:rPr>
            <w:rStyle w:val="Hyperlink"/>
            <w:rFonts w:ascii="Times New Roman" w:hAnsi="Times New Roman" w:cs="Times New Roman"/>
            <w:color w:val="auto"/>
            <w:sz w:val="20"/>
            <w:szCs w:val="20"/>
            <w:u w:val="none"/>
            <w:shd w:val="clear" w:color="auto" w:fill="FFFFFF"/>
          </w:rPr>
          <w:t>L. Svoboda</w:t>
        </w:r>
      </w:hyperlink>
      <w:r w:rsidRPr="00837C2D">
        <w:rPr>
          <w:rFonts w:ascii="Times New Roman" w:hAnsi="Times New Roman" w:cs="Times New Roman"/>
          <w:sz w:val="20"/>
          <w:szCs w:val="20"/>
          <w:shd w:val="clear" w:color="auto" w:fill="FFFFFF"/>
        </w:rPr>
        <w:t>, J. Bednar, Z. Simonova, </w:t>
      </w:r>
      <w:hyperlink r:id="rId33" w:history="1">
        <w:r w:rsidRPr="00837C2D">
          <w:rPr>
            <w:rStyle w:val="Hyperlink"/>
            <w:rFonts w:ascii="Times New Roman" w:hAnsi="Times New Roman" w:cs="Times New Roman"/>
            <w:color w:val="auto"/>
            <w:sz w:val="20"/>
            <w:szCs w:val="20"/>
            <w:u w:val="none"/>
            <w:shd w:val="clear" w:color="auto" w:fill="FFFFFF"/>
          </w:rPr>
          <w:t>R. Dvorsky</w:t>
        </w:r>
      </w:hyperlink>
      <w:r w:rsidRPr="00837C2D">
        <w:rPr>
          <w:rFonts w:ascii="Times New Roman" w:hAnsi="Times New Roman" w:cs="Times New Roman"/>
          <w:sz w:val="20"/>
          <w:szCs w:val="20"/>
          <w:shd w:val="clear" w:color="auto" w:fill="FFFFFF"/>
        </w:rPr>
        <w:t>, </w:t>
      </w:r>
      <w:hyperlink r:id="rId34" w:history="1">
        <w:r w:rsidRPr="00837C2D">
          <w:rPr>
            <w:rStyle w:val="Hyperlink"/>
            <w:rFonts w:ascii="Times New Roman" w:hAnsi="Times New Roman" w:cs="Times New Roman"/>
            <w:color w:val="auto"/>
            <w:sz w:val="20"/>
            <w:szCs w:val="20"/>
            <w:u w:val="none"/>
            <w:shd w:val="clear" w:color="auto" w:fill="FFFFFF"/>
          </w:rPr>
          <w:t>CG. Silva</w:t>
        </w:r>
      </w:hyperlink>
      <w:r w:rsidRPr="00837C2D">
        <w:rPr>
          <w:rFonts w:ascii="Times New Roman" w:hAnsi="Times New Roman" w:cs="Times New Roman"/>
          <w:sz w:val="20"/>
          <w:szCs w:val="20"/>
          <w:shd w:val="clear" w:color="auto" w:fill="FFFFFF"/>
        </w:rPr>
        <w:t>, JL. Faria</w:t>
      </w:r>
      <w:r w:rsidRPr="00837C2D">
        <w:rPr>
          <w:rFonts w:ascii="Times New Roman" w:hAnsi="Times New Roman" w:cs="Times New Roman"/>
          <w:sz w:val="20"/>
          <w:szCs w:val="20"/>
        </w:rPr>
        <w:t>, Enhancing photocatalytic g-C</w:t>
      </w:r>
      <w:r w:rsidRPr="00837C2D">
        <w:rPr>
          <w:rFonts w:ascii="Times New Roman" w:hAnsi="Times New Roman" w:cs="Times New Roman"/>
          <w:sz w:val="20"/>
          <w:szCs w:val="20"/>
          <w:vertAlign w:val="subscript"/>
        </w:rPr>
        <w:t>3</w:t>
      </w:r>
      <w:r w:rsidRPr="00837C2D">
        <w:rPr>
          <w:rFonts w:ascii="Times New Roman" w:hAnsi="Times New Roman" w:cs="Times New Roman"/>
          <w:sz w:val="20"/>
          <w:szCs w:val="20"/>
        </w:rPr>
        <w:t>N</w:t>
      </w:r>
      <w:r w:rsidRPr="00837C2D">
        <w:rPr>
          <w:rFonts w:ascii="Times New Roman" w:hAnsi="Times New Roman" w:cs="Times New Roman"/>
          <w:sz w:val="20"/>
          <w:szCs w:val="20"/>
          <w:vertAlign w:val="subscript"/>
        </w:rPr>
        <w:t>4</w:t>
      </w:r>
      <w:r w:rsidRPr="00837C2D">
        <w:rPr>
          <w:rFonts w:ascii="Times New Roman" w:hAnsi="Times New Roman" w:cs="Times New Roman"/>
          <w:sz w:val="20"/>
          <w:szCs w:val="20"/>
        </w:rPr>
        <w:t>/PVDF membranes through new insights into the preparation methods</w:t>
      </w:r>
      <w:r w:rsidRPr="00837C2D">
        <w:rPr>
          <w:rFonts w:ascii="Times New Roman" w:hAnsi="Times New Roman" w:cs="Times New Roman"/>
          <w:i/>
          <w:sz w:val="20"/>
          <w:szCs w:val="20"/>
        </w:rPr>
        <w:t>,</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Polymer</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2024</w:t>
      </w:r>
      <w:r w:rsidRPr="00837C2D">
        <w:rPr>
          <w:rFonts w:ascii="Times New Roman" w:hAnsi="Times New Roman" w:cs="Times New Roman"/>
          <w:sz w:val="20"/>
          <w:szCs w:val="20"/>
        </w:rPr>
        <w:t>, 127238</w:t>
      </w:r>
      <w:r w:rsidR="009817D2">
        <w:rPr>
          <w:rFonts w:ascii="Times New Roman" w:hAnsi="Times New Roman" w:cs="Times New Roman"/>
          <w:sz w:val="20"/>
          <w:szCs w:val="20"/>
        </w:rPr>
        <w:t>-127249</w:t>
      </w:r>
      <w:r w:rsidRPr="00837C2D">
        <w:rPr>
          <w:rFonts w:ascii="Times New Roman" w:hAnsi="Times New Roman" w:cs="Times New Roman"/>
          <w:sz w:val="20"/>
          <w:szCs w:val="20"/>
        </w:rPr>
        <w:t>.</w:t>
      </w:r>
    </w:p>
    <w:p w14:paraId="35CBC93E" w14:textId="2B1B7AD0" w:rsidR="00AD6766" w:rsidRDefault="00AD6766" w:rsidP="00AD6766">
      <w:pPr>
        <w:spacing w:before="120" w:after="120" w:line="240" w:lineRule="auto"/>
        <w:jc w:val="both"/>
        <w:rPr>
          <w:rStyle w:val="fontstyle01"/>
          <w:rFonts w:ascii="Times New Roman" w:hAnsi="Times New Roman" w:cs="Times New Roman"/>
          <w:b/>
          <w:sz w:val="22"/>
          <w:szCs w:val="22"/>
        </w:rPr>
      </w:pPr>
      <w:r w:rsidRPr="00837C2D">
        <w:rPr>
          <w:rFonts w:ascii="Times New Roman" w:hAnsi="Times New Roman" w:cs="Times New Roman"/>
          <w:b/>
          <w:color w:val="00B0F0"/>
          <w:sz w:val="20"/>
          <w:szCs w:val="20"/>
        </w:rPr>
        <w:fldChar w:fldCharType="end"/>
      </w:r>
    </w:p>
    <w:p w14:paraId="65F4211E" w14:textId="77777777" w:rsidR="00AD6766" w:rsidRDefault="00AD6766" w:rsidP="00AD6766">
      <w:pPr>
        <w:spacing w:before="120" w:after="120" w:line="240" w:lineRule="auto"/>
        <w:jc w:val="both"/>
        <w:rPr>
          <w:rStyle w:val="fontstyle01"/>
          <w:rFonts w:ascii="Times New Roman" w:hAnsi="Times New Roman" w:cs="Times New Roman"/>
          <w:b/>
          <w:sz w:val="22"/>
          <w:szCs w:val="22"/>
        </w:rPr>
      </w:pPr>
    </w:p>
    <w:p w14:paraId="0404167C"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2BDF3AD6"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2DE0E887"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28455325"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06936C97"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60B98E88"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499DE1A8"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48E6B33C"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5576F065"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4EF1263C"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1454B9F2"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116E2CD8"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4ABB0939"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045DB6BD"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1029EF75" w14:textId="52FCD970" w:rsidR="00DC365A" w:rsidRDefault="00DC365A" w:rsidP="00CB4ADB">
      <w:pPr>
        <w:spacing w:before="120" w:after="120" w:line="240" w:lineRule="auto"/>
        <w:ind w:left="360" w:hanging="360"/>
        <w:jc w:val="both"/>
        <w:rPr>
          <w:rFonts w:ascii="Times New Roman" w:hAnsi="Times New Roman" w:cs="Times New Roman"/>
          <w:sz w:val="28"/>
          <w:szCs w:val="28"/>
        </w:rPr>
      </w:pPr>
    </w:p>
    <w:p w14:paraId="492E86A9" w14:textId="77777777" w:rsidR="001530C3" w:rsidRPr="005F60D4" w:rsidRDefault="001530C3" w:rsidP="00CB4ADB">
      <w:pPr>
        <w:spacing w:before="120" w:after="120" w:line="240" w:lineRule="auto"/>
        <w:ind w:left="360" w:hanging="360"/>
        <w:jc w:val="both"/>
        <w:rPr>
          <w:rFonts w:ascii="Times New Roman" w:hAnsi="Times New Roman" w:cs="Times New Roman"/>
          <w:sz w:val="28"/>
          <w:szCs w:val="28"/>
        </w:rPr>
        <w:sectPr w:rsidR="001530C3" w:rsidRPr="005F60D4" w:rsidSect="00690860">
          <w:type w:val="continuous"/>
          <w:pgSz w:w="11909" w:h="16834" w:code="9"/>
          <w:pgMar w:top="1134" w:right="1134" w:bottom="1134" w:left="1418" w:header="720" w:footer="720" w:gutter="0"/>
          <w:cols w:num="2" w:space="720"/>
          <w:docGrid w:linePitch="360"/>
        </w:sectPr>
      </w:pPr>
    </w:p>
    <w:p w14:paraId="0CF8485D" w14:textId="751FE991" w:rsidR="00034687" w:rsidRDefault="00034687" w:rsidP="00034687">
      <w:pPr>
        <w:spacing w:before="120" w:after="120"/>
        <w:ind w:left="567" w:hanging="567"/>
        <w:jc w:val="both"/>
        <w:rPr>
          <w:rFonts w:ascii="Times New Roman" w:hAnsi="Times New Roman" w:cs="Times New Roman"/>
          <w:b/>
          <w:color w:val="00B0F0"/>
          <w:sz w:val="24"/>
          <w:szCs w:val="24"/>
        </w:rPr>
        <w:sectPr w:rsidR="00034687" w:rsidSect="00034687">
          <w:type w:val="continuous"/>
          <w:pgSz w:w="11909" w:h="16834" w:code="9"/>
          <w:pgMar w:top="1134" w:right="1134" w:bottom="1134" w:left="1418" w:header="720" w:footer="720" w:gutter="0"/>
          <w:cols w:num="2" w:space="720"/>
          <w:docGrid w:linePitch="360"/>
        </w:sectPr>
      </w:pPr>
    </w:p>
    <w:p w14:paraId="33D415A6" w14:textId="74160CDC" w:rsidR="00583BAE" w:rsidRPr="005F60D4" w:rsidRDefault="00583BAE" w:rsidP="00FE5E58">
      <w:pPr>
        <w:spacing w:before="120" w:after="120"/>
        <w:ind w:firstLine="720"/>
        <w:jc w:val="both"/>
        <w:rPr>
          <w:rFonts w:ascii="Times New Roman" w:hAnsi="Times New Roman" w:cs="Times New Roman"/>
          <w:sz w:val="28"/>
          <w:szCs w:val="28"/>
        </w:rPr>
      </w:pPr>
    </w:p>
    <w:sectPr w:rsidR="00583BAE" w:rsidRPr="005F60D4" w:rsidSect="00690860">
      <w:type w:val="continuous"/>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UI-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C5D2A"/>
    <w:multiLevelType w:val="hybridMultilevel"/>
    <w:tmpl w:val="41C21B10"/>
    <w:lvl w:ilvl="0" w:tplc="8280E99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DF1BA9"/>
    <w:multiLevelType w:val="multilevel"/>
    <w:tmpl w:val="C78A81B4"/>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CS3808B2QT Vinh">
    <w15:presenceInfo w15:providerId="Windows Live" w15:userId="3526d11446a45a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3NjE2MbU0MTA1NzJV0lEKTi0uzszPAykwtKwFAHiodict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0x2t2tgd5fwvexvtfvx5sp5sr2sdrxvzt9&quot;&gt;luanancolan-Converted&lt;record-ids&gt;&lt;item&gt;1919&lt;/item&gt;&lt;item&gt;1920&lt;/item&gt;&lt;item&gt;1921&lt;/item&gt;&lt;item&gt;1922&lt;/item&gt;&lt;item&gt;1923&lt;/item&gt;&lt;item&gt;1931&lt;/item&gt;&lt;item&gt;1933&lt;/item&gt;&lt;item&gt;1934&lt;/item&gt;&lt;item&gt;1951&lt;/item&gt;&lt;item&gt;1953&lt;/item&gt;&lt;item&gt;1960&lt;/item&gt;&lt;item&gt;1967&lt;/item&gt;&lt;item&gt;1968&lt;/item&gt;&lt;item&gt;1969&lt;/item&gt;&lt;item&gt;1970&lt;/item&gt;&lt;item&gt;1971&lt;/item&gt;&lt;item&gt;1972&lt;/item&gt;&lt;item&gt;1973&lt;/item&gt;&lt;item&gt;1974&lt;/item&gt;&lt;item&gt;1975&lt;/item&gt;&lt;item&gt;1976&lt;/item&gt;&lt;item&gt;1977&lt;/item&gt;&lt;item&gt;1978&lt;/item&gt;&lt;item&gt;1979&lt;/item&gt;&lt;item&gt;1980&lt;/item&gt;&lt;item&gt;1981&lt;/item&gt;&lt;item&gt;1982&lt;/item&gt;&lt;/record-ids&gt;&lt;/item&gt;&lt;/Libraries&gt;"/>
  </w:docVars>
  <w:rsids>
    <w:rsidRoot w:val="003E163B"/>
    <w:rsid w:val="000268CB"/>
    <w:rsid w:val="00034687"/>
    <w:rsid w:val="00041FF5"/>
    <w:rsid w:val="00050338"/>
    <w:rsid w:val="00066F47"/>
    <w:rsid w:val="00072507"/>
    <w:rsid w:val="00072DBD"/>
    <w:rsid w:val="0007311C"/>
    <w:rsid w:val="00076E43"/>
    <w:rsid w:val="000B43E1"/>
    <w:rsid w:val="001012AC"/>
    <w:rsid w:val="001529F0"/>
    <w:rsid w:val="001530C3"/>
    <w:rsid w:val="001545AD"/>
    <w:rsid w:val="0016205C"/>
    <w:rsid w:val="00185526"/>
    <w:rsid w:val="0019569B"/>
    <w:rsid w:val="001B4331"/>
    <w:rsid w:val="001D1039"/>
    <w:rsid w:val="001D2430"/>
    <w:rsid w:val="001D6EE7"/>
    <w:rsid w:val="001E7D22"/>
    <w:rsid w:val="002057C1"/>
    <w:rsid w:val="00235D4A"/>
    <w:rsid w:val="00242B38"/>
    <w:rsid w:val="00263653"/>
    <w:rsid w:val="00266021"/>
    <w:rsid w:val="002743BA"/>
    <w:rsid w:val="00277828"/>
    <w:rsid w:val="00294366"/>
    <w:rsid w:val="002A4DBF"/>
    <w:rsid w:val="002B55D0"/>
    <w:rsid w:val="002D4C60"/>
    <w:rsid w:val="002D507C"/>
    <w:rsid w:val="002E1426"/>
    <w:rsid w:val="002F1D74"/>
    <w:rsid w:val="00304FD1"/>
    <w:rsid w:val="00315FC5"/>
    <w:rsid w:val="0031767A"/>
    <w:rsid w:val="003435E7"/>
    <w:rsid w:val="00357A11"/>
    <w:rsid w:val="00375EA3"/>
    <w:rsid w:val="003A037F"/>
    <w:rsid w:val="003A26D9"/>
    <w:rsid w:val="003A4597"/>
    <w:rsid w:val="003B5511"/>
    <w:rsid w:val="003C4644"/>
    <w:rsid w:val="003D4F18"/>
    <w:rsid w:val="003E163B"/>
    <w:rsid w:val="003E47D6"/>
    <w:rsid w:val="004212D1"/>
    <w:rsid w:val="004220CA"/>
    <w:rsid w:val="0043478B"/>
    <w:rsid w:val="00451338"/>
    <w:rsid w:val="00470AAA"/>
    <w:rsid w:val="004857D5"/>
    <w:rsid w:val="0049055D"/>
    <w:rsid w:val="00494A65"/>
    <w:rsid w:val="004A59B6"/>
    <w:rsid w:val="004D1335"/>
    <w:rsid w:val="004E644B"/>
    <w:rsid w:val="004F1488"/>
    <w:rsid w:val="00510C3A"/>
    <w:rsid w:val="0051434F"/>
    <w:rsid w:val="0052539D"/>
    <w:rsid w:val="00537E1E"/>
    <w:rsid w:val="00545E35"/>
    <w:rsid w:val="00582B4D"/>
    <w:rsid w:val="00583BAE"/>
    <w:rsid w:val="0058576B"/>
    <w:rsid w:val="005D12DF"/>
    <w:rsid w:val="005D7B80"/>
    <w:rsid w:val="005F60D4"/>
    <w:rsid w:val="006067F3"/>
    <w:rsid w:val="00621467"/>
    <w:rsid w:val="00623913"/>
    <w:rsid w:val="00631F50"/>
    <w:rsid w:val="006609E6"/>
    <w:rsid w:val="006851FB"/>
    <w:rsid w:val="00690860"/>
    <w:rsid w:val="006A3591"/>
    <w:rsid w:val="006D5A74"/>
    <w:rsid w:val="006E6AF8"/>
    <w:rsid w:val="006F13AC"/>
    <w:rsid w:val="006F78CA"/>
    <w:rsid w:val="00734B06"/>
    <w:rsid w:val="00743459"/>
    <w:rsid w:val="00756FEE"/>
    <w:rsid w:val="00784D5B"/>
    <w:rsid w:val="00790666"/>
    <w:rsid w:val="007B62E6"/>
    <w:rsid w:val="007D654C"/>
    <w:rsid w:val="007E386A"/>
    <w:rsid w:val="007E423F"/>
    <w:rsid w:val="007E4360"/>
    <w:rsid w:val="00832068"/>
    <w:rsid w:val="00834354"/>
    <w:rsid w:val="00837C2D"/>
    <w:rsid w:val="00837D66"/>
    <w:rsid w:val="00842AD3"/>
    <w:rsid w:val="00843AD8"/>
    <w:rsid w:val="008754BE"/>
    <w:rsid w:val="008A0D7B"/>
    <w:rsid w:val="008E1F4B"/>
    <w:rsid w:val="0090509F"/>
    <w:rsid w:val="00907264"/>
    <w:rsid w:val="00921C12"/>
    <w:rsid w:val="009357DF"/>
    <w:rsid w:val="009610D4"/>
    <w:rsid w:val="00970311"/>
    <w:rsid w:val="00975E37"/>
    <w:rsid w:val="009817D2"/>
    <w:rsid w:val="009B101E"/>
    <w:rsid w:val="009B7B14"/>
    <w:rsid w:val="009E4E99"/>
    <w:rsid w:val="009F1E63"/>
    <w:rsid w:val="00A07CF8"/>
    <w:rsid w:val="00A07ECD"/>
    <w:rsid w:val="00A2377E"/>
    <w:rsid w:val="00A36950"/>
    <w:rsid w:val="00A453D2"/>
    <w:rsid w:val="00A47010"/>
    <w:rsid w:val="00A765D4"/>
    <w:rsid w:val="00AA0931"/>
    <w:rsid w:val="00AB0794"/>
    <w:rsid w:val="00AB6D4A"/>
    <w:rsid w:val="00AC062E"/>
    <w:rsid w:val="00AC7B96"/>
    <w:rsid w:val="00AD6766"/>
    <w:rsid w:val="00AE0A2E"/>
    <w:rsid w:val="00B06933"/>
    <w:rsid w:val="00B52D1D"/>
    <w:rsid w:val="00B57FF8"/>
    <w:rsid w:val="00B6015C"/>
    <w:rsid w:val="00B74D34"/>
    <w:rsid w:val="00B80DB9"/>
    <w:rsid w:val="00B8771F"/>
    <w:rsid w:val="00BA1E27"/>
    <w:rsid w:val="00BA31C7"/>
    <w:rsid w:val="00BA5170"/>
    <w:rsid w:val="00BA7015"/>
    <w:rsid w:val="00BB306F"/>
    <w:rsid w:val="00BB55C4"/>
    <w:rsid w:val="00BB7FD1"/>
    <w:rsid w:val="00BC32B1"/>
    <w:rsid w:val="00BD6ABD"/>
    <w:rsid w:val="00BF459A"/>
    <w:rsid w:val="00C14CD9"/>
    <w:rsid w:val="00C655FA"/>
    <w:rsid w:val="00C754B9"/>
    <w:rsid w:val="00C91210"/>
    <w:rsid w:val="00CA0E31"/>
    <w:rsid w:val="00CB4ADB"/>
    <w:rsid w:val="00CC536F"/>
    <w:rsid w:val="00CC7502"/>
    <w:rsid w:val="00CD54A5"/>
    <w:rsid w:val="00D04061"/>
    <w:rsid w:val="00D1272B"/>
    <w:rsid w:val="00D470EF"/>
    <w:rsid w:val="00D5730B"/>
    <w:rsid w:val="00D755DB"/>
    <w:rsid w:val="00D85BED"/>
    <w:rsid w:val="00DB63BA"/>
    <w:rsid w:val="00DC365A"/>
    <w:rsid w:val="00DD56EB"/>
    <w:rsid w:val="00E13F19"/>
    <w:rsid w:val="00E17328"/>
    <w:rsid w:val="00E21AFF"/>
    <w:rsid w:val="00E60511"/>
    <w:rsid w:val="00E84041"/>
    <w:rsid w:val="00E87DA3"/>
    <w:rsid w:val="00EA3C5E"/>
    <w:rsid w:val="00EB5F5A"/>
    <w:rsid w:val="00EC1392"/>
    <w:rsid w:val="00EC7DAA"/>
    <w:rsid w:val="00ED1C83"/>
    <w:rsid w:val="00EE5E75"/>
    <w:rsid w:val="00EF0A3C"/>
    <w:rsid w:val="00F24410"/>
    <w:rsid w:val="00F30075"/>
    <w:rsid w:val="00F32614"/>
    <w:rsid w:val="00F626FE"/>
    <w:rsid w:val="00F679CC"/>
    <w:rsid w:val="00F702D2"/>
    <w:rsid w:val="00F7520B"/>
    <w:rsid w:val="00F8010E"/>
    <w:rsid w:val="00FB6F47"/>
    <w:rsid w:val="00FE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3BAE"/>
    <w:pPr>
      <w:ind w:left="720"/>
      <w:contextualSpacing/>
    </w:pPr>
  </w:style>
  <w:style w:type="paragraph" w:customStyle="1" w:styleId="EndNoteBibliographyTitle">
    <w:name w:val="EndNote Bibliography Title"/>
    <w:basedOn w:val="Normal"/>
    <w:link w:val="EndNoteBibliographyTitleChar"/>
    <w:rsid w:val="001012A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012AC"/>
    <w:rPr>
      <w:rFonts w:ascii="Calibri" w:hAnsi="Calibri" w:cs="Calibri"/>
      <w:noProof/>
    </w:rPr>
  </w:style>
  <w:style w:type="paragraph" w:customStyle="1" w:styleId="EndNoteBibliography">
    <w:name w:val="EndNote Bibliography"/>
    <w:basedOn w:val="Normal"/>
    <w:link w:val="EndNoteBibliographyChar"/>
    <w:rsid w:val="001012AC"/>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012AC"/>
    <w:rPr>
      <w:rFonts w:ascii="Calibri" w:hAnsi="Calibri" w:cs="Calibri"/>
      <w:noProof/>
    </w:rPr>
  </w:style>
  <w:style w:type="character" w:styleId="PlaceholderText">
    <w:name w:val="Placeholder Text"/>
    <w:basedOn w:val="DefaultParagraphFont"/>
    <w:uiPriority w:val="99"/>
    <w:semiHidden/>
    <w:rsid w:val="00743459"/>
    <w:rPr>
      <w:color w:val="808080"/>
    </w:rPr>
  </w:style>
  <w:style w:type="character" w:customStyle="1" w:styleId="fontstyle01">
    <w:name w:val="fontstyle01"/>
    <w:basedOn w:val="DefaultParagraphFont"/>
    <w:rsid w:val="003B5511"/>
    <w:rPr>
      <w:rFonts w:ascii="SegoeUI-Light" w:hAnsi="SegoeUI-Light" w:hint="default"/>
      <w:b w:val="0"/>
      <w:bCs w:val="0"/>
      <w:i w:val="0"/>
      <w:iCs w:val="0"/>
      <w:color w:val="000000"/>
      <w:sz w:val="20"/>
      <w:szCs w:val="20"/>
    </w:rPr>
  </w:style>
  <w:style w:type="character" w:styleId="Hyperlink">
    <w:name w:val="Hyperlink"/>
    <w:basedOn w:val="DefaultParagraphFont"/>
    <w:uiPriority w:val="99"/>
    <w:unhideWhenUsed/>
    <w:rsid w:val="005F60D4"/>
    <w:rPr>
      <w:color w:val="0563C1" w:themeColor="hyperlink"/>
      <w:u w:val="single"/>
    </w:rPr>
  </w:style>
  <w:style w:type="paragraph" w:styleId="BalloonText">
    <w:name w:val="Balloon Text"/>
    <w:basedOn w:val="Normal"/>
    <w:link w:val="BalloonTextChar"/>
    <w:uiPriority w:val="99"/>
    <w:semiHidden/>
    <w:unhideWhenUsed/>
    <w:rsid w:val="00274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3BA"/>
    <w:rPr>
      <w:rFonts w:ascii="Tahoma" w:hAnsi="Tahoma" w:cs="Tahoma"/>
      <w:sz w:val="16"/>
      <w:szCs w:val="16"/>
    </w:rPr>
  </w:style>
  <w:style w:type="character" w:customStyle="1" w:styleId="UnresolvedMention1">
    <w:name w:val="Unresolved Mention1"/>
    <w:basedOn w:val="DefaultParagraphFont"/>
    <w:uiPriority w:val="99"/>
    <w:semiHidden/>
    <w:unhideWhenUsed/>
    <w:rsid w:val="006609E6"/>
    <w:rPr>
      <w:color w:val="605E5C"/>
      <w:shd w:val="clear" w:color="auto" w:fill="E1DFDD"/>
    </w:rPr>
  </w:style>
  <w:style w:type="character" w:styleId="CommentReference">
    <w:name w:val="annotation reference"/>
    <w:basedOn w:val="DefaultParagraphFont"/>
    <w:uiPriority w:val="99"/>
    <w:semiHidden/>
    <w:unhideWhenUsed/>
    <w:rsid w:val="00C14CD9"/>
    <w:rPr>
      <w:sz w:val="16"/>
      <w:szCs w:val="16"/>
    </w:rPr>
  </w:style>
  <w:style w:type="paragraph" w:styleId="CommentText">
    <w:name w:val="annotation text"/>
    <w:basedOn w:val="Normal"/>
    <w:link w:val="CommentTextChar"/>
    <w:uiPriority w:val="99"/>
    <w:semiHidden/>
    <w:unhideWhenUsed/>
    <w:rsid w:val="00C14CD9"/>
    <w:pPr>
      <w:spacing w:line="240" w:lineRule="auto"/>
    </w:pPr>
    <w:rPr>
      <w:sz w:val="20"/>
      <w:szCs w:val="20"/>
    </w:rPr>
  </w:style>
  <w:style w:type="character" w:customStyle="1" w:styleId="CommentTextChar">
    <w:name w:val="Comment Text Char"/>
    <w:basedOn w:val="DefaultParagraphFont"/>
    <w:link w:val="CommentText"/>
    <w:uiPriority w:val="99"/>
    <w:semiHidden/>
    <w:rsid w:val="00C14CD9"/>
    <w:rPr>
      <w:sz w:val="20"/>
      <w:szCs w:val="20"/>
    </w:rPr>
  </w:style>
  <w:style w:type="paragraph" w:styleId="CommentSubject">
    <w:name w:val="annotation subject"/>
    <w:basedOn w:val="CommentText"/>
    <w:next w:val="CommentText"/>
    <w:link w:val="CommentSubjectChar"/>
    <w:uiPriority w:val="99"/>
    <w:semiHidden/>
    <w:unhideWhenUsed/>
    <w:rsid w:val="00C14CD9"/>
    <w:rPr>
      <w:b/>
      <w:bCs/>
    </w:rPr>
  </w:style>
  <w:style w:type="character" w:customStyle="1" w:styleId="CommentSubjectChar">
    <w:name w:val="Comment Subject Char"/>
    <w:basedOn w:val="CommentTextChar"/>
    <w:link w:val="CommentSubject"/>
    <w:uiPriority w:val="99"/>
    <w:semiHidden/>
    <w:rsid w:val="00C14CD9"/>
    <w:rPr>
      <w:b/>
      <w:bCs/>
      <w:sz w:val="20"/>
      <w:szCs w:val="20"/>
    </w:rPr>
  </w:style>
  <w:style w:type="character" w:styleId="Emphasis">
    <w:name w:val="Emphasis"/>
    <w:basedOn w:val="DefaultParagraphFont"/>
    <w:uiPriority w:val="20"/>
    <w:qFormat/>
    <w:rsid w:val="00F7520B"/>
    <w:rPr>
      <w:i/>
      <w:iCs/>
    </w:rPr>
  </w:style>
  <w:style w:type="character" w:customStyle="1" w:styleId="ListParagraphChar">
    <w:name w:val="List Paragraph Char"/>
    <w:basedOn w:val="DefaultParagraphFont"/>
    <w:link w:val="ListParagraph"/>
    <w:uiPriority w:val="34"/>
    <w:rsid w:val="00F24410"/>
  </w:style>
  <w:style w:type="paragraph" w:styleId="Revision">
    <w:name w:val="Revision"/>
    <w:hidden/>
    <w:uiPriority w:val="99"/>
    <w:semiHidden/>
    <w:rsid w:val="00BB55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3BAE"/>
    <w:pPr>
      <w:ind w:left="720"/>
      <w:contextualSpacing/>
    </w:pPr>
  </w:style>
  <w:style w:type="paragraph" w:customStyle="1" w:styleId="EndNoteBibliographyTitle">
    <w:name w:val="EndNote Bibliography Title"/>
    <w:basedOn w:val="Normal"/>
    <w:link w:val="EndNoteBibliographyTitleChar"/>
    <w:rsid w:val="001012A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012AC"/>
    <w:rPr>
      <w:rFonts w:ascii="Calibri" w:hAnsi="Calibri" w:cs="Calibri"/>
      <w:noProof/>
    </w:rPr>
  </w:style>
  <w:style w:type="paragraph" w:customStyle="1" w:styleId="EndNoteBibliography">
    <w:name w:val="EndNote Bibliography"/>
    <w:basedOn w:val="Normal"/>
    <w:link w:val="EndNoteBibliographyChar"/>
    <w:rsid w:val="001012AC"/>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012AC"/>
    <w:rPr>
      <w:rFonts w:ascii="Calibri" w:hAnsi="Calibri" w:cs="Calibri"/>
      <w:noProof/>
    </w:rPr>
  </w:style>
  <w:style w:type="character" w:styleId="PlaceholderText">
    <w:name w:val="Placeholder Text"/>
    <w:basedOn w:val="DefaultParagraphFont"/>
    <w:uiPriority w:val="99"/>
    <w:semiHidden/>
    <w:rsid w:val="00743459"/>
    <w:rPr>
      <w:color w:val="808080"/>
    </w:rPr>
  </w:style>
  <w:style w:type="character" w:customStyle="1" w:styleId="fontstyle01">
    <w:name w:val="fontstyle01"/>
    <w:basedOn w:val="DefaultParagraphFont"/>
    <w:rsid w:val="003B5511"/>
    <w:rPr>
      <w:rFonts w:ascii="SegoeUI-Light" w:hAnsi="SegoeUI-Light" w:hint="default"/>
      <w:b w:val="0"/>
      <w:bCs w:val="0"/>
      <w:i w:val="0"/>
      <w:iCs w:val="0"/>
      <w:color w:val="000000"/>
      <w:sz w:val="20"/>
      <w:szCs w:val="20"/>
    </w:rPr>
  </w:style>
  <w:style w:type="character" w:styleId="Hyperlink">
    <w:name w:val="Hyperlink"/>
    <w:basedOn w:val="DefaultParagraphFont"/>
    <w:uiPriority w:val="99"/>
    <w:unhideWhenUsed/>
    <w:rsid w:val="005F60D4"/>
    <w:rPr>
      <w:color w:val="0563C1" w:themeColor="hyperlink"/>
      <w:u w:val="single"/>
    </w:rPr>
  </w:style>
  <w:style w:type="paragraph" w:styleId="BalloonText">
    <w:name w:val="Balloon Text"/>
    <w:basedOn w:val="Normal"/>
    <w:link w:val="BalloonTextChar"/>
    <w:uiPriority w:val="99"/>
    <w:semiHidden/>
    <w:unhideWhenUsed/>
    <w:rsid w:val="00274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3BA"/>
    <w:rPr>
      <w:rFonts w:ascii="Tahoma" w:hAnsi="Tahoma" w:cs="Tahoma"/>
      <w:sz w:val="16"/>
      <w:szCs w:val="16"/>
    </w:rPr>
  </w:style>
  <w:style w:type="character" w:customStyle="1" w:styleId="UnresolvedMention1">
    <w:name w:val="Unresolved Mention1"/>
    <w:basedOn w:val="DefaultParagraphFont"/>
    <w:uiPriority w:val="99"/>
    <w:semiHidden/>
    <w:unhideWhenUsed/>
    <w:rsid w:val="006609E6"/>
    <w:rPr>
      <w:color w:val="605E5C"/>
      <w:shd w:val="clear" w:color="auto" w:fill="E1DFDD"/>
    </w:rPr>
  </w:style>
  <w:style w:type="character" w:styleId="CommentReference">
    <w:name w:val="annotation reference"/>
    <w:basedOn w:val="DefaultParagraphFont"/>
    <w:uiPriority w:val="99"/>
    <w:semiHidden/>
    <w:unhideWhenUsed/>
    <w:rsid w:val="00C14CD9"/>
    <w:rPr>
      <w:sz w:val="16"/>
      <w:szCs w:val="16"/>
    </w:rPr>
  </w:style>
  <w:style w:type="paragraph" w:styleId="CommentText">
    <w:name w:val="annotation text"/>
    <w:basedOn w:val="Normal"/>
    <w:link w:val="CommentTextChar"/>
    <w:uiPriority w:val="99"/>
    <w:semiHidden/>
    <w:unhideWhenUsed/>
    <w:rsid w:val="00C14CD9"/>
    <w:pPr>
      <w:spacing w:line="240" w:lineRule="auto"/>
    </w:pPr>
    <w:rPr>
      <w:sz w:val="20"/>
      <w:szCs w:val="20"/>
    </w:rPr>
  </w:style>
  <w:style w:type="character" w:customStyle="1" w:styleId="CommentTextChar">
    <w:name w:val="Comment Text Char"/>
    <w:basedOn w:val="DefaultParagraphFont"/>
    <w:link w:val="CommentText"/>
    <w:uiPriority w:val="99"/>
    <w:semiHidden/>
    <w:rsid w:val="00C14CD9"/>
    <w:rPr>
      <w:sz w:val="20"/>
      <w:szCs w:val="20"/>
    </w:rPr>
  </w:style>
  <w:style w:type="paragraph" w:styleId="CommentSubject">
    <w:name w:val="annotation subject"/>
    <w:basedOn w:val="CommentText"/>
    <w:next w:val="CommentText"/>
    <w:link w:val="CommentSubjectChar"/>
    <w:uiPriority w:val="99"/>
    <w:semiHidden/>
    <w:unhideWhenUsed/>
    <w:rsid w:val="00C14CD9"/>
    <w:rPr>
      <w:b/>
      <w:bCs/>
    </w:rPr>
  </w:style>
  <w:style w:type="character" w:customStyle="1" w:styleId="CommentSubjectChar">
    <w:name w:val="Comment Subject Char"/>
    <w:basedOn w:val="CommentTextChar"/>
    <w:link w:val="CommentSubject"/>
    <w:uiPriority w:val="99"/>
    <w:semiHidden/>
    <w:rsid w:val="00C14CD9"/>
    <w:rPr>
      <w:b/>
      <w:bCs/>
      <w:sz w:val="20"/>
      <w:szCs w:val="20"/>
    </w:rPr>
  </w:style>
  <w:style w:type="character" w:styleId="Emphasis">
    <w:name w:val="Emphasis"/>
    <w:basedOn w:val="DefaultParagraphFont"/>
    <w:uiPriority w:val="20"/>
    <w:qFormat/>
    <w:rsid w:val="00F7520B"/>
    <w:rPr>
      <w:i/>
      <w:iCs/>
    </w:rPr>
  </w:style>
  <w:style w:type="character" w:customStyle="1" w:styleId="ListParagraphChar">
    <w:name w:val="List Paragraph Char"/>
    <w:basedOn w:val="DefaultParagraphFont"/>
    <w:link w:val="ListParagraph"/>
    <w:uiPriority w:val="34"/>
    <w:rsid w:val="00F24410"/>
  </w:style>
  <w:style w:type="paragraph" w:styleId="Revision">
    <w:name w:val="Revision"/>
    <w:hidden/>
    <w:uiPriority w:val="99"/>
    <w:semiHidden/>
    <w:rsid w:val="00BB55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724">
      <w:bodyDiv w:val="1"/>
      <w:marLeft w:val="0"/>
      <w:marRight w:val="0"/>
      <w:marTop w:val="0"/>
      <w:marBottom w:val="0"/>
      <w:divBdr>
        <w:top w:val="none" w:sz="0" w:space="0" w:color="auto"/>
        <w:left w:val="none" w:sz="0" w:space="0" w:color="auto"/>
        <w:bottom w:val="none" w:sz="0" w:space="0" w:color="auto"/>
        <w:right w:val="none" w:sz="0" w:space="0" w:color="auto"/>
      </w:divBdr>
    </w:div>
    <w:div w:id="21404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scholar.google.com/citations?user=tC49YaoAAAAJ&amp;hl=en&amp;oi=sra" TargetMode="External"/><Relationship Id="rId26" Type="http://schemas.openxmlformats.org/officeDocument/2006/relationships/hyperlink" Target="https://scholar.google.com/citations?user=nF-CZEkAAAAJ&amp;hl=en&amp;oi=sra" TargetMode="External"/><Relationship Id="rId21" Type="http://schemas.openxmlformats.org/officeDocument/2006/relationships/hyperlink" Target="https://scholar.google.com/citations?user=I_DkW0QAAAAJ&amp;hl=en&amp;oi=sra" TargetMode="External"/><Relationship Id="rId34" Type="http://schemas.openxmlformats.org/officeDocument/2006/relationships/hyperlink" Target="https://scholar.google.com/citations?user=3IpfgNoAAAAJ&amp;hl=en&amp;oi=sra" TargetMode="External"/><Relationship Id="rId7" Type="http://schemas.openxmlformats.org/officeDocument/2006/relationships/hyperlink" Target="mailto:nguyenthilan@qnu.edu.vn" TargetMode="External"/><Relationship Id="rId12" Type="http://schemas.openxmlformats.org/officeDocument/2006/relationships/image" Target="media/image4.png"/><Relationship Id="rId17" Type="http://schemas.openxmlformats.org/officeDocument/2006/relationships/hyperlink" Target="https://scholar.google.com/citations?user=k58e60gAAAAJ&amp;hl=en&amp;oi=sra" TargetMode="External"/><Relationship Id="rId25" Type="http://schemas.openxmlformats.org/officeDocument/2006/relationships/hyperlink" Target="https://scholar.google.com/citations?user=2agVWNUAAAAJ&amp;hl=en&amp;oi=sra" TargetMode="External"/><Relationship Id="rId33" Type="http://schemas.openxmlformats.org/officeDocument/2006/relationships/hyperlink" Target="https://scholar.google.com/citations?user=Lts6xMYAAAAJ&amp;hl=en&amp;oi=sra" TargetMode="External"/><Relationship Id="rId2" Type="http://schemas.openxmlformats.org/officeDocument/2006/relationships/styles" Target="styles.xml"/><Relationship Id="rId16" Type="http://schemas.openxmlformats.org/officeDocument/2006/relationships/hyperlink" Target="https://scholar.google.com/citations?user=eV8ih1UAAAAJ&amp;hl=en&amp;oi=sra" TargetMode="External"/><Relationship Id="rId20" Type="http://schemas.openxmlformats.org/officeDocument/2006/relationships/hyperlink" Target="https://scholar.google.com/citations?user=6_XqQkUAAAAJ&amp;hl=en&amp;oi=sra" TargetMode="External"/><Relationship Id="rId29" Type="http://schemas.openxmlformats.org/officeDocument/2006/relationships/hyperlink" Target="https://scholar.google.com/citations?user=q-gzStUAAAAJ&amp;hl=en&amp;oi=sra" TargetMode="External"/><Relationship Id="rId1" Type="http://schemas.openxmlformats.org/officeDocument/2006/relationships/numbering" Target="numbering.xml"/><Relationship Id="rId6" Type="http://schemas.openxmlformats.org/officeDocument/2006/relationships/hyperlink" Target="mailto:phanthithuytrang@qnu.edu.vn" TargetMode="External"/><Relationship Id="rId11" Type="http://schemas.openxmlformats.org/officeDocument/2006/relationships/image" Target="media/image3.png"/><Relationship Id="rId24" Type="http://schemas.openxmlformats.org/officeDocument/2006/relationships/hyperlink" Target="https://scholar.google.com/citations?user=raabuvgAAAAJ&amp;hl=en&amp;oi=sra" TargetMode="External"/><Relationship Id="rId32" Type="http://schemas.openxmlformats.org/officeDocument/2006/relationships/hyperlink" Target="https://scholar.google.com/citations?user=enj0NpAAAAAJ&amp;hl=en&amp;oi=sra"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scholar.google.com/citations?user=o5imxMkAAAAJ&amp;hl=en&amp;oi=sra" TargetMode="External"/><Relationship Id="rId23" Type="http://schemas.openxmlformats.org/officeDocument/2006/relationships/hyperlink" Target="https://scholar.google.com/citations?user=zPr38aAAAAAJ&amp;hl=en&amp;oi=sra" TargetMode="External"/><Relationship Id="rId28" Type="http://schemas.openxmlformats.org/officeDocument/2006/relationships/hyperlink" Target="https://scholar.google.com/citations?user=GPV292UAAAAJ&amp;hl=en&amp;oi=sra"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scholar.google.com/citations?user=3AilMM4AAAAJ&amp;hl=en&amp;oi=sra" TargetMode="External"/><Relationship Id="rId31" Type="http://schemas.openxmlformats.org/officeDocument/2006/relationships/hyperlink" Target="https://scholar.google.com/citations?user=CdWcF_sAAAAJ&amp;hl=en&amp;oi=sr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scholar.google.com/citations?user=aFc2z6YAAAAJ&amp;hl=en&amp;oi=sra" TargetMode="External"/><Relationship Id="rId27" Type="http://schemas.openxmlformats.org/officeDocument/2006/relationships/hyperlink" Target="https://scholar.google.com/citations?user=56XV3Y4AAAAJ&amp;hl=en&amp;oi=sra" TargetMode="External"/><Relationship Id="rId30" Type="http://schemas.openxmlformats.org/officeDocument/2006/relationships/hyperlink" Target="https://scholar.google.com/citations?user=zHo0lyQAAAAJ&amp;hl=en&amp;oi=sra" TargetMode="External"/><Relationship Id="rId35" Type="http://schemas.openxmlformats.org/officeDocument/2006/relationships/fontTable" Target="fontTable.xml"/><Relationship Id="rId8" Type="http://schemas.openxmlformats.org/officeDocument/2006/relationships/hyperlink" Target="mailto:phanthithuytrang@qnu.edu.vn"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8062</Words>
  <Characters>45960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Administrator</cp:lastModifiedBy>
  <cp:revision>3</cp:revision>
  <dcterms:created xsi:type="dcterms:W3CDTF">2025-02-16T02:29:00Z</dcterms:created>
  <dcterms:modified xsi:type="dcterms:W3CDTF">2025-02-16T08:23:00Z</dcterms:modified>
</cp:coreProperties>
</file>