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E29E" w14:textId="77777777" w:rsidR="001930CA" w:rsidRDefault="001930CA" w:rsidP="001930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82A000" w14:textId="716E7E1A" w:rsidR="001930CA" w:rsidRDefault="001930CA" w:rsidP="001930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1310">
        <w:rPr>
          <w:rFonts w:ascii="Times New Roman" w:hAnsi="Times New Roman" w:cs="Times New Roman"/>
          <w:b/>
          <w:bCs/>
          <w:sz w:val="32"/>
          <w:szCs w:val="32"/>
        </w:rPr>
        <w:t>Giải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1310">
        <w:rPr>
          <w:rFonts w:ascii="Times New Roman" w:hAnsi="Times New Roman" w:cs="Times New Roman"/>
          <w:b/>
          <w:bCs/>
          <w:sz w:val="32"/>
          <w:szCs w:val="32"/>
        </w:rPr>
        <w:t>trình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1310">
        <w:rPr>
          <w:rFonts w:ascii="Times New Roman" w:hAnsi="Times New Roman" w:cs="Times New Roman"/>
          <w:b/>
          <w:bCs/>
          <w:sz w:val="32"/>
          <w:szCs w:val="32"/>
        </w:rPr>
        <w:t>phản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1310">
        <w:rPr>
          <w:rFonts w:ascii="Times New Roman" w:hAnsi="Times New Roman" w:cs="Times New Roman"/>
          <w:b/>
          <w:bCs/>
          <w:sz w:val="32"/>
          <w:szCs w:val="32"/>
        </w:rPr>
        <w:t>biện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1310">
        <w:rPr>
          <w:rFonts w:ascii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91310">
        <w:rPr>
          <w:rFonts w:ascii="Times New Roman" w:hAnsi="Times New Roman" w:cs="Times New Roman"/>
          <w:b/>
          <w:bCs/>
          <w:sz w:val="32"/>
          <w:szCs w:val="32"/>
        </w:rPr>
        <w:t>báo</w:t>
      </w:r>
    </w:p>
    <w:p w14:paraId="1A4104F8" w14:textId="77777777" w:rsidR="001930CA" w:rsidRPr="00A91310" w:rsidRDefault="001930CA" w:rsidP="001930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7865F8" w14:textId="01AFE58C" w:rsidR="001930CA" w:rsidRPr="00983663" w:rsidRDefault="001930CA" w:rsidP="00983663">
      <w:pPr>
        <w:spacing w:before="60" w:after="60" w:line="240" w:lineRule="auto"/>
        <w:jc w:val="center"/>
        <w:rPr>
          <w:rFonts w:ascii="Times New Roman" w:hAnsi="Times New Roman" w:cs="Times New Roman"/>
          <w:b/>
          <w:spacing w:val="-18"/>
        </w:rPr>
      </w:pPr>
      <w:r w:rsidRPr="00A91310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Tên bài báo:</w:t>
      </w:r>
      <w:r w:rsidRPr="00A9131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“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Thực</w:t>
      </w:r>
      <w:r w:rsidR="00A42683" w:rsidRPr="001202E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trạng</w:t>
      </w:r>
      <w:r w:rsidR="00A42683" w:rsidRPr="001202EA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sản</w:t>
      </w:r>
      <w:r w:rsidR="00A42683" w:rsidRPr="001202E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xuất</w:t>
      </w:r>
      <w:r w:rsidR="00A42683" w:rsidRPr="001202E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cơm</w:t>
      </w:r>
      <w:r w:rsidR="00A42683" w:rsidRPr="001202E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rượu</w:t>
      </w:r>
      <w:r w:rsidR="00A42683" w:rsidRPr="001202E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tại</w:t>
      </w:r>
      <w:r w:rsidR="00A42683" w:rsidRPr="001202EA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xã</w:t>
      </w:r>
      <w:r w:rsidR="00A42683" w:rsidRPr="001202EA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Trung</w:t>
      </w:r>
      <w:r w:rsidR="00A42683" w:rsidRPr="001202E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Thạnh,</w:t>
      </w:r>
      <w:r w:rsidR="00A42683" w:rsidRPr="001202E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A42683" w:rsidRPr="001202EA">
        <w:rPr>
          <w:rFonts w:ascii="Times New Roman" w:hAnsi="Times New Roman" w:cs="Times New Roman"/>
          <w:b/>
          <w:sz w:val="26"/>
          <w:szCs w:val="26"/>
        </w:rPr>
        <w:t>huyện Cờ Đỏ, thành phố Cần Thơ</w:t>
      </w:r>
      <w:r w:rsidR="003E2FAF" w:rsidRPr="00EB7ED3">
        <w:rPr>
          <w:rFonts w:ascii="Times New Roman" w:hAnsi="Times New Roman" w:cs="Times New Roman"/>
          <w:b/>
          <w:sz w:val="28"/>
          <w:szCs w:val="26"/>
          <w:lang w:val="en-AU"/>
        </w:rPr>
        <w:t>.</w:t>
      </w:r>
    </w:p>
    <w:p w14:paraId="18EC8E92" w14:textId="77777777" w:rsidR="001930CA" w:rsidRPr="00A91310" w:rsidRDefault="001930CA" w:rsidP="001930C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700" w:type="dxa"/>
        <w:tblLook w:val="04A0" w:firstRow="1" w:lastRow="0" w:firstColumn="1" w:lastColumn="0" w:noHBand="0" w:noVBand="1"/>
      </w:tblPr>
      <w:tblGrid>
        <w:gridCol w:w="534"/>
        <w:gridCol w:w="4423"/>
        <w:gridCol w:w="4743"/>
      </w:tblGrid>
      <w:tr w:rsidR="001930CA" w:rsidRPr="00A91310" w14:paraId="721171E4" w14:textId="77777777" w:rsidTr="008C1630">
        <w:trPr>
          <w:tblHeader/>
        </w:trPr>
        <w:tc>
          <w:tcPr>
            <w:tcW w:w="534" w:type="dxa"/>
            <w:vAlign w:val="center"/>
          </w:tcPr>
          <w:p w14:paraId="462648B6" w14:textId="77777777" w:rsidR="001930CA" w:rsidRPr="00A91310" w:rsidRDefault="001930CA" w:rsidP="00094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9131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4423" w:type="dxa"/>
            <w:vAlign w:val="center"/>
          </w:tcPr>
          <w:p w14:paraId="45C04782" w14:textId="5405E93A" w:rsidR="001930CA" w:rsidRPr="001930CA" w:rsidRDefault="001930CA" w:rsidP="00094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 kiến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9131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phản biện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743" w:type="dxa"/>
            <w:vAlign w:val="center"/>
          </w:tcPr>
          <w:p w14:paraId="7C841473" w14:textId="01D126D9" w:rsidR="001930CA" w:rsidRPr="00A91310" w:rsidRDefault="001930CA" w:rsidP="000944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1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</w:t>
            </w:r>
            <w:r w:rsidR="009836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913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</w:p>
        </w:tc>
      </w:tr>
      <w:tr w:rsidR="000C1915" w:rsidRPr="00A91310" w14:paraId="4DC97EEB" w14:textId="77777777" w:rsidTr="008C1630">
        <w:tc>
          <w:tcPr>
            <w:tcW w:w="534" w:type="dxa"/>
            <w:vAlign w:val="center"/>
          </w:tcPr>
          <w:p w14:paraId="2D65FC81" w14:textId="2C30550D" w:rsidR="000C1915" w:rsidRDefault="007E27B4" w:rsidP="004B43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423" w:type="dxa"/>
            <w:vAlign w:val="center"/>
          </w:tcPr>
          <w:p w14:paraId="3C94B35C" w14:textId="10F261D4" w:rsidR="007E27B4" w:rsidRPr="003B7D97" w:rsidRDefault="000C1915" w:rsidP="004B4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Chỉnh tả, khoảng trắng giữa các đoạn</w:t>
            </w:r>
          </w:p>
        </w:tc>
        <w:tc>
          <w:tcPr>
            <w:tcW w:w="4743" w:type="dxa"/>
            <w:vAlign w:val="center"/>
          </w:tcPr>
          <w:p w14:paraId="2FB1A9BD" w14:textId="7FDBC58E" w:rsidR="000C1915" w:rsidRPr="00E80DC4" w:rsidRDefault="007E27B4" w:rsidP="004B43D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Tác giả đã rà soát chỉnh tả và khoảng trắng giữa các đoạn</w:t>
            </w:r>
          </w:p>
        </w:tc>
      </w:tr>
      <w:tr w:rsidR="007E27B4" w:rsidRPr="00A91310" w14:paraId="7362EE93" w14:textId="77777777" w:rsidTr="008C1630">
        <w:tc>
          <w:tcPr>
            <w:tcW w:w="534" w:type="dxa"/>
            <w:vAlign w:val="center"/>
          </w:tcPr>
          <w:p w14:paraId="3F804C48" w14:textId="4F015D29" w:rsidR="007E27B4" w:rsidRDefault="007E27B4" w:rsidP="004B43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423" w:type="dxa"/>
            <w:vAlign w:val="center"/>
          </w:tcPr>
          <w:p w14:paraId="5F29948B" w14:textId="77777777" w:rsidR="007E27B4" w:rsidRDefault="007E27B4" w:rsidP="007E2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Sự tương quan giữa acid lactic và hàm lượng ethanol được tìm thấy</w:t>
            </w:r>
          </w:p>
          <w:p w14:paraId="37FB2A6B" w14:textId="593485E4" w:rsidR="007E27B4" w:rsidRDefault="007E27B4" w:rsidP="007E27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Cơm rượu tại cơ sở CM</w:t>
            </w:r>
          </w:p>
        </w:tc>
        <w:tc>
          <w:tcPr>
            <w:tcW w:w="4743" w:type="dxa"/>
            <w:vAlign w:val="center"/>
          </w:tcPr>
          <w:p w14:paraId="3997108E" w14:textId="48EA60C2" w:rsidR="007E27B4" w:rsidRPr="00E80DC4" w:rsidRDefault="007E27B4" w:rsidP="004B43D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Tác giả đã viết lại câu</w:t>
            </w:r>
          </w:p>
        </w:tc>
      </w:tr>
      <w:tr w:rsidR="007E27B4" w:rsidRPr="00A91310" w14:paraId="6A2895AC" w14:textId="77777777" w:rsidTr="008C1630">
        <w:tc>
          <w:tcPr>
            <w:tcW w:w="534" w:type="dxa"/>
            <w:vAlign w:val="center"/>
          </w:tcPr>
          <w:p w14:paraId="2888749E" w14:textId="025FC5DD" w:rsidR="007E27B4" w:rsidRDefault="007E27B4" w:rsidP="004B43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23" w:type="dxa"/>
            <w:vAlign w:val="center"/>
          </w:tcPr>
          <w:p w14:paraId="15EE8B19" w14:textId="32E9A6D8" w:rsidR="007E27B4" w:rsidRDefault="007E27B4" w:rsidP="004B4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Lỗi ở phần tài liệu tham khảo</w:t>
            </w:r>
          </w:p>
        </w:tc>
        <w:tc>
          <w:tcPr>
            <w:tcW w:w="4743" w:type="dxa"/>
            <w:vAlign w:val="center"/>
          </w:tcPr>
          <w:p w14:paraId="7B5AEC4F" w14:textId="2C76C0C0" w:rsidR="007E27B4" w:rsidRPr="00E80DC4" w:rsidRDefault="007E27B4" w:rsidP="004B43D9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Tác giả đã điểu chỉnh tài liệu tham khảo theo quy định</w:t>
            </w:r>
          </w:p>
        </w:tc>
      </w:tr>
      <w:tr w:rsidR="000C1915" w:rsidRPr="00A91310" w14:paraId="66E1546A" w14:textId="77777777" w:rsidTr="008C1630">
        <w:tc>
          <w:tcPr>
            <w:tcW w:w="534" w:type="dxa"/>
            <w:vAlign w:val="center"/>
          </w:tcPr>
          <w:p w14:paraId="709C8635" w14:textId="55E1D438" w:rsidR="000C1915" w:rsidRPr="007E27B4" w:rsidRDefault="007E27B4" w:rsidP="000C191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27B4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423" w:type="dxa"/>
          </w:tcPr>
          <w:p w14:paraId="6FDDE42E" w14:textId="77777777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ách hành văn, lập từ, câu dài và không rõ nghĩa. </w:t>
            </w:r>
          </w:p>
          <w:p w14:paraId="3FD5975D" w14:textId="2E87A50F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Lỗi nhận định chủ quan của tác giả và</w:t>
            </w: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cần có trích dẫn.</w:t>
            </w:r>
          </w:p>
        </w:tc>
        <w:tc>
          <w:tcPr>
            <w:tcW w:w="4743" w:type="dxa"/>
            <w:vAlign w:val="center"/>
          </w:tcPr>
          <w:p w14:paraId="24D3FD1A" w14:textId="77777777" w:rsidR="000C1915" w:rsidRDefault="000C1915" w:rsidP="000C19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Tác giả đã kiểm tra chính tả, lập từ và các câu dài, không rõ nghĩa</w:t>
            </w:r>
            <w:r w:rsidRPr="003E2F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1CAB39" w14:textId="73A1A150" w:rsidR="000C1915" w:rsidRDefault="000C1915" w:rsidP="000C19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Tác giả đã bổ sung trích dẫn</w:t>
            </w:r>
          </w:p>
        </w:tc>
      </w:tr>
      <w:tr w:rsidR="000C1915" w:rsidRPr="00A91310" w14:paraId="378304A5" w14:textId="77777777" w:rsidTr="008C1630">
        <w:tc>
          <w:tcPr>
            <w:tcW w:w="534" w:type="dxa"/>
            <w:vAlign w:val="center"/>
          </w:tcPr>
          <w:p w14:paraId="67F9C99C" w14:textId="6D207340" w:rsidR="000C1915" w:rsidRPr="00A91310" w:rsidRDefault="007E27B4" w:rsidP="000C191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423" w:type="dxa"/>
          </w:tcPr>
          <w:p w14:paraId="0A777684" w14:textId="03E8203C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2.1. </w:t>
            </w:r>
            <w:r w:rsidRPr="000C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ghép 2 đoạn này, xem lại cách hành văn (còn dùng văn nói)</w:t>
            </w:r>
          </w:p>
          <w:p w14:paraId="3C633F24" w14:textId="1BDB6779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2.2. Tác giả nên tách thành 2 đề mục: </w:t>
            </w:r>
          </w:p>
          <w:p w14:paraId="2E2A9651" w14:textId="77777777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3.1.1</w:t>
            </w:r>
          </w:p>
          <w:p w14:paraId="32D56829" w14:textId="30F7F454" w:rsidR="000C1915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Câu dài, không rõ nghĩa</w:t>
            </w:r>
          </w:p>
          <w:p w14:paraId="2AE42BA4" w14:textId="1FE6A44C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Lập từ gia đình</w:t>
            </w:r>
          </w:p>
          <w:p w14:paraId="4009B25A" w14:textId="1A92A630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0C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Tác giả </w:t>
            </w:r>
            <w:r w:rsidR="007A7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đ</w:t>
            </w:r>
            <w:r w:rsidRPr="000C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ang kết luận chủ quan, Cần có trích dẫn </w:t>
            </w:r>
          </w:p>
          <w:p w14:paraId="1CADE03A" w14:textId="63CB4BF5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3.1.2.   xem lại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văn phong, lỗi đánh máy</w:t>
            </w: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57FC61E" w14:textId="77777777" w:rsidR="000C1915" w:rsidRPr="003B7D97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7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3.1.3. </w:t>
            </w:r>
          </w:p>
          <w:p w14:paraId="74B854DD" w14:textId="32E15340" w:rsidR="000C1915" w:rsidRPr="003E2FAF" w:rsidRDefault="000C1915" w:rsidP="000C1915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0C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ần tống nhất cách trình bày cho từng công đoạn</w:t>
            </w:r>
          </w:p>
        </w:tc>
        <w:tc>
          <w:tcPr>
            <w:tcW w:w="4743" w:type="dxa"/>
          </w:tcPr>
          <w:p w14:paraId="428B9BC8" w14:textId="682BFBCC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2.1. Tác giả đã kết hợp 2 đoạn và đã viết lại câu.</w:t>
            </w:r>
          </w:p>
          <w:p w14:paraId="00E42E16" w14:textId="7A67A523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2.2. </w:t>
            </w:r>
            <w:bookmarkStart w:id="0" w:name="_GoBack"/>
            <w:bookmarkEnd w:id="0"/>
          </w:p>
          <w:p w14:paraId="4CC8C115" w14:textId="61090ABB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Tác giả đã tách thành 2 đề mục: </w:t>
            </w:r>
          </w:p>
          <w:p w14:paraId="27AB6D22" w14:textId="77777777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3.1.1</w:t>
            </w:r>
          </w:p>
          <w:p w14:paraId="7686869E" w14:textId="753BE00B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tác giả đã viết lại </w:t>
            </w:r>
          </w:p>
          <w:p w14:paraId="21E7505D" w14:textId="50E89A1B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C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tác giả đã thêm trích dẫn</w:t>
            </w:r>
          </w:p>
          <w:p w14:paraId="4202C817" w14:textId="77777777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3.1.2. </w:t>
            </w:r>
          </w:p>
          <w:p w14:paraId="7FC2FF0E" w14:textId="742417D2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 tác giả đã viết lại theo góp ý</w:t>
            </w:r>
          </w:p>
          <w:p w14:paraId="76BFC115" w14:textId="77777777" w:rsidR="000C1915" w:rsidRPr="00E80DC4" w:rsidRDefault="000C1915" w:rsidP="000C19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3.1.3. </w:t>
            </w:r>
          </w:p>
          <w:p w14:paraId="5E9C9167" w14:textId="4FF90D48" w:rsidR="000C1915" w:rsidRPr="00E80DC4" w:rsidRDefault="000C1915" w:rsidP="000C19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Tác giả đã viết lại theo góp ý</w:t>
            </w:r>
          </w:p>
        </w:tc>
      </w:tr>
    </w:tbl>
    <w:p w14:paraId="7ED64559" w14:textId="77777777" w:rsidR="001930CA" w:rsidRPr="00A91310" w:rsidRDefault="001930CA" w:rsidP="001930CA">
      <w:pPr>
        <w:rPr>
          <w:rFonts w:ascii="Times New Roman" w:hAnsi="Times New Roman" w:cs="Times New Roman"/>
        </w:rPr>
      </w:pPr>
    </w:p>
    <w:p w14:paraId="55ACF8CB" w14:textId="77777777" w:rsidR="008A34A4" w:rsidRDefault="008A34A4"/>
    <w:sectPr w:rsidR="008A34A4" w:rsidSect="00F7013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A"/>
    <w:rsid w:val="000C1915"/>
    <w:rsid w:val="001930CA"/>
    <w:rsid w:val="001A637B"/>
    <w:rsid w:val="001A65F3"/>
    <w:rsid w:val="0027258F"/>
    <w:rsid w:val="003B7D97"/>
    <w:rsid w:val="003E2FAF"/>
    <w:rsid w:val="004D1BA3"/>
    <w:rsid w:val="007A7233"/>
    <w:rsid w:val="007E27B4"/>
    <w:rsid w:val="008A34A4"/>
    <w:rsid w:val="008C1630"/>
    <w:rsid w:val="00983663"/>
    <w:rsid w:val="00A42683"/>
    <w:rsid w:val="00AD3D57"/>
    <w:rsid w:val="00AE4BDB"/>
    <w:rsid w:val="00C85729"/>
    <w:rsid w:val="00C933AB"/>
    <w:rsid w:val="00E118A5"/>
    <w:rsid w:val="00E80DC4"/>
    <w:rsid w:val="00E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28EF"/>
  <w15:chartTrackingRefBased/>
  <w15:docId w15:val="{7A9DD2E7-7E82-4BA1-8EE0-96C985B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21</cp:revision>
  <dcterms:created xsi:type="dcterms:W3CDTF">2024-05-25T15:23:00Z</dcterms:created>
  <dcterms:modified xsi:type="dcterms:W3CDTF">2025-04-01T16:22:00Z</dcterms:modified>
</cp:coreProperties>
</file>