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DC62" w14:textId="08E9D865" w:rsidR="00DD2165" w:rsidRPr="00DD2165" w:rsidRDefault="00DD2165" w:rsidP="00DD2165">
      <w:pPr>
        <w:jc w:val="center"/>
        <w:rPr>
          <w:rFonts w:ascii="Times New Roman" w:hAnsi="Times New Roman" w:cs="Times New Roman"/>
          <w:b/>
          <w:bCs/>
        </w:rPr>
      </w:pPr>
      <w:r w:rsidRPr="00DD2165">
        <w:rPr>
          <w:rFonts w:ascii="Times New Roman" w:hAnsi="Times New Roman" w:cs="Times New Roman"/>
          <w:b/>
          <w:bCs/>
        </w:rPr>
        <w:t>EXPLANATION OF EDITED CONTENTS ACCORDING TO COMMENTS</w:t>
      </w:r>
    </w:p>
    <w:p w14:paraId="0E1F5776" w14:textId="77777777" w:rsidR="00DD2165" w:rsidRPr="00DD2165" w:rsidRDefault="00DD2165" w:rsidP="00DD2165">
      <w:pPr>
        <w:jc w:val="center"/>
        <w:rPr>
          <w:rFonts w:ascii="Times New Roman" w:hAnsi="Times New Roman" w:cs="Times New Roman"/>
          <w:b/>
          <w:bCs/>
        </w:rPr>
      </w:pPr>
    </w:p>
    <w:p w14:paraId="1D76B758" w14:textId="77A9BA3A" w:rsidR="008C2029" w:rsidRPr="00DD2165" w:rsidRDefault="00EB0977" w:rsidP="00DD2165">
      <w:pPr>
        <w:ind w:firstLine="720"/>
        <w:rPr>
          <w:rFonts w:ascii="Times New Roman" w:hAnsi="Times New Roman" w:cs="Times New Roman"/>
        </w:rPr>
      </w:pPr>
      <w:r w:rsidRPr="00DD2165">
        <w:rPr>
          <w:rFonts w:ascii="Times New Roman" w:hAnsi="Times New Roman" w:cs="Times New Roman"/>
        </w:rPr>
        <w:t>The title can be condensed for clarity and conciseness, such as "The Impact of U.S. Tariff Policy on Vietnamese Trade in the Context of Globalization.</w:t>
      </w:r>
    </w:p>
    <w:p w14:paraId="0FED32F7" w14:textId="7AC8AD98" w:rsidR="00EB0977" w:rsidRPr="00DD2165" w:rsidRDefault="00DD2165">
      <w:pPr>
        <w:rPr>
          <w:rFonts w:ascii="Times New Roman" w:hAnsi="Times New Roman" w:cs="Times New Roman"/>
        </w:rPr>
      </w:pPr>
      <w:r w:rsidRPr="00DD2165">
        <w:rPr>
          <w:rFonts w:ascii="Times New Roman" w:hAnsi="Times New Roman" w:cs="Times New Roman"/>
          <w:highlight w:val="yellow"/>
        </w:rPr>
        <w:t>Changed article title as suggested</w:t>
      </w:r>
    </w:p>
    <w:p w14:paraId="7BC10199" w14:textId="77777777" w:rsidR="00EB0977" w:rsidRPr="00DD2165" w:rsidRDefault="00EB0977" w:rsidP="00DD2165">
      <w:pPr>
        <w:ind w:firstLine="720"/>
        <w:rPr>
          <w:rFonts w:ascii="Times New Roman" w:hAnsi="Times New Roman" w:cs="Times New Roman"/>
        </w:rPr>
      </w:pPr>
      <w:r w:rsidRPr="00DD2165">
        <w:rPr>
          <w:rFonts w:ascii="Times New Roman" w:hAnsi="Times New Roman" w:cs="Times New Roman"/>
        </w:rPr>
        <w:t>The abstract needs to be rewritten in the structure of objectives, methods, and research results to clearly highlight the contributions of the study.</w:t>
      </w:r>
    </w:p>
    <w:p w14:paraId="334B172A" w14:textId="07030AB9" w:rsidR="00EB0977" w:rsidRPr="00DD2165" w:rsidRDefault="00DD2165">
      <w:pPr>
        <w:rPr>
          <w:rFonts w:ascii="Times New Roman" w:hAnsi="Times New Roman" w:cs="Times New Roman"/>
        </w:rPr>
      </w:pPr>
      <w:r w:rsidRPr="00DD2165">
        <w:rPr>
          <w:rFonts w:ascii="Times New Roman" w:hAnsi="Times New Roman" w:cs="Times New Roman"/>
          <w:highlight w:val="yellow"/>
        </w:rPr>
        <w:t>Edited as suggested</w:t>
      </w:r>
    </w:p>
    <w:p w14:paraId="226C2B45" w14:textId="77777777" w:rsidR="00EB0977" w:rsidRPr="00DD2165" w:rsidRDefault="00EB0977" w:rsidP="00DD2165">
      <w:pPr>
        <w:ind w:firstLine="720"/>
        <w:rPr>
          <w:rFonts w:ascii="Times New Roman" w:hAnsi="Times New Roman" w:cs="Times New Roman"/>
        </w:rPr>
      </w:pPr>
      <w:r w:rsidRPr="00DD2165">
        <w:rPr>
          <w:rFonts w:ascii="Times New Roman" w:hAnsi="Times New Roman" w:cs="Times New Roman"/>
        </w:rPr>
        <w:t xml:space="preserve">The introduction section requires reorganization, and sources need to be cited for the claims made, as much of the content is presented without citations, rendering it subjective. </w:t>
      </w:r>
    </w:p>
    <w:p w14:paraId="5A6054DA" w14:textId="60566713" w:rsidR="00EB0977" w:rsidRPr="00DD2165" w:rsidRDefault="00DD2165">
      <w:pPr>
        <w:rPr>
          <w:rFonts w:ascii="Times New Roman" w:hAnsi="Times New Roman" w:cs="Times New Roman"/>
        </w:rPr>
      </w:pPr>
      <w:r w:rsidRPr="00DD2165">
        <w:rPr>
          <w:rFonts w:ascii="Times New Roman" w:hAnsi="Times New Roman" w:cs="Times New Roman"/>
          <w:highlight w:val="yellow"/>
        </w:rPr>
        <w:t>Adjusted according to comments, quotes and references are used frequently and correctly, numbered with superscripts according to the Editorial Board's regulations (reviewers should follow carefully or they may be missed because the characters are very small)</w:t>
      </w:r>
    </w:p>
    <w:p w14:paraId="4147915D" w14:textId="376049A7" w:rsidR="00EB0977" w:rsidRPr="00DD2165" w:rsidRDefault="00EB0977" w:rsidP="00DD2165">
      <w:pPr>
        <w:ind w:firstLine="720"/>
        <w:rPr>
          <w:rFonts w:ascii="Times New Roman" w:hAnsi="Times New Roman" w:cs="Times New Roman"/>
        </w:rPr>
      </w:pPr>
      <w:r w:rsidRPr="00DD2165">
        <w:rPr>
          <w:rFonts w:ascii="Times New Roman" w:hAnsi="Times New Roman" w:cs="Times New Roman"/>
        </w:rPr>
        <w:t xml:space="preserve">Additionally, the objectives should be structured in a way that aligns with the quantity and content of the abstract. </w:t>
      </w:r>
    </w:p>
    <w:p w14:paraId="03F65973" w14:textId="096E608F" w:rsidR="00EB0977" w:rsidRPr="00DD2165" w:rsidRDefault="00DD2165">
      <w:pPr>
        <w:rPr>
          <w:rFonts w:ascii="Times New Roman" w:hAnsi="Times New Roman" w:cs="Times New Roman"/>
        </w:rPr>
      </w:pPr>
      <w:r w:rsidRPr="00DD2165">
        <w:rPr>
          <w:rFonts w:ascii="Times New Roman" w:hAnsi="Times New Roman" w:cs="Times New Roman"/>
          <w:highlight w:val="yellow"/>
        </w:rPr>
        <w:t>Edited as suggested and agreed with summary</w:t>
      </w:r>
    </w:p>
    <w:p w14:paraId="34ABA185" w14:textId="1CD232B9" w:rsidR="00EB0977" w:rsidRPr="00DD2165" w:rsidRDefault="00EB0977" w:rsidP="00DD2165">
      <w:pPr>
        <w:ind w:firstLine="720"/>
        <w:rPr>
          <w:rFonts w:ascii="Times New Roman" w:hAnsi="Times New Roman" w:cs="Times New Roman"/>
        </w:rPr>
      </w:pPr>
      <w:r w:rsidRPr="00DD2165">
        <w:rPr>
          <w:rFonts w:ascii="Times New Roman" w:hAnsi="Times New Roman" w:cs="Times New Roman"/>
        </w:rPr>
        <w:t xml:space="preserve">The theoretical framework section should identify the theories being presented, including the names of the theorists and the year each theory was proposed. It should also explain how these theories are applied in this research and outline the expected contributions of their application to the study. </w:t>
      </w:r>
    </w:p>
    <w:p w14:paraId="1582BF02" w14:textId="77777777" w:rsidR="00DD2165" w:rsidRDefault="00DD2165">
      <w:pPr>
        <w:rPr>
          <w:rFonts w:ascii="Times New Roman" w:hAnsi="Times New Roman" w:cs="Times New Roman"/>
        </w:rPr>
      </w:pPr>
      <w:r w:rsidRPr="00DD2165">
        <w:rPr>
          <w:rFonts w:ascii="Times New Roman" w:hAnsi="Times New Roman" w:cs="Times New Roman"/>
          <w:highlight w:val="yellow"/>
        </w:rPr>
        <w:t>Adjusted and supplemented according to comments</w:t>
      </w:r>
    </w:p>
    <w:p w14:paraId="5A4B0AF8" w14:textId="47E77510" w:rsidR="006048A8" w:rsidRPr="00DD2165" w:rsidRDefault="00EB0977" w:rsidP="00DD2165">
      <w:pPr>
        <w:ind w:firstLine="720"/>
        <w:rPr>
          <w:rFonts w:ascii="Times New Roman" w:hAnsi="Times New Roman" w:cs="Times New Roman"/>
        </w:rPr>
      </w:pPr>
      <w:r w:rsidRPr="00DD2165">
        <w:rPr>
          <w:rFonts w:ascii="Times New Roman" w:hAnsi="Times New Roman" w:cs="Times New Roman"/>
        </w:rPr>
        <w:t xml:space="preserve">The research methodology needs to be revised regarding the collection of secondary data. Specifically, it is important to clarify whose dataset was used in the paper, the period it covers, and the statistical indicators that were collected. As this study relies exclusively on secondary data, the author should review and remove any references to primary data. Additionally, the data collection methods should be presented clearly. </w:t>
      </w:r>
    </w:p>
    <w:p w14:paraId="2DE907A8" w14:textId="42C034F1" w:rsidR="006048A8" w:rsidRPr="00DD2165" w:rsidRDefault="00DD2165">
      <w:pPr>
        <w:rPr>
          <w:rFonts w:ascii="Times New Roman" w:hAnsi="Times New Roman" w:cs="Times New Roman"/>
        </w:rPr>
      </w:pPr>
      <w:r w:rsidRPr="00DD2165">
        <w:rPr>
          <w:rFonts w:ascii="Times New Roman" w:hAnsi="Times New Roman" w:cs="Times New Roman"/>
          <w:highlight w:val="yellow"/>
        </w:rPr>
        <w:t>Adjusted and supplemented according to comments</w:t>
      </w:r>
    </w:p>
    <w:p w14:paraId="75B50F7D" w14:textId="62719267" w:rsidR="00EB0977" w:rsidRPr="00DD2165" w:rsidRDefault="00EB0977" w:rsidP="00DD2165">
      <w:pPr>
        <w:ind w:firstLine="720"/>
        <w:rPr>
          <w:rFonts w:ascii="Times New Roman" w:hAnsi="Times New Roman" w:cs="Times New Roman"/>
        </w:rPr>
      </w:pPr>
      <w:r w:rsidRPr="00DD2165">
        <w:rPr>
          <w:rFonts w:ascii="Times New Roman" w:hAnsi="Times New Roman" w:cs="Times New Roman"/>
        </w:rPr>
        <w:t xml:space="preserve">In the following section of the methodology, the author should specify the methods used to analyze the data. In the results section, the author has effectively addressed the objectives; however, it is essential to discuss and compare the findings, including citations, to emphasize the lessons learned for future trade policy planning in Vietnam. </w:t>
      </w:r>
    </w:p>
    <w:p w14:paraId="74DF80D0" w14:textId="5E3801D7" w:rsidR="00EB0977" w:rsidRPr="00DD2165" w:rsidRDefault="00DD2165">
      <w:pPr>
        <w:rPr>
          <w:rFonts w:ascii="Times New Roman" w:hAnsi="Times New Roman" w:cs="Times New Roman"/>
        </w:rPr>
      </w:pPr>
      <w:r w:rsidRPr="00DD2165">
        <w:rPr>
          <w:rFonts w:ascii="Times New Roman" w:hAnsi="Times New Roman" w:cs="Times New Roman"/>
          <w:highlight w:val="yellow"/>
        </w:rPr>
        <w:t>Adjusted and supplemented according to comments</w:t>
      </w:r>
    </w:p>
    <w:p w14:paraId="673A0F08" w14:textId="0AD72F72" w:rsidR="00EB0977" w:rsidRPr="00DD2165" w:rsidRDefault="00EB0977" w:rsidP="00DD2165">
      <w:pPr>
        <w:ind w:firstLine="720"/>
        <w:rPr>
          <w:rFonts w:ascii="Times New Roman" w:hAnsi="Times New Roman" w:cs="Times New Roman"/>
        </w:rPr>
      </w:pPr>
      <w:r w:rsidRPr="00DD2165">
        <w:rPr>
          <w:rFonts w:ascii="Times New Roman" w:hAnsi="Times New Roman" w:cs="Times New Roman"/>
        </w:rPr>
        <w:t>The results section has not yet presented the differences in differences. This needs to be added.</w:t>
      </w:r>
    </w:p>
    <w:p w14:paraId="52D605CF" w14:textId="3F446F22" w:rsidR="00DD2165" w:rsidRPr="00DD2165" w:rsidRDefault="00DD2165" w:rsidP="00DD2165">
      <w:pPr>
        <w:rPr>
          <w:rFonts w:ascii="Times New Roman" w:hAnsi="Times New Roman" w:cs="Times New Roman"/>
        </w:rPr>
      </w:pPr>
      <w:r w:rsidRPr="00DD2165">
        <w:rPr>
          <w:rFonts w:ascii="Times New Roman" w:hAnsi="Times New Roman" w:cs="Times New Roman"/>
          <w:highlight w:val="yellow"/>
        </w:rPr>
        <w:t>Adjusted and supplemented according to comments</w:t>
      </w:r>
    </w:p>
    <w:p w14:paraId="7C43DF2F" w14:textId="77777777" w:rsidR="00DD2165" w:rsidRPr="00DD2165" w:rsidRDefault="00DD2165">
      <w:pPr>
        <w:rPr>
          <w:rFonts w:ascii="Times New Roman" w:hAnsi="Times New Roman" w:cs="Times New Roman"/>
        </w:rPr>
      </w:pPr>
    </w:p>
    <w:sectPr w:rsidR="00DD2165" w:rsidRPr="00DD2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7"/>
    <w:rsid w:val="0046053D"/>
    <w:rsid w:val="00542D49"/>
    <w:rsid w:val="006048A8"/>
    <w:rsid w:val="008C2029"/>
    <w:rsid w:val="00931693"/>
    <w:rsid w:val="00991226"/>
    <w:rsid w:val="00DD2165"/>
    <w:rsid w:val="00DE5212"/>
    <w:rsid w:val="00EB0977"/>
    <w:rsid w:val="00F204E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1683"/>
  <w15:chartTrackingRefBased/>
  <w15:docId w15:val="{B29A9462-411C-4A95-A418-41942539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Xuân Khoát</dc:creator>
  <cp:keywords/>
  <dc:description/>
  <cp:lastModifiedBy>Nghiêm Xuân Khoát</cp:lastModifiedBy>
  <cp:revision>1</cp:revision>
  <dcterms:created xsi:type="dcterms:W3CDTF">2025-07-30T06:49:00Z</dcterms:created>
  <dcterms:modified xsi:type="dcterms:W3CDTF">2025-07-30T07:52:00Z</dcterms:modified>
</cp:coreProperties>
</file>