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79" w:rsidRPr="008B1C8E" w:rsidRDefault="002D1179" w:rsidP="00817F76">
      <w:pPr>
        <w:spacing w:after="0"/>
        <w:jc w:val="center"/>
        <w:rPr>
          <w:rFonts w:ascii="Times New Roman" w:hAnsi="Times New Roman" w:cs="Times New Roman"/>
          <w:b/>
          <w:sz w:val="28"/>
          <w:szCs w:val="28"/>
        </w:rPr>
      </w:pPr>
      <w:r w:rsidRPr="008B1C8E">
        <w:rPr>
          <w:rFonts w:ascii="Times New Roman" w:hAnsi="Times New Roman" w:cs="Times New Roman"/>
          <w:b/>
          <w:sz w:val="28"/>
          <w:szCs w:val="28"/>
        </w:rPr>
        <w:t>Phản hồi của tác giả đối với ý kiến đánh giá của các phản biện</w:t>
      </w:r>
    </w:p>
    <w:p w:rsidR="001656BC" w:rsidRPr="008B1C8E" w:rsidRDefault="002D1179" w:rsidP="00817F76">
      <w:pPr>
        <w:spacing w:after="0"/>
        <w:jc w:val="center"/>
        <w:rPr>
          <w:rFonts w:ascii="Times New Roman" w:hAnsi="Times New Roman" w:cs="Times New Roman"/>
          <w:b/>
          <w:sz w:val="28"/>
          <w:szCs w:val="28"/>
        </w:rPr>
      </w:pPr>
      <w:proofErr w:type="gramStart"/>
      <w:r w:rsidRPr="008B1C8E">
        <w:rPr>
          <w:rFonts w:ascii="Times New Roman" w:hAnsi="Times New Roman" w:cs="Times New Roman"/>
          <w:b/>
          <w:sz w:val="28"/>
          <w:szCs w:val="28"/>
        </w:rPr>
        <w:t>và</w:t>
      </w:r>
      <w:proofErr w:type="gramEnd"/>
      <w:r w:rsidRPr="008B1C8E">
        <w:rPr>
          <w:rFonts w:ascii="Times New Roman" w:hAnsi="Times New Roman" w:cs="Times New Roman"/>
          <w:b/>
          <w:sz w:val="28"/>
          <w:szCs w:val="28"/>
        </w:rPr>
        <w:t xml:space="preserve"> các chỉnh sửa trong bản thảo</w:t>
      </w:r>
      <w:r w:rsidR="006F4D90" w:rsidRPr="008B1C8E">
        <w:rPr>
          <w:rFonts w:ascii="Times New Roman" w:hAnsi="Times New Roman" w:cs="Times New Roman"/>
          <w:b/>
          <w:sz w:val="28"/>
          <w:szCs w:val="28"/>
        </w:rPr>
        <w:t xml:space="preserve"> lần 2</w:t>
      </w:r>
    </w:p>
    <w:p w:rsidR="002D1179" w:rsidRPr="008B1C8E" w:rsidRDefault="002D1179" w:rsidP="00817F76">
      <w:pPr>
        <w:spacing w:after="0"/>
        <w:jc w:val="both"/>
        <w:rPr>
          <w:rFonts w:ascii="Times New Roman" w:hAnsi="Times New Roman" w:cs="Times New Roman"/>
          <w:b/>
          <w:sz w:val="28"/>
          <w:szCs w:val="28"/>
        </w:rPr>
      </w:pPr>
    </w:p>
    <w:p w:rsidR="00787589" w:rsidRPr="008B1C8E" w:rsidRDefault="00787589" w:rsidP="00817F76">
      <w:pPr>
        <w:spacing w:after="0"/>
        <w:jc w:val="both"/>
        <w:rPr>
          <w:rFonts w:ascii="Times New Roman" w:hAnsi="Times New Roman" w:cs="Times New Roman"/>
          <w:sz w:val="28"/>
          <w:szCs w:val="28"/>
        </w:rPr>
      </w:pPr>
      <w:r w:rsidRPr="008B1C8E">
        <w:rPr>
          <w:rFonts w:ascii="Times New Roman" w:hAnsi="Times New Roman" w:cs="Times New Roman"/>
          <w:sz w:val="28"/>
          <w:szCs w:val="28"/>
        </w:rPr>
        <w:tab/>
      </w:r>
      <w:proofErr w:type="gramStart"/>
      <w:r w:rsidR="006F4D90" w:rsidRPr="008B1C8E">
        <w:rPr>
          <w:rFonts w:ascii="Times New Roman" w:hAnsi="Times New Roman" w:cs="Times New Roman"/>
          <w:sz w:val="28"/>
          <w:szCs w:val="28"/>
        </w:rPr>
        <w:t>Một lần nữa, tôi</w:t>
      </w:r>
      <w:r w:rsidRPr="008B1C8E">
        <w:rPr>
          <w:rFonts w:ascii="Times New Roman" w:hAnsi="Times New Roman" w:cs="Times New Roman"/>
          <w:sz w:val="28"/>
          <w:szCs w:val="28"/>
        </w:rPr>
        <w:t xml:space="preserve"> xin gửi lời trân thành cảm ơn </w:t>
      </w:r>
      <w:r w:rsidR="006F4D90" w:rsidRPr="008B1C8E">
        <w:rPr>
          <w:rFonts w:ascii="Times New Roman" w:hAnsi="Times New Roman" w:cs="Times New Roman"/>
          <w:sz w:val="28"/>
          <w:szCs w:val="28"/>
        </w:rPr>
        <w:t xml:space="preserve">sâu sắc </w:t>
      </w:r>
      <w:r w:rsidRPr="008B1C8E">
        <w:rPr>
          <w:rFonts w:ascii="Times New Roman" w:hAnsi="Times New Roman" w:cs="Times New Roman"/>
          <w:sz w:val="28"/>
          <w:szCs w:val="28"/>
        </w:rPr>
        <w:t xml:space="preserve">tới hai </w:t>
      </w:r>
      <w:r w:rsidR="00865602" w:rsidRPr="008B1C8E">
        <w:rPr>
          <w:rFonts w:ascii="Times New Roman" w:hAnsi="Times New Roman" w:cs="Times New Roman"/>
          <w:sz w:val="28"/>
          <w:szCs w:val="28"/>
        </w:rPr>
        <w:t xml:space="preserve">quý </w:t>
      </w:r>
      <w:r w:rsidRPr="008B1C8E">
        <w:rPr>
          <w:rFonts w:ascii="Times New Roman" w:hAnsi="Times New Roman" w:cs="Times New Roman"/>
          <w:sz w:val="28"/>
          <w:szCs w:val="28"/>
        </w:rPr>
        <w:t>phản biện vì đã</w:t>
      </w:r>
      <w:r w:rsidR="001E35BD" w:rsidRPr="008B1C8E">
        <w:rPr>
          <w:rFonts w:ascii="Times New Roman" w:hAnsi="Times New Roman" w:cs="Times New Roman"/>
          <w:sz w:val="28"/>
          <w:szCs w:val="28"/>
        </w:rPr>
        <w:t xml:space="preserve"> kịp thời đọc lại bài báo đã chỉnh sửa của tác giả và tiếp tục</w:t>
      </w:r>
      <w:r w:rsidRPr="008B1C8E">
        <w:rPr>
          <w:rFonts w:ascii="Times New Roman" w:hAnsi="Times New Roman" w:cs="Times New Roman"/>
          <w:sz w:val="28"/>
          <w:szCs w:val="28"/>
        </w:rPr>
        <w:t xml:space="preserve"> có</w:t>
      </w:r>
      <w:r w:rsidR="001E35BD" w:rsidRPr="008B1C8E">
        <w:rPr>
          <w:rFonts w:ascii="Times New Roman" w:hAnsi="Times New Roman" w:cs="Times New Roman"/>
          <w:sz w:val="28"/>
          <w:szCs w:val="28"/>
        </w:rPr>
        <w:t xml:space="preserve"> thêm</w:t>
      </w:r>
      <w:r w:rsidRPr="008B1C8E">
        <w:rPr>
          <w:rFonts w:ascii="Times New Roman" w:hAnsi="Times New Roman" w:cs="Times New Roman"/>
          <w:sz w:val="28"/>
          <w:szCs w:val="28"/>
        </w:rPr>
        <w:t xml:space="preserve"> những nhận xét, góp ý chỉnh sửa bài báo </w:t>
      </w:r>
      <w:r w:rsidR="001E35BD" w:rsidRPr="008B1C8E">
        <w:rPr>
          <w:rFonts w:ascii="Times New Roman" w:hAnsi="Times New Roman" w:cs="Times New Roman"/>
          <w:sz w:val="28"/>
          <w:szCs w:val="28"/>
        </w:rPr>
        <w:t>cho hoàn thiện hơn.</w:t>
      </w:r>
      <w:proofErr w:type="gramEnd"/>
      <w:r w:rsidR="001E35BD" w:rsidRPr="008B1C8E">
        <w:rPr>
          <w:rFonts w:ascii="Times New Roman" w:hAnsi="Times New Roman" w:cs="Times New Roman"/>
          <w:sz w:val="28"/>
          <w:szCs w:val="28"/>
        </w:rPr>
        <w:t xml:space="preserve"> </w:t>
      </w:r>
      <w:proofErr w:type="gramStart"/>
      <w:r w:rsidR="009609E5" w:rsidRPr="008B1C8E">
        <w:rPr>
          <w:rFonts w:ascii="Times New Roman" w:hAnsi="Times New Roman" w:cs="Times New Roman"/>
          <w:sz w:val="28"/>
          <w:szCs w:val="28"/>
        </w:rPr>
        <w:t>Các ý kiến đánh giá của các phản biện đối vớ</w:t>
      </w:r>
      <w:r w:rsidR="001E35BD" w:rsidRPr="008B1C8E">
        <w:rPr>
          <w:rFonts w:ascii="Times New Roman" w:hAnsi="Times New Roman" w:cs="Times New Roman"/>
          <w:sz w:val="28"/>
          <w:szCs w:val="28"/>
        </w:rPr>
        <w:t>i bài báo luôn mang tinh thần xây dựng, có giá trị học thuật cao, giúp tác giả có thêm kiến văn và kinh nghiệm trong nghiên cứu khoa học</w:t>
      </w:r>
      <w:r w:rsidR="009609E5" w:rsidRPr="008B1C8E">
        <w:rPr>
          <w:rFonts w:ascii="Times New Roman" w:hAnsi="Times New Roman" w:cs="Times New Roman"/>
          <w:sz w:val="28"/>
          <w:szCs w:val="28"/>
        </w:rPr>
        <w:t>.</w:t>
      </w:r>
      <w:proofErr w:type="gramEnd"/>
      <w:r w:rsidR="009609E5" w:rsidRPr="008B1C8E">
        <w:rPr>
          <w:rFonts w:ascii="Times New Roman" w:hAnsi="Times New Roman" w:cs="Times New Roman"/>
          <w:sz w:val="28"/>
          <w:szCs w:val="28"/>
        </w:rPr>
        <w:t xml:space="preserve"> </w:t>
      </w:r>
      <w:r w:rsidRPr="008B1C8E">
        <w:rPr>
          <w:rFonts w:ascii="Times New Roman" w:hAnsi="Times New Roman" w:cs="Times New Roman"/>
          <w:sz w:val="28"/>
          <w:szCs w:val="28"/>
        </w:rPr>
        <w:t>Trong điều kiện, khả năng có thể cùng với quan điểm</w:t>
      </w:r>
      <w:r w:rsidR="001E35BD" w:rsidRPr="008B1C8E">
        <w:rPr>
          <w:rFonts w:ascii="Times New Roman" w:hAnsi="Times New Roman" w:cs="Times New Roman"/>
          <w:sz w:val="28"/>
          <w:szCs w:val="28"/>
        </w:rPr>
        <w:t>, thực tế</w:t>
      </w:r>
      <w:r w:rsidRPr="008B1C8E">
        <w:rPr>
          <w:rFonts w:ascii="Times New Roman" w:hAnsi="Times New Roman" w:cs="Times New Roman"/>
          <w:sz w:val="28"/>
          <w:szCs w:val="28"/>
        </w:rPr>
        <w:t xml:space="preserve"> nghiên cứu của mình, tác giả</w:t>
      </w:r>
      <w:r w:rsidR="001E35BD" w:rsidRPr="008B1C8E">
        <w:rPr>
          <w:rFonts w:ascii="Times New Roman" w:hAnsi="Times New Roman" w:cs="Times New Roman"/>
          <w:sz w:val="28"/>
          <w:szCs w:val="28"/>
        </w:rPr>
        <w:t xml:space="preserve"> bài báo xin được tiếp tục</w:t>
      </w:r>
      <w:r w:rsidRPr="008B1C8E">
        <w:rPr>
          <w:rFonts w:ascii="Times New Roman" w:hAnsi="Times New Roman" w:cs="Times New Roman"/>
          <w:sz w:val="28"/>
          <w:szCs w:val="28"/>
        </w:rPr>
        <w:t xml:space="preserve"> trao đổi, giải trình tập trung vào những nội dung cần </w:t>
      </w:r>
      <w:r w:rsidR="00737ED0" w:rsidRPr="008B1C8E">
        <w:rPr>
          <w:rFonts w:ascii="Times New Roman" w:hAnsi="Times New Roman" w:cs="Times New Roman"/>
          <w:sz w:val="28"/>
          <w:szCs w:val="28"/>
        </w:rPr>
        <w:t xml:space="preserve">bổ sung, </w:t>
      </w:r>
      <w:r w:rsidRPr="008B1C8E">
        <w:rPr>
          <w:rFonts w:ascii="Times New Roman" w:hAnsi="Times New Roman" w:cs="Times New Roman"/>
          <w:sz w:val="28"/>
          <w:szCs w:val="28"/>
        </w:rPr>
        <w:t>chỉnh sửa theo góp ý của hai phản biện, cụ thể như sau:</w:t>
      </w:r>
    </w:p>
    <w:p w:rsidR="00737ED0" w:rsidRPr="008B1C8E" w:rsidRDefault="00737ED0" w:rsidP="00817F76">
      <w:pPr>
        <w:spacing w:after="0"/>
        <w:jc w:val="both"/>
        <w:rPr>
          <w:rFonts w:ascii="Times New Roman" w:hAnsi="Times New Roman" w:cs="Times New Roman"/>
          <w:b/>
          <w:iCs/>
          <w:spacing w:val="2"/>
          <w:sz w:val="28"/>
          <w:szCs w:val="28"/>
          <w:shd w:val="clear" w:color="auto" w:fill="FFFFFF"/>
        </w:rPr>
      </w:pPr>
      <w:r w:rsidRPr="008B1C8E">
        <w:rPr>
          <w:rFonts w:ascii="Times New Roman" w:hAnsi="Times New Roman" w:cs="Times New Roman"/>
          <w:b/>
          <w:bCs/>
          <w:spacing w:val="2"/>
          <w:sz w:val="28"/>
          <w:szCs w:val="28"/>
          <w:shd w:val="clear" w:color="auto" w:fill="FFFFFF"/>
        </w:rPr>
        <w:t>* Phản hồi các điểm cần bổ sung, chỉnh sửa</w:t>
      </w:r>
      <w:r w:rsidRPr="008B1C8E">
        <w:rPr>
          <w:rFonts w:ascii="Times New Roman" w:hAnsi="Times New Roman" w:cs="Times New Roman"/>
          <w:b/>
          <w:i/>
          <w:iCs/>
          <w:spacing w:val="2"/>
          <w:sz w:val="28"/>
          <w:szCs w:val="28"/>
          <w:shd w:val="clear" w:color="auto" w:fill="FFFFFF"/>
        </w:rPr>
        <w:t> </w:t>
      </w:r>
      <w:proofErr w:type="gramStart"/>
      <w:r w:rsidRPr="008B1C8E">
        <w:rPr>
          <w:rFonts w:ascii="Times New Roman" w:hAnsi="Times New Roman" w:cs="Times New Roman"/>
          <w:b/>
          <w:iCs/>
          <w:spacing w:val="2"/>
          <w:sz w:val="28"/>
          <w:szCs w:val="28"/>
          <w:shd w:val="clear" w:color="auto" w:fill="FFFFFF"/>
        </w:rPr>
        <w:t>theo</w:t>
      </w:r>
      <w:proofErr w:type="gramEnd"/>
      <w:r w:rsidRPr="008B1C8E">
        <w:rPr>
          <w:rFonts w:ascii="Times New Roman" w:hAnsi="Times New Roman" w:cs="Times New Roman"/>
          <w:b/>
          <w:iCs/>
          <w:spacing w:val="2"/>
          <w:sz w:val="28"/>
          <w:szCs w:val="28"/>
          <w:shd w:val="clear" w:color="auto" w:fill="FFFFFF"/>
        </w:rPr>
        <w:t xml:space="preserve"> phản biện 1</w:t>
      </w:r>
    </w:p>
    <w:p w:rsidR="00865602" w:rsidRPr="008B1C8E"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Nên đặt tiểu mục cho mục 2.1 (cần tiểu mục để đảm bảo tính hệ thống ý được rõ ràng hơn)</w:t>
      </w:r>
    </w:p>
    <w:p w:rsidR="003059DC" w:rsidRPr="008B1C8E" w:rsidRDefault="003059DC"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00817F76">
        <w:rPr>
          <w:rFonts w:ascii="Times New Roman" w:hAnsi="Times New Roman" w:cs="Times New Roman"/>
          <w:iCs/>
          <w:spacing w:val="2"/>
          <w:sz w:val="28"/>
          <w:szCs w:val="28"/>
          <w:shd w:val="clear" w:color="auto" w:fill="FFFFFF"/>
        </w:rPr>
        <w:t xml:space="preserve"> Tác giả hoàn toàn đồng ý với ý kiến của phản biện và đã đặt tiểu mục cho mục 2.1, vì làm vậy sẽ làm nổi bật hơn hệ thống ý trong từng mục lớn; đồng thời cũng đảm bảo được sự hài hòa, cân xứng trong thiết kế tiểu mục so với mục lớn </w:t>
      </w:r>
      <w:r w:rsidR="00245FD9">
        <w:rPr>
          <w:rFonts w:ascii="Times New Roman" w:hAnsi="Times New Roman" w:cs="Times New Roman"/>
          <w:iCs/>
          <w:spacing w:val="2"/>
          <w:sz w:val="28"/>
          <w:szCs w:val="28"/>
          <w:shd w:val="clear" w:color="auto" w:fill="FFFFFF"/>
        </w:rPr>
        <w:t xml:space="preserve">đồng cấp </w:t>
      </w:r>
      <w:r w:rsidR="00817F76">
        <w:rPr>
          <w:rFonts w:ascii="Times New Roman" w:hAnsi="Times New Roman" w:cs="Times New Roman"/>
          <w:iCs/>
          <w:spacing w:val="2"/>
          <w:sz w:val="28"/>
          <w:szCs w:val="28"/>
          <w:shd w:val="clear" w:color="auto" w:fill="FFFFFF"/>
        </w:rPr>
        <w:t>2.2.</w:t>
      </w:r>
    </w:p>
    <w:p w:rsidR="00865602"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Cân nhắc khái niệm đối tượng nghiên cứu được diễn đạt trong bài viết.</w:t>
      </w:r>
    </w:p>
    <w:p w:rsidR="002962BC" w:rsidRDefault="002B6ECE"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Pr>
          <w:rFonts w:ascii="Times New Roman" w:hAnsi="Times New Roman" w:cs="Times New Roman"/>
          <w:iCs/>
          <w:spacing w:val="2"/>
          <w:sz w:val="28"/>
          <w:szCs w:val="28"/>
          <w:shd w:val="clear" w:color="auto" w:fill="FFFFFF"/>
        </w:rPr>
        <w:t xml:space="preserve"> Về vấn đề xác định đối tượng và phạm vi nghiên cứu trong nghiên cứu văn học, như tác giả được biết, hiện nay vẫn còn quan điểm bất đồng từ giới nghiên cứu trong nước. Có người cho rằng đối tượng nghiên cứu là vấn đề được nghiên cứu; còn phạm </w:t>
      </w:r>
      <w:proofErr w:type="gramStart"/>
      <w:r>
        <w:rPr>
          <w:rFonts w:ascii="Times New Roman" w:hAnsi="Times New Roman" w:cs="Times New Roman"/>
          <w:iCs/>
          <w:spacing w:val="2"/>
          <w:sz w:val="28"/>
          <w:szCs w:val="28"/>
          <w:shd w:val="clear" w:color="auto" w:fill="FFFFFF"/>
        </w:rPr>
        <w:t>vi</w:t>
      </w:r>
      <w:proofErr w:type="gramEnd"/>
      <w:r>
        <w:rPr>
          <w:rFonts w:ascii="Times New Roman" w:hAnsi="Times New Roman" w:cs="Times New Roman"/>
          <w:iCs/>
          <w:spacing w:val="2"/>
          <w:sz w:val="28"/>
          <w:szCs w:val="28"/>
          <w:shd w:val="clear" w:color="auto" w:fill="FFFFFF"/>
        </w:rPr>
        <w:t xml:space="preserve"> nghiên cứu là phạm vi tác phẩm được khảo sát, phục vụ cho việc làm sáng tỏ vấn đề được nghiên cứu</w:t>
      </w:r>
      <w:r w:rsidR="002962BC">
        <w:rPr>
          <w:rFonts w:ascii="Times New Roman" w:hAnsi="Times New Roman" w:cs="Times New Roman"/>
          <w:iCs/>
          <w:spacing w:val="2"/>
          <w:sz w:val="28"/>
          <w:szCs w:val="28"/>
          <w:shd w:val="clear" w:color="auto" w:fill="FFFFFF"/>
        </w:rPr>
        <w:t xml:space="preserve">. </w:t>
      </w:r>
      <w:proofErr w:type="gramStart"/>
      <w:r w:rsidR="002962BC">
        <w:rPr>
          <w:rFonts w:ascii="Times New Roman" w:hAnsi="Times New Roman" w:cs="Times New Roman"/>
          <w:iCs/>
          <w:spacing w:val="2"/>
          <w:sz w:val="28"/>
          <w:szCs w:val="28"/>
          <w:shd w:val="clear" w:color="auto" w:fill="FFFFFF"/>
        </w:rPr>
        <w:t>Có người thì lại có quan điểm ngược lại.</w:t>
      </w:r>
      <w:proofErr w:type="gramEnd"/>
      <w:r w:rsidR="002962BC">
        <w:rPr>
          <w:rFonts w:ascii="Times New Roman" w:hAnsi="Times New Roman" w:cs="Times New Roman"/>
          <w:iCs/>
          <w:spacing w:val="2"/>
          <w:sz w:val="28"/>
          <w:szCs w:val="28"/>
          <w:shd w:val="clear" w:color="auto" w:fill="FFFFFF"/>
        </w:rPr>
        <w:t xml:space="preserve"> Về nội dung góp ý này, chúng tôi đã tiếp thu, chỉnh sửa theo yêu cầu của phản biện 2 trong phản biện bài báo lần 1 theo quan điểm xem đối tượng nghiên cứu là văn bản tác phẩm được khảo sát, còn phạm vi nghiên cứu là vấn đề được nghiên cứu. </w:t>
      </w:r>
      <w:proofErr w:type="gramStart"/>
      <w:r w:rsidR="002962BC">
        <w:rPr>
          <w:rFonts w:ascii="Times New Roman" w:hAnsi="Times New Roman" w:cs="Times New Roman"/>
          <w:iCs/>
          <w:spacing w:val="2"/>
          <w:sz w:val="28"/>
          <w:szCs w:val="28"/>
          <w:shd w:val="clear" w:color="auto" w:fill="FFFFFF"/>
        </w:rPr>
        <w:t>Vậy nên, tác giả</w:t>
      </w:r>
      <w:r w:rsidR="00F13639">
        <w:rPr>
          <w:rFonts w:ascii="Times New Roman" w:hAnsi="Times New Roman" w:cs="Times New Roman"/>
          <w:iCs/>
          <w:spacing w:val="2"/>
          <w:sz w:val="28"/>
          <w:szCs w:val="28"/>
          <w:shd w:val="clear" w:color="auto" w:fill="FFFFFF"/>
        </w:rPr>
        <w:t xml:space="preserve"> bài báo</w:t>
      </w:r>
      <w:r w:rsidR="002962BC">
        <w:rPr>
          <w:rFonts w:ascii="Times New Roman" w:hAnsi="Times New Roman" w:cs="Times New Roman"/>
          <w:iCs/>
          <w:spacing w:val="2"/>
          <w:sz w:val="28"/>
          <w:szCs w:val="28"/>
          <w:shd w:val="clear" w:color="auto" w:fill="FFFFFF"/>
        </w:rPr>
        <w:t xml:space="preserve"> xin phép được bảo lưu kết quả đã chỉnh sửa này.</w:t>
      </w:r>
      <w:proofErr w:type="gramEnd"/>
      <w:r w:rsidR="002962BC">
        <w:rPr>
          <w:rFonts w:ascii="Times New Roman" w:hAnsi="Times New Roman" w:cs="Times New Roman"/>
          <w:iCs/>
          <w:spacing w:val="2"/>
          <w:sz w:val="28"/>
          <w:szCs w:val="28"/>
          <w:shd w:val="clear" w:color="auto" w:fill="FFFFFF"/>
        </w:rPr>
        <w:t xml:space="preserve"> </w:t>
      </w:r>
    </w:p>
    <w:p w:rsidR="00865602"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Chú ý cách dịch từ "đế" trong bài "Nam quốc sơn hà" (không nên dịch đế thành vua, nên dịch đế là hoàng đế).</w:t>
      </w:r>
    </w:p>
    <w:p w:rsidR="00A203BC" w:rsidRPr="008B1C8E" w:rsidRDefault="00A203BC"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Pr>
          <w:rFonts w:ascii="Times New Roman" w:hAnsi="Times New Roman" w:cs="Times New Roman"/>
          <w:iCs/>
          <w:spacing w:val="2"/>
          <w:sz w:val="28"/>
          <w:szCs w:val="28"/>
          <w:shd w:val="clear" w:color="auto" w:fill="FFFFFF"/>
        </w:rPr>
        <w:t xml:space="preserve"> Tác giả xin tiếp </w:t>
      </w:r>
      <w:proofErr w:type="gramStart"/>
      <w:r>
        <w:rPr>
          <w:rFonts w:ascii="Times New Roman" w:hAnsi="Times New Roman" w:cs="Times New Roman"/>
          <w:iCs/>
          <w:spacing w:val="2"/>
          <w:sz w:val="28"/>
          <w:szCs w:val="28"/>
          <w:shd w:val="clear" w:color="auto" w:fill="FFFFFF"/>
        </w:rPr>
        <w:t>thu</w:t>
      </w:r>
      <w:proofErr w:type="gramEnd"/>
      <w:r>
        <w:rPr>
          <w:rFonts w:ascii="Times New Roman" w:hAnsi="Times New Roman" w:cs="Times New Roman"/>
          <w:iCs/>
          <w:spacing w:val="2"/>
          <w:sz w:val="28"/>
          <w:szCs w:val="28"/>
          <w:shd w:val="clear" w:color="auto" w:fill="FFFFFF"/>
        </w:rPr>
        <w:t xml:space="preserve"> ý kiến này của phản biện và đã chỉnh sửa lại trong bài viết cho phù hợp hơn.</w:t>
      </w:r>
    </w:p>
    <w:p w:rsidR="00865602"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xml:space="preserve">- Hành văn một số chỗ viết bằng văn phong chưa phù hợp (do cách diễn đạt còn </w:t>
      </w:r>
      <w:proofErr w:type="gramStart"/>
      <w:r w:rsidRPr="008B1C8E">
        <w:rPr>
          <w:rFonts w:ascii="Times New Roman" w:hAnsi="Times New Roman" w:cs="Times New Roman"/>
          <w:iCs/>
          <w:spacing w:val="2"/>
          <w:sz w:val="28"/>
          <w:szCs w:val="28"/>
          <w:shd w:val="clear" w:color="auto" w:fill="FFFFFF"/>
        </w:rPr>
        <w:t>ngư</w:t>
      </w:r>
      <w:proofErr w:type="gramEnd"/>
      <w:r w:rsidRPr="008B1C8E">
        <w:rPr>
          <w:rFonts w:ascii="Times New Roman" w:hAnsi="Times New Roman" w:cs="Times New Roman"/>
          <w:iCs/>
          <w:spacing w:val="2"/>
          <w:sz w:val="28"/>
          <w:szCs w:val="28"/>
          <w:shd w:val="clear" w:color="auto" w:fill="FFFFFF"/>
        </w:rPr>
        <w:t xml:space="preserve"> ngôn ngữ nói, ví dụ như đoạn dẫn dắt lịch sử vấn đề).</w:t>
      </w:r>
    </w:p>
    <w:p w:rsidR="00A203BC" w:rsidRPr="008B1C8E" w:rsidRDefault="00A203BC"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Pr>
          <w:rFonts w:ascii="Times New Roman" w:hAnsi="Times New Roman" w:cs="Times New Roman"/>
          <w:iCs/>
          <w:spacing w:val="2"/>
          <w:sz w:val="28"/>
          <w:szCs w:val="28"/>
          <w:shd w:val="clear" w:color="auto" w:fill="FFFFFF"/>
        </w:rPr>
        <w:t xml:space="preserve"> </w:t>
      </w:r>
      <w:r w:rsidRPr="00F13639">
        <w:rPr>
          <w:rFonts w:ascii="Times New Roman" w:hAnsi="Times New Roman" w:cs="Times New Roman"/>
          <w:iCs/>
          <w:spacing w:val="2"/>
          <w:sz w:val="28"/>
          <w:szCs w:val="28"/>
          <w:shd w:val="clear" w:color="auto" w:fill="FFFFFF"/>
        </w:rPr>
        <w:t xml:space="preserve">Tác giả xin tiếp </w:t>
      </w:r>
      <w:proofErr w:type="gramStart"/>
      <w:r w:rsidRPr="00F13639">
        <w:rPr>
          <w:rFonts w:ascii="Times New Roman" w:hAnsi="Times New Roman" w:cs="Times New Roman"/>
          <w:iCs/>
          <w:spacing w:val="2"/>
          <w:sz w:val="28"/>
          <w:szCs w:val="28"/>
          <w:shd w:val="clear" w:color="auto" w:fill="FFFFFF"/>
        </w:rPr>
        <w:t>thu</w:t>
      </w:r>
      <w:proofErr w:type="gramEnd"/>
      <w:r w:rsidRPr="00F13639">
        <w:rPr>
          <w:rFonts w:ascii="Times New Roman" w:hAnsi="Times New Roman" w:cs="Times New Roman"/>
          <w:iCs/>
          <w:spacing w:val="2"/>
          <w:sz w:val="28"/>
          <w:szCs w:val="28"/>
          <w:shd w:val="clear" w:color="auto" w:fill="FFFFFF"/>
        </w:rPr>
        <w:t xml:space="preserve"> ý kiến này của phản biện và đã rà soát, chỉnh sửa lại một số diễn đạt mang văn phong khoa học hơn.</w:t>
      </w:r>
    </w:p>
    <w:p w:rsidR="00865602"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Lỗi chế bản còn nhiều (cần kiểm soát cẩn thận lỗi chế bản).</w:t>
      </w:r>
    </w:p>
    <w:p w:rsidR="00F13639" w:rsidRPr="00F13639" w:rsidRDefault="00F13639" w:rsidP="00817F76">
      <w:pPr>
        <w:spacing w:after="0" w:line="240" w:lineRule="auto"/>
        <w:jc w:val="both"/>
        <w:rPr>
          <w:rFonts w:ascii="Times New Roman" w:hAnsi="Times New Roman" w:cs="Times New Roman"/>
          <w:iCs/>
          <w:spacing w:val="2"/>
          <w:sz w:val="28"/>
          <w:szCs w:val="28"/>
          <w:shd w:val="clear" w:color="auto" w:fill="FFFFFF"/>
        </w:rPr>
      </w:pPr>
      <w:r w:rsidRPr="00F13639">
        <w:rPr>
          <w:rFonts w:ascii="Times New Roman" w:hAnsi="Times New Roman" w:cs="Times New Roman"/>
          <w:iCs/>
          <w:spacing w:val="2"/>
          <w:sz w:val="28"/>
          <w:szCs w:val="28"/>
          <w:shd w:val="clear" w:color="auto" w:fill="FFFFFF"/>
        </w:rPr>
        <w:lastRenderedPageBreak/>
        <w:sym w:font="Symbol" w:char="F0AE"/>
      </w:r>
      <w:r w:rsidRPr="00F13639">
        <w:rPr>
          <w:rFonts w:ascii="Times New Roman" w:hAnsi="Times New Roman" w:cs="Times New Roman"/>
          <w:iCs/>
          <w:spacing w:val="2"/>
          <w:sz w:val="28"/>
          <w:szCs w:val="28"/>
          <w:shd w:val="clear" w:color="auto" w:fill="FFFFFF"/>
        </w:rPr>
        <w:t xml:space="preserve"> Tác giả xin tiếp </w:t>
      </w:r>
      <w:proofErr w:type="gramStart"/>
      <w:r w:rsidRPr="00F13639">
        <w:rPr>
          <w:rFonts w:ascii="Times New Roman" w:hAnsi="Times New Roman" w:cs="Times New Roman"/>
          <w:iCs/>
          <w:spacing w:val="2"/>
          <w:sz w:val="28"/>
          <w:szCs w:val="28"/>
          <w:shd w:val="clear" w:color="auto" w:fill="FFFFFF"/>
        </w:rPr>
        <w:t>thu</w:t>
      </w:r>
      <w:proofErr w:type="gramEnd"/>
      <w:r w:rsidRPr="00F13639">
        <w:rPr>
          <w:rFonts w:ascii="Times New Roman" w:hAnsi="Times New Roman" w:cs="Times New Roman"/>
          <w:iCs/>
          <w:spacing w:val="2"/>
          <w:sz w:val="28"/>
          <w:szCs w:val="28"/>
          <w:shd w:val="clear" w:color="auto" w:fill="FFFFFF"/>
        </w:rPr>
        <w:t xml:space="preserve"> ý kiến này của phản biện và đã</w:t>
      </w:r>
      <w:r>
        <w:rPr>
          <w:rFonts w:ascii="Times New Roman" w:hAnsi="Times New Roman" w:cs="Times New Roman"/>
          <w:iCs/>
          <w:spacing w:val="2"/>
          <w:sz w:val="28"/>
          <w:szCs w:val="28"/>
          <w:shd w:val="clear" w:color="auto" w:fill="FFFFFF"/>
        </w:rPr>
        <w:t xml:space="preserve"> cố gắng diễn đạt lại </w:t>
      </w:r>
      <w:r w:rsidR="00D45E4C">
        <w:rPr>
          <w:rFonts w:ascii="Times New Roman" w:hAnsi="Times New Roman" w:cs="Times New Roman"/>
          <w:iCs/>
          <w:spacing w:val="2"/>
          <w:sz w:val="28"/>
          <w:szCs w:val="28"/>
          <w:shd w:val="clear" w:color="auto" w:fill="FFFFFF"/>
        </w:rPr>
        <w:t>những</w:t>
      </w:r>
      <w:r>
        <w:rPr>
          <w:rFonts w:ascii="Times New Roman" w:hAnsi="Times New Roman" w:cs="Times New Roman"/>
          <w:iCs/>
          <w:spacing w:val="2"/>
          <w:sz w:val="28"/>
          <w:szCs w:val="28"/>
          <w:shd w:val="clear" w:color="auto" w:fill="FFFFFF"/>
        </w:rPr>
        <w:t xml:space="preserve"> lỗi chế bản bằng ngôn ngữ của người viết.</w:t>
      </w:r>
    </w:p>
    <w:p w:rsidR="00737ED0" w:rsidRPr="008B1C8E" w:rsidRDefault="00737ED0" w:rsidP="00817F76">
      <w:pPr>
        <w:spacing w:after="0"/>
        <w:jc w:val="both"/>
        <w:rPr>
          <w:rFonts w:ascii="Times New Roman" w:hAnsi="Times New Roman" w:cs="Times New Roman"/>
          <w:b/>
          <w:iCs/>
          <w:spacing w:val="2"/>
          <w:sz w:val="28"/>
          <w:szCs w:val="28"/>
          <w:shd w:val="clear" w:color="auto" w:fill="FFFFFF"/>
        </w:rPr>
      </w:pPr>
      <w:r w:rsidRPr="008B1C8E">
        <w:rPr>
          <w:rFonts w:ascii="Times New Roman" w:hAnsi="Times New Roman" w:cs="Times New Roman"/>
          <w:b/>
          <w:bCs/>
          <w:spacing w:val="2"/>
          <w:sz w:val="28"/>
          <w:szCs w:val="28"/>
          <w:shd w:val="clear" w:color="auto" w:fill="FFFFFF"/>
        </w:rPr>
        <w:t>* Phản hồi các điểm cần bổ sung, chỉnh sửa</w:t>
      </w:r>
      <w:r w:rsidRPr="008B1C8E">
        <w:rPr>
          <w:rFonts w:ascii="Times New Roman" w:hAnsi="Times New Roman" w:cs="Times New Roman"/>
          <w:b/>
          <w:i/>
          <w:iCs/>
          <w:spacing w:val="2"/>
          <w:sz w:val="28"/>
          <w:szCs w:val="28"/>
          <w:shd w:val="clear" w:color="auto" w:fill="FFFFFF"/>
        </w:rPr>
        <w:t> </w:t>
      </w:r>
      <w:proofErr w:type="gramStart"/>
      <w:r w:rsidRPr="008B1C8E">
        <w:rPr>
          <w:rFonts w:ascii="Times New Roman" w:hAnsi="Times New Roman" w:cs="Times New Roman"/>
          <w:b/>
          <w:iCs/>
          <w:spacing w:val="2"/>
          <w:sz w:val="28"/>
          <w:szCs w:val="28"/>
          <w:shd w:val="clear" w:color="auto" w:fill="FFFFFF"/>
        </w:rPr>
        <w:t>theo</w:t>
      </w:r>
      <w:proofErr w:type="gramEnd"/>
      <w:r w:rsidRPr="008B1C8E">
        <w:rPr>
          <w:rFonts w:ascii="Times New Roman" w:hAnsi="Times New Roman" w:cs="Times New Roman"/>
          <w:b/>
          <w:iCs/>
          <w:spacing w:val="2"/>
          <w:sz w:val="28"/>
          <w:szCs w:val="28"/>
          <w:shd w:val="clear" w:color="auto" w:fill="FFFFFF"/>
        </w:rPr>
        <w:t xml:space="preserve"> phản biện 2</w:t>
      </w:r>
    </w:p>
    <w:p w:rsidR="00A6343A" w:rsidRPr="005F464C" w:rsidRDefault="00A6343A" w:rsidP="00817F76">
      <w:pPr>
        <w:spacing w:after="0" w:line="240" w:lineRule="auto"/>
        <w:jc w:val="both"/>
        <w:rPr>
          <w:rFonts w:ascii="Times New Roman" w:hAnsi="Times New Roman" w:cs="Times New Roman"/>
          <w:iCs/>
          <w:color w:val="FF0000"/>
          <w:spacing w:val="2"/>
          <w:sz w:val="28"/>
          <w:szCs w:val="28"/>
          <w:shd w:val="clear" w:color="auto" w:fill="FFFFFF"/>
        </w:rPr>
      </w:pPr>
      <w:r w:rsidRPr="008B1C8E">
        <w:rPr>
          <w:rFonts w:ascii="Times New Roman" w:hAnsi="Times New Roman" w:cs="Times New Roman"/>
          <w:iCs/>
          <w:spacing w:val="2"/>
          <w:sz w:val="28"/>
          <w:szCs w:val="28"/>
          <w:shd w:val="clear" w:color="auto" w:fill="FFFFFF"/>
        </w:rPr>
        <w:t>- Mục 2.1. So với bản thảo đầu tiên chưa có sửa đổi căn bản, nên vẫn chưa ổn. Mục này không tương thích với các nội dung chính trong bài báo.</w:t>
      </w:r>
      <w:r w:rsidR="005F464C">
        <w:rPr>
          <w:rFonts w:ascii="Times New Roman" w:hAnsi="Times New Roman" w:cs="Times New Roman"/>
          <w:iCs/>
          <w:spacing w:val="2"/>
          <w:sz w:val="28"/>
          <w:szCs w:val="28"/>
          <w:shd w:val="clear" w:color="auto" w:fill="FFFFFF"/>
        </w:rPr>
        <w:t xml:space="preserve"> </w:t>
      </w:r>
      <w:r w:rsidR="005F464C" w:rsidRPr="00817F76">
        <w:rPr>
          <w:rFonts w:ascii="Times New Roman" w:hAnsi="Times New Roman" w:cs="Times New Roman"/>
          <w:iCs/>
          <w:spacing w:val="2"/>
          <w:sz w:val="28"/>
          <w:szCs w:val="28"/>
          <w:shd w:val="clear" w:color="auto" w:fill="FFFFFF"/>
        </w:rPr>
        <w:t>- Cần điều chỉnh căn bản nội dung mục 2.1 cho sát hợp với nội dung chính của toàn bài.</w:t>
      </w:r>
    </w:p>
    <w:p w:rsidR="00A6343A" w:rsidRPr="00DE645F" w:rsidRDefault="00A6343A" w:rsidP="00817F76">
      <w:pPr>
        <w:tabs>
          <w:tab w:val="left" w:pos="567"/>
          <w:tab w:val="left" w:pos="720"/>
        </w:tabs>
        <w:spacing w:before="120" w:after="120"/>
        <w:jc w:val="both"/>
        <w:rPr>
          <w:rFonts w:ascii="Times New Roman" w:hAnsi="Times New Roman" w:cs="Times New Roman"/>
          <w:b/>
          <w:sz w:val="28"/>
          <w:szCs w:val="28"/>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w:t>
      </w:r>
      <w:proofErr w:type="gramStart"/>
      <w:r w:rsidR="00C738BF" w:rsidRPr="008B1C8E">
        <w:rPr>
          <w:rFonts w:ascii="Times New Roman" w:hAnsi="Times New Roman" w:cs="Times New Roman"/>
          <w:iCs/>
          <w:spacing w:val="2"/>
          <w:sz w:val="28"/>
          <w:szCs w:val="28"/>
          <w:shd w:val="clear" w:color="auto" w:fill="FFFFFF"/>
        </w:rPr>
        <w:t>Mục “</w:t>
      </w:r>
      <w:r w:rsidR="00894DCB" w:rsidRPr="008B1C8E">
        <w:rPr>
          <w:rFonts w:ascii="Times New Roman" w:hAnsi="Times New Roman" w:cs="Times New Roman"/>
          <w:b/>
          <w:sz w:val="28"/>
          <w:szCs w:val="28"/>
        </w:rPr>
        <w:t>2.1.</w:t>
      </w:r>
      <w:proofErr w:type="gramEnd"/>
      <w:r w:rsidR="00894DCB" w:rsidRPr="008B1C8E">
        <w:rPr>
          <w:rFonts w:ascii="Times New Roman" w:hAnsi="Times New Roman" w:cs="Times New Roman"/>
          <w:b/>
          <w:sz w:val="28"/>
          <w:szCs w:val="28"/>
        </w:rPr>
        <w:t xml:space="preserve"> Sự du nhập, ảnh hưởng của tư tưởng Nho giáo, quan niệm thiên mệnh trong lịch sử, văn học trung đại Việt Nam</w:t>
      </w:r>
      <w:r w:rsidR="00C738BF" w:rsidRPr="008B1C8E">
        <w:rPr>
          <w:rFonts w:ascii="Times New Roman" w:hAnsi="Times New Roman" w:cs="Times New Roman"/>
          <w:sz w:val="28"/>
          <w:szCs w:val="28"/>
        </w:rPr>
        <w:t xml:space="preserve">” ở bản thảo đầu tiên, chúng tôi chủ yếu trình bày về quá trình du nhập, ảnh hưởng của tư tưởng Nho giáo </w:t>
      </w:r>
      <w:r w:rsidR="00BB6A0F" w:rsidRPr="008B1C8E">
        <w:rPr>
          <w:rFonts w:ascii="Times New Roman" w:hAnsi="Times New Roman" w:cs="Times New Roman"/>
          <w:sz w:val="28"/>
          <w:szCs w:val="28"/>
        </w:rPr>
        <w:t xml:space="preserve">đến Việt Nam nói chung cũng như văn học trung đại Việt Nam nói riêng mà chưa đi sâu giới thuyết, làm sáng tỏ về nội hàm các khía cạnh của khái niệm thiên mệnh – một khái niệm chìa khóa quan trọng định hình cách triển khai nội dung chính của bài viết. </w:t>
      </w:r>
      <w:proofErr w:type="gramStart"/>
      <w:r w:rsidR="00BB6A0F" w:rsidRPr="008B1C8E">
        <w:rPr>
          <w:rFonts w:ascii="Times New Roman" w:hAnsi="Times New Roman" w:cs="Times New Roman"/>
          <w:sz w:val="28"/>
          <w:szCs w:val="28"/>
        </w:rPr>
        <w:t>Bởi vậy, ở mục “</w:t>
      </w:r>
      <w:r w:rsidR="00BB6A0F" w:rsidRPr="008B1C8E">
        <w:rPr>
          <w:rFonts w:ascii="Times New Roman" w:hAnsi="Times New Roman" w:cs="Times New Roman"/>
          <w:b/>
          <w:sz w:val="28"/>
          <w:szCs w:val="28"/>
        </w:rPr>
        <w:t>2.1.</w:t>
      </w:r>
      <w:proofErr w:type="gramEnd"/>
      <w:r w:rsidR="00BB6A0F" w:rsidRPr="008B1C8E">
        <w:rPr>
          <w:rFonts w:ascii="Times New Roman" w:hAnsi="Times New Roman" w:cs="Times New Roman"/>
          <w:b/>
          <w:sz w:val="28"/>
          <w:szCs w:val="28"/>
        </w:rPr>
        <w:t xml:space="preserve"> Giới thuyết về vấn đề thiên mệnh</w:t>
      </w:r>
      <w:r w:rsidR="00BB6A0F" w:rsidRPr="008B1C8E">
        <w:rPr>
          <w:rFonts w:ascii="Times New Roman" w:hAnsi="Times New Roman" w:cs="Times New Roman"/>
          <w:sz w:val="28"/>
          <w:szCs w:val="28"/>
        </w:rPr>
        <w:t>” trong bản đã chỉnh sửa</w:t>
      </w:r>
      <w:r w:rsidR="00F1529C">
        <w:rPr>
          <w:rFonts w:ascii="Times New Roman" w:hAnsi="Times New Roman" w:cs="Times New Roman"/>
          <w:sz w:val="28"/>
          <w:szCs w:val="28"/>
        </w:rPr>
        <w:t xml:space="preserve"> lần 1 cũng như lần 2 này</w:t>
      </w:r>
      <w:r w:rsidR="00BB6A0F" w:rsidRPr="008B1C8E">
        <w:rPr>
          <w:rFonts w:ascii="Times New Roman" w:hAnsi="Times New Roman" w:cs="Times New Roman"/>
          <w:sz w:val="28"/>
          <w:szCs w:val="28"/>
        </w:rPr>
        <w:t xml:space="preserve">, trên cơ sở tiếp thu góp ý của phản biện, tác giả bài viết đã cố gắng tìm hiểu, đọc thêm nhiều tài liệu liên quan đến vấn đề thiên mệnh, nhất là những tài liệu về Nho giáo để </w:t>
      </w:r>
      <w:r w:rsidR="00D92770" w:rsidRPr="008B1C8E">
        <w:rPr>
          <w:rFonts w:ascii="Times New Roman" w:hAnsi="Times New Roman" w:cs="Times New Roman"/>
          <w:sz w:val="28"/>
          <w:szCs w:val="28"/>
        </w:rPr>
        <w:t>có thể</w:t>
      </w:r>
      <w:r w:rsidR="008B1C8E" w:rsidRPr="008B1C8E">
        <w:rPr>
          <w:rFonts w:ascii="Times New Roman" w:hAnsi="Times New Roman" w:cs="Times New Roman"/>
          <w:sz w:val="28"/>
          <w:szCs w:val="28"/>
        </w:rPr>
        <w:t xml:space="preserve"> “lý giải đúng chuẩn triết học về vấn đề Thiên mệnh của Nho giáo”, bằng “cả một hệ thống triết học về Thiên cơ, Thiên thời, Thiên ý, Thiên luật... gọi chung là Thiên Đạo, Thiên Đức” như yêu cầu chỉnh sửa của phản biện lần 1.</w:t>
      </w:r>
      <w:r w:rsidR="008B1C8E">
        <w:rPr>
          <w:rFonts w:ascii="Times New Roman" w:hAnsi="Times New Roman" w:cs="Times New Roman"/>
          <w:spacing w:val="2"/>
          <w:sz w:val="28"/>
          <w:szCs w:val="28"/>
        </w:rPr>
        <w:t xml:space="preserve"> </w:t>
      </w:r>
      <w:r w:rsidR="008B1C8E" w:rsidRPr="008B1C8E">
        <w:rPr>
          <w:rFonts w:ascii="Times New Roman" w:hAnsi="Times New Roman" w:cs="Times New Roman"/>
          <w:spacing w:val="2"/>
          <w:sz w:val="28"/>
          <w:szCs w:val="28"/>
        </w:rPr>
        <w:t xml:space="preserve">Ở lần chỉnh sửa này, chúng tôi </w:t>
      </w:r>
      <w:r w:rsidR="008B1C8E">
        <w:rPr>
          <w:rFonts w:ascii="Times New Roman" w:hAnsi="Times New Roman" w:cs="Times New Roman"/>
          <w:spacing w:val="2"/>
          <w:sz w:val="28"/>
          <w:szCs w:val="28"/>
        </w:rPr>
        <w:t xml:space="preserve">tiếp tục tiếp thu ý kiến của phản biện, </w:t>
      </w:r>
      <w:r w:rsidR="005F464C">
        <w:rPr>
          <w:rFonts w:ascii="Times New Roman" w:hAnsi="Times New Roman" w:cs="Times New Roman"/>
          <w:spacing w:val="2"/>
          <w:sz w:val="28"/>
          <w:szCs w:val="28"/>
        </w:rPr>
        <w:t>tiếp tục chỉnh sửa mục 2.1 theo hướng</w:t>
      </w:r>
      <w:r w:rsidR="005F464C" w:rsidRPr="00DE645F">
        <w:rPr>
          <w:rFonts w:ascii="Times New Roman" w:hAnsi="Times New Roman" w:cs="Times New Roman"/>
          <w:iCs/>
          <w:spacing w:val="2"/>
          <w:sz w:val="28"/>
          <w:szCs w:val="28"/>
          <w:shd w:val="clear" w:color="auto" w:fill="FFFFFF"/>
        </w:rPr>
        <w:t xml:space="preserve">: ghi nhận vấn đề thiên mệnh không phải là sở hữu riêng của Nho giáo mà đã được Nho giáo tiếp thu, phát triển từ niềm tin của dân gian vào mệnh trời; </w:t>
      </w:r>
      <w:r w:rsidR="00433947">
        <w:rPr>
          <w:rFonts w:ascii="Times New Roman" w:hAnsi="Times New Roman" w:cs="Times New Roman"/>
          <w:iCs/>
          <w:spacing w:val="2"/>
          <w:sz w:val="28"/>
          <w:szCs w:val="28"/>
          <w:shd w:val="clear" w:color="auto" w:fill="FFFFFF"/>
        </w:rPr>
        <w:t xml:space="preserve">bên cạnh đó là </w:t>
      </w:r>
      <w:r w:rsidR="005F464C" w:rsidRPr="00DE645F">
        <w:rPr>
          <w:rFonts w:ascii="Times New Roman" w:hAnsi="Times New Roman" w:cs="Times New Roman"/>
          <w:iCs/>
          <w:spacing w:val="2"/>
          <w:sz w:val="28"/>
          <w:szCs w:val="28"/>
          <w:shd w:val="clear" w:color="auto" w:fill="FFFFFF"/>
        </w:rPr>
        <w:t>sự tiếp thu, học tập của Nho giáo ở một số khía cạnh trong vấn đề thiên mệnh thuộc các tôn giáo khác</w:t>
      </w:r>
      <w:r w:rsidR="00433947">
        <w:rPr>
          <w:rFonts w:ascii="Times New Roman" w:hAnsi="Times New Roman" w:cs="Times New Roman"/>
          <w:iCs/>
          <w:spacing w:val="2"/>
          <w:sz w:val="28"/>
          <w:szCs w:val="28"/>
          <w:shd w:val="clear" w:color="auto" w:fill="FFFFFF"/>
        </w:rPr>
        <w:t>: Đạo giáo, Phật giáo.</w:t>
      </w:r>
    </w:p>
    <w:p w:rsidR="00A6343A" w:rsidRPr="008B1C8E" w:rsidRDefault="00A6343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Như đã nói ở phản biện lần 1, rằng đức tin vào mệnh trời vốn tồn tại trong tín ngưỡng dân gian và ở đa số các tôn giáo thời trung đại, cả Đông lẫn Tây. Thiên mệnh của Nho giáo, với tư cách là học thuyết đạo đức - chính trị, đã lợi dụng đức tin này, bằng cách gắn Thiên mệnh với Thiên tử để củng cố tôn ti phong kiến, quyền sinh sát của Thiên tử và đạo trung quân của thần dân, kể cả tu dưỡng bằng con đường chấp nhận số phận bề tôi và dân đen.</w:t>
      </w:r>
    </w:p>
    <w:p w:rsidR="002A7E24" w:rsidRPr="008B1C8E" w:rsidRDefault="002A7E24"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So với bản thảo đầu tiên, chúng tôi đã không xác quyết </w:t>
      </w:r>
      <w:r w:rsidR="00542D57" w:rsidRPr="008B1C8E">
        <w:rPr>
          <w:rFonts w:ascii="Times New Roman" w:hAnsi="Times New Roman" w:cs="Times New Roman"/>
          <w:iCs/>
          <w:spacing w:val="2"/>
          <w:sz w:val="28"/>
          <w:szCs w:val="28"/>
          <w:shd w:val="clear" w:color="auto" w:fill="FFFFFF"/>
        </w:rPr>
        <w:t>vấn đề</w:t>
      </w:r>
      <w:r w:rsidRPr="008B1C8E">
        <w:rPr>
          <w:rFonts w:ascii="Times New Roman" w:hAnsi="Times New Roman" w:cs="Times New Roman"/>
          <w:iCs/>
          <w:spacing w:val="2"/>
          <w:sz w:val="28"/>
          <w:szCs w:val="28"/>
          <w:shd w:val="clear" w:color="auto" w:fill="FFFFFF"/>
        </w:rPr>
        <w:t xml:space="preserve"> thiên mệnh </w:t>
      </w:r>
      <w:r w:rsidR="00542D57" w:rsidRPr="008B1C8E">
        <w:rPr>
          <w:rFonts w:ascii="Times New Roman" w:hAnsi="Times New Roman" w:cs="Times New Roman"/>
          <w:iCs/>
          <w:spacing w:val="2"/>
          <w:sz w:val="28"/>
          <w:szCs w:val="28"/>
          <w:shd w:val="clear" w:color="auto" w:fill="FFFFFF"/>
        </w:rPr>
        <w:t>là sở hữu riêng củ</w:t>
      </w:r>
      <w:r w:rsidR="005F464C">
        <w:rPr>
          <w:rFonts w:ascii="Times New Roman" w:hAnsi="Times New Roman" w:cs="Times New Roman"/>
          <w:iCs/>
          <w:spacing w:val="2"/>
          <w:sz w:val="28"/>
          <w:szCs w:val="28"/>
          <w:shd w:val="clear" w:color="auto" w:fill="FFFFFF"/>
        </w:rPr>
        <w:t>a Nho giáo mà</w:t>
      </w:r>
      <w:r w:rsidR="00542D57" w:rsidRPr="008B1C8E">
        <w:rPr>
          <w:rFonts w:ascii="Times New Roman" w:hAnsi="Times New Roman" w:cs="Times New Roman"/>
          <w:iCs/>
          <w:spacing w:val="2"/>
          <w:sz w:val="28"/>
          <w:szCs w:val="28"/>
          <w:shd w:val="clear" w:color="auto" w:fill="FFFFFF"/>
        </w:rPr>
        <w:t xml:space="preserve"> đã có nguồn gốc và sự ảnh hưởng</w:t>
      </w:r>
      <w:r w:rsidR="005F464C">
        <w:rPr>
          <w:rFonts w:ascii="Times New Roman" w:hAnsi="Times New Roman" w:cs="Times New Roman"/>
          <w:iCs/>
          <w:spacing w:val="2"/>
          <w:sz w:val="28"/>
          <w:szCs w:val="28"/>
          <w:shd w:val="clear" w:color="auto" w:fill="FFFFFF"/>
        </w:rPr>
        <w:t xml:space="preserve">, tiếp </w:t>
      </w:r>
      <w:proofErr w:type="gramStart"/>
      <w:r w:rsidR="005F464C">
        <w:rPr>
          <w:rFonts w:ascii="Times New Roman" w:hAnsi="Times New Roman" w:cs="Times New Roman"/>
          <w:iCs/>
          <w:spacing w:val="2"/>
          <w:sz w:val="28"/>
          <w:szCs w:val="28"/>
          <w:shd w:val="clear" w:color="auto" w:fill="FFFFFF"/>
        </w:rPr>
        <w:t>thu</w:t>
      </w:r>
      <w:proofErr w:type="gramEnd"/>
      <w:r w:rsidR="00542D57" w:rsidRPr="008B1C8E">
        <w:rPr>
          <w:rFonts w:ascii="Times New Roman" w:hAnsi="Times New Roman" w:cs="Times New Roman"/>
          <w:iCs/>
          <w:spacing w:val="2"/>
          <w:sz w:val="28"/>
          <w:szCs w:val="28"/>
          <w:shd w:val="clear" w:color="auto" w:fill="FFFFFF"/>
        </w:rPr>
        <w:t xml:space="preserve"> từ tín ngưỡ</w:t>
      </w:r>
      <w:r w:rsidR="005F464C">
        <w:rPr>
          <w:rFonts w:ascii="Times New Roman" w:hAnsi="Times New Roman" w:cs="Times New Roman"/>
          <w:iCs/>
          <w:spacing w:val="2"/>
          <w:sz w:val="28"/>
          <w:szCs w:val="28"/>
          <w:shd w:val="clear" w:color="auto" w:fill="FFFFFF"/>
        </w:rPr>
        <w:t>ng dân gian cùng</w:t>
      </w:r>
      <w:r w:rsidR="00542D57" w:rsidRPr="008B1C8E">
        <w:rPr>
          <w:rFonts w:ascii="Times New Roman" w:hAnsi="Times New Roman" w:cs="Times New Roman"/>
          <w:iCs/>
          <w:spacing w:val="2"/>
          <w:sz w:val="28"/>
          <w:szCs w:val="28"/>
          <w:shd w:val="clear" w:color="auto" w:fill="FFFFFF"/>
        </w:rPr>
        <w:t xml:space="preserve"> nhiề</w:t>
      </w:r>
      <w:r w:rsidR="005F464C">
        <w:rPr>
          <w:rFonts w:ascii="Times New Roman" w:hAnsi="Times New Roman" w:cs="Times New Roman"/>
          <w:iCs/>
          <w:spacing w:val="2"/>
          <w:sz w:val="28"/>
          <w:szCs w:val="28"/>
          <w:shd w:val="clear" w:color="auto" w:fill="FFFFFF"/>
        </w:rPr>
        <w:t xml:space="preserve">u tôn giáo khác. </w:t>
      </w:r>
      <w:proofErr w:type="gramStart"/>
      <w:r w:rsidR="005F464C">
        <w:rPr>
          <w:rFonts w:ascii="Times New Roman" w:hAnsi="Times New Roman" w:cs="Times New Roman"/>
          <w:iCs/>
          <w:spacing w:val="2"/>
          <w:sz w:val="28"/>
          <w:szCs w:val="28"/>
          <w:shd w:val="clear" w:color="auto" w:fill="FFFFFF"/>
        </w:rPr>
        <w:t xml:space="preserve">Tác giả đã </w:t>
      </w:r>
      <w:r w:rsidR="00D45E4C">
        <w:rPr>
          <w:rFonts w:ascii="Times New Roman" w:hAnsi="Times New Roman" w:cs="Times New Roman"/>
          <w:iCs/>
          <w:spacing w:val="2"/>
          <w:sz w:val="28"/>
          <w:szCs w:val="28"/>
          <w:shd w:val="clear" w:color="auto" w:fill="FFFFFF"/>
        </w:rPr>
        <w:t xml:space="preserve">tiếp tục </w:t>
      </w:r>
      <w:r w:rsidR="005F464C">
        <w:rPr>
          <w:rFonts w:ascii="Times New Roman" w:hAnsi="Times New Roman" w:cs="Times New Roman"/>
          <w:iCs/>
          <w:spacing w:val="2"/>
          <w:sz w:val="28"/>
          <w:szCs w:val="28"/>
          <w:shd w:val="clear" w:color="auto" w:fill="FFFFFF"/>
        </w:rPr>
        <w:t xml:space="preserve">có những điều chỉnh </w:t>
      </w:r>
      <w:r w:rsidR="00AD7AF0">
        <w:rPr>
          <w:rFonts w:ascii="Times New Roman" w:hAnsi="Times New Roman" w:cs="Times New Roman"/>
          <w:iCs/>
          <w:spacing w:val="2"/>
          <w:sz w:val="28"/>
          <w:szCs w:val="28"/>
          <w:shd w:val="clear" w:color="auto" w:fill="FFFFFF"/>
        </w:rPr>
        <w:t xml:space="preserve">trong bài viết </w:t>
      </w:r>
      <w:r w:rsidR="005F464C">
        <w:rPr>
          <w:rFonts w:ascii="Times New Roman" w:hAnsi="Times New Roman" w:cs="Times New Roman"/>
          <w:iCs/>
          <w:spacing w:val="2"/>
          <w:sz w:val="28"/>
          <w:szCs w:val="28"/>
          <w:shd w:val="clear" w:color="auto" w:fill="FFFFFF"/>
        </w:rPr>
        <w:t>cho phù hợp hơn.</w:t>
      </w:r>
      <w:proofErr w:type="gramEnd"/>
    </w:p>
    <w:p w:rsidR="00A6343A" w:rsidRPr="008B1C8E" w:rsidRDefault="00A6343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xml:space="preserve">- Sự thực, Công dư tiệp ký ra đời trong thời đại phong kiến suy tàn, thuyết Thiên mệnh kiểu Nho giáo trên không còn rõ nét. Vũ Phương Đề chủ yếu kể chuyện </w:t>
      </w:r>
      <w:r w:rsidRPr="008B1C8E">
        <w:rPr>
          <w:rFonts w:ascii="Times New Roman" w:hAnsi="Times New Roman" w:cs="Times New Roman"/>
          <w:iCs/>
          <w:spacing w:val="2"/>
          <w:sz w:val="28"/>
          <w:szCs w:val="28"/>
          <w:shd w:val="clear" w:color="auto" w:fill="FFFFFF"/>
        </w:rPr>
        <w:lastRenderedPageBreak/>
        <w:t xml:space="preserve">dưới góc nhìn mệnh trời </w:t>
      </w:r>
      <w:proofErr w:type="gramStart"/>
      <w:r w:rsidRPr="008B1C8E">
        <w:rPr>
          <w:rFonts w:ascii="Times New Roman" w:hAnsi="Times New Roman" w:cs="Times New Roman"/>
          <w:iCs/>
          <w:spacing w:val="2"/>
          <w:sz w:val="28"/>
          <w:szCs w:val="28"/>
          <w:shd w:val="clear" w:color="auto" w:fill="FFFFFF"/>
        </w:rPr>
        <w:t>theo</w:t>
      </w:r>
      <w:proofErr w:type="gramEnd"/>
      <w:r w:rsidRPr="008B1C8E">
        <w:rPr>
          <w:rFonts w:ascii="Times New Roman" w:hAnsi="Times New Roman" w:cs="Times New Roman"/>
          <w:iCs/>
          <w:spacing w:val="2"/>
          <w:sz w:val="28"/>
          <w:szCs w:val="28"/>
          <w:shd w:val="clear" w:color="auto" w:fill="FFFFFF"/>
        </w:rPr>
        <w:t xml:space="preserve"> dân gian và tam giáo đồng nguyên hơn là thuần túy kiểu Thiên mệnh có khuynh hướng chính trị hóa của Nho giáo.</w:t>
      </w:r>
    </w:p>
    <w:p w:rsidR="00F3127F" w:rsidRPr="005F464C" w:rsidRDefault="007E7A4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Tác giả đồng quan điểm với phản biện và như trong bài viế</w:t>
      </w:r>
      <w:r w:rsidR="00EE4268" w:rsidRPr="008B1C8E">
        <w:rPr>
          <w:rFonts w:ascii="Times New Roman" w:hAnsi="Times New Roman" w:cs="Times New Roman"/>
          <w:iCs/>
          <w:spacing w:val="2"/>
          <w:sz w:val="28"/>
          <w:szCs w:val="28"/>
          <w:shd w:val="clear" w:color="auto" w:fill="FFFFFF"/>
        </w:rPr>
        <w:t>t tác giả</w:t>
      </w:r>
      <w:r w:rsidRPr="008B1C8E">
        <w:rPr>
          <w:rFonts w:ascii="Times New Roman" w:hAnsi="Times New Roman" w:cs="Times New Roman"/>
          <w:iCs/>
          <w:spacing w:val="2"/>
          <w:sz w:val="28"/>
          <w:szCs w:val="28"/>
          <w:shd w:val="clear" w:color="auto" w:fill="FFFFFF"/>
        </w:rPr>
        <w:t xml:space="preserve"> cũng đã trình bày, rằng </w:t>
      </w:r>
      <w:r w:rsidRPr="008B1C8E">
        <w:rPr>
          <w:rFonts w:ascii="Times New Roman" w:hAnsi="Times New Roman" w:cs="Times New Roman"/>
          <w:i/>
          <w:iCs/>
          <w:spacing w:val="2"/>
          <w:sz w:val="28"/>
          <w:szCs w:val="28"/>
          <w:shd w:val="clear" w:color="auto" w:fill="FFFFFF"/>
        </w:rPr>
        <w:t xml:space="preserve">Công dư tiệp ký </w:t>
      </w:r>
      <w:r w:rsidRPr="008B1C8E">
        <w:rPr>
          <w:rFonts w:ascii="Times New Roman" w:hAnsi="Times New Roman" w:cs="Times New Roman"/>
          <w:iCs/>
          <w:spacing w:val="2"/>
          <w:sz w:val="28"/>
          <w:szCs w:val="28"/>
          <w:shd w:val="clear" w:color="auto" w:fill="FFFFFF"/>
        </w:rPr>
        <w:t>ra đời trong thờ</w:t>
      </w:r>
      <w:r w:rsidR="00EE4268" w:rsidRPr="008B1C8E">
        <w:rPr>
          <w:rFonts w:ascii="Times New Roman" w:hAnsi="Times New Roman" w:cs="Times New Roman"/>
          <w:iCs/>
          <w:spacing w:val="2"/>
          <w:sz w:val="28"/>
          <w:szCs w:val="28"/>
          <w:shd w:val="clear" w:color="auto" w:fill="FFFFFF"/>
        </w:rPr>
        <w:t xml:space="preserve">i kỳ suy tàn của chế độ phong kiến nước ta, Nho giáo không còn giữ được địa vị tôn nghiêm như trước và đang dần bị lấn át bởi sự trổi dậy của truyền thống dân tộc cùng những tôn giáo, tín ngưỡng vốn đang bị áp chế bấy lâu. </w:t>
      </w:r>
      <w:proofErr w:type="gramStart"/>
      <w:r w:rsidR="00EE4268" w:rsidRPr="008B1C8E">
        <w:rPr>
          <w:rFonts w:ascii="Times New Roman" w:hAnsi="Times New Roman" w:cs="Times New Roman"/>
          <w:iCs/>
          <w:spacing w:val="2"/>
          <w:sz w:val="28"/>
          <w:szCs w:val="28"/>
          <w:shd w:val="clear" w:color="auto" w:fill="FFFFFF"/>
        </w:rPr>
        <w:t>Tuy nhiên ở nửa đầu thế kỷ XVIII cũng như đến hết thế kỷ XIX, Nho giáo vẫn là quốc giáo, được nhà nước phong kiến sử dụng làm nền tảng tinh thần chủ đạo trong quản lý xã hội.</w:t>
      </w:r>
      <w:proofErr w:type="gramEnd"/>
      <w:r w:rsidR="00EE4268" w:rsidRPr="008B1C8E">
        <w:rPr>
          <w:rFonts w:ascii="Times New Roman" w:hAnsi="Times New Roman" w:cs="Times New Roman"/>
          <w:iCs/>
          <w:spacing w:val="2"/>
          <w:sz w:val="28"/>
          <w:szCs w:val="28"/>
          <w:shd w:val="clear" w:color="auto" w:fill="FFFFFF"/>
        </w:rPr>
        <w:t xml:space="preserve"> </w:t>
      </w:r>
      <w:r w:rsidR="00FD778A" w:rsidRPr="008B1C8E">
        <w:rPr>
          <w:rFonts w:ascii="Times New Roman" w:hAnsi="Times New Roman" w:cs="Times New Roman"/>
          <w:iCs/>
          <w:spacing w:val="2"/>
          <w:sz w:val="28"/>
          <w:szCs w:val="28"/>
          <w:shd w:val="clear" w:color="auto" w:fill="FFFFFF"/>
        </w:rPr>
        <w:t>Hơn thế nữa, trong hành trạng cuộc đời, Vũ Phương Đề là một nhà Nho hành đạo với cả cuộc đời chủ yếu gắ</w:t>
      </w:r>
      <w:r w:rsidR="005F464C">
        <w:rPr>
          <w:rFonts w:ascii="Times New Roman" w:hAnsi="Times New Roman" w:cs="Times New Roman"/>
          <w:iCs/>
          <w:spacing w:val="2"/>
          <w:sz w:val="28"/>
          <w:szCs w:val="28"/>
          <w:shd w:val="clear" w:color="auto" w:fill="FFFFFF"/>
        </w:rPr>
        <w:t>n bó trong</w:t>
      </w:r>
      <w:r w:rsidR="00FD778A" w:rsidRPr="008B1C8E">
        <w:rPr>
          <w:rFonts w:ascii="Times New Roman" w:hAnsi="Times New Roman" w:cs="Times New Roman"/>
          <w:iCs/>
          <w:spacing w:val="2"/>
          <w:sz w:val="28"/>
          <w:szCs w:val="28"/>
          <w:shd w:val="clear" w:color="auto" w:fill="FFFFFF"/>
        </w:rPr>
        <w:t xml:space="preserve"> chốn quan trường, kinh qua nhiều chức vụ trong triều Hậ</w:t>
      </w:r>
      <w:r w:rsidR="00990776" w:rsidRPr="008B1C8E">
        <w:rPr>
          <w:rFonts w:ascii="Times New Roman" w:hAnsi="Times New Roman" w:cs="Times New Roman"/>
          <w:iCs/>
          <w:spacing w:val="2"/>
          <w:sz w:val="28"/>
          <w:szCs w:val="28"/>
          <w:shd w:val="clear" w:color="auto" w:fill="FFFFFF"/>
        </w:rPr>
        <w:t>u Lê. Xét t</w:t>
      </w:r>
      <w:r w:rsidR="00FD778A" w:rsidRPr="008B1C8E">
        <w:rPr>
          <w:rFonts w:ascii="Times New Roman" w:hAnsi="Times New Roman" w:cs="Times New Roman"/>
          <w:iCs/>
          <w:spacing w:val="2"/>
          <w:sz w:val="28"/>
          <w:szCs w:val="28"/>
          <w:shd w:val="clear" w:color="auto" w:fill="FFFFFF"/>
        </w:rPr>
        <w:t xml:space="preserve">rong </w:t>
      </w:r>
      <w:r w:rsidR="00FD778A" w:rsidRPr="008B1C8E">
        <w:rPr>
          <w:rFonts w:ascii="Times New Roman" w:hAnsi="Times New Roman" w:cs="Times New Roman"/>
          <w:i/>
          <w:iCs/>
          <w:spacing w:val="2"/>
          <w:sz w:val="28"/>
          <w:szCs w:val="28"/>
          <w:shd w:val="clear" w:color="auto" w:fill="FFFFFF"/>
        </w:rPr>
        <w:t>Công dư tiệp ký</w:t>
      </w:r>
      <w:r w:rsidR="00FD778A" w:rsidRPr="008B1C8E">
        <w:rPr>
          <w:rFonts w:ascii="Times New Roman" w:hAnsi="Times New Roman" w:cs="Times New Roman"/>
          <w:iCs/>
          <w:spacing w:val="2"/>
          <w:sz w:val="28"/>
          <w:szCs w:val="28"/>
          <w:shd w:val="clear" w:color="auto" w:fill="FFFFFF"/>
        </w:rPr>
        <w:t>, như chúng tôi đã khảo sát và thố</w:t>
      </w:r>
      <w:r w:rsidR="00990776" w:rsidRPr="008B1C8E">
        <w:rPr>
          <w:rFonts w:ascii="Times New Roman" w:hAnsi="Times New Roman" w:cs="Times New Roman"/>
          <w:iCs/>
          <w:spacing w:val="2"/>
          <w:sz w:val="28"/>
          <w:szCs w:val="28"/>
          <w:shd w:val="clear" w:color="auto" w:fill="FFFFFF"/>
        </w:rPr>
        <w:t>ng kê ở</w:t>
      </w:r>
      <w:r w:rsidR="00FD778A" w:rsidRPr="008B1C8E">
        <w:rPr>
          <w:rFonts w:ascii="Times New Roman" w:hAnsi="Times New Roman" w:cs="Times New Roman"/>
          <w:iCs/>
          <w:spacing w:val="2"/>
          <w:sz w:val="28"/>
          <w:szCs w:val="28"/>
          <w:shd w:val="clear" w:color="auto" w:fill="FFFFFF"/>
        </w:rPr>
        <w:t xml:space="preserve"> bài viết, </w:t>
      </w:r>
      <w:r w:rsidR="00D45E4C">
        <w:rPr>
          <w:rFonts w:ascii="Times New Roman" w:hAnsi="Times New Roman" w:cs="Times New Roman"/>
          <w:iCs/>
          <w:spacing w:val="2"/>
          <w:sz w:val="28"/>
          <w:szCs w:val="28"/>
          <w:shd w:val="clear" w:color="auto" w:fill="FFFFFF"/>
        </w:rPr>
        <w:t>Vũ Phương Đề</w:t>
      </w:r>
      <w:r w:rsidR="00FD778A" w:rsidRPr="008B1C8E">
        <w:rPr>
          <w:rFonts w:ascii="Times New Roman" w:hAnsi="Times New Roman" w:cs="Times New Roman"/>
          <w:iCs/>
          <w:spacing w:val="2"/>
          <w:sz w:val="28"/>
          <w:szCs w:val="28"/>
          <w:shd w:val="clear" w:color="auto" w:fill="FFFFFF"/>
        </w:rPr>
        <w:t xml:space="preserve"> cũng dành phần lớn số lượng tác phẩm ghi chép về những danh thần, danh Nho, những người nổi tiếng tiết liệt theo chuẩn mực của đạo đức Nho giáo</w:t>
      </w:r>
      <w:r w:rsidR="00990776" w:rsidRPr="008B1C8E">
        <w:rPr>
          <w:rFonts w:ascii="Times New Roman" w:hAnsi="Times New Roman" w:cs="Times New Roman"/>
          <w:iCs/>
          <w:spacing w:val="2"/>
          <w:sz w:val="28"/>
          <w:szCs w:val="28"/>
          <w:shd w:val="clear" w:color="auto" w:fill="FFFFFF"/>
        </w:rPr>
        <w:t xml:space="preserve"> được quy định trong phương diện thiên đức, thiên đạo thuộc vấn đề thiên mệnh</w:t>
      </w:r>
      <w:r w:rsidR="00FD778A" w:rsidRPr="008B1C8E">
        <w:rPr>
          <w:rFonts w:ascii="Times New Roman" w:hAnsi="Times New Roman" w:cs="Times New Roman"/>
          <w:iCs/>
          <w:spacing w:val="2"/>
          <w:sz w:val="28"/>
          <w:szCs w:val="28"/>
          <w:shd w:val="clear" w:color="auto" w:fill="FFFFFF"/>
        </w:rPr>
        <w:t xml:space="preserve">. Đồng thời, trong nội dung trình bày của bài viết, ở từng khía cạnh biểu hiện thuộc phương diện thiên đức, thiên đạo của vấn đề thiên mệnh trong </w:t>
      </w:r>
      <w:r w:rsidR="00FD778A" w:rsidRPr="008B1C8E">
        <w:rPr>
          <w:rFonts w:ascii="Times New Roman" w:hAnsi="Times New Roman" w:cs="Times New Roman"/>
          <w:i/>
          <w:iCs/>
          <w:spacing w:val="2"/>
          <w:sz w:val="28"/>
          <w:szCs w:val="28"/>
          <w:shd w:val="clear" w:color="auto" w:fill="FFFFFF"/>
        </w:rPr>
        <w:t>Công dư tiệp ký</w:t>
      </w:r>
      <w:r w:rsidR="00FD778A" w:rsidRPr="008B1C8E">
        <w:rPr>
          <w:rFonts w:ascii="Times New Roman" w:hAnsi="Times New Roman" w:cs="Times New Roman"/>
          <w:iCs/>
          <w:spacing w:val="2"/>
          <w:sz w:val="28"/>
          <w:szCs w:val="28"/>
          <w:shd w:val="clear" w:color="auto" w:fill="FFFFFF"/>
        </w:rPr>
        <w:t>, người viết cũng đã cố gắng phân tích, lý giải, chỉ ra sự khu biệt của vấn đề thiên mệ</w:t>
      </w:r>
      <w:r w:rsidR="00990776" w:rsidRPr="008B1C8E">
        <w:rPr>
          <w:rFonts w:ascii="Times New Roman" w:hAnsi="Times New Roman" w:cs="Times New Roman"/>
          <w:iCs/>
          <w:spacing w:val="2"/>
          <w:sz w:val="28"/>
          <w:szCs w:val="28"/>
          <w:shd w:val="clear" w:color="auto" w:fill="FFFFFF"/>
        </w:rPr>
        <w:t>nh thuộc</w:t>
      </w:r>
      <w:r w:rsidR="00FD778A" w:rsidRPr="008B1C8E">
        <w:rPr>
          <w:rFonts w:ascii="Times New Roman" w:hAnsi="Times New Roman" w:cs="Times New Roman"/>
          <w:iCs/>
          <w:spacing w:val="2"/>
          <w:sz w:val="28"/>
          <w:szCs w:val="28"/>
          <w:shd w:val="clear" w:color="auto" w:fill="FFFFFF"/>
        </w:rPr>
        <w:t xml:space="preserve"> </w:t>
      </w:r>
      <w:r w:rsidR="00990776" w:rsidRPr="008B1C8E">
        <w:rPr>
          <w:rFonts w:ascii="Times New Roman" w:hAnsi="Times New Roman" w:cs="Times New Roman"/>
          <w:iCs/>
          <w:spacing w:val="2"/>
          <w:sz w:val="28"/>
          <w:szCs w:val="28"/>
          <w:shd w:val="clear" w:color="auto" w:fill="FFFFFF"/>
        </w:rPr>
        <w:t>Nho giáo và các tôn giáo, tín ngưỡ</w:t>
      </w:r>
      <w:r w:rsidR="000E5EF5" w:rsidRPr="008B1C8E">
        <w:rPr>
          <w:rFonts w:ascii="Times New Roman" w:hAnsi="Times New Roman" w:cs="Times New Roman"/>
          <w:iCs/>
          <w:spacing w:val="2"/>
          <w:sz w:val="28"/>
          <w:szCs w:val="28"/>
          <w:shd w:val="clear" w:color="auto" w:fill="FFFFFF"/>
        </w:rPr>
        <w:t xml:space="preserve">ng khác; </w:t>
      </w:r>
      <w:r w:rsidR="00F3127F" w:rsidRPr="008B1C8E">
        <w:rPr>
          <w:rFonts w:ascii="Times New Roman" w:hAnsi="Times New Roman" w:cs="Times New Roman"/>
          <w:iCs/>
          <w:spacing w:val="2"/>
          <w:sz w:val="28"/>
          <w:szCs w:val="28"/>
          <w:shd w:val="clear" w:color="auto" w:fill="FFFFFF"/>
        </w:rPr>
        <w:t xml:space="preserve">và cả </w:t>
      </w:r>
      <w:r w:rsidR="000E5EF5" w:rsidRPr="008B1C8E">
        <w:rPr>
          <w:rFonts w:ascii="Times New Roman" w:hAnsi="Times New Roman" w:cs="Times New Roman"/>
          <w:iCs/>
          <w:spacing w:val="2"/>
          <w:sz w:val="28"/>
          <w:szCs w:val="28"/>
          <w:shd w:val="clear" w:color="auto" w:fill="FFFFFF"/>
        </w:rPr>
        <w:t xml:space="preserve">sự tiếp thu, hỗn dung </w:t>
      </w:r>
      <w:r w:rsidR="005F464C">
        <w:rPr>
          <w:rFonts w:ascii="Times New Roman" w:hAnsi="Times New Roman" w:cs="Times New Roman"/>
          <w:iCs/>
          <w:spacing w:val="2"/>
          <w:sz w:val="28"/>
          <w:szCs w:val="28"/>
          <w:shd w:val="clear" w:color="auto" w:fill="FFFFFF"/>
        </w:rPr>
        <w:t xml:space="preserve">rất khó tách bạch </w:t>
      </w:r>
      <w:r w:rsidR="000E5EF5" w:rsidRPr="008B1C8E">
        <w:rPr>
          <w:rFonts w:ascii="Times New Roman" w:hAnsi="Times New Roman" w:cs="Times New Roman"/>
          <w:iCs/>
          <w:spacing w:val="2"/>
          <w:sz w:val="28"/>
          <w:szCs w:val="28"/>
          <w:shd w:val="clear" w:color="auto" w:fill="FFFFFF"/>
        </w:rPr>
        <w:t xml:space="preserve">của vấn </w:t>
      </w:r>
      <w:r w:rsidR="00F3127F" w:rsidRPr="008B1C8E">
        <w:rPr>
          <w:rFonts w:ascii="Times New Roman" w:hAnsi="Times New Roman" w:cs="Times New Roman"/>
          <w:iCs/>
          <w:spacing w:val="2"/>
          <w:sz w:val="28"/>
          <w:szCs w:val="28"/>
          <w:shd w:val="clear" w:color="auto" w:fill="FFFFFF"/>
        </w:rPr>
        <w:t xml:space="preserve">đề thiên mệnh trong Nho giáo so với các tôn giáo, tín ngưỡng chứ cũng không xác quyết chỉ </w:t>
      </w:r>
      <w:r w:rsidR="000E5EF5" w:rsidRPr="008B1C8E">
        <w:rPr>
          <w:rFonts w:ascii="Times New Roman" w:hAnsi="Times New Roman" w:cs="Times New Roman"/>
          <w:iCs/>
          <w:spacing w:val="2"/>
          <w:sz w:val="28"/>
          <w:szCs w:val="28"/>
          <w:shd w:val="clear" w:color="auto" w:fill="FFFFFF"/>
        </w:rPr>
        <w:t>thuần túy kiểu Thiên mệnh có khuynh hướng chính trị hóa của Nho giáo</w:t>
      </w:r>
      <w:r w:rsidR="00F3127F" w:rsidRPr="008B1C8E">
        <w:rPr>
          <w:rFonts w:ascii="Times New Roman" w:hAnsi="Times New Roman" w:cs="Times New Roman"/>
          <w:iCs/>
          <w:spacing w:val="2"/>
          <w:sz w:val="28"/>
          <w:szCs w:val="28"/>
          <w:shd w:val="clear" w:color="auto" w:fill="FFFFFF"/>
        </w:rPr>
        <w:t xml:space="preserve"> như cách trình bày trong bản thảo lần đầu</w:t>
      </w:r>
      <w:r w:rsidR="000E5EF5" w:rsidRPr="008B1C8E">
        <w:rPr>
          <w:rFonts w:ascii="Times New Roman" w:hAnsi="Times New Roman" w:cs="Times New Roman"/>
          <w:iCs/>
          <w:spacing w:val="2"/>
          <w:sz w:val="28"/>
          <w:szCs w:val="28"/>
          <w:shd w:val="clear" w:color="auto" w:fill="FFFFFF"/>
        </w:rPr>
        <w:t>.</w:t>
      </w:r>
      <w:r w:rsidR="00FD778A" w:rsidRPr="008B1C8E">
        <w:rPr>
          <w:rFonts w:ascii="Times New Roman" w:hAnsi="Times New Roman" w:cs="Times New Roman"/>
          <w:iCs/>
          <w:spacing w:val="2"/>
          <w:sz w:val="28"/>
          <w:szCs w:val="28"/>
          <w:shd w:val="clear" w:color="auto" w:fill="FFFFFF"/>
        </w:rPr>
        <w:t xml:space="preserve"> </w:t>
      </w:r>
      <w:r w:rsidRPr="008B1C8E">
        <w:rPr>
          <w:rFonts w:ascii="Times New Roman" w:hAnsi="Times New Roman" w:cs="Times New Roman"/>
          <w:iCs/>
          <w:spacing w:val="2"/>
          <w:sz w:val="28"/>
          <w:szCs w:val="28"/>
          <w:shd w:val="clear" w:color="auto" w:fill="FFFFFF"/>
        </w:rPr>
        <w:t xml:space="preserve"> </w:t>
      </w:r>
    </w:p>
    <w:p w:rsidR="00A6343A" w:rsidRPr="008B1C8E" w:rsidRDefault="00A6343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Câu đầu tiên ở trang 1: "Vũ Phương Đề (), quê Hải Dương" nên bỏ dấu phảy: Vũ Phương Đề (...) quê Hải Dương. Dấu phảy tách chủ ngữ khỏi vị ngữ chỉ trong trường hợp nhấn mạnh cần thiết.</w:t>
      </w:r>
    </w:p>
    <w:p w:rsidR="006E460B" w:rsidRPr="008B1C8E" w:rsidRDefault="006E460B"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Tác giả bài viết tiếp </w:t>
      </w:r>
      <w:proofErr w:type="gramStart"/>
      <w:r w:rsidRPr="008B1C8E">
        <w:rPr>
          <w:rFonts w:ascii="Times New Roman" w:hAnsi="Times New Roman" w:cs="Times New Roman"/>
          <w:iCs/>
          <w:spacing w:val="2"/>
          <w:sz w:val="28"/>
          <w:szCs w:val="28"/>
          <w:shd w:val="clear" w:color="auto" w:fill="FFFFFF"/>
        </w:rPr>
        <w:t>thu</w:t>
      </w:r>
      <w:proofErr w:type="gramEnd"/>
      <w:r w:rsidRPr="008B1C8E">
        <w:rPr>
          <w:rFonts w:ascii="Times New Roman" w:hAnsi="Times New Roman" w:cs="Times New Roman"/>
          <w:iCs/>
          <w:spacing w:val="2"/>
          <w:sz w:val="28"/>
          <w:szCs w:val="28"/>
          <w:shd w:val="clear" w:color="auto" w:fill="FFFFFF"/>
        </w:rPr>
        <w:t xml:space="preserve"> ý kiến của phản biện và đã chỉnh sửa lại</w:t>
      </w:r>
      <w:r w:rsidR="005F464C">
        <w:rPr>
          <w:rFonts w:ascii="Times New Roman" w:hAnsi="Times New Roman" w:cs="Times New Roman"/>
          <w:iCs/>
          <w:spacing w:val="2"/>
          <w:sz w:val="28"/>
          <w:szCs w:val="28"/>
          <w:shd w:val="clear" w:color="auto" w:fill="FFFFFF"/>
        </w:rPr>
        <w:t xml:space="preserve"> cho phù hợp</w:t>
      </w:r>
      <w:r w:rsidRPr="008B1C8E">
        <w:rPr>
          <w:rFonts w:ascii="Times New Roman" w:hAnsi="Times New Roman" w:cs="Times New Roman"/>
          <w:iCs/>
          <w:spacing w:val="2"/>
          <w:sz w:val="28"/>
          <w:szCs w:val="28"/>
          <w:shd w:val="clear" w:color="auto" w:fill="FFFFFF"/>
        </w:rPr>
        <w:t>.</w:t>
      </w:r>
    </w:p>
    <w:p w:rsidR="00A6343A" w:rsidRPr="008B1C8E" w:rsidRDefault="00A6343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xml:space="preserve">- Trang 5, Mục 2.2.3: kết có vẻ lạc đề khi đang nói về Thiên mệnh lại đánh lạc sang ghi chép văn hóa phong tục, tự tôn dòng tộc, </w:t>
      </w:r>
      <w:proofErr w:type="gramStart"/>
      <w:r w:rsidRPr="008B1C8E">
        <w:rPr>
          <w:rFonts w:ascii="Times New Roman" w:hAnsi="Times New Roman" w:cs="Times New Roman"/>
          <w:iCs/>
          <w:spacing w:val="2"/>
          <w:sz w:val="28"/>
          <w:szCs w:val="28"/>
          <w:shd w:val="clear" w:color="auto" w:fill="FFFFFF"/>
        </w:rPr>
        <w:t>dòng</w:t>
      </w:r>
      <w:proofErr w:type="gramEnd"/>
      <w:r w:rsidRPr="008B1C8E">
        <w:rPr>
          <w:rFonts w:ascii="Times New Roman" w:hAnsi="Times New Roman" w:cs="Times New Roman"/>
          <w:iCs/>
          <w:spacing w:val="2"/>
          <w:sz w:val="28"/>
          <w:szCs w:val="28"/>
          <w:shd w:val="clear" w:color="auto" w:fill="FFFFFF"/>
        </w:rPr>
        <w:t xml:space="preserve"> họ. </w:t>
      </w:r>
      <w:proofErr w:type="gramStart"/>
      <w:r w:rsidRPr="008B1C8E">
        <w:rPr>
          <w:rFonts w:ascii="Times New Roman" w:hAnsi="Times New Roman" w:cs="Times New Roman"/>
          <w:iCs/>
          <w:spacing w:val="2"/>
          <w:sz w:val="28"/>
          <w:szCs w:val="28"/>
          <w:shd w:val="clear" w:color="auto" w:fill="FFFFFF"/>
        </w:rPr>
        <w:t>Đây phải là vấn đề khác, rộng hơn.</w:t>
      </w:r>
      <w:proofErr w:type="gramEnd"/>
    </w:p>
    <w:p w:rsidR="00A6343A" w:rsidRPr="008B1C8E" w:rsidRDefault="003059DC"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Tác giả tiếp thu ý kiến của phản biện và </w:t>
      </w:r>
      <w:r w:rsidR="00D45E4C">
        <w:rPr>
          <w:rFonts w:ascii="Times New Roman" w:hAnsi="Times New Roman" w:cs="Times New Roman"/>
          <w:iCs/>
          <w:spacing w:val="2"/>
          <w:sz w:val="28"/>
          <w:szCs w:val="28"/>
          <w:shd w:val="clear" w:color="auto" w:fill="FFFFFF"/>
        </w:rPr>
        <w:t xml:space="preserve">đã </w:t>
      </w:r>
      <w:r w:rsidRPr="008B1C8E">
        <w:rPr>
          <w:rFonts w:ascii="Times New Roman" w:hAnsi="Times New Roman" w:cs="Times New Roman"/>
          <w:iCs/>
          <w:spacing w:val="2"/>
          <w:sz w:val="28"/>
          <w:szCs w:val="28"/>
          <w:shd w:val="clear" w:color="auto" w:fill="FFFFFF"/>
        </w:rPr>
        <w:t xml:space="preserve">điều chỉnh lại kết luận </w:t>
      </w:r>
      <w:r w:rsidR="00620547" w:rsidRPr="008B1C8E">
        <w:rPr>
          <w:rFonts w:ascii="Times New Roman" w:hAnsi="Times New Roman" w:cs="Times New Roman"/>
          <w:iCs/>
          <w:spacing w:val="2"/>
          <w:sz w:val="28"/>
          <w:szCs w:val="28"/>
          <w:shd w:val="clear" w:color="auto" w:fill="FFFFFF"/>
        </w:rPr>
        <w:t xml:space="preserve">cho phù hợp hơn </w:t>
      </w:r>
      <w:r w:rsidRPr="008B1C8E">
        <w:rPr>
          <w:rFonts w:ascii="Times New Roman" w:hAnsi="Times New Roman" w:cs="Times New Roman"/>
          <w:iCs/>
          <w:spacing w:val="2"/>
          <w:sz w:val="28"/>
          <w:szCs w:val="28"/>
          <w:shd w:val="clear" w:color="auto" w:fill="FFFFFF"/>
        </w:rPr>
        <w:t xml:space="preserve">theo hướng </w:t>
      </w:r>
      <w:r w:rsidR="00620547" w:rsidRPr="008B1C8E">
        <w:rPr>
          <w:rFonts w:ascii="Times New Roman" w:hAnsi="Times New Roman" w:cs="Times New Roman"/>
          <w:iCs/>
          <w:spacing w:val="2"/>
          <w:sz w:val="28"/>
          <w:szCs w:val="28"/>
          <w:shd w:val="clear" w:color="auto" w:fill="FFFFFF"/>
        </w:rPr>
        <w:t>nhấn mạnh vai trò, ý nghĩa của vấn đề thiên mệnh (nhất là ở những khía cạnh trong phương diện thiên đứ</w:t>
      </w:r>
      <w:r w:rsidR="008B1CB8">
        <w:rPr>
          <w:rFonts w:ascii="Times New Roman" w:hAnsi="Times New Roman" w:cs="Times New Roman"/>
          <w:iCs/>
          <w:spacing w:val="2"/>
          <w:sz w:val="28"/>
          <w:szCs w:val="28"/>
          <w:shd w:val="clear" w:color="auto" w:fill="FFFFFF"/>
        </w:rPr>
        <w:t xml:space="preserve">c: nhân, </w:t>
      </w:r>
      <w:r w:rsidR="00620547" w:rsidRPr="008B1C8E">
        <w:rPr>
          <w:rFonts w:ascii="Times New Roman" w:hAnsi="Times New Roman" w:cs="Times New Roman"/>
          <w:iCs/>
          <w:spacing w:val="2"/>
          <w:sz w:val="28"/>
          <w:szCs w:val="28"/>
          <w:shd w:val="clear" w:color="auto" w:fill="FFFFFF"/>
        </w:rPr>
        <w:t>nghĩa,</w:t>
      </w:r>
      <w:r w:rsidR="008B1CB8">
        <w:rPr>
          <w:rFonts w:ascii="Times New Roman" w:hAnsi="Times New Roman" w:cs="Times New Roman"/>
          <w:iCs/>
          <w:spacing w:val="2"/>
          <w:sz w:val="28"/>
          <w:szCs w:val="28"/>
          <w:shd w:val="clear" w:color="auto" w:fill="FFFFFF"/>
        </w:rPr>
        <w:t xml:space="preserve"> lễ,</w:t>
      </w:r>
      <w:r w:rsidR="00620547" w:rsidRPr="008B1C8E">
        <w:rPr>
          <w:rFonts w:ascii="Times New Roman" w:hAnsi="Times New Roman" w:cs="Times New Roman"/>
          <w:iCs/>
          <w:spacing w:val="2"/>
          <w:sz w:val="28"/>
          <w:szCs w:val="28"/>
          <w:shd w:val="clear" w:color="auto" w:fill="FFFFFF"/>
        </w:rPr>
        <w:t xml:space="preserve"> trí, tín) đã góp phần thể hiện lòng tự tôn dân tộc, quê hương, dòng họ khi </w:t>
      </w:r>
      <w:r w:rsidR="00AD7AF0">
        <w:rPr>
          <w:rFonts w:ascii="Times New Roman" w:hAnsi="Times New Roman" w:cs="Times New Roman"/>
          <w:iCs/>
          <w:spacing w:val="2"/>
          <w:sz w:val="28"/>
          <w:szCs w:val="28"/>
          <w:shd w:val="clear" w:color="auto" w:fill="FFFFFF"/>
        </w:rPr>
        <w:t>Vũ Phương Đề</w:t>
      </w:r>
      <w:r w:rsidR="00620547" w:rsidRPr="008B1C8E">
        <w:rPr>
          <w:rFonts w:ascii="Times New Roman" w:hAnsi="Times New Roman" w:cs="Times New Roman"/>
          <w:iCs/>
          <w:spacing w:val="2"/>
          <w:sz w:val="28"/>
          <w:szCs w:val="28"/>
          <w:shd w:val="clear" w:color="auto" w:fill="FFFFFF"/>
        </w:rPr>
        <w:t xml:space="preserve"> tập trung ghi chép về những nhân vật có thật trong lịch sử nước nhà và dòng tộc họ Vũ, vốn là những danh thần, danh Nho sáng ngời những đức đáng quý như trong thiên đức.</w:t>
      </w:r>
    </w:p>
    <w:p w:rsidR="00737ED0" w:rsidRPr="008B1C8E" w:rsidRDefault="001E35BD" w:rsidP="00817F76">
      <w:pPr>
        <w:spacing w:after="0"/>
        <w:jc w:val="both"/>
        <w:rPr>
          <w:rFonts w:ascii="Times New Roman" w:hAnsi="Times New Roman" w:cs="Times New Roman"/>
          <w:iCs/>
          <w:spacing w:val="2"/>
          <w:sz w:val="28"/>
          <w:szCs w:val="28"/>
          <w:shd w:val="clear" w:color="auto" w:fill="FFFFFF"/>
        </w:rPr>
      </w:pPr>
      <w:r w:rsidRPr="008B1C8E">
        <w:rPr>
          <w:rFonts w:ascii="Times New Roman" w:hAnsi="Times New Roman" w:cs="Times New Roman"/>
          <w:b/>
          <w:iCs/>
          <w:spacing w:val="2"/>
          <w:sz w:val="28"/>
          <w:szCs w:val="28"/>
          <w:shd w:val="clear" w:color="auto" w:fill="FFFFFF"/>
        </w:rPr>
        <w:tab/>
      </w:r>
      <w:proofErr w:type="gramStart"/>
      <w:r w:rsidRPr="005F464C">
        <w:rPr>
          <w:rFonts w:ascii="Times New Roman" w:hAnsi="Times New Roman" w:cs="Times New Roman"/>
          <w:i/>
          <w:iCs/>
          <w:spacing w:val="2"/>
          <w:sz w:val="28"/>
          <w:szCs w:val="28"/>
          <w:shd w:val="clear" w:color="auto" w:fill="FFFFFF"/>
        </w:rPr>
        <w:t>Một lần nữa, tôi xin gửi lời cảm ơn trân thành đến hai quý phản biệ</w:t>
      </w:r>
      <w:r w:rsidR="00865602" w:rsidRPr="005F464C">
        <w:rPr>
          <w:rFonts w:ascii="Times New Roman" w:hAnsi="Times New Roman" w:cs="Times New Roman"/>
          <w:i/>
          <w:iCs/>
          <w:spacing w:val="2"/>
          <w:sz w:val="28"/>
          <w:szCs w:val="28"/>
          <w:shd w:val="clear" w:color="auto" w:fill="FFFFFF"/>
        </w:rPr>
        <w:t>n.</w:t>
      </w:r>
      <w:proofErr w:type="gramEnd"/>
      <w:r w:rsidR="00865602" w:rsidRPr="005F464C">
        <w:rPr>
          <w:rFonts w:ascii="Times New Roman" w:hAnsi="Times New Roman" w:cs="Times New Roman"/>
          <w:i/>
          <w:iCs/>
          <w:spacing w:val="2"/>
          <w:sz w:val="28"/>
          <w:szCs w:val="28"/>
          <w:shd w:val="clear" w:color="auto" w:fill="FFFFFF"/>
        </w:rPr>
        <w:t xml:space="preserve"> Chúc quý vị</w:t>
      </w:r>
      <w:r w:rsidRPr="005F464C">
        <w:rPr>
          <w:rFonts w:ascii="Times New Roman" w:hAnsi="Times New Roman" w:cs="Times New Roman"/>
          <w:i/>
          <w:iCs/>
          <w:spacing w:val="2"/>
          <w:sz w:val="28"/>
          <w:szCs w:val="28"/>
          <w:shd w:val="clear" w:color="auto" w:fill="FFFFFF"/>
        </w:rPr>
        <w:t xml:space="preserve"> luôn dồi dào sức khỏe và thành công</w:t>
      </w:r>
      <w:r w:rsidRPr="008B1C8E">
        <w:rPr>
          <w:rFonts w:ascii="Times New Roman" w:hAnsi="Times New Roman" w:cs="Times New Roman"/>
          <w:iCs/>
          <w:spacing w:val="2"/>
          <w:sz w:val="28"/>
          <w:szCs w:val="28"/>
          <w:shd w:val="clear" w:color="auto" w:fill="FFFFFF"/>
        </w:rPr>
        <w:t>!</w:t>
      </w:r>
    </w:p>
    <w:p w:rsidR="00737ED0" w:rsidRPr="008B1C8E" w:rsidRDefault="00737ED0" w:rsidP="00817F76">
      <w:pPr>
        <w:spacing w:after="0"/>
        <w:jc w:val="both"/>
        <w:rPr>
          <w:rFonts w:ascii="Times New Roman" w:hAnsi="Times New Roman" w:cs="Times New Roman"/>
          <w:b/>
          <w:sz w:val="28"/>
          <w:szCs w:val="28"/>
        </w:rPr>
      </w:pPr>
      <w:bookmarkStart w:id="0" w:name="_GoBack"/>
      <w:bookmarkEnd w:id="0"/>
    </w:p>
    <w:sectPr w:rsidR="00737ED0" w:rsidRPr="008B1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F5DF7"/>
    <w:multiLevelType w:val="hybridMultilevel"/>
    <w:tmpl w:val="BFE8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1D5D55"/>
    <w:multiLevelType w:val="hybridMultilevel"/>
    <w:tmpl w:val="6E24B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79"/>
    <w:rsid w:val="000E5EF5"/>
    <w:rsid w:val="00114D26"/>
    <w:rsid w:val="001656BC"/>
    <w:rsid w:val="001E35BD"/>
    <w:rsid w:val="00245FD9"/>
    <w:rsid w:val="002962BC"/>
    <w:rsid w:val="002A7E24"/>
    <w:rsid w:val="002B6ECE"/>
    <w:rsid w:val="002D1179"/>
    <w:rsid w:val="003059DC"/>
    <w:rsid w:val="00341D30"/>
    <w:rsid w:val="00433947"/>
    <w:rsid w:val="004D275E"/>
    <w:rsid w:val="004D46DC"/>
    <w:rsid w:val="0053099A"/>
    <w:rsid w:val="00542D57"/>
    <w:rsid w:val="005F2867"/>
    <w:rsid w:val="005F464C"/>
    <w:rsid w:val="00620547"/>
    <w:rsid w:val="006E460B"/>
    <w:rsid w:val="006F4D90"/>
    <w:rsid w:val="00737ED0"/>
    <w:rsid w:val="00787589"/>
    <w:rsid w:val="007E7A4A"/>
    <w:rsid w:val="00817F76"/>
    <w:rsid w:val="00865602"/>
    <w:rsid w:val="008740D4"/>
    <w:rsid w:val="00894DCB"/>
    <w:rsid w:val="008B1C8E"/>
    <w:rsid w:val="008B1CB8"/>
    <w:rsid w:val="009609E5"/>
    <w:rsid w:val="00990776"/>
    <w:rsid w:val="00A203BC"/>
    <w:rsid w:val="00A4341F"/>
    <w:rsid w:val="00A6343A"/>
    <w:rsid w:val="00AD7AF0"/>
    <w:rsid w:val="00BB6A0F"/>
    <w:rsid w:val="00C738BF"/>
    <w:rsid w:val="00D45E4C"/>
    <w:rsid w:val="00D611CE"/>
    <w:rsid w:val="00D92770"/>
    <w:rsid w:val="00DE645F"/>
    <w:rsid w:val="00EE4268"/>
    <w:rsid w:val="00F13639"/>
    <w:rsid w:val="00F1529C"/>
    <w:rsid w:val="00F3127F"/>
    <w:rsid w:val="00FA2FC9"/>
    <w:rsid w:val="00FA5922"/>
    <w:rsid w:val="00FD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2025-09-30T08:41:00Z</dcterms:created>
  <dcterms:modified xsi:type="dcterms:W3CDTF">2025-10-14T09:41:00Z</dcterms:modified>
</cp:coreProperties>
</file>