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17301" w14:textId="77777777" w:rsidR="004065F6" w:rsidRPr="00A9157B" w:rsidRDefault="00000000">
      <w:pPr>
        <w:spacing w:after="0"/>
        <w:jc w:val="center"/>
        <w:rPr>
          <w:rFonts w:ascii="Times New Roman" w:hAnsi="Times New Roman" w:cs="Times New Roman"/>
          <w:b/>
          <w:sz w:val="28"/>
          <w:szCs w:val="28"/>
        </w:rPr>
      </w:pPr>
      <w:r w:rsidRPr="00A9157B">
        <w:rPr>
          <w:rFonts w:ascii="Times New Roman" w:hAnsi="Times New Roman" w:cs="Times New Roman"/>
          <w:b/>
          <w:sz w:val="28"/>
          <w:szCs w:val="28"/>
        </w:rPr>
        <w:t>CỘNG HÒA XÃ HỘI CHỦ NGHĨA VIỆT NAM</w:t>
      </w:r>
    </w:p>
    <w:p w14:paraId="10E5D5D1" w14:textId="77777777" w:rsidR="004065F6" w:rsidRPr="00A9157B" w:rsidRDefault="00000000">
      <w:pPr>
        <w:spacing w:after="0"/>
        <w:jc w:val="center"/>
        <w:rPr>
          <w:rFonts w:ascii="Times New Roman" w:hAnsi="Times New Roman" w:cs="Times New Roman"/>
          <w:b/>
          <w:sz w:val="28"/>
          <w:szCs w:val="28"/>
        </w:rPr>
      </w:pPr>
      <w:r w:rsidRPr="00A9157B">
        <w:rPr>
          <w:rFonts w:ascii="Times New Roman" w:hAnsi="Times New Roman" w:cs="Times New Roman"/>
          <w:b/>
          <w:sz w:val="28"/>
          <w:szCs w:val="28"/>
          <w:u w:val="single"/>
        </w:rPr>
        <w:t>Độc lập- Tự do- Hạnh phúc</w:t>
      </w:r>
    </w:p>
    <w:p w14:paraId="5C486E58" w14:textId="77777777" w:rsidR="004065F6" w:rsidRPr="00A9157B" w:rsidRDefault="004065F6">
      <w:pPr>
        <w:spacing w:after="0"/>
        <w:jc w:val="center"/>
        <w:rPr>
          <w:rFonts w:ascii="Times New Roman" w:hAnsi="Times New Roman" w:cs="Times New Roman"/>
          <w:b/>
          <w:sz w:val="28"/>
          <w:szCs w:val="28"/>
        </w:rPr>
      </w:pPr>
    </w:p>
    <w:p w14:paraId="61BE0161" w14:textId="0397177A" w:rsidR="004065F6" w:rsidRPr="00A9157B" w:rsidRDefault="00143047">
      <w:pPr>
        <w:spacing w:after="0"/>
        <w:jc w:val="center"/>
        <w:rPr>
          <w:rFonts w:ascii="Times New Roman" w:hAnsi="Times New Roman" w:cs="Times New Roman"/>
          <w:b/>
          <w:sz w:val="28"/>
          <w:szCs w:val="28"/>
        </w:rPr>
      </w:pPr>
      <w:r w:rsidRPr="00A9157B">
        <w:rPr>
          <w:rFonts w:ascii="Times New Roman" w:hAnsi="Times New Roman" w:cs="Times New Roman"/>
          <w:b/>
          <w:sz w:val="28"/>
          <w:szCs w:val="28"/>
        </w:rPr>
        <w:t xml:space="preserve">THƯ PHẢN HỒI NHẬN XÉT </w:t>
      </w:r>
      <w:r w:rsidR="00EB3482" w:rsidRPr="00A9157B">
        <w:rPr>
          <w:rFonts w:ascii="Times New Roman" w:hAnsi="Times New Roman" w:cs="Times New Roman"/>
          <w:b/>
          <w:sz w:val="28"/>
          <w:szCs w:val="28"/>
        </w:rPr>
        <w:t xml:space="preserve">LẦN 2 </w:t>
      </w:r>
      <w:r w:rsidRPr="00A9157B">
        <w:rPr>
          <w:rFonts w:ascii="Times New Roman" w:hAnsi="Times New Roman" w:cs="Times New Roman"/>
          <w:b/>
          <w:sz w:val="28"/>
          <w:szCs w:val="28"/>
        </w:rPr>
        <w:t>CỦA NHÀ PHẢN BIỆN</w:t>
      </w:r>
      <w:r w:rsidR="000D58B7" w:rsidRPr="00A9157B">
        <w:rPr>
          <w:rFonts w:ascii="Times New Roman" w:hAnsi="Times New Roman" w:cs="Times New Roman"/>
          <w:b/>
          <w:sz w:val="28"/>
          <w:szCs w:val="28"/>
        </w:rPr>
        <w:t xml:space="preserve"> </w:t>
      </w:r>
      <w:r w:rsidR="008D272F" w:rsidRPr="00A9157B">
        <w:rPr>
          <w:rFonts w:ascii="Times New Roman" w:hAnsi="Times New Roman" w:cs="Times New Roman"/>
          <w:b/>
          <w:sz w:val="28"/>
          <w:szCs w:val="28"/>
        </w:rPr>
        <w:t xml:space="preserve">3 </w:t>
      </w:r>
      <w:r w:rsidR="000D58B7" w:rsidRPr="00A9157B">
        <w:rPr>
          <w:rFonts w:ascii="Times New Roman" w:hAnsi="Times New Roman" w:cs="Times New Roman"/>
          <w:b/>
          <w:sz w:val="28"/>
          <w:szCs w:val="28"/>
        </w:rPr>
        <w:t>VỀ</w:t>
      </w:r>
    </w:p>
    <w:p w14:paraId="5147D728" w14:textId="77777777" w:rsidR="004065F6" w:rsidRPr="00A9157B" w:rsidRDefault="00000000">
      <w:pPr>
        <w:spacing w:after="0"/>
        <w:jc w:val="center"/>
        <w:rPr>
          <w:rFonts w:ascii="Times New Roman" w:hAnsi="Times New Roman" w:cs="Times New Roman"/>
          <w:b/>
          <w:sz w:val="28"/>
          <w:szCs w:val="28"/>
        </w:rPr>
      </w:pPr>
      <w:r w:rsidRPr="00A9157B">
        <w:rPr>
          <w:rFonts w:ascii="Times New Roman" w:hAnsi="Times New Roman" w:cs="Times New Roman"/>
          <w:b/>
          <w:sz w:val="28"/>
          <w:szCs w:val="28"/>
        </w:rPr>
        <w:t>BẢN THẢO BÀI BÁO ĐĂNG TẠP CHÍ</w:t>
      </w:r>
    </w:p>
    <w:p w14:paraId="4C15E91B" w14:textId="77777777" w:rsidR="004065F6" w:rsidRPr="00A9157B" w:rsidRDefault="004065F6">
      <w:pPr>
        <w:jc w:val="both"/>
        <w:rPr>
          <w:rFonts w:ascii="Times New Roman" w:hAnsi="Times New Roman" w:cs="Times New Roman"/>
          <w:b/>
          <w:bCs/>
          <w:sz w:val="28"/>
          <w:szCs w:val="28"/>
        </w:rPr>
      </w:pPr>
    </w:p>
    <w:p w14:paraId="7F9C86E6" w14:textId="77777777" w:rsidR="004065F6" w:rsidRPr="00A9157B" w:rsidRDefault="00000000" w:rsidP="00A9157B">
      <w:pPr>
        <w:jc w:val="both"/>
        <w:rPr>
          <w:rFonts w:ascii="Times New Roman" w:hAnsi="Times New Roman" w:cs="Times New Roman"/>
          <w:b/>
          <w:bCs/>
          <w:sz w:val="28"/>
          <w:szCs w:val="28"/>
        </w:rPr>
      </w:pPr>
      <w:r w:rsidRPr="00A9157B">
        <w:rPr>
          <w:rFonts w:ascii="Times New Roman" w:hAnsi="Times New Roman" w:cs="Times New Roman"/>
          <w:b/>
          <w:bCs/>
          <w:sz w:val="28"/>
          <w:szCs w:val="28"/>
        </w:rPr>
        <w:t>Mã số: QNUJS-A2542</w:t>
      </w:r>
    </w:p>
    <w:p w14:paraId="07D220C2" w14:textId="07DD9333" w:rsidR="00EB3482" w:rsidRPr="00A9157B" w:rsidRDefault="00000000" w:rsidP="00A9157B">
      <w:pPr>
        <w:jc w:val="both"/>
        <w:rPr>
          <w:rFonts w:ascii="Times New Roman" w:hAnsi="Times New Roman" w:cs="Times New Roman"/>
          <w:b/>
          <w:bCs/>
          <w:sz w:val="28"/>
          <w:szCs w:val="28"/>
        </w:rPr>
      </w:pPr>
      <w:r w:rsidRPr="00A9157B">
        <w:rPr>
          <w:rFonts w:ascii="Times New Roman" w:hAnsi="Times New Roman" w:cs="Times New Roman"/>
          <w:b/>
          <w:bCs/>
          <w:sz w:val="28"/>
          <w:szCs w:val="28"/>
        </w:rPr>
        <w:t>Tên</w:t>
      </w:r>
      <w:r w:rsidR="00CF37A3">
        <w:rPr>
          <w:rFonts w:ascii="Times New Roman" w:hAnsi="Times New Roman" w:cs="Times New Roman"/>
          <w:b/>
          <w:bCs/>
          <w:sz w:val="28"/>
          <w:szCs w:val="28"/>
        </w:rPr>
        <w:t xml:space="preserve"> </w:t>
      </w:r>
      <w:r w:rsidR="004A4D83" w:rsidRPr="00A9157B">
        <w:rPr>
          <w:rFonts w:ascii="Times New Roman" w:hAnsi="Times New Roman" w:cs="Times New Roman"/>
          <w:b/>
          <w:bCs/>
          <w:sz w:val="28"/>
          <w:szCs w:val="28"/>
        </w:rPr>
        <w:t>bài viết</w:t>
      </w:r>
      <w:r w:rsidRPr="00A9157B">
        <w:rPr>
          <w:rFonts w:ascii="Times New Roman" w:hAnsi="Times New Roman" w:cs="Times New Roman"/>
          <w:b/>
          <w:bCs/>
          <w:sz w:val="28"/>
          <w:szCs w:val="28"/>
        </w:rPr>
        <w:t xml:space="preserve">: </w:t>
      </w:r>
      <w:r w:rsidR="00EB3482" w:rsidRPr="00A9157B">
        <w:rPr>
          <w:rFonts w:ascii="Times New Roman" w:hAnsi="Times New Roman" w:cs="Times New Roman"/>
          <w:b/>
          <w:bCs/>
          <w:sz w:val="28"/>
          <w:szCs w:val="28"/>
        </w:rPr>
        <w:t>Hoạt động xây dựng</w:t>
      </w:r>
      <w:r w:rsidR="00ED2434">
        <w:rPr>
          <w:rFonts w:ascii="Times New Roman" w:hAnsi="Times New Roman" w:cs="Times New Roman"/>
          <w:b/>
          <w:bCs/>
          <w:sz w:val="28"/>
          <w:szCs w:val="28"/>
        </w:rPr>
        <w:t>, tổ chức</w:t>
      </w:r>
      <w:r w:rsidR="00EB3482" w:rsidRPr="00A9157B">
        <w:rPr>
          <w:rFonts w:ascii="Times New Roman" w:hAnsi="Times New Roman" w:cs="Times New Roman"/>
          <w:b/>
          <w:bCs/>
          <w:sz w:val="28"/>
          <w:szCs w:val="28"/>
        </w:rPr>
        <w:t xml:space="preserve"> và quản lý giao thông vận tải của triều Nguyễn tại tỉnh Phú Yên (1802-1884)</w:t>
      </w:r>
    </w:p>
    <w:p w14:paraId="365192BC" w14:textId="1DBBEDBC" w:rsidR="00A9157B" w:rsidRPr="00A9157B" w:rsidRDefault="00A9157B" w:rsidP="00A9157B">
      <w:pPr>
        <w:jc w:val="both"/>
        <w:rPr>
          <w:rFonts w:ascii="Times New Roman" w:hAnsi="Times New Roman" w:cs="Times New Roman"/>
          <w:sz w:val="28"/>
          <w:szCs w:val="28"/>
        </w:rPr>
      </w:pPr>
      <w:r w:rsidRPr="00A9157B">
        <w:rPr>
          <w:rFonts w:ascii="Times New Roman" w:hAnsi="Times New Roman" w:cs="Times New Roman"/>
          <w:sz w:val="28"/>
          <w:szCs w:val="28"/>
        </w:rPr>
        <w:t>Tác giả xin trân trọng cảm ơn những ý kiến đóng góp của Nhà Phản biện. Trên cơ sở rà soát lại bản thảo và tiếp thu những nhận xét, tác giả đã thực hiện các điều chỉnh, bổ sung nhằm hoàn thiện nội dung</w:t>
      </w:r>
      <w:r>
        <w:rPr>
          <w:rFonts w:ascii="Times New Roman" w:hAnsi="Times New Roman" w:cs="Times New Roman"/>
          <w:sz w:val="28"/>
          <w:szCs w:val="28"/>
        </w:rPr>
        <w:t xml:space="preserve"> bài viết</w:t>
      </w:r>
      <w:r w:rsidRPr="00A9157B">
        <w:rPr>
          <w:rFonts w:ascii="Times New Roman" w:hAnsi="Times New Roman" w:cs="Times New Roman"/>
          <w:sz w:val="28"/>
          <w:szCs w:val="28"/>
        </w:rPr>
        <w:t xml:space="preserve">, bao gồm việc chỉnh sửa </w:t>
      </w:r>
      <w:r>
        <w:rPr>
          <w:rFonts w:ascii="Times New Roman" w:hAnsi="Times New Roman" w:cs="Times New Roman"/>
          <w:sz w:val="28"/>
          <w:szCs w:val="28"/>
        </w:rPr>
        <w:t xml:space="preserve">trùng lặp, </w:t>
      </w:r>
      <w:r w:rsidRPr="00A9157B">
        <w:rPr>
          <w:rFonts w:ascii="Times New Roman" w:hAnsi="Times New Roman" w:cs="Times New Roman"/>
          <w:sz w:val="28"/>
          <w:szCs w:val="28"/>
        </w:rPr>
        <w:t xml:space="preserve">chính tả, kỹ thuật và điều chỉnh mốc </w:t>
      </w:r>
      <w:r>
        <w:rPr>
          <w:rFonts w:ascii="Times New Roman" w:hAnsi="Times New Roman" w:cs="Times New Roman"/>
          <w:sz w:val="28"/>
          <w:szCs w:val="28"/>
        </w:rPr>
        <w:t xml:space="preserve">thời gian </w:t>
      </w:r>
      <w:r w:rsidRPr="00A9157B">
        <w:rPr>
          <w:rFonts w:ascii="Times New Roman" w:hAnsi="Times New Roman" w:cs="Times New Roman"/>
          <w:sz w:val="28"/>
          <w:szCs w:val="28"/>
        </w:rPr>
        <w:t>sự kiện</w:t>
      </w:r>
      <w:r>
        <w:rPr>
          <w:rFonts w:ascii="Times New Roman" w:hAnsi="Times New Roman" w:cs="Times New Roman"/>
          <w:sz w:val="28"/>
          <w:szCs w:val="28"/>
        </w:rPr>
        <w:t xml:space="preserve"> cũng như bổ sung trích dẫn nguồn tài liệu tham khảo</w:t>
      </w:r>
      <w:r w:rsidRPr="00A9157B">
        <w:rPr>
          <w:rFonts w:ascii="Times New Roman" w:hAnsi="Times New Roman" w:cs="Times New Roman"/>
          <w:sz w:val="28"/>
          <w:szCs w:val="28"/>
        </w:rPr>
        <w:t>. Cụ thể, các sửa đổi được thực hiện như sau:</w:t>
      </w:r>
    </w:p>
    <w:p w14:paraId="4D27804E" w14:textId="6EBBD119" w:rsidR="00EB3482" w:rsidRPr="00A9157B" w:rsidRDefault="00EB3482" w:rsidP="00A9157B">
      <w:pPr>
        <w:jc w:val="both"/>
        <w:rPr>
          <w:rFonts w:ascii="Times New Roman" w:hAnsi="Times New Roman" w:cs="Times New Roman"/>
          <w:sz w:val="28"/>
          <w:szCs w:val="28"/>
        </w:rPr>
      </w:pPr>
      <w:r w:rsidRPr="00A9157B">
        <w:rPr>
          <w:rFonts w:ascii="Times New Roman" w:hAnsi="Times New Roman" w:cs="Times New Roman"/>
          <w:bCs/>
          <w:color w:val="EE0000"/>
          <w:sz w:val="28"/>
          <w:szCs w:val="28"/>
        </w:rPr>
        <w:t>1. Tóm tắt trùng lặp và mâu thuẫn</w:t>
      </w:r>
      <w:r w:rsidRPr="00A9157B">
        <w:rPr>
          <w:rFonts w:ascii="Times New Roman" w:hAnsi="Times New Roman" w:cs="Times New Roman"/>
          <w:bCs/>
          <w:sz w:val="28"/>
          <w:szCs w:val="28"/>
        </w:rPr>
        <w:t>: Tác giả đã diễn đạt lại tóm tắt theo gợi ý của Nhà PB để tránh trùng lặp và mâu thuẫn.</w:t>
      </w:r>
    </w:p>
    <w:p w14:paraId="55592DE1" w14:textId="602D2DD6" w:rsidR="00EB3482" w:rsidRPr="00A9157B" w:rsidRDefault="00EB3482" w:rsidP="00A9157B">
      <w:pPr>
        <w:tabs>
          <w:tab w:val="left" w:leader="dot" w:pos="9720"/>
        </w:tabs>
        <w:snapToGrid w:val="0"/>
        <w:spacing w:line="288" w:lineRule="auto"/>
        <w:jc w:val="both"/>
        <w:rPr>
          <w:rFonts w:ascii="Times New Roman" w:hAnsi="Times New Roman" w:cs="Times New Roman"/>
          <w:bCs/>
          <w:sz w:val="28"/>
          <w:szCs w:val="28"/>
        </w:rPr>
      </w:pPr>
      <w:r w:rsidRPr="00A9157B">
        <w:rPr>
          <w:rFonts w:ascii="Times New Roman" w:hAnsi="Times New Roman" w:cs="Times New Roman"/>
          <w:bCs/>
          <w:color w:val="EE0000"/>
          <w:sz w:val="28"/>
          <w:szCs w:val="28"/>
        </w:rPr>
        <w:t>2. Mở đầu</w:t>
      </w:r>
      <w:r w:rsidRPr="00A9157B">
        <w:rPr>
          <w:rFonts w:ascii="Times New Roman" w:hAnsi="Times New Roman" w:cs="Times New Roman"/>
          <w:bCs/>
          <w:sz w:val="28"/>
          <w:szCs w:val="28"/>
        </w:rPr>
        <w:t>: Tác giả đã bỏ/thay thế các từ/cụm từ theo góp ý.</w:t>
      </w:r>
    </w:p>
    <w:p w14:paraId="01B06502" w14:textId="77777777" w:rsidR="00EB3482" w:rsidRPr="00A9157B" w:rsidRDefault="00EB3482" w:rsidP="00A9157B">
      <w:pPr>
        <w:tabs>
          <w:tab w:val="left" w:leader="dot" w:pos="9720"/>
        </w:tabs>
        <w:snapToGrid w:val="0"/>
        <w:spacing w:line="288" w:lineRule="auto"/>
        <w:jc w:val="both"/>
        <w:rPr>
          <w:rFonts w:ascii="Times New Roman" w:hAnsi="Times New Roman" w:cs="Times New Roman"/>
          <w:bCs/>
          <w:sz w:val="28"/>
          <w:szCs w:val="28"/>
        </w:rPr>
      </w:pPr>
      <w:r w:rsidRPr="00A9157B">
        <w:rPr>
          <w:rFonts w:ascii="Times New Roman" w:hAnsi="Times New Roman" w:cs="Times New Roman"/>
          <w:bCs/>
          <w:color w:val="EE0000"/>
          <w:sz w:val="28"/>
          <w:szCs w:val="28"/>
        </w:rPr>
        <w:t>3. Nội dung</w:t>
      </w:r>
      <w:r w:rsidRPr="00A9157B">
        <w:rPr>
          <w:rFonts w:ascii="Times New Roman" w:hAnsi="Times New Roman" w:cs="Times New Roman"/>
          <w:bCs/>
          <w:sz w:val="28"/>
          <w:szCs w:val="28"/>
        </w:rPr>
        <w:t>: Đoạn nội dung “Du Quân đến trạm Xích Lam) dài 79.680 trượng; đoạn ở Bình Khang (từ Đại Lãnh đến Du Quân) dài hơn 39.317 trượng; trong địa phận Phú Yên (từ đỉnh Cù Mông đến đỉnh Đại Lãnh) dài 20.737 trượng” và đoạn kế tiếp tác giả đều trích dẫn từ tài liệu số 7 nên đã lược bỏ phần trích dẫn tài liệu. Tuy nhiên, trên cơ sở góp ý của Nhà Pb và để đảm bảo tính khoa học, tác giả đã bổ sung nguồn tài liệu trích dẫn cho nội dung này.</w:t>
      </w:r>
    </w:p>
    <w:p w14:paraId="4BC45C90" w14:textId="75B3C6BD" w:rsidR="00EB3482" w:rsidRPr="00A9157B" w:rsidRDefault="00EB3482" w:rsidP="00A9157B">
      <w:pPr>
        <w:tabs>
          <w:tab w:val="left" w:leader="dot" w:pos="9720"/>
        </w:tabs>
        <w:snapToGrid w:val="0"/>
        <w:spacing w:line="288" w:lineRule="auto"/>
        <w:jc w:val="both"/>
        <w:rPr>
          <w:rFonts w:ascii="Times New Roman" w:hAnsi="Times New Roman" w:cs="Times New Roman"/>
          <w:bCs/>
          <w:sz w:val="28"/>
          <w:szCs w:val="28"/>
        </w:rPr>
      </w:pPr>
      <w:r w:rsidRPr="00A9157B">
        <w:rPr>
          <w:rFonts w:ascii="Times New Roman" w:hAnsi="Times New Roman" w:cs="Times New Roman"/>
          <w:bCs/>
          <w:color w:val="EE0000"/>
          <w:sz w:val="28"/>
          <w:szCs w:val="28"/>
        </w:rPr>
        <w:t>4. Chính tả, kỹ thuật</w:t>
      </w:r>
      <w:r w:rsidRPr="00A9157B">
        <w:rPr>
          <w:rFonts w:ascii="Times New Roman" w:hAnsi="Times New Roman" w:cs="Times New Roman"/>
          <w:bCs/>
          <w:sz w:val="28"/>
          <w:szCs w:val="28"/>
        </w:rPr>
        <w:t xml:space="preserve">: Tác giả đã rà soát và sửa lại lỗi chính tả, lỗi kỹ thuật theo góp ý của Nhà PB: </w:t>
      </w:r>
      <w:r w:rsidRPr="00A9157B">
        <w:rPr>
          <w:rFonts w:ascii="Times New Roman" w:hAnsi="Times New Roman" w:cs="Times New Roman"/>
          <w:bCs/>
          <w:color w:val="EE0000"/>
          <w:sz w:val="28"/>
          <w:szCs w:val="28"/>
        </w:rPr>
        <w:t>đường sá</w:t>
      </w:r>
      <w:r w:rsidRPr="00A9157B">
        <w:rPr>
          <w:rFonts w:ascii="Times New Roman" w:hAnsi="Times New Roman" w:cs="Times New Roman"/>
          <w:bCs/>
          <w:sz w:val="28"/>
          <w:szCs w:val="28"/>
        </w:rPr>
        <w:t xml:space="preserve">, hạch toán, bỏ ghi thời gian </w:t>
      </w:r>
      <w:r w:rsidRPr="00A9157B">
        <w:rPr>
          <w:rFonts w:ascii="Times New Roman" w:hAnsi="Times New Roman" w:cs="Times New Roman"/>
          <w:bCs/>
          <w:color w:val="EE0000"/>
          <w:sz w:val="28"/>
          <w:szCs w:val="28"/>
        </w:rPr>
        <w:t xml:space="preserve">1802-1884 </w:t>
      </w:r>
      <w:r w:rsidRPr="00A9157B">
        <w:rPr>
          <w:rFonts w:ascii="Times New Roman" w:hAnsi="Times New Roman" w:cs="Times New Roman"/>
          <w:bCs/>
          <w:sz w:val="28"/>
          <w:szCs w:val="28"/>
        </w:rPr>
        <w:t>không cần thiết trong đoạn văn….</w:t>
      </w:r>
    </w:p>
    <w:p w14:paraId="5B1DAF4C" w14:textId="77777777" w:rsidR="00A11D3C" w:rsidRPr="00A9157B" w:rsidRDefault="00EB3482" w:rsidP="00A9157B">
      <w:pPr>
        <w:tabs>
          <w:tab w:val="left" w:leader="dot" w:pos="9720"/>
        </w:tabs>
        <w:snapToGrid w:val="0"/>
        <w:spacing w:line="288" w:lineRule="auto"/>
        <w:jc w:val="both"/>
        <w:rPr>
          <w:rFonts w:ascii="Times New Roman" w:hAnsi="Times New Roman" w:cs="Times New Roman"/>
          <w:bCs/>
          <w:color w:val="EE0000"/>
          <w:sz w:val="28"/>
          <w:szCs w:val="28"/>
        </w:rPr>
      </w:pPr>
      <w:r w:rsidRPr="00A9157B">
        <w:rPr>
          <w:rFonts w:ascii="Times New Roman" w:hAnsi="Times New Roman" w:cs="Times New Roman"/>
          <w:bCs/>
          <w:color w:val="EE0000"/>
          <w:sz w:val="28"/>
          <w:szCs w:val="28"/>
        </w:rPr>
        <w:t xml:space="preserve">5. </w:t>
      </w:r>
      <w:r w:rsidR="00A11D3C" w:rsidRPr="00A9157B">
        <w:rPr>
          <w:rFonts w:ascii="Times New Roman" w:hAnsi="Times New Roman" w:cs="Times New Roman"/>
          <w:bCs/>
          <w:color w:val="EE0000"/>
          <w:sz w:val="28"/>
          <w:szCs w:val="28"/>
        </w:rPr>
        <w:t>Những dấu “gạch ngang”:</w:t>
      </w:r>
    </w:p>
    <w:p w14:paraId="4378C3F4" w14:textId="2FE7C657" w:rsidR="00A11D3C" w:rsidRPr="00A9157B" w:rsidRDefault="00A11D3C" w:rsidP="00A9157B">
      <w:pPr>
        <w:tabs>
          <w:tab w:val="left" w:leader="dot" w:pos="9720"/>
        </w:tabs>
        <w:snapToGrid w:val="0"/>
        <w:spacing w:line="288" w:lineRule="auto"/>
        <w:jc w:val="both"/>
        <w:rPr>
          <w:rFonts w:ascii="Times New Roman" w:hAnsi="Times New Roman" w:cs="Times New Roman"/>
          <w:bCs/>
          <w:sz w:val="28"/>
          <w:szCs w:val="28"/>
        </w:rPr>
      </w:pPr>
      <w:r w:rsidRPr="00A9157B">
        <w:rPr>
          <w:rFonts w:ascii="Times New Roman" w:hAnsi="Times New Roman" w:cs="Times New Roman"/>
          <w:bCs/>
          <w:sz w:val="28"/>
          <w:szCs w:val="28"/>
        </w:rPr>
        <w:t xml:space="preserve">+ Tác giả đã chỉnh sửa theo góp ý của Nhà PB như: </w:t>
      </w:r>
      <w:r w:rsidR="00EB3482" w:rsidRPr="00A9157B">
        <w:rPr>
          <w:rFonts w:ascii="Times New Roman" w:hAnsi="Times New Roman" w:cs="Times New Roman"/>
          <w:bCs/>
          <w:sz w:val="28"/>
          <w:szCs w:val="28"/>
        </w:rPr>
        <w:t xml:space="preserve">Các cửa biển trong vùng cũng phải được khảo sát kỹ </w:t>
      </w:r>
      <w:r w:rsidR="00EB3482" w:rsidRPr="00A9157B">
        <w:rPr>
          <w:rFonts w:ascii="Times New Roman" w:hAnsi="Times New Roman" w:cs="Times New Roman"/>
          <w:bCs/>
          <w:color w:val="EE0000"/>
          <w:sz w:val="28"/>
          <w:szCs w:val="28"/>
        </w:rPr>
        <w:t xml:space="preserve">lưỡng-rộng </w:t>
      </w:r>
      <w:r w:rsidR="00EB3482" w:rsidRPr="00A9157B">
        <w:rPr>
          <w:rFonts w:ascii="Times New Roman" w:hAnsi="Times New Roman" w:cs="Times New Roman"/>
          <w:bCs/>
          <w:sz w:val="28"/>
          <w:szCs w:val="28"/>
        </w:rPr>
        <w:t xml:space="preserve">hay hẹp, nông hay </w:t>
      </w:r>
      <w:r w:rsidR="00EB3482" w:rsidRPr="00A9157B">
        <w:rPr>
          <w:rFonts w:ascii="Times New Roman" w:hAnsi="Times New Roman" w:cs="Times New Roman"/>
          <w:bCs/>
          <w:color w:val="EE0000"/>
          <w:sz w:val="28"/>
          <w:szCs w:val="28"/>
        </w:rPr>
        <w:t xml:space="preserve">sâu-đều </w:t>
      </w:r>
      <w:r w:rsidR="00EB3482" w:rsidRPr="00A9157B">
        <w:rPr>
          <w:rFonts w:ascii="Times New Roman" w:hAnsi="Times New Roman" w:cs="Times New Roman"/>
          <w:bCs/>
          <w:sz w:val="28"/>
          <w:szCs w:val="28"/>
        </w:rPr>
        <w:t xml:space="preserve">phải đo đạc’’; </w:t>
      </w:r>
    </w:p>
    <w:p w14:paraId="5C761598" w14:textId="77777777" w:rsidR="00A11D3C" w:rsidRPr="00A9157B" w:rsidRDefault="00A11D3C" w:rsidP="00A9157B">
      <w:pPr>
        <w:tabs>
          <w:tab w:val="left" w:leader="dot" w:pos="9720"/>
        </w:tabs>
        <w:snapToGrid w:val="0"/>
        <w:spacing w:line="288" w:lineRule="auto"/>
        <w:jc w:val="both"/>
        <w:rPr>
          <w:rFonts w:ascii="Times New Roman" w:hAnsi="Times New Roman" w:cs="Times New Roman"/>
          <w:bCs/>
          <w:sz w:val="28"/>
          <w:szCs w:val="28"/>
        </w:rPr>
      </w:pPr>
      <w:r w:rsidRPr="00A9157B">
        <w:rPr>
          <w:rFonts w:ascii="Times New Roman" w:hAnsi="Times New Roman" w:cs="Times New Roman"/>
          <w:bCs/>
          <w:sz w:val="28"/>
          <w:szCs w:val="28"/>
        </w:rPr>
        <w:lastRenderedPageBreak/>
        <w:t>+ Đối với dấu gạch ngang trong đoạn: “…</w:t>
      </w:r>
      <w:r w:rsidR="00EB3482" w:rsidRPr="00A9157B">
        <w:rPr>
          <w:rFonts w:ascii="Times New Roman" w:hAnsi="Times New Roman" w:cs="Times New Roman"/>
          <w:bCs/>
          <w:sz w:val="28"/>
          <w:szCs w:val="28"/>
        </w:rPr>
        <w:t xml:space="preserve">giữ vai trò bảo vệ trung tâm giao thương vùng Tuy </w:t>
      </w:r>
      <w:r w:rsidR="00EB3482" w:rsidRPr="00A9157B">
        <w:rPr>
          <w:rFonts w:ascii="Times New Roman" w:hAnsi="Times New Roman" w:cs="Times New Roman"/>
          <w:bCs/>
          <w:color w:val="EE0000"/>
          <w:sz w:val="28"/>
          <w:szCs w:val="28"/>
        </w:rPr>
        <w:t xml:space="preserve">An-Sông </w:t>
      </w:r>
      <w:r w:rsidR="00EB3482" w:rsidRPr="00A9157B">
        <w:rPr>
          <w:rFonts w:ascii="Times New Roman" w:hAnsi="Times New Roman" w:cs="Times New Roman"/>
          <w:bCs/>
          <w:sz w:val="28"/>
          <w:szCs w:val="28"/>
        </w:rPr>
        <w:t>Cầu</w:t>
      </w:r>
      <w:r w:rsidRPr="00A9157B">
        <w:rPr>
          <w:rFonts w:ascii="Times New Roman" w:hAnsi="Times New Roman" w:cs="Times New Roman"/>
          <w:bCs/>
          <w:sz w:val="28"/>
          <w:szCs w:val="28"/>
        </w:rPr>
        <w:t>” tác giả xin được phép giữ lại dấu gạch ngang để nhấn mạnh khu vực giao thương xung quanh vùng từ Tuy An đến Sông Cầu</w:t>
      </w:r>
      <w:r w:rsidR="00EB3482" w:rsidRPr="00A9157B">
        <w:rPr>
          <w:rFonts w:ascii="Times New Roman" w:hAnsi="Times New Roman" w:cs="Times New Roman"/>
          <w:bCs/>
          <w:sz w:val="28"/>
          <w:szCs w:val="28"/>
        </w:rPr>
        <w:t xml:space="preserve">; </w:t>
      </w:r>
    </w:p>
    <w:p w14:paraId="56E9D3BA" w14:textId="77777777" w:rsidR="00A9157B" w:rsidRDefault="00A11D3C" w:rsidP="00A9157B">
      <w:pPr>
        <w:tabs>
          <w:tab w:val="left" w:leader="dot" w:pos="9720"/>
        </w:tabs>
        <w:snapToGrid w:val="0"/>
        <w:spacing w:line="288" w:lineRule="auto"/>
        <w:jc w:val="both"/>
        <w:rPr>
          <w:rFonts w:ascii="Times New Roman" w:hAnsi="Times New Roman" w:cs="Times New Roman"/>
          <w:bCs/>
          <w:sz w:val="28"/>
          <w:szCs w:val="28"/>
        </w:rPr>
      </w:pPr>
      <w:r w:rsidRPr="00A9157B">
        <w:rPr>
          <w:rFonts w:ascii="Times New Roman" w:hAnsi="Times New Roman" w:cs="Times New Roman"/>
          <w:bCs/>
          <w:sz w:val="28"/>
          <w:szCs w:val="28"/>
        </w:rPr>
        <w:t xml:space="preserve">+ Đối với dấu </w:t>
      </w:r>
      <w:r w:rsidR="00EB3482" w:rsidRPr="00A9157B">
        <w:rPr>
          <w:rFonts w:ascii="Times New Roman" w:hAnsi="Times New Roman" w:cs="Times New Roman"/>
          <w:bCs/>
          <w:sz w:val="28"/>
          <w:szCs w:val="28"/>
        </w:rPr>
        <w:t xml:space="preserve">với </w:t>
      </w:r>
      <w:r w:rsidRPr="00A9157B">
        <w:rPr>
          <w:rFonts w:ascii="Times New Roman" w:hAnsi="Times New Roman" w:cs="Times New Roman"/>
          <w:bCs/>
          <w:sz w:val="28"/>
          <w:szCs w:val="28"/>
        </w:rPr>
        <w:t>dấu gạch ngang trong đoạn: “…</w:t>
      </w:r>
      <w:r w:rsidR="00EB3482" w:rsidRPr="00A9157B">
        <w:rPr>
          <w:rFonts w:ascii="Times New Roman" w:hAnsi="Times New Roman" w:cs="Times New Roman"/>
          <w:bCs/>
          <w:sz w:val="28"/>
          <w:szCs w:val="28"/>
        </w:rPr>
        <w:t xml:space="preserve">hệ thống hành </w:t>
      </w:r>
      <w:r w:rsidR="00EB3482" w:rsidRPr="00A9157B">
        <w:rPr>
          <w:rFonts w:ascii="Times New Roman" w:hAnsi="Times New Roman" w:cs="Times New Roman"/>
          <w:bCs/>
          <w:color w:val="EE0000"/>
          <w:sz w:val="28"/>
          <w:szCs w:val="28"/>
        </w:rPr>
        <w:t xml:space="preserve">chính-quân </w:t>
      </w:r>
      <w:r w:rsidR="00EB3482" w:rsidRPr="00A9157B">
        <w:rPr>
          <w:rFonts w:ascii="Times New Roman" w:hAnsi="Times New Roman" w:cs="Times New Roman"/>
          <w:bCs/>
          <w:sz w:val="28"/>
          <w:szCs w:val="28"/>
        </w:rPr>
        <w:t>sự của triều đình</w:t>
      </w:r>
      <w:r w:rsidR="001E01CA" w:rsidRPr="00A9157B">
        <w:rPr>
          <w:rFonts w:ascii="Times New Roman" w:hAnsi="Times New Roman" w:cs="Times New Roman"/>
          <w:bCs/>
          <w:sz w:val="28"/>
          <w:szCs w:val="28"/>
        </w:rPr>
        <w:t xml:space="preserve">, </w:t>
      </w:r>
      <w:r w:rsidR="001E01CA" w:rsidRPr="00A9157B">
        <w:rPr>
          <w:rFonts w:ascii="Times New Roman" w:hAnsi="Times New Roman" w:cs="Times New Roman"/>
          <w:bCs/>
          <w:color w:val="EE0000"/>
          <w:sz w:val="28"/>
          <w:szCs w:val="28"/>
        </w:rPr>
        <w:t>an ninh-quốc phòng</w:t>
      </w:r>
      <w:r w:rsidRPr="00A9157B">
        <w:rPr>
          <w:rFonts w:ascii="Times New Roman" w:hAnsi="Times New Roman" w:cs="Times New Roman"/>
          <w:bCs/>
          <w:sz w:val="28"/>
          <w:szCs w:val="28"/>
        </w:rPr>
        <w:t>…”</w:t>
      </w:r>
      <w:r w:rsidR="00EB3482" w:rsidRPr="00A9157B">
        <w:rPr>
          <w:rFonts w:ascii="Times New Roman" w:hAnsi="Times New Roman" w:cs="Times New Roman"/>
          <w:bCs/>
          <w:sz w:val="28"/>
          <w:szCs w:val="28"/>
        </w:rPr>
        <w:t xml:space="preserve">  </w:t>
      </w:r>
      <w:r w:rsidRPr="00A9157B">
        <w:rPr>
          <w:rFonts w:ascii="Times New Roman" w:hAnsi="Times New Roman" w:cs="Times New Roman"/>
          <w:bCs/>
          <w:sz w:val="28"/>
          <w:szCs w:val="28"/>
        </w:rPr>
        <w:t>tác giả xin được phép giữ lại</w:t>
      </w:r>
      <w:r w:rsidR="001E01CA" w:rsidRPr="00A9157B">
        <w:rPr>
          <w:rFonts w:ascii="Times New Roman" w:hAnsi="Times New Roman" w:cs="Times New Roman"/>
          <w:sz w:val="28"/>
          <w:szCs w:val="28"/>
        </w:rPr>
        <w:t xml:space="preserve"> nhấn mạnh đây dù là các lĩnh vực khác nhau nhưng để chỉ </w:t>
      </w:r>
      <w:r w:rsidR="001E01CA" w:rsidRPr="00A9157B">
        <w:rPr>
          <w:rFonts w:ascii="Times New Roman" w:hAnsi="Times New Roman" w:cs="Times New Roman"/>
          <w:bCs/>
          <w:sz w:val="28"/>
          <w:szCs w:val="28"/>
        </w:rPr>
        <w:t>phạm vi chung (phạm vi quản lý/ tổ chức của triều đình)</w:t>
      </w:r>
      <w:r w:rsidR="001E01CA" w:rsidRPr="00A9157B">
        <w:rPr>
          <w:rFonts w:ascii="Times New Roman" w:hAnsi="Times New Roman" w:cs="Times New Roman"/>
          <w:sz w:val="28"/>
          <w:szCs w:val="28"/>
        </w:rPr>
        <w:t xml:space="preserve"> </w:t>
      </w:r>
      <w:r w:rsidR="001E01CA" w:rsidRPr="00A9157B">
        <w:rPr>
          <w:rFonts w:ascii="Times New Roman" w:hAnsi="Times New Roman" w:cs="Times New Roman"/>
          <w:bCs/>
          <w:sz w:val="28"/>
          <w:szCs w:val="28"/>
        </w:rPr>
        <w:t>hoặc nhấn mạnh đến sự bổ trợ cho nhau giữa hai lĩnh vực khác nhau.</w:t>
      </w:r>
    </w:p>
    <w:p w14:paraId="4E8C0EC2" w14:textId="77777777" w:rsidR="00A9157B" w:rsidRDefault="001E01CA" w:rsidP="00A9157B">
      <w:pPr>
        <w:tabs>
          <w:tab w:val="left" w:leader="dot" w:pos="9720"/>
        </w:tabs>
        <w:snapToGrid w:val="0"/>
        <w:spacing w:line="288" w:lineRule="auto"/>
        <w:jc w:val="both"/>
        <w:rPr>
          <w:rFonts w:ascii="Times New Roman" w:hAnsi="Times New Roman" w:cs="Times New Roman"/>
          <w:bCs/>
          <w:sz w:val="28"/>
          <w:szCs w:val="28"/>
        </w:rPr>
      </w:pPr>
      <w:r w:rsidRPr="00A9157B">
        <w:rPr>
          <w:rFonts w:ascii="Times New Roman" w:hAnsi="Times New Roman" w:cs="Times New Roman"/>
          <w:bCs/>
          <w:color w:val="EE0000"/>
          <w:sz w:val="28"/>
          <w:szCs w:val="28"/>
        </w:rPr>
        <w:t>6. Mốc thời gian</w:t>
      </w:r>
      <w:r w:rsidR="00293E5B" w:rsidRPr="00A9157B">
        <w:rPr>
          <w:rFonts w:ascii="Times New Roman" w:hAnsi="Times New Roman" w:cs="Times New Roman"/>
          <w:bCs/>
          <w:color w:val="EE0000"/>
          <w:sz w:val="28"/>
          <w:szCs w:val="28"/>
        </w:rPr>
        <w:t>: (</w:t>
      </w:r>
      <w:r w:rsidR="00EB3482" w:rsidRPr="00A9157B">
        <w:rPr>
          <w:rFonts w:ascii="Times New Roman" w:hAnsi="Times New Roman" w:cs="Times New Roman"/>
          <w:bCs/>
          <w:color w:val="EE0000"/>
          <w:sz w:val="28"/>
          <w:szCs w:val="28"/>
        </w:rPr>
        <w:t>Năm 1864</w:t>
      </w:r>
      <w:r w:rsidR="00293E5B" w:rsidRPr="00A9157B">
        <w:rPr>
          <w:rFonts w:ascii="Times New Roman" w:hAnsi="Times New Roman" w:cs="Times New Roman"/>
          <w:bCs/>
          <w:color w:val="EE0000"/>
          <w:sz w:val="28"/>
          <w:szCs w:val="28"/>
        </w:rPr>
        <w:t>)</w:t>
      </w:r>
      <w:r w:rsidRPr="00A9157B">
        <w:rPr>
          <w:rFonts w:ascii="Times New Roman" w:hAnsi="Times New Roman" w:cs="Times New Roman"/>
          <w:bCs/>
          <w:sz w:val="28"/>
          <w:szCs w:val="28"/>
        </w:rPr>
        <w:t xml:space="preserve">: </w:t>
      </w:r>
      <w:r w:rsidR="00293E5B" w:rsidRPr="00A9157B">
        <w:rPr>
          <w:rFonts w:ascii="Times New Roman" w:hAnsi="Times New Roman" w:cs="Times New Roman"/>
          <w:bCs/>
          <w:sz w:val="28"/>
          <w:szCs w:val="28"/>
        </w:rPr>
        <w:t>tác giả đã rà soát và sửa lại thành “vua Tự Đức”</w:t>
      </w:r>
      <w:r w:rsidR="009F7814" w:rsidRPr="00A9157B">
        <w:rPr>
          <w:rFonts w:ascii="Times New Roman" w:hAnsi="Times New Roman" w:cs="Times New Roman"/>
          <w:bCs/>
          <w:sz w:val="28"/>
          <w:szCs w:val="28"/>
        </w:rPr>
        <w:t xml:space="preserve"> và </w:t>
      </w:r>
      <w:r w:rsidR="00EB3482" w:rsidRPr="00A9157B">
        <w:rPr>
          <w:rFonts w:ascii="Times New Roman" w:hAnsi="Times New Roman" w:cs="Times New Roman"/>
          <w:bCs/>
          <w:sz w:val="28"/>
          <w:szCs w:val="28"/>
        </w:rPr>
        <w:t xml:space="preserve">trích dẫn </w:t>
      </w:r>
      <w:r w:rsidR="009F7814" w:rsidRPr="00A9157B">
        <w:rPr>
          <w:rFonts w:ascii="Times New Roman" w:hAnsi="Times New Roman" w:cs="Times New Roman"/>
          <w:bCs/>
          <w:sz w:val="28"/>
          <w:szCs w:val="28"/>
        </w:rPr>
        <w:t xml:space="preserve">tài liệu cho nội dung </w:t>
      </w:r>
      <w:r w:rsidR="00EB3482" w:rsidRPr="00A9157B">
        <w:rPr>
          <w:rFonts w:ascii="Times New Roman" w:hAnsi="Times New Roman" w:cs="Times New Roman"/>
          <w:bCs/>
          <w:sz w:val="28"/>
          <w:szCs w:val="28"/>
        </w:rPr>
        <w:t>này.</w:t>
      </w:r>
    </w:p>
    <w:p w14:paraId="36A371C4" w14:textId="511FDDC7" w:rsidR="009F7814" w:rsidRDefault="009F7814" w:rsidP="00A9157B">
      <w:pPr>
        <w:tabs>
          <w:tab w:val="left" w:leader="dot" w:pos="9720"/>
        </w:tabs>
        <w:snapToGrid w:val="0"/>
        <w:spacing w:line="288" w:lineRule="auto"/>
        <w:jc w:val="both"/>
        <w:rPr>
          <w:rFonts w:ascii="Times New Roman" w:hAnsi="Times New Roman" w:cs="Times New Roman"/>
          <w:bCs/>
          <w:sz w:val="28"/>
          <w:szCs w:val="28"/>
        </w:rPr>
      </w:pPr>
      <w:r w:rsidRPr="00A9157B">
        <w:rPr>
          <w:rFonts w:ascii="Times New Roman" w:hAnsi="Times New Roman" w:cs="Times New Roman"/>
          <w:bCs/>
          <w:color w:val="EE0000"/>
          <w:sz w:val="28"/>
          <w:szCs w:val="28"/>
        </w:rPr>
        <w:t xml:space="preserve">7. Ngoài ra, tác giả xin phép điều chỉnh nhỏ về tên </w:t>
      </w:r>
      <w:r w:rsidR="00546B79" w:rsidRPr="00A9157B">
        <w:rPr>
          <w:rFonts w:ascii="Times New Roman" w:hAnsi="Times New Roman" w:cs="Times New Roman"/>
          <w:bCs/>
          <w:color w:val="EE0000"/>
          <w:sz w:val="28"/>
          <w:szCs w:val="28"/>
        </w:rPr>
        <w:t>bài viết</w:t>
      </w:r>
      <w:r w:rsidRPr="00A9157B">
        <w:rPr>
          <w:rFonts w:ascii="Times New Roman" w:hAnsi="Times New Roman" w:cs="Times New Roman"/>
          <w:bCs/>
          <w:color w:val="EE0000"/>
          <w:sz w:val="28"/>
          <w:szCs w:val="28"/>
        </w:rPr>
        <w:t xml:space="preserve"> đó là </w:t>
      </w:r>
      <w:r w:rsidR="00546B79" w:rsidRPr="00A9157B">
        <w:rPr>
          <w:rFonts w:ascii="Times New Roman" w:hAnsi="Times New Roman" w:cs="Times New Roman"/>
          <w:bCs/>
          <w:color w:val="EE0000"/>
          <w:sz w:val="28"/>
          <w:szCs w:val="28"/>
        </w:rPr>
        <w:t xml:space="preserve">bỏ cụm từ “tổ chức”. </w:t>
      </w:r>
      <w:r w:rsidR="00546B79" w:rsidRPr="00A9157B">
        <w:rPr>
          <w:rFonts w:ascii="Times New Roman" w:hAnsi="Times New Roman" w:cs="Times New Roman"/>
          <w:bCs/>
          <w:sz w:val="28"/>
          <w:szCs w:val="28"/>
        </w:rPr>
        <w:t xml:space="preserve">Như vậy, tên bài viết được điều chỉnh từ “Hoạt động xây dựng, </w:t>
      </w:r>
      <w:r w:rsidR="00546B79" w:rsidRPr="00A9157B">
        <w:rPr>
          <w:rFonts w:ascii="Times New Roman" w:hAnsi="Times New Roman" w:cs="Times New Roman"/>
          <w:bCs/>
          <w:color w:val="EE0000"/>
          <w:sz w:val="28"/>
          <w:szCs w:val="28"/>
        </w:rPr>
        <w:t xml:space="preserve">tổ chức </w:t>
      </w:r>
      <w:r w:rsidR="00546B79" w:rsidRPr="00A9157B">
        <w:rPr>
          <w:rFonts w:ascii="Times New Roman" w:hAnsi="Times New Roman" w:cs="Times New Roman"/>
          <w:bCs/>
          <w:sz w:val="28"/>
          <w:szCs w:val="28"/>
        </w:rPr>
        <w:t>và quản lý giao thông vận tải của triều Nguyễn tại tỉnh Phú Yên (1802-1884)” thành “Hoạt động xây dựng và quản lý giao thông vận tải của triều Nguyễn tại tỉnh Phú Yên (1802-1884)”.</w:t>
      </w:r>
    </w:p>
    <w:p w14:paraId="760D99CB" w14:textId="5D7844D1" w:rsidR="00A9157B" w:rsidRDefault="00A9157B" w:rsidP="00A9157B">
      <w:pPr>
        <w:tabs>
          <w:tab w:val="left" w:leader="dot" w:pos="9720"/>
        </w:tabs>
        <w:snapToGrid w:val="0"/>
        <w:spacing w:line="288" w:lineRule="auto"/>
        <w:jc w:val="both"/>
        <w:rPr>
          <w:rFonts w:ascii="Times New Roman" w:hAnsi="Times New Roman" w:cs="Times New Roman"/>
          <w:bCs/>
          <w:sz w:val="28"/>
          <w:szCs w:val="28"/>
        </w:rPr>
      </w:pPr>
      <w:r w:rsidRPr="00A9157B">
        <w:rPr>
          <w:rFonts w:ascii="Times New Roman" w:hAnsi="Times New Roman" w:cs="Times New Roman"/>
          <w:bCs/>
          <w:sz w:val="28"/>
          <w:szCs w:val="28"/>
        </w:rPr>
        <w:t xml:space="preserve">Tác giả xin chân thành cảm ơn Nhà Phản biện đã dành thời gian đọc, nhận xét và đóng góp nhiều ý kiến quý báu. Những góp ý đã giúp bản thảo được hoàn thiện hơn cả về nội dung </w:t>
      </w:r>
      <w:r w:rsidR="000E168B">
        <w:rPr>
          <w:rFonts w:ascii="Times New Roman" w:hAnsi="Times New Roman" w:cs="Times New Roman"/>
          <w:bCs/>
          <w:sz w:val="28"/>
          <w:szCs w:val="28"/>
        </w:rPr>
        <w:t>và</w:t>
      </w:r>
      <w:r w:rsidRPr="00A9157B">
        <w:rPr>
          <w:rFonts w:ascii="Times New Roman" w:hAnsi="Times New Roman" w:cs="Times New Roman"/>
          <w:bCs/>
          <w:sz w:val="28"/>
          <w:szCs w:val="28"/>
        </w:rPr>
        <w:t xml:space="preserve"> hình thức</w:t>
      </w:r>
      <w:r w:rsidR="000E168B">
        <w:rPr>
          <w:rFonts w:ascii="Times New Roman" w:hAnsi="Times New Roman" w:cs="Times New Roman"/>
          <w:bCs/>
          <w:sz w:val="28"/>
          <w:szCs w:val="28"/>
        </w:rPr>
        <w:t>, góp phần nâng cao chất lượng của bản thảo</w:t>
      </w:r>
      <w:r w:rsidRPr="00A9157B">
        <w:rPr>
          <w:rFonts w:ascii="Times New Roman" w:hAnsi="Times New Roman" w:cs="Times New Roman"/>
          <w:bCs/>
          <w:sz w:val="28"/>
          <w:szCs w:val="28"/>
        </w:rPr>
        <w:t>.</w:t>
      </w:r>
      <w:r w:rsidR="00FC6EC9" w:rsidRPr="00FC6EC9">
        <w:t xml:space="preserve"> </w:t>
      </w:r>
      <w:r w:rsidR="00FC6EC9" w:rsidRPr="00FC6EC9">
        <w:rPr>
          <w:rFonts w:ascii="Times New Roman" w:hAnsi="Times New Roman" w:cs="Times New Roman"/>
          <w:bCs/>
          <w:sz w:val="28"/>
          <w:szCs w:val="28"/>
        </w:rPr>
        <w:t>Kính chúc Nhà Phản biện sức khỏe, hạnh phúc và thành công trong công việc cũng như nghiên cứu</w:t>
      </w:r>
      <w:r w:rsidR="00FC6EC9">
        <w:rPr>
          <w:rFonts w:ascii="Times New Roman" w:hAnsi="Times New Roman" w:cs="Times New Roman"/>
          <w:bCs/>
          <w:sz w:val="28"/>
          <w:szCs w:val="28"/>
        </w:rPr>
        <w:t>.</w:t>
      </w:r>
    </w:p>
    <w:p w14:paraId="750AB369" w14:textId="123A6911" w:rsidR="00274F5C" w:rsidRPr="00A9157B" w:rsidRDefault="00274F5C" w:rsidP="00A9157B">
      <w:pPr>
        <w:tabs>
          <w:tab w:val="left" w:leader="dot" w:pos="9720"/>
        </w:tabs>
        <w:snapToGrid w:val="0"/>
        <w:spacing w:line="288" w:lineRule="auto"/>
        <w:jc w:val="both"/>
        <w:rPr>
          <w:rFonts w:ascii="Times New Roman" w:hAnsi="Times New Roman" w:cs="Times New Roman"/>
          <w:bCs/>
          <w:sz w:val="28"/>
          <w:szCs w:val="28"/>
        </w:rPr>
      </w:pPr>
      <w:r w:rsidRPr="00274F5C">
        <w:rPr>
          <w:rFonts w:ascii="Times New Roman" w:hAnsi="Times New Roman" w:cs="Times New Roman"/>
          <w:bCs/>
          <w:sz w:val="28"/>
          <w:szCs w:val="28"/>
        </w:rPr>
        <w:t>Trân trọng cảm ơn!</w:t>
      </w:r>
    </w:p>
    <w:p w14:paraId="15AE9FA5" w14:textId="7092DCA4" w:rsidR="00040E4D" w:rsidRPr="00A9157B" w:rsidRDefault="00040E4D" w:rsidP="00A9157B">
      <w:pPr>
        <w:ind w:firstLine="360"/>
        <w:jc w:val="both"/>
        <w:rPr>
          <w:rFonts w:ascii="Times New Roman" w:hAnsi="Times New Roman" w:cs="Times New Roman"/>
          <w:sz w:val="28"/>
          <w:szCs w:val="28"/>
        </w:rPr>
      </w:pPr>
    </w:p>
    <w:sectPr w:rsidR="00040E4D" w:rsidRPr="00A9157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0E56C" w14:textId="77777777" w:rsidR="00506566" w:rsidRDefault="00506566">
      <w:pPr>
        <w:spacing w:line="240" w:lineRule="auto"/>
      </w:pPr>
      <w:r>
        <w:separator/>
      </w:r>
    </w:p>
  </w:endnote>
  <w:endnote w:type="continuationSeparator" w:id="0">
    <w:p w14:paraId="15C633F9" w14:textId="77777777" w:rsidR="00506566" w:rsidRDefault="005065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633552"/>
    </w:sdtPr>
    <w:sdtContent>
      <w:p w14:paraId="5BF52736" w14:textId="77777777" w:rsidR="004065F6" w:rsidRDefault="00000000">
        <w:pPr>
          <w:pStyle w:val="Footer"/>
          <w:jc w:val="center"/>
        </w:pPr>
        <w:r>
          <w:fldChar w:fldCharType="begin"/>
        </w:r>
        <w:r>
          <w:instrText xml:space="preserve"> PAGE   \* MERGEFORMAT </w:instrText>
        </w:r>
        <w:r>
          <w:fldChar w:fldCharType="separate"/>
        </w:r>
        <w:r>
          <w:t>2</w:t>
        </w:r>
        <w:r>
          <w:fldChar w:fldCharType="end"/>
        </w:r>
      </w:p>
    </w:sdtContent>
  </w:sdt>
  <w:p w14:paraId="66EE1F60" w14:textId="77777777" w:rsidR="004065F6" w:rsidRDefault="00406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EB95D" w14:textId="77777777" w:rsidR="00506566" w:rsidRDefault="00506566">
      <w:pPr>
        <w:spacing w:after="0"/>
      </w:pPr>
      <w:r>
        <w:separator/>
      </w:r>
    </w:p>
  </w:footnote>
  <w:footnote w:type="continuationSeparator" w:id="0">
    <w:p w14:paraId="3C621E53" w14:textId="77777777" w:rsidR="00506566" w:rsidRDefault="0050656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9FE"/>
    <w:rsid w:val="0000593C"/>
    <w:rsid w:val="0001311E"/>
    <w:rsid w:val="0001678F"/>
    <w:rsid w:val="00040E4D"/>
    <w:rsid w:val="00074DBF"/>
    <w:rsid w:val="00081141"/>
    <w:rsid w:val="000D011D"/>
    <w:rsid w:val="000D2D26"/>
    <w:rsid w:val="000D58B7"/>
    <w:rsid w:val="000E168B"/>
    <w:rsid w:val="000E5232"/>
    <w:rsid w:val="00102ED5"/>
    <w:rsid w:val="00104845"/>
    <w:rsid w:val="0011168F"/>
    <w:rsid w:val="0011347B"/>
    <w:rsid w:val="00125F13"/>
    <w:rsid w:val="00143047"/>
    <w:rsid w:val="00150051"/>
    <w:rsid w:val="001500B1"/>
    <w:rsid w:val="001652E1"/>
    <w:rsid w:val="00167497"/>
    <w:rsid w:val="00173EE4"/>
    <w:rsid w:val="001C7888"/>
    <w:rsid w:val="001E01CA"/>
    <w:rsid w:val="001E2D09"/>
    <w:rsid w:val="001E7321"/>
    <w:rsid w:val="001F0362"/>
    <w:rsid w:val="0020563B"/>
    <w:rsid w:val="0021701A"/>
    <w:rsid w:val="002320EE"/>
    <w:rsid w:val="00241D3E"/>
    <w:rsid w:val="00245EC3"/>
    <w:rsid w:val="00274F5C"/>
    <w:rsid w:val="00293E5B"/>
    <w:rsid w:val="00295BF4"/>
    <w:rsid w:val="002A1E2A"/>
    <w:rsid w:val="003026B1"/>
    <w:rsid w:val="00335696"/>
    <w:rsid w:val="00341992"/>
    <w:rsid w:val="003608E9"/>
    <w:rsid w:val="00377D86"/>
    <w:rsid w:val="003F7316"/>
    <w:rsid w:val="00403502"/>
    <w:rsid w:val="004047B8"/>
    <w:rsid w:val="004065F6"/>
    <w:rsid w:val="00421FE6"/>
    <w:rsid w:val="004955D9"/>
    <w:rsid w:val="00496481"/>
    <w:rsid w:val="004A4D83"/>
    <w:rsid w:val="004E441B"/>
    <w:rsid w:val="004E544A"/>
    <w:rsid w:val="004F66D0"/>
    <w:rsid w:val="004F7DFC"/>
    <w:rsid w:val="00506566"/>
    <w:rsid w:val="00525043"/>
    <w:rsid w:val="00546B79"/>
    <w:rsid w:val="00553246"/>
    <w:rsid w:val="005544EC"/>
    <w:rsid w:val="00596684"/>
    <w:rsid w:val="005B39C7"/>
    <w:rsid w:val="005D0128"/>
    <w:rsid w:val="005E6610"/>
    <w:rsid w:val="00602247"/>
    <w:rsid w:val="006224BA"/>
    <w:rsid w:val="006234E8"/>
    <w:rsid w:val="00625499"/>
    <w:rsid w:val="00633819"/>
    <w:rsid w:val="00635D4D"/>
    <w:rsid w:val="00687FEA"/>
    <w:rsid w:val="00694F98"/>
    <w:rsid w:val="006A3039"/>
    <w:rsid w:val="006B4ECC"/>
    <w:rsid w:val="006C159C"/>
    <w:rsid w:val="006D4E16"/>
    <w:rsid w:val="006F0A90"/>
    <w:rsid w:val="006F3077"/>
    <w:rsid w:val="0070274B"/>
    <w:rsid w:val="00703B83"/>
    <w:rsid w:val="007256F5"/>
    <w:rsid w:val="0073165A"/>
    <w:rsid w:val="007367AC"/>
    <w:rsid w:val="007663A6"/>
    <w:rsid w:val="00767378"/>
    <w:rsid w:val="0077051C"/>
    <w:rsid w:val="0077096C"/>
    <w:rsid w:val="0078182E"/>
    <w:rsid w:val="00786FDB"/>
    <w:rsid w:val="0079104A"/>
    <w:rsid w:val="007A3A1B"/>
    <w:rsid w:val="007C717E"/>
    <w:rsid w:val="007E3E65"/>
    <w:rsid w:val="007F32FE"/>
    <w:rsid w:val="008154A2"/>
    <w:rsid w:val="00825CE0"/>
    <w:rsid w:val="008319FE"/>
    <w:rsid w:val="008459C1"/>
    <w:rsid w:val="0085256C"/>
    <w:rsid w:val="00860BEA"/>
    <w:rsid w:val="008655B0"/>
    <w:rsid w:val="008720F8"/>
    <w:rsid w:val="008C0D18"/>
    <w:rsid w:val="008C2A0D"/>
    <w:rsid w:val="008D1C03"/>
    <w:rsid w:val="008D272F"/>
    <w:rsid w:val="00922513"/>
    <w:rsid w:val="00930AA4"/>
    <w:rsid w:val="00930C79"/>
    <w:rsid w:val="00931471"/>
    <w:rsid w:val="00936134"/>
    <w:rsid w:val="00941E61"/>
    <w:rsid w:val="00946319"/>
    <w:rsid w:val="0097378F"/>
    <w:rsid w:val="00974380"/>
    <w:rsid w:val="009756B7"/>
    <w:rsid w:val="009758BE"/>
    <w:rsid w:val="00984793"/>
    <w:rsid w:val="009A4B9E"/>
    <w:rsid w:val="009A6E65"/>
    <w:rsid w:val="009C1814"/>
    <w:rsid w:val="009D7911"/>
    <w:rsid w:val="009F2BA1"/>
    <w:rsid w:val="009F7814"/>
    <w:rsid w:val="00A001F7"/>
    <w:rsid w:val="00A11D3C"/>
    <w:rsid w:val="00A16C22"/>
    <w:rsid w:val="00A30BDB"/>
    <w:rsid w:val="00A46581"/>
    <w:rsid w:val="00A8180B"/>
    <w:rsid w:val="00A9157B"/>
    <w:rsid w:val="00AB0577"/>
    <w:rsid w:val="00AC480B"/>
    <w:rsid w:val="00B03A63"/>
    <w:rsid w:val="00B0762D"/>
    <w:rsid w:val="00B10BD3"/>
    <w:rsid w:val="00B2032F"/>
    <w:rsid w:val="00B26E80"/>
    <w:rsid w:val="00B47D99"/>
    <w:rsid w:val="00B72CDE"/>
    <w:rsid w:val="00B76C60"/>
    <w:rsid w:val="00B77394"/>
    <w:rsid w:val="00B80C03"/>
    <w:rsid w:val="00B9282E"/>
    <w:rsid w:val="00BC342D"/>
    <w:rsid w:val="00BD537F"/>
    <w:rsid w:val="00BE09CC"/>
    <w:rsid w:val="00BF03FE"/>
    <w:rsid w:val="00C05FD6"/>
    <w:rsid w:val="00C13A56"/>
    <w:rsid w:val="00C17AF4"/>
    <w:rsid w:val="00C25E10"/>
    <w:rsid w:val="00C53CF7"/>
    <w:rsid w:val="00C8151F"/>
    <w:rsid w:val="00CB0B19"/>
    <w:rsid w:val="00CB59FD"/>
    <w:rsid w:val="00CB700D"/>
    <w:rsid w:val="00CB7208"/>
    <w:rsid w:val="00CD6975"/>
    <w:rsid w:val="00CE5E21"/>
    <w:rsid w:val="00CF37A3"/>
    <w:rsid w:val="00D53A0E"/>
    <w:rsid w:val="00D633AD"/>
    <w:rsid w:val="00D6612E"/>
    <w:rsid w:val="00D72376"/>
    <w:rsid w:val="00D771BF"/>
    <w:rsid w:val="00D90599"/>
    <w:rsid w:val="00D969C3"/>
    <w:rsid w:val="00DC7677"/>
    <w:rsid w:val="00DD1C38"/>
    <w:rsid w:val="00DD3797"/>
    <w:rsid w:val="00DD644B"/>
    <w:rsid w:val="00DE7651"/>
    <w:rsid w:val="00DF5115"/>
    <w:rsid w:val="00E22671"/>
    <w:rsid w:val="00E22C66"/>
    <w:rsid w:val="00E5343D"/>
    <w:rsid w:val="00E64C56"/>
    <w:rsid w:val="00E64F8F"/>
    <w:rsid w:val="00E70B84"/>
    <w:rsid w:val="00E73A8F"/>
    <w:rsid w:val="00EB3482"/>
    <w:rsid w:val="00EC2703"/>
    <w:rsid w:val="00ED2434"/>
    <w:rsid w:val="00EE3155"/>
    <w:rsid w:val="00EF1174"/>
    <w:rsid w:val="00EF5EF8"/>
    <w:rsid w:val="00F0024A"/>
    <w:rsid w:val="00F03926"/>
    <w:rsid w:val="00F235A7"/>
    <w:rsid w:val="00F25747"/>
    <w:rsid w:val="00F34B5E"/>
    <w:rsid w:val="00F60A40"/>
    <w:rsid w:val="00F6563E"/>
    <w:rsid w:val="00F67381"/>
    <w:rsid w:val="00F763AE"/>
    <w:rsid w:val="00F96165"/>
    <w:rsid w:val="00FA10D6"/>
    <w:rsid w:val="00FC5FD4"/>
    <w:rsid w:val="00FC6EC9"/>
    <w:rsid w:val="00FE3121"/>
    <w:rsid w:val="00FE3F8E"/>
    <w:rsid w:val="00FE4FD5"/>
    <w:rsid w:val="00FF5591"/>
    <w:rsid w:val="1D760C39"/>
    <w:rsid w:val="30670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D6C9C"/>
  <w15:docId w15:val="{6FD0F61B-0819-4D5F-9B7E-7174E98E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EastAsia" w:hAnsiTheme="minorHAnsi" w:cstheme="minorBidi"/>
      <w:kern w:val="2"/>
      <w:sz w:val="24"/>
      <w:szCs w:val="24"/>
      <w:lang w:eastAsia="zh-C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uiPriority w:val="99"/>
    <w:semiHidden/>
    <w:unhideWhenUsed/>
    <w:pPr>
      <w:spacing w:beforeAutospacing="1" w:afterAutospacing="1"/>
    </w:pPr>
    <w:rPr>
      <w:sz w:val="24"/>
      <w:szCs w:val="24"/>
      <w:lang w:eastAsia="zh-CN"/>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công thành</dc:creator>
  <cp:lastModifiedBy>Dell</cp:lastModifiedBy>
  <cp:revision>184</cp:revision>
  <dcterms:created xsi:type="dcterms:W3CDTF">2025-10-20T07:11:00Z</dcterms:created>
  <dcterms:modified xsi:type="dcterms:W3CDTF">2025-11-21T16:46:00Z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B81883696ED9446FAC41A1CDBCEA695C_13</vt:lpwstr>
  </property>
</Properties>
</file>