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ind w:right="152"/>
        <w:rPr>
          <w:rFonts w:ascii="Helvetica" w:hAnsi="Helvetica"/>
        </w:rPr>
      </w:pPr>
      <w:r>
        <w:rPr>
          <w:rFonts w:ascii="Helvetica" w:hAnsi="Helvetica"/>
          <w:sz w:val="20"/>
          <w:lang w:val="id-ID"/>
        </w:rPr>
        <w:tab/>
      </w:r>
      <w:r>
        <w:rPr>
          <w:rFonts w:ascii="Helvetica" w:hAnsi="Helvetica"/>
          <w:sz w:val="20"/>
          <w:lang w:val="id-ID"/>
        </w:rPr>
        <w:tab/>
      </w:r>
      <w:r>
        <w:rPr>
          <w:rFonts w:ascii="Helvetica" w:hAnsi="Helvetica"/>
          <w:sz w:val="20"/>
          <w:lang w:val="id-ID"/>
        </w:rPr>
        <w:tab/>
      </w:r>
      <w:r>
        <w:rPr>
          <w:rFonts w:ascii="Helvetica" w:hAnsi="Helvetica"/>
          <w:sz w:val="20"/>
          <w:lang w:val="id-ID"/>
        </w:rPr>
        <w:tab/>
      </w:r>
    </w:p>
    <w:tbl>
      <w:tblPr>
        <w:tblStyle w:val="TableGrid"/>
        <w:tblW w:w="9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7380"/>
      </w:tblGrid>
      <w:tr>
        <w:tc>
          <w:tcPr>
            <w:tcW w:w="1705" w:type="dxa"/>
          </w:tcPr>
          <w:p>
            <w:pPr>
              <w:rPr>
                <w:rFonts w:ascii="Times New Roman" w:hAnsi="Times New Roman" w:cs="Times New Roman"/>
                <w:color w:val="FF0000"/>
                <w:sz w:val="22"/>
                <w:szCs w:val="22"/>
              </w:rPr>
            </w:pPr>
            <w:r>
              <w:rPr>
                <w:rFonts w:ascii="Arial" w:hAnsi="Arial"/>
                <w:b/>
                <w:noProof/>
                <w:sz w:val="40"/>
                <w:szCs w:val="20"/>
                <w:lang w:eastAsia="en-US"/>
              </w:rPr>
              <w:drawing>
                <wp:inline distT="0" distB="0" distL="0" distR="0">
                  <wp:extent cx="738783" cy="695325"/>
                  <wp:effectExtent l="0" t="0" r="4445" b="0"/>
                  <wp:docPr id="14664056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901" cy="702024"/>
                          </a:xfrm>
                          <a:prstGeom prst="rect">
                            <a:avLst/>
                          </a:prstGeom>
                          <a:noFill/>
                        </pic:spPr>
                      </pic:pic>
                    </a:graphicData>
                  </a:graphic>
                </wp:inline>
              </w:drawing>
            </w:r>
          </w:p>
        </w:tc>
        <w:tc>
          <w:tcPr>
            <w:tcW w:w="7380" w:type="dxa"/>
          </w:tcPr>
          <w:p>
            <w:pPr>
              <w:spacing w:beforeLines="50" w:before="120"/>
              <w:ind w:right="152"/>
              <w:jc w:val="both"/>
              <w:rPr>
                <w:rFonts w:ascii="Arial" w:hAnsi="Arial"/>
                <w:b/>
                <w:sz w:val="40"/>
              </w:rPr>
            </w:pPr>
            <w:r>
              <w:rPr>
                <w:rFonts w:ascii="Arial" w:hAnsi="Arial"/>
                <w:b/>
                <w:sz w:val="40"/>
                <w:szCs w:val="20"/>
              </w:rPr>
              <w:t>College of Natural Sciences</w:t>
            </w:r>
          </w:p>
          <w:p>
            <w:pPr>
              <w:rPr>
                <w:rFonts w:ascii="Times New Roman" w:hAnsi="Times New Roman" w:cs="Times New Roman"/>
                <w:color w:val="FF0000"/>
                <w:sz w:val="22"/>
                <w:szCs w:val="22"/>
              </w:rPr>
            </w:pPr>
            <w:r>
              <w:rPr>
                <w:rFonts w:ascii="Arial" w:hAnsi="Arial"/>
                <w:b/>
                <w:sz w:val="40"/>
              </w:rPr>
              <w:t>Can Tho University</w:t>
            </w:r>
          </w:p>
        </w:tc>
      </w:tr>
    </w:tbl>
    <w:p>
      <w:pPr>
        <w:jc w:val="right"/>
        <w:rPr>
          <w:rFonts w:ascii="Times New Roman" w:hAnsi="Times New Roman" w:cs="Times New Roman"/>
          <w:color w:val="000000" w:themeColor="text1"/>
        </w:rPr>
      </w:pPr>
      <w:r>
        <w:rPr>
          <w:rFonts w:ascii="Times New Roman" w:hAnsi="Times New Roman" w:cs="Times New Roman"/>
          <w:color w:val="000000" w:themeColor="text1"/>
        </w:rPr>
        <w:t>November 14</w:t>
      </w:r>
      <w:r>
        <w:rPr>
          <w:rFonts w:ascii="Times New Roman" w:hAnsi="Times New Roman" w:cs="Times New Roman"/>
          <w:color w:val="000000" w:themeColor="text1"/>
          <w:lang w:val="id-ID"/>
        </w:rPr>
        <w:t>,</w:t>
      </w:r>
      <w:r>
        <w:rPr>
          <w:rFonts w:ascii="Times New Roman" w:hAnsi="Times New Roman" w:cs="Times New Roman"/>
          <w:color w:val="000000" w:themeColor="text1"/>
        </w:rPr>
        <w:t xml:space="preserve"> </w:t>
      </w:r>
      <w:r>
        <w:rPr>
          <w:rFonts w:ascii="Times New Roman" w:hAnsi="Times New Roman" w:cs="Times New Roman"/>
          <w:color w:val="000000" w:themeColor="text1"/>
          <w:lang w:val="id-ID"/>
        </w:rPr>
        <w:t>20</w:t>
      </w:r>
      <w:r>
        <w:rPr>
          <w:rFonts w:ascii="Times New Roman" w:hAnsi="Times New Roman" w:cs="Times New Roman"/>
          <w:color w:val="000000" w:themeColor="text1"/>
        </w:rPr>
        <w:t>25</w:t>
      </w:r>
    </w:p>
    <w:p>
      <w:pPr>
        <w:rPr>
          <w:rFonts w:ascii="Times New Roman" w:hAnsi="Times New Roman" w:cs="Times New Roman"/>
          <w:b/>
          <w:color w:val="000000" w:themeColor="text1"/>
          <w:sz w:val="22"/>
          <w:szCs w:val="22"/>
        </w:rPr>
      </w:pPr>
    </w:p>
    <w:p>
      <w:pPr>
        <w:spacing w:line="400" w:lineRule="exact"/>
        <w:rPr>
          <w:rFonts w:ascii="Times New Roman" w:hAnsi="Times New Roman" w:cs="Times New Roman"/>
          <w:b/>
          <w:color w:val="000000" w:themeColor="text1"/>
        </w:rPr>
      </w:pPr>
      <w:r>
        <w:rPr>
          <w:rFonts w:ascii="Times New Roman" w:hAnsi="Times New Roman" w:cs="Times New Roman"/>
          <w:b/>
          <w:color w:val="000000" w:themeColor="text1"/>
        </w:rPr>
        <w:t>RE2: QNUJS-B2534</w:t>
      </w:r>
    </w:p>
    <w:p>
      <w:pPr>
        <w:spacing w:line="400" w:lineRule="exact"/>
        <w:rPr>
          <w:rFonts w:ascii="Times New Roman" w:hAnsi="Times New Roman" w:cs="Times New Roman"/>
          <w:b/>
          <w:bCs/>
        </w:rPr>
      </w:pPr>
      <w:r>
        <w:rPr>
          <w:rFonts w:ascii="Times New Roman" w:hAnsi="Times New Roman" w:cs="Times New Roman"/>
          <w:b/>
        </w:rPr>
        <w:t>Title: “</w:t>
      </w:r>
      <w:r>
        <w:rPr>
          <w:rFonts w:ascii="Times New Roman" w:hAnsi="Times New Roman" w:cs="Times New Roman"/>
          <w:b/>
          <w:bCs/>
        </w:rPr>
        <w:t>Synthesis and cytotoxicity evaluation of benzimidazole conjugated amino acid derivatives</w:t>
      </w:r>
      <w:r>
        <w:rPr>
          <w:rFonts w:ascii="Times New Roman" w:hAnsi="Times New Roman" w:cs="Times New Roman"/>
          <w:b/>
        </w:rPr>
        <w:t>”</w:t>
      </w:r>
    </w:p>
    <w:p>
      <w:pPr>
        <w:spacing w:before="120" w:after="120" w:line="380" w:lineRule="exact"/>
        <w:jc w:val="both"/>
        <w:rPr>
          <w:rFonts w:ascii="Times New Roman" w:eastAsiaTheme="minorEastAsia" w:hAnsi="Times New Roman" w:cs="Times New Roman"/>
          <w:color w:val="000000" w:themeColor="text1"/>
        </w:rPr>
      </w:pPr>
      <w:r>
        <w:rPr>
          <w:rFonts w:ascii="Times New Roman" w:hAnsi="Times New Roman" w:cs="Times New Roman"/>
          <w:color w:val="000000" w:themeColor="text1"/>
        </w:rPr>
        <w:t>Dear Professor,</w:t>
      </w:r>
    </w:p>
    <w:p>
      <w:pPr>
        <w:spacing w:before="120" w:after="120" w:line="380" w:lineRule="exact"/>
        <w:rPr>
          <w:rFonts w:ascii="Times New Roman" w:hAnsi="Times New Roman" w:cs="Times New Roman"/>
          <w:color w:val="000000" w:themeColor="text1"/>
        </w:rPr>
      </w:pPr>
      <w:r>
        <w:rPr>
          <w:rFonts w:ascii="Times New Roman" w:hAnsi="Times New Roman" w:cs="Times New Roman"/>
          <w:color w:val="000000" w:themeColor="text1"/>
        </w:rPr>
        <w:t>Editor of Quy Nhon University Journal of Science.</w:t>
      </w:r>
    </w:p>
    <w:p>
      <w:pPr>
        <w:spacing w:before="120" w:after="120" w:line="380" w:lineRule="exact"/>
        <w:jc w:val="both"/>
        <w:rPr>
          <w:rFonts w:ascii="Times New Roman" w:hAnsi="Times New Roman" w:cs="Times New Roman"/>
        </w:rPr>
      </w:pPr>
      <w:r>
        <w:rPr>
          <w:rFonts w:ascii="Times New Roman" w:hAnsi="Times New Roman" w:cs="Times New Roman"/>
        </w:rPr>
        <w:t xml:space="preserve">Thank you very much for your kind suggestions about our manuscript entitled </w:t>
      </w:r>
      <w:r>
        <w:rPr>
          <w:rFonts w:ascii="Times New Roman" w:hAnsi="Times New Roman" w:cs="Times New Roman"/>
          <w:b/>
        </w:rPr>
        <w:t>“</w:t>
      </w:r>
      <w:r>
        <w:rPr>
          <w:rFonts w:ascii="Times New Roman" w:hAnsi="Times New Roman" w:cs="Times New Roman"/>
          <w:b/>
          <w:bCs/>
        </w:rPr>
        <w:t>Synthesis and cytotoxicity evaluation of benzimidazole conjugated amino acid derivatives</w:t>
      </w:r>
      <w:r>
        <w:rPr>
          <w:rFonts w:ascii="Times New Roman" w:hAnsi="Times New Roman" w:cs="Times New Roman"/>
          <w:b/>
        </w:rPr>
        <w:t>”</w:t>
      </w:r>
      <w:r>
        <w:rPr>
          <w:rFonts w:ascii="Times New Roman" w:hAnsi="Times New Roman" w:cs="Times New Roman"/>
        </w:rPr>
        <w:t xml:space="preserve"> </w:t>
      </w:r>
      <w:r>
        <w:rPr>
          <w:rFonts w:ascii="Times New Roman" w:hAnsi="Times New Roman" w:cs="Times New Roman"/>
          <w:color w:val="000000" w:themeColor="text1"/>
        </w:rPr>
        <w:t>(</w:t>
      </w:r>
      <w:r>
        <w:rPr>
          <w:rFonts w:ascii="Times New Roman" w:hAnsi="Times New Roman" w:cs="Times New Roman"/>
          <w:b/>
          <w:color w:val="000000" w:themeColor="text1"/>
        </w:rPr>
        <w:t>QNUJS-B2534</w:t>
      </w:r>
      <w:r>
        <w:rPr>
          <w:rFonts w:ascii="Times New Roman" w:hAnsi="Times New Roman" w:cs="Times New Roman"/>
          <w:color w:val="000000" w:themeColor="text1"/>
        </w:rPr>
        <w:t xml:space="preserve">). </w:t>
      </w:r>
      <w:r>
        <w:rPr>
          <w:rFonts w:ascii="Times New Roman" w:hAnsi="Times New Roman" w:cs="Times New Roman"/>
        </w:rPr>
        <w:t xml:space="preserve">We have revised our manuscript as suggested by the reviewers as follows and highlighted the revised text with yellow in the revised manuscript. </w:t>
      </w:r>
      <w:r>
        <w:rPr>
          <w:rFonts w:ascii="Times New Roman" w:hAnsi="Times New Roman" w:cs="Times New Roman"/>
          <w:noProof/>
        </w:rPr>
        <w:t>It</w:t>
      </w:r>
      <w:r>
        <w:rPr>
          <w:rFonts w:ascii="Times New Roman" w:hAnsi="Times New Roman" w:cs="Times New Roman"/>
        </w:rPr>
        <w:t xml:space="preserve"> would be very grateful if you kindly consider our contribution as an article at </w:t>
      </w:r>
      <w:r>
        <w:rPr>
          <w:rFonts w:ascii="Times New Roman" w:hAnsi="Times New Roman" w:cs="Times New Roman"/>
          <w:color w:val="000000" w:themeColor="text1"/>
        </w:rPr>
        <w:t>Quy Nhon University Journal of Science</w:t>
      </w:r>
      <w:r>
        <w:rPr>
          <w:rFonts w:ascii="Times New Roman" w:hAnsi="Times New Roman" w:cs="Times New Roman"/>
        </w:rPr>
        <w:t>.</w:t>
      </w:r>
    </w:p>
    <w:p>
      <w:pPr>
        <w:spacing w:before="120" w:after="120" w:line="380" w:lineRule="exact"/>
        <w:rPr>
          <w:rFonts w:ascii="Times New Roman" w:hAnsi="Times New Roman" w:cs="Times New Roman"/>
          <w:b/>
          <w:bCs/>
          <w:lang w:val="en-SG"/>
        </w:rPr>
      </w:pPr>
      <w:r>
        <w:rPr>
          <w:rFonts w:ascii="Times New Roman" w:hAnsi="Times New Roman" w:cs="Times New Roman"/>
          <w:b/>
          <w:bCs/>
          <w:lang w:val="en-SG"/>
        </w:rPr>
        <w:t xml:space="preserve">Response to </w:t>
      </w:r>
      <w:r>
        <w:rPr>
          <w:rFonts w:ascii="Times New Roman" w:hAnsi="Times New Roman" w:cs="Times New Roman"/>
          <w:b/>
          <w:bCs/>
        </w:rPr>
        <w:t>reviewer</w:t>
      </w:r>
      <w:r>
        <w:rPr>
          <w:rFonts w:ascii="Times New Roman" w:hAnsi="Times New Roman" w:cs="Times New Roman"/>
          <w:b/>
          <w:bCs/>
          <w:lang w:val="en-SG"/>
        </w:rPr>
        <w:t xml:space="preserve"> 1 comments</w:t>
      </w:r>
    </w:p>
    <w:p>
      <w:pPr>
        <w:spacing w:before="120" w:after="120" w:line="264" w:lineRule="auto"/>
        <w:jc w:val="both"/>
        <w:rPr>
          <w:rFonts w:ascii="Times New Roman" w:hAnsi="Times New Roman" w:cs="Times New Roman"/>
        </w:rPr>
      </w:pPr>
      <w:r>
        <w:rPr>
          <w:rFonts w:ascii="Times New Roman" w:hAnsi="Times New Roman" w:cs="Times New Roman"/>
        </w:rPr>
        <w:t>1. Could you clarify why NaHCO3 is more effective than K2CO3 in this transformation? Specifically, how does the higher basicity of K2CO3 promote ester saponification and thereby reduce the product yield?</w:t>
      </w:r>
    </w:p>
    <w:p>
      <w:pPr>
        <w:spacing w:line="264" w:lineRule="auto"/>
        <w:jc w:val="both"/>
        <w:rPr>
          <w:rFonts w:ascii="Times New Roman" w:hAnsi="Times New Roman" w:cs="Times New Roman"/>
          <w:bCs/>
          <w:color w:val="0000FF"/>
        </w:rPr>
      </w:pPr>
      <w:r>
        <w:rPr>
          <w:rFonts w:ascii="Times New Roman" w:hAnsi="Times New Roman" w:cs="Times New Roman"/>
          <w:b/>
          <w:bCs/>
          <w:color w:val="0000FF"/>
        </w:rPr>
        <w:t xml:space="preserve">Re: </w:t>
      </w:r>
      <w:bookmarkStart w:id="0" w:name="_Hlk204049572"/>
      <w:r>
        <w:rPr>
          <w:rFonts w:ascii="Times New Roman" w:hAnsi="Times New Roman" w:cs="Times New Roman"/>
          <w:bCs/>
          <w:color w:val="0000FF"/>
        </w:rPr>
        <w:t xml:space="preserve">Thank you very much for your </w:t>
      </w:r>
      <w:bookmarkEnd w:id="0"/>
      <w:r>
        <w:rPr>
          <w:rFonts w:ascii="Times New Roman" w:hAnsi="Times New Roman" w:cs="Times New Roman"/>
          <w:bCs/>
          <w:color w:val="0000FF"/>
        </w:rPr>
        <w:t xml:space="preserve">valuable </w:t>
      </w:r>
      <w:r>
        <w:rPr>
          <w:rFonts w:ascii="Times New Roman" w:hAnsi="Times New Roman" w:cs="Times New Roman"/>
          <w:bCs/>
          <w:color w:val="0000FF"/>
          <w:lang w:val="en-SG"/>
        </w:rPr>
        <w:t>comment</w:t>
      </w:r>
      <w:r>
        <w:rPr>
          <w:rFonts w:ascii="Times New Roman" w:hAnsi="Times New Roman" w:cs="Times New Roman"/>
          <w:bCs/>
          <w:color w:val="0000FF"/>
        </w:rPr>
        <w:t xml:space="preserve">. </w:t>
      </w:r>
    </w:p>
    <w:p>
      <w:pPr>
        <w:spacing w:line="264" w:lineRule="auto"/>
        <w:jc w:val="both"/>
        <w:rPr>
          <w:rFonts w:ascii="Times New Roman" w:hAnsi="Times New Roman" w:cs="Times New Roman"/>
          <w:bCs/>
          <w:color w:val="0000FF"/>
        </w:rPr>
      </w:pPr>
      <w:r>
        <w:rPr>
          <w:rFonts w:ascii="Times New Roman" w:hAnsi="Times New Roman" w:cs="Times New Roman"/>
          <w:bCs/>
          <w:color w:val="0000FF"/>
        </w:rPr>
        <w:t>The weak base strength of NaHCO3 helped to limit the hydrolysis of the ester group. While the stronger base strength of K2CO3 could lead to ester hydrolysis as indicated in the previous report (Sudhakaran et  al., 2022).</w:t>
      </w:r>
    </w:p>
    <w:p>
      <w:pPr>
        <w:spacing w:line="264" w:lineRule="auto"/>
        <w:jc w:val="both"/>
        <w:rPr>
          <w:rFonts w:ascii="Times New Roman" w:hAnsi="Times New Roman" w:cs="Times New Roman"/>
          <w:bCs/>
          <w:color w:val="0000FF"/>
        </w:rPr>
      </w:pPr>
      <w:r>
        <w:rPr>
          <w:rFonts w:ascii="Times New Roman" w:hAnsi="Times New Roman" w:cs="Times New Roman"/>
          <w:bCs/>
          <w:color w:val="0000FF"/>
        </w:rPr>
        <w:t xml:space="preserve">K2CO3 could cause saponification of the ester group to form unwanted products, leading to a decrease in the synthesis yield of </w:t>
      </w:r>
      <w:bookmarkStart w:id="1" w:name="_GoBack"/>
      <w:bookmarkEnd w:id="1"/>
      <w:r>
        <w:rPr>
          <w:rFonts w:ascii="Times New Roman" w:hAnsi="Times New Roman" w:cs="Times New Roman"/>
          <w:bCs/>
          <w:color w:val="0000FF"/>
        </w:rPr>
        <w:t>5a-c and was explained as follows:</w:t>
      </w:r>
    </w:p>
    <w:p>
      <w:pPr>
        <w:ind w:right="152"/>
        <w:jc w:val="center"/>
        <w:rPr>
          <w:rFonts w:ascii="Times New Roman" w:eastAsia="Times New Roman" w:hAnsi="Times New Roman" w:cs="Times New Roman"/>
          <w:lang w:val="fr-FR"/>
        </w:rPr>
      </w:pPr>
      <w:r>
        <w:object w:dxaOrig="8325" w:dyaOrig="46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5pt;height:171.7pt" o:ole="">
            <v:imagedata r:id="rId9" o:title=""/>
          </v:shape>
          <o:OLEObject Type="Embed" ProgID="ChemDraw.Document.6.0" ShapeID="_x0000_i1025" DrawAspect="Content" ObjectID="_1824621851" r:id="rId10"/>
        </w:object>
      </w:r>
    </w:p>
    <w:p>
      <w:pPr>
        <w:ind w:right="152"/>
        <w:rPr>
          <w:rFonts w:ascii="Times New Roman" w:eastAsia="Times New Roman" w:hAnsi="Times New Roman" w:cs="Times New Roman"/>
          <w:lang w:val="fr-FR"/>
        </w:rPr>
      </w:pPr>
    </w:p>
    <w:p>
      <w:pPr>
        <w:ind w:right="152"/>
        <w:rPr>
          <w:rFonts w:ascii="Times New Roman" w:eastAsia="Times New Roman" w:hAnsi="Times New Roman" w:cs="Times New Roman"/>
          <w:lang w:val="fr-FR"/>
        </w:rPr>
      </w:pPr>
      <w:r>
        <w:rPr>
          <w:rFonts w:ascii="Times New Roman" w:eastAsia="Times New Roman" w:hAnsi="Times New Roman" w:cs="Times New Roman"/>
        </w:rPr>
        <w:t xml:space="preserve">Sudhakaran, G., Prathap, P., Guru, A., Haridevamuthu, B., Murugan, R., Almutairi, B. O., ... &amp; Arockiaraj, J. (2022). Reverse pharmacology of Nimbin-N2 attenuates alcoholic liver injury and promotes the hepatoprotective dual role of improving lipid metabolism and </w:t>
      </w:r>
      <w:r>
        <w:rPr>
          <w:rFonts w:ascii="Times New Roman" w:eastAsia="Times New Roman" w:hAnsi="Times New Roman" w:cs="Times New Roman"/>
        </w:rPr>
        <w:lastRenderedPageBreak/>
        <w:t>downregulating the levels of inflammatory cytokines in zebrafish larval model. </w:t>
      </w:r>
      <w:r>
        <w:rPr>
          <w:rFonts w:ascii="Times New Roman" w:eastAsia="Times New Roman" w:hAnsi="Times New Roman" w:cs="Times New Roman"/>
          <w:i/>
          <w:iCs/>
        </w:rPr>
        <w:t>Molecular and Cellular Biochemistry</w:t>
      </w:r>
      <w:r>
        <w:rPr>
          <w:rFonts w:ascii="Times New Roman" w:eastAsia="Times New Roman" w:hAnsi="Times New Roman" w:cs="Times New Roman"/>
        </w:rPr>
        <w:t>, </w:t>
      </w:r>
      <w:r>
        <w:rPr>
          <w:rFonts w:ascii="Times New Roman" w:eastAsia="Times New Roman" w:hAnsi="Times New Roman" w:cs="Times New Roman"/>
          <w:i/>
          <w:iCs/>
        </w:rPr>
        <w:t>477</w:t>
      </w:r>
      <w:r>
        <w:rPr>
          <w:rFonts w:ascii="Times New Roman" w:eastAsia="Times New Roman" w:hAnsi="Times New Roman" w:cs="Times New Roman"/>
        </w:rPr>
        <w:t>(10), 2387-2401.</w:t>
      </w:r>
    </w:p>
    <w:p>
      <w:pPr>
        <w:spacing w:before="120" w:after="120" w:line="264" w:lineRule="auto"/>
        <w:jc w:val="both"/>
        <w:rPr>
          <w:rFonts w:ascii="Times New Roman" w:eastAsia="Times New Roman" w:hAnsi="Times New Roman" w:cs="Times New Roman"/>
          <w:lang w:val="fr-FR"/>
        </w:rPr>
      </w:pPr>
      <w:r>
        <w:rPr>
          <w:rFonts w:ascii="Times New Roman" w:eastAsia="Times New Roman" w:hAnsi="Times New Roman" w:cs="Times New Roman"/>
          <w:lang w:val="fr-FR"/>
        </w:rPr>
        <w:t xml:space="preserve">2. What factors might account for the slightly higher yields observed for compounds 5a and 5c, which contain </w:t>
      </w:r>
      <w:r>
        <w:rPr>
          <w:rFonts w:ascii="Times New Roman" w:hAnsi="Times New Roman" w:cs="Times New Roman"/>
        </w:rPr>
        <w:t>an</w:t>
      </w:r>
      <w:r>
        <w:rPr>
          <w:rFonts w:ascii="Times New Roman" w:eastAsia="Times New Roman" w:hAnsi="Times New Roman" w:cs="Times New Roman"/>
          <w:lang w:val="fr-FR"/>
        </w:rPr>
        <w:t xml:space="preserve"> electron-withdrawing chlorine substituent? Could the improved yields be attributed to greater stabilization of reaction intermediates or transition states, or are additional mechanistic effects likely involved?</w:t>
      </w:r>
    </w:p>
    <w:p>
      <w:pPr>
        <w:spacing w:line="264" w:lineRule="auto"/>
        <w:jc w:val="both"/>
        <w:rPr>
          <w:rFonts w:ascii="Times New Roman" w:hAnsi="Times New Roman" w:cs="Times New Roman"/>
          <w:bCs/>
          <w:color w:val="0000FF"/>
        </w:rPr>
      </w:pPr>
      <w:r>
        <w:rPr>
          <w:rFonts w:ascii="Times New Roman" w:hAnsi="Times New Roman" w:cs="Times New Roman"/>
          <w:b/>
          <w:bCs/>
          <w:color w:val="0000FF"/>
        </w:rPr>
        <w:t xml:space="preserve">Re: </w:t>
      </w:r>
      <w:r>
        <w:rPr>
          <w:rFonts w:ascii="Times New Roman" w:hAnsi="Times New Roman" w:cs="Times New Roman"/>
          <w:bCs/>
          <w:color w:val="0000FF"/>
        </w:rPr>
        <w:t xml:space="preserve">Thank you very much for your valuable </w:t>
      </w:r>
      <w:r>
        <w:rPr>
          <w:rFonts w:ascii="Times New Roman" w:hAnsi="Times New Roman" w:cs="Times New Roman"/>
          <w:bCs/>
          <w:color w:val="0000FF"/>
          <w:lang w:val="en-SG"/>
        </w:rPr>
        <w:t>comment</w:t>
      </w:r>
      <w:r>
        <w:rPr>
          <w:rFonts w:ascii="Times New Roman" w:hAnsi="Times New Roman" w:cs="Times New Roman"/>
          <w:bCs/>
          <w:color w:val="0000FF"/>
        </w:rPr>
        <w:t>. The weak electron-withdrawing or electron-donating groups (Cl or CH3) at the C-5 position of the benzimidazole ring could not have much effect on the reaction yields as shown in the previous reports (Bui et  al., 2016; Phan Tuyết Nữ et  al., 2016). The influence of the substituents on the reaction yields will be discussed further in our future studies, with a larger number of synthesized compounds.</w:t>
      </w:r>
    </w:p>
    <w:p>
      <w:pPr>
        <w:spacing w:line="264" w:lineRule="auto"/>
        <w:jc w:val="both"/>
        <w:rPr>
          <w:rFonts w:ascii="Times New Roman" w:hAnsi="Times New Roman" w:cs="Times New Roman"/>
          <w:bCs/>
          <w:color w:val="0000FF"/>
        </w:rPr>
      </w:pPr>
    </w:p>
    <w:p>
      <w:pPr>
        <w:spacing w:line="264" w:lineRule="auto"/>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Nữ, P. T., Huê, B. T. B., &amp; Hiếu, M. V. (2016). Tổng hợp dẫn xuất benzimidazole. </w:t>
      </w:r>
      <w:r>
        <w:rPr>
          <w:rFonts w:ascii="Times New Roman" w:hAnsi="Times New Roman" w:cs="Times New Roman"/>
          <w:i/>
          <w:iCs/>
          <w:color w:val="222222"/>
          <w:shd w:val="clear" w:color="auto" w:fill="FFFFFF"/>
        </w:rPr>
        <w:t>Tạp chí Khoa học Đại học Cần Thơ</w:t>
      </w:r>
      <w:r>
        <w:rPr>
          <w:rFonts w:ascii="Times New Roman" w:hAnsi="Times New Roman" w:cs="Times New Roman"/>
          <w:color w:val="222222"/>
          <w:shd w:val="clear" w:color="auto" w:fill="FFFFFF"/>
        </w:rPr>
        <w:t>, (47), 107-113.</w:t>
      </w:r>
    </w:p>
    <w:p>
      <w:pPr>
        <w:spacing w:line="264" w:lineRule="auto"/>
        <w:jc w:val="both"/>
        <w:rPr>
          <w:rFonts w:ascii="Times New Roman" w:eastAsia="Times New Roman" w:hAnsi="Times New Roman" w:cs="Times New Roman"/>
          <w:lang w:val="fr-FR"/>
        </w:rPr>
      </w:pPr>
      <w:r>
        <w:rPr>
          <w:rFonts w:ascii="Times New Roman" w:eastAsia="Times New Roman" w:hAnsi="Times New Roman" w:cs="Times New Roman"/>
        </w:rPr>
        <w:t>Bui, H. T. B., Ha, Q. T. K., Oh, W. K., Vo, D. D., Chau, Y. N. T., Tu, C. T. K., ... &amp; Van Mai, H. (2016). Microwave assisted synthesis and cytotoxic activity evaluations of new benzimidazole derivatives. </w:t>
      </w:r>
      <w:r>
        <w:rPr>
          <w:rFonts w:ascii="Times New Roman" w:eastAsia="Times New Roman" w:hAnsi="Times New Roman" w:cs="Times New Roman"/>
          <w:i/>
          <w:iCs/>
        </w:rPr>
        <w:t>Tetrahedron Letters</w:t>
      </w:r>
      <w:r>
        <w:rPr>
          <w:rFonts w:ascii="Times New Roman" w:eastAsia="Times New Roman" w:hAnsi="Times New Roman" w:cs="Times New Roman"/>
        </w:rPr>
        <w:t>, </w:t>
      </w:r>
      <w:r>
        <w:rPr>
          <w:rFonts w:ascii="Times New Roman" w:eastAsia="Times New Roman" w:hAnsi="Times New Roman" w:cs="Times New Roman"/>
          <w:i/>
          <w:iCs/>
        </w:rPr>
        <w:t>57</w:t>
      </w:r>
      <w:r>
        <w:rPr>
          <w:rFonts w:ascii="Times New Roman" w:eastAsia="Times New Roman" w:hAnsi="Times New Roman" w:cs="Times New Roman"/>
        </w:rPr>
        <w:t>(8), 887-891.</w:t>
      </w:r>
    </w:p>
    <w:sectPr>
      <w:footerReference w:type="default" r:id="rId11"/>
      <w:pgSz w:w="11907" w:h="16840" w:code="9"/>
      <w:pgMar w:top="900" w:right="1418" w:bottom="810" w:left="1418"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1327501"/>
      <w:docPartObj>
        <w:docPartGallery w:val="Page Numbers (Bottom of Page)"/>
        <w:docPartUnique/>
      </w:docPartObj>
    </w:sdtPr>
    <w:sdtEndPr>
      <w:rPr>
        <w:rFonts w:ascii="Times New Roman" w:hAnsi="Times New Roman" w:cs="Times New Roman"/>
        <w:noProof/>
      </w:rPr>
    </w:sdtEndPr>
    <w:sdtContent>
      <w:p>
        <w:pPr>
          <w:pStyle w:val="Footer"/>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w:t>
        </w:r>
        <w:r>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B65804"/>
    <w:multiLevelType w:val="hybridMultilevel"/>
    <w:tmpl w:val="D8F86142"/>
    <w:lvl w:ilvl="0" w:tplc="77463BEC">
      <w:start w:val="1"/>
      <w:numFmt w:val="decimal"/>
      <w:pStyle w:val="Reviewercomment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387D54"/>
    <w:multiLevelType w:val="hybridMultilevel"/>
    <w:tmpl w:val="C964A9E2"/>
    <w:lvl w:ilvl="0" w:tplc="CAC47A0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B233FD6"/>
    <w:multiLevelType w:val="hybridMultilevel"/>
    <w:tmpl w:val="847C2BAE"/>
    <w:lvl w:ilvl="0" w:tplc="C9289B6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69A10051"/>
    <w:multiLevelType w:val="hybridMultilevel"/>
    <w:tmpl w:val="C018CF56"/>
    <w:lvl w:ilvl="0" w:tplc="2DE644F4">
      <w:numFmt w:val="bullet"/>
      <w:lvlText w:val="-"/>
      <w:lvlJc w:val="left"/>
      <w:pPr>
        <w:ind w:left="720" w:hanging="360"/>
      </w:pPr>
      <w:rPr>
        <w:rFonts w:ascii="Times New Roman" w:eastAsiaTheme="minorEastAsia" w:hAnsi="Times New Roman" w:cs="Times New Roman" w:hint="default"/>
        <w:b/>
        <w:color w:val="0033C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30569E0"/>
    <w:multiLevelType w:val="hybridMultilevel"/>
    <w:tmpl w:val="F8C08C1A"/>
    <w:lvl w:ilvl="0" w:tplc="954612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7EB832EA"/>
    <w:multiLevelType w:val="hybridMultilevel"/>
    <w:tmpl w:val="F7CA9370"/>
    <w:lvl w:ilvl="0" w:tplc="5C466FA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4"/>
  </w:num>
  <w:num w:numId="3">
    <w:abstractNumId w:val="5"/>
  </w:num>
  <w:num w:numId="4">
    <w:abstractNumId w:val="0"/>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Dc3MjU2tbQ0MjA2MTBW0lEKTi0uzszPAykwqgUAqvPDRCwAAAA="/>
  </w:docVars>
  <m:mathPr>
    <m:mathFont m:val="Cambria Math"/>
    <m:brkBin m:val="before"/>
    <m:brkBinSub m:val="--"/>
    <m:smallFrac m:val="0"/>
    <m:dispDef/>
    <m:lMargin m:val="0"/>
    <m:rMargin m:val="0"/>
    <m:defJc m:val="centerGroup"/>
    <m:wrapIndent m:val="1440"/>
    <m:intLim m:val="subSup"/>
    <m:naryLim m:val="undOvr"/>
  </m:mathPr>
  <w:themeFontLang w:val="en-SG"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SG"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MS PGothic" w:eastAsia="MS PGothic" w:hAnsi="MS PGothic" w:cs="MS PGothic"/>
      <w:sz w:val="24"/>
      <w:szCs w:val="24"/>
      <w:lang w:val="en-US"/>
    </w:rPr>
  </w:style>
  <w:style w:type="paragraph" w:styleId="Heading1">
    <w:name w:val="heading 1"/>
    <w:basedOn w:val="Normal"/>
    <w:next w:val="Normal"/>
    <w:link w:val="Heading1Char"/>
    <w:uiPriority w:val="9"/>
    <w:qFormat/>
    <w:pPr>
      <w:keepNext/>
      <w:keepLines/>
      <w:spacing w:before="240" w:after="240" w:line="276" w:lineRule="auto"/>
      <w:jc w:val="both"/>
      <w:outlineLvl w:val="0"/>
    </w:pPr>
    <w:rPr>
      <w:rFonts w:asciiTheme="minorHAnsi" w:eastAsiaTheme="majorEastAsia" w:hAnsiTheme="minorHAnsi" w:cstheme="majorBidi"/>
      <w:b/>
      <w:sz w:val="26"/>
      <w:szCs w:val="32"/>
    </w:rPr>
  </w:style>
  <w:style w:type="paragraph" w:styleId="Heading2">
    <w:name w:val="heading 2"/>
    <w:basedOn w:val="Normal"/>
    <w:next w:val="Normal"/>
    <w:link w:val="Heading2Char"/>
    <w:uiPriority w:val="9"/>
    <w:unhideWhenUsed/>
    <w:qFormat/>
    <w:pPr>
      <w:keepNext/>
      <w:keepLines/>
      <w:spacing w:before="40" w:line="276" w:lineRule="auto"/>
      <w:jc w:val="both"/>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cs="Times New Roman"/>
      <w:lang w:val="en-SG"/>
    </w:rPr>
  </w:style>
  <w:style w:type="paragraph" w:customStyle="1" w:styleId="Replytocomments">
    <w:name w:val="Reply to comments"/>
    <w:basedOn w:val="Normal"/>
    <w:qFormat/>
    <w:pPr>
      <w:spacing w:before="120" w:after="360" w:line="276" w:lineRule="auto"/>
      <w:jc w:val="both"/>
    </w:pPr>
    <w:rPr>
      <w:rFonts w:asciiTheme="minorHAnsi" w:eastAsiaTheme="minorEastAsia" w:hAnsiTheme="minorHAnsi" w:cstheme="minorBidi"/>
      <w:color w:val="0000FF"/>
      <w:szCs w:val="22"/>
      <w:lang w:val="en-SG"/>
    </w:rPr>
  </w:style>
  <w:style w:type="paragraph" w:styleId="Subtitle">
    <w:name w:val="Subtitle"/>
    <w:basedOn w:val="Normal"/>
    <w:next w:val="Normal"/>
    <w:link w:val="SubtitleChar"/>
    <w:uiPriority w:val="11"/>
    <w:qFormat/>
    <w:pPr>
      <w:numPr>
        <w:ilvl w:val="1"/>
      </w:numPr>
      <w:spacing w:before="120" w:after="160" w:line="276" w:lineRule="auto"/>
      <w:jc w:val="both"/>
    </w:pPr>
    <w:rPr>
      <w:rFonts w:asciiTheme="minorHAnsi" w:eastAsiaTheme="minorEastAsia" w:hAnsiTheme="minorHAnsi" w:cstheme="minorBidi"/>
      <w:color w:val="5A5A5A" w:themeColor="text1" w:themeTint="A5"/>
      <w:spacing w:val="15"/>
      <w:sz w:val="22"/>
      <w:szCs w:val="22"/>
    </w:rPr>
  </w:style>
  <w:style w:type="paragraph" w:styleId="ListParagraph">
    <w:name w:val="List Paragraph"/>
    <w:basedOn w:val="Normal"/>
    <w:uiPriority w:val="34"/>
    <w:qFormat/>
    <w:pPr>
      <w:spacing w:before="120" w:after="200" w:line="276" w:lineRule="auto"/>
      <w:ind w:left="720"/>
      <w:contextualSpacing/>
      <w:jc w:val="both"/>
    </w:pPr>
    <w:rPr>
      <w:rFonts w:asciiTheme="minorHAnsi" w:eastAsiaTheme="minorEastAsia" w:hAnsiTheme="minorHAnsi" w:cstheme="minorBidi"/>
      <w:szCs w:val="22"/>
    </w:rPr>
  </w:style>
  <w:style w:type="character" w:customStyle="1" w:styleId="1">
    <w:name w:val="未解決のメンション1"/>
    <w:basedOn w:val="DefaultParagraphFont"/>
    <w:uiPriority w:val="99"/>
    <w:semiHidden/>
    <w:unhideWhenUsed/>
    <w:rPr>
      <w:color w:val="605E5C"/>
      <w:shd w:val="clear" w:color="auto" w:fill="E1DFDD"/>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pPr>
    <w:rPr>
      <w:rFonts w:ascii="Tahoma" w:eastAsia="MS Mincho" w:hAnsi="Tahoma" w:cs="Tahoma"/>
      <w:lang w:val="x-none" w:bidi="th-TH"/>
    </w:rPr>
  </w:style>
  <w:style w:type="character" w:customStyle="1" w:styleId="HTMLPreformattedChar">
    <w:name w:val="HTML Preformatted Char"/>
    <w:basedOn w:val="DefaultParagraphFont"/>
    <w:link w:val="HTMLPreformatted"/>
    <w:uiPriority w:val="99"/>
    <w:rPr>
      <w:rFonts w:ascii="Tahoma" w:eastAsia="MS Mincho" w:hAnsi="Tahoma" w:cs="Tahoma"/>
      <w:szCs w:val="24"/>
      <w:lang w:val="x-none" w:bidi="th-TH"/>
    </w:rPr>
  </w:style>
  <w:style w:type="paragraph" w:customStyle="1" w:styleId="Reviewercomments">
    <w:name w:val="Reviewer comments"/>
    <w:basedOn w:val="Normal"/>
    <w:qFormat/>
    <w:pPr>
      <w:widowControl w:val="0"/>
      <w:numPr>
        <w:numId w:val="4"/>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ind w:left="284" w:hanging="284"/>
      <w:jc w:val="both"/>
    </w:pPr>
    <w:rPr>
      <w:rFonts w:asciiTheme="minorHAnsi" w:eastAsiaTheme="minorEastAsia" w:hAnsiTheme="minorHAnsi" w:cs="Times New Roman"/>
      <w:color w:val="000000"/>
      <w:szCs w:val="2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lang w:val="en-US"/>
    </w:rPr>
  </w:style>
  <w:style w:type="character" w:customStyle="1" w:styleId="Heading1Char">
    <w:name w:val="Heading 1 Char"/>
    <w:basedOn w:val="DefaultParagraphFont"/>
    <w:link w:val="Heading1"/>
    <w:uiPriority w:val="9"/>
    <w:rPr>
      <w:rFonts w:eastAsiaTheme="majorEastAsia" w:cstheme="majorBidi"/>
      <w:b/>
      <w:sz w:val="26"/>
      <w:szCs w:val="32"/>
      <w:lang w:val="en-US"/>
    </w:rPr>
  </w:style>
  <w:style w:type="character" w:customStyle="1" w:styleId="SubtitleChar">
    <w:name w:val="Subtitle Char"/>
    <w:basedOn w:val="DefaultParagraphFont"/>
    <w:link w:val="Subtitle"/>
    <w:uiPriority w:val="11"/>
    <w:rPr>
      <w:color w:val="5A5A5A" w:themeColor="text1" w:themeTint="A5"/>
      <w:spacing w:val="15"/>
      <w:lang w:val="en-US"/>
    </w:rPr>
  </w:style>
  <w:style w:type="paragraph" w:styleId="Title">
    <w:name w:val="Title"/>
    <w:basedOn w:val="Normal"/>
    <w:next w:val="Normal"/>
    <w:link w:val="TitleChar"/>
    <w:uiPriority w:val="10"/>
    <w:qFormat/>
    <w:pPr>
      <w:contextualSpacing/>
      <w:jc w:val="both"/>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lang w:val="en-US"/>
    </w:rPr>
  </w:style>
  <w:style w:type="character" w:customStyle="1" w:styleId="2">
    <w:name w:val="未解決のメンション2"/>
    <w:basedOn w:val="DefaultParagraphFont"/>
    <w:uiPriority w:val="99"/>
    <w:semiHidden/>
    <w:unhideWhenUsed/>
    <w:rPr>
      <w:color w:val="605E5C"/>
      <w:shd w:val="clear" w:color="auto" w:fill="E1DFDD"/>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MS PGothic" w:hAnsi="Tahoma" w:cs="Tahoma"/>
      <w:sz w:val="16"/>
      <w:szCs w:val="16"/>
      <w:lang w:val="en-US"/>
    </w:rPr>
  </w:style>
  <w:style w:type="paragraph" w:styleId="Revision">
    <w:name w:val="Revision"/>
    <w:hidden/>
    <w:uiPriority w:val="99"/>
    <w:semiHidden/>
    <w:pPr>
      <w:spacing w:after="0" w:line="240" w:lineRule="auto"/>
    </w:pPr>
    <w:rPr>
      <w:rFonts w:ascii="MS PGothic" w:eastAsia="MS PGothic" w:hAnsi="MS PGothic" w:cs="MS PGothic"/>
      <w:sz w:val="24"/>
      <w:szCs w:val="24"/>
      <w:lang w:val="en-US"/>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MS PGothic" w:eastAsia="MS PGothic" w:hAnsi="MS PGothic" w:cs="MS PGothic"/>
      <w:sz w:val="24"/>
      <w:szCs w:val="24"/>
      <w:lang w:val="en-US"/>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MS PGothic" w:eastAsia="MS PGothic" w:hAnsi="MS PGothic" w:cs="MS PGothic"/>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SG"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MS PGothic" w:eastAsia="MS PGothic" w:hAnsi="MS PGothic" w:cs="MS PGothic"/>
      <w:sz w:val="24"/>
      <w:szCs w:val="24"/>
      <w:lang w:val="en-US"/>
    </w:rPr>
  </w:style>
  <w:style w:type="paragraph" w:styleId="Heading1">
    <w:name w:val="heading 1"/>
    <w:basedOn w:val="Normal"/>
    <w:next w:val="Normal"/>
    <w:link w:val="Heading1Char"/>
    <w:uiPriority w:val="9"/>
    <w:qFormat/>
    <w:pPr>
      <w:keepNext/>
      <w:keepLines/>
      <w:spacing w:before="240" w:after="240" w:line="276" w:lineRule="auto"/>
      <w:jc w:val="both"/>
      <w:outlineLvl w:val="0"/>
    </w:pPr>
    <w:rPr>
      <w:rFonts w:asciiTheme="minorHAnsi" w:eastAsiaTheme="majorEastAsia" w:hAnsiTheme="minorHAnsi" w:cstheme="majorBidi"/>
      <w:b/>
      <w:sz w:val="26"/>
      <w:szCs w:val="32"/>
    </w:rPr>
  </w:style>
  <w:style w:type="paragraph" w:styleId="Heading2">
    <w:name w:val="heading 2"/>
    <w:basedOn w:val="Normal"/>
    <w:next w:val="Normal"/>
    <w:link w:val="Heading2Char"/>
    <w:uiPriority w:val="9"/>
    <w:unhideWhenUsed/>
    <w:qFormat/>
    <w:pPr>
      <w:keepNext/>
      <w:keepLines/>
      <w:spacing w:before="40" w:line="276" w:lineRule="auto"/>
      <w:jc w:val="both"/>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cs="Times New Roman"/>
      <w:lang w:val="en-SG"/>
    </w:rPr>
  </w:style>
  <w:style w:type="paragraph" w:customStyle="1" w:styleId="Replytocomments">
    <w:name w:val="Reply to comments"/>
    <w:basedOn w:val="Normal"/>
    <w:qFormat/>
    <w:pPr>
      <w:spacing w:before="120" w:after="360" w:line="276" w:lineRule="auto"/>
      <w:jc w:val="both"/>
    </w:pPr>
    <w:rPr>
      <w:rFonts w:asciiTheme="minorHAnsi" w:eastAsiaTheme="minorEastAsia" w:hAnsiTheme="minorHAnsi" w:cstheme="minorBidi"/>
      <w:color w:val="0000FF"/>
      <w:szCs w:val="22"/>
      <w:lang w:val="en-SG"/>
    </w:rPr>
  </w:style>
  <w:style w:type="paragraph" w:styleId="Subtitle">
    <w:name w:val="Subtitle"/>
    <w:basedOn w:val="Normal"/>
    <w:next w:val="Normal"/>
    <w:link w:val="SubtitleChar"/>
    <w:uiPriority w:val="11"/>
    <w:qFormat/>
    <w:pPr>
      <w:numPr>
        <w:ilvl w:val="1"/>
      </w:numPr>
      <w:spacing w:before="120" w:after="160" w:line="276" w:lineRule="auto"/>
      <w:jc w:val="both"/>
    </w:pPr>
    <w:rPr>
      <w:rFonts w:asciiTheme="minorHAnsi" w:eastAsiaTheme="minorEastAsia" w:hAnsiTheme="minorHAnsi" w:cstheme="minorBidi"/>
      <w:color w:val="5A5A5A" w:themeColor="text1" w:themeTint="A5"/>
      <w:spacing w:val="15"/>
      <w:sz w:val="22"/>
      <w:szCs w:val="22"/>
    </w:rPr>
  </w:style>
  <w:style w:type="paragraph" w:styleId="ListParagraph">
    <w:name w:val="List Paragraph"/>
    <w:basedOn w:val="Normal"/>
    <w:uiPriority w:val="34"/>
    <w:qFormat/>
    <w:pPr>
      <w:spacing w:before="120" w:after="200" w:line="276" w:lineRule="auto"/>
      <w:ind w:left="720"/>
      <w:contextualSpacing/>
      <w:jc w:val="both"/>
    </w:pPr>
    <w:rPr>
      <w:rFonts w:asciiTheme="minorHAnsi" w:eastAsiaTheme="minorEastAsia" w:hAnsiTheme="minorHAnsi" w:cstheme="minorBidi"/>
      <w:szCs w:val="22"/>
    </w:rPr>
  </w:style>
  <w:style w:type="character" w:customStyle="1" w:styleId="1">
    <w:name w:val="未解決のメンション1"/>
    <w:basedOn w:val="DefaultParagraphFont"/>
    <w:uiPriority w:val="99"/>
    <w:semiHidden/>
    <w:unhideWhenUsed/>
    <w:rPr>
      <w:color w:val="605E5C"/>
      <w:shd w:val="clear" w:color="auto" w:fill="E1DFDD"/>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pPr>
    <w:rPr>
      <w:rFonts w:ascii="Tahoma" w:eastAsia="MS Mincho" w:hAnsi="Tahoma" w:cs="Tahoma"/>
      <w:lang w:val="x-none" w:bidi="th-TH"/>
    </w:rPr>
  </w:style>
  <w:style w:type="character" w:customStyle="1" w:styleId="HTMLPreformattedChar">
    <w:name w:val="HTML Preformatted Char"/>
    <w:basedOn w:val="DefaultParagraphFont"/>
    <w:link w:val="HTMLPreformatted"/>
    <w:uiPriority w:val="99"/>
    <w:rPr>
      <w:rFonts w:ascii="Tahoma" w:eastAsia="MS Mincho" w:hAnsi="Tahoma" w:cs="Tahoma"/>
      <w:szCs w:val="24"/>
      <w:lang w:val="x-none" w:bidi="th-TH"/>
    </w:rPr>
  </w:style>
  <w:style w:type="paragraph" w:customStyle="1" w:styleId="Reviewercomments">
    <w:name w:val="Reviewer comments"/>
    <w:basedOn w:val="Normal"/>
    <w:qFormat/>
    <w:pPr>
      <w:widowControl w:val="0"/>
      <w:numPr>
        <w:numId w:val="4"/>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ind w:left="284" w:hanging="284"/>
      <w:jc w:val="both"/>
    </w:pPr>
    <w:rPr>
      <w:rFonts w:asciiTheme="minorHAnsi" w:eastAsiaTheme="minorEastAsia" w:hAnsiTheme="minorHAnsi" w:cs="Times New Roman"/>
      <w:color w:val="000000"/>
      <w:szCs w:val="2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lang w:val="en-US"/>
    </w:rPr>
  </w:style>
  <w:style w:type="character" w:customStyle="1" w:styleId="Heading1Char">
    <w:name w:val="Heading 1 Char"/>
    <w:basedOn w:val="DefaultParagraphFont"/>
    <w:link w:val="Heading1"/>
    <w:uiPriority w:val="9"/>
    <w:rPr>
      <w:rFonts w:eastAsiaTheme="majorEastAsia" w:cstheme="majorBidi"/>
      <w:b/>
      <w:sz w:val="26"/>
      <w:szCs w:val="32"/>
      <w:lang w:val="en-US"/>
    </w:rPr>
  </w:style>
  <w:style w:type="character" w:customStyle="1" w:styleId="SubtitleChar">
    <w:name w:val="Subtitle Char"/>
    <w:basedOn w:val="DefaultParagraphFont"/>
    <w:link w:val="Subtitle"/>
    <w:uiPriority w:val="11"/>
    <w:rPr>
      <w:color w:val="5A5A5A" w:themeColor="text1" w:themeTint="A5"/>
      <w:spacing w:val="15"/>
      <w:lang w:val="en-US"/>
    </w:rPr>
  </w:style>
  <w:style w:type="paragraph" w:styleId="Title">
    <w:name w:val="Title"/>
    <w:basedOn w:val="Normal"/>
    <w:next w:val="Normal"/>
    <w:link w:val="TitleChar"/>
    <w:uiPriority w:val="10"/>
    <w:qFormat/>
    <w:pPr>
      <w:contextualSpacing/>
      <w:jc w:val="both"/>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lang w:val="en-US"/>
    </w:rPr>
  </w:style>
  <w:style w:type="character" w:customStyle="1" w:styleId="2">
    <w:name w:val="未解決のメンション2"/>
    <w:basedOn w:val="DefaultParagraphFont"/>
    <w:uiPriority w:val="99"/>
    <w:semiHidden/>
    <w:unhideWhenUsed/>
    <w:rPr>
      <w:color w:val="605E5C"/>
      <w:shd w:val="clear" w:color="auto" w:fill="E1DFDD"/>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MS PGothic" w:hAnsi="Tahoma" w:cs="Tahoma"/>
      <w:sz w:val="16"/>
      <w:szCs w:val="16"/>
      <w:lang w:val="en-US"/>
    </w:rPr>
  </w:style>
  <w:style w:type="paragraph" w:styleId="Revision">
    <w:name w:val="Revision"/>
    <w:hidden/>
    <w:uiPriority w:val="99"/>
    <w:semiHidden/>
    <w:pPr>
      <w:spacing w:after="0" w:line="240" w:lineRule="auto"/>
    </w:pPr>
    <w:rPr>
      <w:rFonts w:ascii="MS PGothic" w:eastAsia="MS PGothic" w:hAnsi="MS PGothic" w:cs="MS PGothic"/>
      <w:sz w:val="24"/>
      <w:szCs w:val="24"/>
      <w:lang w:val="en-US"/>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MS PGothic" w:eastAsia="MS PGothic" w:hAnsi="MS PGothic" w:cs="MS PGothic"/>
      <w:sz w:val="24"/>
      <w:szCs w:val="24"/>
      <w:lang w:val="en-US"/>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MS PGothic" w:eastAsia="MS PGothic" w:hAnsi="MS PGothic" w:cs="MS PGothic"/>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3508">
      <w:bodyDiv w:val="1"/>
      <w:marLeft w:val="0"/>
      <w:marRight w:val="0"/>
      <w:marTop w:val="0"/>
      <w:marBottom w:val="0"/>
      <w:divBdr>
        <w:top w:val="none" w:sz="0" w:space="0" w:color="auto"/>
        <w:left w:val="none" w:sz="0" w:space="0" w:color="auto"/>
        <w:bottom w:val="none" w:sz="0" w:space="0" w:color="auto"/>
        <w:right w:val="none" w:sz="0" w:space="0" w:color="auto"/>
      </w:divBdr>
      <w:divsChild>
        <w:div w:id="1226257704">
          <w:marLeft w:val="0"/>
          <w:marRight w:val="0"/>
          <w:marTop w:val="0"/>
          <w:marBottom w:val="0"/>
          <w:divBdr>
            <w:top w:val="none" w:sz="0" w:space="0" w:color="auto"/>
            <w:left w:val="none" w:sz="0" w:space="0" w:color="auto"/>
            <w:bottom w:val="none" w:sz="0" w:space="0" w:color="auto"/>
            <w:right w:val="none" w:sz="0" w:space="0" w:color="auto"/>
          </w:divBdr>
        </w:div>
        <w:div w:id="1286620014">
          <w:marLeft w:val="0"/>
          <w:marRight w:val="0"/>
          <w:marTop w:val="0"/>
          <w:marBottom w:val="0"/>
          <w:divBdr>
            <w:top w:val="none" w:sz="0" w:space="0" w:color="auto"/>
            <w:left w:val="none" w:sz="0" w:space="0" w:color="auto"/>
            <w:bottom w:val="none" w:sz="0" w:space="0" w:color="auto"/>
            <w:right w:val="none" w:sz="0" w:space="0" w:color="auto"/>
          </w:divBdr>
        </w:div>
      </w:divsChild>
    </w:div>
    <w:div w:id="138619399">
      <w:bodyDiv w:val="1"/>
      <w:marLeft w:val="0"/>
      <w:marRight w:val="0"/>
      <w:marTop w:val="0"/>
      <w:marBottom w:val="0"/>
      <w:divBdr>
        <w:top w:val="none" w:sz="0" w:space="0" w:color="auto"/>
        <w:left w:val="none" w:sz="0" w:space="0" w:color="auto"/>
        <w:bottom w:val="none" w:sz="0" w:space="0" w:color="auto"/>
        <w:right w:val="none" w:sz="0" w:space="0" w:color="auto"/>
      </w:divBdr>
      <w:divsChild>
        <w:div w:id="3566587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177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00987">
      <w:bodyDiv w:val="1"/>
      <w:marLeft w:val="0"/>
      <w:marRight w:val="0"/>
      <w:marTop w:val="0"/>
      <w:marBottom w:val="0"/>
      <w:divBdr>
        <w:top w:val="none" w:sz="0" w:space="0" w:color="auto"/>
        <w:left w:val="none" w:sz="0" w:space="0" w:color="auto"/>
        <w:bottom w:val="none" w:sz="0" w:space="0" w:color="auto"/>
        <w:right w:val="none" w:sz="0" w:space="0" w:color="auto"/>
      </w:divBdr>
      <w:divsChild>
        <w:div w:id="15363090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2691938">
              <w:marLeft w:val="0"/>
              <w:marRight w:val="0"/>
              <w:marTop w:val="0"/>
              <w:marBottom w:val="0"/>
              <w:divBdr>
                <w:top w:val="none" w:sz="0" w:space="0" w:color="auto"/>
                <w:left w:val="none" w:sz="0" w:space="0" w:color="auto"/>
                <w:bottom w:val="none" w:sz="0" w:space="0" w:color="auto"/>
                <w:right w:val="none" w:sz="0" w:space="0" w:color="auto"/>
              </w:divBdr>
              <w:divsChild>
                <w:div w:id="52371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990095">
      <w:bodyDiv w:val="1"/>
      <w:marLeft w:val="0"/>
      <w:marRight w:val="0"/>
      <w:marTop w:val="0"/>
      <w:marBottom w:val="0"/>
      <w:divBdr>
        <w:top w:val="none" w:sz="0" w:space="0" w:color="auto"/>
        <w:left w:val="none" w:sz="0" w:space="0" w:color="auto"/>
        <w:bottom w:val="none" w:sz="0" w:space="0" w:color="auto"/>
        <w:right w:val="none" w:sz="0" w:space="0" w:color="auto"/>
      </w:divBdr>
      <w:divsChild>
        <w:div w:id="110518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849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522857">
      <w:bodyDiv w:val="1"/>
      <w:marLeft w:val="0"/>
      <w:marRight w:val="0"/>
      <w:marTop w:val="0"/>
      <w:marBottom w:val="0"/>
      <w:divBdr>
        <w:top w:val="none" w:sz="0" w:space="0" w:color="auto"/>
        <w:left w:val="none" w:sz="0" w:space="0" w:color="auto"/>
        <w:bottom w:val="none" w:sz="0" w:space="0" w:color="auto"/>
        <w:right w:val="none" w:sz="0" w:space="0" w:color="auto"/>
      </w:divBdr>
      <w:divsChild>
        <w:div w:id="6289747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153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733654">
      <w:bodyDiv w:val="1"/>
      <w:marLeft w:val="0"/>
      <w:marRight w:val="0"/>
      <w:marTop w:val="0"/>
      <w:marBottom w:val="0"/>
      <w:divBdr>
        <w:top w:val="none" w:sz="0" w:space="0" w:color="auto"/>
        <w:left w:val="none" w:sz="0" w:space="0" w:color="auto"/>
        <w:bottom w:val="none" w:sz="0" w:space="0" w:color="auto"/>
        <w:right w:val="none" w:sz="0" w:space="0" w:color="auto"/>
      </w:divBdr>
      <w:divsChild>
        <w:div w:id="615258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6506143">
              <w:marLeft w:val="0"/>
              <w:marRight w:val="0"/>
              <w:marTop w:val="0"/>
              <w:marBottom w:val="0"/>
              <w:divBdr>
                <w:top w:val="none" w:sz="0" w:space="0" w:color="auto"/>
                <w:left w:val="none" w:sz="0" w:space="0" w:color="auto"/>
                <w:bottom w:val="none" w:sz="0" w:space="0" w:color="auto"/>
                <w:right w:val="none" w:sz="0" w:space="0" w:color="auto"/>
              </w:divBdr>
              <w:divsChild>
                <w:div w:id="93868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140996">
      <w:bodyDiv w:val="1"/>
      <w:marLeft w:val="0"/>
      <w:marRight w:val="0"/>
      <w:marTop w:val="0"/>
      <w:marBottom w:val="0"/>
      <w:divBdr>
        <w:top w:val="none" w:sz="0" w:space="0" w:color="auto"/>
        <w:left w:val="none" w:sz="0" w:space="0" w:color="auto"/>
        <w:bottom w:val="none" w:sz="0" w:space="0" w:color="auto"/>
        <w:right w:val="none" w:sz="0" w:space="0" w:color="auto"/>
      </w:divBdr>
    </w:div>
    <w:div w:id="1015301742">
      <w:bodyDiv w:val="1"/>
      <w:marLeft w:val="0"/>
      <w:marRight w:val="0"/>
      <w:marTop w:val="0"/>
      <w:marBottom w:val="0"/>
      <w:divBdr>
        <w:top w:val="none" w:sz="0" w:space="0" w:color="auto"/>
        <w:left w:val="none" w:sz="0" w:space="0" w:color="auto"/>
        <w:bottom w:val="none" w:sz="0" w:space="0" w:color="auto"/>
        <w:right w:val="none" w:sz="0" w:space="0" w:color="auto"/>
      </w:divBdr>
    </w:div>
    <w:div w:id="1074623573">
      <w:bodyDiv w:val="1"/>
      <w:marLeft w:val="0"/>
      <w:marRight w:val="0"/>
      <w:marTop w:val="0"/>
      <w:marBottom w:val="0"/>
      <w:divBdr>
        <w:top w:val="none" w:sz="0" w:space="0" w:color="auto"/>
        <w:left w:val="none" w:sz="0" w:space="0" w:color="auto"/>
        <w:bottom w:val="none" w:sz="0" w:space="0" w:color="auto"/>
        <w:right w:val="none" w:sz="0" w:space="0" w:color="auto"/>
      </w:divBdr>
      <w:divsChild>
        <w:div w:id="2030401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373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47964">
      <w:bodyDiv w:val="1"/>
      <w:marLeft w:val="0"/>
      <w:marRight w:val="0"/>
      <w:marTop w:val="0"/>
      <w:marBottom w:val="0"/>
      <w:divBdr>
        <w:top w:val="none" w:sz="0" w:space="0" w:color="auto"/>
        <w:left w:val="none" w:sz="0" w:space="0" w:color="auto"/>
        <w:bottom w:val="none" w:sz="0" w:space="0" w:color="auto"/>
        <w:right w:val="none" w:sz="0" w:space="0" w:color="auto"/>
      </w:divBdr>
    </w:div>
    <w:div w:id="1313438666">
      <w:bodyDiv w:val="1"/>
      <w:marLeft w:val="0"/>
      <w:marRight w:val="0"/>
      <w:marTop w:val="0"/>
      <w:marBottom w:val="0"/>
      <w:divBdr>
        <w:top w:val="none" w:sz="0" w:space="0" w:color="auto"/>
        <w:left w:val="none" w:sz="0" w:space="0" w:color="auto"/>
        <w:bottom w:val="none" w:sz="0" w:space="0" w:color="auto"/>
        <w:right w:val="none" w:sz="0" w:space="0" w:color="auto"/>
      </w:divBdr>
      <w:divsChild>
        <w:div w:id="20321007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345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014567">
      <w:bodyDiv w:val="1"/>
      <w:marLeft w:val="0"/>
      <w:marRight w:val="0"/>
      <w:marTop w:val="0"/>
      <w:marBottom w:val="0"/>
      <w:divBdr>
        <w:top w:val="none" w:sz="0" w:space="0" w:color="auto"/>
        <w:left w:val="none" w:sz="0" w:space="0" w:color="auto"/>
        <w:bottom w:val="none" w:sz="0" w:space="0" w:color="auto"/>
        <w:right w:val="none" w:sz="0" w:space="0" w:color="auto"/>
      </w:divBdr>
      <w:divsChild>
        <w:div w:id="964160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117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853506">
      <w:bodyDiv w:val="1"/>
      <w:marLeft w:val="0"/>
      <w:marRight w:val="0"/>
      <w:marTop w:val="0"/>
      <w:marBottom w:val="0"/>
      <w:divBdr>
        <w:top w:val="none" w:sz="0" w:space="0" w:color="auto"/>
        <w:left w:val="none" w:sz="0" w:space="0" w:color="auto"/>
        <w:bottom w:val="none" w:sz="0" w:space="0" w:color="auto"/>
        <w:right w:val="none" w:sz="0" w:space="0" w:color="auto"/>
      </w:divBdr>
      <w:divsChild>
        <w:div w:id="159656883">
          <w:marLeft w:val="0"/>
          <w:marRight w:val="0"/>
          <w:marTop w:val="0"/>
          <w:marBottom w:val="0"/>
          <w:divBdr>
            <w:top w:val="none" w:sz="0" w:space="0" w:color="auto"/>
            <w:left w:val="none" w:sz="0" w:space="0" w:color="auto"/>
            <w:bottom w:val="none" w:sz="0" w:space="0" w:color="auto"/>
            <w:right w:val="none" w:sz="0" w:space="0" w:color="auto"/>
          </w:divBdr>
        </w:div>
        <w:div w:id="2087535380">
          <w:marLeft w:val="0"/>
          <w:marRight w:val="0"/>
          <w:marTop w:val="0"/>
          <w:marBottom w:val="0"/>
          <w:divBdr>
            <w:top w:val="none" w:sz="0" w:space="0" w:color="auto"/>
            <w:left w:val="none" w:sz="0" w:space="0" w:color="auto"/>
            <w:bottom w:val="none" w:sz="0" w:space="0" w:color="auto"/>
            <w:right w:val="none" w:sz="0" w:space="0" w:color="auto"/>
          </w:divBdr>
        </w:div>
      </w:divsChild>
    </w:div>
    <w:div w:id="1737581647">
      <w:bodyDiv w:val="1"/>
      <w:marLeft w:val="0"/>
      <w:marRight w:val="0"/>
      <w:marTop w:val="0"/>
      <w:marBottom w:val="0"/>
      <w:divBdr>
        <w:top w:val="none" w:sz="0" w:space="0" w:color="auto"/>
        <w:left w:val="none" w:sz="0" w:space="0" w:color="auto"/>
        <w:bottom w:val="none" w:sz="0" w:space="0" w:color="auto"/>
        <w:right w:val="none" w:sz="0" w:space="0" w:color="auto"/>
      </w:divBdr>
      <w:divsChild>
        <w:div w:id="232393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13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530020">
      <w:bodyDiv w:val="1"/>
      <w:marLeft w:val="0"/>
      <w:marRight w:val="0"/>
      <w:marTop w:val="0"/>
      <w:marBottom w:val="0"/>
      <w:divBdr>
        <w:top w:val="none" w:sz="0" w:space="0" w:color="auto"/>
        <w:left w:val="none" w:sz="0" w:space="0" w:color="auto"/>
        <w:bottom w:val="none" w:sz="0" w:space="0" w:color="auto"/>
        <w:right w:val="none" w:sz="0" w:space="0" w:color="auto"/>
      </w:divBdr>
      <w:divsChild>
        <w:div w:id="608662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983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696729">
      <w:bodyDiv w:val="1"/>
      <w:marLeft w:val="0"/>
      <w:marRight w:val="0"/>
      <w:marTop w:val="0"/>
      <w:marBottom w:val="0"/>
      <w:divBdr>
        <w:top w:val="none" w:sz="0" w:space="0" w:color="auto"/>
        <w:left w:val="none" w:sz="0" w:space="0" w:color="auto"/>
        <w:bottom w:val="none" w:sz="0" w:space="0" w:color="auto"/>
        <w:right w:val="none" w:sz="0" w:space="0" w:color="auto"/>
      </w:divBdr>
      <w:divsChild>
        <w:div w:id="41948708">
          <w:marLeft w:val="0"/>
          <w:marRight w:val="0"/>
          <w:marTop w:val="0"/>
          <w:marBottom w:val="0"/>
          <w:divBdr>
            <w:top w:val="none" w:sz="0" w:space="0" w:color="auto"/>
            <w:left w:val="none" w:sz="0" w:space="0" w:color="auto"/>
            <w:bottom w:val="none" w:sz="0" w:space="0" w:color="auto"/>
            <w:right w:val="none" w:sz="0" w:space="0" w:color="auto"/>
          </w:divBdr>
          <w:divsChild>
            <w:div w:id="146944120">
              <w:marLeft w:val="0"/>
              <w:marRight w:val="0"/>
              <w:marTop w:val="0"/>
              <w:marBottom w:val="0"/>
              <w:divBdr>
                <w:top w:val="none" w:sz="0" w:space="0" w:color="auto"/>
                <w:left w:val="none" w:sz="0" w:space="0" w:color="auto"/>
                <w:bottom w:val="none" w:sz="0" w:space="0" w:color="auto"/>
                <w:right w:val="none" w:sz="0" w:space="0" w:color="auto"/>
              </w:divBdr>
              <w:divsChild>
                <w:div w:id="2124877725">
                  <w:marLeft w:val="0"/>
                  <w:marRight w:val="0"/>
                  <w:marTop w:val="0"/>
                  <w:marBottom w:val="0"/>
                  <w:divBdr>
                    <w:top w:val="none" w:sz="0" w:space="0" w:color="auto"/>
                    <w:left w:val="none" w:sz="0" w:space="0" w:color="auto"/>
                    <w:bottom w:val="none" w:sz="0" w:space="0" w:color="auto"/>
                    <w:right w:val="none" w:sz="0" w:space="0" w:color="auto"/>
                  </w:divBdr>
                  <w:divsChild>
                    <w:div w:id="218319907">
                      <w:marLeft w:val="0"/>
                      <w:marRight w:val="0"/>
                      <w:marTop w:val="0"/>
                      <w:marBottom w:val="0"/>
                      <w:divBdr>
                        <w:top w:val="none" w:sz="0" w:space="0" w:color="auto"/>
                        <w:left w:val="none" w:sz="0" w:space="0" w:color="auto"/>
                        <w:bottom w:val="none" w:sz="0" w:space="0" w:color="auto"/>
                        <w:right w:val="none" w:sz="0" w:space="0" w:color="auto"/>
                      </w:divBdr>
                      <w:divsChild>
                        <w:div w:id="442265331">
                          <w:marLeft w:val="0"/>
                          <w:marRight w:val="0"/>
                          <w:marTop w:val="0"/>
                          <w:marBottom w:val="0"/>
                          <w:divBdr>
                            <w:top w:val="none" w:sz="0" w:space="0" w:color="auto"/>
                            <w:left w:val="none" w:sz="0" w:space="0" w:color="auto"/>
                            <w:bottom w:val="none" w:sz="0" w:space="0" w:color="auto"/>
                            <w:right w:val="none" w:sz="0" w:space="0" w:color="auto"/>
                          </w:divBdr>
                          <w:divsChild>
                            <w:div w:id="32660069">
                              <w:marLeft w:val="0"/>
                              <w:marRight w:val="0"/>
                              <w:marTop w:val="0"/>
                              <w:marBottom w:val="0"/>
                              <w:divBdr>
                                <w:top w:val="none" w:sz="0" w:space="0" w:color="auto"/>
                                <w:left w:val="none" w:sz="0" w:space="0" w:color="auto"/>
                                <w:bottom w:val="none" w:sz="0" w:space="0" w:color="auto"/>
                                <w:right w:val="none" w:sz="0" w:space="0" w:color="auto"/>
                              </w:divBdr>
                            </w:div>
                            <w:div w:id="1426538444">
                              <w:marLeft w:val="0"/>
                              <w:marRight w:val="0"/>
                              <w:marTop w:val="0"/>
                              <w:marBottom w:val="0"/>
                              <w:divBdr>
                                <w:top w:val="none" w:sz="0" w:space="0" w:color="auto"/>
                                <w:left w:val="none" w:sz="0" w:space="0" w:color="auto"/>
                                <w:bottom w:val="none" w:sz="0" w:space="0" w:color="auto"/>
                                <w:right w:val="none" w:sz="0" w:space="0" w:color="auto"/>
                              </w:divBdr>
                            </w:div>
                            <w:div w:id="177760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582678">
          <w:marLeft w:val="0"/>
          <w:marRight w:val="0"/>
          <w:marTop w:val="0"/>
          <w:marBottom w:val="0"/>
          <w:divBdr>
            <w:top w:val="none" w:sz="0" w:space="0" w:color="auto"/>
            <w:left w:val="none" w:sz="0" w:space="0" w:color="auto"/>
            <w:bottom w:val="none" w:sz="0" w:space="0" w:color="auto"/>
            <w:right w:val="none" w:sz="0" w:space="0" w:color="auto"/>
          </w:divBdr>
          <w:divsChild>
            <w:div w:id="1780949907">
              <w:marLeft w:val="0"/>
              <w:marRight w:val="0"/>
              <w:marTop w:val="0"/>
              <w:marBottom w:val="0"/>
              <w:divBdr>
                <w:top w:val="none" w:sz="0" w:space="0" w:color="auto"/>
                <w:left w:val="none" w:sz="0" w:space="0" w:color="auto"/>
                <w:bottom w:val="none" w:sz="0" w:space="0" w:color="auto"/>
                <w:right w:val="none" w:sz="0" w:space="0" w:color="auto"/>
              </w:divBdr>
              <w:divsChild>
                <w:div w:id="2036617968">
                  <w:marLeft w:val="0"/>
                  <w:marRight w:val="0"/>
                  <w:marTop w:val="0"/>
                  <w:marBottom w:val="0"/>
                  <w:divBdr>
                    <w:top w:val="none" w:sz="0" w:space="0" w:color="auto"/>
                    <w:left w:val="none" w:sz="0" w:space="0" w:color="auto"/>
                    <w:bottom w:val="none" w:sz="0" w:space="0" w:color="auto"/>
                    <w:right w:val="none" w:sz="0" w:space="0" w:color="auto"/>
                  </w:divBdr>
                  <w:divsChild>
                    <w:div w:id="1001542298">
                      <w:marLeft w:val="0"/>
                      <w:marRight w:val="0"/>
                      <w:marTop w:val="0"/>
                      <w:marBottom w:val="0"/>
                      <w:divBdr>
                        <w:top w:val="none" w:sz="0" w:space="0" w:color="auto"/>
                        <w:left w:val="none" w:sz="0" w:space="0" w:color="auto"/>
                        <w:bottom w:val="none" w:sz="0" w:space="0" w:color="auto"/>
                        <w:right w:val="none" w:sz="0" w:space="0" w:color="auto"/>
                      </w:divBdr>
                      <w:divsChild>
                        <w:div w:id="2045716284">
                          <w:marLeft w:val="0"/>
                          <w:marRight w:val="0"/>
                          <w:marTop w:val="0"/>
                          <w:marBottom w:val="0"/>
                          <w:divBdr>
                            <w:top w:val="none" w:sz="0" w:space="0" w:color="auto"/>
                            <w:left w:val="none" w:sz="0" w:space="0" w:color="auto"/>
                            <w:bottom w:val="none" w:sz="0" w:space="0" w:color="auto"/>
                            <w:right w:val="none" w:sz="0" w:space="0" w:color="auto"/>
                          </w:divBdr>
                          <w:divsChild>
                            <w:div w:id="344790364">
                              <w:marLeft w:val="0"/>
                              <w:marRight w:val="0"/>
                              <w:marTop w:val="0"/>
                              <w:marBottom w:val="0"/>
                              <w:divBdr>
                                <w:top w:val="none" w:sz="0" w:space="0" w:color="auto"/>
                                <w:left w:val="none" w:sz="0" w:space="0" w:color="auto"/>
                                <w:bottom w:val="none" w:sz="0" w:space="0" w:color="auto"/>
                                <w:right w:val="none" w:sz="0" w:space="0" w:color="auto"/>
                              </w:divBdr>
                              <w:divsChild>
                                <w:div w:id="1975597064">
                                  <w:marLeft w:val="0"/>
                                  <w:marRight w:val="0"/>
                                  <w:marTop w:val="0"/>
                                  <w:marBottom w:val="0"/>
                                  <w:divBdr>
                                    <w:top w:val="none" w:sz="0" w:space="0" w:color="auto"/>
                                    <w:left w:val="none" w:sz="0" w:space="0" w:color="auto"/>
                                    <w:bottom w:val="none" w:sz="0" w:space="0" w:color="auto"/>
                                    <w:right w:val="none" w:sz="0" w:space="0" w:color="auto"/>
                                  </w:divBdr>
                                  <w:divsChild>
                                    <w:div w:id="522131904">
                                      <w:marLeft w:val="0"/>
                                      <w:marRight w:val="0"/>
                                      <w:marTop w:val="0"/>
                                      <w:marBottom w:val="0"/>
                                      <w:divBdr>
                                        <w:top w:val="none" w:sz="0" w:space="0" w:color="auto"/>
                                        <w:left w:val="none" w:sz="0" w:space="0" w:color="auto"/>
                                        <w:bottom w:val="none" w:sz="0" w:space="0" w:color="auto"/>
                                        <w:right w:val="none" w:sz="0" w:space="0" w:color="auto"/>
                                      </w:divBdr>
                                      <w:divsChild>
                                        <w:div w:id="1655909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428986">
                                              <w:marLeft w:val="0"/>
                                              <w:marRight w:val="0"/>
                                              <w:marTop w:val="0"/>
                                              <w:marBottom w:val="0"/>
                                              <w:divBdr>
                                                <w:top w:val="none" w:sz="0" w:space="0" w:color="auto"/>
                                                <w:left w:val="none" w:sz="0" w:space="0" w:color="auto"/>
                                                <w:bottom w:val="none" w:sz="0" w:space="0" w:color="auto"/>
                                                <w:right w:val="none" w:sz="0" w:space="0" w:color="auto"/>
                                              </w:divBdr>
                                              <w:divsChild>
                                                <w:div w:id="92749719">
                                                  <w:marLeft w:val="0"/>
                                                  <w:marRight w:val="0"/>
                                                  <w:marTop w:val="0"/>
                                                  <w:marBottom w:val="0"/>
                                                  <w:divBdr>
                                                    <w:top w:val="none" w:sz="0" w:space="0" w:color="auto"/>
                                                    <w:left w:val="none" w:sz="0" w:space="0" w:color="auto"/>
                                                    <w:bottom w:val="none" w:sz="0" w:space="0" w:color="auto"/>
                                                    <w:right w:val="none" w:sz="0" w:space="0" w:color="auto"/>
                                                  </w:divBdr>
                                                </w:div>
                                                <w:div w:id="127599440">
                                                  <w:marLeft w:val="0"/>
                                                  <w:marRight w:val="0"/>
                                                  <w:marTop w:val="0"/>
                                                  <w:marBottom w:val="0"/>
                                                  <w:divBdr>
                                                    <w:top w:val="none" w:sz="0" w:space="0" w:color="auto"/>
                                                    <w:left w:val="none" w:sz="0" w:space="0" w:color="auto"/>
                                                    <w:bottom w:val="none" w:sz="0" w:space="0" w:color="auto"/>
                                                    <w:right w:val="none" w:sz="0" w:space="0" w:color="auto"/>
                                                  </w:divBdr>
                                                </w:div>
                                                <w:div w:id="141118052">
                                                  <w:marLeft w:val="0"/>
                                                  <w:marRight w:val="0"/>
                                                  <w:marTop w:val="0"/>
                                                  <w:marBottom w:val="0"/>
                                                  <w:divBdr>
                                                    <w:top w:val="none" w:sz="0" w:space="0" w:color="auto"/>
                                                    <w:left w:val="none" w:sz="0" w:space="0" w:color="auto"/>
                                                    <w:bottom w:val="none" w:sz="0" w:space="0" w:color="auto"/>
                                                    <w:right w:val="none" w:sz="0" w:space="0" w:color="auto"/>
                                                  </w:divBdr>
                                                </w:div>
                                                <w:div w:id="173421449">
                                                  <w:marLeft w:val="0"/>
                                                  <w:marRight w:val="0"/>
                                                  <w:marTop w:val="0"/>
                                                  <w:marBottom w:val="0"/>
                                                  <w:divBdr>
                                                    <w:top w:val="none" w:sz="0" w:space="0" w:color="auto"/>
                                                    <w:left w:val="none" w:sz="0" w:space="0" w:color="auto"/>
                                                    <w:bottom w:val="none" w:sz="0" w:space="0" w:color="auto"/>
                                                    <w:right w:val="none" w:sz="0" w:space="0" w:color="auto"/>
                                                  </w:divBdr>
                                                </w:div>
                                                <w:div w:id="175702424">
                                                  <w:marLeft w:val="0"/>
                                                  <w:marRight w:val="0"/>
                                                  <w:marTop w:val="0"/>
                                                  <w:marBottom w:val="0"/>
                                                  <w:divBdr>
                                                    <w:top w:val="none" w:sz="0" w:space="0" w:color="auto"/>
                                                    <w:left w:val="none" w:sz="0" w:space="0" w:color="auto"/>
                                                    <w:bottom w:val="none" w:sz="0" w:space="0" w:color="auto"/>
                                                    <w:right w:val="none" w:sz="0" w:space="0" w:color="auto"/>
                                                  </w:divBdr>
                                                </w:div>
                                                <w:div w:id="181628625">
                                                  <w:marLeft w:val="0"/>
                                                  <w:marRight w:val="0"/>
                                                  <w:marTop w:val="0"/>
                                                  <w:marBottom w:val="0"/>
                                                  <w:divBdr>
                                                    <w:top w:val="none" w:sz="0" w:space="0" w:color="auto"/>
                                                    <w:left w:val="none" w:sz="0" w:space="0" w:color="auto"/>
                                                    <w:bottom w:val="none" w:sz="0" w:space="0" w:color="auto"/>
                                                    <w:right w:val="none" w:sz="0" w:space="0" w:color="auto"/>
                                                  </w:divBdr>
                                                </w:div>
                                                <w:div w:id="210652713">
                                                  <w:marLeft w:val="0"/>
                                                  <w:marRight w:val="0"/>
                                                  <w:marTop w:val="0"/>
                                                  <w:marBottom w:val="0"/>
                                                  <w:divBdr>
                                                    <w:top w:val="none" w:sz="0" w:space="0" w:color="auto"/>
                                                    <w:left w:val="none" w:sz="0" w:space="0" w:color="auto"/>
                                                    <w:bottom w:val="none" w:sz="0" w:space="0" w:color="auto"/>
                                                    <w:right w:val="none" w:sz="0" w:space="0" w:color="auto"/>
                                                  </w:divBdr>
                                                </w:div>
                                                <w:div w:id="213280020">
                                                  <w:marLeft w:val="0"/>
                                                  <w:marRight w:val="0"/>
                                                  <w:marTop w:val="0"/>
                                                  <w:marBottom w:val="0"/>
                                                  <w:divBdr>
                                                    <w:top w:val="none" w:sz="0" w:space="0" w:color="auto"/>
                                                    <w:left w:val="none" w:sz="0" w:space="0" w:color="auto"/>
                                                    <w:bottom w:val="none" w:sz="0" w:space="0" w:color="auto"/>
                                                    <w:right w:val="none" w:sz="0" w:space="0" w:color="auto"/>
                                                  </w:divBdr>
                                                </w:div>
                                                <w:div w:id="234781023">
                                                  <w:marLeft w:val="0"/>
                                                  <w:marRight w:val="0"/>
                                                  <w:marTop w:val="0"/>
                                                  <w:marBottom w:val="0"/>
                                                  <w:divBdr>
                                                    <w:top w:val="none" w:sz="0" w:space="0" w:color="auto"/>
                                                    <w:left w:val="none" w:sz="0" w:space="0" w:color="auto"/>
                                                    <w:bottom w:val="none" w:sz="0" w:space="0" w:color="auto"/>
                                                    <w:right w:val="none" w:sz="0" w:space="0" w:color="auto"/>
                                                  </w:divBdr>
                                                </w:div>
                                                <w:div w:id="243301448">
                                                  <w:marLeft w:val="0"/>
                                                  <w:marRight w:val="0"/>
                                                  <w:marTop w:val="0"/>
                                                  <w:marBottom w:val="0"/>
                                                  <w:divBdr>
                                                    <w:top w:val="none" w:sz="0" w:space="0" w:color="auto"/>
                                                    <w:left w:val="none" w:sz="0" w:space="0" w:color="auto"/>
                                                    <w:bottom w:val="none" w:sz="0" w:space="0" w:color="auto"/>
                                                    <w:right w:val="none" w:sz="0" w:space="0" w:color="auto"/>
                                                  </w:divBdr>
                                                </w:div>
                                                <w:div w:id="404575174">
                                                  <w:marLeft w:val="0"/>
                                                  <w:marRight w:val="0"/>
                                                  <w:marTop w:val="0"/>
                                                  <w:marBottom w:val="0"/>
                                                  <w:divBdr>
                                                    <w:top w:val="none" w:sz="0" w:space="0" w:color="auto"/>
                                                    <w:left w:val="none" w:sz="0" w:space="0" w:color="auto"/>
                                                    <w:bottom w:val="none" w:sz="0" w:space="0" w:color="auto"/>
                                                    <w:right w:val="none" w:sz="0" w:space="0" w:color="auto"/>
                                                  </w:divBdr>
                                                </w:div>
                                                <w:div w:id="520246538">
                                                  <w:marLeft w:val="0"/>
                                                  <w:marRight w:val="0"/>
                                                  <w:marTop w:val="0"/>
                                                  <w:marBottom w:val="0"/>
                                                  <w:divBdr>
                                                    <w:top w:val="none" w:sz="0" w:space="0" w:color="auto"/>
                                                    <w:left w:val="none" w:sz="0" w:space="0" w:color="auto"/>
                                                    <w:bottom w:val="none" w:sz="0" w:space="0" w:color="auto"/>
                                                    <w:right w:val="none" w:sz="0" w:space="0" w:color="auto"/>
                                                  </w:divBdr>
                                                </w:div>
                                                <w:div w:id="558252972">
                                                  <w:marLeft w:val="0"/>
                                                  <w:marRight w:val="0"/>
                                                  <w:marTop w:val="0"/>
                                                  <w:marBottom w:val="0"/>
                                                  <w:divBdr>
                                                    <w:top w:val="none" w:sz="0" w:space="0" w:color="auto"/>
                                                    <w:left w:val="none" w:sz="0" w:space="0" w:color="auto"/>
                                                    <w:bottom w:val="none" w:sz="0" w:space="0" w:color="auto"/>
                                                    <w:right w:val="none" w:sz="0" w:space="0" w:color="auto"/>
                                                  </w:divBdr>
                                                </w:div>
                                                <w:div w:id="569199298">
                                                  <w:marLeft w:val="0"/>
                                                  <w:marRight w:val="0"/>
                                                  <w:marTop w:val="0"/>
                                                  <w:marBottom w:val="0"/>
                                                  <w:divBdr>
                                                    <w:top w:val="none" w:sz="0" w:space="0" w:color="auto"/>
                                                    <w:left w:val="none" w:sz="0" w:space="0" w:color="auto"/>
                                                    <w:bottom w:val="none" w:sz="0" w:space="0" w:color="auto"/>
                                                    <w:right w:val="none" w:sz="0" w:space="0" w:color="auto"/>
                                                  </w:divBdr>
                                                </w:div>
                                                <w:div w:id="573663219">
                                                  <w:marLeft w:val="0"/>
                                                  <w:marRight w:val="0"/>
                                                  <w:marTop w:val="0"/>
                                                  <w:marBottom w:val="0"/>
                                                  <w:divBdr>
                                                    <w:top w:val="none" w:sz="0" w:space="0" w:color="auto"/>
                                                    <w:left w:val="none" w:sz="0" w:space="0" w:color="auto"/>
                                                    <w:bottom w:val="none" w:sz="0" w:space="0" w:color="auto"/>
                                                    <w:right w:val="none" w:sz="0" w:space="0" w:color="auto"/>
                                                  </w:divBdr>
                                                </w:div>
                                                <w:div w:id="684795612">
                                                  <w:marLeft w:val="0"/>
                                                  <w:marRight w:val="0"/>
                                                  <w:marTop w:val="0"/>
                                                  <w:marBottom w:val="0"/>
                                                  <w:divBdr>
                                                    <w:top w:val="none" w:sz="0" w:space="0" w:color="auto"/>
                                                    <w:left w:val="none" w:sz="0" w:space="0" w:color="auto"/>
                                                    <w:bottom w:val="none" w:sz="0" w:space="0" w:color="auto"/>
                                                    <w:right w:val="none" w:sz="0" w:space="0" w:color="auto"/>
                                                  </w:divBdr>
                                                </w:div>
                                                <w:div w:id="811170119">
                                                  <w:marLeft w:val="0"/>
                                                  <w:marRight w:val="0"/>
                                                  <w:marTop w:val="0"/>
                                                  <w:marBottom w:val="0"/>
                                                  <w:divBdr>
                                                    <w:top w:val="none" w:sz="0" w:space="0" w:color="auto"/>
                                                    <w:left w:val="none" w:sz="0" w:space="0" w:color="auto"/>
                                                    <w:bottom w:val="none" w:sz="0" w:space="0" w:color="auto"/>
                                                    <w:right w:val="none" w:sz="0" w:space="0" w:color="auto"/>
                                                  </w:divBdr>
                                                </w:div>
                                                <w:div w:id="815147769">
                                                  <w:marLeft w:val="0"/>
                                                  <w:marRight w:val="0"/>
                                                  <w:marTop w:val="0"/>
                                                  <w:marBottom w:val="0"/>
                                                  <w:divBdr>
                                                    <w:top w:val="none" w:sz="0" w:space="0" w:color="auto"/>
                                                    <w:left w:val="none" w:sz="0" w:space="0" w:color="auto"/>
                                                    <w:bottom w:val="none" w:sz="0" w:space="0" w:color="auto"/>
                                                    <w:right w:val="none" w:sz="0" w:space="0" w:color="auto"/>
                                                  </w:divBdr>
                                                </w:div>
                                                <w:div w:id="855269631">
                                                  <w:marLeft w:val="0"/>
                                                  <w:marRight w:val="0"/>
                                                  <w:marTop w:val="0"/>
                                                  <w:marBottom w:val="0"/>
                                                  <w:divBdr>
                                                    <w:top w:val="none" w:sz="0" w:space="0" w:color="auto"/>
                                                    <w:left w:val="none" w:sz="0" w:space="0" w:color="auto"/>
                                                    <w:bottom w:val="none" w:sz="0" w:space="0" w:color="auto"/>
                                                    <w:right w:val="none" w:sz="0" w:space="0" w:color="auto"/>
                                                  </w:divBdr>
                                                </w:div>
                                                <w:div w:id="856768296">
                                                  <w:marLeft w:val="0"/>
                                                  <w:marRight w:val="0"/>
                                                  <w:marTop w:val="0"/>
                                                  <w:marBottom w:val="0"/>
                                                  <w:divBdr>
                                                    <w:top w:val="none" w:sz="0" w:space="0" w:color="auto"/>
                                                    <w:left w:val="none" w:sz="0" w:space="0" w:color="auto"/>
                                                    <w:bottom w:val="none" w:sz="0" w:space="0" w:color="auto"/>
                                                    <w:right w:val="none" w:sz="0" w:space="0" w:color="auto"/>
                                                  </w:divBdr>
                                                </w:div>
                                                <w:div w:id="1015380897">
                                                  <w:marLeft w:val="0"/>
                                                  <w:marRight w:val="0"/>
                                                  <w:marTop w:val="0"/>
                                                  <w:marBottom w:val="0"/>
                                                  <w:divBdr>
                                                    <w:top w:val="none" w:sz="0" w:space="0" w:color="auto"/>
                                                    <w:left w:val="none" w:sz="0" w:space="0" w:color="auto"/>
                                                    <w:bottom w:val="none" w:sz="0" w:space="0" w:color="auto"/>
                                                    <w:right w:val="none" w:sz="0" w:space="0" w:color="auto"/>
                                                  </w:divBdr>
                                                </w:div>
                                                <w:div w:id="1035279289">
                                                  <w:marLeft w:val="0"/>
                                                  <w:marRight w:val="0"/>
                                                  <w:marTop w:val="0"/>
                                                  <w:marBottom w:val="0"/>
                                                  <w:divBdr>
                                                    <w:top w:val="none" w:sz="0" w:space="0" w:color="auto"/>
                                                    <w:left w:val="none" w:sz="0" w:space="0" w:color="auto"/>
                                                    <w:bottom w:val="none" w:sz="0" w:space="0" w:color="auto"/>
                                                    <w:right w:val="none" w:sz="0" w:space="0" w:color="auto"/>
                                                  </w:divBdr>
                                                </w:div>
                                                <w:div w:id="1126124074">
                                                  <w:marLeft w:val="0"/>
                                                  <w:marRight w:val="0"/>
                                                  <w:marTop w:val="0"/>
                                                  <w:marBottom w:val="0"/>
                                                  <w:divBdr>
                                                    <w:top w:val="none" w:sz="0" w:space="0" w:color="auto"/>
                                                    <w:left w:val="none" w:sz="0" w:space="0" w:color="auto"/>
                                                    <w:bottom w:val="none" w:sz="0" w:space="0" w:color="auto"/>
                                                    <w:right w:val="none" w:sz="0" w:space="0" w:color="auto"/>
                                                  </w:divBdr>
                                                </w:div>
                                                <w:div w:id="1140533876">
                                                  <w:marLeft w:val="0"/>
                                                  <w:marRight w:val="0"/>
                                                  <w:marTop w:val="0"/>
                                                  <w:marBottom w:val="0"/>
                                                  <w:divBdr>
                                                    <w:top w:val="none" w:sz="0" w:space="0" w:color="auto"/>
                                                    <w:left w:val="none" w:sz="0" w:space="0" w:color="auto"/>
                                                    <w:bottom w:val="none" w:sz="0" w:space="0" w:color="auto"/>
                                                    <w:right w:val="none" w:sz="0" w:space="0" w:color="auto"/>
                                                  </w:divBdr>
                                                </w:div>
                                                <w:div w:id="1177117716">
                                                  <w:marLeft w:val="0"/>
                                                  <w:marRight w:val="0"/>
                                                  <w:marTop w:val="0"/>
                                                  <w:marBottom w:val="0"/>
                                                  <w:divBdr>
                                                    <w:top w:val="none" w:sz="0" w:space="0" w:color="auto"/>
                                                    <w:left w:val="none" w:sz="0" w:space="0" w:color="auto"/>
                                                    <w:bottom w:val="none" w:sz="0" w:space="0" w:color="auto"/>
                                                    <w:right w:val="none" w:sz="0" w:space="0" w:color="auto"/>
                                                  </w:divBdr>
                                                </w:div>
                                                <w:div w:id="1184592526">
                                                  <w:marLeft w:val="0"/>
                                                  <w:marRight w:val="0"/>
                                                  <w:marTop w:val="0"/>
                                                  <w:marBottom w:val="0"/>
                                                  <w:divBdr>
                                                    <w:top w:val="none" w:sz="0" w:space="0" w:color="auto"/>
                                                    <w:left w:val="none" w:sz="0" w:space="0" w:color="auto"/>
                                                    <w:bottom w:val="none" w:sz="0" w:space="0" w:color="auto"/>
                                                    <w:right w:val="none" w:sz="0" w:space="0" w:color="auto"/>
                                                  </w:divBdr>
                                                </w:div>
                                                <w:div w:id="1302924367">
                                                  <w:marLeft w:val="0"/>
                                                  <w:marRight w:val="0"/>
                                                  <w:marTop w:val="0"/>
                                                  <w:marBottom w:val="0"/>
                                                  <w:divBdr>
                                                    <w:top w:val="none" w:sz="0" w:space="0" w:color="auto"/>
                                                    <w:left w:val="none" w:sz="0" w:space="0" w:color="auto"/>
                                                    <w:bottom w:val="none" w:sz="0" w:space="0" w:color="auto"/>
                                                    <w:right w:val="none" w:sz="0" w:space="0" w:color="auto"/>
                                                  </w:divBdr>
                                                </w:div>
                                                <w:div w:id="1307781042">
                                                  <w:marLeft w:val="0"/>
                                                  <w:marRight w:val="0"/>
                                                  <w:marTop w:val="0"/>
                                                  <w:marBottom w:val="0"/>
                                                  <w:divBdr>
                                                    <w:top w:val="none" w:sz="0" w:space="0" w:color="auto"/>
                                                    <w:left w:val="none" w:sz="0" w:space="0" w:color="auto"/>
                                                    <w:bottom w:val="none" w:sz="0" w:space="0" w:color="auto"/>
                                                    <w:right w:val="none" w:sz="0" w:space="0" w:color="auto"/>
                                                  </w:divBdr>
                                                </w:div>
                                                <w:div w:id="1343707446">
                                                  <w:marLeft w:val="0"/>
                                                  <w:marRight w:val="0"/>
                                                  <w:marTop w:val="0"/>
                                                  <w:marBottom w:val="0"/>
                                                  <w:divBdr>
                                                    <w:top w:val="none" w:sz="0" w:space="0" w:color="auto"/>
                                                    <w:left w:val="none" w:sz="0" w:space="0" w:color="auto"/>
                                                    <w:bottom w:val="none" w:sz="0" w:space="0" w:color="auto"/>
                                                    <w:right w:val="none" w:sz="0" w:space="0" w:color="auto"/>
                                                  </w:divBdr>
                                                </w:div>
                                                <w:div w:id="1382288195">
                                                  <w:marLeft w:val="0"/>
                                                  <w:marRight w:val="0"/>
                                                  <w:marTop w:val="0"/>
                                                  <w:marBottom w:val="0"/>
                                                  <w:divBdr>
                                                    <w:top w:val="none" w:sz="0" w:space="0" w:color="auto"/>
                                                    <w:left w:val="none" w:sz="0" w:space="0" w:color="auto"/>
                                                    <w:bottom w:val="none" w:sz="0" w:space="0" w:color="auto"/>
                                                    <w:right w:val="none" w:sz="0" w:space="0" w:color="auto"/>
                                                  </w:divBdr>
                                                </w:div>
                                                <w:div w:id="1447313401">
                                                  <w:marLeft w:val="0"/>
                                                  <w:marRight w:val="0"/>
                                                  <w:marTop w:val="0"/>
                                                  <w:marBottom w:val="0"/>
                                                  <w:divBdr>
                                                    <w:top w:val="none" w:sz="0" w:space="0" w:color="auto"/>
                                                    <w:left w:val="none" w:sz="0" w:space="0" w:color="auto"/>
                                                    <w:bottom w:val="none" w:sz="0" w:space="0" w:color="auto"/>
                                                    <w:right w:val="none" w:sz="0" w:space="0" w:color="auto"/>
                                                  </w:divBdr>
                                                </w:div>
                                                <w:div w:id="1481271789">
                                                  <w:marLeft w:val="0"/>
                                                  <w:marRight w:val="0"/>
                                                  <w:marTop w:val="0"/>
                                                  <w:marBottom w:val="0"/>
                                                  <w:divBdr>
                                                    <w:top w:val="none" w:sz="0" w:space="0" w:color="auto"/>
                                                    <w:left w:val="none" w:sz="0" w:space="0" w:color="auto"/>
                                                    <w:bottom w:val="none" w:sz="0" w:space="0" w:color="auto"/>
                                                    <w:right w:val="none" w:sz="0" w:space="0" w:color="auto"/>
                                                  </w:divBdr>
                                                </w:div>
                                                <w:div w:id="1549949680">
                                                  <w:marLeft w:val="0"/>
                                                  <w:marRight w:val="0"/>
                                                  <w:marTop w:val="0"/>
                                                  <w:marBottom w:val="0"/>
                                                  <w:divBdr>
                                                    <w:top w:val="none" w:sz="0" w:space="0" w:color="auto"/>
                                                    <w:left w:val="none" w:sz="0" w:space="0" w:color="auto"/>
                                                    <w:bottom w:val="none" w:sz="0" w:space="0" w:color="auto"/>
                                                    <w:right w:val="none" w:sz="0" w:space="0" w:color="auto"/>
                                                  </w:divBdr>
                                                </w:div>
                                                <w:div w:id="1565676938">
                                                  <w:marLeft w:val="0"/>
                                                  <w:marRight w:val="0"/>
                                                  <w:marTop w:val="0"/>
                                                  <w:marBottom w:val="0"/>
                                                  <w:divBdr>
                                                    <w:top w:val="none" w:sz="0" w:space="0" w:color="auto"/>
                                                    <w:left w:val="none" w:sz="0" w:space="0" w:color="auto"/>
                                                    <w:bottom w:val="none" w:sz="0" w:space="0" w:color="auto"/>
                                                    <w:right w:val="none" w:sz="0" w:space="0" w:color="auto"/>
                                                  </w:divBdr>
                                                </w:div>
                                                <w:div w:id="1579823990">
                                                  <w:marLeft w:val="0"/>
                                                  <w:marRight w:val="0"/>
                                                  <w:marTop w:val="0"/>
                                                  <w:marBottom w:val="0"/>
                                                  <w:divBdr>
                                                    <w:top w:val="none" w:sz="0" w:space="0" w:color="auto"/>
                                                    <w:left w:val="none" w:sz="0" w:space="0" w:color="auto"/>
                                                    <w:bottom w:val="none" w:sz="0" w:space="0" w:color="auto"/>
                                                    <w:right w:val="none" w:sz="0" w:space="0" w:color="auto"/>
                                                  </w:divBdr>
                                                </w:div>
                                                <w:div w:id="1659306191">
                                                  <w:marLeft w:val="0"/>
                                                  <w:marRight w:val="0"/>
                                                  <w:marTop w:val="0"/>
                                                  <w:marBottom w:val="0"/>
                                                  <w:divBdr>
                                                    <w:top w:val="none" w:sz="0" w:space="0" w:color="auto"/>
                                                    <w:left w:val="none" w:sz="0" w:space="0" w:color="auto"/>
                                                    <w:bottom w:val="none" w:sz="0" w:space="0" w:color="auto"/>
                                                    <w:right w:val="none" w:sz="0" w:space="0" w:color="auto"/>
                                                  </w:divBdr>
                                                </w:div>
                                                <w:div w:id="1912499752">
                                                  <w:marLeft w:val="0"/>
                                                  <w:marRight w:val="0"/>
                                                  <w:marTop w:val="0"/>
                                                  <w:marBottom w:val="0"/>
                                                  <w:divBdr>
                                                    <w:top w:val="none" w:sz="0" w:space="0" w:color="auto"/>
                                                    <w:left w:val="none" w:sz="0" w:space="0" w:color="auto"/>
                                                    <w:bottom w:val="none" w:sz="0" w:space="0" w:color="auto"/>
                                                    <w:right w:val="none" w:sz="0" w:space="0" w:color="auto"/>
                                                  </w:divBdr>
                                                </w:div>
                                                <w:div w:id="1952854812">
                                                  <w:marLeft w:val="0"/>
                                                  <w:marRight w:val="0"/>
                                                  <w:marTop w:val="0"/>
                                                  <w:marBottom w:val="0"/>
                                                  <w:divBdr>
                                                    <w:top w:val="none" w:sz="0" w:space="0" w:color="auto"/>
                                                    <w:left w:val="none" w:sz="0" w:space="0" w:color="auto"/>
                                                    <w:bottom w:val="none" w:sz="0" w:space="0" w:color="auto"/>
                                                    <w:right w:val="none" w:sz="0" w:space="0" w:color="auto"/>
                                                  </w:divBdr>
                                                </w:div>
                                                <w:div w:id="2014994636">
                                                  <w:marLeft w:val="0"/>
                                                  <w:marRight w:val="0"/>
                                                  <w:marTop w:val="0"/>
                                                  <w:marBottom w:val="0"/>
                                                  <w:divBdr>
                                                    <w:top w:val="none" w:sz="0" w:space="0" w:color="auto"/>
                                                    <w:left w:val="none" w:sz="0" w:space="0" w:color="auto"/>
                                                    <w:bottom w:val="none" w:sz="0" w:space="0" w:color="auto"/>
                                                    <w:right w:val="none" w:sz="0" w:space="0" w:color="auto"/>
                                                  </w:divBdr>
                                                </w:div>
                                                <w:div w:id="2057778766">
                                                  <w:marLeft w:val="0"/>
                                                  <w:marRight w:val="0"/>
                                                  <w:marTop w:val="0"/>
                                                  <w:marBottom w:val="0"/>
                                                  <w:divBdr>
                                                    <w:top w:val="none" w:sz="0" w:space="0" w:color="auto"/>
                                                    <w:left w:val="none" w:sz="0" w:space="0" w:color="auto"/>
                                                    <w:bottom w:val="none" w:sz="0" w:space="0" w:color="auto"/>
                                                    <w:right w:val="none" w:sz="0" w:space="0" w:color="auto"/>
                                                  </w:divBdr>
                                                </w:div>
                                                <w:div w:id="212791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2143564">
          <w:marLeft w:val="0"/>
          <w:marRight w:val="0"/>
          <w:marTop w:val="0"/>
          <w:marBottom w:val="0"/>
          <w:divBdr>
            <w:top w:val="none" w:sz="0" w:space="0" w:color="auto"/>
            <w:left w:val="none" w:sz="0" w:space="0" w:color="auto"/>
            <w:bottom w:val="none" w:sz="0" w:space="0" w:color="auto"/>
            <w:right w:val="none" w:sz="0" w:space="0" w:color="auto"/>
          </w:divBdr>
          <w:divsChild>
            <w:div w:id="1803688750">
              <w:marLeft w:val="0"/>
              <w:marRight w:val="0"/>
              <w:marTop w:val="0"/>
              <w:marBottom w:val="0"/>
              <w:divBdr>
                <w:top w:val="none" w:sz="0" w:space="0" w:color="auto"/>
                <w:left w:val="none" w:sz="0" w:space="0" w:color="auto"/>
                <w:bottom w:val="none" w:sz="0" w:space="0" w:color="auto"/>
                <w:right w:val="none" w:sz="0" w:space="0" w:color="auto"/>
              </w:divBdr>
              <w:divsChild>
                <w:div w:id="179005170">
                  <w:marLeft w:val="0"/>
                  <w:marRight w:val="0"/>
                  <w:marTop w:val="0"/>
                  <w:marBottom w:val="0"/>
                  <w:divBdr>
                    <w:top w:val="none" w:sz="0" w:space="0" w:color="auto"/>
                    <w:left w:val="none" w:sz="0" w:space="0" w:color="auto"/>
                    <w:bottom w:val="none" w:sz="0" w:space="0" w:color="auto"/>
                    <w:right w:val="none" w:sz="0" w:space="0" w:color="auto"/>
                  </w:divBdr>
                  <w:divsChild>
                    <w:div w:id="1639453507">
                      <w:marLeft w:val="0"/>
                      <w:marRight w:val="0"/>
                      <w:marTop w:val="0"/>
                      <w:marBottom w:val="0"/>
                      <w:divBdr>
                        <w:top w:val="none" w:sz="0" w:space="0" w:color="auto"/>
                        <w:left w:val="none" w:sz="0" w:space="0" w:color="auto"/>
                        <w:bottom w:val="none" w:sz="0" w:space="0" w:color="auto"/>
                        <w:right w:val="none" w:sz="0" w:space="0" w:color="auto"/>
                      </w:divBdr>
                      <w:divsChild>
                        <w:div w:id="277104624">
                          <w:marLeft w:val="0"/>
                          <w:marRight w:val="0"/>
                          <w:marTop w:val="0"/>
                          <w:marBottom w:val="0"/>
                          <w:divBdr>
                            <w:top w:val="none" w:sz="0" w:space="0" w:color="auto"/>
                            <w:left w:val="none" w:sz="0" w:space="0" w:color="auto"/>
                            <w:bottom w:val="none" w:sz="0" w:space="0" w:color="auto"/>
                            <w:right w:val="none" w:sz="0" w:space="0" w:color="auto"/>
                          </w:divBdr>
                          <w:divsChild>
                            <w:div w:id="211894594">
                              <w:marLeft w:val="0"/>
                              <w:marRight w:val="0"/>
                              <w:marTop w:val="0"/>
                              <w:marBottom w:val="0"/>
                              <w:divBdr>
                                <w:top w:val="none" w:sz="0" w:space="0" w:color="auto"/>
                                <w:left w:val="none" w:sz="0" w:space="0" w:color="auto"/>
                                <w:bottom w:val="none" w:sz="0" w:space="0" w:color="auto"/>
                                <w:right w:val="none" w:sz="0" w:space="0" w:color="auto"/>
                              </w:divBdr>
                              <w:divsChild>
                                <w:div w:id="1316880588">
                                  <w:marLeft w:val="0"/>
                                  <w:marRight w:val="0"/>
                                  <w:marTop w:val="0"/>
                                  <w:marBottom w:val="0"/>
                                  <w:divBdr>
                                    <w:top w:val="none" w:sz="0" w:space="0" w:color="auto"/>
                                    <w:left w:val="none" w:sz="0" w:space="0" w:color="auto"/>
                                    <w:bottom w:val="none" w:sz="0" w:space="0" w:color="auto"/>
                                    <w:right w:val="none" w:sz="0" w:space="0" w:color="auto"/>
                                  </w:divBdr>
                                  <w:divsChild>
                                    <w:div w:id="1260601847">
                                      <w:marLeft w:val="0"/>
                                      <w:marRight w:val="0"/>
                                      <w:marTop w:val="0"/>
                                      <w:marBottom w:val="0"/>
                                      <w:divBdr>
                                        <w:top w:val="none" w:sz="0" w:space="0" w:color="auto"/>
                                        <w:left w:val="none" w:sz="0" w:space="0" w:color="auto"/>
                                        <w:bottom w:val="none" w:sz="0" w:space="0" w:color="auto"/>
                                        <w:right w:val="none" w:sz="0" w:space="0" w:color="auto"/>
                                      </w:divBdr>
                                      <w:divsChild>
                                        <w:div w:id="601451366">
                                          <w:marLeft w:val="0"/>
                                          <w:marRight w:val="0"/>
                                          <w:marTop w:val="0"/>
                                          <w:marBottom w:val="0"/>
                                          <w:divBdr>
                                            <w:top w:val="none" w:sz="0" w:space="0" w:color="auto"/>
                                            <w:left w:val="none" w:sz="0" w:space="0" w:color="auto"/>
                                            <w:bottom w:val="none" w:sz="0" w:space="0" w:color="auto"/>
                                            <w:right w:val="none" w:sz="0" w:space="0" w:color="auto"/>
                                          </w:divBdr>
                                          <w:divsChild>
                                            <w:div w:id="1542548358">
                                              <w:marLeft w:val="0"/>
                                              <w:marRight w:val="0"/>
                                              <w:marTop w:val="0"/>
                                              <w:marBottom w:val="0"/>
                                              <w:divBdr>
                                                <w:top w:val="none" w:sz="0" w:space="0" w:color="auto"/>
                                                <w:left w:val="none" w:sz="0" w:space="0" w:color="auto"/>
                                                <w:bottom w:val="none" w:sz="0" w:space="0" w:color="auto"/>
                                                <w:right w:val="none" w:sz="0" w:space="0" w:color="auto"/>
                                              </w:divBdr>
                                              <w:divsChild>
                                                <w:div w:id="1780949927">
                                                  <w:marLeft w:val="0"/>
                                                  <w:marRight w:val="0"/>
                                                  <w:marTop w:val="0"/>
                                                  <w:marBottom w:val="0"/>
                                                  <w:divBdr>
                                                    <w:top w:val="none" w:sz="0" w:space="0" w:color="auto"/>
                                                    <w:left w:val="none" w:sz="0" w:space="0" w:color="auto"/>
                                                    <w:bottom w:val="none" w:sz="0" w:space="0" w:color="auto"/>
                                                    <w:right w:val="none" w:sz="0" w:space="0" w:color="auto"/>
                                                  </w:divBdr>
                                                  <w:divsChild>
                                                    <w:div w:id="1886019824">
                                                      <w:marLeft w:val="0"/>
                                                      <w:marRight w:val="0"/>
                                                      <w:marTop w:val="0"/>
                                                      <w:marBottom w:val="0"/>
                                                      <w:divBdr>
                                                        <w:top w:val="none" w:sz="0" w:space="0" w:color="auto"/>
                                                        <w:left w:val="none" w:sz="0" w:space="0" w:color="auto"/>
                                                        <w:bottom w:val="none" w:sz="0" w:space="0" w:color="auto"/>
                                                        <w:right w:val="none" w:sz="0" w:space="0" w:color="auto"/>
                                                      </w:divBdr>
                                                      <w:divsChild>
                                                        <w:div w:id="5304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819397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2</Pages>
  <Words>441</Words>
  <Characters>2518</Characters>
  <Application>Microsoft Office Word</Application>
  <DocSecurity>0</DocSecurity>
  <Lines>20</Lines>
  <Paragraphs>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Toshiba</Company>
  <LinksUpToDate>false</LinksUpToDate>
  <CharactersWithSpaces>2954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Nwet Nwet Win</dc:creator>
  <cp:keywords/>
  <dc:description/>
  <cp:lastModifiedBy>NCS.L.T.Hieu</cp:lastModifiedBy>
  <cp:revision>10</cp:revision>
  <cp:lastPrinted>2019-03-26T09:10:00Z</cp:lastPrinted>
  <dcterms:created xsi:type="dcterms:W3CDTF">2025-11-03T02:35:00Z</dcterms:created>
  <dcterms:modified xsi:type="dcterms:W3CDTF">2025-11-14T03:38:00Z</dcterms:modified>
</cp:coreProperties>
</file>