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6AD60" w14:textId="02CFA543" w:rsidR="00644134" w:rsidRDefault="00644134" w:rsidP="00080527">
      <w:pPr>
        <w:spacing w:line="360" w:lineRule="auto"/>
        <w:rPr>
          <w:rFonts w:ascii="Times New Roman" w:hAnsi="Times New Roman" w:cs="Times New Roman"/>
          <w:b/>
          <w:sz w:val="32"/>
          <w:szCs w:val="26"/>
        </w:rPr>
      </w:pPr>
      <w:r w:rsidRPr="00112AC3">
        <w:rPr>
          <w:rFonts w:ascii="Times New Roman" w:hAnsi="Times New Roman" w:cs="Times New Roman"/>
          <w:b/>
          <w:sz w:val="32"/>
          <w:szCs w:val="26"/>
        </w:rPr>
        <w:t>Các yếu tố của người có tầm ảnh hưởng trên mạng xã hội đến quyết định mua sắm sản phẩm công nghệ của sinh viên Trường Đại học Ngân Hàng Thành phố Hồ Chí Minh</w:t>
      </w:r>
    </w:p>
    <w:p w14:paraId="6F4DC57B" w14:textId="5765B0C2" w:rsidR="006143C5" w:rsidRPr="009C66F6" w:rsidRDefault="006143C5" w:rsidP="006143C5">
      <w:pPr>
        <w:spacing w:before="100" w:beforeAutospacing="1" w:after="100" w:afterAutospacing="1" w:line="360" w:lineRule="auto"/>
        <w:rPr>
          <w:rFonts w:ascii="Times New Roman" w:eastAsia="Times New Roman" w:hAnsi="Times New Roman" w:cs="Times New Roman"/>
          <w:kern w:val="0"/>
          <w:sz w:val="26"/>
          <w:szCs w:val="26"/>
          <w:lang w:eastAsia="zh-CN"/>
          <w14:ligatures w14:val="none"/>
        </w:rPr>
      </w:pPr>
      <w:r>
        <w:rPr>
          <w:rFonts w:ascii="Times New Roman" w:eastAsia="Times New Roman" w:hAnsi="Times New Roman" w:cs="Times New Roman"/>
          <w:bCs/>
          <w:kern w:val="0"/>
          <w:sz w:val="26"/>
          <w:szCs w:val="26"/>
          <w:lang w:eastAsia="zh-CN"/>
          <w14:ligatures w14:val="none"/>
        </w:rPr>
        <w:t>Lê Trần Hồng Hạnh</w:t>
      </w:r>
      <w:r w:rsidRPr="006143C5">
        <w:rPr>
          <w:rFonts w:ascii="Times New Roman" w:eastAsia="Times New Roman" w:hAnsi="Times New Roman" w:cs="Times New Roman"/>
          <w:bCs/>
          <w:kern w:val="0"/>
          <w:sz w:val="26"/>
          <w:szCs w:val="26"/>
          <w:lang w:eastAsia="zh-CN"/>
          <w14:ligatures w14:val="none"/>
        </w:rPr>
        <w:t xml:space="preserve">¹, </w:t>
      </w:r>
      <w:r>
        <w:rPr>
          <w:rFonts w:ascii="Times New Roman" w:eastAsia="Times New Roman" w:hAnsi="Times New Roman" w:cs="Times New Roman"/>
          <w:bCs/>
          <w:kern w:val="0"/>
          <w:sz w:val="26"/>
          <w:szCs w:val="26"/>
          <w:lang w:eastAsia="zh-CN"/>
          <w14:ligatures w14:val="none"/>
        </w:rPr>
        <w:t>Âu Kim Ngân</w:t>
      </w:r>
      <w:r w:rsidRPr="006143C5">
        <w:rPr>
          <w:rFonts w:ascii="Times New Roman" w:eastAsia="Times New Roman" w:hAnsi="Times New Roman" w:cs="Times New Roman"/>
          <w:bCs/>
          <w:kern w:val="0"/>
          <w:sz w:val="26"/>
          <w:szCs w:val="26"/>
          <w:lang w:eastAsia="zh-CN"/>
          <w14:ligatures w14:val="none"/>
        </w:rPr>
        <w:t xml:space="preserve">¹, </w:t>
      </w:r>
      <w:r>
        <w:rPr>
          <w:rFonts w:ascii="Times New Roman" w:eastAsia="Times New Roman" w:hAnsi="Times New Roman" w:cs="Times New Roman"/>
          <w:bCs/>
          <w:kern w:val="0"/>
          <w:sz w:val="26"/>
          <w:szCs w:val="26"/>
          <w:lang w:eastAsia="zh-CN"/>
          <w14:ligatures w14:val="none"/>
        </w:rPr>
        <w:t>Phạm Thị Hoài Thương</w:t>
      </w:r>
      <w:r w:rsidRPr="006143C5">
        <w:rPr>
          <w:rFonts w:ascii="Times New Roman" w:eastAsia="Times New Roman" w:hAnsi="Times New Roman" w:cs="Times New Roman"/>
          <w:bCs/>
          <w:kern w:val="0"/>
          <w:sz w:val="26"/>
          <w:szCs w:val="26"/>
          <w:lang w:eastAsia="zh-CN"/>
          <w14:ligatures w14:val="none"/>
        </w:rPr>
        <w:t xml:space="preserve">¹, </w:t>
      </w:r>
      <w:r>
        <w:rPr>
          <w:rFonts w:ascii="Times New Roman" w:eastAsia="Times New Roman" w:hAnsi="Times New Roman" w:cs="Times New Roman"/>
          <w:bCs/>
          <w:kern w:val="0"/>
          <w:sz w:val="26"/>
          <w:szCs w:val="26"/>
          <w:lang w:eastAsia="zh-CN"/>
          <w14:ligatures w14:val="none"/>
        </w:rPr>
        <w:t>Nguyễn Thị Cẩm Tú</w:t>
      </w:r>
      <w:r w:rsidRPr="006143C5">
        <w:rPr>
          <w:rFonts w:ascii="Times New Roman" w:eastAsia="Times New Roman" w:hAnsi="Times New Roman" w:cs="Times New Roman"/>
          <w:bCs/>
          <w:kern w:val="0"/>
          <w:sz w:val="26"/>
          <w:szCs w:val="26"/>
          <w:lang w:eastAsia="zh-CN"/>
          <w14:ligatures w14:val="none"/>
        </w:rPr>
        <w:t>¹</w:t>
      </w:r>
    </w:p>
    <w:p w14:paraId="7303AE97" w14:textId="5C5FDCC1" w:rsidR="006143C5" w:rsidRPr="006143C5" w:rsidRDefault="006143C5" w:rsidP="006143C5">
      <w:pPr>
        <w:spacing w:before="100" w:beforeAutospacing="1" w:after="100" w:afterAutospacing="1" w:line="360" w:lineRule="auto"/>
        <w:rPr>
          <w:rFonts w:ascii="Times New Roman" w:eastAsia="Times New Roman" w:hAnsi="Times New Roman" w:cs="Times New Roman"/>
          <w:kern w:val="0"/>
          <w:sz w:val="26"/>
          <w:szCs w:val="26"/>
          <w:lang w:eastAsia="zh-CN"/>
          <w14:ligatures w14:val="none"/>
        </w:rPr>
      </w:pPr>
      <w:r w:rsidRPr="006143C5">
        <w:rPr>
          <w:rFonts w:ascii="Times New Roman" w:eastAsia="Times New Roman" w:hAnsi="Times New Roman" w:cs="Times New Roman"/>
          <w:kern w:val="0"/>
          <w:sz w:val="26"/>
          <w:szCs w:val="26"/>
          <w:lang w:eastAsia="zh-CN"/>
          <w14:ligatures w14:val="none"/>
        </w:rPr>
        <w:t xml:space="preserve">¹ </w:t>
      </w:r>
      <w:r>
        <w:rPr>
          <w:rFonts w:ascii="Times New Roman" w:eastAsia="Times New Roman" w:hAnsi="Times New Roman" w:cs="Times New Roman"/>
          <w:kern w:val="0"/>
          <w:sz w:val="26"/>
          <w:szCs w:val="26"/>
          <w:lang w:eastAsia="zh-CN"/>
          <w14:ligatures w14:val="none"/>
        </w:rPr>
        <w:t>Trường Đại học Ngân Hàng Thành phố Hồ Chí Minh</w:t>
      </w:r>
    </w:p>
    <w:p w14:paraId="5C860022" w14:textId="77777777" w:rsidR="00644134" w:rsidRPr="00112AC3" w:rsidRDefault="00644134" w:rsidP="00080527">
      <w:pPr>
        <w:spacing w:line="360" w:lineRule="auto"/>
        <w:rPr>
          <w:rFonts w:ascii="Times New Roman" w:hAnsi="Times New Roman" w:cs="Times New Roman"/>
          <w:sz w:val="26"/>
          <w:szCs w:val="26"/>
        </w:rPr>
      </w:pPr>
      <w:r w:rsidRPr="00112AC3">
        <w:rPr>
          <w:rFonts w:ascii="Times New Roman" w:hAnsi="Times New Roman" w:cs="Times New Roman"/>
          <w:sz w:val="26"/>
          <w:szCs w:val="26"/>
        </w:rPr>
        <w:t>Tóm tắt:</w:t>
      </w:r>
    </w:p>
    <w:p w14:paraId="1BC00467" w14:textId="77777777" w:rsidR="00644134" w:rsidRPr="00112AC3" w:rsidRDefault="00644134" w:rsidP="00080527">
      <w:pPr>
        <w:spacing w:line="360" w:lineRule="auto"/>
        <w:rPr>
          <w:rFonts w:ascii="Times New Roman" w:hAnsi="Times New Roman" w:cs="Times New Roman"/>
          <w:sz w:val="26"/>
          <w:szCs w:val="26"/>
        </w:rPr>
      </w:pPr>
      <w:r w:rsidRPr="00112AC3">
        <w:rPr>
          <w:rFonts w:ascii="Times New Roman" w:hAnsi="Times New Roman" w:cs="Times New Roman"/>
          <w:sz w:val="26"/>
          <w:szCs w:val="26"/>
        </w:rPr>
        <w:t>Bài nghiên cứu nhằm xác định và đo lường các yếu tố của người có tầm ảnh hưởng trên mạng xã hội đến quyết định mua sắm sản phẩm công nghệ của sinh viên Trường Đại học Ngân Hàng Thành phố Hồ Chí Minh. Kết quả của nghiên cứu xác định có 4 yếu tố của người có tầm ảnh hưởng tác động tích cực đến quyết định mua sắm sản phẩm công nghệ của sinh viên Đại học Ngân Hàng bao gồm sự tin cậy, sự thu hút, sự phù hợp và sự chuyên môn. Trong đó, yếu tố chuyên môn của người có sức ảnh hưởng trên mạng xã hội có ảnh hưởng cùng chiều và mạnh nhất đến quyết định mua sắm.</w:t>
      </w:r>
    </w:p>
    <w:p w14:paraId="3075940C" w14:textId="77777777" w:rsidR="00644134" w:rsidRPr="00112AC3" w:rsidRDefault="00644134" w:rsidP="00080527">
      <w:pPr>
        <w:spacing w:line="360" w:lineRule="auto"/>
        <w:rPr>
          <w:rFonts w:ascii="Times New Roman" w:hAnsi="Times New Roman" w:cs="Times New Roman"/>
          <w:sz w:val="26"/>
          <w:szCs w:val="26"/>
        </w:rPr>
      </w:pPr>
      <w:r w:rsidRPr="00112AC3">
        <w:rPr>
          <w:rFonts w:ascii="Times New Roman" w:hAnsi="Times New Roman" w:cs="Times New Roman"/>
          <w:sz w:val="26"/>
          <w:szCs w:val="26"/>
        </w:rPr>
        <w:t>Từ khóa: Quyết định mua sắm, sản phẩm công nghệ, Người có tầm ảnh hưởng, sinh viên, Trường Đại học Ngân Hàng Thành phố Hồ Chí Minh.</w:t>
      </w:r>
    </w:p>
    <w:p w14:paraId="29BD65C8" w14:textId="769591DF" w:rsidR="00644134" w:rsidRPr="00112AC3" w:rsidRDefault="00644134" w:rsidP="00112AC3">
      <w:pPr>
        <w:pStyle w:val="ListParagraph"/>
        <w:numPr>
          <w:ilvl w:val="0"/>
          <w:numId w:val="4"/>
        </w:numPr>
        <w:spacing w:line="360" w:lineRule="auto"/>
        <w:rPr>
          <w:rFonts w:ascii="Times New Roman" w:hAnsi="Times New Roman" w:cs="Times New Roman"/>
          <w:sz w:val="26"/>
          <w:szCs w:val="26"/>
        </w:rPr>
      </w:pPr>
      <w:r w:rsidRPr="00112AC3">
        <w:rPr>
          <w:rFonts w:ascii="Times New Roman" w:hAnsi="Times New Roman" w:cs="Times New Roman"/>
          <w:b/>
          <w:sz w:val="26"/>
          <w:szCs w:val="26"/>
        </w:rPr>
        <w:t>Đặt vấn đề</w:t>
      </w:r>
      <w:r w:rsidRPr="00112AC3">
        <w:rPr>
          <w:rFonts w:ascii="Times New Roman" w:hAnsi="Times New Roman" w:cs="Times New Roman"/>
          <w:sz w:val="26"/>
          <w:szCs w:val="26"/>
        </w:rPr>
        <w:t>:</w:t>
      </w:r>
    </w:p>
    <w:p w14:paraId="61F65FD4" w14:textId="77777777" w:rsidR="00644134" w:rsidRPr="00112AC3" w:rsidRDefault="00644134" w:rsidP="00080527">
      <w:pPr>
        <w:spacing w:line="360" w:lineRule="auto"/>
        <w:rPr>
          <w:rFonts w:ascii="Times New Roman" w:hAnsi="Times New Roman" w:cs="Times New Roman"/>
          <w:sz w:val="26"/>
          <w:szCs w:val="26"/>
        </w:rPr>
      </w:pPr>
      <w:r w:rsidRPr="00112AC3">
        <w:rPr>
          <w:rFonts w:ascii="Times New Roman" w:hAnsi="Times New Roman" w:cs="Times New Roman"/>
          <w:sz w:val="26"/>
          <w:szCs w:val="26"/>
        </w:rPr>
        <w:t xml:space="preserve">Việt Nam đang bước vào thời kỳ hội nhập và công nghiệp hóa – hiện đại hóa đất nước. Công nghệ trở thành một yếu tố không thể thiếu trong cuộc sống và đang được khám phá, phát triển để nâng cao đời sống của con người về thể chất lẫn tinh thần. </w:t>
      </w:r>
    </w:p>
    <w:p w14:paraId="43C72E5E" w14:textId="77777777" w:rsidR="00644134" w:rsidRPr="00112AC3" w:rsidRDefault="00644134" w:rsidP="00080527">
      <w:pPr>
        <w:pStyle w:val="ListParagraph"/>
        <w:spacing w:line="360" w:lineRule="auto"/>
        <w:ind w:left="0"/>
        <w:rPr>
          <w:rFonts w:ascii="Times New Roman" w:hAnsi="Times New Roman" w:cs="Times New Roman"/>
          <w:sz w:val="26"/>
          <w:szCs w:val="26"/>
        </w:rPr>
      </w:pPr>
      <w:r w:rsidRPr="00112AC3">
        <w:rPr>
          <w:rFonts w:ascii="Times New Roman" w:hAnsi="Times New Roman" w:cs="Times New Roman"/>
          <w:sz w:val="26"/>
          <w:szCs w:val="26"/>
        </w:rPr>
        <w:t xml:space="preserve">Song song với sự phát triển mạnh mẽ của công nghệ, người sáng tạo nội dung và người có tầm ảnh hưởng trên mạng xã hội (influencer) ngày càng có tác động lớn đến hành vi tiêu dùng đặc biệt là các bạn trẻ. Theo số liệu của Cục thương mại điện tử và Kinh tế số công bố báo cáo thương mại điện tử Việt Nam năm 2023 có đến 70% người tiêu dùng Internet ưu tiên hàng hóa và dịch vụ của những người có sức ảnh hưởng giới thiệu.Thực </w:t>
      </w:r>
      <w:r w:rsidRPr="00112AC3">
        <w:rPr>
          <w:rFonts w:ascii="Times New Roman" w:hAnsi="Times New Roman" w:cs="Times New Roman"/>
          <w:sz w:val="26"/>
          <w:szCs w:val="26"/>
        </w:rPr>
        <w:lastRenderedPageBreak/>
        <w:t>tế, nhiều doanh nghiệp đã tận dụng hiệu quả hình ảnh của những người có sức ảnh hưởng để quảng bá sản phẩm. Điển hình như thương hiệu thời trang Canifa phát động chiến dịch “#sayit – nói điều bạn muốn”, thương hiệu đã hợp tác với nhiều người có tầm ảnh hưởng trên mạng xã hội như Cặp đôi Đông Nhi-Ông Cao Thắng, Đen Vâu, Mỹ Tâm,... Kết thúc chiến dịch thì thương hiệu đã thành công hướng đến tệp khách hàng của mình với sự tăng trưởng 49% cùng tổng lượng tương tác và chia sẻ là 881,247 lượt. Thành công của chiến lược “#sayit – nói điều bạn muốn” đã chứng tỏ được hiệu quả trực tiếp của việc sử dụng người có sức ảnh hưởng đến kết quả kinh doanh của nhãn hàng và chứng tỏ sức ảnh hưởng của họ đến quyết định mua sắm của thế hệ trẻ là không hề nhỏ.</w:t>
      </w:r>
    </w:p>
    <w:p w14:paraId="4B4AAAA2" w14:textId="77777777" w:rsidR="00644134" w:rsidRPr="00112AC3" w:rsidRDefault="00644134" w:rsidP="00080527">
      <w:pPr>
        <w:pStyle w:val="ListParagraph"/>
        <w:spacing w:line="360" w:lineRule="auto"/>
        <w:ind w:left="0"/>
        <w:rPr>
          <w:rFonts w:ascii="Times New Roman" w:hAnsi="Times New Roman" w:cs="Times New Roman"/>
          <w:sz w:val="26"/>
          <w:szCs w:val="26"/>
        </w:rPr>
      </w:pPr>
      <w:r w:rsidRPr="00112AC3">
        <w:rPr>
          <w:rFonts w:ascii="Times New Roman" w:hAnsi="Times New Roman" w:cs="Times New Roman"/>
          <w:sz w:val="26"/>
          <w:szCs w:val="26"/>
        </w:rPr>
        <w:t xml:space="preserve">  Thời đại công nghệ lên ngôi, các sản phẩm công nghệ được săn đón ngày càng nhiều và trở thành một yếu tố vô cùng thiết yếu trong cuộc sống mỗi người. Nắm bắt thời cơ, các doanh nghiệp sử dụng hình ảnh người có tầm ảnh hưởng để quảng bá thương hiệu của mình với mong muốn tạo độ nhận diện, tăng giá trị thương hiệu và thu hút sự chú ý của người mua đặc biệt là các bạn trẻ. Sản phẩm công nghệ đóng vai trò quan trọng không chỉ trong đời sống mà còn trong cả học tập của các bạn trẻ nhất là các bạn sinh viên. </w:t>
      </w:r>
    </w:p>
    <w:p w14:paraId="2D9A4004" w14:textId="5EF452A8" w:rsidR="00644134" w:rsidRPr="00112AC3" w:rsidRDefault="00644134" w:rsidP="00080527">
      <w:pPr>
        <w:pStyle w:val="ListParagraph"/>
        <w:spacing w:line="360" w:lineRule="auto"/>
        <w:ind w:left="0"/>
        <w:rPr>
          <w:rFonts w:ascii="Times New Roman" w:hAnsi="Times New Roman" w:cs="Times New Roman"/>
          <w:sz w:val="26"/>
          <w:szCs w:val="26"/>
        </w:rPr>
      </w:pPr>
      <w:r w:rsidRPr="00112AC3">
        <w:rPr>
          <w:rFonts w:ascii="Times New Roman" w:hAnsi="Times New Roman" w:cs="Times New Roman"/>
          <w:sz w:val="26"/>
          <w:szCs w:val="26"/>
        </w:rPr>
        <w:t>Đối tượng chủ yếu của nghiên cứu là sinh viên, và việc nghiên cứu sâu hơn các yếu tố của người có tầm ảnh hưởng trên mạng xã hội đến quyết định mua sắm sản phẩm công nghệ trở nên cần thiết. Kết quả nghiên cứu có thể giúp các doanh nghiệp hiểu rõ hơn về hành vi tiêu dùng củ</w:t>
      </w:r>
      <w:r w:rsidR="00192411" w:rsidRPr="00112AC3">
        <w:rPr>
          <w:rFonts w:ascii="Times New Roman" w:hAnsi="Times New Roman" w:cs="Times New Roman"/>
          <w:sz w:val="26"/>
          <w:szCs w:val="26"/>
        </w:rPr>
        <w:t>a sinh viên Trường Đại học Ngân Hàng</w:t>
      </w:r>
      <w:r w:rsidRPr="00112AC3">
        <w:rPr>
          <w:rFonts w:ascii="Times New Roman" w:hAnsi="Times New Roman" w:cs="Times New Roman"/>
          <w:sz w:val="26"/>
          <w:szCs w:val="26"/>
        </w:rPr>
        <w:t xml:space="preserve"> TP.HCM cũng như các bạn sinh viên ở TP.HCM, từ đó giúp doanh nghiệp xây dựng các chiến lược kinh doanh hiệu quả và củng cố vị thế thương hiệu trên thị trường cạnh tranh gay gắt ngày nay.</w:t>
      </w:r>
    </w:p>
    <w:p w14:paraId="08C369A6" w14:textId="51580069" w:rsidR="00E06258" w:rsidRPr="00112AC3" w:rsidRDefault="00E06258" w:rsidP="00112AC3">
      <w:pPr>
        <w:pStyle w:val="ListParagraph"/>
        <w:numPr>
          <w:ilvl w:val="0"/>
          <w:numId w:val="4"/>
        </w:numPr>
        <w:spacing w:line="360" w:lineRule="auto"/>
        <w:rPr>
          <w:rFonts w:ascii="Times New Roman" w:eastAsia="Times New Roman" w:hAnsi="Times New Roman" w:cs="Times New Roman"/>
          <w:b/>
          <w:sz w:val="26"/>
          <w:szCs w:val="26"/>
          <w:highlight w:val="white"/>
        </w:rPr>
      </w:pPr>
      <w:r w:rsidRPr="00112AC3">
        <w:rPr>
          <w:rFonts w:ascii="Times New Roman" w:eastAsia="Times New Roman" w:hAnsi="Times New Roman" w:cs="Times New Roman"/>
          <w:b/>
          <w:sz w:val="26"/>
          <w:szCs w:val="26"/>
          <w:highlight w:val="white"/>
        </w:rPr>
        <w:t>Cơ sở lý thuyết</w:t>
      </w:r>
    </w:p>
    <w:p w14:paraId="7152FB99" w14:textId="7F4F6288" w:rsidR="00075E65" w:rsidRPr="00112AC3" w:rsidRDefault="00075E65" w:rsidP="00080527">
      <w:pPr>
        <w:spacing w:before="100" w:beforeAutospacing="1" w:after="100" w:afterAutospacing="1" w:line="360" w:lineRule="auto"/>
        <w:jc w:val="both"/>
        <w:rPr>
          <w:rFonts w:ascii="Times New Roman" w:eastAsia="Times New Roman" w:hAnsi="Times New Roman" w:cs="Times New Roman"/>
          <w:sz w:val="26"/>
          <w:szCs w:val="26"/>
        </w:rPr>
      </w:pPr>
      <w:r w:rsidRPr="00112AC3">
        <w:rPr>
          <w:rFonts w:ascii="Times New Roman" w:eastAsia="Times New Roman" w:hAnsi="Times New Roman" w:cs="Times New Roman"/>
          <w:sz w:val="26"/>
          <w:szCs w:val="26"/>
          <w:highlight w:val="white"/>
        </w:rPr>
        <w:t>Influencer là thuật ngữ chỉ những người có tầm ảnh hưởng, có thể đến từ nhiều lĩnh vực, ngành nghề khác nhau, họ là những người có trình độ, kiến thức chuyên môn hoặc ảnh hưởng xã hội trong lĩnh vực của họ, đồng thời có khả năng tác động đến một số lượng lớn người theo dõi (Khamis et al., 2017)</w:t>
      </w:r>
      <w:r w:rsidRPr="00112AC3">
        <w:rPr>
          <w:rFonts w:ascii="Times New Roman" w:eastAsia="Times New Roman" w:hAnsi="Times New Roman" w:cs="Times New Roman"/>
          <w:sz w:val="26"/>
          <w:szCs w:val="26"/>
        </w:rPr>
        <w:t>. Người nổi tiếng đại diện cho hình mẫu lý tưởng và nhiều cá nhân thích tìm hiểu, đọc và cập nhật về cuộc sống của người nổi tiếng.</w:t>
      </w:r>
    </w:p>
    <w:p w14:paraId="2AD01B4E" w14:textId="0CB452F6" w:rsidR="00B76920" w:rsidRPr="00112AC3" w:rsidRDefault="00B76920" w:rsidP="00080527">
      <w:pPr>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hAnsi="Times New Roman" w:cs="Times New Roman"/>
          <w:sz w:val="26"/>
          <w:szCs w:val="26"/>
        </w:rPr>
        <w:lastRenderedPageBreak/>
        <w:t>Sản phẩm công nghệ hay còn gọi là đồ điện tử là các sản phẩm có tính ứng dụng cao và được sử dụng trong lĩnh vực như y tế, giáo dục, thương mại điện tử, truyền thông,… cải thiện hiệu quả và tạo ra nhiều cơ hội.</w:t>
      </w:r>
    </w:p>
    <w:p w14:paraId="47D6A0EB" w14:textId="05B720CE" w:rsidR="00346B71" w:rsidRPr="00112AC3" w:rsidRDefault="00346B71" w:rsidP="00080527">
      <w:pPr>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Theo Solomon và cộng sự (2006), quyết định mua sắm là một phần quan trọng không thể tách rời cuộc sống hàng ngày của con người và đóng vai trò then chốt trong lĩnh vực tiêu dùng và marketing.</w:t>
      </w:r>
      <w:r w:rsidR="00B76920" w:rsidRPr="00112AC3">
        <w:rPr>
          <w:rFonts w:ascii="Times New Roman" w:eastAsia="Times New Roman" w:hAnsi="Times New Roman" w:cs="Times New Roman"/>
          <w:sz w:val="26"/>
          <w:szCs w:val="26"/>
          <w:highlight w:val="white"/>
        </w:rPr>
        <w:t xml:space="preserve"> </w:t>
      </w:r>
    </w:p>
    <w:p w14:paraId="52E4974E" w14:textId="495CC179" w:rsidR="00F712D1" w:rsidRPr="00112AC3" w:rsidRDefault="00E06258" w:rsidP="00080527">
      <w:pPr>
        <w:spacing w:before="100" w:beforeAutospacing="1" w:after="100" w:afterAutospacing="1" w:line="360" w:lineRule="auto"/>
        <w:rPr>
          <w:rFonts w:ascii="Times New Roman" w:hAnsi="Times New Roman" w:cs="Times New Roman"/>
          <w:sz w:val="26"/>
          <w:szCs w:val="26"/>
        </w:rPr>
      </w:pPr>
      <w:r w:rsidRPr="00112AC3">
        <w:rPr>
          <w:rFonts w:ascii="Times New Roman" w:hAnsi="Times New Roman" w:cs="Times New Roman"/>
          <w:sz w:val="26"/>
          <w:szCs w:val="26"/>
        </w:rPr>
        <w:t>Mua sắm trên nền tảng mạng xã hội (Mua sắm trực tuyến) là hành vi của người tiêu dùng lựa chọn mua sắm hàng hoá, dịch vụ thông qua các cửa hàng trên mạng điện tử hoặc website có sử dụng có mô hình giao dịch mua hàng trực tuyến (Monsuwé, Dellaert and de ruyter, 2004).</w:t>
      </w:r>
    </w:p>
    <w:p w14:paraId="1B1E6DA0" w14:textId="70F5276F" w:rsidR="00F712D1" w:rsidRPr="00112AC3" w:rsidRDefault="00F712D1" w:rsidP="00080527">
      <w:pPr>
        <w:tabs>
          <w:tab w:val="left" w:pos="0"/>
        </w:tabs>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Nghiên cứu của TAMSIR, F. và các cộng sự (2023). Nghiên cứu này dựa trên Lý thuyết về độ tin cậy. Sử dụng phương pháp nghiên cứu khảo sát, một bảng câu hỏi có cấu trúc đã được thực hiện cho 389 người theo dõi trên mạng xã hội (như Facebook, Instagram, Twitter và TikTok) ở Selangor. Các phát hiện cho thấy phần lớn ý định mua hàng của người tiêu dùng bị ảnh hưởng ở mức độ vừa phải bởi những người có ảnh hưởng trên mạng xã hội. Ngoài ra, độ tin cậy của người ảnh hưởng và sự chứng thực của người ảnh hưởng đều có vai trò trung gian trong mối quan hệ giữa nhận thức về thương hiệu và ý định mua hàng.</w:t>
      </w:r>
    </w:p>
    <w:p w14:paraId="6FA3BB32" w14:textId="268D706B" w:rsidR="00EA6211" w:rsidRPr="00112AC3" w:rsidRDefault="00EA6211" w:rsidP="00080527">
      <w:pPr>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Nghiên cứu “Ảnh hưởng của thông tin và người nổi tiếng trong quyết định mua sản phẩm công nghệ của giới trẻ” của Bùi Ngọc Tuấn Anh (2022) nhằm đánh giá ảnh hưởng của sự tín nhiệm đối với người nổi tiếng và thông tin trong quảng cáo trên phương tiện truyền thông xã hội đến thái độ và ý định mua sắm sản phẩm công nghệ. Kết quả nghiên cứu từ 350 phiếu khảo sát được phân tích bởi phần mềm PLS-SEM xác nhận vai trò của thông tin cũng như vai trò của người nổi tiếng trong quảng cáo nhưng lại không hỗ trợ mối quan hệ tích cực giữa sự tín nhiệm của người nổi tiếng và ý định mua hàng.</w:t>
      </w:r>
    </w:p>
    <w:p w14:paraId="1221AC69" w14:textId="20996323" w:rsidR="007E0C63" w:rsidRPr="00112AC3" w:rsidRDefault="00EA6211" w:rsidP="00080527">
      <w:pPr>
        <w:pBdr>
          <w:left w:val="none" w:sz="0" w:space="11" w:color="auto"/>
        </w:pBdr>
        <w:shd w:val="clear" w:color="auto" w:fill="FFFFFF"/>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 xml:space="preserve">Đề tài “Tác động của người nổi tiếng đại diện thương hiệu đến quyết định mua hàng của khách hàng tại Thành phố Hồ Chí Minh” của Huỳnh Quốc Đang (2023) đã tập trung vào </w:t>
      </w:r>
      <w:r w:rsidRPr="00112AC3">
        <w:rPr>
          <w:rFonts w:ascii="Times New Roman" w:eastAsia="Times New Roman" w:hAnsi="Times New Roman" w:cs="Times New Roman"/>
          <w:sz w:val="26"/>
          <w:szCs w:val="26"/>
          <w:highlight w:val="white"/>
        </w:rPr>
        <w:lastRenderedPageBreak/>
        <w:t>việc đánh giá các tác động của người nổi tiếng đến quyết định mua hàng chủ yếu từ thông tin tích cực, mức độ quen thuộc của họ và sự phù hợp với thương hiệu. Với 212 mẫu khảo sát, tác giả đã chỉ ra yếu tố thông tin tích cực là yếu tố tác động mạnh nhất đến quyết định mua hàng của khách hàng tại TP.HCM.</w:t>
      </w:r>
    </w:p>
    <w:p w14:paraId="625CC4E4" w14:textId="377D020F" w:rsidR="00951973" w:rsidRPr="00112AC3" w:rsidRDefault="00A16270" w:rsidP="00080527">
      <w:pPr>
        <w:pStyle w:val="NormalWeb"/>
        <w:shd w:val="clear" w:color="auto" w:fill="FFFFFF"/>
        <w:spacing w:line="360" w:lineRule="auto"/>
        <w:jc w:val="both"/>
        <w:rPr>
          <w:sz w:val="26"/>
          <w:szCs w:val="26"/>
          <w:lang w:val="vi-VN"/>
        </w:rPr>
      </w:pPr>
      <w:r w:rsidRPr="00112AC3">
        <w:rPr>
          <w:sz w:val="26"/>
          <w:szCs w:val="26"/>
          <w:shd w:val="clear" w:color="auto" w:fill="FFFFFF"/>
          <w:lang w:val="vi-VN"/>
        </w:rPr>
        <w:t>Đ</w:t>
      </w:r>
      <w:r w:rsidR="00951973" w:rsidRPr="00112AC3">
        <w:rPr>
          <w:sz w:val="26"/>
          <w:szCs w:val="26"/>
          <w:shd w:val="clear" w:color="auto" w:fill="FFFFFF"/>
          <w:lang w:val="vi-VN"/>
        </w:rPr>
        <w:t>ối với các nghiên cứu đã đề cập ở trên, nhóm tác giả nhận thấy các nghiên cứu đa số tập trung vào các yếu tố của người nổi tiếng tác động đến quyết định mua hàng nói chung, rất ít nghiên cứu tập trung vào nghiên cứu các yếu tố của người có tầm ảnh hưởng trên mạng xã hội tác động đến quyết định mua sản phẩm công nghệ.</w:t>
      </w:r>
      <w:r w:rsidRPr="00112AC3">
        <w:rPr>
          <w:sz w:val="26"/>
          <w:szCs w:val="26"/>
          <w:shd w:val="clear" w:color="auto" w:fill="FFFFFF"/>
          <w:lang w:val="vi-VN"/>
        </w:rPr>
        <w:t>Ngoài ra,</w:t>
      </w:r>
      <w:r w:rsidR="00951973" w:rsidRPr="00112AC3">
        <w:rPr>
          <w:sz w:val="26"/>
          <w:szCs w:val="26"/>
          <w:shd w:val="clear" w:color="auto" w:fill="FFFFFF"/>
          <w:lang w:val="vi-VN"/>
        </w:rPr>
        <w:t xml:space="preserve"> nhóm nhận thấy, tuy các nghiên cứu trước đã đề cập tuy nhiên vẫn chưa phân tích sâu vào mức độ ảnh hưởng của các nhân tố này đến quyết định mua sản phẩm công nghệ. Do đó, đây là khoảng trống nghiên cứu mà nhóm tác giả đưa ra.</w:t>
      </w:r>
    </w:p>
    <w:p w14:paraId="34232342" w14:textId="0B15B2F8" w:rsidR="00346B71" w:rsidRPr="00112AC3" w:rsidRDefault="00346B71" w:rsidP="00112AC3">
      <w:pPr>
        <w:pStyle w:val="ListParagraph"/>
        <w:numPr>
          <w:ilvl w:val="0"/>
          <w:numId w:val="4"/>
        </w:numPr>
        <w:spacing w:before="100" w:beforeAutospacing="1" w:after="100" w:afterAutospacing="1" w:line="360" w:lineRule="auto"/>
        <w:rPr>
          <w:rFonts w:ascii="Times New Roman" w:hAnsi="Times New Roman" w:cs="Times New Roman"/>
          <w:b/>
          <w:sz w:val="26"/>
          <w:szCs w:val="26"/>
        </w:rPr>
      </w:pPr>
      <w:r w:rsidRPr="00112AC3">
        <w:rPr>
          <w:rFonts w:ascii="Times New Roman" w:hAnsi="Times New Roman" w:cs="Times New Roman"/>
          <w:b/>
          <w:sz w:val="26"/>
          <w:szCs w:val="26"/>
        </w:rPr>
        <w:t>Mô hình nghiên cứu</w:t>
      </w:r>
    </w:p>
    <w:p w14:paraId="7ECAB235" w14:textId="13EB9417" w:rsidR="00B76920" w:rsidRPr="00112AC3" w:rsidRDefault="00691273" w:rsidP="00080527">
      <w:pPr>
        <w:spacing w:before="100" w:beforeAutospacing="1" w:after="100" w:afterAutospacing="1" w:line="360" w:lineRule="auto"/>
        <w:rPr>
          <w:rFonts w:ascii="Times New Roman" w:eastAsia="Times New Roman" w:hAnsi="Times New Roman" w:cs="Times New Roman"/>
          <w:i/>
          <w:iCs/>
          <w:sz w:val="26"/>
          <w:szCs w:val="26"/>
        </w:rPr>
      </w:pPr>
      <w:r w:rsidRPr="00112AC3">
        <w:rPr>
          <w:rFonts w:ascii="Times New Roman" w:eastAsia="Times New Roman" w:hAnsi="Times New Roman" w:cs="Times New Roman"/>
          <w:bCs/>
          <w:sz w:val="26"/>
          <w:szCs w:val="26"/>
          <w:highlight w:val="white"/>
        </w:rPr>
        <w:t>Sự</w:t>
      </w:r>
      <w:r w:rsidR="00B76920" w:rsidRPr="00112AC3">
        <w:rPr>
          <w:rFonts w:ascii="Times New Roman" w:eastAsia="Times New Roman" w:hAnsi="Times New Roman" w:cs="Times New Roman"/>
          <w:bCs/>
          <w:sz w:val="26"/>
          <w:szCs w:val="26"/>
          <w:highlight w:val="white"/>
        </w:rPr>
        <w:t xml:space="preserve"> thu hút</w:t>
      </w:r>
      <w:r w:rsidR="00B76920" w:rsidRPr="00112AC3">
        <w:rPr>
          <w:rFonts w:ascii="Times New Roman" w:eastAsia="Times New Roman" w:hAnsi="Times New Roman" w:cs="Times New Roman"/>
          <w:sz w:val="26"/>
          <w:szCs w:val="26"/>
          <w:highlight w:val="white"/>
        </w:rPr>
        <w:t xml:space="preserve"> đề cập đến cách mà người tiêu dùng nhận thức về sức hấp dẫn về mặt ngoại hình (hình ảnh, tính cách, độ khả ái và sự tương đồng với người tiếp nhận thông tin) của người có sức ảnh hưởng.</w:t>
      </w:r>
      <w:r w:rsidRPr="00112AC3">
        <w:rPr>
          <w:rFonts w:ascii="Times New Roman" w:eastAsia="Times New Roman" w:hAnsi="Times New Roman" w:cs="Times New Roman"/>
          <w:sz w:val="26"/>
          <w:szCs w:val="26"/>
        </w:rPr>
        <w:t xml:space="preserve"> </w:t>
      </w:r>
      <w:r w:rsidRPr="00112AC3">
        <w:rPr>
          <w:rFonts w:ascii="Times New Roman" w:eastAsia="Times New Roman" w:hAnsi="Times New Roman" w:cs="Times New Roman"/>
          <w:sz w:val="26"/>
          <w:szCs w:val="26"/>
          <w:highlight w:val="white"/>
        </w:rPr>
        <w:t>Những yếu tố này có thể có tác động mạnh mẽ đến cách người tiêu dùng nhận thức và đánh giá thương hiệu</w:t>
      </w:r>
      <w:r w:rsidRPr="00112AC3">
        <w:rPr>
          <w:rFonts w:ascii="Times New Roman" w:eastAsia="Times New Roman" w:hAnsi="Times New Roman" w:cs="Times New Roman"/>
          <w:sz w:val="26"/>
          <w:szCs w:val="26"/>
        </w:rPr>
        <w:t xml:space="preserve"> </w:t>
      </w:r>
      <w:r w:rsidRPr="00112AC3">
        <w:rPr>
          <w:rFonts w:ascii="Times New Roman" w:eastAsia="Times New Roman" w:hAnsi="Times New Roman" w:cs="Times New Roman"/>
          <w:i/>
          <w:iCs/>
          <w:sz w:val="26"/>
          <w:szCs w:val="26"/>
        </w:rPr>
        <w:t>(</w:t>
      </w:r>
      <w:r w:rsidRPr="00112AC3">
        <w:rPr>
          <w:rFonts w:ascii="Times New Roman" w:eastAsia="Times New Roman" w:hAnsi="Times New Roman" w:cs="Times New Roman"/>
          <w:i/>
          <w:iCs/>
          <w:sz w:val="26"/>
          <w:szCs w:val="26"/>
          <w:highlight w:val="white"/>
        </w:rPr>
        <w:t>Ohanian, 1990)</w:t>
      </w:r>
      <w:r w:rsidRPr="00112AC3">
        <w:rPr>
          <w:rFonts w:ascii="Times New Roman" w:eastAsia="Times New Roman" w:hAnsi="Times New Roman" w:cs="Times New Roman"/>
          <w:i/>
          <w:iCs/>
          <w:sz w:val="26"/>
          <w:szCs w:val="26"/>
        </w:rPr>
        <w:t>.</w:t>
      </w:r>
    </w:p>
    <w:p w14:paraId="7EF4A030" w14:textId="7B48FFF2" w:rsidR="00691273" w:rsidRPr="00112AC3" w:rsidRDefault="00691273" w:rsidP="00080527">
      <w:pPr>
        <w:spacing w:before="100" w:beforeAutospacing="1" w:after="100" w:afterAutospacing="1" w:line="360" w:lineRule="auto"/>
        <w:rPr>
          <w:rFonts w:ascii="Times New Roman" w:eastAsia="Times New Roman" w:hAnsi="Times New Roman" w:cs="Times New Roman"/>
          <w:i/>
          <w:iCs/>
          <w:sz w:val="26"/>
          <w:szCs w:val="26"/>
          <w:highlight w:val="white"/>
        </w:rPr>
      </w:pPr>
      <w:r w:rsidRPr="00112AC3">
        <w:rPr>
          <w:rFonts w:ascii="Times New Roman" w:eastAsia="Times New Roman" w:hAnsi="Times New Roman" w:cs="Times New Roman"/>
          <w:bCs/>
          <w:sz w:val="26"/>
          <w:szCs w:val="26"/>
          <w:highlight w:val="white"/>
        </w:rPr>
        <w:t>Sự tin cậy</w:t>
      </w:r>
      <w:r w:rsidRPr="00112AC3">
        <w:rPr>
          <w:rFonts w:ascii="Times New Roman" w:eastAsia="Times New Roman" w:hAnsi="Times New Roman" w:cs="Times New Roman"/>
          <w:sz w:val="26"/>
          <w:szCs w:val="26"/>
          <w:highlight w:val="white"/>
        </w:rPr>
        <w:t xml:space="preserve"> của người có tầm ảnh hưởng đóng vai trò quan trọng trong việc hình thành niềm tin của người tiêu dùng đối với sản phẩm hoặc thương hiệu mà họ giới thiệu. Khi người có ảnh hưởng được đánh giá là trung thực và đáng tin, họ có thể tác động tích cực đến quyết định mua hàng của khách hàng trẻ. </w:t>
      </w:r>
      <w:r w:rsidRPr="00112AC3">
        <w:rPr>
          <w:rFonts w:ascii="Times New Roman" w:eastAsia="Times New Roman" w:hAnsi="Times New Roman" w:cs="Times New Roman"/>
          <w:i/>
          <w:iCs/>
          <w:sz w:val="26"/>
          <w:szCs w:val="26"/>
          <w:highlight w:val="white"/>
        </w:rPr>
        <w:t>(Goldsmith và cộng sự, 2000; Kalu, 2019).</w:t>
      </w:r>
    </w:p>
    <w:p w14:paraId="2FDB1D3D" w14:textId="1BBC5DF4" w:rsidR="00B76920" w:rsidRPr="00112AC3" w:rsidRDefault="00B76920" w:rsidP="00080527">
      <w:pPr>
        <w:spacing w:before="100" w:beforeAutospacing="1" w:after="100" w:afterAutospacing="1" w:line="360" w:lineRule="auto"/>
        <w:rPr>
          <w:rFonts w:ascii="Times New Roman" w:eastAsia="Times New Roman" w:hAnsi="Times New Roman" w:cs="Times New Roman"/>
          <w:i/>
          <w:iCs/>
          <w:sz w:val="26"/>
          <w:szCs w:val="26"/>
        </w:rPr>
      </w:pPr>
      <w:r w:rsidRPr="00112AC3">
        <w:rPr>
          <w:rFonts w:ascii="Times New Roman" w:eastAsia="Times New Roman" w:hAnsi="Times New Roman" w:cs="Times New Roman"/>
          <w:bCs/>
          <w:sz w:val="26"/>
          <w:szCs w:val="26"/>
          <w:highlight w:val="white"/>
        </w:rPr>
        <w:t>Sự phù hợp</w:t>
      </w:r>
      <w:r w:rsidRPr="00112AC3">
        <w:rPr>
          <w:rFonts w:ascii="Times New Roman" w:eastAsia="Times New Roman" w:hAnsi="Times New Roman" w:cs="Times New Roman"/>
          <w:sz w:val="26"/>
          <w:szCs w:val="26"/>
          <w:highlight w:val="white"/>
        </w:rPr>
        <w:t xml:space="preserve"> giữa người có tầm ảnh hưởng trên mạng xã hội và sản phẩm là yếu tố quan trọng để kiểm tra tính hiệu quả của việc hợp tác giữa thương hiệu với người có tầm ảnh hưởng trên mạng xã hội trong các chiến dịch quảng bá sản phẩm. Khi khách hàng nhận thức được sự </w:t>
      </w:r>
      <w:r w:rsidR="005E4FCB" w:rsidRPr="00112AC3">
        <w:rPr>
          <w:rFonts w:ascii="Times New Roman" w:eastAsia="Times New Roman" w:hAnsi="Times New Roman" w:cs="Times New Roman"/>
          <w:sz w:val="26"/>
          <w:szCs w:val="26"/>
          <w:highlight w:val="white"/>
        </w:rPr>
        <w:t>phù hợp giữa người nổi</w:t>
      </w:r>
      <w:r w:rsidRPr="00112AC3">
        <w:rPr>
          <w:rFonts w:ascii="Times New Roman" w:eastAsia="Times New Roman" w:hAnsi="Times New Roman" w:cs="Times New Roman"/>
          <w:sz w:val="26"/>
          <w:szCs w:val="26"/>
          <w:highlight w:val="white"/>
        </w:rPr>
        <w:t xml:space="preserve"> tiếng và thương hiệu, họ thường có phản ứng tích cực và tăng cường lòng tin vào sản phẩm </w:t>
      </w:r>
      <w:r w:rsidRPr="00112AC3">
        <w:rPr>
          <w:rFonts w:ascii="Times New Roman" w:eastAsia="Times New Roman" w:hAnsi="Times New Roman" w:cs="Times New Roman"/>
          <w:i/>
          <w:iCs/>
          <w:sz w:val="26"/>
          <w:szCs w:val="26"/>
          <w:highlight w:val="white"/>
        </w:rPr>
        <w:t>(Kamins và Gupta).</w:t>
      </w:r>
    </w:p>
    <w:p w14:paraId="73367EAD" w14:textId="78875807" w:rsidR="00691273" w:rsidRPr="00112AC3" w:rsidRDefault="00691273" w:rsidP="00080527">
      <w:pPr>
        <w:spacing w:before="100" w:beforeAutospacing="1" w:after="100" w:afterAutospacing="1" w:line="360" w:lineRule="auto"/>
        <w:jc w:val="both"/>
        <w:rPr>
          <w:rFonts w:ascii="Times New Roman" w:eastAsia="Times New Roman" w:hAnsi="Times New Roman" w:cs="Times New Roman"/>
          <w:i/>
          <w:iCs/>
          <w:sz w:val="26"/>
          <w:szCs w:val="26"/>
          <w:highlight w:val="white"/>
        </w:rPr>
      </w:pPr>
      <w:r w:rsidRPr="00112AC3">
        <w:rPr>
          <w:rFonts w:ascii="Times New Roman" w:eastAsia="Times New Roman" w:hAnsi="Times New Roman" w:cs="Times New Roman"/>
          <w:bCs/>
          <w:sz w:val="26"/>
          <w:szCs w:val="26"/>
          <w:highlight w:val="white"/>
        </w:rPr>
        <w:lastRenderedPageBreak/>
        <w:t xml:space="preserve">Các thông tin tích cực </w:t>
      </w:r>
      <w:r w:rsidRPr="00112AC3">
        <w:rPr>
          <w:rFonts w:ascii="Times New Roman" w:eastAsia="Times New Roman" w:hAnsi="Times New Roman" w:cs="Times New Roman"/>
          <w:sz w:val="26"/>
          <w:szCs w:val="26"/>
          <w:highlight w:val="white"/>
        </w:rPr>
        <w:t>của người có tầm ảnh hưởng</w:t>
      </w:r>
      <w:r w:rsidRPr="00112AC3">
        <w:rPr>
          <w:rFonts w:ascii="Times New Roman" w:eastAsia="Times New Roman" w:hAnsi="Times New Roman" w:cs="Times New Roman"/>
          <w:bCs/>
          <w:sz w:val="26"/>
          <w:szCs w:val="26"/>
          <w:highlight w:val="white"/>
        </w:rPr>
        <w:t xml:space="preserve"> </w:t>
      </w:r>
      <w:r w:rsidRPr="00112AC3">
        <w:rPr>
          <w:rFonts w:ascii="Times New Roman" w:eastAsia="Times New Roman" w:hAnsi="Times New Roman" w:cs="Times New Roman"/>
          <w:sz w:val="26"/>
          <w:szCs w:val="26"/>
          <w:highlight w:val="white"/>
        </w:rPr>
        <w:t xml:space="preserve">góp phần củng cố hình ảnh tốt đẹp của họ trong mắt công chúng, từ đó tác động thuận chiều đến nhận thức và hành vi mua sắm của người tiêu dùng. Hình ảnh tích cực này giúp tăng mức độ chấp nhận thương hiệu trên thị trường. </w:t>
      </w:r>
      <w:r w:rsidRPr="00112AC3">
        <w:rPr>
          <w:rFonts w:ascii="Times New Roman" w:eastAsia="Times New Roman" w:hAnsi="Times New Roman" w:cs="Times New Roman"/>
          <w:i/>
          <w:iCs/>
          <w:sz w:val="26"/>
          <w:szCs w:val="26"/>
          <w:highlight w:val="white"/>
        </w:rPr>
        <w:t>(Knott và James, 2004).</w:t>
      </w:r>
    </w:p>
    <w:p w14:paraId="7C155645" w14:textId="2F9B6BE7" w:rsidR="00B76920" w:rsidRPr="00112AC3" w:rsidRDefault="00691273" w:rsidP="00080527">
      <w:pPr>
        <w:spacing w:before="100" w:beforeAutospacing="1" w:after="100" w:afterAutospacing="1" w:line="360" w:lineRule="auto"/>
        <w:jc w:val="both"/>
        <w:rPr>
          <w:rFonts w:ascii="Times New Roman" w:eastAsia="Times New Roman" w:hAnsi="Times New Roman" w:cs="Times New Roman"/>
          <w:i/>
          <w:iCs/>
          <w:sz w:val="26"/>
          <w:szCs w:val="26"/>
          <w:highlight w:val="white"/>
        </w:rPr>
      </w:pPr>
      <w:r w:rsidRPr="00112AC3">
        <w:rPr>
          <w:rFonts w:ascii="Times New Roman" w:eastAsia="Times New Roman" w:hAnsi="Times New Roman" w:cs="Times New Roman"/>
          <w:bCs/>
          <w:sz w:val="26"/>
          <w:szCs w:val="26"/>
          <w:highlight w:val="white"/>
        </w:rPr>
        <w:t>Trình độ chuyên môn</w:t>
      </w:r>
      <w:r w:rsidRPr="00112AC3">
        <w:rPr>
          <w:rFonts w:ascii="Times New Roman" w:eastAsia="Times New Roman" w:hAnsi="Times New Roman" w:cs="Times New Roman"/>
          <w:sz w:val="26"/>
          <w:szCs w:val="26"/>
          <w:highlight w:val="white"/>
        </w:rPr>
        <w:t>, kiến thức sâu rộng của</w:t>
      </w:r>
      <w:r w:rsidR="00B76920" w:rsidRPr="00112AC3">
        <w:rPr>
          <w:rFonts w:ascii="Times New Roman" w:eastAsia="Times New Roman" w:hAnsi="Times New Roman" w:cs="Times New Roman"/>
          <w:sz w:val="26"/>
          <w:szCs w:val="26"/>
          <w:highlight w:val="white"/>
        </w:rPr>
        <w:t xml:space="preserve"> những Influencer thường được tín nhiệm và theo dõi nhiều hơn. Do đó, chuyên môn của người có tầm ảnh hưởng có tác động tích cực đến quyết định mua hàng của người tiêu dùng</w:t>
      </w:r>
      <w:r w:rsidRPr="00112AC3">
        <w:rPr>
          <w:rFonts w:ascii="Times New Roman" w:eastAsia="Times New Roman" w:hAnsi="Times New Roman" w:cs="Times New Roman"/>
          <w:sz w:val="26"/>
          <w:szCs w:val="26"/>
          <w:highlight w:val="white"/>
        </w:rPr>
        <w:t xml:space="preserve"> </w:t>
      </w:r>
      <w:r w:rsidRPr="00112AC3">
        <w:rPr>
          <w:rFonts w:ascii="Times New Roman" w:eastAsia="Times New Roman" w:hAnsi="Times New Roman" w:cs="Times New Roman"/>
          <w:i/>
          <w:iCs/>
          <w:sz w:val="26"/>
          <w:szCs w:val="26"/>
          <w:highlight w:val="white"/>
        </w:rPr>
        <w:t>(AIFarraj et al ,2021).</w:t>
      </w:r>
    </w:p>
    <w:p w14:paraId="0639D4C3" w14:textId="43FA5BA4" w:rsidR="00075E65" w:rsidRPr="00112AC3" w:rsidRDefault="00852CBA" w:rsidP="00080527">
      <w:pPr>
        <w:spacing w:before="100" w:beforeAutospacing="1" w:after="100" w:afterAutospacing="1" w:line="360" w:lineRule="auto"/>
        <w:ind w:firstLine="288"/>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Dựa vào các mô hình nghiên cứu lý thuyết và các bài nghiên cứu đã lược khảo có liên quan, nhóm tác giả đề xuất mô hình nghiên cứu gồm 5 biến độc lập: “Sự thu</w:t>
      </w:r>
      <w:r w:rsidR="00294E2E" w:rsidRPr="00112AC3">
        <w:rPr>
          <w:rFonts w:ascii="Times New Roman" w:eastAsia="Times New Roman" w:hAnsi="Times New Roman" w:cs="Times New Roman"/>
          <w:sz w:val="26"/>
          <w:szCs w:val="26"/>
          <w:highlight w:val="white"/>
        </w:rPr>
        <w:t xml:space="preserve"> hút</w:t>
      </w:r>
      <w:r w:rsidRPr="00112AC3">
        <w:rPr>
          <w:rFonts w:ascii="Times New Roman" w:eastAsia="Times New Roman" w:hAnsi="Times New Roman" w:cs="Times New Roman"/>
          <w:sz w:val="26"/>
          <w:szCs w:val="26"/>
          <w:highlight w:val="white"/>
        </w:rPr>
        <w:t>”, “Sự tin cậy”, “Sự phù hợp”, “Các thông tin tích cực của người có tầm ảnh hưởng”, “Chuyên môn” và 1 biến phụ thuộc “Quyết định mua sắm sản phẩm công nghệ”.</w:t>
      </w:r>
    </w:p>
    <w:p w14:paraId="423F6B58" w14:textId="77777777" w:rsidR="00852CBA" w:rsidRPr="00112AC3" w:rsidRDefault="00852CBA" w:rsidP="00080527">
      <w:pPr>
        <w:spacing w:after="0" w:line="360" w:lineRule="auto"/>
        <w:rPr>
          <w:rFonts w:ascii="Times New Roman" w:eastAsia="SimSun" w:hAnsi="Times New Roman" w:cs="Times New Roman"/>
          <w:kern w:val="0"/>
          <w:sz w:val="26"/>
          <w:szCs w:val="26"/>
          <w:shd w:val="clear" w:color="auto" w:fill="FFFFFF"/>
          <w:lang w:val="vi"/>
          <w14:ligatures w14:val="none"/>
        </w:rPr>
      </w:pPr>
      <w:r w:rsidRPr="00112AC3">
        <w:rPr>
          <w:rFonts w:ascii="Times New Roman" w:eastAsia="Arial" w:hAnsi="Times New Roman" w:cs="Times New Roman"/>
          <w:noProof/>
          <w:kern w:val="0"/>
          <w:sz w:val="26"/>
          <w:szCs w:val="26"/>
          <w:lang w:val="en-US" w:eastAsia="zh-CN"/>
          <w14:ligatures w14:val="none"/>
        </w:rPr>
        <mc:AlternateContent>
          <mc:Choice Requires="wps">
            <w:drawing>
              <wp:anchor distT="0" distB="0" distL="114300" distR="114300" simplePos="0" relativeHeight="251669504" behindDoc="0" locked="0" layoutInCell="1" allowOverlap="1" wp14:anchorId="71F9879D" wp14:editId="0CD48700">
                <wp:simplePos x="0" y="0"/>
                <wp:positionH relativeFrom="column">
                  <wp:posOffset>1447165</wp:posOffset>
                </wp:positionH>
                <wp:positionV relativeFrom="paragraph">
                  <wp:posOffset>3058795</wp:posOffset>
                </wp:positionV>
                <wp:extent cx="2628900" cy="1399540"/>
                <wp:effectExtent l="3175" t="3810" r="4445" b="13970"/>
                <wp:wrapNone/>
                <wp:docPr id="44" name="Straight Arrow Connector 44"/>
                <wp:cNvGraphicFramePr/>
                <a:graphic xmlns:a="http://schemas.openxmlformats.org/drawingml/2006/main">
                  <a:graphicData uri="http://schemas.microsoft.com/office/word/2010/wordprocessingShape">
                    <wps:wsp>
                      <wps:cNvCnPr/>
                      <wps:spPr>
                        <a:xfrm flipV="1">
                          <a:off x="0" y="0"/>
                          <a:ext cx="2628900" cy="1399540"/>
                        </a:xfrm>
                        <a:prstGeom prst="straightConnector1">
                          <a:avLst/>
                        </a:prstGeom>
                        <a:noFill/>
                        <a:ln w="25400" cap="flat" cmpd="sng" algn="ctr">
                          <a:solidFill>
                            <a:sysClr val="windowText" lastClr="000000"/>
                          </a:solidFill>
                          <a:prstDash val="solid"/>
                          <a:tailEnd type="arrow"/>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B6333" id="_x0000_t32" coordsize="21600,21600" o:spt="32" o:oned="t" path="m,l21600,21600e" filled="f">
                <v:path arrowok="t" fillok="f" o:connecttype="none"/>
                <o:lock v:ext="edit" shapetype="t"/>
              </v:shapetype>
              <v:shape id="Straight Arrow Connector 44" o:spid="_x0000_s1026" type="#_x0000_t32" style="position:absolute;margin-left:113.95pt;margin-top:240.85pt;width:207pt;height:110.2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" strokecolor="windowText" strokeweight="2pt">
                <v:stroke endarrow="open"/>
              </v:shape>
            </w:pict>
          </mc:Fallback>
        </mc:AlternateContent>
      </w:r>
      <w:r w:rsidRPr="00112AC3">
        <w:rPr>
          <w:rFonts w:ascii="Times New Roman" w:eastAsia="Arial" w:hAnsi="Times New Roman" w:cs="Times New Roman"/>
          <w:noProof/>
          <w:kern w:val="0"/>
          <w:sz w:val="26"/>
          <w:szCs w:val="26"/>
          <w:lang w:val="en-US" w:eastAsia="zh-CN"/>
          <w14:ligatures w14:val="none"/>
        </w:rPr>
        <mc:AlternateContent>
          <mc:Choice Requires="wps">
            <w:drawing>
              <wp:anchor distT="0" distB="0" distL="114300" distR="114300" simplePos="0" relativeHeight="251668480" behindDoc="0" locked="0" layoutInCell="1" allowOverlap="1" wp14:anchorId="504BD34E" wp14:editId="07F63C0B">
                <wp:simplePos x="0" y="0"/>
                <wp:positionH relativeFrom="column">
                  <wp:posOffset>1413510</wp:posOffset>
                </wp:positionH>
                <wp:positionV relativeFrom="paragraph">
                  <wp:posOffset>2771775</wp:posOffset>
                </wp:positionV>
                <wp:extent cx="2439035" cy="670560"/>
                <wp:effectExtent l="1905" t="25400" r="12700" b="20320"/>
                <wp:wrapNone/>
                <wp:docPr id="1984038109" name="Straight Arrow Connector 1984038109"/>
                <wp:cNvGraphicFramePr/>
                <a:graphic xmlns:a="http://schemas.openxmlformats.org/drawingml/2006/main">
                  <a:graphicData uri="http://schemas.microsoft.com/office/word/2010/wordprocessingShape">
                    <wps:wsp>
                      <wps:cNvCnPr/>
                      <wps:spPr>
                        <a:xfrm flipV="1">
                          <a:off x="0" y="0"/>
                          <a:ext cx="2439035" cy="670560"/>
                        </a:xfrm>
                        <a:prstGeom prst="straightConnector1">
                          <a:avLst/>
                        </a:prstGeom>
                        <a:noFill/>
                        <a:ln w="25400" cap="flat" cmpd="sng" algn="ctr">
                          <a:solidFill>
                            <a:sysClr val="windowText" lastClr="000000"/>
                          </a:solidFill>
                          <a:prstDash val="solid"/>
                          <a:tailEnd type="arrow"/>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736809" id="Straight Arrow Connector 1984038109" o:spid="_x0000_s1026" type="#_x0000_t32" style="position:absolute;margin-left:111.3pt;margin-top:218.25pt;width:192.05pt;height:52.8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" strokecolor="windowText" strokeweight="2pt">
                <v:stroke endarrow="open"/>
              </v:shape>
            </w:pict>
          </mc:Fallback>
        </mc:AlternateContent>
      </w:r>
      <w:r w:rsidRPr="00112AC3">
        <w:rPr>
          <w:rFonts w:ascii="Times New Roman" w:eastAsia="Arial" w:hAnsi="Times New Roman" w:cs="Times New Roman"/>
          <w:noProof/>
          <w:kern w:val="0"/>
          <w:sz w:val="26"/>
          <w:szCs w:val="26"/>
          <w:lang w:val="en-US" w:eastAsia="zh-CN"/>
          <w14:ligatures w14:val="none"/>
        </w:rPr>
        <mc:AlternateContent>
          <mc:Choice Requires="wps">
            <w:drawing>
              <wp:anchor distT="0" distB="0" distL="114300" distR="114300" simplePos="0" relativeHeight="251667456" behindDoc="0" locked="0" layoutInCell="1" allowOverlap="1" wp14:anchorId="0C6A2A45" wp14:editId="5FE45C5A">
                <wp:simplePos x="0" y="0"/>
                <wp:positionH relativeFrom="column">
                  <wp:posOffset>1438910</wp:posOffset>
                </wp:positionH>
                <wp:positionV relativeFrom="paragraph">
                  <wp:posOffset>2442210</wp:posOffset>
                </wp:positionV>
                <wp:extent cx="2370455" cy="26670"/>
                <wp:effectExtent l="0" t="49530" r="6985" b="30480"/>
                <wp:wrapNone/>
                <wp:docPr id="1368226026" name="Straight Arrow Connector 1368226026"/>
                <wp:cNvGraphicFramePr/>
                <a:graphic xmlns:a="http://schemas.openxmlformats.org/drawingml/2006/main">
                  <a:graphicData uri="http://schemas.microsoft.com/office/word/2010/wordprocessingShape">
                    <wps:wsp>
                      <wps:cNvCnPr/>
                      <wps:spPr>
                        <a:xfrm flipV="1">
                          <a:off x="0" y="0"/>
                          <a:ext cx="2370455" cy="26670"/>
                        </a:xfrm>
                        <a:prstGeom prst="straightConnector1">
                          <a:avLst/>
                        </a:prstGeom>
                        <a:noFill/>
                        <a:ln w="25400" cap="flat" cmpd="sng" algn="ctr">
                          <a:solidFill>
                            <a:sysClr val="windowText" lastClr="000000"/>
                          </a:solidFill>
                          <a:prstDash val="solid"/>
                          <a:tailEnd type="arrow"/>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702E8B" id="Straight Arrow Connector 1368226026" o:spid="_x0000_s1026" type="#_x0000_t32" style="position:absolute;margin-left:113.3pt;margin-top:192.3pt;width:186.65pt;height:2.1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" strokecolor="windowText" strokeweight="2pt">
                <v:stroke endarrow="open"/>
              </v:shape>
            </w:pict>
          </mc:Fallback>
        </mc:AlternateContent>
      </w:r>
      <w:r w:rsidRPr="00112AC3">
        <w:rPr>
          <w:rFonts w:ascii="Times New Roman" w:eastAsia="Arial" w:hAnsi="Times New Roman" w:cs="Times New Roman"/>
          <w:noProof/>
          <w:kern w:val="0"/>
          <w:sz w:val="26"/>
          <w:szCs w:val="26"/>
          <w:lang w:val="en-US" w:eastAsia="zh-CN"/>
          <w14:ligatures w14:val="none"/>
        </w:rPr>
        <mc:AlternateContent>
          <mc:Choice Requires="wps">
            <w:drawing>
              <wp:anchor distT="0" distB="0" distL="114300" distR="114300" simplePos="0" relativeHeight="251666432" behindDoc="0" locked="0" layoutInCell="1" allowOverlap="1" wp14:anchorId="56B7C6E1" wp14:editId="63558BF0">
                <wp:simplePos x="0" y="0"/>
                <wp:positionH relativeFrom="column">
                  <wp:posOffset>1438275</wp:posOffset>
                </wp:positionH>
                <wp:positionV relativeFrom="paragraph">
                  <wp:posOffset>1418590</wp:posOffset>
                </wp:positionV>
                <wp:extent cx="2439670" cy="692785"/>
                <wp:effectExtent l="1905" t="6350" r="12065" b="32385"/>
                <wp:wrapNone/>
                <wp:docPr id="1957196995" name="Straight Arrow Connector 1957196995"/>
                <wp:cNvGraphicFramePr/>
                <a:graphic xmlns:a="http://schemas.openxmlformats.org/drawingml/2006/main">
                  <a:graphicData uri="http://schemas.microsoft.com/office/word/2010/wordprocessingShape">
                    <wps:wsp>
                      <wps:cNvCnPr/>
                      <wps:spPr>
                        <a:xfrm>
                          <a:off x="0" y="0"/>
                          <a:ext cx="2439670" cy="692785"/>
                        </a:xfrm>
                        <a:prstGeom prst="straightConnector1">
                          <a:avLst/>
                        </a:prstGeom>
                        <a:noFill/>
                        <a:ln w="25400" cap="flat" cmpd="sng" algn="ctr">
                          <a:solidFill>
                            <a:sysClr val="windowText" lastClr="000000"/>
                          </a:solidFill>
                          <a:prstDash val="solid"/>
                          <a:tailEnd type="arrow"/>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3BCFCB" id="Straight Arrow Connector 1957196995" o:spid="_x0000_s1026" type="#_x0000_t32" style="position:absolute;margin-left:113.25pt;margin-top:111.7pt;width:192.1pt;height:54.5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" strokecolor="windowText" strokeweight="2pt">
                <v:stroke endarrow="open"/>
              </v:shape>
            </w:pict>
          </mc:Fallback>
        </mc:AlternateContent>
      </w:r>
      <w:r w:rsidRPr="00112AC3">
        <w:rPr>
          <w:rFonts w:ascii="Times New Roman" w:eastAsia="Arial" w:hAnsi="Times New Roman" w:cs="Times New Roman"/>
          <w:noProof/>
          <w:kern w:val="0"/>
          <w:sz w:val="26"/>
          <w:szCs w:val="26"/>
          <w:lang w:val="en-US" w:eastAsia="zh-CN"/>
          <w14:ligatures w14:val="none"/>
        </w:rPr>
        <mc:AlternateContent>
          <mc:Choice Requires="wps">
            <w:drawing>
              <wp:anchor distT="0" distB="0" distL="114300" distR="114300" simplePos="0" relativeHeight="251664384" behindDoc="0" locked="0" layoutInCell="1" allowOverlap="1" wp14:anchorId="63E66D19" wp14:editId="19F43C0A">
                <wp:simplePos x="0" y="0"/>
                <wp:positionH relativeFrom="column">
                  <wp:posOffset>1421765</wp:posOffset>
                </wp:positionH>
                <wp:positionV relativeFrom="paragraph">
                  <wp:posOffset>419735</wp:posOffset>
                </wp:positionV>
                <wp:extent cx="2654300" cy="1405255"/>
                <wp:effectExtent l="3175" t="5715" r="9525" b="6350"/>
                <wp:wrapNone/>
                <wp:docPr id="968821742" name="Straight Arrow Connector 968821742"/>
                <wp:cNvGraphicFramePr/>
                <a:graphic xmlns:a="http://schemas.openxmlformats.org/drawingml/2006/main">
                  <a:graphicData uri="http://schemas.microsoft.com/office/word/2010/wordprocessingShape">
                    <wps:wsp>
                      <wps:cNvCnPr/>
                      <wps:spPr>
                        <a:xfrm>
                          <a:off x="2590165" y="2476500"/>
                          <a:ext cx="2654300" cy="1405255"/>
                        </a:xfrm>
                        <a:prstGeom prst="straightConnector1">
                          <a:avLst/>
                        </a:prstGeom>
                        <a:noFill/>
                        <a:ln w="25400" cap="flat" cmpd="sng" algn="ctr">
                          <a:solidFill>
                            <a:sysClr val="windowText" lastClr="000000"/>
                          </a:solidFill>
                          <a:prstDash val="solid"/>
                          <a:tailEnd type="arrow"/>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B60BA8" id="Straight Arrow Connector 968821742" o:spid="_x0000_s1026" type="#_x0000_t32" style="position:absolute;margin-left:111.95pt;margin-top:33.05pt;width:209pt;height:110.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" strokecolor="windowText" strokeweight="2pt">
                <v:stroke endarrow="open"/>
              </v:shape>
            </w:pict>
          </mc:Fallback>
        </mc:AlternateContent>
      </w:r>
      <w:r w:rsidRPr="00112AC3">
        <w:rPr>
          <w:rFonts w:ascii="Times New Roman" w:eastAsia="Arial" w:hAnsi="Times New Roman" w:cs="Times New Roman"/>
          <w:noProof/>
          <w:kern w:val="0"/>
          <w:sz w:val="26"/>
          <w:szCs w:val="26"/>
          <w:lang w:val="en-US" w:eastAsia="zh-CN"/>
          <w14:ligatures w14:val="none"/>
        </w:rPr>
        <mc:AlternateContent>
          <mc:Choice Requires="wps">
            <w:drawing>
              <wp:anchor distT="0" distB="0" distL="114300" distR="114300" simplePos="0" relativeHeight="251665408" behindDoc="0" locked="0" layoutInCell="1" allowOverlap="1" wp14:anchorId="49B00AF2" wp14:editId="01A0D26A">
                <wp:simplePos x="0" y="0"/>
                <wp:positionH relativeFrom="column">
                  <wp:posOffset>3809365</wp:posOffset>
                </wp:positionH>
                <wp:positionV relativeFrom="paragraph">
                  <wp:posOffset>1569720</wp:posOffset>
                </wp:positionV>
                <wp:extent cx="1820545" cy="1744345"/>
                <wp:effectExtent l="6350" t="6350" r="17145" b="17145"/>
                <wp:wrapNone/>
                <wp:docPr id="40" name="Oval 40"/>
                <wp:cNvGraphicFramePr/>
                <a:graphic xmlns:a="http://schemas.openxmlformats.org/drawingml/2006/main">
                  <a:graphicData uri="http://schemas.microsoft.com/office/word/2010/wordprocessingShape">
                    <wps:wsp>
                      <wps:cNvSpPr/>
                      <wps:spPr>
                        <a:xfrm>
                          <a:off x="4800600" y="2755265"/>
                          <a:ext cx="1820545" cy="1744345"/>
                        </a:xfrm>
                        <a:prstGeom prst="ellipse">
                          <a:avLst/>
                        </a:prstGeom>
                        <a:noFill/>
                        <a:ln w="25400" cap="flat" cmpd="sng" algn="ctr">
                          <a:solidFill>
                            <a:sysClr val="windowText" lastClr="000000"/>
                          </a:solidFill>
                          <a:prstDash val="solid"/>
                        </a:ln>
                        <a:effectLst/>
                      </wps:spPr>
                      <wps:txbx>
                        <w:txbxContent>
                          <w:p w14:paraId="6ADECE8A" w14:textId="77777777" w:rsidR="00852CBA" w:rsidRPr="00852CBA" w:rsidRDefault="00852CBA" w:rsidP="00852CBA">
                            <w:pPr>
                              <w:jc w:val="center"/>
                              <w:rPr>
                                <w:rFonts w:ascii="Times New Roman" w:hAnsi="Times New Roman" w:cs="Times New Roman"/>
                                <w:color w:val="000000"/>
                                <w:sz w:val="32"/>
                                <w:szCs w:val="32"/>
                              </w:rPr>
                            </w:pPr>
                            <w:r w:rsidRPr="00852CBA">
                              <w:rPr>
                                <w:rFonts w:ascii="Times New Roman" w:hAnsi="Times New Roman" w:cs="Times New Roman"/>
                                <w:color w:val="000000"/>
                                <w:sz w:val="32"/>
                                <w:szCs w:val="32"/>
                                <w:lang w:val="en-US"/>
                              </w:rPr>
                              <w:t>Quyết định mua sắm sản phẩm công nghệ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9B00AF2" id="Oval 40" o:spid="_x0000_s1026" style="position:absolute;margin-left:299.95pt;margin-top:123.6pt;width:143.35pt;height:137.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" filled="f" strokecolor="windowText" strokeweight="2pt">
                <v:textbox>
                  <w:txbxContent>
                    <w:p w14:paraId="6ADECE8A" w14:textId="77777777" w:rsidR="00852CBA" w:rsidRPr="00852CBA" w:rsidRDefault="00852CBA" w:rsidP="00852CBA">
                      <w:pPr>
                        <w:jc w:val="center"/>
                        <w:rPr>
                          <w:rFonts w:ascii="Times New Roman" w:hAnsi="Times New Roman" w:cs="Times New Roman"/>
                          <w:color w:val="000000"/>
                          <w:sz w:val="32"/>
                          <w:szCs w:val="32"/>
                        </w:rPr>
                      </w:pPr>
                      <w:r w:rsidRPr="00852CBA">
                        <w:rPr>
                          <w:rFonts w:ascii="Times New Roman" w:hAnsi="Times New Roman" w:cs="Times New Roman"/>
                          <w:color w:val="000000"/>
                          <w:sz w:val="32"/>
                          <w:szCs w:val="32"/>
                          <w:lang w:val="en-US"/>
                        </w:rPr>
                        <w:t>Quyết định mua sắm sản phẩm công nghệ</w:t>
                      </w:r>
                    </w:p>
                  </w:txbxContent>
                </v:textbox>
              </v:oval>
            </w:pict>
          </mc:Fallback>
        </mc:AlternateContent>
      </w:r>
      <w:r w:rsidRPr="00112AC3">
        <w:rPr>
          <w:rFonts w:ascii="Times New Roman" w:eastAsia="Arial" w:hAnsi="Times New Roman" w:cs="Times New Roman"/>
          <w:noProof/>
          <w:kern w:val="0"/>
          <w:sz w:val="26"/>
          <w:szCs w:val="26"/>
          <w:lang w:val="en-US" w:eastAsia="zh-CN"/>
          <w14:ligatures w14:val="none"/>
        </w:rPr>
        <mc:AlternateContent>
          <mc:Choice Requires="wps">
            <w:drawing>
              <wp:anchor distT="0" distB="0" distL="114300" distR="114300" simplePos="0" relativeHeight="251661312" behindDoc="0" locked="0" layoutInCell="1" allowOverlap="1" wp14:anchorId="11B4E096" wp14:editId="6318972F">
                <wp:simplePos x="0" y="0"/>
                <wp:positionH relativeFrom="column">
                  <wp:posOffset>-8890</wp:posOffset>
                </wp:positionH>
                <wp:positionV relativeFrom="paragraph">
                  <wp:posOffset>2051050</wp:posOffset>
                </wp:positionV>
                <wp:extent cx="1430655" cy="787400"/>
                <wp:effectExtent l="6350" t="6350" r="10795" b="13970"/>
                <wp:wrapNone/>
                <wp:docPr id="93837114" name="Rounded Rectangle 36"/>
                <wp:cNvGraphicFramePr/>
                <a:graphic xmlns:a="http://schemas.openxmlformats.org/drawingml/2006/main">
                  <a:graphicData uri="http://schemas.microsoft.com/office/word/2010/wordprocessingShape">
                    <wps:wsp>
                      <wps:cNvSpPr/>
                      <wps:spPr>
                        <a:xfrm>
                          <a:off x="0" y="0"/>
                          <a:ext cx="1430655" cy="787400"/>
                        </a:xfrm>
                        <a:prstGeom prst="roundRect">
                          <a:avLst/>
                        </a:prstGeom>
                        <a:noFill/>
                        <a:ln w="25400" cap="flat" cmpd="sng" algn="ctr">
                          <a:solidFill>
                            <a:sysClr val="windowText" lastClr="000000"/>
                          </a:solidFill>
                          <a:prstDash val="solid"/>
                        </a:ln>
                        <a:effectLst/>
                      </wps:spPr>
                      <wps:txbx>
                        <w:txbxContent>
                          <w:p w14:paraId="00A674E7" w14:textId="5CBA05FF" w:rsidR="00852CBA" w:rsidRPr="00274AC0" w:rsidRDefault="00852CBA" w:rsidP="00274AC0">
                            <w:pPr>
                              <w:jc w:val="center"/>
                              <w:rPr>
                                <w:rFonts w:ascii="Times New Roman" w:hAnsi="Times New Roman" w:cs="Times New Roman"/>
                                <w:color w:val="000000"/>
                                <w:sz w:val="18"/>
                                <w:szCs w:val="18"/>
                              </w:rPr>
                            </w:pPr>
                            <w:r w:rsidRPr="00852CBA">
                              <w:rPr>
                                <w:rFonts w:ascii="Times New Roman" w:hAnsi="Times New Roman" w:cs="Times New Roman"/>
                                <w:color w:val="000000"/>
                                <w:sz w:val="18"/>
                                <w:szCs w:val="18"/>
                                <w:lang w:val="en-US"/>
                              </w:rPr>
                              <w:t>Sự phù hợp của người có tầm ảnh hưởng trên mạng xã</w:t>
                            </w:r>
                            <w:r w:rsidR="00274AC0">
                              <w:rPr>
                                <w:rFonts w:ascii="Times New Roman" w:hAnsi="Times New Roman" w:cs="Times New Roman"/>
                                <w:color w:val="000000"/>
                                <w:sz w:val="18"/>
                                <w:szCs w:val="18"/>
                              </w:rPr>
                              <w:t xml:space="preserve"> hội</w:t>
                            </w:r>
                            <w:r w:rsidRPr="00852CBA">
                              <w:rPr>
                                <w:rFonts w:ascii="Times New Roman" w:hAnsi="Times New Roman" w:cs="Times New Roman"/>
                                <w:color w:val="000000"/>
                                <w:sz w:val="18"/>
                                <w:szCs w:val="18"/>
                                <w:lang w:val="en-US"/>
                              </w:rPr>
                              <w:t xml:space="preserve"> với sản phẩm quảng cáo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1B4E096" id="Rounded Rectangle 36" o:spid="_x0000_s1027" style="position:absolute;margin-left:-.7pt;margin-top:161.5pt;width:112.65pt;height:62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" filled="f" strokecolor="windowText" strokeweight="2pt">
                <v:textbox>
                  <w:txbxContent>
                    <w:p w14:paraId="00A674E7" w14:textId="5CBA05FF" w:rsidR="00852CBA" w:rsidRPr="00274AC0" w:rsidRDefault="00852CBA" w:rsidP="00274AC0">
                      <w:pPr>
                        <w:jc w:val="center"/>
                        <w:rPr>
                          <w:rFonts w:ascii="Times New Roman" w:hAnsi="Times New Roman" w:cs="Times New Roman"/>
                          <w:color w:val="000000"/>
                          <w:sz w:val="18"/>
                          <w:szCs w:val="18"/>
                        </w:rPr>
                      </w:pPr>
                      <w:r w:rsidRPr="00852CBA">
                        <w:rPr>
                          <w:rFonts w:ascii="Times New Roman" w:hAnsi="Times New Roman" w:cs="Times New Roman"/>
                          <w:color w:val="000000"/>
                          <w:sz w:val="18"/>
                          <w:szCs w:val="18"/>
                          <w:lang w:val="en-US"/>
                        </w:rPr>
                        <w:t>Sự phù hợp của người có tầm ảnh hưởng trên mạng xã</w:t>
                      </w:r>
                      <w:r w:rsidR="00274AC0">
                        <w:rPr>
                          <w:rFonts w:ascii="Times New Roman" w:hAnsi="Times New Roman" w:cs="Times New Roman"/>
                          <w:color w:val="000000"/>
                          <w:sz w:val="18"/>
                          <w:szCs w:val="18"/>
                        </w:rPr>
                        <w:t xml:space="preserve"> hội</w:t>
                      </w:r>
                      <w:r w:rsidRPr="00852CBA">
                        <w:rPr>
                          <w:rFonts w:ascii="Times New Roman" w:hAnsi="Times New Roman" w:cs="Times New Roman"/>
                          <w:color w:val="000000"/>
                          <w:sz w:val="18"/>
                          <w:szCs w:val="18"/>
                          <w:lang w:val="en-US"/>
                        </w:rPr>
                        <w:t xml:space="preserve"> với sản phẩm quảng cáo</w:t>
                      </w:r>
                    </w:p>
                  </w:txbxContent>
                </v:textbox>
              </v:roundrect>
            </w:pict>
          </mc:Fallback>
        </mc:AlternateContent>
      </w:r>
      <w:r w:rsidRPr="00112AC3">
        <w:rPr>
          <w:rFonts w:ascii="Times New Roman" w:eastAsia="Arial" w:hAnsi="Times New Roman" w:cs="Times New Roman"/>
          <w:noProof/>
          <w:kern w:val="0"/>
          <w:sz w:val="26"/>
          <w:szCs w:val="26"/>
          <w:lang w:val="en-US" w:eastAsia="zh-CN"/>
          <w14:ligatures w14:val="none"/>
        </w:rPr>
        <mc:AlternateContent>
          <mc:Choice Requires="wps">
            <w:drawing>
              <wp:anchor distT="0" distB="0" distL="114300" distR="114300" simplePos="0" relativeHeight="251663360" behindDoc="0" locked="0" layoutInCell="1" allowOverlap="1" wp14:anchorId="416CD05C" wp14:editId="06823955">
                <wp:simplePos x="0" y="0"/>
                <wp:positionH relativeFrom="column">
                  <wp:posOffset>16510</wp:posOffset>
                </wp:positionH>
                <wp:positionV relativeFrom="paragraph">
                  <wp:posOffset>4081145</wp:posOffset>
                </wp:positionV>
                <wp:extent cx="1430655" cy="753745"/>
                <wp:effectExtent l="6350" t="6350" r="10795" b="17145"/>
                <wp:wrapNone/>
                <wp:docPr id="766205770" name="Rounded Rectangle 38"/>
                <wp:cNvGraphicFramePr/>
                <a:graphic xmlns:a="http://schemas.openxmlformats.org/drawingml/2006/main">
                  <a:graphicData uri="http://schemas.microsoft.com/office/word/2010/wordprocessingShape">
                    <wps:wsp>
                      <wps:cNvSpPr/>
                      <wps:spPr>
                        <a:xfrm>
                          <a:off x="0" y="0"/>
                          <a:ext cx="1430655" cy="753745"/>
                        </a:xfrm>
                        <a:prstGeom prst="roundRect">
                          <a:avLst/>
                        </a:prstGeom>
                        <a:noFill/>
                        <a:ln w="25400" cap="flat" cmpd="sng" algn="ctr">
                          <a:solidFill>
                            <a:sysClr val="windowText" lastClr="000000"/>
                          </a:solidFill>
                          <a:prstDash val="solid"/>
                        </a:ln>
                        <a:effectLst/>
                      </wps:spPr>
                      <wps:txbx>
                        <w:txbxContent>
                          <w:p w14:paraId="0CDF83A2" w14:textId="77777777" w:rsidR="00852CBA" w:rsidRPr="00485452" w:rsidRDefault="00852CBA" w:rsidP="00852CBA">
                            <w:pPr>
                              <w:jc w:val="center"/>
                              <w:rPr>
                                <w:rFonts w:ascii="Times New Roman" w:hAnsi="Times New Roman" w:cs="Times New Roman"/>
                                <w:sz w:val="18"/>
                                <w:szCs w:val="18"/>
                              </w:rPr>
                            </w:pPr>
                            <w:r w:rsidRPr="00852CBA">
                              <w:rPr>
                                <w:rFonts w:ascii="Times New Roman" w:hAnsi="Times New Roman" w:cs="Times New Roman"/>
                                <w:color w:val="000000"/>
                                <w:sz w:val="18"/>
                                <w:szCs w:val="18"/>
                                <w:lang w:val="en-US"/>
                              </w:rPr>
                              <w:t>Chuyên môn của người có tầm ảnh hưởng trên mạng xã hội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16CD05C" id="Rounded Rectangle 38" o:spid="_x0000_s1028" style="position:absolute;margin-left:1.3pt;margin-top:321.35pt;width:112.65pt;height:59.3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" filled="f" strokecolor="windowText" strokeweight="2pt">
                <v:textbox>
                  <w:txbxContent>
                    <w:p w14:paraId="0CDF83A2" w14:textId="77777777" w:rsidR="00852CBA" w:rsidRPr="00485452" w:rsidRDefault="00852CBA" w:rsidP="00852CBA">
                      <w:pPr>
                        <w:jc w:val="center"/>
                        <w:rPr>
                          <w:rFonts w:ascii="Times New Roman" w:hAnsi="Times New Roman" w:cs="Times New Roman"/>
                          <w:sz w:val="18"/>
                          <w:szCs w:val="18"/>
                        </w:rPr>
                      </w:pPr>
                      <w:r w:rsidRPr="00852CBA">
                        <w:rPr>
                          <w:rFonts w:ascii="Times New Roman" w:hAnsi="Times New Roman" w:cs="Times New Roman"/>
                          <w:color w:val="000000"/>
                          <w:sz w:val="18"/>
                          <w:szCs w:val="18"/>
                          <w:lang w:val="en-US"/>
                        </w:rPr>
                        <w:t>Chuyên môn của người có tầm ảnh hưởng trên mạng xã hội</w:t>
                      </w:r>
                    </w:p>
                  </w:txbxContent>
                </v:textbox>
              </v:roundrect>
            </w:pict>
          </mc:Fallback>
        </mc:AlternateContent>
      </w:r>
      <w:r w:rsidRPr="00112AC3">
        <w:rPr>
          <w:rFonts w:ascii="Times New Roman" w:eastAsia="Arial" w:hAnsi="Times New Roman" w:cs="Times New Roman"/>
          <w:noProof/>
          <w:kern w:val="0"/>
          <w:sz w:val="26"/>
          <w:szCs w:val="26"/>
          <w:lang w:val="en-US" w:eastAsia="zh-CN"/>
          <w14:ligatures w14:val="none"/>
        </w:rPr>
        <mc:AlternateContent>
          <mc:Choice Requires="wps">
            <w:drawing>
              <wp:anchor distT="0" distB="0" distL="114300" distR="114300" simplePos="0" relativeHeight="251660288" behindDoc="0" locked="0" layoutInCell="1" allowOverlap="1" wp14:anchorId="4CDE3889" wp14:editId="042BC4A1">
                <wp:simplePos x="0" y="0"/>
                <wp:positionH relativeFrom="column">
                  <wp:posOffset>8255</wp:posOffset>
                </wp:positionH>
                <wp:positionV relativeFrom="paragraph">
                  <wp:posOffset>1075690</wp:posOffset>
                </wp:positionV>
                <wp:extent cx="1430655" cy="753745"/>
                <wp:effectExtent l="6350" t="6350" r="10795" b="17145"/>
                <wp:wrapNone/>
                <wp:docPr id="35" name="Rounded Rectangle 35"/>
                <wp:cNvGraphicFramePr/>
                <a:graphic xmlns:a="http://schemas.openxmlformats.org/drawingml/2006/main">
                  <a:graphicData uri="http://schemas.microsoft.com/office/word/2010/wordprocessingShape">
                    <wps:wsp>
                      <wps:cNvSpPr/>
                      <wps:spPr>
                        <a:xfrm>
                          <a:off x="0" y="0"/>
                          <a:ext cx="1430655" cy="753745"/>
                        </a:xfrm>
                        <a:prstGeom prst="roundRect">
                          <a:avLst/>
                        </a:prstGeom>
                        <a:noFill/>
                        <a:ln w="25400" cap="flat" cmpd="sng" algn="ctr">
                          <a:solidFill>
                            <a:sysClr val="windowText" lastClr="000000"/>
                          </a:solidFill>
                          <a:prstDash val="solid"/>
                        </a:ln>
                        <a:effectLst/>
                      </wps:spPr>
                      <wps:txbx>
                        <w:txbxContent>
                          <w:p w14:paraId="75C99CCA" w14:textId="77777777" w:rsidR="00852CBA" w:rsidRPr="00485452" w:rsidRDefault="00852CBA" w:rsidP="00852CBA">
                            <w:pPr>
                              <w:jc w:val="center"/>
                              <w:rPr>
                                <w:rFonts w:ascii="Times New Roman" w:hAnsi="Times New Roman" w:cs="Times New Roman"/>
                                <w:sz w:val="18"/>
                                <w:szCs w:val="18"/>
                              </w:rPr>
                            </w:pPr>
                            <w:r w:rsidRPr="00852CBA">
                              <w:rPr>
                                <w:rFonts w:ascii="Times New Roman" w:hAnsi="Times New Roman" w:cs="Times New Roman"/>
                                <w:color w:val="000000"/>
                                <w:sz w:val="18"/>
                                <w:szCs w:val="18"/>
                                <w:lang w:val="en-US"/>
                              </w:rPr>
                              <w:t>Sự tin cậy của người có tầm ảnh hưởng trên mạng xã hội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CDE3889" id="Rounded Rectangle 35" o:spid="_x0000_s1029" style="position:absolute;margin-left:.65pt;margin-top:84.7pt;width:112.65pt;height:59.3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" filled="f" strokecolor="windowText" strokeweight="2pt">
                <v:textbox>
                  <w:txbxContent>
                    <w:p w14:paraId="75C99CCA" w14:textId="77777777" w:rsidR="00852CBA" w:rsidRPr="00485452" w:rsidRDefault="00852CBA" w:rsidP="00852CBA">
                      <w:pPr>
                        <w:jc w:val="center"/>
                        <w:rPr>
                          <w:rFonts w:ascii="Times New Roman" w:hAnsi="Times New Roman" w:cs="Times New Roman"/>
                          <w:sz w:val="18"/>
                          <w:szCs w:val="18"/>
                        </w:rPr>
                      </w:pPr>
                      <w:r w:rsidRPr="00852CBA">
                        <w:rPr>
                          <w:rFonts w:ascii="Times New Roman" w:hAnsi="Times New Roman" w:cs="Times New Roman"/>
                          <w:color w:val="000000"/>
                          <w:sz w:val="18"/>
                          <w:szCs w:val="18"/>
                          <w:lang w:val="en-US"/>
                        </w:rPr>
                        <w:t>Sự tin cậy của người có tầm ảnh hưởng trên mạng xã hội</w:t>
                      </w:r>
                    </w:p>
                  </w:txbxContent>
                </v:textbox>
              </v:roundrect>
            </w:pict>
          </mc:Fallback>
        </mc:AlternateContent>
      </w:r>
      <w:r w:rsidRPr="00112AC3">
        <w:rPr>
          <w:rFonts w:ascii="Times New Roman" w:eastAsia="Arial" w:hAnsi="Times New Roman" w:cs="Times New Roman"/>
          <w:noProof/>
          <w:kern w:val="0"/>
          <w:sz w:val="26"/>
          <w:szCs w:val="26"/>
          <w:lang w:val="en-US" w:eastAsia="zh-CN"/>
          <w14:ligatures w14:val="none"/>
        </w:rPr>
        <mc:AlternateContent>
          <mc:Choice Requires="wps">
            <w:drawing>
              <wp:anchor distT="0" distB="0" distL="114300" distR="114300" simplePos="0" relativeHeight="251659264" behindDoc="0" locked="0" layoutInCell="1" allowOverlap="1" wp14:anchorId="1E22F456" wp14:editId="3E044249">
                <wp:simplePos x="0" y="0"/>
                <wp:positionH relativeFrom="column">
                  <wp:posOffset>16510</wp:posOffset>
                </wp:positionH>
                <wp:positionV relativeFrom="paragraph">
                  <wp:posOffset>50800</wp:posOffset>
                </wp:positionV>
                <wp:extent cx="1430655" cy="753745"/>
                <wp:effectExtent l="6350" t="6350" r="10795" b="17145"/>
                <wp:wrapNone/>
                <wp:docPr id="110661332" name="Rounded Rectangle 34"/>
                <wp:cNvGraphicFramePr/>
                <a:graphic xmlns:a="http://schemas.openxmlformats.org/drawingml/2006/main">
                  <a:graphicData uri="http://schemas.microsoft.com/office/word/2010/wordprocessingShape">
                    <wps:wsp>
                      <wps:cNvSpPr/>
                      <wps:spPr>
                        <a:xfrm>
                          <a:off x="1159510" y="3288030"/>
                          <a:ext cx="1430655" cy="753745"/>
                        </a:xfrm>
                        <a:prstGeom prst="roundRect">
                          <a:avLst/>
                        </a:prstGeom>
                        <a:noFill/>
                        <a:ln w="25400" cap="flat" cmpd="sng" algn="ctr">
                          <a:solidFill>
                            <a:sysClr val="windowText" lastClr="000000"/>
                          </a:solidFill>
                          <a:prstDash val="solid"/>
                        </a:ln>
                        <a:effectLst/>
                      </wps:spPr>
                      <wps:txbx>
                        <w:txbxContent>
                          <w:p w14:paraId="5290ECE7" w14:textId="5AD14071" w:rsidR="00852CBA" w:rsidRPr="00485452" w:rsidRDefault="00852CBA" w:rsidP="00852CBA">
                            <w:pPr>
                              <w:jc w:val="center"/>
                              <w:rPr>
                                <w:rFonts w:ascii="Times New Roman" w:hAnsi="Times New Roman" w:cs="Times New Roman"/>
                                <w:sz w:val="18"/>
                                <w:szCs w:val="18"/>
                              </w:rPr>
                            </w:pPr>
                            <w:r w:rsidRPr="00852CBA">
                              <w:rPr>
                                <w:rFonts w:ascii="Times New Roman" w:hAnsi="Times New Roman" w:cs="Times New Roman"/>
                                <w:color w:val="000000"/>
                                <w:sz w:val="18"/>
                                <w:szCs w:val="18"/>
                                <w:lang w:val="en-US"/>
                              </w:rPr>
                              <w:t>Sự thu hút của người có tầm ảnh hưởng trên mạng xã hội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E22F456" id="Rounded Rectangle 34" o:spid="_x0000_s1030" style="position:absolute;margin-left:1.3pt;margin-top:4pt;width:112.65pt;height:59.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" filled="f" strokecolor="windowText" strokeweight="2pt">
                <v:textbox>
                  <w:txbxContent>
                    <w:p w14:paraId="5290ECE7" w14:textId="5AD14071" w:rsidR="00852CBA" w:rsidRPr="00485452" w:rsidRDefault="00852CBA" w:rsidP="00852CBA">
                      <w:pPr>
                        <w:jc w:val="center"/>
                        <w:rPr>
                          <w:rFonts w:ascii="Times New Roman" w:hAnsi="Times New Roman" w:cs="Times New Roman"/>
                          <w:sz w:val="18"/>
                          <w:szCs w:val="18"/>
                        </w:rPr>
                      </w:pPr>
                      <w:r w:rsidRPr="00852CBA">
                        <w:rPr>
                          <w:rFonts w:ascii="Times New Roman" w:hAnsi="Times New Roman" w:cs="Times New Roman"/>
                          <w:color w:val="000000"/>
                          <w:sz w:val="18"/>
                          <w:szCs w:val="18"/>
                          <w:lang w:val="en-US"/>
                        </w:rPr>
                        <w:t>Sự thu hút của người có tầm ảnh hưởng trên mạng xã hội</w:t>
                      </w:r>
                    </w:p>
                  </w:txbxContent>
                </v:textbox>
              </v:roundrect>
            </w:pict>
          </mc:Fallback>
        </mc:AlternateContent>
      </w:r>
    </w:p>
    <w:p w14:paraId="1605D45B" w14:textId="77777777" w:rsidR="00852CBA" w:rsidRPr="00112AC3" w:rsidRDefault="00852CBA" w:rsidP="00080527">
      <w:pPr>
        <w:spacing w:after="0" w:line="360" w:lineRule="auto"/>
        <w:ind w:left="720"/>
        <w:jc w:val="center"/>
        <w:rPr>
          <w:rFonts w:ascii="Times New Roman" w:eastAsia="Times New Roman" w:hAnsi="Times New Roman" w:cs="Times New Roman"/>
          <w:kern w:val="0"/>
          <w:sz w:val="26"/>
          <w:szCs w:val="26"/>
          <w:highlight w:val="white"/>
          <w:lang w:val="vi"/>
          <w14:ligatures w14:val="none"/>
        </w:rPr>
      </w:pPr>
    </w:p>
    <w:p w14:paraId="78B0622D" w14:textId="77777777" w:rsidR="00852CBA" w:rsidRPr="00112AC3" w:rsidRDefault="00852CBA" w:rsidP="00080527">
      <w:pPr>
        <w:spacing w:after="0" w:line="360" w:lineRule="auto"/>
        <w:rPr>
          <w:rFonts w:ascii="Times New Roman" w:eastAsia="Times New Roman" w:hAnsi="Times New Roman" w:cs="Times New Roman"/>
          <w:kern w:val="0"/>
          <w:sz w:val="26"/>
          <w:szCs w:val="26"/>
          <w:highlight w:val="white"/>
          <w14:ligatures w14:val="none"/>
        </w:rPr>
      </w:pPr>
      <w:r w:rsidRPr="00112AC3">
        <w:rPr>
          <w:rFonts w:ascii="Times New Roman" w:eastAsia="Times New Roman" w:hAnsi="Times New Roman" w:cs="Times New Roman"/>
          <w:noProof/>
          <w:kern w:val="0"/>
          <w:sz w:val="26"/>
          <w:szCs w:val="26"/>
          <w:lang w:val="en-US" w:eastAsia="zh-CN"/>
          <w14:ligatures w14:val="none"/>
        </w:rPr>
        <mc:AlternateContent>
          <mc:Choice Requires="wps">
            <w:drawing>
              <wp:anchor distT="0" distB="0" distL="114300" distR="114300" simplePos="0" relativeHeight="251670528" behindDoc="1" locked="0" layoutInCell="1" allowOverlap="1" wp14:anchorId="446FC974" wp14:editId="0F90464E">
                <wp:simplePos x="0" y="0"/>
                <wp:positionH relativeFrom="column">
                  <wp:posOffset>2350135</wp:posOffset>
                </wp:positionH>
                <wp:positionV relativeFrom="paragraph">
                  <wp:posOffset>196850</wp:posOffset>
                </wp:positionV>
                <wp:extent cx="561975" cy="600075"/>
                <wp:effectExtent l="0" t="0" r="9525" b="9525"/>
                <wp:wrapNone/>
                <wp:docPr id="1817351711" name="Text Box 332"/>
                <wp:cNvGraphicFramePr/>
                <a:graphic xmlns:a="http://schemas.openxmlformats.org/drawingml/2006/main">
                  <a:graphicData uri="http://schemas.microsoft.com/office/word/2010/wordprocessingShape">
                    <wps:wsp>
                      <wps:cNvSpPr txBox="1"/>
                      <wps:spPr>
                        <a:xfrm>
                          <a:off x="0" y="0"/>
                          <a:ext cx="561975" cy="600075"/>
                        </a:xfrm>
                        <a:prstGeom prst="rect">
                          <a:avLst/>
                        </a:prstGeom>
                        <a:solidFill>
                          <a:sysClr val="window" lastClr="FFFFFF"/>
                        </a:solidFill>
                        <a:ln w="6350">
                          <a:noFill/>
                        </a:ln>
                      </wps:spPr>
                      <wps:txbx>
                        <w:txbxContent>
                          <w:p w14:paraId="1CDD315D" w14:textId="77777777" w:rsidR="00852CBA" w:rsidRPr="006C58CE" w:rsidRDefault="00852CBA" w:rsidP="00852CBA">
                            <w:pPr>
                              <w:rPr>
                                <w:rFonts w:ascii="Times New Roman" w:hAnsi="Times New Roman" w:cs="Times New Roman"/>
                                <w:sz w:val="26"/>
                                <w:szCs w:val="26"/>
                                <w:lang w:val="en-US"/>
                              </w:rPr>
                            </w:pPr>
                            <w:r w:rsidRPr="006C58CE">
                              <w:rPr>
                                <w:rFonts w:ascii="Times New Roman" w:hAnsi="Times New Roman" w:cs="Times New Roman"/>
                                <w:sz w:val="26"/>
                                <w:szCs w:val="26"/>
                                <w:lang w:val="en-US"/>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6FC974" id="_x0000_t202" coordsize="21600,21600" o:spt="202" path="m,l,21600r21600,l21600,xe">
                <v:stroke joinstyle="miter"/>
                <v:path gradientshapeok="t" o:connecttype="rect"/>
              </v:shapetype>
              <v:shape id="Text Box 332" o:spid="_x0000_s1031" type="#_x0000_t202" style="position:absolute;margin-left:185.05pt;margin-top:15.5pt;width:44.25pt;height:47.2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" fillcolor="window" stroked="f" strokeweight=".5pt">
                <v:textbox>
                  <w:txbxContent>
                    <w:p w14:paraId="1CDD315D" w14:textId="77777777" w:rsidR="00852CBA" w:rsidRPr="006C58CE" w:rsidRDefault="00852CBA" w:rsidP="00852CBA">
                      <w:pPr>
                        <w:rPr>
                          <w:rFonts w:ascii="Times New Roman" w:hAnsi="Times New Roman" w:cs="Times New Roman"/>
                          <w:sz w:val="26"/>
                          <w:szCs w:val="26"/>
                          <w:lang w:val="en-US"/>
                        </w:rPr>
                      </w:pPr>
                      <w:r w:rsidRPr="006C58CE">
                        <w:rPr>
                          <w:rFonts w:ascii="Times New Roman" w:hAnsi="Times New Roman" w:cs="Times New Roman"/>
                          <w:sz w:val="26"/>
                          <w:szCs w:val="26"/>
                          <w:lang w:val="en-US"/>
                        </w:rPr>
                        <w:t>H1+</w:t>
                      </w:r>
                    </w:p>
                  </w:txbxContent>
                </v:textbox>
              </v:shape>
            </w:pict>
          </mc:Fallback>
        </mc:AlternateContent>
      </w:r>
    </w:p>
    <w:p w14:paraId="21B33E41" w14:textId="77777777" w:rsidR="00852CBA" w:rsidRPr="00112AC3" w:rsidRDefault="00852CBA" w:rsidP="00080527">
      <w:pPr>
        <w:spacing w:after="0" w:line="360" w:lineRule="auto"/>
        <w:ind w:left="720"/>
        <w:rPr>
          <w:rFonts w:ascii="Times New Roman" w:eastAsia="Times New Roman" w:hAnsi="Times New Roman" w:cs="Times New Roman"/>
          <w:kern w:val="0"/>
          <w:sz w:val="26"/>
          <w:szCs w:val="26"/>
          <w:highlight w:val="white"/>
          <w14:ligatures w14:val="none"/>
        </w:rPr>
      </w:pPr>
    </w:p>
    <w:p w14:paraId="7467F849" w14:textId="77777777" w:rsidR="00852CBA" w:rsidRPr="00112AC3" w:rsidRDefault="00852CBA" w:rsidP="00080527">
      <w:pPr>
        <w:spacing w:after="0" w:line="360" w:lineRule="auto"/>
        <w:ind w:left="720"/>
        <w:jc w:val="center"/>
        <w:rPr>
          <w:rFonts w:ascii="Times New Roman" w:eastAsia="Times New Roman" w:hAnsi="Times New Roman" w:cs="Times New Roman"/>
          <w:kern w:val="0"/>
          <w:sz w:val="26"/>
          <w:szCs w:val="26"/>
          <w:highlight w:val="white"/>
          <w:lang w:val="vi"/>
          <w14:ligatures w14:val="none"/>
        </w:rPr>
      </w:pPr>
    </w:p>
    <w:p w14:paraId="53ACFCF5" w14:textId="77777777" w:rsidR="00852CBA" w:rsidRPr="00112AC3" w:rsidRDefault="00852CBA" w:rsidP="00080527">
      <w:pPr>
        <w:spacing w:after="0" w:line="360" w:lineRule="auto"/>
        <w:ind w:left="720"/>
        <w:rPr>
          <w:rFonts w:ascii="Times New Roman" w:eastAsia="Times New Roman" w:hAnsi="Times New Roman" w:cs="Times New Roman"/>
          <w:kern w:val="0"/>
          <w:sz w:val="26"/>
          <w:szCs w:val="26"/>
          <w:highlight w:val="white"/>
          <w14:ligatures w14:val="none"/>
        </w:rPr>
      </w:pPr>
      <w:r w:rsidRPr="00112AC3">
        <w:rPr>
          <w:rFonts w:ascii="Times New Roman" w:eastAsia="Times New Roman" w:hAnsi="Times New Roman" w:cs="Times New Roman"/>
          <w:noProof/>
          <w:kern w:val="0"/>
          <w:sz w:val="26"/>
          <w:szCs w:val="26"/>
          <w:lang w:val="en-US" w:eastAsia="zh-CN"/>
          <w14:ligatures w14:val="none"/>
        </w:rPr>
        <mc:AlternateContent>
          <mc:Choice Requires="wps">
            <w:drawing>
              <wp:anchor distT="0" distB="0" distL="114300" distR="114300" simplePos="0" relativeHeight="251671552" behindDoc="1" locked="0" layoutInCell="1" allowOverlap="1" wp14:anchorId="2CE5C5AD" wp14:editId="05DD3F30">
                <wp:simplePos x="0" y="0"/>
                <wp:positionH relativeFrom="page">
                  <wp:posOffset>3437890</wp:posOffset>
                </wp:positionH>
                <wp:positionV relativeFrom="paragraph">
                  <wp:posOffset>104140</wp:posOffset>
                </wp:positionV>
                <wp:extent cx="561975" cy="600075"/>
                <wp:effectExtent l="0" t="0" r="9525" b="9525"/>
                <wp:wrapNone/>
                <wp:docPr id="957795026" name="Text Box 332"/>
                <wp:cNvGraphicFramePr/>
                <a:graphic xmlns:a="http://schemas.openxmlformats.org/drawingml/2006/main">
                  <a:graphicData uri="http://schemas.microsoft.com/office/word/2010/wordprocessingShape">
                    <wps:wsp>
                      <wps:cNvSpPr txBox="1"/>
                      <wps:spPr>
                        <a:xfrm>
                          <a:off x="0" y="0"/>
                          <a:ext cx="561975" cy="600075"/>
                        </a:xfrm>
                        <a:prstGeom prst="rect">
                          <a:avLst/>
                        </a:prstGeom>
                        <a:solidFill>
                          <a:sysClr val="window" lastClr="FFFFFF"/>
                        </a:solidFill>
                        <a:ln w="6350">
                          <a:noFill/>
                        </a:ln>
                      </wps:spPr>
                      <wps:txbx>
                        <w:txbxContent>
                          <w:p w14:paraId="6CBB6F49" w14:textId="77777777" w:rsidR="00852CBA" w:rsidRPr="006C58CE" w:rsidRDefault="00852CBA" w:rsidP="00852CBA">
                            <w:pPr>
                              <w:rPr>
                                <w:rFonts w:ascii="Times New Roman" w:hAnsi="Times New Roman" w:cs="Times New Roman"/>
                                <w:sz w:val="26"/>
                                <w:szCs w:val="26"/>
                                <w:lang w:val="en-US"/>
                              </w:rPr>
                            </w:pPr>
                            <w:r w:rsidRPr="006C58CE">
                              <w:rPr>
                                <w:rFonts w:ascii="Times New Roman" w:hAnsi="Times New Roman" w:cs="Times New Roman"/>
                                <w:sz w:val="26"/>
                                <w:szCs w:val="26"/>
                                <w:lang w:val="en-US"/>
                              </w:rPr>
                              <w:t>H</w:t>
                            </w:r>
                            <w:r>
                              <w:rPr>
                                <w:rFonts w:ascii="Times New Roman" w:hAnsi="Times New Roman" w:cs="Times New Roman"/>
                                <w:sz w:val="26"/>
                                <w:szCs w:val="26"/>
                                <w:lang w:val="en-US"/>
                              </w:rPr>
                              <w:t>2</w:t>
                            </w:r>
                            <w:r w:rsidRPr="006C58CE">
                              <w:rPr>
                                <w:rFonts w:ascii="Times New Roman" w:hAnsi="Times New Roman" w:cs="Times New Roman"/>
                                <w:sz w:val="26"/>
                                <w:szCs w:val="2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5C5AD" id="_x0000_s1032" type="#_x0000_t202" style="position:absolute;left:0;text-align:left;margin-left:270.7pt;margin-top:8.2pt;width:44.25pt;height:47.25pt;z-index:-2516449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" fillcolor="window" stroked="f" strokeweight=".5pt">
                <v:textbox>
                  <w:txbxContent>
                    <w:p w14:paraId="6CBB6F49" w14:textId="77777777" w:rsidR="00852CBA" w:rsidRPr="006C58CE" w:rsidRDefault="00852CBA" w:rsidP="00852CBA">
                      <w:pPr>
                        <w:rPr>
                          <w:rFonts w:ascii="Times New Roman" w:hAnsi="Times New Roman" w:cs="Times New Roman"/>
                          <w:sz w:val="26"/>
                          <w:szCs w:val="26"/>
                          <w:lang w:val="en-US"/>
                        </w:rPr>
                      </w:pPr>
                      <w:r w:rsidRPr="006C58CE">
                        <w:rPr>
                          <w:rFonts w:ascii="Times New Roman" w:hAnsi="Times New Roman" w:cs="Times New Roman"/>
                          <w:sz w:val="26"/>
                          <w:szCs w:val="26"/>
                          <w:lang w:val="en-US"/>
                        </w:rPr>
                        <w:t>H</w:t>
                      </w:r>
                      <w:r>
                        <w:rPr>
                          <w:rFonts w:ascii="Times New Roman" w:hAnsi="Times New Roman" w:cs="Times New Roman"/>
                          <w:sz w:val="26"/>
                          <w:szCs w:val="26"/>
                          <w:lang w:val="en-US"/>
                        </w:rPr>
                        <w:t>2</w:t>
                      </w:r>
                      <w:r w:rsidRPr="006C58CE">
                        <w:rPr>
                          <w:rFonts w:ascii="Times New Roman" w:hAnsi="Times New Roman" w:cs="Times New Roman"/>
                          <w:sz w:val="26"/>
                          <w:szCs w:val="26"/>
                          <w:lang w:val="en-US"/>
                        </w:rPr>
                        <w:t>+</w:t>
                      </w:r>
                    </w:p>
                  </w:txbxContent>
                </v:textbox>
                <w10:wrap anchorx="page"/>
              </v:shape>
            </w:pict>
          </mc:Fallback>
        </mc:AlternateContent>
      </w:r>
    </w:p>
    <w:p w14:paraId="2E712756" w14:textId="77777777" w:rsidR="00852CBA" w:rsidRPr="00112AC3" w:rsidRDefault="00852CBA" w:rsidP="00080527">
      <w:pPr>
        <w:spacing w:after="0" w:line="360" w:lineRule="auto"/>
        <w:ind w:left="720"/>
        <w:jc w:val="center"/>
        <w:rPr>
          <w:rFonts w:ascii="Times New Roman" w:eastAsia="Times New Roman" w:hAnsi="Times New Roman" w:cs="Times New Roman"/>
          <w:kern w:val="0"/>
          <w:sz w:val="26"/>
          <w:szCs w:val="26"/>
          <w:highlight w:val="white"/>
          <w:lang w:val="vi"/>
          <w14:ligatures w14:val="none"/>
        </w:rPr>
      </w:pPr>
    </w:p>
    <w:p w14:paraId="45FECA09" w14:textId="77777777" w:rsidR="00852CBA" w:rsidRPr="00112AC3" w:rsidRDefault="00852CBA" w:rsidP="00080527">
      <w:pPr>
        <w:spacing w:after="0" w:line="360" w:lineRule="auto"/>
        <w:ind w:left="720"/>
        <w:jc w:val="center"/>
        <w:rPr>
          <w:rFonts w:ascii="Times New Roman" w:eastAsia="Times New Roman" w:hAnsi="Times New Roman" w:cs="Times New Roman"/>
          <w:kern w:val="0"/>
          <w:sz w:val="26"/>
          <w:szCs w:val="26"/>
          <w:highlight w:val="white"/>
          <w:lang w:val="vi"/>
          <w14:ligatures w14:val="none"/>
        </w:rPr>
      </w:pPr>
      <w:r w:rsidRPr="00112AC3">
        <w:rPr>
          <w:rFonts w:ascii="Times New Roman" w:eastAsia="Times New Roman" w:hAnsi="Times New Roman" w:cs="Times New Roman"/>
          <w:noProof/>
          <w:kern w:val="0"/>
          <w:sz w:val="26"/>
          <w:szCs w:val="26"/>
          <w:lang w:val="en-US" w:eastAsia="zh-CN"/>
          <w14:ligatures w14:val="none"/>
        </w:rPr>
        <mc:AlternateContent>
          <mc:Choice Requires="wps">
            <w:drawing>
              <wp:anchor distT="0" distB="0" distL="114300" distR="114300" simplePos="0" relativeHeight="251672576" behindDoc="1" locked="0" layoutInCell="1" allowOverlap="1" wp14:anchorId="13CDD6E7" wp14:editId="5ABA13D0">
                <wp:simplePos x="0" y="0"/>
                <wp:positionH relativeFrom="page">
                  <wp:align>center</wp:align>
                </wp:positionH>
                <wp:positionV relativeFrom="paragraph">
                  <wp:posOffset>267970</wp:posOffset>
                </wp:positionV>
                <wp:extent cx="561975" cy="600075"/>
                <wp:effectExtent l="0" t="0" r="9525" b="9525"/>
                <wp:wrapNone/>
                <wp:docPr id="1926772416" name="Text Box 332"/>
                <wp:cNvGraphicFramePr/>
                <a:graphic xmlns:a="http://schemas.openxmlformats.org/drawingml/2006/main">
                  <a:graphicData uri="http://schemas.microsoft.com/office/word/2010/wordprocessingShape">
                    <wps:wsp>
                      <wps:cNvSpPr txBox="1"/>
                      <wps:spPr>
                        <a:xfrm>
                          <a:off x="0" y="0"/>
                          <a:ext cx="561975" cy="600075"/>
                        </a:xfrm>
                        <a:prstGeom prst="rect">
                          <a:avLst/>
                        </a:prstGeom>
                        <a:solidFill>
                          <a:sysClr val="window" lastClr="FFFFFF"/>
                        </a:solidFill>
                        <a:ln w="6350">
                          <a:noFill/>
                        </a:ln>
                      </wps:spPr>
                      <wps:txbx>
                        <w:txbxContent>
                          <w:p w14:paraId="6DA92DB1" w14:textId="77777777" w:rsidR="00852CBA" w:rsidRPr="006C58CE" w:rsidRDefault="00852CBA" w:rsidP="00852CBA">
                            <w:pPr>
                              <w:rPr>
                                <w:rFonts w:ascii="Times New Roman" w:hAnsi="Times New Roman" w:cs="Times New Roman"/>
                                <w:sz w:val="26"/>
                                <w:szCs w:val="26"/>
                                <w:lang w:val="en-US"/>
                              </w:rPr>
                            </w:pPr>
                            <w:r w:rsidRPr="006C58CE">
                              <w:rPr>
                                <w:rFonts w:ascii="Times New Roman" w:hAnsi="Times New Roman" w:cs="Times New Roman"/>
                                <w:sz w:val="26"/>
                                <w:szCs w:val="26"/>
                                <w:lang w:val="en-US"/>
                              </w:rPr>
                              <w:t>H</w:t>
                            </w:r>
                            <w:r>
                              <w:rPr>
                                <w:rFonts w:ascii="Times New Roman" w:hAnsi="Times New Roman" w:cs="Times New Roman"/>
                                <w:sz w:val="26"/>
                                <w:szCs w:val="26"/>
                                <w:lang w:val="en-US"/>
                              </w:rPr>
                              <w:t>3</w:t>
                            </w:r>
                            <w:r w:rsidRPr="006C58CE">
                              <w:rPr>
                                <w:rFonts w:ascii="Times New Roman" w:hAnsi="Times New Roman" w:cs="Times New Roman"/>
                                <w:sz w:val="26"/>
                                <w:szCs w:val="2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CDD6E7" id="_x0000_s1033" type="#_x0000_t202" style="position:absolute;left:0;text-align:left;margin-left:0;margin-top:21.1pt;width:44.25pt;height:47.25pt;z-index:-25164390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" fillcolor="window" stroked="f" strokeweight=".5pt">
                <v:textbox>
                  <w:txbxContent>
                    <w:p w14:paraId="6DA92DB1" w14:textId="77777777" w:rsidR="00852CBA" w:rsidRPr="006C58CE" w:rsidRDefault="00852CBA" w:rsidP="00852CBA">
                      <w:pPr>
                        <w:rPr>
                          <w:rFonts w:ascii="Times New Roman" w:hAnsi="Times New Roman" w:cs="Times New Roman"/>
                          <w:sz w:val="26"/>
                          <w:szCs w:val="26"/>
                          <w:lang w:val="en-US"/>
                        </w:rPr>
                      </w:pPr>
                      <w:r w:rsidRPr="006C58CE">
                        <w:rPr>
                          <w:rFonts w:ascii="Times New Roman" w:hAnsi="Times New Roman" w:cs="Times New Roman"/>
                          <w:sz w:val="26"/>
                          <w:szCs w:val="26"/>
                          <w:lang w:val="en-US"/>
                        </w:rPr>
                        <w:t>H</w:t>
                      </w:r>
                      <w:r>
                        <w:rPr>
                          <w:rFonts w:ascii="Times New Roman" w:hAnsi="Times New Roman" w:cs="Times New Roman"/>
                          <w:sz w:val="26"/>
                          <w:szCs w:val="26"/>
                          <w:lang w:val="en-US"/>
                        </w:rPr>
                        <w:t>3</w:t>
                      </w:r>
                      <w:r w:rsidRPr="006C58CE">
                        <w:rPr>
                          <w:rFonts w:ascii="Times New Roman" w:hAnsi="Times New Roman" w:cs="Times New Roman"/>
                          <w:sz w:val="26"/>
                          <w:szCs w:val="26"/>
                          <w:lang w:val="en-US"/>
                        </w:rPr>
                        <w:t>+</w:t>
                      </w:r>
                    </w:p>
                  </w:txbxContent>
                </v:textbox>
                <w10:wrap anchorx="page"/>
              </v:shape>
            </w:pict>
          </mc:Fallback>
        </mc:AlternateContent>
      </w:r>
    </w:p>
    <w:p w14:paraId="5A999329" w14:textId="77777777" w:rsidR="00852CBA" w:rsidRPr="00112AC3" w:rsidRDefault="00852CBA" w:rsidP="00080527">
      <w:pPr>
        <w:spacing w:after="0" w:line="360" w:lineRule="auto"/>
        <w:ind w:left="720"/>
        <w:rPr>
          <w:rFonts w:ascii="Times New Roman" w:eastAsia="Times New Roman" w:hAnsi="Times New Roman" w:cs="Times New Roman"/>
          <w:kern w:val="0"/>
          <w:sz w:val="26"/>
          <w:szCs w:val="26"/>
          <w:highlight w:val="white"/>
          <w14:ligatures w14:val="none"/>
        </w:rPr>
      </w:pPr>
    </w:p>
    <w:p w14:paraId="50AF6835" w14:textId="77777777" w:rsidR="00852CBA" w:rsidRPr="00112AC3" w:rsidRDefault="00852CBA" w:rsidP="00080527">
      <w:pPr>
        <w:spacing w:after="0" w:line="360" w:lineRule="auto"/>
        <w:ind w:left="720"/>
        <w:jc w:val="center"/>
        <w:rPr>
          <w:rFonts w:ascii="Times New Roman" w:eastAsia="Times New Roman" w:hAnsi="Times New Roman" w:cs="Times New Roman"/>
          <w:kern w:val="0"/>
          <w:sz w:val="26"/>
          <w:szCs w:val="26"/>
          <w:highlight w:val="white"/>
          <w:lang w:val="vi"/>
          <w14:ligatures w14:val="none"/>
        </w:rPr>
      </w:pPr>
    </w:p>
    <w:p w14:paraId="743D8AB3" w14:textId="77777777" w:rsidR="00852CBA" w:rsidRPr="00112AC3" w:rsidRDefault="00852CBA" w:rsidP="00080527">
      <w:pPr>
        <w:spacing w:after="0" w:line="360" w:lineRule="auto"/>
        <w:ind w:left="720"/>
        <w:rPr>
          <w:rFonts w:ascii="Times New Roman" w:eastAsia="Times New Roman" w:hAnsi="Times New Roman" w:cs="Times New Roman"/>
          <w:kern w:val="0"/>
          <w:sz w:val="26"/>
          <w:szCs w:val="26"/>
          <w:highlight w:val="white"/>
          <w14:ligatures w14:val="none"/>
        </w:rPr>
      </w:pPr>
      <w:r w:rsidRPr="00112AC3">
        <w:rPr>
          <w:rFonts w:ascii="Times New Roman" w:eastAsia="Times New Roman" w:hAnsi="Times New Roman" w:cs="Times New Roman"/>
          <w:noProof/>
          <w:kern w:val="0"/>
          <w:sz w:val="26"/>
          <w:szCs w:val="26"/>
          <w:lang w:val="en-US" w:eastAsia="zh-CN"/>
          <w14:ligatures w14:val="none"/>
        </w:rPr>
        <mc:AlternateContent>
          <mc:Choice Requires="wps">
            <w:drawing>
              <wp:anchor distT="0" distB="0" distL="114300" distR="114300" simplePos="0" relativeHeight="251673600" behindDoc="1" locked="0" layoutInCell="1" allowOverlap="1" wp14:anchorId="2F96FFBC" wp14:editId="4EDD9BB9">
                <wp:simplePos x="0" y="0"/>
                <wp:positionH relativeFrom="margin">
                  <wp:align>center</wp:align>
                </wp:positionH>
                <wp:positionV relativeFrom="paragraph">
                  <wp:posOffset>13970</wp:posOffset>
                </wp:positionV>
                <wp:extent cx="561975" cy="600075"/>
                <wp:effectExtent l="0" t="0" r="9525" b="9525"/>
                <wp:wrapNone/>
                <wp:docPr id="886717547" name="Text Box 332"/>
                <wp:cNvGraphicFramePr/>
                <a:graphic xmlns:a="http://schemas.openxmlformats.org/drawingml/2006/main">
                  <a:graphicData uri="http://schemas.microsoft.com/office/word/2010/wordprocessingShape">
                    <wps:wsp>
                      <wps:cNvSpPr txBox="1"/>
                      <wps:spPr>
                        <a:xfrm>
                          <a:off x="0" y="0"/>
                          <a:ext cx="561975" cy="600075"/>
                        </a:xfrm>
                        <a:prstGeom prst="rect">
                          <a:avLst/>
                        </a:prstGeom>
                        <a:solidFill>
                          <a:sysClr val="window" lastClr="FFFFFF"/>
                        </a:solidFill>
                        <a:ln w="6350">
                          <a:noFill/>
                        </a:ln>
                      </wps:spPr>
                      <wps:txbx>
                        <w:txbxContent>
                          <w:p w14:paraId="0E4AC7FB" w14:textId="77777777" w:rsidR="00852CBA" w:rsidRPr="006C58CE" w:rsidRDefault="00852CBA" w:rsidP="00852CBA">
                            <w:pPr>
                              <w:rPr>
                                <w:rFonts w:ascii="Times New Roman" w:hAnsi="Times New Roman" w:cs="Times New Roman"/>
                                <w:sz w:val="26"/>
                                <w:szCs w:val="26"/>
                                <w:lang w:val="en-US"/>
                              </w:rPr>
                            </w:pPr>
                            <w:r w:rsidRPr="006C58CE">
                              <w:rPr>
                                <w:rFonts w:ascii="Times New Roman" w:hAnsi="Times New Roman" w:cs="Times New Roman"/>
                                <w:sz w:val="26"/>
                                <w:szCs w:val="26"/>
                                <w:lang w:val="en-US"/>
                              </w:rPr>
                              <w:t>H</w:t>
                            </w:r>
                            <w:r>
                              <w:rPr>
                                <w:rFonts w:ascii="Times New Roman" w:hAnsi="Times New Roman" w:cs="Times New Roman"/>
                                <w:sz w:val="26"/>
                                <w:szCs w:val="26"/>
                                <w:lang w:val="en-US"/>
                              </w:rPr>
                              <w:t>4</w:t>
                            </w:r>
                            <w:r w:rsidRPr="006C58CE">
                              <w:rPr>
                                <w:rFonts w:ascii="Times New Roman" w:hAnsi="Times New Roman" w:cs="Times New Roman"/>
                                <w:sz w:val="26"/>
                                <w:szCs w:val="2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6FFBC" id="_x0000_s1034" type="#_x0000_t202" style="position:absolute;left:0;text-align:left;margin-left:0;margin-top:1.1pt;width:44.25pt;height:47.25pt;z-index:-2516428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" fillcolor="window" stroked="f" strokeweight=".5pt">
                <v:textbox>
                  <w:txbxContent>
                    <w:p w14:paraId="0E4AC7FB" w14:textId="77777777" w:rsidR="00852CBA" w:rsidRPr="006C58CE" w:rsidRDefault="00852CBA" w:rsidP="00852CBA">
                      <w:pPr>
                        <w:rPr>
                          <w:rFonts w:ascii="Times New Roman" w:hAnsi="Times New Roman" w:cs="Times New Roman"/>
                          <w:sz w:val="26"/>
                          <w:szCs w:val="26"/>
                          <w:lang w:val="en-US"/>
                        </w:rPr>
                      </w:pPr>
                      <w:r w:rsidRPr="006C58CE">
                        <w:rPr>
                          <w:rFonts w:ascii="Times New Roman" w:hAnsi="Times New Roman" w:cs="Times New Roman"/>
                          <w:sz w:val="26"/>
                          <w:szCs w:val="26"/>
                          <w:lang w:val="en-US"/>
                        </w:rPr>
                        <w:t>H</w:t>
                      </w:r>
                      <w:r>
                        <w:rPr>
                          <w:rFonts w:ascii="Times New Roman" w:hAnsi="Times New Roman" w:cs="Times New Roman"/>
                          <w:sz w:val="26"/>
                          <w:szCs w:val="26"/>
                          <w:lang w:val="en-US"/>
                        </w:rPr>
                        <w:t>4</w:t>
                      </w:r>
                      <w:r w:rsidRPr="006C58CE">
                        <w:rPr>
                          <w:rFonts w:ascii="Times New Roman" w:hAnsi="Times New Roman" w:cs="Times New Roman"/>
                          <w:sz w:val="26"/>
                          <w:szCs w:val="26"/>
                          <w:lang w:val="en-US"/>
                        </w:rPr>
                        <w:t>+</w:t>
                      </w:r>
                    </w:p>
                  </w:txbxContent>
                </v:textbox>
                <w10:wrap anchorx="margin"/>
              </v:shape>
            </w:pict>
          </mc:Fallback>
        </mc:AlternateContent>
      </w:r>
      <w:r w:rsidRPr="00112AC3">
        <w:rPr>
          <w:rFonts w:ascii="Times New Roman" w:eastAsia="Arial" w:hAnsi="Times New Roman" w:cs="Times New Roman"/>
          <w:noProof/>
          <w:kern w:val="0"/>
          <w:sz w:val="26"/>
          <w:szCs w:val="26"/>
          <w:lang w:val="en-US" w:eastAsia="zh-CN"/>
          <w14:ligatures w14:val="none"/>
        </w:rPr>
        <mc:AlternateContent>
          <mc:Choice Requires="wps">
            <w:drawing>
              <wp:anchor distT="0" distB="0" distL="114300" distR="114300" simplePos="0" relativeHeight="251662336" behindDoc="0" locked="0" layoutInCell="1" allowOverlap="1" wp14:anchorId="26ABEC8A" wp14:editId="2C9E25ED">
                <wp:simplePos x="0" y="0"/>
                <wp:positionH relativeFrom="margin">
                  <wp:align>left</wp:align>
                </wp:positionH>
                <wp:positionV relativeFrom="paragraph">
                  <wp:posOffset>284480</wp:posOffset>
                </wp:positionV>
                <wp:extent cx="1449705" cy="822325"/>
                <wp:effectExtent l="0" t="0" r="17145" b="15875"/>
                <wp:wrapNone/>
                <wp:docPr id="1074370021" name="Rounded Rectangle 37"/>
                <wp:cNvGraphicFramePr/>
                <a:graphic xmlns:a="http://schemas.openxmlformats.org/drawingml/2006/main">
                  <a:graphicData uri="http://schemas.microsoft.com/office/word/2010/wordprocessingShape">
                    <wps:wsp>
                      <wps:cNvSpPr/>
                      <wps:spPr>
                        <a:xfrm>
                          <a:off x="0" y="0"/>
                          <a:ext cx="1449705" cy="822325"/>
                        </a:xfrm>
                        <a:prstGeom prst="roundRect">
                          <a:avLst/>
                        </a:prstGeom>
                        <a:noFill/>
                        <a:ln w="25400" cap="flat" cmpd="sng" algn="ctr">
                          <a:solidFill>
                            <a:sysClr val="windowText" lastClr="000000"/>
                          </a:solidFill>
                          <a:prstDash val="solid"/>
                        </a:ln>
                        <a:effectLst/>
                      </wps:spPr>
                      <wps:txbx>
                        <w:txbxContent>
                          <w:p w14:paraId="65E69237" w14:textId="77777777" w:rsidR="00852CBA" w:rsidRPr="007059F5" w:rsidRDefault="00852CBA" w:rsidP="00852CBA">
                            <w:pPr>
                              <w:jc w:val="center"/>
                              <w:rPr>
                                <w:rFonts w:ascii="Times New Roman" w:hAnsi="Times New Roman" w:cs="Times New Roman"/>
                                <w:sz w:val="18"/>
                                <w:szCs w:val="18"/>
                              </w:rPr>
                            </w:pPr>
                            <w:r w:rsidRPr="00852CBA">
                              <w:rPr>
                                <w:rFonts w:ascii="Times New Roman" w:hAnsi="Times New Roman" w:cs="Times New Roman"/>
                                <w:color w:val="000000"/>
                                <w:sz w:val="18"/>
                                <w:szCs w:val="18"/>
                                <w:lang w:val="en-US"/>
                              </w:rPr>
                              <w:t>Các thông tin tích cực của người có tầm ảnh hưởng</w:t>
                            </w:r>
                            <w:r w:rsidRPr="00852CBA">
                              <w:rPr>
                                <w:color w:val="000000"/>
                                <w:sz w:val="18"/>
                                <w:szCs w:val="18"/>
                                <w:lang w:val="en-US"/>
                              </w:rPr>
                              <w:t xml:space="preserve"> </w:t>
                            </w:r>
                            <w:r w:rsidRPr="00852CBA">
                              <w:rPr>
                                <w:rFonts w:ascii="Times New Roman" w:hAnsi="Times New Roman" w:cs="Times New Roman"/>
                                <w:color w:val="000000"/>
                                <w:sz w:val="18"/>
                                <w:szCs w:val="18"/>
                                <w:lang w:val="en-US"/>
                              </w:rPr>
                              <w:t>trên mạng xã hội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26ABEC8A" id="Rounded Rectangle 37" o:spid="_x0000_s1035" style="position:absolute;left:0;text-align:left;margin-left:0;margin-top:22.4pt;width:114.15pt;height:64.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" filled="f" strokecolor="windowText" strokeweight="2pt">
                <v:textbox>
                  <w:txbxContent>
                    <w:p w14:paraId="65E69237" w14:textId="77777777" w:rsidR="00852CBA" w:rsidRPr="007059F5" w:rsidRDefault="00852CBA" w:rsidP="00852CBA">
                      <w:pPr>
                        <w:jc w:val="center"/>
                        <w:rPr>
                          <w:rFonts w:ascii="Times New Roman" w:hAnsi="Times New Roman" w:cs="Times New Roman"/>
                          <w:sz w:val="18"/>
                          <w:szCs w:val="18"/>
                        </w:rPr>
                      </w:pPr>
                      <w:r w:rsidRPr="00852CBA">
                        <w:rPr>
                          <w:rFonts w:ascii="Times New Roman" w:hAnsi="Times New Roman" w:cs="Times New Roman"/>
                          <w:color w:val="000000"/>
                          <w:sz w:val="18"/>
                          <w:szCs w:val="18"/>
                          <w:lang w:val="en-US"/>
                        </w:rPr>
                        <w:t>Các thông tin tích cực của người có tầm ảnh hưởng</w:t>
                      </w:r>
                      <w:r w:rsidRPr="00852CBA">
                        <w:rPr>
                          <w:color w:val="000000"/>
                          <w:sz w:val="18"/>
                          <w:szCs w:val="18"/>
                          <w:lang w:val="en-US"/>
                        </w:rPr>
                        <w:t xml:space="preserve"> </w:t>
                      </w:r>
                      <w:r w:rsidRPr="00852CBA">
                        <w:rPr>
                          <w:rFonts w:ascii="Times New Roman" w:hAnsi="Times New Roman" w:cs="Times New Roman"/>
                          <w:color w:val="000000"/>
                          <w:sz w:val="18"/>
                          <w:szCs w:val="18"/>
                          <w:lang w:val="en-US"/>
                        </w:rPr>
                        <w:t>trên mạng xã hội</w:t>
                      </w:r>
                    </w:p>
                  </w:txbxContent>
                </v:textbox>
                <w10:wrap anchorx="margin"/>
              </v:roundrect>
            </w:pict>
          </mc:Fallback>
        </mc:AlternateContent>
      </w:r>
    </w:p>
    <w:p w14:paraId="77FEDFDF" w14:textId="77777777" w:rsidR="00852CBA" w:rsidRPr="00112AC3" w:rsidRDefault="00852CBA" w:rsidP="00080527">
      <w:pPr>
        <w:spacing w:after="0" w:line="360" w:lineRule="auto"/>
        <w:ind w:left="720"/>
        <w:jc w:val="center"/>
        <w:rPr>
          <w:rFonts w:ascii="Times New Roman" w:eastAsia="Times New Roman" w:hAnsi="Times New Roman" w:cs="Times New Roman"/>
          <w:kern w:val="0"/>
          <w:sz w:val="26"/>
          <w:szCs w:val="26"/>
          <w:highlight w:val="white"/>
          <w:lang w:val="vi"/>
          <w14:ligatures w14:val="none"/>
        </w:rPr>
      </w:pPr>
    </w:p>
    <w:p w14:paraId="07DF6F1E" w14:textId="77777777" w:rsidR="00852CBA" w:rsidRPr="00112AC3" w:rsidRDefault="00852CBA" w:rsidP="00080527">
      <w:pPr>
        <w:tabs>
          <w:tab w:val="left" w:pos="4515"/>
          <w:tab w:val="center" w:pos="4759"/>
        </w:tabs>
        <w:spacing w:after="0" w:line="360" w:lineRule="auto"/>
        <w:ind w:left="720"/>
        <w:rPr>
          <w:rFonts w:ascii="Times New Roman" w:eastAsia="Times New Roman" w:hAnsi="Times New Roman" w:cs="Times New Roman"/>
          <w:kern w:val="0"/>
          <w:sz w:val="26"/>
          <w:szCs w:val="26"/>
          <w:highlight w:val="white"/>
          <w14:ligatures w14:val="none"/>
        </w:rPr>
      </w:pPr>
      <w:r w:rsidRPr="00112AC3">
        <w:rPr>
          <w:rFonts w:ascii="Times New Roman" w:eastAsia="Times New Roman" w:hAnsi="Times New Roman" w:cs="Times New Roman"/>
          <w:noProof/>
          <w:kern w:val="0"/>
          <w:sz w:val="26"/>
          <w:szCs w:val="26"/>
          <w:lang w:val="en-US" w:eastAsia="zh-CN"/>
          <w14:ligatures w14:val="none"/>
        </w:rPr>
        <mc:AlternateContent>
          <mc:Choice Requires="wps">
            <w:drawing>
              <wp:anchor distT="0" distB="0" distL="114300" distR="114300" simplePos="0" relativeHeight="251674624" behindDoc="1" locked="0" layoutInCell="1" allowOverlap="1" wp14:anchorId="4A21CCFD" wp14:editId="0DC1E23A">
                <wp:simplePos x="0" y="0"/>
                <wp:positionH relativeFrom="page">
                  <wp:posOffset>3676650</wp:posOffset>
                </wp:positionH>
                <wp:positionV relativeFrom="paragraph">
                  <wp:posOffset>6350</wp:posOffset>
                </wp:positionV>
                <wp:extent cx="561975" cy="600075"/>
                <wp:effectExtent l="0" t="0" r="9525" b="9525"/>
                <wp:wrapNone/>
                <wp:docPr id="1416103635" name="Text Box 332"/>
                <wp:cNvGraphicFramePr/>
                <a:graphic xmlns:a="http://schemas.openxmlformats.org/drawingml/2006/main">
                  <a:graphicData uri="http://schemas.microsoft.com/office/word/2010/wordprocessingShape">
                    <wps:wsp>
                      <wps:cNvSpPr txBox="1"/>
                      <wps:spPr>
                        <a:xfrm>
                          <a:off x="0" y="0"/>
                          <a:ext cx="561975" cy="600075"/>
                        </a:xfrm>
                        <a:prstGeom prst="rect">
                          <a:avLst/>
                        </a:prstGeom>
                        <a:solidFill>
                          <a:sysClr val="window" lastClr="FFFFFF"/>
                        </a:solidFill>
                        <a:ln w="6350">
                          <a:noFill/>
                        </a:ln>
                      </wps:spPr>
                      <wps:txbx>
                        <w:txbxContent>
                          <w:p w14:paraId="5984445C" w14:textId="77777777" w:rsidR="00852CBA" w:rsidRPr="006C58CE" w:rsidRDefault="00852CBA" w:rsidP="00852CBA">
                            <w:pPr>
                              <w:rPr>
                                <w:rFonts w:ascii="Times New Roman" w:hAnsi="Times New Roman" w:cs="Times New Roman"/>
                                <w:sz w:val="26"/>
                                <w:szCs w:val="26"/>
                                <w:lang w:val="en-US"/>
                              </w:rPr>
                            </w:pPr>
                            <w:r w:rsidRPr="006C58CE">
                              <w:rPr>
                                <w:rFonts w:ascii="Times New Roman" w:hAnsi="Times New Roman" w:cs="Times New Roman"/>
                                <w:sz w:val="26"/>
                                <w:szCs w:val="26"/>
                                <w:lang w:val="en-US"/>
                              </w:rPr>
                              <w:t>H</w:t>
                            </w:r>
                            <w:r>
                              <w:rPr>
                                <w:rFonts w:ascii="Times New Roman" w:hAnsi="Times New Roman" w:cs="Times New Roman"/>
                                <w:sz w:val="26"/>
                                <w:szCs w:val="26"/>
                                <w:lang w:val="en-US"/>
                              </w:rPr>
                              <w:t>5</w:t>
                            </w:r>
                            <w:r w:rsidRPr="006C58CE">
                              <w:rPr>
                                <w:rFonts w:ascii="Times New Roman" w:hAnsi="Times New Roman" w:cs="Times New Roman"/>
                                <w:sz w:val="26"/>
                                <w:szCs w:val="2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21CCFD" id="_x0000_s1036" type="#_x0000_t202" style="position:absolute;left:0;text-align:left;margin-left:289.5pt;margin-top:.5pt;width:44.25pt;height:47.25pt;z-index:-2516418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" fillcolor="window" stroked="f" strokeweight=".5pt">
                <v:textbox>
                  <w:txbxContent>
                    <w:p w14:paraId="5984445C" w14:textId="77777777" w:rsidR="00852CBA" w:rsidRPr="006C58CE" w:rsidRDefault="00852CBA" w:rsidP="00852CBA">
                      <w:pPr>
                        <w:rPr>
                          <w:rFonts w:ascii="Times New Roman" w:hAnsi="Times New Roman" w:cs="Times New Roman"/>
                          <w:sz w:val="26"/>
                          <w:szCs w:val="26"/>
                          <w:lang w:val="en-US"/>
                        </w:rPr>
                      </w:pPr>
                      <w:r w:rsidRPr="006C58CE">
                        <w:rPr>
                          <w:rFonts w:ascii="Times New Roman" w:hAnsi="Times New Roman" w:cs="Times New Roman"/>
                          <w:sz w:val="26"/>
                          <w:szCs w:val="26"/>
                          <w:lang w:val="en-US"/>
                        </w:rPr>
                        <w:t>H</w:t>
                      </w:r>
                      <w:r>
                        <w:rPr>
                          <w:rFonts w:ascii="Times New Roman" w:hAnsi="Times New Roman" w:cs="Times New Roman"/>
                          <w:sz w:val="26"/>
                          <w:szCs w:val="26"/>
                          <w:lang w:val="en-US"/>
                        </w:rPr>
                        <w:t>5</w:t>
                      </w:r>
                      <w:r w:rsidRPr="006C58CE">
                        <w:rPr>
                          <w:rFonts w:ascii="Times New Roman" w:hAnsi="Times New Roman" w:cs="Times New Roman"/>
                          <w:sz w:val="26"/>
                          <w:szCs w:val="26"/>
                          <w:lang w:val="en-US"/>
                        </w:rPr>
                        <w:t>+</w:t>
                      </w:r>
                    </w:p>
                  </w:txbxContent>
                </v:textbox>
                <w10:wrap anchorx="page"/>
              </v:shape>
            </w:pict>
          </mc:Fallback>
        </mc:AlternateContent>
      </w:r>
    </w:p>
    <w:p w14:paraId="7C769121" w14:textId="12984476" w:rsidR="00E06258" w:rsidRPr="00112AC3" w:rsidRDefault="00E06258" w:rsidP="00080527">
      <w:pPr>
        <w:spacing w:before="100" w:beforeAutospacing="1" w:after="100" w:afterAutospacing="1" w:line="360" w:lineRule="auto"/>
        <w:rPr>
          <w:rFonts w:ascii="Times New Roman" w:hAnsi="Times New Roman" w:cs="Times New Roman"/>
          <w:sz w:val="26"/>
          <w:szCs w:val="26"/>
        </w:rPr>
      </w:pPr>
    </w:p>
    <w:p w14:paraId="76872A32" w14:textId="3A6ABD5F" w:rsidR="00080527" w:rsidRPr="00112AC3" w:rsidRDefault="00080527" w:rsidP="00080527">
      <w:pPr>
        <w:spacing w:before="100" w:beforeAutospacing="1" w:after="100" w:afterAutospacing="1" w:line="360" w:lineRule="auto"/>
        <w:rPr>
          <w:rFonts w:ascii="Times New Roman" w:hAnsi="Times New Roman" w:cs="Times New Roman"/>
          <w:sz w:val="26"/>
          <w:szCs w:val="26"/>
        </w:rPr>
      </w:pPr>
    </w:p>
    <w:p w14:paraId="2BEFAD12" w14:textId="77777777" w:rsidR="00080527" w:rsidRPr="00112AC3" w:rsidRDefault="00080527" w:rsidP="00080527">
      <w:pPr>
        <w:spacing w:before="100" w:beforeAutospacing="1" w:after="100" w:afterAutospacing="1" w:line="360" w:lineRule="auto"/>
        <w:rPr>
          <w:rFonts w:ascii="Times New Roman" w:hAnsi="Times New Roman" w:cs="Times New Roman"/>
          <w:sz w:val="26"/>
          <w:szCs w:val="26"/>
        </w:rPr>
      </w:pPr>
    </w:p>
    <w:p w14:paraId="79E2AA98" w14:textId="5A001BC8" w:rsidR="00D21E68" w:rsidRPr="00112AC3" w:rsidRDefault="00D21E68" w:rsidP="00080527">
      <w:pPr>
        <w:pStyle w:val="ListParagraph"/>
        <w:numPr>
          <w:ilvl w:val="0"/>
          <w:numId w:val="3"/>
        </w:numPr>
        <w:spacing w:before="240" w:after="240" w:line="360" w:lineRule="auto"/>
        <w:rPr>
          <w:rFonts w:ascii="Times New Roman" w:eastAsia="Times New Roman" w:hAnsi="Times New Roman" w:cs="Times New Roman"/>
          <w:b/>
          <w:sz w:val="26"/>
          <w:szCs w:val="26"/>
          <w:highlight w:val="white"/>
        </w:rPr>
      </w:pPr>
      <w:r w:rsidRPr="00112AC3">
        <w:rPr>
          <w:rFonts w:ascii="Times New Roman" w:eastAsia="Times New Roman" w:hAnsi="Times New Roman" w:cs="Times New Roman"/>
          <w:b/>
          <w:sz w:val="26"/>
          <w:szCs w:val="26"/>
          <w:highlight w:val="white"/>
        </w:rPr>
        <w:t>Phương pháp nghiên cứu</w:t>
      </w:r>
    </w:p>
    <w:p w14:paraId="07B7865A" w14:textId="77777777" w:rsidR="00D21E68" w:rsidRPr="00112AC3" w:rsidRDefault="00D21E68" w:rsidP="00080527">
      <w:pPr>
        <w:spacing w:before="100" w:beforeAutospacing="1" w:after="100" w:afterAutospacing="1" w:line="360" w:lineRule="auto"/>
        <w:jc w:val="both"/>
        <w:rPr>
          <w:rFonts w:ascii="Times New Roman" w:eastAsia="Times New Roman" w:hAnsi="Times New Roman" w:cs="Times New Roman"/>
          <w:bCs/>
          <w:sz w:val="26"/>
          <w:szCs w:val="26"/>
          <w:highlight w:val="white"/>
        </w:rPr>
      </w:pPr>
      <w:r w:rsidRPr="00112AC3">
        <w:rPr>
          <w:rFonts w:ascii="Times New Roman" w:eastAsia="Times New Roman" w:hAnsi="Times New Roman" w:cs="Times New Roman"/>
          <w:sz w:val="26"/>
          <w:szCs w:val="26"/>
          <w:highlight w:val="white"/>
        </w:rPr>
        <w:tab/>
      </w:r>
      <w:r w:rsidRPr="00112AC3">
        <w:rPr>
          <w:rFonts w:ascii="Times New Roman" w:eastAsia="Times New Roman" w:hAnsi="Times New Roman" w:cs="Times New Roman"/>
          <w:bCs/>
          <w:sz w:val="26"/>
          <w:szCs w:val="26"/>
          <w:highlight w:val="white"/>
        </w:rPr>
        <w:t>Nhóm tác giả sử dụng phương pháp nghiên cứu định tính và nghiên cứu định lượng để thực hiện đề tài này.</w:t>
      </w:r>
    </w:p>
    <w:p w14:paraId="26A9EB5C" w14:textId="56A145C5" w:rsidR="00D21E68" w:rsidRPr="00112AC3" w:rsidRDefault="00D21E68" w:rsidP="00080527">
      <w:pPr>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ab/>
        <w:t>Phương pháp nghiên cứu định tính nhằm mục đích khám phá và tìm hiểu những yếu tố của người có tầm ảnh hưởng trên mạng xã hội đến quyết định mua sắm sản phẩm côn</w:t>
      </w:r>
      <w:r w:rsidR="005555F1" w:rsidRPr="00112AC3">
        <w:rPr>
          <w:rFonts w:ascii="Times New Roman" w:eastAsia="Times New Roman" w:hAnsi="Times New Roman" w:cs="Times New Roman"/>
          <w:sz w:val="26"/>
          <w:szCs w:val="26"/>
          <w:highlight w:val="white"/>
        </w:rPr>
        <w:t>g nghệ của sinh viên trường Đại học Ngân Hàng</w:t>
      </w:r>
      <w:r w:rsidRPr="00112AC3">
        <w:rPr>
          <w:rFonts w:ascii="Times New Roman" w:eastAsia="Times New Roman" w:hAnsi="Times New Roman" w:cs="Times New Roman"/>
          <w:sz w:val="26"/>
          <w:szCs w:val="26"/>
          <w:highlight w:val="white"/>
        </w:rPr>
        <w:t xml:space="preserve"> TP.HCM. Ngoài ra phương pháp này còn được thực hiện để điều chỉnh thang đo các yếu tố trong mô hình nghiên cứu sao cho phù hợp thực tiễn.</w:t>
      </w:r>
    </w:p>
    <w:p w14:paraId="19A2BEC0" w14:textId="4BC80FD8" w:rsidR="004E25C1" w:rsidRPr="00112AC3" w:rsidRDefault="00D21E68" w:rsidP="00080527">
      <w:pPr>
        <w:spacing w:before="100" w:beforeAutospacing="1" w:after="100" w:afterAutospacing="1" w:line="360" w:lineRule="auto"/>
        <w:ind w:firstLine="288"/>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 xml:space="preserve">Sau khi hoàn tất nghiên cứu định tính, nghiên cứu định lượng sẽ được triển khai. Thông qua kết quả nghiên cứu định tính, nhóm có thể điều chỉnh các biến quan sát đã đề xuất </w:t>
      </w:r>
      <w:r w:rsidR="004E25C1" w:rsidRPr="00112AC3">
        <w:rPr>
          <w:rFonts w:ascii="Times New Roman" w:eastAsia="Times New Roman" w:hAnsi="Times New Roman" w:cs="Times New Roman"/>
          <w:sz w:val="26"/>
          <w:szCs w:val="26"/>
          <w:highlight w:val="white"/>
        </w:rPr>
        <w:t>(nếu có).</w:t>
      </w:r>
    </w:p>
    <w:p w14:paraId="5514BE30" w14:textId="17D126C9" w:rsidR="004E25C1" w:rsidRPr="00112AC3" w:rsidRDefault="004E25C1" w:rsidP="00080527">
      <w:pPr>
        <w:spacing w:before="100" w:beforeAutospacing="1" w:after="100" w:afterAutospacing="1" w:line="360" w:lineRule="auto"/>
        <w:ind w:firstLine="288"/>
        <w:jc w:val="both"/>
        <w:rPr>
          <w:rFonts w:ascii="Times New Roman" w:eastAsia="Times New Roman" w:hAnsi="Times New Roman" w:cs="Times New Roman"/>
          <w:sz w:val="26"/>
          <w:szCs w:val="26"/>
          <w:highlight w:val="white"/>
        </w:rPr>
      </w:pPr>
    </w:p>
    <w:p w14:paraId="4DC99D59" w14:textId="4AA63F3D" w:rsidR="004E25C1" w:rsidRPr="00112AC3" w:rsidRDefault="004E25C1" w:rsidP="00080527">
      <w:pPr>
        <w:spacing w:before="100" w:beforeAutospacing="1" w:after="100" w:afterAutospacing="1" w:line="360" w:lineRule="auto"/>
        <w:ind w:firstLine="288"/>
        <w:jc w:val="both"/>
        <w:rPr>
          <w:rFonts w:ascii="Times New Roman" w:eastAsia="Times New Roman" w:hAnsi="Times New Roman" w:cs="Times New Roman"/>
          <w:sz w:val="26"/>
          <w:szCs w:val="26"/>
          <w:highlight w:val="white"/>
        </w:rPr>
      </w:pPr>
    </w:p>
    <w:p w14:paraId="66D4F42E" w14:textId="12A86D91" w:rsidR="004E25C1" w:rsidRPr="00112AC3" w:rsidRDefault="004E25C1" w:rsidP="00080527">
      <w:pPr>
        <w:spacing w:before="100" w:beforeAutospacing="1" w:after="100" w:afterAutospacing="1" w:line="360" w:lineRule="auto"/>
        <w:ind w:firstLine="288"/>
        <w:jc w:val="both"/>
        <w:rPr>
          <w:rFonts w:ascii="Times New Roman" w:eastAsia="Times New Roman" w:hAnsi="Times New Roman" w:cs="Times New Roman"/>
          <w:sz w:val="26"/>
          <w:szCs w:val="26"/>
          <w:highlight w:val="white"/>
        </w:rPr>
      </w:pPr>
    </w:p>
    <w:p w14:paraId="628019E2" w14:textId="676DD482" w:rsidR="004E25C1" w:rsidRPr="00112AC3" w:rsidRDefault="004E25C1" w:rsidP="00080527">
      <w:pPr>
        <w:spacing w:before="100" w:beforeAutospacing="1" w:after="100" w:afterAutospacing="1" w:line="360" w:lineRule="auto"/>
        <w:ind w:firstLine="288"/>
        <w:jc w:val="both"/>
        <w:rPr>
          <w:rFonts w:ascii="Times New Roman" w:eastAsia="Times New Roman" w:hAnsi="Times New Roman" w:cs="Times New Roman"/>
          <w:sz w:val="26"/>
          <w:szCs w:val="26"/>
          <w:highlight w:val="white"/>
        </w:rPr>
      </w:pPr>
    </w:p>
    <w:p w14:paraId="7B7E5E28" w14:textId="39EF2A0E" w:rsidR="004E25C1" w:rsidRPr="00112AC3" w:rsidRDefault="004E25C1" w:rsidP="00080527">
      <w:pPr>
        <w:spacing w:before="100" w:beforeAutospacing="1" w:after="100" w:afterAutospacing="1" w:line="360" w:lineRule="auto"/>
        <w:ind w:firstLine="288"/>
        <w:jc w:val="both"/>
        <w:rPr>
          <w:rFonts w:ascii="Times New Roman" w:eastAsia="Times New Roman" w:hAnsi="Times New Roman" w:cs="Times New Roman"/>
          <w:sz w:val="26"/>
          <w:szCs w:val="26"/>
          <w:highlight w:val="white"/>
        </w:rPr>
      </w:pPr>
    </w:p>
    <w:p w14:paraId="272D28F0" w14:textId="0A884E77" w:rsidR="004E25C1" w:rsidRPr="00112AC3" w:rsidRDefault="004E25C1" w:rsidP="00080527">
      <w:pPr>
        <w:spacing w:before="100" w:beforeAutospacing="1" w:after="100" w:afterAutospacing="1" w:line="360" w:lineRule="auto"/>
        <w:ind w:firstLine="288"/>
        <w:jc w:val="both"/>
        <w:rPr>
          <w:rFonts w:ascii="Times New Roman" w:eastAsia="Times New Roman" w:hAnsi="Times New Roman" w:cs="Times New Roman"/>
          <w:sz w:val="26"/>
          <w:szCs w:val="26"/>
          <w:highlight w:val="white"/>
        </w:rPr>
      </w:pPr>
    </w:p>
    <w:p w14:paraId="2A36E574" w14:textId="170D4BCA" w:rsidR="004E25C1" w:rsidRPr="00112AC3" w:rsidRDefault="004E25C1" w:rsidP="00080527">
      <w:pPr>
        <w:spacing w:before="100" w:beforeAutospacing="1" w:after="100" w:afterAutospacing="1" w:line="360" w:lineRule="auto"/>
        <w:ind w:firstLine="288"/>
        <w:jc w:val="both"/>
        <w:rPr>
          <w:rFonts w:ascii="Times New Roman" w:eastAsia="Times New Roman" w:hAnsi="Times New Roman" w:cs="Times New Roman"/>
          <w:sz w:val="26"/>
          <w:szCs w:val="26"/>
          <w:highlight w:val="white"/>
        </w:rPr>
      </w:pPr>
    </w:p>
    <w:p w14:paraId="74214425" w14:textId="3B402F63" w:rsidR="004E25C1" w:rsidRPr="00112AC3" w:rsidRDefault="004E25C1" w:rsidP="00080527">
      <w:pPr>
        <w:spacing w:before="100" w:beforeAutospacing="1" w:after="100" w:afterAutospacing="1" w:line="360" w:lineRule="auto"/>
        <w:ind w:firstLine="288"/>
        <w:jc w:val="both"/>
        <w:rPr>
          <w:rFonts w:ascii="Times New Roman" w:eastAsia="Times New Roman" w:hAnsi="Times New Roman" w:cs="Times New Roman"/>
          <w:sz w:val="26"/>
          <w:szCs w:val="26"/>
          <w:highlight w:val="white"/>
        </w:rPr>
      </w:pPr>
    </w:p>
    <w:p w14:paraId="2866AAD4" w14:textId="05B453E5" w:rsidR="004E25C1" w:rsidRPr="00112AC3" w:rsidRDefault="004E25C1" w:rsidP="00080527">
      <w:pPr>
        <w:spacing w:before="100" w:beforeAutospacing="1" w:after="100" w:afterAutospacing="1" w:line="360" w:lineRule="auto"/>
        <w:ind w:firstLine="288"/>
        <w:jc w:val="both"/>
        <w:rPr>
          <w:rFonts w:ascii="Times New Roman" w:eastAsia="Times New Roman" w:hAnsi="Times New Roman" w:cs="Times New Roman"/>
          <w:sz w:val="26"/>
          <w:szCs w:val="26"/>
          <w:highlight w:val="white"/>
        </w:rPr>
      </w:pPr>
    </w:p>
    <w:p w14:paraId="7203399A" w14:textId="77777777" w:rsidR="004E25C1" w:rsidRPr="00112AC3" w:rsidRDefault="004E25C1" w:rsidP="00080527">
      <w:pPr>
        <w:spacing w:before="100" w:beforeAutospacing="1" w:after="100" w:afterAutospacing="1" w:line="360" w:lineRule="auto"/>
        <w:ind w:firstLine="288"/>
        <w:jc w:val="both"/>
        <w:rPr>
          <w:rFonts w:ascii="Times New Roman" w:eastAsia="Times New Roman" w:hAnsi="Times New Roman" w:cs="Times New Roman"/>
          <w:sz w:val="26"/>
          <w:szCs w:val="26"/>
          <w:highlight w:val="white"/>
        </w:rPr>
      </w:pPr>
    </w:p>
    <w:p w14:paraId="68D9F00F" w14:textId="0FBEFFE6" w:rsidR="00D21E68" w:rsidRPr="00112AC3" w:rsidRDefault="00D21E68" w:rsidP="00080527">
      <w:pPr>
        <w:pStyle w:val="ListParagraph"/>
        <w:numPr>
          <w:ilvl w:val="0"/>
          <w:numId w:val="3"/>
        </w:numPr>
        <w:spacing w:before="240" w:after="240" w:line="360" w:lineRule="auto"/>
        <w:jc w:val="both"/>
        <w:rPr>
          <w:rFonts w:ascii="Times New Roman" w:eastAsia="Times New Roman" w:hAnsi="Times New Roman" w:cs="Times New Roman"/>
          <w:b/>
          <w:bCs/>
          <w:sz w:val="26"/>
          <w:szCs w:val="26"/>
          <w:highlight w:val="white"/>
        </w:rPr>
      </w:pPr>
      <w:r w:rsidRPr="00112AC3">
        <w:rPr>
          <w:rFonts w:ascii="Times New Roman" w:eastAsia="Times New Roman" w:hAnsi="Times New Roman" w:cs="Times New Roman"/>
          <w:b/>
          <w:bCs/>
          <w:sz w:val="26"/>
          <w:szCs w:val="26"/>
          <w:highlight w:val="white"/>
        </w:rPr>
        <w:t>Kết quả nghiên cứu</w:t>
      </w:r>
    </w:p>
    <w:p w14:paraId="0BDB61A5"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Bảng 1. Kết quả phân tích hồi quy - Lần 1</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644"/>
        <w:gridCol w:w="1032"/>
        <w:gridCol w:w="1175"/>
        <w:gridCol w:w="1175"/>
        <w:gridCol w:w="1292"/>
        <w:gridCol w:w="904"/>
        <w:gridCol w:w="904"/>
        <w:gridCol w:w="995"/>
        <w:gridCol w:w="904"/>
      </w:tblGrid>
      <w:tr w:rsidR="004E25C1" w:rsidRPr="00112AC3" w14:paraId="32401101" w14:textId="77777777" w:rsidTr="0078779B">
        <w:trPr>
          <w:trHeight w:val="555"/>
        </w:trPr>
        <w:tc>
          <w:tcPr>
            <w:tcW w:w="1677" w:type="dxa"/>
            <w:gridSpan w:val="2"/>
            <w:vMerge w:val="restart"/>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14:paraId="7A3DA385"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Mô hình</w:t>
            </w:r>
          </w:p>
        </w:tc>
        <w:tc>
          <w:tcPr>
            <w:tcW w:w="2348" w:type="dxa"/>
            <w:gridSpan w:val="2"/>
            <w:tcBorders>
              <w:top w:val="single" w:sz="6" w:space="0" w:color="000000"/>
              <w:left w:val="nil"/>
              <w:bottom w:val="single" w:sz="4" w:space="0" w:color="auto"/>
              <w:right w:val="single" w:sz="6" w:space="0" w:color="000000"/>
            </w:tcBorders>
            <w:tcMar>
              <w:top w:w="0" w:type="dxa"/>
              <w:left w:w="0" w:type="dxa"/>
              <w:bottom w:w="0" w:type="dxa"/>
              <w:right w:w="0" w:type="dxa"/>
            </w:tcMar>
            <w:vAlign w:val="center"/>
          </w:tcPr>
          <w:p w14:paraId="29B72871"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Hệ số hồi quy chưa chuẩn hoá</w:t>
            </w:r>
          </w:p>
        </w:tc>
        <w:tc>
          <w:tcPr>
            <w:tcW w:w="1291" w:type="dxa"/>
            <w:tcBorders>
              <w:top w:val="single" w:sz="6" w:space="0" w:color="000000"/>
              <w:left w:val="nil"/>
              <w:bottom w:val="single" w:sz="4" w:space="0" w:color="auto"/>
              <w:right w:val="single" w:sz="6" w:space="0" w:color="000000"/>
            </w:tcBorders>
            <w:tcMar>
              <w:top w:w="0" w:type="dxa"/>
              <w:left w:w="0" w:type="dxa"/>
              <w:bottom w:w="0" w:type="dxa"/>
              <w:right w:w="0" w:type="dxa"/>
            </w:tcMar>
            <w:vAlign w:val="center"/>
          </w:tcPr>
          <w:p w14:paraId="72974C17"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Hệ số hồi quy chuẩn hoá</w:t>
            </w:r>
          </w:p>
        </w:tc>
        <w:tc>
          <w:tcPr>
            <w:tcW w:w="903" w:type="dxa"/>
            <w:vMerge w:val="restart"/>
            <w:tcBorders>
              <w:top w:val="single" w:sz="6" w:space="0" w:color="000000"/>
              <w:left w:val="nil"/>
              <w:bottom w:val="single" w:sz="4" w:space="0" w:color="auto"/>
              <w:right w:val="single" w:sz="6" w:space="0" w:color="000000"/>
            </w:tcBorders>
            <w:tcMar>
              <w:top w:w="0" w:type="dxa"/>
              <w:left w:w="0" w:type="dxa"/>
              <w:bottom w:w="0" w:type="dxa"/>
              <w:right w:w="0" w:type="dxa"/>
            </w:tcMar>
            <w:vAlign w:val="center"/>
          </w:tcPr>
          <w:p w14:paraId="314F14C7"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t</w:t>
            </w:r>
          </w:p>
        </w:tc>
        <w:tc>
          <w:tcPr>
            <w:tcW w:w="903" w:type="dxa"/>
            <w:vMerge w:val="restart"/>
            <w:tcBorders>
              <w:top w:val="single" w:sz="6" w:space="0" w:color="000000"/>
              <w:left w:val="nil"/>
              <w:bottom w:val="single" w:sz="4" w:space="0" w:color="auto"/>
              <w:right w:val="single" w:sz="6" w:space="0" w:color="000000"/>
            </w:tcBorders>
            <w:tcMar>
              <w:top w:w="0" w:type="dxa"/>
              <w:left w:w="0" w:type="dxa"/>
              <w:bottom w:w="0" w:type="dxa"/>
              <w:right w:w="0" w:type="dxa"/>
            </w:tcMar>
            <w:vAlign w:val="center"/>
          </w:tcPr>
          <w:p w14:paraId="41DCEB09"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Mức ý nghĩa Sig.</w:t>
            </w:r>
          </w:p>
        </w:tc>
        <w:tc>
          <w:tcPr>
            <w:tcW w:w="1897" w:type="dxa"/>
            <w:gridSpan w:val="2"/>
            <w:tcBorders>
              <w:top w:val="single" w:sz="6" w:space="0" w:color="000000"/>
              <w:left w:val="nil"/>
              <w:bottom w:val="single" w:sz="4" w:space="0" w:color="auto"/>
              <w:right w:val="single" w:sz="6" w:space="0" w:color="000000"/>
            </w:tcBorders>
            <w:tcMar>
              <w:top w:w="0" w:type="dxa"/>
              <w:left w:w="0" w:type="dxa"/>
              <w:bottom w:w="0" w:type="dxa"/>
              <w:right w:w="0" w:type="dxa"/>
            </w:tcMar>
            <w:vAlign w:val="center"/>
          </w:tcPr>
          <w:p w14:paraId="5331A2D1"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Thống kê tương quan</w:t>
            </w:r>
          </w:p>
        </w:tc>
      </w:tr>
      <w:tr w:rsidR="004E25C1" w:rsidRPr="00112AC3" w14:paraId="7775CCFC" w14:textId="77777777" w:rsidTr="0078779B">
        <w:trPr>
          <w:trHeight w:val="825"/>
        </w:trPr>
        <w:tc>
          <w:tcPr>
            <w:tcW w:w="1677" w:type="dxa"/>
            <w:gridSpan w:val="2"/>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D92E79"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p>
        </w:tc>
        <w:tc>
          <w:tcPr>
            <w:tcW w:w="11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D8D35D"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B</w:t>
            </w:r>
          </w:p>
        </w:tc>
        <w:tc>
          <w:tcPr>
            <w:tcW w:w="11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3176D8"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Std. Error</w:t>
            </w:r>
          </w:p>
        </w:tc>
        <w:tc>
          <w:tcPr>
            <w:tcW w:w="12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A91110"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Beta</w:t>
            </w:r>
          </w:p>
        </w:tc>
        <w:tc>
          <w:tcPr>
            <w:tcW w:w="903"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2006F6E"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p>
        </w:tc>
        <w:tc>
          <w:tcPr>
            <w:tcW w:w="903"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5BF6F8E"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p>
        </w:tc>
        <w:tc>
          <w:tcPr>
            <w:tcW w:w="9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2774F3"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Độ chấp nhận của biến</w:t>
            </w:r>
          </w:p>
        </w:tc>
        <w:tc>
          <w:tcPr>
            <w:tcW w:w="9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BE815F"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VIF</w:t>
            </w:r>
          </w:p>
        </w:tc>
      </w:tr>
      <w:tr w:rsidR="004E25C1" w:rsidRPr="00112AC3" w14:paraId="38EB0E7C" w14:textId="77777777" w:rsidTr="0078779B">
        <w:trPr>
          <w:trHeight w:val="285"/>
        </w:trPr>
        <w:tc>
          <w:tcPr>
            <w:tcW w:w="645" w:type="dxa"/>
            <w:vMerge w:val="restart"/>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tcPr>
          <w:p w14:paraId="7D45D794"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1</w:t>
            </w:r>
          </w:p>
        </w:tc>
        <w:tc>
          <w:tcPr>
            <w:tcW w:w="1032" w:type="dxa"/>
            <w:tcBorders>
              <w:top w:val="single" w:sz="4" w:space="0" w:color="auto"/>
              <w:left w:val="nil"/>
              <w:bottom w:val="single" w:sz="6" w:space="0" w:color="000000"/>
              <w:right w:val="single" w:sz="6" w:space="0" w:color="000000"/>
            </w:tcBorders>
            <w:tcMar>
              <w:top w:w="0" w:type="dxa"/>
              <w:left w:w="0" w:type="dxa"/>
              <w:bottom w:w="0" w:type="dxa"/>
              <w:right w:w="0" w:type="dxa"/>
            </w:tcMar>
          </w:tcPr>
          <w:p w14:paraId="7B6C48AA"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Hằng số</w:t>
            </w:r>
          </w:p>
        </w:tc>
        <w:tc>
          <w:tcPr>
            <w:tcW w:w="1174" w:type="dxa"/>
            <w:tcBorders>
              <w:top w:val="single" w:sz="4" w:space="0" w:color="auto"/>
              <w:left w:val="nil"/>
              <w:bottom w:val="single" w:sz="6" w:space="0" w:color="000000"/>
              <w:right w:val="single" w:sz="6" w:space="0" w:color="000000"/>
            </w:tcBorders>
            <w:tcMar>
              <w:top w:w="0" w:type="dxa"/>
              <w:left w:w="0" w:type="dxa"/>
              <w:bottom w:w="0" w:type="dxa"/>
              <w:right w:w="0" w:type="dxa"/>
            </w:tcMar>
          </w:tcPr>
          <w:p w14:paraId="042CA45D"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0.016</w:t>
            </w:r>
          </w:p>
        </w:tc>
        <w:tc>
          <w:tcPr>
            <w:tcW w:w="1174" w:type="dxa"/>
            <w:tcBorders>
              <w:top w:val="single" w:sz="4" w:space="0" w:color="auto"/>
              <w:left w:val="nil"/>
              <w:bottom w:val="single" w:sz="6" w:space="0" w:color="000000"/>
              <w:right w:val="single" w:sz="6" w:space="0" w:color="000000"/>
            </w:tcBorders>
            <w:tcMar>
              <w:top w:w="0" w:type="dxa"/>
              <w:left w:w="0" w:type="dxa"/>
              <w:bottom w:w="0" w:type="dxa"/>
              <w:right w:w="0" w:type="dxa"/>
            </w:tcMar>
          </w:tcPr>
          <w:p w14:paraId="3FAA27FA"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0.238</w:t>
            </w:r>
          </w:p>
        </w:tc>
        <w:tc>
          <w:tcPr>
            <w:tcW w:w="1291" w:type="dxa"/>
            <w:tcBorders>
              <w:top w:val="single" w:sz="4" w:space="0" w:color="auto"/>
              <w:left w:val="nil"/>
              <w:bottom w:val="single" w:sz="6" w:space="0" w:color="000000"/>
              <w:right w:val="single" w:sz="6" w:space="0" w:color="000000"/>
            </w:tcBorders>
            <w:tcMar>
              <w:top w:w="0" w:type="dxa"/>
              <w:left w:w="0" w:type="dxa"/>
              <w:bottom w:w="0" w:type="dxa"/>
              <w:right w:w="0" w:type="dxa"/>
            </w:tcMar>
          </w:tcPr>
          <w:p w14:paraId="7DCC7164"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 xml:space="preserve"> </w:t>
            </w:r>
          </w:p>
        </w:tc>
        <w:tc>
          <w:tcPr>
            <w:tcW w:w="903" w:type="dxa"/>
            <w:tcBorders>
              <w:top w:val="single" w:sz="4" w:space="0" w:color="auto"/>
              <w:left w:val="nil"/>
              <w:bottom w:val="single" w:sz="6" w:space="0" w:color="000000"/>
              <w:right w:val="single" w:sz="6" w:space="0" w:color="000000"/>
            </w:tcBorders>
            <w:tcMar>
              <w:top w:w="0" w:type="dxa"/>
              <w:left w:w="0" w:type="dxa"/>
              <w:bottom w:w="0" w:type="dxa"/>
              <w:right w:w="0" w:type="dxa"/>
            </w:tcMar>
          </w:tcPr>
          <w:p w14:paraId="272705C9"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0.067</w:t>
            </w:r>
          </w:p>
        </w:tc>
        <w:tc>
          <w:tcPr>
            <w:tcW w:w="903" w:type="dxa"/>
            <w:tcBorders>
              <w:top w:val="single" w:sz="4" w:space="0" w:color="auto"/>
              <w:left w:val="nil"/>
              <w:bottom w:val="single" w:sz="6" w:space="0" w:color="000000"/>
              <w:right w:val="single" w:sz="6" w:space="0" w:color="000000"/>
            </w:tcBorders>
            <w:tcMar>
              <w:top w:w="0" w:type="dxa"/>
              <w:left w:w="0" w:type="dxa"/>
              <w:bottom w:w="0" w:type="dxa"/>
              <w:right w:w="0" w:type="dxa"/>
            </w:tcMar>
          </w:tcPr>
          <w:p w14:paraId="1F15BE9F"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0.946</w:t>
            </w:r>
          </w:p>
        </w:tc>
        <w:tc>
          <w:tcPr>
            <w:tcW w:w="994" w:type="dxa"/>
            <w:tcBorders>
              <w:top w:val="single" w:sz="4" w:space="0" w:color="auto"/>
              <w:left w:val="nil"/>
              <w:bottom w:val="single" w:sz="6" w:space="0" w:color="000000"/>
              <w:right w:val="single" w:sz="6" w:space="0" w:color="000000"/>
            </w:tcBorders>
            <w:tcMar>
              <w:top w:w="0" w:type="dxa"/>
              <w:left w:w="0" w:type="dxa"/>
              <w:bottom w:w="0" w:type="dxa"/>
              <w:right w:w="0" w:type="dxa"/>
            </w:tcMar>
          </w:tcPr>
          <w:p w14:paraId="203EA1FF"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 xml:space="preserve"> </w:t>
            </w:r>
          </w:p>
        </w:tc>
        <w:tc>
          <w:tcPr>
            <w:tcW w:w="903" w:type="dxa"/>
            <w:tcBorders>
              <w:top w:val="single" w:sz="4" w:space="0" w:color="auto"/>
              <w:left w:val="nil"/>
              <w:bottom w:val="single" w:sz="6" w:space="0" w:color="000000"/>
              <w:right w:val="single" w:sz="6" w:space="0" w:color="000000"/>
            </w:tcBorders>
            <w:tcMar>
              <w:top w:w="0" w:type="dxa"/>
              <w:left w:w="0" w:type="dxa"/>
              <w:bottom w:w="0" w:type="dxa"/>
              <w:right w:w="0" w:type="dxa"/>
            </w:tcMar>
          </w:tcPr>
          <w:p w14:paraId="1DD96B03"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 xml:space="preserve"> </w:t>
            </w:r>
          </w:p>
        </w:tc>
      </w:tr>
      <w:tr w:rsidR="004E25C1" w:rsidRPr="00112AC3" w14:paraId="0A141BDB" w14:textId="77777777" w:rsidTr="0078779B">
        <w:trPr>
          <w:trHeight w:val="285"/>
        </w:trPr>
        <w:tc>
          <w:tcPr>
            <w:tcW w:w="645"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C976DF6" w14:textId="77777777" w:rsidR="00D21E68" w:rsidRPr="00112AC3" w:rsidRDefault="00D21E68" w:rsidP="00080527">
            <w:pPr>
              <w:spacing w:before="100" w:beforeAutospacing="1" w:after="100" w:afterAutospacing="1" w:line="360" w:lineRule="auto"/>
              <w:rPr>
                <w:rFonts w:ascii="Times New Roman" w:eastAsia="Times New Roman" w:hAnsi="Times New Roman" w:cs="Times New Roman"/>
                <w:sz w:val="26"/>
                <w:szCs w:val="26"/>
                <w:highlight w:val="white"/>
              </w:rPr>
            </w:pPr>
          </w:p>
        </w:tc>
        <w:tc>
          <w:tcPr>
            <w:tcW w:w="1032" w:type="dxa"/>
            <w:tcBorders>
              <w:top w:val="nil"/>
              <w:left w:val="nil"/>
              <w:bottom w:val="single" w:sz="6" w:space="0" w:color="000000"/>
              <w:right w:val="single" w:sz="6" w:space="0" w:color="000000"/>
            </w:tcBorders>
            <w:tcMar>
              <w:top w:w="0" w:type="dxa"/>
              <w:left w:w="0" w:type="dxa"/>
              <w:bottom w:w="0" w:type="dxa"/>
              <w:right w:w="0" w:type="dxa"/>
            </w:tcMar>
          </w:tcPr>
          <w:p w14:paraId="486231B6"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TC</w:t>
            </w:r>
          </w:p>
        </w:tc>
        <w:tc>
          <w:tcPr>
            <w:tcW w:w="1174" w:type="dxa"/>
            <w:tcBorders>
              <w:top w:val="nil"/>
              <w:left w:val="nil"/>
              <w:bottom w:val="single" w:sz="6" w:space="0" w:color="000000"/>
              <w:right w:val="single" w:sz="6" w:space="0" w:color="000000"/>
            </w:tcBorders>
            <w:tcMar>
              <w:top w:w="0" w:type="dxa"/>
              <w:left w:w="0" w:type="dxa"/>
              <w:bottom w:w="0" w:type="dxa"/>
              <w:right w:w="0" w:type="dxa"/>
            </w:tcMar>
          </w:tcPr>
          <w:p w14:paraId="7A19E78F"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0.270</w:t>
            </w:r>
          </w:p>
        </w:tc>
        <w:tc>
          <w:tcPr>
            <w:tcW w:w="1174" w:type="dxa"/>
            <w:tcBorders>
              <w:top w:val="nil"/>
              <w:left w:val="nil"/>
              <w:bottom w:val="single" w:sz="6" w:space="0" w:color="000000"/>
              <w:right w:val="single" w:sz="6" w:space="0" w:color="000000"/>
            </w:tcBorders>
            <w:tcMar>
              <w:top w:w="0" w:type="dxa"/>
              <w:left w:w="0" w:type="dxa"/>
              <w:bottom w:w="0" w:type="dxa"/>
              <w:right w:w="0" w:type="dxa"/>
            </w:tcMar>
          </w:tcPr>
          <w:p w14:paraId="4ED54DFD"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0.074</w:t>
            </w:r>
          </w:p>
        </w:tc>
        <w:tc>
          <w:tcPr>
            <w:tcW w:w="1291" w:type="dxa"/>
            <w:tcBorders>
              <w:top w:val="nil"/>
              <w:left w:val="nil"/>
              <w:bottom w:val="single" w:sz="6" w:space="0" w:color="000000"/>
              <w:right w:val="single" w:sz="6" w:space="0" w:color="000000"/>
            </w:tcBorders>
            <w:tcMar>
              <w:top w:w="0" w:type="dxa"/>
              <w:left w:w="0" w:type="dxa"/>
              <w:bottom w:w="0" w:type="dxa"/>
              <w:right w:w="0" w:type="dxa"/>
            </w:tcMar>
          </w:tcPr>
          <w:p w14:paraId="681DB242"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0.228</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564C7587"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3.652</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4E4596EE"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0.000</w:t>
            </w:r>
          </w:p>
        </w:tc>
        <w:tc>
          <w:tcPr>
            <w:tcW w:w="994" w:type="dxa"/>
            <w:tcBorders>
              <w:top w:val="nil"/>
              <w:left w:val="nil"/>
              <w:bottom w:val="single" w:sz="6" w:space="0" w:color="000000"/>
              <w:right w:val="single" w:sz="6" w:space="0" w:color="000000"/>
            </w:tcBorders>
            <w:tcMar>
              <w:top w:w="0" w:type="dxa"/>
              <w:left w:w="0" w:type="dxa"/>
              <w:bottom w:w="0" w:type="dxa"/>
              <w:right w:w="0" w:type="dxa"/>
            </w:tcMar>
          </w:tcPr>
          <w:p w14:paraId="5EBC0EF6"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0.597</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6F96DFC9"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1.674</w:t>
            </w:r>
          </w:p>
        </w:tc>
      </w:tr>
      <w:tr w:rsidR="004E25C1" w:rsidRPr="00112AC3" w14:paraId="6FE47AA4" w14:textId="77777777" w:rsidTr="0078779B">
        <w:trPr>
          <w:trHeight w:val="285"/>
        </w:trPr>
        <w:tc>
          <w:tcPr>
            <w:tcW w:w="645"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07D6186" w14:textId="77777777" w:rsidR="00D21E68" w:rsidRPr="00112AC3" w:rsidRDefault="00D21E68" w:rsidP="00080527">
            <w:pPr>
              <w:spacing w:before="100" w:beforeAutospacing="1" w:after="100" w:afterAutospacing="1" w:line="360" w:lineRule="auto"/>
              <w:rPr>
                <w:rFonts w:ascii="Times New Roman" w:eastAsia="Times New Roman" w:hAnsi="Times New Roman" w:cs="Times New Roman"/>
                <w:sz w:val="26"/>
                <w:szCs w:val="26"/>
                <w:highlight w:val="white"/>
              </w:rPr>
            </w:pPr>
          </w:p>
        </w:tc>
        <w:tc>
          <w:tcPr>
            <w:tcW w:w="1032" w:type="dxa"/>
            <w:tcBorders>
              <w:top w:val="nil"/>
              <w:left w:val="nil"/>
              <w:bottom w:val="single" w:sz="6" w:space="0" w:color="000000"/>
              <w:right w:val="single" w:sz="6" w:space="0" w:color="000000"/>
            </w:tcBorders>
            <w:tcMar>
              <w:top w:w="0" w:type="dxa"/>
              <w:left w:w="0" w:type="dxa"/>
              <w:bottom w:w="0" w:type="dxa"/>
              <w:right w:w="0" w:type="dxa"/>
            </w:tcMar>
          </w:tcPr>
          <w:p w14:paraId="251317AA"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TH</w:t>
            </w:r>
          </w:p>
        </w:tc>
        <w:tc>
          <w:tcPr>
            <w:tcW w:w="1174" w:type="dxa"/>
            <w:tcBorders>
              <w:top w:val="nil"/>
              <w:left w:val="nil"/>
              <w:bottom w:val="single" w:sz="6" w:space="0" w:color="000000"/>
              <w:right w:val="single" w:sz="6" w:space="0" w:color="000000"/>
            </w:tcBorders>
            <w:tcMar>
              <w:top w:w="0" w:type="dxa"/>
              <w:left w:w="0" w:type="dxa"/>
              <w:bottom w:w="0" w:type="dxa"/>
              <w:right w:w="0" w:type="dxa"/>
            </w:tcMar>
          </w:tcPr>
          <w:p w14:paraId="687FA142"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0.226</w:t>
            </w:r>
          </w:p>
        </w:tc>
        <w:tc>
          <w:tcPr>
            <w:tcW w:w="1174" w:type="dxa"/>
            <w:tcBorders>
              <w:top w:val="nil"/>
              <w:left w:val="nil"/>
              <w:bottom w:val="single" w:sz="6" w:space="0" w:color="000000"/>
              <w:right w:val="single" w:sz="6" w:space="0" w:color="000000"/>
            </w:tcBorders>
            <w:tcMar>
              <w:top w:w="0" w:type="dxa"/>
              <w:left w:w="0" w:type="dxa"/>
              <w:bottom w:w="0" w:type="dxa"/>
              <w:right w:w="0" w:type="dxa"/>
            </w:tcMar>
          </w:tcPr>
          <w:p w14:paraId="035A4C47"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0.071</w:t>
            </w:r>
          </w:p>
        </w:tc>
        <w:tc>
          <w:tcPr>
            <w:tcW w:w="1291" w:type="dxa"/>
            <w:tcBorders>
              <w:top w:val="nil"/>
              <w:left w:val="nil"/>
              <w:bottom w:val="single" w:sz="6" w:space="0" w:color="000000"/>
              <w:right w:val="single" w:sz="6" w:space="0" w:color="000000"/>
            </w:tcBorders>
            <w:tcMar>
              <w:top w:w="0" w:type="dxa"/>
              <w:left w:w="0" w:type="dxa"/>
              <w:bottom w:w="0" w:type="dxa"/>
              <w:right w:w="0" w:type="dxa"/>
            </w:tcMar>
          </w:tcPr>
          <w:p w14:paraId="3A2CF777"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0.206</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6A1E687E"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3.167</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2B9BA8EE"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0.002</w:t>
            </w:r>
          </w:p>
        </w:tc>
        <w:tc>
          <w:tcPr>
            <w:tcW w:w="994" w:type="dxa"/>
            <w:tcBorders>
              <w:top w:val="nil"/>
              <w:left w:val="nil"/>
              <w:bottom w:val="single" w:sz="6" w:space="0" w:color="000000"/>
              <w:right w:val="single" w:sz="6" w:space="0" w:color="000000"/>
            </w:tcBorders>
            <w:tcMar>
              <w:top w:w="0" w:type="dxa"/>
              <w:left w:w="0" w:type="dxa"/>
              <w:bottom w:w="0" w:type="dxa"/>
              <w:right w:w="0" w:type="dxa"/>
            </w:tcMar>
          </w:tcPr>
          <w:p w14:paraId="0DAC6F4E"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0.555</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2B36C9B2"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1.801</w:t>
            </w:r>
          </w:p>
        </w:tc>
      </w:tr>
      <w:tr w:rsidR="004E25C1" w:rsidRPr="00112AC3" w14:paraId="619FA129" w14:textId="77777777" w:rsidTr="0078779B">
        <w:trPr>
          <w:trHeight w:val="285"/>
        </w:trPr>
        <w:tc>
          <w:tcPr>
            <w:tcW w:w="645"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B41E2A3" w14:textId="77777777" w:rsidR="00D21E68" w:rsidRPr="00112AC3" w:rsidRDefault="00D21E68" w:rsidP="00080527">
            <w:pPr>
              <w:spacing w:before="100" w:beforeAutospacing="1" w:after="100" w:afterAutospacing="1" w:line="360" w:lineRule="auto"/>
              <w:rPr>
                <w:rFonts w:ascii="Times New Roman" w:eastAsia="Times New Roman" w:hAnsi="Times New Roman" w:cs="Times New Roman"/>
                <w:sz w:val="26"/>
                <w:szCs w:val="26"/>
                <w:highlight w:val="white"/>
              </w:rPr>
            </w:pPr>
          </w:p>
        </w:tc>
        <w:tc>
          <w:tcPr>
            <w:tcW w:w="1032" w:type="dxa"/>
            <w:tcBorders>
              <w:top w:val="nil"/>
              <w:left w:val="nil"/>
              <w:bottom w:val="single" w:sz="6" w:space="0" w:color="000000"/>
              <w:right w:val="single" w:sz="6" w:space="0" w:color="000000"/>
            </w:tcBorders>
            <w:tcMar>
              <w:top w:w="0" w:type="dxa"/>
              <w:left w:w="0" w:type="dxa"/>
              <w:bottom w:w="0" w:type="dxa"/>
              <w:right w:w="0" w:type="dxa"/>
            </w:tcMar>
          </w:tcPr>
          <w:p w14:paraId="19A040D6"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PH</w:t>
            </w:r>
          </w:p>
        </w:tc>
        <w:tc>
          <w:tcPr>
            <w:tcW w:w="1174" w:type="dxa"/>
            <w:tcBorders>
              <w:top w:val="nil"/>
              <w:left w:val="nil"/>
              <w:bottom w:val="single" w:sz="6" w:space="0" w:color="000000"/>
              <w:right w:val="single" w:sz="6" w:space="0" w:color="000000"/>
            </w:tcBorders>
            <w:tcMar>
              <w:top w:w="0" w:type="dxa"/>
              <w:left w:w="0" w:type="dxa"/>
              <w:bottom w:w="0" w:type="dxa"/>
              <w:right w:w="0" w:type="dxa"/>
            </w:tcMar>
          </w:tcPr>
          <w:p w14:paraId="33E41F5E"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0.162</w:t>
            </w:r>
          </w:p>
        </w:tc>
        <w:tc>
          <w:tcPr>
            <w:tcW w:w="1174" w:type="dxa"/>
            <w:tcBorders>
              <w:top w:val="nil"/>
              <w:left w:val="nil"/>
              <w:bottom w:val="single" w:sz="6" w:space="0" w:color="000000"/>
              <w:right w:val="single" w:sz="6" w:space="0" w:color="000000"/>
            </w:tcBorders>
            <w:tcMar>
              <w:top w:w="0" w:type="dxa"/>
              <w:left w:w="0" w:type="dxa"/>
              <w:bottom w:w="0" w:type="dxa"/>
              <w:right w:w="0" w:type="dxa"/>
            </w:tcMar>
          </w:tcPr>
          <w:p w14:paraId="519439E1"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0.070</w:t>
            </w:r>
          </w:p>
        </w:tc>
        <w:tc>
          <w:tcPr>
            <w:tcW w:w="1291" w:type="dxa"/>
            <w:tcBorders>
              <w:top w:val="nil"/>
              <w:left w:val="nil"/>
              <w:bottom w:val="single" w:sz="6" w:space="0" w:color="000000"/>
              <w:right w:val="single" w:sz="6" w:space="0" w:color="000000"/>
            </w:tcBorders>
            <w:tcMar>
              <w:top w:w="0" w:type="dxa"/>
              <w:left w:w="0" w:type="dxa"/>
              <w:bottom w:w="0" w:type="dxa"/>
              <w:right w:w="0" w:type="dxa"/>
            </w:tcMar>
          </w:tcPr>
          <w:p w14:paraId="3E7D59AF"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0.158</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69E66C75"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2.328</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47DBB532"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0.021</w:t>
            </w:r>
          </w:p>
        </w:tc>
        <w:tc>
          <w:tcPr>
            <w:tcW w:w="994" w:type="dxa"/>
            <w:tcBorders>
              <w:top w:val="nil"/>
              <w:left w:val="nil"/>
              <w:bottom w:val="single" w:sz="6" w:space="0" w:color="000000"/>
              <w:right w:val="single" w:sz="6" w:space="0" w:color="000000"/>
            </w:tcBorders>
            <w:tcMar>
              <w:top w:w="0" w:type="dxa"/>
              <w:left w:w="0" w:type="dxa"/>
              <w:bottom w:w="0" w:type="dxa"/>
              <w:right w:w="0" w:type="dxa"/>
            </w:tcMar>
          </w:tcPr>
          <w:p w14:paraId="52C32032"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0.506</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22B7009F"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1.975</w:t>
            </w:r>
          </w:p>
        </w:tc>
      </w:tr>
      <w:tr w:rsidR="004E25C1" w:rsidRPr="00112AC3" w14:paraId="3711D5DA" w14:textId="77777777" w:rsidTr="0078779B">
        <w:trPr>
          <w:trHeight w:val="285"/>
        </w:trPr>
        <w:tc>
          <w:tcPr>
            <w:tcW w:w="645"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3F69416" w14:textId="77777777" w:rsidR="00D21E68" w:rsidRPr="00112AC3" w:rsidRDefault="00D21E68" w:rsidP="00080527">
            <w:pPr>
              <w:spacing w:before="100" w:beforeAutospacing="1" w:after="100" w:afterAutospacing="1" w:line="360" w:lineRule="auto"/>
              <w:rPr>
                <w:rFonts w:ascii="Times New Roman" w:eastAsia="Times New Roman" w:hAnsi="Times New Roman" w:cs="Times New Roman"/>
                <w:sz w:val="26"/>
                <w:szCs w:val="26"/>
                <w:highlight w:val="white"/>
              </w:rPr>
            </w:pPr>
          </w:p>
        </w:tc>
        <w:tc>
          <w:tcPr>
            <w:tcW w:w="1032" w:type="dxa"/>
            <w:tcBorders>
              <w:top w:val="nil"/>
              <w:left w:val="nil"/>
              <w:bottom w:val="single" w:sz="6" w:space="0" w:color="000000"/>
              <w:right w:val="single" w:sz="6" w:space="0" w:color="000000"/>
            </w:tcBorders>
            <w:tcMar>
              <w:top w:w="0" w:type="dxa"/>
              <w:left w:w="0" w:type="dxa"/>
              <w:bottom w:w="0" w:type="dxa"/>
              <w:right w:w="0" w:type="dxa"/>
            </w:tcMar>
          </w:tcPr>
          <w:p w14:paraId="659BE2F0"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TT</w:t>
            </w:r>
          </w:p>
        </w:tc>
        <w:tc>
          <w:tcPr>
            <w:tcW w:w="1174" w:type="dxa"/>
            <w:tcBorders>
              <w:top w:val="nil"/>
              <w:left w:val="nil"/>
              <w:bottom w:val="single" w:sz="6" w:space="0" w:color="000000"/>
              <w:right w:val="single" w:sz="6" w:space="0" w:color="000000"/>
            </w:tcBorders>
            <w:tcMar>
              <w:top w:w="0" w:type="dxa"/>
              <w:left w:w="0" w:type="dxa"/>
              <w:bottom w:w="0" w:type="dxa"/>
              <w:right w:w="0" w:type="dxa"/>
            </w:tcMar>
          </w:tcPr>
          <w:p w14:paraId="285DEDF3"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0.097</w:t>
            </w:r>
          </w:p>
        </w:tc>
        <w:tc>
          <w:tcPr>
            <w:tcW w:w="1174" w:type="dxa"/>
            <w:tcBorders>
              <w:top w:val="nil"/>
              <w:left w:val="nil"/>
              <w:bottom w:val="single" w:sz="6" w:space="0" w:color="000000"/>
              <w:right w:val="single" w:sz="6" w:space="0" w:color="000000"/>
            </w:tcBorders>
            <w:tcMar>
              <w:top w:w="0" w:type="dxa"/>
              <w:left w:w="0" w:type="dxa"/>
              <w:bottom w:w="0" w:type="dxa"/>
              <w:right w:w="0" w:type="dxa"/>
            </w:tcMar>
          </w:tcPr>
          <w:p w14:paraId="367E582C"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0.071</w:t>
            </w:r>
          </w:p>
        </w:tc>
        <w:tc>
          <w:tcPr>
            <w:tcW w:w="1291" w:type="dxa"/>
            <w:tcBorders>
              <w:top w:val="nil"/>
              <w:left w:val="nil"/>
              <w:bottom w:val="single" w:sz="6" w:space="0" w:color="000000"/>
              <w:right w:val="single" w:sz="6" w:space="0" w:color="000000"/>
            </w:tcBorders>
            <w:tcMar>
              <w:top w:w="0" w:type="dxa"/>
              <w:left w:w="0" w:type="dxa"/>
              <w:bottom w:w="0" w:type="dxa"/>
              <w:right w:w="0" w:type="dxa"/>
            </w:tcMar>
          </w:tcPr>
          <w:p w14:paraId="2809621C"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0.092</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0B0582A6"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1.377</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6D71CFCD"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0.170</w:t>
            </w:r>
          </w:p>
        </w:tc>
        <w:tc>
          <w:tcPr>
            <w:tcW w:w="994" w:type="dxa"/>
            <w:tcBorders>
              <w:top w:val="nil"/>
              <w:left w:val="nil"/>
              <w:bottom w:val="single" w:sz="6" w:space="0" w:color="000000"/>
              <w:right w:val="single" w:sz="6" w:space="0" w:color="000000"/>
            </w:tcBorders>
            <w:tcMar>
              <w:top w:w="0" w:type="dxa"/>
              <w:left w:w="0" w:type="dxa"/>
              <w:bottom w:w="0" w:type="dxa"/>
              <w:right w:w="0" w:type="dxa"/>
            </w:tcMar>
          </w:tcPr>
          <w:p w14:paraId="423DDFD6"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0.521</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5AC0F207"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1.919</w:t>
            </w:r>
          </w:p>
        </w:tc>
      </w:tr>
      <w:tr w:rsidR="004E25C1" w:rsidRPr="00112AC3" w14:paraId="3FD9945F" w14:textId="77777777" w:rsidTr="0078779B">
        <w:trPr>
          <w:trHeight w:val="285"/>
        </w:trPr>
        <w:tc>
          <w:tcPr>
            <w:tcW w:w="645"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245E7D5" w14:textId="77777777" w:rsidR="00D21E68" w:rsidRPr="00112AC3" w:rsidRDefault="00D21E68" w:rsidP="00080527">
            <w:pPr>
              <w:spacing w:before="100" w:beforeAutospacing="1" w:after="100" w:afterAutospacing="1" w:line="360" w:lineRule="auto"/>
              <w:rPr>
                <w:rFonts w:ascii="Times New Roman" w:eastAsia="Times New Roman" w:hAnsi="Times New Roman" w:cs="Times New Roman"/>
                <w:sz w:val="26"/>
                <w:szCs w:val="26"/>
                <w:highlight w:val="white"/>
              </w:rPr>
            </w:pPr>
          </w:p>
        </w:tc>
        <w:tc>
          <w:tcPr>
            <w:tcW w:w="1032" w:type="dxa"/>
            <w:tcBorders>
              <w:top w:val="nil"/>
              <w:left w:val="nil"/>
              <w:bottom w:val="single" w:sz="6" w:space="0" w:color="000000"/>
              <w:right w:val="single" w:sz="6" w:space="0" w:color="000000"/>
            </w:tcBorders>
            <w:tcMar>
              <w:top w:w="0" w:type="dxa"/>
              <w:left w:w="0" w:type="dxa"/>
              <w:bottom w:w="0" w:type="dxa"/>
              <w:right w:w="0" w:type="dxa"/>
            </w:tcMar>
          </w:tcPr>
          <w:p w14:paraId="0EDBB5D7"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CM</w:t>
            </w:r>
          </w:p>
        </w:tc>
        <w:tc>
          <w:tcPr>
            <w:tcW w:w="1174" w:type="dxa"/>
            <w:tcBorders>
              <w:top w:val="nil"/>
              <w:left w:val="nil"/>
              <w:bottom w:val="single" w:sz="6" w:space="0" w:color="000000"/>
              <w:right w:val="single" w:sz="6" w:space="0" w:color="000000"/>
            </w:tcBorders>
            <w:tcMar>
              <w:top w:w="0" w:type="dxa"/>
              <w:left w:w="0" w:type="dxa"/>
              <w:bottom w:w="0" w:type="dxa"/>
              <w:right w:w="0" w:type="dxa"/>
            </w:tcMar>
          </w:tcPr>
          <w:p w14:paraId="1DDBBC52"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0.249</w:t>
            </w:r>
          </w:p>
        </w:tc>
        <w:tc>
          <w:tcPr>
            <w:tcW w:w="1174" w:type="dxa"/>
            <w:tcBorders>
              <w:top w:val="nil"/>
              <w:left w:val="nil"/>
              <w:bottom w:val="single" w:sz="6" w:space="0" w:color="000000"/>
              <w:right w:val="single" w:sz="6" w:space="0" w:color="000000"/>
            </w:tcBorders>
            <w:tcMar>
              <w:top w:w="0" w:type="dxa"/>
              <w:left w:w="0" w:type="dxa"/>
              <w:bottom w:w="0" w:type="dxa"/>
              <w:right w:w="0" w:type="dxa"/>
            </w:tcMar>
          </w:tcPr>
          <w:p w14:paraId="11D446A5"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0.057</w:t>
            </w:r>
          </w:p>
        </w:tc>
        <w:tc>
          <w:tcPr>
            <w:tcW w:w="1291" w:type="dxa"/>
            <w:tcBorders>
              <w:top w:val="nil"/>
              <w:left w:val="nil"/>
              <w:bottom w:val="single" w:sz="6" w:space="0" w:color="000000"/>
              <w:right w:val="single" w:sz="6" w:space="0" w:color="000000"/>
            </w:tcBorders>
            <w:tcMar>
              <w:top w:w="0" w:type="dxa"/>
              <w:left w:w="0" w:type="dxa"/>
              <w:bottom w:w="0" w:type="dxa"/>
              <w:right w:w="0" w:type="dxa"/>
            </w:tcMar>
          </w:tcPr>
          <w:p w14:paraId="17A6EBE7"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0.272</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79B4CD17"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4.371</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282CD2D5"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0.000</w:t>
            </w:r>
          </w:p>
        </w:tc>
        <w:tc>
          <w:tcPr>
            <w:tcW w:w="994" w:type="dxa"/>
            <w:tcBorders>
              <w:top w:val="nil"/>
              <w:left w:val="nil"/>
              <w:bottom w:val="single" w:sz="6" w:space="0" w:color="000000"/>
              <w:right w:val="single" w:sz="6" w:space="0" w:color="000000"/>
            </w:tcBorders>
            <w:tcMar>
              <w:top w:w="0" w:type="dxa"/>
              <w:left w:w="0" w:type="dxa"/>
              <w:bottom w:w="0" w:type="dxa"/>
              <w:right w:w="0" w:type="dxa"/>
            </w:tcMar>
          </w:tcPr>
          <w:p w14:paraId="5AA1095F"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0.602</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6EF1731A"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1.661</w:t>
            </w:r>
          </w:p>
        </w:tc>
      </w:tr>
    </w:tbl>
    <w:p w14:paraId="191DD7F5" w14:textId="77777777" w:rsidR="00D21E68" w:rsidRPr="00112AC3" w:rsidRDefault="00D21E68" w:rsidP="00080527">
      <w:pPr>
        <w:spacing w:before="100" w:beforeAutospacing="1" w:after="100" w:afterAutospacing="1" w:line="360" w:lineRule="auto"/>
        <w:jc w:val="right"/>
        <w:rPr>
          <w:rFonts w:ascii="Times New Roman" w:eastAsia="Times New Roman" w:hAnsi="Times New Roman" w:cs="Times New Roman"/>
          <w:i/>
          <w:sz w:val="26"/>
          <w:szCs w:val="26"/>
          <w:highlight w:val="white"/>
        </w:rPr>
      </w:pPr>
      <w:r w:rsidRPr="00112AC3">
        <w:rPr>
          <w:rFonts w:ascii="Times New Roman" w:eastAsia="Times New Roman" w:hAnsi="Times New Roman" w:cs="Times New Roman"/>
          <w:i/>
          <w:sz w:val="26"/>
          <w:szCs w:val="26"/>
          <w:highlight w:val="white"/>
        </w:rPr>
        <w:t>Nguồn: Số liệu từ SPSS</w:t>
      </w:r>
    </w:p>
    <w:p w14:paraId="28F28482" w14:textId="3D0F8550" w:rsidR="00D21E68" w:rsidRPr="00112AC3" w:rsidRDefault="00D21E68" w:rsidP="00080527">
      <w:pPr>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ab/>
        <w:t xml:space="preserve">Kết quả kiểm định hồi quy cho thấy các biến TC, TH, PH và CM đều có Sig &lt; 0.05, thoả mãn điều kiện của mô hình. Do đó, nhóm tác giả có thể chứng minh rằng các giả thuyết H1, H2, H3 và H5 đều phù hợp để đưa vào mô hình và có tác động đến quyết định mua sắm sản phẩm công nghệ của sinh viên </w:t>
      </w:r>
      <w:r w:rsidR="005555F1" w:rsidRPr="00112AC3">
        <w:rPr>
          <w:rFonts w:ascii="Times New Roman" w:eastAsia="Times New Roman" w:hAnsi="Times New Roman" w:cs="Times New Roman"/>
          <w:sz w:val="26"/>
          <w:szCs w:val="26"/>
          <w:highlight w:val="white"/>
        </w:rPr>
        <w:t>Đại học Ngân Hàng</w:t>
      </w:r>
      <w:r w:rsidRPr="00112AC3">
        <w:rPr>
          <w:rFonts w:ascii="Times New Roman" w:eastAsia="Times New Roman" w:hAnsi="Times New Roman" w:cs="Times New Roman"/>
          <w:sz w:val="26"/>
          <w:szCs w:val="26"/>
          <w:highlight w:val="white"/>
        </w:rPr>
        <w:t xml:space="preserve"> </w:t>
      </w:r>
      <w:r w:rsidR="00EE0996" w:rsidRPr="00112AC3">
        <w:rPr>
          <w:rFonts w:ascii="Times New Roman" w:eastAsia="Times New Roman" w:hAnsi="Times New Roman" w:cs="Times New Roman"/>
          <w:sz w:val="26"/>
          <w:szCs w:val="26"/>
          <w:highlight w:val="white"/>
        </w:rPr>
        <w:t>TP.</w:t>
      </w:r>
      <w:r w:rsidRPr="00112AC3">
        <w:rPr>
          <w:rFonts w:ascii="Times New Roman" w:eastAsia="Times New Roman" w:hAnsi="Times New Roman" w:cs="Times New Roman"/>
          <w:sz w:val="26"/>
          <w:szCs w:val="26"/>
          <w:highlight w:val="white"/>
        </w:rPr>
        <w:t>HCM. Tuy nhiên biến TT lại có Sig = 0.170 &gt; 0.05, do đó nhóm tác giả sẽ bác bỏ giả thuyết H4 đồng thời loại bỏ biến này và tiến hành phân tích hồi quy lần 2 với kết quả như sau:</w:t>
      </w:r>
    </w:p>
    <w:p w14:paraId="3C4D04CD" w14:textId="77777777" w:rsidR="004E25C1" w:rsidRPr="00112AC3" w:rsidRDefault="004E25C1" w:rsidP="00080527">
      <w:pPr>
        <w:spacing w:before="100" w:beforeAutospacing="1" w:after="100" w:afterAutospacing="1" w:line="360" w:lineRule="auto"/>
        <w:jc w:val="both"/>
        <w:rPr>
          <w:rFonts w:ascii="Times New Roman" w:eastAsia="Times New Roman" w:hAnsi="Times New Roman" w:cs="Times New Roman"/>
          <w:sz w:val="26"/>
          <w:szCs w:val="26"/>
          <w:highlight w:val="white"/>
        </w:rPr>
      </w:pPr>
    </w:p>
    <w:p w14:paraId="7AD23309"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Bảng 2. Kết quả phân tích hồi quy - Lần 2</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644"/>
        <w:gridCol w:w="1032"/>
        <w:gridCol w:w="1175"/>
        <w:gridCol w:w="1175"/>
        <w:gridCol w:w="1292"/>
        <w:gridCol w:w="904"/>
        <w:gridCol w:w="904"/>
        <w:gridCol w:w="995"/>
        <w:gridCol w:w="904"/>
      </w:tblGrid>
      <w:tr w:rsidR="004E25C1" w:rsidRPr="00112AC3" w14:paraId="65DCAAC6" w14:textId="77777777" w:rsidTr="0078779B">
        <w:trPr>
          <w:trHeight w:val="555"/>
        </w:trPr>
        <w:tc>
          <w:tcPr>
            <w:tcW w:w="1677" w:type="dxa"/>
            <w:gridSpan w:val="2"/>
            <w:vMerge w:val="restart"/>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6CFCC8DE"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Mô hình</w:t>
            </w:r>
          </w:p>
        </w:tc>
        <w:tc>
          <w:tcPr>
            <w:tcW w:w="2348" w:type="dxa"/>
            <w:gridSpan w:val="2"/>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38B2DC5E"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Hệ số hồi quy chưa chuẩn hóa</w:t>
            </w:r>
          </w:p>
        </w:tc>
        <w:tc>
          <w:tcPr>
            <w:tcW w:w="1291"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tcPr>
          <w:p w14:paraId="40BCD565"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Hệ số hồi quy chuẩn hoá</w:t>
            </w:r>
          </w:p>
        </w:tc>
        <w:tc>
          <w:tcPr>
            <w:tcW w:w="903" w:type="dxa"/>
            <w:vMerge w:val="restart"/>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tcPr>
          <w:p w14:paraId="275355F7"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t</w:t>
            </w:r>
          </w:p>
        </w:tc>
        <w:tc>
          <w:tcPr>
            <w:tcW w:w="903" w:type="dxa"/>
            <w:vMerge w:val="restart"/>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tcPr>
          <w:p w14:paraId="4315A924"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Sig.</w:t>
            </w:r>
          </w:p>
        </w:tc>
        <w:tc>
          <w:tcPr>
            <w:tcW w:w="1897" w:type="dxa"/>
            <w:gridSpan w:val="2"/>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tcPr>
          <w:p w14:paraId="31069DB3"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Thống kê tương quan</w:t>
            </w:r>
          </w:p>
        </w:tc>
      </w:tr>
      <w:tr w:rsidR="004E25C1" w:rsidRPr="00112AC3" w14:paraId="60D6BBB6" w14:textId="77777777" w:rsidTr="0078779B">
        <w:trPr>
          <w:trHeight w:val="825"/>
        </w:trPr>
        <w:tc>
          <w:tcPr>
            <w:tcW w:w="1677" w:type="dxa"/>
            <w:gridSpan w:val="2"/>
            <w:vMerge/>
            <w:tcBorders>
              <w:top w:val="nil"/>
              <w:left w:val="single" w:sz="6" w:space="0" w:color="000000"/>
              <w:bottom w:val="single" w:sz="6" w:space="0" w:color="000000"/>
              <w:right w:val="single" w:sz="4" w:space="0" w:color="auto"/>
            </w:tcBorders>
            <w:tcMar>
              <w:top w:w="100" w:type="dxa"/>
              <w:left w:w="100" w:type="dxa"/>
              <w:bottom w:w="100" w:type="dxa"/>
              <w:right w:w="100" w:type="dxa"/>
            </w:tcMar>
            <w:vAlign w:val="center"/>
          </w:tcPr>
          <w:p w14:paraId="5D906A76"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p>
        </w:tc>
        <w:tc>
          <w:tcPr>
            <w:tcW w:w="1174" w:type="dxa"/>
            <w:tcBorders>
              <w:top w:val="nil"/>
              <w:left w:val="single" w:sz="4" w:space="0" w:color="auto"/>
              <w:bottom w:val="single" w:sz="6" w:space="0" w:color="000000"/>
              <w:right w:val="single" w:sz="6" w:space="0" w:color="000000"/>
            </w:tcBorders>
            <w:tcMar>
              <w:top w:w="0" w:type="dxa"/>
              <w:left w:w="0" w:type="dxa"/>
              <w:bottom w:w="0" w:type="dxa"/>
              <w:right w:w="0" w:type="dxa"/>
            </w:tcMar>
            <w:vAlign w:val="center"/>
          </w:tcPr>
          <w:p w14:paraId="0851065D"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B</w:t>
            </w:r>
          </w:p>
        </w:tc>
        <w:tc>
          <w:tcPr>
            <w:tcW w:w="1174" w:type="dxa"/>
            <w:tcBorders>
              <w:top w:val="nil"/>
              <w:left w:val="nil"/>
              <w:bottom w:val="single" w:sz="6" w:space="0" w:color="000000"/>
              <w:right w:val="single" w:sz="6" w:space="0" w:color="000000"/>
            </w:tcBorders>
            <w:tcMar>
              <w:top w:w="0" w:type="dxa"/>
              <w:left w:w="0" w:type="dxa"/>
              <w:bottom w:w="0" w:type="dxa"/>
              <w:right w:w="0" w:type="dxa"/>
            </w:tcMar>
            <w:vAlign w:val="center"/>
          </w:tcPr>
          <w:p w14:paraId="276DDAEE"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Std. Error</w:t>
            </w:r>
          </w:p>
        </w:tc>
        <w:tc>
          <w:tcPr>
            <w:tcW w:w="1291" w:type="dxa"/>
            <w:tcBorders>
              <w:top w:val="nil"/>
              <w:left w:val="nil"/>
              <w:bottom w:val="single" w:sz="6" w:space="0" w:color="000000"/>
              <w:right w:val="single" w:sz="6" w:space="0" w:color="000000"/>
            </w:tcBorders>
            <w:tcMar>
              <w:top w:w="0" w:type="dxa"/>
              <w:left w:w="0" w:type="dxa"/>
              <w:bottom w:w="0" w:type="dxa"/>
              <w:right w:w="0" w:type="dxa"/>
            </w:tcMar>
            <w:vAlign w:val="center"/>
          </w:tcPr>
          <w:p w14:paraId="3C749854"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Beta</w:t>
            </w:r>
          </w:p>
        </w:tc>
        <w:tc>
          <w:tcPr>
            <w:tcW w:w="903"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6004AD60"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p>
        </w:tc>
        <w:tc>
          <w:tcPr>
            <w:tcW w:w="903"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2E7C1411"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p>
        </w:tc>
        <w:tc>
          <w:tcPr>
            <w:tcW w:w="994" w:type="dxa"/>
            <w:tcBorders>
              <w:top w:val="nil"/>
              <w:left w:val="nil"/>
              <w:bottom w:val="single" w:sz="6" w:space="0" w:color="000000"/>
              <w:right w:val="single" w:sz="6" w:space="0" w:color="000000"/>
            </w:tcBorders>
            <w:tcMar>
              <w:top w:w="0" w:type="dxa"/>
              <w:left w:w="0" w:type="dxa"/>
              <w:bottom w:w="0" w:type="dxa"/>
              <w:right w:w="0" w:type="dxa"/>
            </w:tcMar>
            <w:vAlign w:val="center"/>
          </w:tcPr>
          <w:p w14:paraId="691AA1FF"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Độ chấp nhận của biến</w:t>
            </w:r>
          </w:p>
        </w:tc>
        <w:tc>
          <w:tcPr>
            <w:tcW w:w="903" w:type="dxa"/>
            <w:tcBorders>
              <w:top w:val="nil"/>
              <w:left w:val="nil"/>
              <w:bottom w:val="single" w:sz="6" w:space="0" w:color="000000"/>
              <w:right w:val="single" w:sz="6" w:space="0" w:color="000000"/>
            </w:tcBorders>
            <w:tcMar>
              <w:top w:w="0" w:type="dxa"/>
              <w:left w:w="0" w:type="dxa"/>
              <w:bottom w:w="0" w:type="dxa"/>
              <w:right w:w="0" w:type="dxa"/>
            </w:tcMar>
            <w:vAlign w:val="center"/>
          </w:tcPr>
          <w:p w14:paraId="3DC59AF7"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VIF</w:t>
            </w:r>
          </w:p>
        </w:tc>
      </w:tr>
      <w:tr w:rsidR="004E25C1" w:rsidRPr="00112AC3" w14:paraId="72954AFB" w14:textId="77777777" w:rsidTr="0078779B">
        <w:trPr>
          <w:trHeight w:val="285"/>
        </w:trPr>
        <w:tc>
          <w:tcPr>
            <w:tcW w:w="645" w:type="dxa"/>
            <w:vMerge w:val="restart"/>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28EC27FC"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1</w:t>
            </w:r>
          </w:p>
        </w:tc>
        <w:tc>
          <w:tcPr>
            <w:tcW w:w="1032" w:type="dxa"/>
            <w:tcBorders>
              <w:top w:val="nil"/>
              <w:left w:val="nil"/>
              <w:bottom w:val="single" w:sz="6" w:space="0" w:color="000000"/>
              <w:right w:val="single" w:sz="6" w:space="0" w:color="000000"/>
            </w:tcBorders>
            <w:tcMar>
              <w:top w:w="0" w:type="dxa"/>
              <w:left w:w="0" w:type="dxa"/>
              <w:bottom w:w="0" w:type="dxa"/>
              <w:right w:w="0" w:type="dxa"/>
            </w:tcMar>
            <w:vAlign w:val="center"/>
          </w:tcPr>
          <w:p w14:paraId="06C6B37C"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Hằng số</w:t>
            </w:r>
          </w:p>
        </w:tc>
        <w:tc>
          <w:tcPr>
            <w:tcW w:w="1174" w:type="dxa"/>
            <w:tcBorders>
              <w:top w:val="nil"/>
              <w:left w:val="nil"/>
              <w:bottom w:val="single" w:sz="6" w:space="0" w:color="000000"/>
              <w:right w:val="single" w:sz="6" w:space="0" w:color="000000"/>
            </w:tcBorders>
            <w:tcMar>
              <w:top w:w="0" w:type="dxa"/>
              <w:left w:w="0" w:type="dxa"/>
              <w:bottom w:w="0" w:type="dxa"/>
              <w:right w:w="0" w:type="dxa"/>
            </w:tcMar>
            <w:vAlign w:val="center"/>
          </w:tcPr>
          <w:p w14:paraId="0FE053B9"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0.076</w:t>
            </w:r>
          </w:p>
        </w:tc>
        <w:tc>
          <w:tcPr>
            <w:tcW w:w="1174" w:type="dxa"/>
            <w:tcBorders>
              <w:top w:val="nil"/>
              <w:left w:val="nil"/>
              <w:bottom w:val="single" w:sz="6" w:space="0" w:color="000000"/>
              <w:right w:val="single" w:sz="6" w:space="0" w:color="000000"/>
            </w:tcBorders>
            <w:tcMar>
              <w:top w:w="0" w:type="dxa"/>
              <w:left w:w="0" w:type="dxa"/>
              <w:bottom w:w="0" w:type="dxa"/>
              <w:right w:w="0" w:type="dxa"/>
            </w:tcMar>
            <w:vAlign w:val="center"/>
          </w:tcPr>
          <w:p w14:paraId="2BF8921C"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0.235</w:t>
            </w:r>
          </w:p>
        </w:tc>
        <w:tc>
          <w:tcPr>
            <w:tcW w:w="1291" w:type="dxa"/>
            <w:tcBorders>
              <w:top w:val="nil"/>
              <w:left w:val="nil"/>
              <w:bottom w:val="single" w:sz="6" w:space="0" w:color="000000"/>
              <w:right w:val="single" w:sz="6" w:space="0" w:color="000000"/>
            </w:tcBorders>
            <w:tcMar>
              <w:top w:w="0" w:type="dxa"/>
              <w:left w:w="0" w:type="dxa"/>
              <w:bottom w:w="0" w:type="dxa"/>
              <w:right w:w="0" w:type="dxa"/>
            </w:tcMar>
            <w:vAlign w:val="center"/>
          </w:tcPr>
          <w:p w14:paraId="7A0A14F5"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p>
        </w:tc>
        <w:tc>
          <w:tcPr>
            <w:tcW w:w="903" w:type="dxa"/>
            <w:tcBorders>
              <w:top w:val="nil"/>
              <w:left w:val="nil"/>
              <w:bottom w:val="single" w:sz="6" w:space="0" w:color="000000"/>
              <w:right w:val="single" w:sz="6" w:space="0" w:color="000000"/>
            </w:tcBorders>
            <w:tcMar>
              <w:top w:w="0" w:type="dxa"/>
              <w:left w:w="0" w:type="dxa"/>
              <w:bottom w:w="0" w:type="dxa"/>
              <w:right w:w="0" w:type="dxa"/>
            </w:tcMar>
            <w:vAlign w:val="center"/>
          </w:tcPr>
          <w:p w14:paraId="6FD30492"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0.324</w:t>
            </w:r>
          </w:p>
        </w:tc>
        <w:tc>
          <w:tcPr>
            <w:tcW w:w="903" w:type="dxa"/>
            <w:tcBorders>
              <w:top w:val="nil"/>
              <w:left w:val="nil"/>
              <w:bottom w:val="single" w:sz="6" w:space="0" w:color="000000"/>
              <w:right w:val="single" w:sz="6" w:space="0" w:color="000000"/>
            </w:tcBorders>
            <w:tcMar>
              <w:top w:w="0" w:type="dxa"/>
              <w:left w:w="0" w:type="dxa"/>
              <w:bottom w:w="0" w:type="dxa"/>
              <w:right w:w="0" w:type="dxa"/>
            </w:tcMar>
            <w:vAlign w:val="center"/>
          </w:tcPr>
          <w:p w14:paraId="0D6341C3"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0.746</w:t>
            </w:r>
          </w:p>
        </w:tc>
        <w:tc>
          <w:tcPr>
            <w:tcW w:w="994" w:type="dxa"/>
            <w:tcBorders>
              <w:top w:val="nil"/>
              <w:left w:val="nil"/>
              <w:bottom w:val="single" w:sz="6" w:space="0" w:color="000000"/>
              <w:right w:val="single" w:sz="6" w:space="0" w:color="000000"/>
            </w:tcBorders>
            <w:tcMar>
              <w:top w:w="0" w:type="dxa"/>
              <w:left w:w="0" w:type="dxa"/>
              <w:bottom w:w="0" w:type="dxa"/>
              <w:right w:w="0" w:type="dxa"/>
            </w:tcMar>
            <w:vAlign w:val="center"/>
          </w:tcPr>
          <w:p w14:paraId="33DE9EE5"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p>
        </w:tc>
        <w:tc>
          <w:tcPr>
            <w:tcW w:w="903" w:type="dxa"/>
            <w:tcBorders>
              <w:top w:val="nil"/>
              <w:left w:val="nil"/>
              <w:bottom w:val="single" w:sz="6" w:space="0" w:color="000000"/>
              <w:right w:val="single" w:sz="6" w:space="0" w:color="000000"/>
            </w:tcBorders>
            <w:tcMar>
              <w:top w:w="0" w:type="dxa"/>
              <w:left w:w="0" w:type="dxa"/>
              <w:bottom w:w="0" w:type="dxa"/>
              <w:right w:w="0" w:type="dxa"/>
            </w:tcMar>
            <w:vAlign w:val="center"/>
          </w:tcPr>
          <w:p w14:paraId="7E8294D9"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p>
        </w:tc>
      </w:tr>
      <w:tr w:rsidR="004E25C1" w:rsidRPr="00112AC3" w14:paraId="13F986F7" w14:textId="77777777" w:rsidTr="0078779B">
        <w:trPr>
          <w:trHeight w:val="285"/>
        </w:trPr>
        <w:tc>
          <w:tcPr>
            <w:tcW w:w="645"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46A6CA7"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p>
        </w:tc>
        <w:tc>
          <w:tcPr>
            <w:tcW w:w="1032" w:type="dxa"/>
            <w:tcBorders>
              <w:top w:val="nil"/>
              <w:left w:val="nil"/>
              <w:bottom w:val="single" w:sz="6" w:space="0" w:color="000000"/>
              <w:right w:val="single" w:sz="6" w:space="0" w:color="000000"/>
            </w:tcBorders>
            <w:tcMar>
              <w:top w:w="0" w:type="dxa"/>
              <w:left w:w="0" w:type="dxa"/>
              <w:bottom w:w="0" w:type="dxa"/>
              <w:right w:w="0" w:type="dxa"/>
            </w:tcMar>
            <w:vAlign w:val="center"/>
          </w:tcPr>
          <w:p w14:paraId="61D72B0B"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TC</w:t>
            </w:r>
          </w:p>
        </w:tc>
        <w:tc>
          <w:tcPr>
            <w:tcW w:w="1174" w:type="dxa"/>
            <w:tcBorders>
              <w:top w:val="nil"/>
              <w:left w:val="nil"/>
              <w:bottom w:val="single" w:sz="6" w:space="0" w:color="000000"/>
              <w:right w:val="single" w:sz="6" w:space="0" w:color="000000"/>
            </w:tcBorders>
            <w:tcMar>
              <w:top w:w="0" w:type="dxa"/>
              <w:left w:w="0" w:type="dxa"/>
              <w:bottom w:w="0" w:type="dxa"/>
              <w:right w:w="0" w:type="dxa"/>
            </w:tcMar>
            <w:vAlign w:val="center"/>
          </w:tcPr>
          <w:p w14:paraId="169B1FD0"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0.294</w:t>
            </w:r>
          </w:p>
        </w:tc>
        <w:tc>
          <w:tcPr>
            <w:tcW w:w="1174" w:type="dxa"/>
            <w:tcBorders>
              <w:top w:val="nil"/>
              <w:left w:val="nil"/>
              <w:bottom w:val="single" w:sz="6" w:space="0" w:color="000000"/>
              <w:right w:val="single" w:sz="6" w:space="0" w:color="000000"/>
            </w:tcBorders>
            <w:tcMar>
              <w:top w:w="0" w:type="dxa"/>
              <w:left w:w="0" w:type="dxa"/>
              <w:bottom w:w="0" w:type="dxa"/>
              <w:right w:w="0" w:type="dxa"/>
            </w:tcMar>
            <w:vAlign w:val="center"/>
          </w:tcPr>
          <w:p w14:paraId="582027BB"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0.072</w:t>
            </w:r>
          </w:p>
        </w:tc>
        <w:tc>
          <w:tcPr>
            <w:tcW w:w="1291" w:type="dxa"/>
            <w:tcBorders>
              <w:top w:val="nil"/>
              <w:left w:val="nil"/>
              <w:bottom w:val="single" w:sz="6" w:space="0" w:color="000000"/>
              <w:right w:val="single" w:sz="6" w:space="0" w:color="000000"/>
            </w:tcBorders>
            <w:tcMar>
              <w:top w:w="0" w:type="dxa"/>
              <w:left w:w="0" w:type="dxa"/>
              <w:bottom w:w="0" w:type="dxa"/>
              <w:right w:w="0" w:type="dxa"/>
            </w:tcMar>
            <w:vAlign w:val="center"/>
          </w:tcPr>
          <w:p w14:paraId="64A12179"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0.249</w:t>
            </w:r>
          </w:p>
        </w:tc>
        <w:tc>
          <w:tcPr>
            <w:tcW w:w="903" w:type="dxa"/>
            <w:tcBorders>
              <w:top w:val="nil"/>
              <w:left w:val="nil"/>
              <w:bottom w:val="single" w:sz="6" w:space="0" w:color="000000"/>
              <w:right w:val="single" w:sz="6" w:space="0" w:color="000000"/>
            </w:tcBorders>
            <w:tcMar>
              <w:top w:w="0" w:type="dxa"/>
              <w:left w:w="0" w:type="dxa"/>
              <w:bottom w:w="0" w:type="dxa"/>
              <w:right w:w="0" w:type="dxa"/>
            </w:tcMar>
            <w:vAlign w:val="center"/>
          </w:tcPr>
          <w:p w14:paraId="148E186B"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4.079</w:t>
            </w:r>
          </w:p>
        </w:tc>
        <w:tc>
          <w:tcPr>
            <w:tcW w:w="903" w:type="dxa"/>
            <w:tcBorders>
              <w:top w:val="nil"/>
              <w:left w:val="nil"/>
              <w:bottom w:val="single" w:sz="6" w:space="0" w:color="000000"/>
              <w:right w:val="single" w:sz="6" w:space="0" w:color="000000"/>
            </w:tcBorders>
            <w:tcMar>
              <w:top w:w="0" w:type="dxa"/>
              <w:left w:w="0" w:type="dxa"/>
              <w:bottom w:w="0" w:type="dxa"/>
              <w:right w:w="0" w:type="dxa"/>
            </w:tcMar>
            <w:vAlign w:val="center"/>
          </w:tcPr>
          <w:p w14:paraId="2A4B8535"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0.000</w:t>
            </w:r>
          </w:p>
        </w:tc>
        <w:tc>
          <w:tcPr>
            <w:tcW w:w="994" w:type="dxa"/>
            <w:tcBorders>
              <w:top w:val="nil"/>
              <w:left w:val="nil"/>
              <w:bottom w:val="single" w:sz="6" w:space="0" w:color="000000"/>
              <w:right w:val="single" w:sz="6" w:space="0" w:color="000000"/>
            </w:tcBorders>
            <w:tcMar>
              <w:top w:w="0" w:type="dxa"/>
              <w:left w:w="0" w:type="dxa"/>
              <w:bottom w:w="0" w:type="dxa"/>
              <w:right w:w="0" w:type="dxa"/>
            </w:tcMar>
            <w:vAlign w:val="center"/>
          </w:tcPr>
          <w:p w14:paraId="2E420EE8"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0.632</w:t>
            </w:r>
          </w:p>
        </w:tc>
        <w:tc>
          <w:tcPr>
            <w:tcW w:w="903" w:type="dxa"/>
            <w:tcBorders>
              <w:top w:val="nil"/>
              <w:left w:val="nil"/>
              <w:bottom w:val="single" w:sz="6" w:space="0" w:color="000000"/>
              <w:right w:val="single" w:sz="6" w:space="0" w:color="000000"/>
            </w:tcBorders>
            <w:tcMar>
              <w:top w:w="0" w:type="dxa"/>
              <w:left w:w="0" w:type="dxa"/>
              <w:bottom w:w="0" w:type="dxa"/>
              <w:right w:w="0" w:type="dxa"/>
            </w:tcMar>
            <w:vAlign w:val="center"/>
          </w:tcPr>
          <w:p w14:paraId="3742AD27"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1.582</w:t>
            </w:r>
          </w:p>
        </w:tc>
      </w:tr>
      <w:tr w:rsidR="004E25C1" w:rsidRPr="00112AC3" w14:paraId="17ED1D2B" w14:textId="77777777" w:rsidTr="0078779B">
        <w:trPr>
          <w:trHeight w:val="285"/>
        </w:trPr>
        <w:tc>
          <w:tcPr>
            <w:tcW w:w="645"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6BB6461" w14:textId="77777777" w:rsidR="00D21E68" w:rsidRPr="00112AC3" w:rsidRDefault="00D21E68" w:rsidP="00080527">
            <w:pPr>
              <w:spacing w:before="100" w:beforeAutospacing="1" w:after="100" w:afterAutospacing="1" w:line="360" w:lineRule="auto"/>
              <w:rPr>
                <w:rFonts w:ascii="Times New Roman" w:eastAsia="Times New Roman" w:hAnsi="Times New Roman" w:cs="Times New Roman"/>
                <w:sz w:val="26"/>
                <w:szCs w:val="26"/>
                <w:highlight w:val="white"/>
              </w:rPr>
            </w:pPr>
          </w:p>
        </w:tc>
        <w:tc>
          <w:tcPr>
            <w:tcW w:w="1032" w:type="dxa"/>
            <w:tcBorders>
              <w:top w:val="nil"/>
              <w:left w:val="nil"/>
              <w:bottom w:val="single" w:sz="6" w:space="0" w:color="000000"/>
              <w:right w:val="single" w:sz="6" w:space="0" w:color="000000"/>
            </w:tcBorders>
            <w:tcMar>
              <w:top w:w="0" w:type="dxa"/>
              <w:left w:w="0" w:type="dxa"/>
              <w:bottom w:w="0" w:type="dxa"/>
              <w:right w:w="0" w:type="dxa"/>
            </w:tcMar>
          </w:tcPr>
          <w:p w14:paraId="3E06D559"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TH</w:t>
            </w:r>
          </w:p>
        </w:tc>
        <w:tc>
          <w:tcPr>
            <w:tcW w:w="1174" w:type="dxa"/>
            <w:tcBorders>
              <w:top w:val="nil"/>
              <w:left w:val="nil"/>
              <w:bottom w:val="single" w:sz="6" w:space="0" w:color="000000"/>
              <w:right w:val="single" w:sz="6" w:space="0" w:color="000000"/>
            </w:tcBorders>
            <w:tcMar>
              <w:top w:w="0" w:type="dxa"/>
              <w:left w:w="0" w:type="dxa"/>
              <w:bottom w:w="0" w:type="dxa"/>
              <w:right w:w="0" w:type="dxa"/>
            </w:tcMar>
          </w:tcPr>
          <w:p w14:paraId="273397B1"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0.258</w:t>
            </w:r>
          </w:p>
        </w:tc>
        <w:tc>
          <w:tcPr>
            <w:tcW w:w="1174" w:type="dxa"/>
            <w:tcBorders>
              <w:top w:val="nil"/>
              <w:left w:val="nil"/>
              <w:bottom w:val="single" w:sz="6" w:space="0" w:color="000000"/>
              <w:right w:val="single" w:sz="6" w:space="0" w:color="000000"/>
            </w:tcBorders>
            <w:tcMar>
              <w:top w:w="0" w:type="dxa"/>
              <w:left w:w="0" w:type="dxa"/>
              <w:bottom w:w="0" w:type="dxa"/>
              <w:right w:w="0" w:type="dxa"/>
            </w:tcMar>
          </w:tcPr>
          <w:p w14:paraId="014F2B69"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0.068</w:t>
            </w:r>
          </w:p>
        </w:tc>
        <w:tc>
          <w:tcPr>
            <w:tcW w:w="1291" w:type="dxa"/>
            <w:tcBorders>
              <w:top w:val="nil"/>
              <w:left w:val="nil"/>
              <w:bottom w:val="single" w:sz="6" w:space="0" w:color="000000"/>
              <w:right w:val="single" w:sz="6" w:space="0" w:color="000000"/>
            </w:tcBorders>
            <w:tcMar>
              <w:top w:w="0" w:type="dxa"/>
              <w:left w:w="0" w:type="dxa"/>
              <w:bottom w:w="0" w:type="dxa"/>
              <w:right w:w="0" w:type="dxa"/>
            </w:tcMar>
          </w:tcPr>
          <w:p w14:paraId="554100E8"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0.235</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39CCB31A"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3.825</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7CFFC42F"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0.000</w:t>
            </w:r>
          </w:p>
        </w:tc>
        <w:tc>
          <w:tcPr>
            <w:tcW w:w="994" w:type="dxa"/>
            <w:tcBorders>
              <w:top w:val="nil"/>
              <w:left w:val="nil"/>
              <w:bottom w:val="single" w:sz="6" w:space="0" w:color="000000"/>
              <w:right w:val="single" w:sz="6" w:space="0" w:color="000000"/>
            </w:tcBorders>
            <w:tcMar>
              <w:top w:w="0" w:type="dxa"/>
              <w:left w:w="0" w:type="dxa"/>
              <w:bottom w:w="0" w:type="dxa"/>
              <w:right w:w="0" w:type="dxa"/>
            </w:tcMar>
          </w:tcPr>
          <w:p w14:paraId="7B1633CF"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0.623</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1DCE8C67"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1.606</w:t>
            </w:r>
          </w:p>
        </w:tc>
      </w:tr>
      <w:tr w:rsidR="004E25C1" w:rsidRPr="00112AC3" w14:paraId="55DB592A" w14:textId="77777777" w:rsidTr="0078779B">
        <w:trPr>
          <w:trHeight w:val="285"/>
        </w:trPr>
        <w:tc>
          <w:tcPr>
            <w:tcW w:w="645"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E84B49D" w14:textId="77777777" w:rsidR="00D21E68" w:rsidRPr="00112AC3" w:rsidRDefault="00D21E68" w:rsidP="00080527">
            <w:pPr>
              <w:spacing w:before="100" w:beforeAutospacing="1" w:after="100" w:afterAutospacing="1" w:line="360" w:lineRule="auto"/>
              <w:rPr>
                <w:rFonts w:ascii="Times New Roman" w:eastAsia="Times New Roman" w:hAnsi="Times New Roman" w:cs="Times New Roman"/>
                <w:sz w:val="26"/>
                <w:szCs w:val="26"/>
                <w:highlight w:val="white"/>
              </w:rPr>
            </w:pPr>
          </w:p>
        </w:tc>
        <w:tc>
          <w:tcPr>
            <w:tcW w:w="1032" w:type="dxa"/>
            <w:tcBorders>
              <w:top w:val="nil"/>
              <w:left w:val="nil"/>
              <w:bottom w:val="single" w:sz="6" w:space="0" w:color="000000"/>
              <w:right w:val="single" w:sz="6" w:space="0" w:color="000000"/>
            </w:tcBorders>
            <w:tcMar>
              <w:top w:w="0" w:type="dxa"/>
              <w:left w:w="0" w:type="dxa"/>
              <w:bottom w:w="0" w:type="dxa"/>
              <w:right w:w="0" w:type="dxa"/>
            </w:tcMar>
          </w:tcPr>
          <w:p w14:paraId="4411DB81"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PH</w:t>
            </w:r>
          </w:p>
        </w:tc>
        <w:tc>
          <w:tcPr>
            <w:tcW w:w="1174" w:type="dxa"/>
            <w:tcBorders>
              <w:top w:val="nil"/>
              <w:left w:val="nil"/>
              <w:bottom w:val="single" w:sz="6" w:space="0" w:color="000000"/>
              <w:right w:val="single" w:sz="6" w:space="0" w:color="000000"/>
            </w:tcBorders>
            <w:tcMar>
              <w:top w:w="0" w:type="dxa"/>
              <w:left w:w="0" w:type="dxa"/>
              <w:bottom w:w="0" w:type="dxa"/>
              <w:right w:w="0" w:type="dxa"/>
            </w:tcMar>
          </w:tcPr>
          <w:p w14:paraId="7C1EB010"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0.184</w:t>
            </w:r>
          </w:p>
        </w:tc>
        <w:tc>
          <w:tcPr>
            <w:tcW w:w="1174" w:type="dxa"/>
            <w:tcBorders>
              <w:top w:val="nil"/>
              <w:left w:val="nil"/>
              <w:bottom w:val="single" w:sz="6" w:space="0" w:color="000000"/>
              <w:right w:val="single" w:sz="6" w:space="0" w:color="000000"/>
            </w:tcBorders>
            <w:tcMar>
              <w:top w:w="0" w:type="dxa"/>
              <w:left w:w="0" w:type="dxa"/>
              <w:bottom w:w="0" w:type="dxa"/>
              <w:right w:w="0" w:type="dxa"/>
            </w:tcMar>
          </w:tcPr>
          <w:p w14:paraId="40554B9A"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0.068</w:t>
            </w:r>
          </w:p>
        </w:tc>
        <w:tc>
          <w:tcPr>
            <w:tcW w:w="1291" w:type="dxa"/>
            <w:tcBorders>
              <w:top w:val="nil"/>
              <w:left w:val="nil"/>
              <w:bottom w:val="single" w:sz="6" w:space="0" w:color="000000"/>
              <w:right w:val="single" w:sz="6" w:space="0" w:color="000000"/>
            </w:tcBorders>
            <w:tcMar>
              <w:top w:w="0" w:type="dxa"/>
              <w:left w:w="0" w:type="dxa"/>
              <w:bottom w:w="0" w:type="dxa"/>
              <w:right w:w="0" w:type="dxa"/>
            </w:tcMar>
          </w:tcPr>
          <w:p w14:paraId="23421B1A"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0.180</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3A168B37"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2.712</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0DE77D7F"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0.007</w:t>
            </w:r>
          </w:p>
        </w:tc>
        <w:tc>
          <w:tcPr>
            <w:tcW w:w="994" w:type="dxa"/>
            <w:tcBorders>
              <w:top w:val="nil"/>
              <w:left w:val="nil"/>
              <w:bottom w:val="single" w:sz="6" w:space="0" w:color="000000"/>
              <w:right w:val="single" w:sz="6" w:space="0" w:color="000000"/>
            </w:tcBorders>
            <w:tcMar>
              <w:top w:w="0" w:type="dxa"/>
              <w:left w:w="0" w:type="dxa"/>
              <w:bottom w:w="0" w:type="dxa"/>
              <w:right w:w="0" w:type="dxa"/>
            </w:tcMar>
          </w:tcPr>
          <w:p w14:paraId="04C633AD"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0.535</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42B932B6"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1.871</w:t>
            </w:r>
          </w:p>
        </w:tc>
      </w:tr>
      <w:tr w:rsidR="004E25C1" w:rsidRPr="00112AC3" w14:paraId="4B3E2D76" w14:textId="77777777" w:rsidTr="0078779B">
        <w:trPr>
          <w:trHeight w:val="285"/>
        </w:trPr>
        <w:tc>
          <w:tcPr>
            <w:tcW w:w="645"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AF8936C" w14:textId="77777777" w:rsidR="00D21E68" w:rsidRPr="00112AC3" w:rsidRDefault="00D21E68" w:rsidP="00080527">
            <w:pPr>
              <w:spacing w:before="100" w:beforeAutospacing="1" w:after="100" w:afterAutospacing="1" w:line="360" w:lineRule="auto"/>
              <w:rPr>
                <w:rFonts w:ascii="Times New Roman" w:eastAsia="Times New Roman" w:hAnsi="Times New Roman" w:cs="Times New Roman"/>
                <w:sz w:val="26"/>
                <w:szCs w:val="26"/>
                <w:highlight w:val="white"/>
              </w:rPr>
            </w:pPr>
          </w:p>
        </w:tc>
        <w:tc>
          <w:tcPr>
            <w:tcW w:w="1032" w:type="dxa"/>
            <w:tcBorders>
              <w:top w:val="nil"/>
              <w:left w:val="nil"/>
              <w:bottom w:val="single" w:sz="6" w:space="0" w:color="000000"/>
              <w:right w:val="single" w:sz="6" w:space="0" w:color="000000"/>
            </w:tcBorders>
            <w:tcMar>
              <w:top w:w="0" w:type="dxa"/>
              <w:left w:w="0" w:type="dxa"/>
              <w:bottom w:w="0" w:type="dxa"/>
              <w:right w:w="0" w:type="dxa"/>
            </w:tcMar>
          </w:tcPr>
          <w:p w14:paraId="0D3C770C"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CM</w:t>
            </w:r>
          </w:p>
        </w:tc>
        <w:tc>
          <w:tcPr>
            <w:tcW w:w="1174" w:type="dxa"/>
            <w:tcBorders>
              <w:top w:val="nil"/>
              <w:left w:val="nil"/>
              <w:bottom w:val="single" w:sz="6" w:space="0" w:color="000000"/>
              <w:right w:val="single" w:sz="6" w:space="0" w:color="000000"/>
            </w:tcBorders>
            <w:tcMar>
              <w:top w:w="0" w:type="dxa"/>
              <w:left w:w="0" w:type="dxa"/>
              <w:bottom w:w="0" w:type="dxa"/>
              <w:right w:w="0" w:type="dxa"/>
            </w:tcMar>
          </w:tcPr>
          <w:p w14:paraId="63AFAE8C"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0.256</w:t>
            </w:r>
          </w:p>
        </w:tc>
        <w:tc>
          <w:tcPr>
            <w:tcW w:w="1174" w:type="dxa"/>
            <w:tcBorders>
              <w:top w:val="nil"/>
              <w:left w:val="nil"/>
              <w:bottom w:val="single" w:sz="6" w:space="0" w:color="000000"/>
              <w:right w:val="single" w:sz="6" w:space="0" w:color="000000"/>
            </w:tcBorders>
            <w:tcMar>
              <w:top w:w="0" w:type="dxa"/>
              <w:left w:w="0" w:type="dxa"/>
              <w:bottom w:w="0" w:type="dxa"/>
              <w:right w:w="0" w:type="dxa"/>
            </w:tcMar>
          </w:tcPr>
          <w:p w14:paraId="65C80A9F"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0.057</w:t>
            </w:r>
          </w:p>
        </w:tc>
        <w:tc>
          <w:tcPr>
            <w:tcW w:w="1291" w:type="dxa"/>
            <w:tcBorders>
              <w:top w:val="nil"/>
              <w:left w:val="nil"/>
              <w:bottom w:val="single" w:sz="6" w:space="0" w:color="000000"/>
              <w:right w:val="single" w:sz="6" w:space="0" w:color="000000"/>
            </w:tcBorders>
            <w:tcMar>
              <w:top w:w="0" w:type="dxa"/>
              <w:left w:w="0" w:type="dxa"/>
              <w:bottom w:w="0" w:type="dxa"/>
              <w:right w:w="0" w:type="dxa"/>
            </w:tcMar>
          </w:tcPr>
          <w:p w14:paraId="464C66D4"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0.280</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7C11B086"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4.505</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4DADF8E5"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0.000</w:t>
            </w:r>
          </w:p>
        </w:tc>
        <w:tc>
          <w:tcPr>
            <w:tcW w:w="994" w:type="dxa"/>
            <w:tcBorders>
              <w:top w:val="nil"/>
              <w:left w:val="nil"/>
              <w:bottom w:val="single" w:sz="6" w:space="0" w:color="000000"/>
              <w:right w:val="single" w:sz="6" w:space="0" w:color="000000"/>
            </w:tcBorders>
            <w:tcMar>
              <w:top w:w="0" w:type="dxa"/>
              <w:left w:w="0" w:type="dxa"/>
              <w:bottom w:w="0" w:type="dxa"/>
              <w:right w:w="0" w:type="dxa"/>
            </w:tcMar>
          </w:tcPr>
          <w:p w14:paraId="2632388B"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0.607</w:t>
            </w:r>
          </w:p>
        </w:tc>
        <w:tc>
          <w:tcPr>
            <w:tcW w:w="903" w:type="dxa"/>
            <w:tcBorders>
              <w:top w:val="nil"/>
              <w:left w:val="nil"/>
              <w:bottom w:val="single" w:sz="6" w:space="0" w:color="000000"/>
              <w:right w:val="single" w:sz="6" w:space="0" w:color="000000"/>
            </w:tcBorders>
            <w:tcMar>
              <w:top w:w="0" w:type="dxa"/>
              <w:left w:w="0" w:type="dxa"/>
              <w:bottom w:w="0" w:type="dxa"/>
              <w:right w:w="0" w:type="dxa"/>
            </w:tcMar>
          </w:tcPr>
          <w:p w14:paraId="6FAFEDAE"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1.647</w:t>
            </w:r>
          </w:p>
        </w:tc>
      </w:tr>
    </w:tbl>
    <w:p w14:paraId="2B62EE72" w14:textId="77777777" w:rsidR="00D21E68" w:rsidRPr="00112AC3" w:rsidRDefault="00D21E68" w:rsidP="00080527">
      <w:pPr>
        <w:spacing w:before="100" w:beforeAutospacing="1" w:after="100" w:afterAutospacing="1" w:line="360" w:lineRule="auto"/>
        <w:jc w:val="right"/>
        <w:rPr>
          <w:rFonts w:ascii="Times New Roman" w:eastAsia="Times New Roman" w:hAnsi="Times New Roman" w:cs="Times New Roman"/>
          <w:i/>
          <w:sz w:val="26"/>
          <w:szCs w:val="26"/>
          <w:highlight w:val="white"/>
        </w:rPr>
      </w:pPr>
      <w:r w:rsidRPr="00112AC3">
        <w:rPr>
          <w:rFonts w:ascii="Times New Roman" w:eastAsia="Times New Roman" w:hAnsi="Times New Roman" w:cs="Times New Roman"/>
          <w:i/>
          <w:sz w:val="26"/>
          <w:szCs w:val="26"/>
          <w:highlight w:val="white"/>
        </w:rPr>
        <w:t>Nguồn: Số liệu từ SPSS</w:t>
      </w:r>
    </w:p>
    <w:p w14:paraId="0D625872" w14:textId="18EB2BC6" w:rsidR="00D21E68" w:rsidRPr="00112AC3" w:rsidRDefault="00D21E68" w:rsidP="00080527">
      <w:pPr>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ab/>
      </w:r>
      <w:r w:rsidR="005555F1" w:rsidRPr="00112AC3">
        <w:rPr>
          <w:rFonts w:ascii="Times New Roman" w:eastAsia="Times New Roman" w:hAnsi="Times New Roman" w:cs="Times New Roman"/>
          <w:sz w:val="26"/>
          <w:szCs w:val="26"/>
          <w:highlight w:val="white"/>
        </w:rPr>
        <w:t>Trong bảng 2</w:t>
      </w:r>
      <w:r w:rsidRPr="00112AC3">
        <w:rPr>
          <w:rFonts w:ascii="Times New Roman" w:eastAsia="Times New Roman" w:hAnsi="Times New Roman" w:cs="Times New Roman"/>
          <w:sz w:val="26"/>
          <w:szCs w:val="26"/>
          <w:highlight w:val="white"/>
        </w:rPr>
        <w:t xml:space="preserve"> ta có thể thấy cả 4 biến TC, TH, PH và CM đều có Sig &lt; 0.05, lần lượt là 0.000, 0.000, 0.007, 0.000 nên cả 4 biến này đều giải thích cho biến phụ thuộc Quyết định mua sắm. Như vậy, mô hình hồi quy có dạng như sau:</w:t>
      </w:r>
    </w:p>
    <w:p w14:paraId="10E7B667" w14:textId="77777777" w:rsidR="00D21E68" w:rsidRPr="00112AC3" w:rsidRDefault="00D21E68" w:rsidP="00080527">
      <w:pPr>
        <w:spacing w:before="100" w:beforeAutospacing="1" w:after="100" w:afterAutospacing="1" w:line="360" w:lineRule="auto"/>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Mô hình đã chuẩn hóa:</w:t>
      </w:r>
    </w:p>
    <w:p w14:paraId="244D4E9C" w14:textId="2EF88A9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lang w:val="en-US"/>
        </w:rPr>
      </w:pPr>
      <w:r w:rsidRPr="00112AC3">
        <w:rPr>
          <w:rFonts w:ascii="Times New Roman" w:eastAsia="Times New Roman" w:hAnsi="Times New Roman" w:cs="Times New Roman"/>
          <w:sz w:val="26"/>
          <w:szCs w:val="26"/>
          <w:highlight w:val="white"/>
          <w:lang w:val="en-US"/>
        </w:rPr>
        <w:t xml:space="preserve">QD = </w:t>
      </w:r>
      <w:r w:rsidR="00DB0CF6" w:rsidRPr="00112AC3">
        <w:rPr>
          <w:rFonts w:ascii="Times New Roman" w:eastAsia="Times New Roman" w:hAnsi="Times New Roman" w:cs="Times New Roman"/>
          <w:sz w:val="26"/>
          <w:szCs w:val="26"/>
          <w:highlight w:val="white"/>
          <w:lang w:val="en-US"/>
        </w:rPr>
        <w:t>0.249*TC + 0.235*TH + 0.180*</w:t>
      </w:r>
      <w:r w:rsidR="00DB0CF6" w:rsidRPr="00112AC3">
        <w:rPr>
          <w:rFonts w:ascii="Times New Roman" w:eastAsia="Times New Roman" w:hAnsi="Times New Roman" w:cs="Times New Roman"/>
          <w:sz w:val="26"/>
          <w:szCs w:val="26"/>
          <w:highlight w:val="white"/>
        </w:rPr>
        <w:t>PH</w:t>
      </w:r>
      <w:r w:rsidRPr="00112AC3">
        <w:rPr>
          <w:rFonts w:ascii="Times New Roman" w:eastAsia="Times New Roman" w:hAnsi="Times New Roman" w:cs="Times New Roman"/>
          <w:sz w:val="26"/>
          <w:szCs w:val="26"/>
          <w:highlight w:val="white"/>
          <w:lang w:val="en-US"/>
        </w:rPr>
        <w:t xml:space="preserve"> + 0.280*CM</w:t>
      </w:r>
    </w:p>
    <w:p w14:paraId="44CD6B32" w14:textId="77777777" w:rsidR="00D21E68" w:rsidRPr="00112AC3" w:rsidRDefault="00D21E68" w:rsidP="00080527">
      <w:pPr>
        <w:spacing w:before="100" w:beforeAutospacing="1" w:after="100" w:afterAutospacing="1" w:line="360" w:lineRule="auto"/>
        <w:rPr>
          <w:rFonts w:ascii="Times New Roman" w:eastAsia="Times New Roman" w:hAnsi="Times New Roman" w:cs="Times New Roman"/>
          <w:sz w:val="26"/>
          <w:szCs w:val="26"/>
          <w:highlight w:val="white"/>
          <w:lang w:val="en-US"/>
        </w:rPr>
      </w:pPr>
      <w:r w:rsidRPr="00112AC3">
        <w:rPr>
          <w:rFonts w:ascii="Times New Roman" w:eastAsia="Times New Roman" w:hAnsi="Times New Roman" w:cs="Times New Roman"/>
          <w:sz w:val="26"/>
          <w:szCs w:val="26"/>
          <w:highlight w:val="white"/>
          <w:lang w:val="en-US"/>
        </w:rPr>
        <w:t>Mô hình chưa chuẩn hóa:</w:t>
      </w:r>
    </w:p>
    <w:p w14:paraId="179643AB" w14:textId="401D61F0"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lang w:val="en-US"/>
        </w:rPr>
      </w:pPr>
      <w:r w:rsidRPr="00112AC3">
        <w:rPr>
          <w:rFonts w:ascii="Times New Roman" w:eastAsia="Times New Roman" w:hAnsi="Times New Roman" w:cs="Times New Roman"/>
          <w:sz w:val="26"/>
          <w:szCs w:val="26"/>
          <w:highlight w:val="white"/>
          <w:lang w:val="en-US"/>
        </w:rPr>
        <w:t xml:space="preserve">QD = 0.076 </w:t>
      </w:r>
      <w:r w:rsidR="00DB0CF6" w:rsidRPr="00112AC3">
        <w:rPr>
          <w:rFonts w:ascii="Times New Roman" w:eastAsia="Times New Roman" w:hAnsi="Times New Roman" w:cs="Times New Roman"/>
          <w:sz w:val="26"/>
          <w:szCs w:val="26"/>
          <w:highlight w:val="white"/>
          <w:lang w:val="en-US"/>
        </w:rPr>
        <w:t>+ 0.294*TC + 0.258*TH + 0.184*</w:t>
      </w:r>
      <w:r w:rsidR="00DB0CF6" w:rsidRPr="00112AC3">
        <w:rPr>
          <w:rFonts w:ascii="Times New Roman" w:eastAsia="Times New Roman" w:hAnsi="Times New Roman" w:cs="Times New Roman"/>
          <w:sz w:val="26"/>
          <w:szCs w:val="26"/>
          <w:highlight w:val="white"/>
        </w:rPr>
        <w:t>PH</w:t>
      </w:r>
      <w:r w:rsidRPr="00112AC3">
        <w:rPr>
          <w:rFonts w:ascii="Times New Roman" w:eastAsia="Times New Roman" w:hAnsi="Times New Roman" w:cs="Times New Roman"/>
          <w:sz w:val="26"/>
          <w:szCs w:val="26"/>
          <w:highlight w:val="white"/>
          <w:lang w:val="en-US"/>
        </w:rPr>
        <w:t xml:space="preserve"> + 0.256*CM</w:t>
      </w:r>
    </w:p>
    <w:p w14:paraId="7DA55C04" w14:textId="629290F7" w:rsidR="004E25C1" w:rsidRPr="00112AC3" w:rsidRDefault="00D21E68" w:rsidP="00080527">
      <w:pPr>
        <w:spacing w:before="100" w:beforeAutospacing="1" w:after="100" w:afterAutospacing="1" w:line="360" w:lineRule="auto"/>
        <w:ind w:firstLine="288"/>
        <w:rPr>
          <w:rFonts w:ascii="Times New Roman" w:eastAsia="Times New Roman" w:hAnsi="Times New Roman" w:cs="Times New Roman"/>
          <w:sz w:val="26"/>
          <w:szCs w:val="26"/>
          <w:highlight w:val="white"/>
          <w:lang w:val="en-US"/>
        </w:rPr>
      </w:pPr>
      <w:r w:rsidRPr="00112AC3">
        <w:rPr>
          <w:rFonts w:ascii="Times New Roman" w:eastAsia="Times New Roman" w:hAnsi="Times New Roman" w:cs="Times New Roman"/>
          <w:sz w:val="26"/>
          <w:szCs w:val="26"/>
          <w:highlight w:val="white"/>
          <w:lang w:val="en-US"/>
        </w:rPr>
        <w:lastRenderedPageBreak/>
        <w:t>H4 ở trong mô hình này bị bác bỏ không giống nghiên cứu trước. Ở nghiên cứu trước giả thuyết các thông tin tích cực vẫn được chấp nhận nhưng trong mô hình này vì trong mô hình hồi quy, để một biến được coi là tác động đáng kể đến biến phụ thuộc, giá trị Sig cần phải nhỏ hơn hoặc bằng 0.05. Điều này chứng tỏ rằng có ít nhất 95% độ tin cậy về việc biến độc lập có ảnh hưởng đến biến phụ thuộc. Nhưng trong mô hình này thì biến H4 có giá trị Sig = 0.170 &gt; 0.05, có nghĩa là khả năng tác động đến biến phụ thuộc không có ý nghĩa, tức là sự thay đổi của biến đó không có tác động đến biến phụ thuộc. Điều này có thể ch</w:t>
      </w:r>
      <w:r w:rsidR="005555F1" w:rsidRPr="00112AC3">
        <w:rPr>
          <w:rFonts w:ascii="Times New Roman" w:eastAsia="Times New Roman" w:hAnsi="Times New Roman" w:cs="Times New Roman"/>
          <w:sz w:val="26"/>
          <w:szCs w:val="26"/>
          <w:highlight w:val="white"/>
          <w:lang w:val="en-US"/>
        </w:rPr>
        <w:t xml:space="preserve">o thấy rằng sinh viên trường </w:t>
      </w:r>
      <w:r w:rsidR="005555F1" w:rsidRPr="00112AC3">
        <w:rPr>
          <w:rFonts w:ascii="Times New Roman" w:eastAsia="Times New Roman" w:hAnsi="Times New Roman" w:cs="Times New Roman"/>
          <w:sz w:val="26"/>
          <w:szCs w:val="26"/>
          <w:highlight w:val="white"/>
        </w:rPr>
        <w:t>Đại học Ngân Hàng</w:t>
      </w:r>
      <w:r w:rsidRPr="00112AC3">
        <w:rPr>
          <w:rFonts w:ascii="Times New Roman" w:eastAsia="Times New Roman" w:hAnsi="Times New Roman" w:cs="Times New Roman"/>
          <w:sz w:val="26"/>
          <w:szCs w:val="26"/>
          <w:highlight w:val="white"/>
          <w:lang w:val="en-US"/>
        </w:rPr>
        <w:t xml:space="preserve"> TP.HCM có thể không bị ảnh hưởng bởi yếu tố “Các thông tin tích cực” của người có tầm ảnh hưởng khi mua sắm sản phẩm công nghệ.</w:t>
      </w:r>
    </w:p>
    <w:p w14:paraId="1C9C612F"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 xml:space="preserve">Bảng </w:t>
      </w:r>
      <w:r w:rsidRPr="00112AC3">
        <w:rPr>
          <w:rFonts w:ascii="Times New Roman" w:eastAsia="Times New Roman" w:hAnsi="Times New Roman" w:cs="Times New Roman"/>
          <w:sz w:val="26"/>
          <w:szCs w:val="26"/>
          <w:highlight w:val="white"/>
          <w:lang w:val="en-US"/>
        </w:rPr>
        <w:t>3</w:t>
      </w:r>
      <w:r w:rsidRPr="00112AC3">
        <w:rPr>
          <w:rFonts w:ascii="Times New Roman" w:eastAsia="Times New Roman" w:hAnsi="Times New Roman" w:cs="Times New Roman"/>
          <w:sz w:val="26"/>
          <w:szCs w:val="26"/>
          <w:highlight w:val="white"/>
        </w:rPr>
        <w:t>. Sự tác động của các biến quan sát lên Quyết định mua sắm sản phẩm công nghệ của sinh viên trường Đại học Ngân hàng Thành phố Hồ Chí Minh</w:t>
      </w: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970"/>
        <w:gridCol w:w="2940"/>
        <w:gridCol w:w="2940"/>
      </w:tblGrid>
      <w:tr w:rsidR="004E25C1" w:rsidRPr="00112AC3" w14:paraId="2CFFB1DA" w14:textId="77777777" w:rsidTr="0078779B">
        <w:trPr>
          <w:trHeight w:val="1155"/>
        </w:trPr>
        <w:tc>
          <w:tcPr>
            <w:tcW w:w="297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vAlign w:val="center"/>
          </w:tcPr>
          <w:p w14:paraId="3649090A"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Biến quan sát</w:t>
            </w:r>
          </w:p>
        </w:tc>
        <w:tc>
          <w:tcPr>
            <w:tcW w:w="294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2AEC8A9E"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Sự thay đổi của biến quan sát (với điều kiện các biến quan sát khác không thay đổi)</w:t>
            </w:r>
          </w:p>
        </w:tc>
        <w:tc>
          <w:tcPr>
            <w:tcW w:w="294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4F8E9BE6"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Sự thay đổi của biến phụ thuộc</w:t>
            </w:r>
          </w:p>
        </w:tc>
      </w:tr>
      <w:tr w:rsidR="004E25C1" w:rsidRPr="00112AC3" w14:paraId="7612E921" w14:textId="77777777" w:rsidTr="0078779B">
        <w:trPr>
          <w:trHeight w:val="300"/>
        </w:trPr>
        <w:tc>
          <w:tcPr>
            <w:tcW w:w="2970" w:type="dxa"/>
            <w:tcBorders>
              <w:top w:val="nil"/>
              <w:left w:val="single" w:sz="7" w:space="0" w:color="000000"/>
              <w:bottom w:val="single" w:sz="7" w:space="0" w:color="000000"/>
              <w:right w:val="single" w:sz="7" w:space="0" w:color="000000"/>
            </w:tcBorders>
            <w:tcMar>
              <w:top w:w="0" w:type="dxa"/>
              <w:left w:w="100" w:type="dxa"/>
              <w:bottom w:w="0" w:type="dxa"/>
              <w:right w:w="100" w:type="dxa"/>
            </w:tcMar>
            <w:vAlign w:val="center"/>
          </w:tcPr>
          <w:p w14:paraId="6856D63A"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Sự tin cậy</w:t>
            </w:r>
          </w:p>
        </w:tc>
        <w:tc>
          <w:tcPr>
            <w:tcW w:w="2940"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66656DB2"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Tăng 1 đơn vị</w:t>
            </w:r>
          </w:p>
        </w:tc>
        <w:tc>
          <w:tcPr>
            <w:tcW w:w="2940"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5C2E44D1"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Tăng 0.249 đơn vị</w:t>
            </w:r>
          </w:p>
        </w:tc>
      </w:tr>
      <w:tr w:rsidR="004E25C1" w:rsidRPr="00112AC3" w14:paraId="03146CBC" w14:textId="77777777" w:rsidTr="0078779B">
        <w:trPr>
          <w:trHeight w:val="300"/>
        </w:trPr>
        <w:tc>
          <w:tcPr>
            <w:tcW w:w="2970" w:type="dxa"/>
            <w:tcBorders>
              <w:top w:val="nil"/>
              <w:left w:val="single" w:sz="7" w:space="0" w:color="000000"/>
              <w:bottom w:val="single" w:sz="7" w:space="0" w:color="000000"/>
              <w:right w:val="single" w:sz="7" w:space="0" w:color="000000"/>
            </w:tcBorders>
            <w:tcMar>
              <w:top w:w="0" w:type="dxa"/>
              <w:left w:w="100" w:type="dxa"/>
              <w:bottom w:w="0" w:type="dxa"/>
              <w:right w:w="100" w:type="dxa"/>
            </w:tcMar>
            <w:vAlign w:val="center"/>
          </w:tcPr>
          <w:p w14:paraId="4E8683B5"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Sự thu hút</w:t>
            </w:r>
          </w:p>
        </w:tc>
        <w:tc>
          <w:tcPr>
            <w:tcW w:w="2940"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1977A62D"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Tăng 1 đơn vị</w:t>
            </w:r>
          </w:p>
        </w:tc>
        <w:tc>
          <w:tcPr>
            <w:tcW w:w="2940"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1E2EC3A6"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Tăng 0.235 đơn vị</w:t>
            </w:r>
          </w:p>
        </w:tc>
      </w:tr>
      <w:tr w:rsidR="004E25C1" w:rsidRPr="00112AC3" w14:paraId="07BE4BE0" w14:textId="77777777" w:rsidTr="0078779B">
        <w:trPr>
          <w:trHeight w:val="300"/>
        </w:trPr>
        <w:tc>
          <w:tcPr>
            <w:tcW w:w="2970" w:type="dxa"/>
            <w:tcBorders>
              <w:top w:val="nil"/>
              <w:left w:val="single" w:sz="7" w:space="0" w:color="000000"/>
              <w:bottom w:val="single" w:sz="4" w:space="0" w:color="auto"/>
              <w:right w:val="single" w:sz="7" w:space="0" w:color="000000"/>
            </w:tcBorders>
            <w:tcMar>
              <w:top w:w="0" w:type="dxa"/>
              <w:left w:w="100" w:type="dxa"/>
              <w:bottom w:w="0" w:type="dxa"/>
              <w:right w:w="100" w:type="dxa"/>
            </w:tcMar>
            <w:vAlign w:val="center"/>
          </w:tcPr>
          <w:p w14:paraId="419C08F7"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Sự phù hợp</w:t>
            </w:r>
          </w:p>
        </w:tc>
        <w:tc>
          <w:tcPr>
            <w:tcW w:w="2940" w:type="dxa"/>
            <w:tcBorders>
              <w:top w:val="nil"/>
              <w:left w:val="nil"/>
              <w:bottom w:val="single" w:sz="4" w:space="0" w:color="auto"/>
              <w:right w:val="single" w:sz="7" w:space="0" w:color="000000"/>
            </w:tcBorders>
            <w:tcMar>
              <w:top w:w="0" w:type="dxa"/>
              <w:left w:w="100" w:type="dxa"/>
              <w:bottom w:w="0" w:type="dxa"/>
              <w:right w:w="100" w:type="dxa"/>
            </w:tcMar>
            <w:vAlign w:val="center"/>
          </w:tcPr>
          <w:p w14:paraId="1A10CD11"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Tăng 1 đơn vị</w:t>
            </w:r>
          </w:p>
        </w:tc>
        <w:tc>
          <w:tcPr>
            <w:tcW w:w="2940" w:type="dxa"/>
            <w:tcBorders>
              <w:top w:val="nil"/>
              <w:left w:val="nil"/>
              <w:bottom w:val="single" w:sz="4" w:space="0" w:color="auto"/>
              <w:right w:val="single" w:sz="7" w:space="0" w:color="000000"/>
            </w:tcBorders>
            <w:tcMar>
              <w:top w:w="0" w:type="dxa"/>
              <w:left w:w="100" w:type="dxa"/>
              <w:bottom w:w="0" w:type="dxa"/>
              <w:right w:w="100" w:type="dxa"/>
            </w:tcMar>
            <w:vAlign w:val="center"/>
          </w:tcPr>
          <w:p w14:paraId="1197CDC9"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Tăng 0.180 đơn vị</w:t>
            </w:r>
          </w:p>
        </w:tc>
      </w:tr>
      <w:tr w:rsidR="004E25C1" w:rsidRPr="00112AC3" w14:paraId="3B943F3A" w14:textId="77777777" w:rsidTr="0078779B">
        <w:trPr>
          <w:trHeight w:val="300"/>
        </w:trPr>
        <w:tc>
          <w:tcPr>
            <w:tcW w:w="2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A71782A"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Chuyên môn</w:t>
            </w:r>
          </w:p>
        </w:tc>
        <w:tc>
          <w:tcPr>
            <w:tcW w:w="29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E1BA80A"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Tăng 1 đơn vị</w:t>
            </w:r>
          </w:p>
        </w:tc>
        <w:tc>
          <w:tcPr>
            <w:tcW w:w="29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60A7E18" w14:textId="77777777" w:rsidR="00D21E68" w:rsidRPr="00112AC3" w:rsidRDefault="00D21E68" w:rsidP="00080527">
            <w:pPr>
              <w:spacing w:before="100" w:beforeAutospacing="1" w:after="100" w:afterAutospacing="1" w:line="360" w:lineRule="auto"/>
              <w:jc w:val="center"/>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Tăng 0.280 đơn vị</w:t>
            </w:r>
          </w:p>
        </w:tc>
      </w:tr>
    </w:tbl>
    <w:p w14:paraId="414A6C1C" w14:textId="6ADB2D55" w:rsidR="00D21E68" w:rsidRPr="00112AC3" w:rsidRDefault="00B87FF4" w:rsidP="00080527">
      <w:pPr>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ab/>
        <w:t>Dựa vào kết quả bảng 3</w:t>
      </w:r>
      <w:r w:rsidR="00D21E68" w:rsidRPr="00112AC3">
        <w:rPr>
          <w:rFonts w:ascii="Times New Roman" w:eastAsia="Times New Roman" w:hAnsi="Times New Roman" w:cs="Times New Roman"/>
          <w:sz w:val="26"/>
          <w:szCs w:val="26"/>
          <w:highlight w:val="white"/>
        </w:rPr>
        <w:t>, ta có thể sắp xếp các nhân tố ảnh hưởng đến quyết định mua hàng theo thứ tự tác động mạnh nhất như sau:</w:t>
      </w:r>
    </w:p>
    <w:p w14:paraId="5F22586B" w14:textId="77777777" w:rsidR="00D21E68" w:rsidRPr="00112AC3" w:rsidRDefault="00D21E68" w:rsidP="00080527">
      <w:pPr>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ab/>
        <w:t>- Chuyên môn</w:t>
      </w:r>
    </w:p>
    <w:p w14:paraId="43A6F070" w14:textId="77777777" w:rsidR="00D21E68" w:rsidRPr="00112AC3" w:rsidRDefault="00D21E68" w:rsidP="00080527">
      <w:pPr>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ab/>
        <w:t>- Sự tin cậy</w:t>
      </w:r>
    </w:p>
    <w:p w14:paraId="7662E448" w14:textId="77777777" w:rsidR="00D21E68" w:rsidRPr="00112AC3" w:rsidRDefault="00D21E68" w:rsidP="00080527">
      <w:pPr>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ab/>
        <w:t>- Sự thu hút</w:t>
      </w:r>
    </w:p>
    <w:p w14:paraId="4ADC9810" w14:textId="77777777" w:rsidR="00D21E68" w:rsidRPr="00112AC3" w:rsidRDefault="00D21E68" w:rsidP="00080527">
      <w:pPr>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lastRenderedPageBreak/>
        <w:tab/>
        <w:t>- Sự phù hợp</w:t>
      </w:r>
    </w:p>
    <w:p w14:paraId="0BC28C09" w14:textId="34572159" w:rsidR="00D21E68" w:rsidRPr="00112AC3" w:rsidRDefault="00D21E68" w:rsidP="00080527">
      <w:pPr>
        <w:pStyle w:val="NormalWeb"/>
        <w:spacing w:line="360" w:lineRule="auto"/>
        <w:rPr>
          <w:sz w:val="26"/>
          <w:szCs w:val="26"/>
          <w:lang w:val="vi-VN"/>
        </w:rPr>
      </w:pPr>
      <w:r w:rsidRPr="00112AC3">
        <w:rPr>
          <w:sz w:val="26"/>
          <w:szCs w:val="26"/>
          <w:highlight w:val="white"/>
          <w:lang w:val="vi"/>
        </w:rPr>
        <w:tab/>
      </w:r>
      <w:r w:rsidRPr="00112AC3">
        <w:rPr>
          <w:sz w:val="26"/>
          <w:szCs w:val="26"/>
          <w:lang w:val="vi"/>
        </w:rPr>
        <w:t>Tất cả các biến đều có hệ số hồi quy chuẩn dương, và giá trị Sig của các biến đều nhỏ hơn 0.05, điều này chỉ ra mức độ ý nghĩa thống kê cao và tác động theo hướng mong đợi đến quyết định mua sắm sản phẩm công ng</w:t>
      </w:r>
      <w:r w:rsidR="00B87FF4" w:rsidRPr="00112AC3">
        <w:rPr>
          <w:sz w:val="26"/>
          <w:szCs w:val="26"/>
          <w:lang w:val="vi"/>
        </w:rPr>
        <w:t xml:space="preserve">hệ của sinh viên tại trường </w:t>
      </w:r>
      <w:r w:rsidR="00B87FF4" w:rsidRPr="00112AC3">
        <w:rPr>
          <w:sz w:val="26"/>
          <w:szCs w:val="26"/>
          <w:lang w:val="vi-VN"/>
        </w:rPr>
        <w:t>Đại học Ngân Hàng</w:t>
      </w:r>
      <w:r w:rsidRPr="00112AC3">
        <w:rPr>
          <w:sz w:val="26"/>
          <w:szCs w:val="26"/>
          <w:lang w:val="vi"/>
        </w:rPr>
        <w:t xml:space="preserve"> TP.HCM.</w:t>
      </w:r>
    </w:p>
    <w:p w14:paraId="3584E49F" w14:textId="38A5BFAA" w:rsidR="00644134" w:rsidRPr="00112AC3" w:rsidRDefault="00644134" w:rsidP="00080527">
      <w:pPr>
        <w:pStyle w:val="ListParagraph"/>
        <w:numPr>
          <w:ilvl w:val="0"/>
          <w:numId w:val="3"/>
        </w:numPr>
        <w:spacing w:line="360" w:lineRule="auto"/>
        <w:rPr>
          <w:rFonts w:ascii="Times New Roman" w:eastAsia="Segoe UI" w:hAnsi="Times New Roman" w:cs="Times New Roman"/>
          <w:b/>
          <w:bCs/>
          <w:spacing w:val="2"/>
          <w:sz w:val="26"/>
          <w:szCs w:val="26"/>
          <w:shd w:val="clear" w:color="auto" w:fill="FFFFFF"/>
        </w:rPr>
      </w:pPr>
      <w:r w:rsidRPr="00112AC3">
        <w:rPr>
          <w:rFonts w:ascii="Times New Roman" w:eastAsia="Segoe UI" w:hAnsi="Times New Roman" w:cs="Times New Roman"/>
          <w:b/>
          <w:bCs/>
          <w:spacing w:val="2"/>
          <w:sz w:val="26"/>
          <w:szCs w:val="26"/>
          <w:shd w:val="clear" w:color="auto" w:fill="FFFFFF"/>
          <w:lang w:val="vi"/>
        </w:rPr>
        <w:t xml:space="preserve">Kết luận và hàm ý </w:t>
      </w:r>
    </w:p>
    <w:p w14:paraId="260F2B49" w14:textId="3E0A3F0D" w:rsidR="00644134" w:rsidRPr="00112AC3" w:rsidRDefault="00644134" w:rsidP="00080527">
      <w:pPr>
        <w:spacing w:line="360" w:lineRule="auto"/>
        <w:rPr>
          <w:rFonts w:ascii="Times New Roman" w:eastAsia="Segoe UI" w:hAnsi="Times New Roman" w:cs="Times New Roman"/>
          <w:spacing w:val="2"/>
          <w:sz w:val="26"/>
          <w:szCs w:val="26"/>
          <w:shd w:val="clear" w:color="auto" w:fill="FFFFFF"/>
        </w:rPr>
      </w:pPr>
      <w:r w:rsidRPr="00112AC3">
        <w:rPr>
          <w:rFonts w:ascii="Times New Roman" w:eastAsia="Segoe UI" w:hAnsi="Times New Roman" w:cs="Times New Roman"/>
          <w:spacing w:val="2"/>
          <w:sz w:val="26"/>
          <w:szCs w:val="26"/>
          <w:shd w:val="clear" w:color="auto" w:fill="FFFFFF"/>
        </w:rPr>
        <w:t>Nghiên cứu được thực hiện với mục tiêu xác định các yếu tố tác động và đo lường mức độ ảnh hưởng của từng yếu tố đến quyết định mua sản phẩm công nghệ của sinh viên Trường Đại học Ngân hàng TP. Hồ Chí Minh. Trên cơ sở lý thuyết và kết quả phân tích dữ liệu khảo sát 192 mẫu, mô hình nghiên cứu cuối cùng xác định bốn nhân tố có ảnh hưởng tích cực và có ý nghĩa thống kê đến quyết định mua sản phẩm công nghệ, gồm: “Chuyên môn”, “Sự thu hút”, “</w:t>
      </w:r>
      <w:r w:rsidR="0095527E" w:rsidRPr="00112AC3">
        <w:rPr>
          <w:rFonts w:ascii="Times New Roman" w:eastAsia="Segoe UI" w:hAnsi="Times New Roman" w:cs="Times New Roman"/>
          <w:spacing w:val="2"/>
          <w:sz w:val="26"/>
          <w:szCs w:val="26"/>
          <w:shd w:val="clear" w:color="auto" w:fill="FFFFFF"/>
        </w:rPr>
        <w:t>Sự phù hợp</w:t>
      </w:r>
      <w:r w:rsidRPr="00112AC3">
        <w:rPr>
          <w:rFonts w:ascii="Times New Roman" w:eastAsia="Segoe UI" w:hAnsi="Times New Roman" w:cs="Times New Roman"/>
          <w:spacing w:val="2"/>
          <w:sz w:val="26"/>
          <w:szCs w:val="26"/>
          <w:shd w:val="clear" w:color="auto" w:fill="FFFFFF"/>
        </w:rPr>
        <w:t xml:space="preserve">” và “Sự tin cậy”. Trong đó, “Chuyên môn” là yếu tố có tác động mạnh nhất (β = 0.280), cho thấy sinh viên đánh giá cao khả năng hiểu biết, trải nghiệm và phân tích chuyên sâu của người có tầm ảnh hưởng đối với sản phẩm công nghệ. Kết quả này phản ánh rằng khi người có sức ảnh hưởng thể hiện sự am hiểu và đáng tin cậy, họ sẽ có tác động lớn hơn đến hành vi mua sắm của sinh viên. </w:t>
      </w:r>
    </w:p>
    <w:p w14:paraId="1FB41606" w14:textId="3B83BC72" w:rsidR="00644134" w:rsidRPr="00112AC3" w:rsidRDefault="00644134" w:rsidP="00080527">
      <w:pPr>
        <w:spacing w:line="360" w:lineRule="auto"/>
        <w:rPr>
          <w:rFonts w:ascii="Times New Roman" w:eastAsia="Segoe UI" w:hAnsi="Times New Roman" w:cs="Times New Roman"/>
          <w:spacing w:val="2"/>
          <w:sz w:val="26"/>
          <w:szCs w:val="26"/>
          <w:shd w:val="clear" w:color="auto" w:fill="FFFFFF"/>
        </w:rPr>
      </w:pPr>
      <w:r w:rsidRPr="00112AC3">
        <w:rPr>
          <w:rFonts w:ascii="Times New Roman" w:eastAsia="Segoe UI" w:hAnsi="Times New Roman" w:cs="Times New Roman"/>
          <w:spacing w:val="2"/>
          <w:sz w:val="26"/>
          <w:szCs w:val="26"/>
          <w:shd w:val="clear" w:color="auto" w:fill="FFFFFF"/>
        </w:rPr>
        <w:t>Dựa trên kết quả nghiên cứu, một số hàm ý được đề xuất nhằm giúp doanh nghiệp và nhà tiếp thị tận dụng hiệu quả vai trò của người có tầm ảnh hưởng trong chiến lược truyền thông. Doanh nghiệp cần chú trọng lựa chọn những người có sức ảnh hưởng có chuyên môn và kiến thức thực tế về sản phẩm công nghệ, đồng thời đảm bảo họ có hình ảnh thu hút, đáng tin cậy và phù hợp với thông điệp, giá trị của thương hiệu. Việc khuyến khích người có tầm ảnh hưởng chia sẻ trải nghiệm thật, tương tác thường xuyên trên mạng xã hội và thể hiện tính trung thực khi giới thiệu sản phẩm sẽ giúp gia tăng niềm tin nơi người tiêu dùng trẻ. Ngoài ra, doanh nghiệp nên duy trì mối quan hệ lâu dài và hợp tác bền vững với người có tầm ảnh hưởng để tạo ra hiệu quả truyền thông ổn định và nâng cao nhận thức thương hiệu trong tâm trí sinh viên.</w:t>
      </w:r>
    </w:p>
    <w:p w14:paraId="08031176" w14:textId="6779C44C" w:rsidR="00E06258" w:rsidRPr="00112AC3" w:rsidRDefault="00644134" w:rsidP="00080527">
      <w:pPr>
        <w:spacing w:line="360" w:lineRule="auto"/>
        <w:rPr>
          <w:rFonts w:ascii="Times New Roman" w:eastAsia="Segoe UI" w:hAnsi="Times New Roman" w:cs="Times New Roman"/>
          <w:spacing w:val="2"/>
          <w:sz w:val="26"/>
          <w:szCs w:val="26"/>
          <w:shd w:val="clear" w:color="auto" w:fill="FFFFFF"/>
        </w:rPr>
      </w:pPr>
      <w:r w:rsidRPr="00112AC3">
        <w:rPr>
          <w:rFonts w:ascii="Times New Roman" w:eastAsia="Segoe UI" w:hAnsi="Times New Roman" w:cs="Times New Roman"/>
          <w:spacing w:val="2"/>
          <w:sz w:val="26"/>
          <w:szCs w:val="26"/>
          <w:shd w:val="clear" w:color="auto" w:fill="FFFFFF"/>
        </w:rPr>
        <w:lastRenderedPageBreak/>
        <w:t>Tóm lại, nghiên cứu đã góp phần làm rõ cách thức mà người có tầm ảnh hưởng tác động đến quyết định mua sắm sản phẩm công nghệ của sinh viên, đồng thời mang lại những gợi ý hữu ích giúp các doanh nghiệp định hướng hoạt động truyền thông, quảng bá sản phẩm hiệu quả hơn trong môi trường cạnh tranh hiện nay.</w:t>
      </w:r>
    </w:p>
    <w:p w14:paraId="4DD9061C" w14:textId="7876FDA5" w:rsidR="004C2074" w:rsidRPr="00112AC3" w:rsidRDefault="004C2074" w:rsidP="00080527">
      <w:pPr>
        <w:shd w:val="clear" w:color="auto" w:fill="FFFFFF"/>
        <w:spacing w:before="100" w:beforeAutospacing="1" w:after="100" w:afterAutospacing="1" w:line="360" w:lineRule="auto"/>
        <w:jc w:val="both"/>
        <w:rPr>
          <w:rFonts w:ascii="Times New Roman" w:eastAsia="Times New Roman" w:hAnsi="Times New Roman" w:cs="Times New Roman"/>
          <w:b/>
          <w:sz w:val="26"/>
          <w:szCs w:val="26"/>
          <w:lang w:val="en-US"/>
        </w:rPr>
      </w:pPr>
      <w:r w:rsidRPr="00112AC3">
        <w:rPr>
          <w:rFonts w:ascii="Times New Roman" w:eastAsia="Times New Roman" w:hAnsi="Times New Roman" w:cs="Times New Roman"/>
          <w:b/>
          <w:sz w:val="26"/>
          <w:szCs w:val="26"/>
          <w:lang w:val="en-US"/>
        </w:rPr>
        <w:t xml:space="preserve">Tài liệu tham khảo: </w:t>
      </w:r>
    </w:p>
    <w:p w14:paraId="74EA3C82" w14:textId="77777777" w:rsidR="00EE0996" w:rsidRPr="00112AC3" w:rsidRDefault="00EE0996" w:rsidP="00EE0996">
      <w:pPr>
        <w:shd w:val="clear" w:color="auto" w:fill="FFFFFF"/>
        <w:spacing w:before="100" w:beforeAutospacing="1" w:after="100" w:afterAutospacing="1" w:line="360" w:lineRule="auto"/>
        <w:jc w:val="both"/>
        <w:rPr>
          <w:rFonts w:ascii="Times New Roman" w:eastAsia="Times New Roman" w:hAnsi="Times New Roman" w:cs="Times New Roman"/>
          <w:i/>
          <w:sz w:val="26"/>
          <w:szCs w:val="26"/>
          <w:highlight w:val="white"/>
          <w:lang w:val="en-US"/>
        </w:rPr>
      </w:pPr>
      <w:r w:rsidRPr="00112AC3">
        <w:rPr>
          <w:rFonts w:ascii="Times New Roman" w:eastAsia="Times New Roman" w:hAnsi="Times New Roman" w:cs="Times New Roman"/>
          <w:sz w:val="26"/>
          <w:szCs w:val="26"/>
          <w:highlight w:val="white"/>
        </w:rPr>
        <w:t>1.Solomon, M. (2006). Consumer Behavior</w:t>
      </w:r>
      <w:r w:rsidRPr="00112AC3">
        <w:rPr>
          <w:rFonts w:ascii="Times New Roman" w:eastAsia="Times New Roman" w:hAnsi="Times New Roman" w:cs="Times New Roman"/>
          <w:i/>
          <w:sz w:val="26"/>
          <w:szCs w:val="26"/>
          <w:highlight w:val="white"/>
        </w:rPr>
        <w:t xml:space="preserve">. Upper Saddle River, N.J.: Pearson Prentice Hall, </w:t>
      </w:r>
      <w:r w:rsidRPr="00112AC3">
        <w:rPr>
          <w:rFonts w:ascii="Times New Roman" w:eastAsia="Times New Roman" w:hAnsi="Times New Roman" w:cs="Times New Roman"/>
          <w:sz w:val="26"/>
          <w:szCs w:val="26"/>
          <w:highlight w:val="white"/>
        </w:rPr>
        <w:t>6-8</w:t>
      </w:r>
      <w:r w:rsidRPr="00112AC3">
        <w:rPr>
          <w:rFonts w:ascii="Times New Roman" w:eastAsia="Times New Roman" w:hAnsi="Times New Roman" w:cs="Times New Roman"/>
          <w:i/>
          <w:sz w:val="26"/>
          <w:szCs w:val="26"/>
          <w:highlight w:val="white"/>
        </w:rPr>
        <w:t>.</w:t>
      </w:r>
    </w:p>
    <w:p w14:paraId="592048C7" w14:textId="77777777" w:rsidR="00EE0996" w:rsidRPr="00112AC3" w:rsidRDefault="00EE0996" w:rsidP="00EE0996">
      <w:pPr>
        <w:spacing w:before="100" w:beforeAutospacing="1" w:after="100" w:afterAutospacing="1" w:line="360" w:lineRule="auto"/>
        <w:rPr>
          <w:rFonts w:ascii="Times New Roman" w:eastAsia="Times New Roman" w:hAnsi="Times New Roman" w:cs="Times New Roman"/>
          <w:i/>
          <w:sz w:val="26"/>
          <w:szCs w:val="26"/>
          <w:highlight w:val="white"/>
          <w:lang w:val="en-US"/>
        </w:rPr>
      </w:pPr>
      <w:r w:rsidRPr="00112AC3">
        <w:rPr>
          <w:rFonts w:ascii="Times New Roman" w:hAnsi="Times New Roman" w:cs="Times New Roman"/>
          <w:sz w:val="26"/>
          <w:szCs w:val="26"/>
        </w:rPr>
        <w:t>2.Monsuwé, T., Dellaert, B. and de ruyter, ko</w:t>
      </w:r>
      <w:r w:rsidRPr="00112AC3">
        <w:rPr>
          <w:rFonts w:ascii="Times New Roman" w:hAnsi="Times New Roman" w:cs="Times New Roman"/>
          <w:sz w:val="26"/>
          <w:szCs w:val="26"/>
          <w:lang w:val="en-US"/>
        </w:rPr>
        <w:t>. (</w:t>
      </w:r>
      <w:r w:rsidRPr="00112AC3">
        <w:rPr>
          <w:rFonts w:ascii="Times New Roman" w:hAnsi="Times New Roman" w:cs="Times New Roman"/>
          <w:sz w:val="26"/>
          <w:szCs w:val="26"/>
        </w:rPr>
        <w:t>2004</w:t>
      </w:r>
      <w:r w:rsidRPr="00112AC3">
        <w:rPr>
          <w:rFonts w:ascii="Times New Roman" w:hAnsi="Times New Roman" w:cs="Times New Roman"/>
          <w:sz w:val="26"/>
          <w:szCs w:val="26"/>
          <w:lang w:val="en-US"/>
        </w:rPr>
        <w:t>).</w:t>
      </w:r>
      <w:r w:rsidRPr="00112AC3">
        <w:rPr>
          <w:rFonts w:ascii="Times New Roman" w:hAnsi="Times New Roman" w:cs="Times New Roman"/>
          <w:sz w:val="26"/>
          <w:szCs w:val="26"/>
        </w:rPr>
        <w:t xml:space="preserve"> What drives consumers to shop online? A literature Review</w:t>
      </w:r>
      <w:r w:rsidRPr="00112AC3">
        <w:rPr>
          <w:rFonts w:ascii="Times New Roman" w:hAnsi="Times New Roman" w:cs="Times New Roman"/>
          <w:sz w:val="26"/>
          <w:szCs w:val="26"/>
          <w:lang w:val="en-US"/>
        </w:rPr>
        <w:t>.</w:t>
      </w:r>
      <w:r w:rsidRPr="00112AC3">
        <w:rPr>
          <w:rFonts w:ascii="Times New Roman" w:hAnsi="Times New Roman" w:cs="Times New Roman"/>
          <w:sz w:val="26"/>
          <w:szCs w:val="26"/>
        </w:rPr>
        <w:t xml:space="preserve"> </w:t>
      </w:r>
      <w:r w:rsidRPr="00112AC3">
        <w:rPr>
          <w:rFonts w:ascii="Times New Roman" w:hAnsi="Times New Roman" w:cs="Times New Roman"/>
          <w:i/>
          <w:sz w:val="26"/>
          <w:szCs w:val="26"/>
        </w:rPr>
        <w:t>International Journal of Service Industry Management</w:t>
      </w:r>
      <w:r w:rsidRPr="00112AC3">
        <w:rPr>
          <w:rFonts w:ascii="Times New Roman" w:hAnsi="Times New Roman" w:cs="Times New Roman"/>
          <w:sz w:val="26"/>
          <w:szCs w:val="26"/>
        </w:rPr>
        <w:t>, 15, pp.102-121.</w:t>
      </w:r>
    </w:p>
    <w:p w14:paraId="4694D661" w14:textId="77777777" w:rsidR="00EE0996" w:rsidRPr="00112AC3" w:rsidRDefault="00EE0996" w:rsidP="00EE0996">
      <w:pPr>
        <w:spacing w:line="360" w:lineRule="auto"/>
        <w:rPr>
          <w:rFonts w:ascii="Times New Roman" w:hAnsi="Times New Roman" w:cs="Times New Roman"/>
          <w:spacing w:val="3"/>
          <w:sz w:val="26"/>
          <w:szCs w:val="26"/>
          <w:shd w:val="clear" w:color="auto" w:fill="FFFFFF"/>
        </w:rPr>
      </w:pPr>
      <w:r w:rsidRPr="00112AC3">
        <w:rPr>
          <w:rFonts w:ascii="Times New Roman" w:hAnsi="Times New Roman" w:cs="Times New Roman"/>
          <w:spacing w:val="3"/>
          <w:sz w:val="26"/>
          <w:szCs w:val="26"/>
          <w:shd w:val="clear" w:color="auto" w:fill="FFFFFF"/>
        </w:rPr>
        <w:t>3.TAMSIR, F. và các cộng sự. (2023). Social Media Influencers’ Attributes On Followers’ purchase Intention In Malaysia. Quantum Journal of Social Sciences and Humanities, 4(6), 1–14.</w:t>
      </w:r>
    </w:p>
    <w:p w14:paraId="56F12A24" w14:textId="77777777" w:rsidR="00EE0996" w:rsidRPr="00112AC3" w:rsidRDefault="00EE0996" w:rsidP="00EE0996">
      <w:pPr>
        <w:spacing w:line="360" w:lineRule="auto"/>
        <w:rPr>
          <w:rFonts w:ascii="Times New Roman" w:eastAsia="Segoe UI" w:hAnsi="Times New Roman" w:cs="Times New Roman"/>
          <w:spacing w:val="2"/>
          <w:sz w:val="26"/>
          <w:szCs w:val="26"/>
          <w:shd w:val="clear" w:color="auto" w:fill="FFFFFF"/>
        </w:rPr>
      </w:pPr>
      <w:r w:rsidRPr="00112AC3">
        <w:rPr>
          <w:rFonts w:ascii="Times New Roman" w:hAnsi="Times New Roman" w:cs="Times New Roman"/>
          <w:spacing w:val="3"/>
          <w:sz w:val="26"/>
          <w:szCs w:val="26"/>
          <w:shd w:val="clear" w:color="auto" w:fill="FFFFFF"/>
        </w:rPr>
        <w:t>4.Bùi Ngọc Tuấn Anh. (2022). Ảnh hưởng của thông tin và người nổi tiếng trong quyết định mua sản phẩm công nghệ của giới trẻ. HCMCOUJS-Kỷ yếu, 17(1), 89-100</w:t>
      </w:r>
    </w:p>
    <w:p w14:paraId="7CEA9E49" w14:textId="77777777" w:rsidR="00EE0996" w:rsidRPr="00112AC3" w:rsidRDefault="00EE0996" w:rsidP="00EE0996">
      <w:pPr>
        <w:shd w:val="clear" w:color="auto" w:fill="FFFFFF"/>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5.Huỳnh Quốc Đang. (2023). Tác động của người nổi tiếng đại diện thương hiệu đến quyết định mua hàng của khách hàng tại Thành phố Hồ Chí Minh.</w:t>
      </w:r>
    </w:p>
    <w:p w14:paraId="4FC75659" w14:textId="77777777" w:rsidR="00EE0996" w:rsidRPr="00112AC3" w:rsidRDefault="00EE0996" w:rsidP="00EE0996">
      <w:pPr>
        <w:shd w:val="clear" w:color="auto" w:fill="FFFFFF"/>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6.Đỗ Ngọc Quỳnh Vy. (2023). Các yếu tố của mạng xã hội TikTok tác động đến quyết định mua hàng trực tuyến của sinh viên trường Đại học Ngân hàng TP. Hồ Chí Minh.</w:t>
      </w:r>
    </w:p>
    <w:p w14:paraId="2D4869AD" w14:textId="77777777" w:rsidR="00EE0996" w:rsidRPr="00112AC3" w:rsidRDefault="00EE0996" w:rsidP="00EE0996">
      <w:pPr>
        <w:shd w:val="clear" w:color="auto" w:fill="FFFFFF"/>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7.Hoàng Trọng &amp; Chu Nguyễn Mộng Ngọc. (2008)</w:t>
      </w:r>
      <w:r w:rsidRPr="00112AC3">
        <w:rPr>
          <w:rFonts w:ascii="Times New Roman" w:eastAsia="Times New Roman" w:hAnsi="Times New Roman" w:cs="Times New Roman"/>
          <w:i/>
          <w:sz w:val="26"/>
          <w:szCs w:val="26"/>
          <w:highlight w:val="white"/>
        </w:rPr>
        <w:t xml:space="preserve">. </w:t>
      </w:r>
      <w:r w:rsidRPr="00112AC3">
        <w:rPr>
          <w:rFonts w:ascii="Times New Roman" w:eastAsia="Times New Roman" w:hAnsi="Times New Roman" w:cs="Times New Roman"/>
          <w:sz w:val="26"/>
          <w:szCs w:val="26"/>
          <w:highlight w:val="white"/>
        </w:rPr>
        <w:t>Phân tích dữ liệu nghiên cứu với SPSS.</w:t>
      </w:r>
      <w:r w:rsidRPr="00112AC3">
        <w:rPr>
          <w:rFonts w:ascii="Times New Roman" w:eastAsia="Times New Roman" w:hAnsi="Times New Roman" w:cs="Times New Roman"/>
          <w:i/>
          <w:sz w:val="26"/>
          <w:szCs w:val="26"/>
          <w:highlight w:val="white"/>
        </w:rPr>
        <w:t xml:space="preserve"> </w:t>
      </w:r>
      <w:r w:rsidRPr="00112AC3">
        <w:rPr>
          <w:rFonts w:ascii="Times New Roman" w:eastAsia="Times New Roman" w:hAnsi="Times New Roman" w:cs="Times New Roman"/>
          <w:sz w:val="26"/>
          <w:szCs w:val="26"/>
          <w:highlight w:val="white"/>
        </w:rPr>
        <w:t>NXB Hồng Đức.</w:t>
      </w:r>
    </w:p>
    <w:p w14:paraId="4E0AE76A" w14:textId="77777777" w:rsidR="00EE0996" w:rsidRPr="00112AC3" w:rsidRDefault="00EE0996" w:rsidP="00EE0996">
      <w:pPr>
        <w:shd w:val="clear" w:color="auto" w:fill="FFFFFF"/>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8.Nguyễn Thị Hương Giang &amp; Phan Thuỳ Dương. (2018). Nhận thức của người tiêu dùng về đại diện thương hiệu là người nổi tiếng.</w:t>
      </w:r>
    </w:p>
    <w:p w14:paraId="135CB7FC" w14:textId="77777777" w:rsidR="00EE0996" w:rsidRPr="00112AC3" w:rsidRDefault="00EE0996" w:rsidP="00EE0996">
      <w:pPr>
        <w:shd w:val="clear" w:color="auto" w:fill="FFFFFF"/>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lastRenderedPageBreak/>
        <w:t>9.Nguyễn Đình Thọ. (2014). Giáo Trình Phương Pháp Nghiên Cứu Khoa Học Trong Kinh Doanh, 240.</w:t>
      </w:r>
    </w:p>
    <w:p w14:paraId="670AF64B" w14:textId="77777777" w:rsidR="00EE0996" w:rsidRPr="00112AC3" w:rsidRDefault="00EE0996" w:rsidP="00EE0996">
      <w:pPr>
        <w:shd w:val="clear" w:color="auto" w:fill="FFFFFF"/>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10.Trần Dục Thức, Dương Thị Bình &amp; Đinh Thị Như Quỳnh. (2022). Những nhân tố của người nổi tiếng ảnh hưởng đến quyết định mua mỹ phẩm của khách hàng tại Thành phố Hồ Chí Minh.</w:t>
      </w:r>
    </w:p>
    <w:p w14:paraId="2A977A7B" w14:textId="77777777" w:rsidR="00EE0996" w:rsidRPr="00112AC3" w:rsidRDefault="00EE0996" w:rsidP="00EE0996">
      <w:pPr>
        <w:shd w:val="clear" w:color="auto" w:fill="FFFFFF"/>
        <w:spacing w:before="100" w:beforeAutospacing="1" w:after="100" w:afterAutospacing="1" w:line="360" w:lineRule="auto"/>
        <w:jc w:val="both"/>
        <w:rPr>
          <w:rFonts w:ascii="Times New Roman" w:eastAsia="Times New Roman" w:hAnsi="Times New Roman" w:cs="Times New Roman"/>
          <w:sz w:val="26"/>
          <w:szCs w:val="26"/>
          <w:highlight w:val="white"/>
        </w:rPr>
      </w:pPr>
      <w:r w:rsidRPr="00112AC3">
        <w:rPr>
          <w:rFonts w:ascii="Times New Roman" w:eastAsia="Times New Roman" w:hAnsi="Times New Roman" w:cs="Times New Roman"/>
          <w:sz w:val="26"/>
          <w:szCs w:val="26"/>
          <w:highlight w:val="white"/>
        </w:rPr>
        <w:t xml:space="preserve"> 11.Trương Nguyễn Minh Trang. (2024). Các nhân tố ảnh hưởng đến quyết định mua sản phẩm đồ gia dụng thông qua hoạt động livestream trên nền tảng TikTokShop của sinh viên đại học tại Thành phố Thủ Đức.</w:t>
      </w:r>
    </w:p>
    <w:p w14:paraId="46B36C1E" w14:textId="50C66C93" w:rsidR="003D1680" w:rsidRPr="006143C5" w:rsidRDefault="003D1680" w:rsidP="006143C5">
      <w:pPr>
        <w:spacing w:before="100" w:beforeAutospacing="1" w:after="100" w:afterAutospacing="1" w:line="360" w:lineRule="auto"/>
        <w:rPr>
          <w:rFonts w:ascii="Times New Roman" w:hAnsi="Times New Roman" w:cs="Times New Roman"/>
          <w:b/>
          <w:sz w:val="26"/>
          <w:szCs w:val="26"/>
        </w:rPr>
      </w:pPr>
      <w:r w:rsidRPr="006143C5">
        <w:rPr>
          <w:rFonts w:ascii="Times New Roman" w:hAnsi="Times New Roman" w:cs="Times New Roman"/>
          <w:b/>
          <w:sz w:val="26"/>
          <w:szCs w:val="26"/>
        </w:rPr>
        <w:t xml:space="preserve">FACTORS OF SOCIAL MEDIA INFLUENCERS ON TECHNOLOGY PRODUCT PURCHASING DECISIONS OF STUDENTS OF </w:t>
      </w:r>
      <w:r w:rsidR="006143C5" w:rsidRPr="006143C5">
        <w:rPr>
          <w:rFonts w:ascii="Times New Roman" w:hAnsi="Times New Roman" w:cs="Times New Roman"/>
          <w:b/>
          <w:sz w:val="26"/>
          <w:szCs w:val="26"/>
        </w:rPr>
        <w:t xml:space="preserve">HO CHI MINH </w:t>
      </w:r>
      <w:r w:rsidR="006143C5" w:rsidRPr="006143C5">
        <w:rPr>
          <w:rFonts w:ascii="Times New Roman" w:hAnsi="Times New Roman" w:cs="Times New Roman"/>
          <w:b/>
          <w:sz w:val="26"/>
          <w:szCs w:val="26"/>
        </w:rPr>
        <w:t>UNIVERSITY</w:t>
      </w:r>
      <w:r w:rsidR="006143C5" w:rsidRPr="006143C5">
        <w:rPr>
          <w:rFonts w:ascii="Times New Roman" w:hAnsi="Times New Roman" w:cs="Times New Roman"/>
          <w:b/>
          <w:sz w:val="26"/>
          <w:szCs w:val="26"/>
        </w:rPr>
        <w:t xml:space="preserve"> </w:t>
      </w:r>
      <w:r w:rsidR="006143C5" w:rsidRPr="006143C5">
        <w:rPr>
          <w:rFonts w:ascii="Times New Roman" w:hAnsi="Times New Roman" w:cs="Times New Roman"/>
          <w:b/>
          <w:sz w:val="26"/>
          <w:szCs w:val="26"/>
        </w:rPr>
        <w:t>OF</w:t>
      </w:r>
      <w:r w:rsidR="006143C5" w:rsidRPr="006143C5">
        <w:rPr>
          <w:rFonts w:ascii="Times New Roman" w:hAnsi="Times New Roman" w:cs="Times New Roman"/>
          <w:b/>
          <w:sz w:val="26"/>
          <w:szCs w:val="26"/>
        </w:rPr>
        <w:t xml:space="preserve"> </w:t>
      </w:r>
      <w:r w:rsidR="006143C5" w:rsidRPr="006143C5">
        <w:rPr>
          <w:rFonts w:ascii="Times New Roman" w:hAnsi="Times New Roman" w:cs="Times New Roman"/>
          <w:b/>
          <w:sz w:val="26"/>
          <w:szCs w:val="26"/>
        </w:rPr>
        <w:t>BANKING</w:t>
      </w:r>
    </w:p>
    <w:p w14:paraId="2539A327" w14:textId="144C1AF9" w:rsidR="009C66F6" w:rsidRPr="009C66F6" w:rsidRDefault="009C66F6" w:rsidP="006143C5">
      <w:pPr>
        <w:spacing w:before="100" w:beforeAutospacing="1" w:after="100" w:afterAutospacing="1" w:line="360" w:lineRule="auto"/>
        <w:rPr>
          <w:rFonts w:ascii="Times New Roman" w:eastAsia="Times New Roman" w:hAnsi="Times New Roman" w:cs="Times New Roman"/>
          <w:kern w:val="0"/>
          <w:sz w:val="26"/>
          <w:szCs w:val="26"/>
          <w:lang w:val="en-US" w:eastAsia="zh-CN"/>
          <w14:ligatures w14:val="none"/>
        </w:rPr>
      </w:pPr>
      <w:r w:rsidRPr="006143C5">
        <w:rPr>
          <w:rFonts w:ascii="Times New Roman" w:eastAsia="Times New Roman" w:hAnsi="Times New Roman" w:cs="Times New Roman"/>
          <w:bCs/>
          <w:kern w:val="0"/>
          <w:sz w:val="26"/>
          <w:szCs w:val="26"/>
          <w:lang w:val="en-US" w:eastAsia="zh-CN"/>
          <w14:ligatures w14:val="none"/>
        </w:rPr>
        <w:t>Le Tran Hong Hanh¹, Au Kim Ngan¹, Pham Thi Hoai Thuong¹, Nguyen Thi Cam Tu¹</w:t>
      </w:r>
    </w:p>
    <w:p w14:paraId="2F34E723" w14:textId="66DF8A3D" w:rsidR="009C66F6" w:rsidRPr="009C66F6" w:rsidRDefault="009C66F6" w:rsidP="006143C5">
      <w:pPr>
        <w:spacing w:before="100" w:beforeAutospacing="1" w:after="100" w:afterAutospacing="1" w:line="360" w:lineRule="auto"/>
        <w:rPr>
          <w:rFonts w:ascii="Times New Roman" w:eastAsia="Times New Roman" w:hAnsi="Times New Roman" w:cs="Times New Roman"/>
          <w:kern w:val="0"/>
          <w:sz w:val="26"/>
          <w:szCs w:val="26"/>
          <w:lang w:eastAsia="zh-CN"/>
          <w14:ligatures w14:val="none"/>
        </w:rPr>
      </w:pPr>
      <w:r w:rsidRPr="006143C5">
        <w:rPr>
          <w:rFonts w:ascii="Times New Roman" w:eastAsia="Times New Roman" w:hAnsi="Times New Roman" w:cs="Times New Roman"/>
          <w:kern w:val="0"/>
          <w:sz w:val="26"/>
          <w:szCs w:val="26"/>
          <w:lang w:val="en-US" w:eastAsia="zh-CN"/>
          <w14:ligatures w14:val="none"/>
        </w:rPr>
        <w:t>¹</w:t>
      </w:r>
      <w:r w:rsidR="006143C5" w:rsidRPr="006143C5">
        <w:rPr>
          <w:rFonts w:ascii="Times New Roman" w:eastAsia="Times New Roman" w:hAnsi="Times New Roman" w:cs="Times New Roman"/>
          <w:kern w:val="0"/>
          <w:sz w:val="26"/>
          <w:szCs w:val="26"/>
          <w:lang w:val="en-US" w:eastAsia="zh-CN"/>
          <w14:ligatures w14:val="none"/>
        </w:rPr>
        <w:t xml:space="preserve"> Ho Chi Minh</w:t>
      </w:r>
      <w:r w:rsidRPr="006143C5">
        <w:rPr>
          <w:rFonts w:ascii="Times New Roman" w:eastAsia="Times New Roman" w:hAnsi="Times New Roman" w:cs="Times New Roman"/>
          <w:kern w:val="0"/>
          <w:sz w:val="26"/>
          <w:szCs w:val="26"/>
          <w:lang w:eastAsia="zh-CN"/>
          <w14:ligatures w14:val="none"/>
        </w:rPr>
        <w:t xml:space="preserve"> </w:t>
      </w:r>
      <w:r w:rsidRPr="009C66F6">
        <w:rPr>
          <w:rFonts w:ascii="Times New Roman" w:eastAsia="Times New Roman" w:hAnsi="Times New Roman" w:cs="Times New Roman"/>
          <w:kern w:val="0"/>
          <w:sz w:val="26"/>
          <w:szCs w:val="26"/>
          <w:lang w:val="en-US" w:eastAsia="zh-CN"/>
          <w14:ligatures w14:val="none"/>
        </w:rPr>
        <w:t>University</w:t>
      </w:r>
      <w:r w:rsidRPr="006143C5">
        <w:rPr>
          <w:rFonts w:ascii="Times New Roman" w:eastAsia="Times New Roman" w:hAnsi="Times New Roman" w:cs="Times New Roman"/>
          <w:kern w:val="0"/>
          <w:sz w:val="26"/>
          <w:szCs w:val="26"/>
          <w:lang w:eastAsia="zh-CN"/>
          <w14:ligatures w14:val="none"/>
        </w:rPr>
        <w:t xml:space="preserve"> of Banking</w:t>
      </w:r>
    </w:p>
    <w:p w14:paraId="1B93E6A2" w14:textId="77777777" w:rsidR="009C66F6" w:rsidRPr="009C66F6" w:rsidRDefault="009C66F6" w:rsidP="006143C5">
      <w:pPr>
        <w:spacing w:before="100" w:beforeAutospacing="1" w:after="100" w:afterAutospacing="1" w:line="360" w:lineRule="auto"/>
        <w:rPr>
          <w:rFonts w:ascii="Times New Roman" w:eastAsia="Times New Roman" w:hAnsi="Times New Roman" w:cs="Times New Roman"/>
          <w:kern w:val="0"/>
          <w:sz w:val="26"/>
          <w:szCs w:val="26"/>
          <w:lang w:val="en-US" w:eastAsia="zh-CN"/>
          <w14:ligatures w14:val="none"/>
        </w:rPr>
      </w:pPr>
      <w:r w:rsidRPr="006143C5">
        <w:rPr>
          <w:rFonts w:ascii="Times New Roman" w:eastAsia="Times New Roman" w:hAnsi="Times New Roman" w:cs="Times New Roman"/>
          <w:bCs/>
          <w:kern w:val="0"/>
          <w:sz w:val="26"/>
          <w:szCs w:val="26"/>
          <w:lang w:val="en-US" w:eastAsia="zh-CN"/>
          <w14:ligatures w14:val="none"/>
        </w:rPr>
        <w:t>Abstract:</w:t>
      </w:r>
      <w:r w:rsidRPr="009C66F6">
        <w:rPr>
          <w:rFonts w:ascii="Times New Roman" w:eastAsia="Times New Roman" w:hAnsi="Times New Roman" w:cs="Times New Roman"/>
          <w:kern w:val="0"/>
          <w:sz w:val="26"/>
          <w:szCs w:val="26"/>
          <w:lang w:val="en-US" w:eastAsia="zh-CN"/>
          <w14:ligatures w14:val="none"/>
        </w:rPr>
        <w:br/>
        <w:t>This study aims to identify and measure the factors of social media influencers that affect students’ purchase decisions for technological products at Banking University Ho Chi Minh City. The research findings reveal that four influencer-related factors—</w:t>
      </w:r>
      <w:r w:rsidRPr="006143C5">
        <w:rPr>
          <w:rFonts w:ascii="Times New Roman" w:eastAsia="Times New Roman" w:hAnsi="Times New Roman" w:cs="Times New Roman"/>
          <w:bCs/>
          <w:kern w:val="0"/>
          <w:sz w:val="26"/>
          <w:szCs w:val="26"/>
          <w:lang w:val="en-US" w:eastAsia="zh-CN"/>
          <w14:ligatures w14:val="none"/>
        </w:rPr>
        <w:t>trustworthiness</w:t>
      </w:r>
      <w:r w:rsidRPr="009C66F6">
        <w:rPr>
          <w:rFonts w:ascii="Times New Roman" w:eastAsia="Times New Roman" w:hAnsi="Times New Roman" w:cs="Times New Roman"/>
          <w:kern w:val="0"/>
          <w:sz w:val="26"/>
          <w:szCs w:val="26"/>
          <w:lang w:val="en-US" w:eastAsia="zh-CN"/>
          <w14:ligatures w14:val="none"/>
        </w:rPr>
        <w:t xml:space="preserve">, </w:t>
      </w:r>
      <w:r w:rsidRPr="006143C5">
        <w:rPr>
          <w:rFonts w:ascii="Times New Roman" w:eastAsia="Times New Roman" w:hAnsi="Times New Roman" w:cs="Times New Roman"/>
          <w:bCs/>
          <w:kern w:val="0"/>
          <w:sz w:val="26"/>
          <w:szCs w:val="26"/>
          <w:lang w:val="en-US" w:eastAsia="zh-CN"/>
          <w14:ligatures w14:val="none"/>
        </w:rPr>
        <w:t>attractiveness</w:t>
      </w:r>
      <w:r w:rsidRPr="009C66F6">
        <w:rPr>
          <w:rFonts w:ascii="Times New Roman" w:eastAsia="Times New Roman" w:hAnsi="Times New Roman" w:cs="Times New Roman"/>
          <w:kern w:val="0"/>
          <w:sz w:val="26"/>
          <w:szCs w:val="26"/>
          <w:lang w:val="en-US" w:eastAsia="zh-CN"/>
          <w14:ligatures w14:val="none"/>
        </w:rPr>
        <w:t xml:space="preserve">, </w:t>
      </w:r>
      <w:r w:rsidRPr="006143C5">
        <w:rPr>
          <w:rFonts w:ascii="Times New Roman" w:eastAsia="Times New Roman" w:hAnsi="Times New Roman" w:cs="Times New Roman"/>
          <w:bCs/>
          <w:kern w:val="0"/>
          <w:sz w:val="26"/>
          <w:szCs w:val="26"/>
          <w:lang w:val="en-US" w:eastAsia="zh-CN"/>
          <w14:ligatures w14:val="none"/>
        </w:rPr>
        <w:t>congruence</w:t>
      </w:r>
      <w:r w:rsidRPr="009C66F6">
        <w:rPr>
          <w:rFonts w:ascii="Times New Roman" w:eastAsia="Times New Roman" w:hAnsi="Times New Roman" w:cs="Times New Roman"/>
          <w:kern w:val="0"/>
          <w:sz w:val="26"/>
          <w:szCs w:val="26"/>
          <w:lang w:val="en-US" w:eastAsia="zh-CN"/>
          <w14:ligatures w14:val="none"/>
        </w:rPr>
        <w:t xml:space="preserve">, and </w:t>
      </w:r>
      <w:r w:rsidRPr="006143C5">
        <w:rPr>
          <w:rFonts w:ascii="Times New Roman" w:eastAsia="Times New Roman" w:hAnsi="Times New Roman" w:cs="Times New Roman"/>
          <w:bCs/>
          <w:kern w:val="0"/>
          <w:sz w:val="26"/>
          <w:szCs w:val="26"/>
          <w:lang w:val="en-US" w:eastAsia="zh-CN"/>
          <w14:ligatures w14:val="none"/>
        </w:rPr>
        <w:t>expertise</w:t>
      </w:r>
      <w:r w:rsidRPr="009C66F6">
        <w:rPr>
          <w:rFonts w:ascii="Times New Roman" w:eastAsia="Times New Roman" w:hAnsi="Times New Roman" w:cs="Times New Roman"/>
          <w:kern w:val="0"/>
          <w:sz w:val="26"/>
          <w:szCs w:val="26"/>
          <w:lang w:val="en-US" w:eastAsia="zh-CN"/>
          <w14:ligatures w14:val="none"/>
        </w:rPr>
        <w:t xml:space="preserve">—positively influence students’ purchasing decisions. Among these, </w:t>
      </w:r>
      <w:r w:rsidRPr="006143C5">
        <w:rPr>
          <w:rFonts w:ascii="Times New Roman" w:eastAsia="Times New Roman" w:hAnsi="Times New Roman" w:cs="Times New Roman"/>
          <w:bCs/>
          <w:kern w:val="0"/>
          <w:sz w:val="26"/>
          <w:szCs w:val="26"/>
          <w:lang w:val="en-US" w:eastAsia="zh-CN"/>
          <w14:ligatures w14:val="none"/>
        </w:rPr>
        <w:t>expertise</w:t>
      </w:r>
      <w:r w:rsidRPr="009C66F6">
        <w:rPr>
          <w:rFonts w:ascii="Times New Roman" w:eastAsia="Times New Roman" w:hAnsi="Times New Roman" w:cs="Times New Roman"/>
          <w:kern w:val="0"/>
          <w:sz w:val="26"/>
          <w:szCs w:val="26"/>
          <w:lang w:val="en-US" w:eastAsia="zh-CN"/>
          <w14:ligatures w14:val="none"/>
        </w:rPr>
        <w:t xml:space="preserve"> is found to have the strongest and most significant impact on students’ decisions to purchase technological products.</w:t>
      </w:r>
    </w:p>
    <w:p w14:paraId="1403A22E" w14:textId="1723F4E4" w:rsidR="009C66F6" w:rsidRPr="009C66F6" w:rsidRDefault="009C66F6" w:rsidP="006143C5">
      <w:pPr>
        <w:spacing w:before="100" w:beforeAutospacing="1" w:after="100" w:afterAutospacing="1" w:line="360" w:lineRule="auto"/>
        <w:rPr>
          <w:rFonts w:ascii="Times New Roman" w:eastAsia="Times New Roman" w:hAnsi="Times New Roman" w:cs="Times New Roman"/>
          <w:kern w:val="0"/>
          <w:sz w:val="26"/>
          <w:szCs w:val="26"/>
          <w:lang w:val="en-US" w:eastAsia="zh-CN"/>
          <w14:ligatures w14:val="none"/>
        </w:rPr>
      </w:pPr>
      <w:r w:rsidRPr="006143C5">
        <w:rPr>
          <w:rFonts w:ascii="Times New Roman" w:eastAsia="Times New Roman" w:hAnsi="Times New Roman" w:cs="Times New Roman"/>
          <w:bCs/>
          <w:kern w:val="0"/>
          <w:sz w:val="26"/>
          <w:szCs w:val="26"/>
          <w:lang w:val="en-US" w:eastAsia="zh-CN"/>
          <w14:ligatures w14:val="none"/>
        </w:rPr>
        <w:t>Keywords:</w:t>
      </w:r>
      <w:r w:rsidRPr="009C66F6">
        <w:rPr>
          <w:rFonts w:ascii="Times New Roman" w:eastAsia="Times New Roman" w:hAnsi="Times New Roman" w:cs="Times New Roman"/>
          <w:kern w:val="0"/>
          <w:sz w:val="26"/>
          <w:szCs w:val="26"/>
          <w:lang w:val="en-US" w:eastAsia="zh-CN"/>
          <w14:ligatures w14:val="none"/>
        </w:rPr>
        <w:t xml:space="preserve"> purchase decision, technological products, social media influencer, students, </w:t>
      </w:r>
      <w:bookmarkStart w:id="0" w:name="_GoBack"/>
      <w:bookmarkEnd w:id="0"/>
      <w:r w:rsidR="006143C5" w:rsidRPr="006143C5">
        <w:rPr>
          <w:rFonts w:ascii="Times New Roman" w:eastAsia="Times New Roman" w:hAnsi="Times New Roman" w:cs="Times New Roman"/>
          <w:kern w:val="0"/>
          <w:sz w:val="26"/>
          <w:szCs w:val="26"/>
          <w:lang w:val="en-US" w:eastAsia="zh-CN"/>
          <w14:ligatures w14:val="none"/>
        </w:rPr>
        <w:t>Ho Chi Minh</w:t>
      </w:r>
      <w:r w:rsidRPr="006143C5">
        <w:rPr>
          <w:rFonts w:ascii="Times New Roman" w:eastAsia="Times New Roman" w:hAnsi="Times New Roman" w:cs="Times New Roman"/>
          <w:kern w:val="0"/>
          <w:sz w:val="26"/>
          <w:szCs w:val="26"/>
          <w:lang w:eastAsia="zh-CN"/>
          <w14:ligatures w14:val="none"/>
        </w:rPr>
        <w:t xml:space="preserve"> </w:t>
      </w:r>
      <w:r w:rsidRPr="009C66F6">
        <w:rPr>
          <w:rFonts w:ascii="Times New Roman" w:eastAsia="Times New Roman" w:hAnsi="Times New Roman" w:cs="Times New Roman"/>
          <w:kern w:val="0"/>
          <w:sz w:val="26"/>
          <w:szCs w:val="26"/>
          <w:lang w:val="en-US" w:eastAsia="zh-CN"/>
          <w14:ligatures w14:val="none"/>
        </w:rPr>
        <w:t>University</w:t>
      </w:r>
      <w:r w:rsidRPr="006143C5">
        <w:rPr>
          <w:rFonts w:ascii="Times New Roman" w:eastAsia="Times New Roman" w:hAnsi="Times New Roman" w:cs="Times New Roman"/>
          <w:kern w:val="0"/>
          <w:sz w:val="26"/>
          <w:szCs w:val="26"/>
          <w:lang w:eastAsia="zh-CN"/>
          <w14:ligatures w14:val="none"/>
        </w:rPr>
        <w:t xml:space="preserve"> of Banking</w:t>
      </w:r>
      <w:r w:rsidRPr="009C66F6">
        <w:rPr>
          <w:rFonts w:ascii="Times New Roman" w:eastAsia="Times New Roman" w:hAnsi="Times New Roman" w:cs="Times New Roman"/>
          <w:kern w:val="0"/>
          <w:sz w:val="26"/>
          <w:szCs w:val="26"/>
          <w:lang w:val="en-US" w:eastAsia="zh-CN"/>
          <w14:ligatures w14:val="none"/>
        </w:rPr>
        <w:t>.</w:t>
      </w:r>
    </w:p>
    <w:p w14:paraId="0F0B4C37" w14:textId="76DAA09E" w:rsidR="00313108" w:rsidRPr="009C66F6" w:rsidRDefault="00313108" w:rsidP="00080527">
      <w:pPr>
        <w:spacing w:line="360" w:lineRule="auto"/>
        <w:rPr>
          <w:rFonts w:ascii="Times New Roman" w:eastAsia="Segoe UI" w:hAnsi="Times New Roman" w:cs="Times New Roman"/>
          <w:spacing w:val="2"/>
          <w:sz w:val="26"/>
          <w:szCs w:val="26"/>
          <w:shd w:val="clear" w:color="auto" w:fill="FFFFFF"/>
          <w:lang w:val="en-US"/>
        </w:rPr>
      </w:pPr>
    </w:p>
    <w:sectPr w:rsidR="00313108" w:rsidRPr="009C66F6" w:rsidSect="000B0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6A1"/>
    <w:multiLevelType w:val="hybridMultilevel"/>
    <w:tmpl w:val="C3063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318B9"/>
    <w:multiLevelType w:val="hybridMultilevel"/>
    <w:tmpl w:val="37E233B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63B1F"/>
    <w:multiLevelType w:val="hybridMultilevel"/>
    <w:tmpl w:val="84F6656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0914E8"/>
    <w:multiLevelType w:val="hybridMultilevel"/>
    <w:tmpl w:val="E796243A"/>
    <w:lvl w:ilvl="0" w:tplc="D4BA78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58"/>
    <w:rsid w:val="000142A6"/>
    <w:rsid w:val="00075E65"/>
    <w:rsid w:val="00080527"/>
    <w:rsid w:val="000B0534"/>
    <w:rsid w:val="00112AC3"/>
    <w:rsid w:val="00163742"/>
    <w:rsid w:val="00192411"/>
    <w:rsid w:val="00274AC0"/>
    <w:rsid w:val="00294E2E"/>
    <w:rsid w:val="00313108"/>
    <w:rsid w:val="00346B71"/>
    <w:rsid w:val="003D1680"/>
    <w:rsid w:val="00417A58"/>
    <w:rsid w:val="004C2074"/>
    <w:rsid w:val="004E25C1"/>
    <w:rsid w:val="004E287E"/>
    <w:rsid w:val="00502970"/>
    <w:rsid w:val="005464F2"/>
    <w:rsid w:val="005555F1"/>
    <w:rsid w:val="005E4FCB"/>
    <w:rsid w:val="006143C5"/>
    <w:rsid w:val="00644134"/>
    <w:rsid w:val="00671CA3"/>
    <w:rsid w:val="00691273"/>
    <w:rsid w:val="0078116B"/>
    <w:rsid w:val="007E0C63"/>
    <w:rsid w:val="00852CBA"/>
    <w:rsid w:val="008F3133"/>
    <w:rsid w:val="00951973"/>
    <w:rsid w:val="0095527E"/>
    <w:rsid w:val="009C66F6"/>
    <w:rsid w:val="00A16270"/>
    <w:rsid w:val="00A21701"/>
    <w:rsid w:val="00AB33C9"/>
    <w:rsid w:val="00AC23F2"/>
    <w:rsid w:val="00B76920"/>
    <w:rsid w:val="00B87FF4"/>
    <w:rsid w:val="00BD4763"/>
    <w:rsid w:val="00CB7132"/>
    <w:rsid w:val="00D21E68"/>
    <w:rsid w:val="00DB0CF6"/>
    <w:rsid w:val="00E06258"/>
    <w:rsid w:val="00E45709"/>
    <w:rsid w:val="00EA6211"/>
    <w:rsid w:val="00EE0996"/>
    <w:rsid w:val="00EE4C70"/>
    <w:rsid w:val="00EF1F40"/>
    <w:rsid w:val="00F712D1"/>
    <w:rsid w:val="00FD35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5B26"/>
  <w15:chartTrackingRefBased/>
  <w15:docId w15:val="{E9BD0F84-7316-4BE3-824B-08C3AD0E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62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2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2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2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2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2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2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2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2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2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258"/>
    <w:rPr>
      <w:rFonts w:eastAsiaTheme="majorEastAsia" w:cstheme="majorBidi"/>
      <w:color w:val="272727" w:themeColor="text1" w:themeTint="D8"/>
    </w:rPr>
  </w:style>
  <w:style w:type="paragraph" w:styleId="Title">
    <w:name w:val="Title"/>
    <w:basedOn w:val="Normal"/>
    <w:next w:val="Normal"/>
    <w:link w:val="TitleChar"/>
    <w:uiPriority w:val="10"/>
    <w:qFormat/>
    <w:rsid w:val="00E06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258"/>
    <w:pPr>
      <w:spacing w:before="160"/>
      <w:jc w:val="center"/>
    </w:pPr>
    <w:rPr>
      <w:i/>
      <w:iCs/>
      <w:color w:val="404040" w:themeColor="text1" w:themeTint="BF"/>
    </w:rPr>
  </w:style>
  <w:style w:type="character" w:customStyle="1" w:styleId="QuoteChar">
    <w:name w:val="Quote Char"/>
    <w:basedOn w:val="DefaultParagraphFont"/>
    <w:link w:val="Quote"/>
    <w:uiPriority w:val="29"/>
    <w:rsid w:val="00E06258"/>
    <w:rPr>
      <w:i/>
      <w:iCs/>
      <w:color w:val="404040" w:themeColor="text1" w:themeTint="BF"/>
    </w:rPr>
  </w:style>
  <w:style w:type="paragraph" w:styleId="ListParagraph">
    <w:name w:val="List Paragraph"/>
    <w:basedOn w:val="Normal"/>
    <w:uiPriority w:val="34"/>
    <w:qFormat/>
    <w:rsid w:val="00E06258"/>
    <w:pPr>
      <w:ind w:left="720"/>
      <w:contextualSpacing/>
    </w:pPr>
  </w:style>
  <w:style w:type="character" w:styleId="IntenseEmphasis">
    <w:name w:val="Intense Emphasis"/>
    <w:basedOn w:val="DefaultParagraphFont"/>
    <w:uiPriority w:val="21"/>
    <w:qFormat/>
    <w:rsid w:val="00E06258"/>
    <w:rPr>
      <w:i/>
      <w:iCs/>
      <w:color w:val="2F5496" w:themeColor="accent1" w:themeShade="BF"/>
    </w:rPr>
  </w:style>
  <w:style w:type="paragraph" w:styleId="IntenseQuote">
    <w:name w:val="Intense Quote"/>
    <w:basedOn w:val="Normal"/>
    <w:next w:val="Normal"/>
    <w:link w:val="IntenseQuoteChar"/>
    <w:uiPriority w:val="30"/>
    <w:qFormat/>
    <w:rsid w:val="00E06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258"/>
    <w:rPr>
      <w:i/>
      <w:iCs/>
      <w:color w:val="2F5496" w:themeColor="accent1" w:themeShade="BF"/>
    </w:rPr>
  </w:style>
  <w:style w:type="character" w:styleId="IntenseReference">
    <w:name w:val="Intense Reference"/>
    <w:basedOn w:val="DefaultParagraphFont"/>
    <w:uiPriority w:val="32"/>
    <w:qFormat/>
    <w:rsid w:val="00E06258"/>
    <w:rPr>
      <w:b/>
      <w:bCs/>
      <w:smallCaps/>
      <w:color w:val="2F5496" w:themeColor="accent1" w:themeShade="BF"/>
      <w:spacing w:val="5"/>
    </w:rPr>
  </w:style>
  <w:style w:type="paragraph" w:styleId="NormalWeb">
    <w:name w:val="Normal (Web)"/>
    <w:basedOn w:val="Normal"/>
    <w:uiPriority w:val="99"/>
    <w:unhideWhenUsed/>
    <w:rsid w:val="0064413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9C6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67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2593</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Bình Công ty cổ phần</dc:creator>
  <cp:keywords/>
  <dc:description/>
  <cp:lastModifiedBy>Admin</cp:lastModifiedBy>
  <cp:revision>7</cp:revision>
  <dcterms:created xsi:type="dcterms:W3CDTF">2025-10-26T14:22:00Z</dcterms:created>
  <dcterms:modified xsi:type="dcterms:W3CDTF">2025-10-26T14:53:00Z</dcterms:modified>
</cp:coreProperties>
</file>