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99809" w14:textId="77777777" w:rsidR="0046351C" w:rsidRPr="00A226DF" w:rsidRDefault="0046351C"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Dear Editorial Board and Reviewers,</w:t>
      </w:r>
    </w:p>
    <w:p w14:paraId="290A77A0" w14:textId="77777777" w:rsidR="00CD15A6" w:rsidRPr="00A226DF" w:rsidRDefault="00CD15A6" w:rsidP="0052702D">
      <w:pPr>
        <w:widowControl w:val="0"/>
        <w:spacing w:after="0" w:line="240" w:lineRule="auto"/>
        <w:ind w:firstLine="720"/>
        <w:jc w:val="both"/>
        <w:rPr>
          <w:rFonts w:ascii="Times New Roman" w:hAnsi="Times New Roman" w:cs="Times New Roman"/>
          <w:sz w:val="24"/>
          <w:szCs w:val="24"/>
        </w:rPr>
      </w:pPr>
    </w:p>
    <w:p w14:paraId="25E9659A" w14:textId="6A6FD7EB" w:rsidR="009D560D" w:rsidRPr="00A226DF" w:rsidRDefault="009D560D" w:rsidP="003876E5">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Thank you for giving us the opportunity to submit a revised draft of my manuscript titled</w:t>
      </w:r>
      <w:r w:rsidR="003876E5">
        <w:rPr>
          <w:rFonts w:ascii="Times New Roman" w:hAnsi="Times New Roman" w:cs="Times New Roman"/>
          <w:sz w:val="24"/>
          <w:szCs w:val="24"/>
        </w:rPr>
        <w:t xml:space="preserve"> </w:t>
      </w:r>
      <w:r w:rsidRPr="00A226DF">
        <w:rPr>
          <w:rFonts w:ascii="Times New Roman" w:hAnsi="Times New Roman" w:cs="Times New Roman"/>
          <w:sz w:val="24"/>
          <w:szCs w:val="24"/>
        </w:rPr>
        <w:t xml:space="preserve">“Bibliometric Analysis </w:t>
      </w:r>
      <w:r w:rsidR="00CB5084">
        <w:rPr>
          <w:rFonts w:ascii="Times New Roman" w:hAnsi="Times New Roman" w:cs="Times New Roman"/>
          <w:sz w:val="24"/>
          <w:szCs w:val="24"/>
        </w:rPr>
        <w:t>of Wellness Tourism i</w:t>
      </w:r>
      <w:r w:rsidRPr="00A226DF">
        <w:rPr>
          <w:rFonts w:ascii="Times New Roman" w:hAnsi="Times New Roman" w:cs="Times New Roman"/>
          <w:sz w:val="24"/>
          <w:szCs w:val="24"/>
        </w:rPr>
        <w:t xml:space="preserve">n </w:t>
      </w:r>
      <w:r w:rsidR="00CB5084">
        <w:rPr>
          <w:rFonts w:ascii="Times New Roman" w:hAnsi="Times New Roman" w:cs="Times New Roman"/>
          <w:sz w:val="24"/>
          <w:szCs w:val="24"/>
        </w:rPr>
        <w:t>p</w:t>
      </w:r>
      <w:bookmarkStart w:id="0" w:name="_GoBack"/>
      <w:bookmarkEnd w:id="0"/>
      <w:r w:rsidRPr="00A226DF">
        <w:rPr>
          <w:rFonts w:ascii="Times New Roman" w:hAnsi="Times New Roman" w:cs="Times New Roman"/>
          <w:sz w:val="24"/>
          <w:szCs w:val="24"/>
        </w:rPr>
        <w:t xml:space="preserve">eriod </w:t>
      </w:r>
      <w:r w:rsidR="00CB5084">
        <w:rPr>
          <w:rFonts w:ascii="Times New Roman" w:hAnsi="Times New Roman" w:cs="Times New Roman"/>
          <w:sz w:val="24"/>
          <w:szCs w:val="24"/>
        </w:rPr>
        <w:t>f</w:t>
      </w:r>
      <w:r w:rsidRPr="00A226DF">
        <w:rPr>
          <w:rFonts w:ascii="Times New Roman" w:hAnsi="Times New Roman" w:cs="Times New Roman"/>
          <w:sz w:val="24"/>
          <w:szCs w:val="24"/>
        </w:rPr>
        <w:t>rom 2015 To 2025”</w:t>
      </w:r>
      <w:r w:rsidR="00CD15A6" w:rsidRPr="00A226DF">
        <w:t xml:space="preserve"> </w:t>
      </w:r>
      <w:r w:rsidR="00A71DBD" w:rsidRPr="00A226DF">
        <w:t xml:space="preserve">to </w:t>
      </w:r>
      <w:r w:rsidR="00CD15A6" w:rsidRPr="00A226DF">
        <w:rPr>
          <w:rFonts w:ascii="Times New Roman" w:hAnsi="Times New Roman" w:cs="Times New Roman"/>
          <w:sz w:val="24"/>
          <w:szCs w:val="24"/>
        </w:rPr>
        <w:t>the Quy Nhon University Journal of Science.</w:t>
      </w:r>
      <w:r w:rsidRPr="00A226DF">
        <w:rPr>
          <w:rFonts w:ascii="Times New Roman" w:hAnsi="Times New Roman" w:cs="Times New Roman"/>
          <w:sz w:val="24"/>
          <w:szCs w:val="24"/>
        </w:rPr>
        <w:t>We appreciate the time and effort that you and the reviewers have dedicated to providing your valuable feedback on our manuscript. We are grateful to the reviewers for their insightful comments on my paper.</w:t>
      </w:r>
    </w:p>
    <w:p w14:paraId="05EB8503" w14:textId="77777777" w:rsidR="009D560D" w:rsidRPr="00A226DF" w:rsidRDefault="009D560D"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Here is a point-by-point response to the reviewers’ comments and concerns.</w:t>
      </w:r>
    </w:p>
    <w:p w14:paraId="375A832E" w14:textId="77777777" w:rsidR="00CD15A6" w:rsidRPr="00A226DF" w:rsidRDefault="00CD15A6" w:rsidP="0052702D">
      <w:pPr>
        <w:widowControl w:val="0"/>
        <w:spacing w:after="0" w:line="240" w:lineRule="auto"/>
        <w:ind w:firstLine="720"/>
        <w:jc w:val="both"/>
        <w:rPr>
          <w:rFonts w:ascii="Times New Roman" w:hAnsi="Times New Roman" w:cs="Times New Roman"/>
          <w:sz w:val="24"/>
          <w:szCs w:val="24"/>
        </w:rPr>
      </w:pPr>
    </w:p>
    <w:p w14:paraId="2667534E" w14:textId="77777777" w:rsidR="00210D3D" w:rsidRPr="00A060A3" w:rsidRDefault="00CD15A6" w:rsidP="0052702D">
      <w:pPr>
        <w:widowControl w:val="0"/>
        <w:spacing w:after="0" w:line="240" w:lineRule="auto"/>
        <w:ind w:firstLine="720"/>
        <w:jc w:val="both"/>
        <w:rPr>
          <w:rFonts w:ascii="Times New Roman" w:hAnsi="Times New Roman" w:cs="Times New Roman"/>
          <w:b/>
          <w:sz w:val="24"/>
          <w:szCs w:val="24"/>
        </w:rPr>
      </w:pPr>
      <w:r w:rsidRPr="00A060A3">
        <w:rPr>
          <w:rFonts w:ascii="Times New Roman" w:hAnsi="Times New Roman" w:cs="Times New Roman"/>
          <w:b/>
          <w:sz w:val="24"/>
          <w:szCs w:val="24"/>
        </w:rPr>
        <w:t xml:space="preserve">Comments from </w:t>
      </w:r>
      <w:r w:rsidR="0046351C" w:rsidRPr="00A060A3">
        <w:rPr>
          <w:rFonts w:ascii="Times New Roman" w:hAnsi="Times New Roman" w:cs="Times New Roman"/>
          <w:b/>
          <w:sz w:val="24"/>
          <w:szCs w:val="24"/>
        </w:rPr>
        <w:t xml:space="preserve">Reviewer </w:t>
      </w:r>
      <w:r w:rsidR="00210D3D" w:rsidRPr="00A060A3">
        <w:rPr>
          <w:rFonts w:ascii="Times New Roman" w:hAnsi="Times New Roman" w:cs="Times New Roman"/>
          <w:b/>
          <w:sz w:val="24"/>
          <w:szCs w:val="24"/>
        </w:rPr>
        <w:t>1:</w:t>
      </w:r>
    </w:p>
    <w:p w14:paraId="749D0E64" w14:textId="60367D9D" w:rsidR="005866DD" w:rsidRPr="00F408B7" w:rsidRDefault="00083DA7" w:rsidP="00083DA7">
      <w:pPr>
        <w:widowControl w:val="0"/>
        <w:spacing w:after="0" w:line="240" w:lineRule="auto"/>
        <w:ind w:firstLine="720"/>
        <w:jc w:val="both"/>
        <w:rPr>
          <w:rFonts w:ascii="Times New Roman" w:hAnsi="Times New Roman" w:cs="Times New Roman"/>
          <w:sz w:val="24"/>
          <w:szCs w:val="24"/>
        </w:rPr>
      </w:pPr>
      <w:r w:rsidRPr="00F408B7">
        <w:rPr>
          <w:rFonts w:ascii="Times New Roman" w:hAnsi="Times New Roman" w:cs="Times New Roman"/>
          <w:sz w:val="24"/>
          <w:szCs w:val="24"/>
        </w:rPr>
        <w:t>- The study remains largely descriptive and integrative in nature, primarily updating and organizing existing scientific evidence. It does not yet offer a clearly articulated theoretical contribution or novel conceptual advancement. This limitation should be acknowledged as an inherent constraint of the current study</w:t>
      </w:r>
    </w:p>
    <w:p w14:paraId="2A24AA44" w14:textId="77777777" w:rsidR="008133C9" w:rsidRPr="00F408B7" w:rsidRDefault="008133C9" w:rsidP="008133C9">
      <w:pPr>
        <w:widowControl w:val="0"/>
        <w:spacing w:after="0" w:line="240" w:lineRule="auto"/>
        <w:ind w:firstLine="720"/>
        <w:jc w:val="both"/>
        <w:rPr>
          <w:rFonts w:ascii="Times New Roman" w:hAnsi="Times New Roman" w:cs="Times New Roman"/>
          <w:sz w:val="24"/>
          <w:szCs w:val="24"/>
        </w:rPr>
      </w:pPr>
      <w:r w:rsidRPr="00F408B7">
        <w:rPr>
          <w:rFonts w:ascii="Times New Roman" w:hAnsi="Times New Roman" w:cs="Times New Roman"/>
          <w:sz w:val="24"/>
          <w:szCs w:val="24"/>
        </w:rPr>
        <w:t>=&gt; The authors has added in the manuscript</w:t>
      </w:r>
    </w:p>
    <w:p w14:paraId="45BB0A36" w14:textId="257DD39E" w:rsidR="00083DA7" w:rsidRPr="00F408B7" w:rsidRDefault="00083DA7" w:rsidP="00083DA7">
      <w:pPr>
        <w:widowControl w:val="0"/>
        <w:spacing w:after="0" w:line="240" w:lineRule="auto"/>
        <w:ind w:firstLine="720"/>
        <w:jc w:val="both"/>
        <w:rPr>
          <w:rFonts w:ascii="Times New Roman" w:hAnsi="Times New Roman" w:cs="Times New Roman"/>
          <w:sz w:val="24"/>
          <w:szCs w:val="24"/>
        </w:rPr>
      </w:pPr>
      <w:r w:rsidRPr="00F408B7">
        <w:rPr>
          <w:rFonts w:ascii="Times New Roman" w:hAnsi="Times New Roman" w:cs="Times New Roman"/>
          <w:sz w:val="24"/>
          <w:szCs w:val="24"/>
        </w:rPr>
        <w:t>- The authors are therefore strongly encouraged to resolve this inconsistency in one of the following ways: (i) by clearly presenting co-citation analysis results (including relevant figures/tables and scholarly interpretation), or (ii) by revising the Abstract and the Methodological description to ensure full alignment with the analyses that were actually conducted.</w:t>
      </w:r>
    </w:p>
    <w:p w14:paraId="5BA4A98D" w14:textId="547B66DE" w:rsidR="008133C9" w:rsidRPr="00F408B7" w:rsidRDefault="008133C9" w:rsidP="008133C9">
      <w:pPr>
        <w:widowControl w:val="0"/>
        <w:spacing w:after="0" w:line="240" w:lineRule="auto"/>
        <w:ind w:firstLine="720"/>
        <w:jc w:val="both"/>
        <w:rPr>
          <w:rFonts w:ascii="Times New Roman" w:hAnsi="Times New Roman" w:cs="Times New Roman"/>
          <w:sz w:val="24"/>
          <w:szCs w:val="24"/>
        </w:rPr>
      </w:pPr>
      <w:r w:rsidRPr="00F408B7">
        <w:rPr>
          <w:rFonts w:ascii="Times New Roman" w:hAnsi="Times New Roman" w:cs="Times New Roman"/>
          <w:sz w:val="24"/>
          <w:szCs w:val="24"/>
        </w:rPr>
        <w:t>=&gt; The authors has added in the manuscript, follow (ii) option.</w:t>
      </w:r>
    </w:p>
    <w:p w14:paraId="092A99A1" w14:textId="0A472EC1" w:rsidR="00083DA7" w:rsidRPr="00F408B7" w:rsidRDefault="00083DA7" w:rsidP="00F408B7">
      <w:pPr>
        <w:widowControl w:val="0"/>
        <w:spacing w:after="0" w:line="240" w:lineRule="auto"/>
        <w:ind w:firstLine="720"/>
        <w:jc w:val="both"/>
        <w:rPr>
          <w:rFonts w:ascii="Times New Roman" w:hAnsi="Times New Roman" w:cs="Times New Roman"/>
          <w:sz w:val="24"/>
          <w:szCs w:val="24"/>
        </w:rPr>
      </w:pPr>
      <w:r w:rsidRPr="00F408B7">
        <w:rPr>
          <w:rFonts w:ascii="Times New Roman" w:hAnsi="Times New Roman" w:cs="Times New Roman"/>
          <w:sz w:val="24"/>
          <w:szCs w:val="24"/>
        </w:rPr>
        <w:t>- The authors add a concise synthesis paragraph or a clearly defined subsection at the end of Section 4 to integrate the main findings, summarize the implications of the identified keyword clusters, and clarify the observed shift in research focus.</w:t>
      </w:r>
    </w:p>
    <w:p w14:paraId="067869B1" w14:textId="77777777" w:rsidR="008133C9" w:rsidRPr="00F408B7" w:rsidRDefault="008133C9" w:rsidP="008133C9">
      <w:pPr>
        <w:widowControl w:val="0"/>
        <w:spacing w:after="0" w:line="240" w:lineRule="auto"/>
        <w:ind w:firstLine="720"/>
        <w:jc w:val="both"/>
        <w:rPr>
          <w:rFonts w:ascii="Times New Roman" w:hAnsi="Times New Roman" w:cs="Times New Roman"/>
          <w:sz w:val="24"/>
          <w:szCs w:val="24"/>
        </w:rPr>
      </w:pPr>
      <w:r w:rsidRPr="00F408B7">
        <w:rPr>
          <w:rFonts w:ascii="Times New Roman" w:hAnsi="Times New Roman" w:cs="Times New Roman"/>
          <w:sz w:val="24"/>
          <w:szCs w:val="24"/>
        </w:rPr>
        <w:t>=&gt; The authors has added in the manuscript</w:t>
      </w:r>
    </w:p>
    <w:p w14:paraId="3D3D3A04" w14:textId="196792AA" w:rsidR="00083DA7" w:rsidRPr="00F408B7" w:rsidRDefault="00083DA7" w:rsidP="00083DA7">
      <w:pPr>
        <w:widowControl w:val="0"/>
        <w:spacing w:after="0" w:line="240" w:lineRule="auto"/>
        <w:ind w:firstLine="720"/>
        <w:jc w:val="both"/>
        <w:rPr>
          <w:rFonts w:ascii="Times New Roman" w:hAnsi="Times New Roman" w:cs="Times New Roman"/>
          <w:sz w:val="24"/>
          <w:szCs w:val="24"/>
        </w:rPr>
      </w:pPr>
      <w:r w:rsidRPr="00F408B7">
        <w:rPr>
          <w:rFonts w:ascii="Times New Roman" w:hAnsi="Times New Roman" w:cs="Times New Roman"/>
          <w:sz w:val="24"/>
          <w:szCs w:val="24"/>
        </w:rPr>
        <w:t>- The manuscript still contains several expressions that appear to be literal translations or are not fully natural in academic English</w:t>
      </w:r>
    </w:p>
    <w:p w14:paraId="5CAFF8FB" w14:textId="35D26260" w:rsidR="00750206" w:rsidRPr="00F408B7" w:rsidRDefault="00750206" w:rsidP="00083DA7">
      <w:pPr>
        <w:widowControl w:val="0"/>
        <w:spacing w:after="0" w:line="240" w:lineRule="auto"/>
        <w:ind w:firstLine="720"/>
        <w:jc w:val="both"/>
        <w:rPr>
          <w:rFonts w:ascii="Times New Roman" w:hAnsi="Times New Roman" w:cs="Times New Roman"/>
          <w:sz w:val="24"/>
          <w:szCs w:val="24"/>
        </w:rPr>
      </w:pPr>
      <w:r w:rsidRPr="00F408B7">
        <w:rPr>
          <w:rFonts w:ascii="Times New Roman" w:hAnsi="Times New Roman" w:cs="Times New Roman"/>
          <w:sz w:val="24"/>
          <w:szCs w:val="24"/>
        </w:rPr>
        <w:t>=&gt; The authors has check the manuscript.</w:t>
      </w:r>
    </w:p>
    <w:p w14:paraId="7E3A0824" w14:textId="77777777" w:rsidR="00083DA7" w:rsidRPr="00F408B7" w:rsidRDefault="00083DA7" w:rsidP="00F408B7">
      <w:pPr>
        <w:widowControl w:val="0"/>
        <w:spacing w:after="0" w:line="240" w:lineRule="auto"/>
        <w:ind w:firstLine="720"/>
        <w:jc w:val="both"/>
        <w:rPr>
          <w:rFonts w:ascii="Times New Roman" w:hAnsi="Times New Roman" w:cs="Times New Roman"/>
          <w:sz w:val="24"/>
          <w:szCs w:val="24"/>
        </w:rPr>
      </w:pPr>
      <w:r w:rsidRPr="00F408B7">
        <w:rPr>
          <w:rFonts w:ascii="Times New Roman" w:hAnsi="Times New Roman" w:cs="Times New Roman"/>
          <w:sz w:val="24"/>
          <w:szCs w:val="24"/>
        </w:rPr>
        <w:t>- Clarify and ensure full consistency in the description and use of co-citation analysis across the Abstract, Methods, and Results sections.</w:t>
      </w:r>
    </w:p>
    <w:p w14:paraId="6314BE5C" w14:textId="6ADA3D85" w:rsidR="00750206" w:rsidRPr="00F408B7" w:rsidRDefault="00750206" w:rsidP="00F408B7">
      <w:pPr>
        <w:widowControl w:val="0"/>
        <w:spacing w:after="0" w:line="240" w:lineRule="auto"/>
        <w:ind w:firstLine="720"/>
        <w:jc w:val="both"/>
        <w:rPr>
          <w:rFonts w:ascii="Times New Roman" w:hAnsi="Times New Roman" w:cs="Times New Roman"/>
          <w:sz w:val="24"/>
          <w:szCs w:val="24"/>
        </w:rPr>
      </w:pPr>
      <w:r w:rsidRPr="00F408B7">
        <w:rPr>
          <w:rFonts w:ascii="Times New Roman" w:hAnsi="Times New Roman" w:cs="Times New Roman"/>
          <w:sz w:val="24"/>
          <w:szCs w:val="24"/>
        </w:rPr>
        <w:t>=&gt; The authors has rewrite in the manuscript.</w:t>
      </w:r>
    </w:p>
    <w:p w14:paraId="13575201" w14:textId="77777777" w:rsidR="00083DA7" w:rsidRPr="00F408B7" w:rsidRDefault="00083DA7" w:rsidP="00F408B7">
      <w:pPr>
        <w:widowControl w:val="0"/>
        <w:spacing w:after="0" w:line="240" w:lineRule="auto"/>
        <w:ind w:firstLine="720"/>
        <w:jc w:val="both"/>
        <w:rPr>
          <w:rFonts w:ascii="Times New Roman" w:hAnsi="Times New Roman" w:cs="Times New Roman"/>
          <w:sz w:val="24"/>
          <w:szCs w:val="24"/>
        </w:rPr>
      </w:pPr>
      <w:r w:rsidRPr="00F408B7">
        <w:rPr>
          <w:rFonts w:ascii="Times New Roman" w:hAnsi="Times New Roman" w:cs="Times New Roman"/>
          <w:sz w:val="24"/>
          <w:szCs w:val="24"/>
        </w:rPr>
        <w:t>- Reduce repetitive numerical description and strengthen synthetic analysis and scholarly interpretation in the Discussion section.</w:t>
      </w:r>
    </w:p>
    <w:p w14:paraId="460C7E38" w14:textId="77777777" w:rsidR="00FD1787" w:rsidRPr="00F408B7" w:rsidRDefault="00FD1787" w:rsidP="00FD1787">
      <w:pPr>
        <w:widowControl w:val="0"/>
        <w:spacing w:after="0" w:line="240" w:lineRule="auto"/>
        <w:ind w:firstLine="720"/>
        <w:jc w:val="both"/>
        <w:rPr>
          <w:rFonts w:ascii="Times New Roman" w:hAnsi="Times New Roman" w:cs="Times New Roman"/>
          <w:sz w:val="24"/>
          <w:szCs w:val="24"/>
        </w:rPr>
      </w:pPr>
      <w:r w:rsidRPr="00F408B7">
        <w:rPr>
          <w:rFonts w:ascii="Times New Roman" w:hAnsi="Times New Roman" w:cs="Times New Roman"/>
          <w:sz w:val="24"/>
          <w:szCs w:val="24"/>
        </w:rPr>
        <w:t>=&gt; The authors has added in the manuscript</w:t>
      </w:r>
    </w:p>
    <w:p w14:paraId="17F1ACD5" w14:textId="77777777" w:rsidR="00083DA7" w:rsidRPr="00F408B7" w:rsidRDefault="00083DA7" w:rsidP="00F408B7">
      <w:pPr>
        <w:widowControl w:val="0"/>
        <w:spacing w:after="0" w:line="240" w:lineRule="auto"/>
        <w:ind w:firstLine="720"/>
        <w:jc w:val="both"/>
        <w:rPr>
          <w:rFonts w:ascii="Times New Roman" w:hAnsi="Times New Roman" w:cs="Times New Roman"/>
          <w:sz w:val="24"/>
          <w:szCs w:val="24"/>
        </w:rPr>
      </w:pPr>
      <w:r w:rsidRPr="00F408B7">
        <w:rPr>
          <w:rFonts w:ascii="Times New Roman" w:hAnsi="Times New Roman" w:cs="Times New Roman"/>
          <w:sz w:val="24"/>
          <w:szCs w:val="24"/>
        </w:rPr>
        <w:t>- Briefly elaborate on the data retrieval strategy—particularly the decision to search only by TITLE—and explicitly acknowledge the associated methodological limitations.</w:t>
      </w:r>
    </w:p>
    <w:p w14:paraId="30E908CE" w14:textId="77777777" w:rsidR="00FD1787" w:rsidRPr="00F408B7" w:rsidRDefault="00FD1787" w:rsidP="00FD1787">
      <w:pPr>
        <w:widowControl w:val="0"/>
        <w:spacing w:after="0" w:line="240" w:lineRule="auto"/>
        <w:ind w:firstLine="720"/>
        <w:jc w:val="both"/>
        <w:rPr>
          <w:rFonts w:ascii="Times New Roman" w:hAnsi="Times New Roman" w:cs="Times New Roman"/>
          <w:sz w:val="24"/>
          <w:szCs w:val="24"/>
        </w:rPr>
      </w:pPr>
      <w:r w:rsidRPr="00F408B7">
        <w:rPr>
          <w:rFonts w:ascii="Times New Roman" w:hAnsi="Times New Roman" w:cs="Times New Roman"/>
          <w:sz w:val="24"/>
          <w:szCs w:val="24"/>
        </w:rPr>
        <w:t>=&gt; The authors has added in the manuscript</w:t>
      </w:r>
    </w:p>
    <w:p w14:paraId="2D803142" w14:textId="77777777" w:rsidR="00083DA7" w:rsidRPr="00F408B7" w:rsidRDefault="00083DA7" w:rsidP="00F408B7">
      <w:pPr>
        <w:widowControl w:val="0"/>
        <w:spacing w:after="0" w:line="240" w:lineRule="auto"/>
        <w:ind w:firstLine="720"/>
        <w:jc w:val="both"/>
        <w:rPr>
          <w:rFonts w:ascii="Times New Roman" w:hAnsi="Times New Roman" w:cs="Times New Roman"/>
          <w:sz w:val="24"/>
          <w:szCs w:val="24"/>
        </w:rPr>
      </w:pPr>
      <w:r w:rsidRPr="00F408B7">
        <w:rPr>
          <w:rFonts w:ascii="Times New Roman" w:hAnsi="Times New Roman" w:cs="Times New Roman"/>
          <w:sz w:val="24"/>
          <w:szCs w:val="24"/>
        </w:rPr>
        <w:t>- Further standardize the academic language throughout the manuscript, avoiding literal translations and report-style phrasing that detract from scholarly tone.</w:t>
      </w:r>
    </w:p>
    <w:p w14:paraId="5F0D177A" w14:textId="77777777" w:rsidR="00FD1787" w:rsidRPr="00F408B7" w:rsidRDefault="00FD1787" w:rsidP="00F408B7">
      <w:pPr>
        <w:widowControl w:val="0"/>
        <w:spacing w:after="0" w:line="240" w:lineRule="auto"/>
        <w:ind w:firstLine="720"/>
        <w:jc w:val="both"/>
        <w:rPr>
          <w:rFonts w:ascii="Times New Roman" w:hAnsi="Times New Roman" w:cs="Times New Roman"/>
          <w:sz w:val="24"/>
          <w:szCs w:val="24"/>
        </w:rPr>
      </w:pPr>
      <w:r w:rsidRPr="00F408B7">
        <w:rPr>
          <w:rFonts w:ascii="Times New Roman" w:hAnsi="Times New Roman" w:cs="Times New Roman"/>
          <w:sz w:val="24"/>
          <w:szCs w:val="24"/>
        </w:rPr>
        <w:t>=&gt; The authors has rewrite in the manuscript.</w:t>
      </w:r>
    </w:p>
    <w:p w14:paraId="29EE8E90" w14:textId="77777777" w:rsidR="00083DA7" w:rsidRPr="00F408B7" w:rsidRDefault="00083DA7" w:rsidP="00F408B7">
      <w:pPr>
        <w:widowControl w:val="0"/>
        <w:spacing w:after="0" w:line="240" w:lineRule="auto"/>
        <w:ind w:firstLine="720"/>
        <w:jc w:val="both"/>
        <w:rPr>
          <w:rFonts w:ascii="Times New Roman" w:hAnsi="Times New Roman" w:cs="Times New Roman"/>
          <w:sz w:val="24"/>
          <w:szCs w:val="24"/>
        </w:rPr>
      </w:pPr>
      <w:r w:rsidRPr="00F408B7">
        <w:rPr>
          <w:rFonts w:ascii="Times New Roman" w:hAnsi="Times New Roman" w:cs="Times New Roman"/>
          <w:sz w:val="24"/>
          <w:szCs w:val="24"/>
        </w:rPr>
        <w:t>- Carefully review the entire reference list to ensure consistency in formatting and citation in full compliance with the journal’s guidelines.</w:t>
      </w:r>
    </w:p>
    <w:p w14:paraId="23817DB3" w14:textId="78E6A357" w:rsidR="00083DA7" w:rsidRDefault="00FD1787" w:rsidP="00FD1787">
      <w:pPr>
        <w:widowControl w:val="0"/>
        <w:spacing w:after="0" w:line="240" w:lineRule="auto"/>
        <w:ind w:firstLine="720"/>
        <w:jc w:val="both"/>
        <w:rPr>
          <w:rFonts w:ascii="Times New Roman" w:hAnsi="Times New Roman" w:cs="Times New Roman"/>
          <w:sz w:val="24"/>
          <w:szCs w:val="24"/>
        </w:rPr>
      </w:pPr>
      <w:r w:rsidRPr="00F408B7">
        <w:rPr>
          <w:rFonts w:ascii="Times New Roman" w:hAnsi="Times New Roman" w:cs="Times New Roman"/>
          <w:sz w:val="24"/>
          <w:szCs w:val="24"/>
        </w:rPr>
        <w:t>=&gt; The research team checked the details regarding formatting and the list of references. The journal specifies citations by number, not APA. The team carefully checked this issue.</w:t>
      </w:r>
    </w:p>
    <w:p w14:paraId="2DE75042" w14:textId="77777777" w:rsidR="00A060A3" w:rsidRPr="00F408B7" w:rsidRDefault="00A060A3" w:rsidP="00FD1787">
      <w:pPr>
        <w:widowControl w:val="0"/>
        <w:spacing w:after="0" w:line="240" w:lineRule="auto"/>
        <w:ind w:firstLine="720"/>
        <w:jc w:val="both"/>
        <w:rPr>
          <w:rFonts w:ascii="Times New Roman" w:hAnsi="Times New Roman" w:cs="Times New Roman"/>
          <w:sz w:val="24"/>
          <w:szCs w:val="24"/>
        </w:rPr>
      </w:pPr>
    </w:p>
    <w:p w14:paraId="437D3DA5" w14:textId="77777777" w:rsidR="00CD15A6" w:rsidRPr="00A226DF" w:rsidRDefault="00CD15A6"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We look forward to hearing from you in due time regarding our submission and to respond to any further questions and comments you may have.</w:t>
      </w:r>
    </w:p>
    <w:p w14:paraId="36B2BDFB" w14:textId="77777777" w:rsidR="008C0CE6" w:rsidRPr="00A226DF" w:rsidRDefault="008C0CE6" w:rsidP="0052702D">
      <w:pPr>
        <w:widowControl w:val="0"/>
        <w:spacing w:after="0" w:line="240" w:lineRule="auto"/>
        <w:ind w:firstLine="720"/>
        <w:jc w:val="both"/>
        <w:rPr>
          <w:rFonts w:ascii="Times New Roman" w:hAnsi="Times New Roman" w:cs="Times New Roman"/>
          <w:sz w:val="24"/>
          <w:szCs w:val="24"/>
        </w:rPr>
      </w:pPr>
    </w:p>
    <w:p w14:paraId="022F1443" w14:textId="77777777" w:rsidR="0046351C" w:rsidRPr="00A226DF" w:rsidRDefault="0046351C"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Sincerely,</w:t>
      </w:r>
    </w:p>
    <w:p w14:paraId="2C3B1E78" w14:textId="730CBBF4" w:rsidR="00AB5608" w:rsidRDefault="00AB5608" w:rsidP="0052702D">
      <w:pPr>
        <w:widowControl w:val="0"/>
        <w:spacing w:after="0" w:line="240" w:lineRule="auto"/>
        <w:ind w:firstLine="720"/>
        <w:jc w:val="both"/>
        <w:rPr>
          <w:rFonts w:ascii="Times New Roman" w:hAnsi="Times New Roman" w:cs="Times New Roman"/>
          <w:sz w:val="24"/>
          <w:szCs w:val="24"/>
        </w:rPr>
      </w:pPr>
      <w:r w:rsidRPr="00A226DF">
        <w:rPr>
          <w:rFonts w:ascii="Times New Roman" w:hAnsi="Times New Roman" w:cs="Times New Roman"/>
          <w:sz w:val="24"/>
          <w:szCs w:val="24"/>
        </w:rPr>
        <w:t>Authors</w:t>
      </w:r>
    </w:p>
    <w:p w14:paraId="143FD362" w14:textId="77777777" w:rsidR="00CD5C85" w:rsidRDefault="00CD5C85" w:rsidP="0052702D">
      <w:pPr>
        <w:widowControl w:val="0"/>
        <w:spacing w:after="0" w:line="240" w:lineRule="auto"/>
        <w:ind w:firstLine="720"/>
        <w:jc w:val="both"/>
        <w:rPr>
          <w:rFonts w:ascii="Times New Roman" w:hAnsi="Times New Roman" w:cs="Times New Roman"/>
          <w:sz w:val="24"/>
          <w:szCs w:val="24"/>
        </w:rPr>
      </w:pPr>
    </w:p>
    <w:p w14:paraId="6F9D0461" w14:textId="77777777" w:rsidR="00CD5C85" w:rsidRPr="00A226DF" w:rsidRDefault="00CD5C85" w:rsidP="0052702D">
      <w:pPr>
        <w:widowControl w:val="0"/>
        <w:spacing w:after="0" w:line="240" w:lineRule="auto"/>
        <w:ind w:firstLine="720"/>
        <w:jc w:val="both"/>
        <w:rPr>
          <w:rFonts w:ascii="Times New Roman" w:hAnsi="Times New Roman" w:cs="Times New Roman"/>
          <w:sz w:val="24"/>
          <w:szCs w:val="24"/>
        </w:rPr>
      </w:pPr>
    </w:p>
    <w:sectPr w:rsidR="00CD5C85" w:rsidRPr="00A226DF" w:rsidSect="008B7173">
      <w:footerReference w:type="default" r:id="rId7"/>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82C07" w14:textId="77777777" w:rsidR="008E0774" w:rsidRDefault="008E0774" w:rsidP="00A00AC4">
      <w:pPr>
        <w:spacing w:after="0" w:line="240" w:lineRule="auto"/>
      </w:pPr>
      <w:r>
        <w:separator/>
      </w:r>
    </w:p>
  </w:endnote>
  <w:endnote w:type="continuationSeparator" w:id="0">
    <w:p w14:paraId="36308466" w14:textId="77777777" w:rsidR="008E0774" w:rsidRDefault="008E0774" w:rsidP="00A00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846002"/>
      <w:docPartObj>
        <w:docPartGallery w:val="Page Numbers (Bottom of Page)"/>
        <w:docPartUnique/>
      </w:docPartObj>
    </w:sdtPr>
    <w:sdtEndPr>
      <w:rPr>
        <w:rFonts w:ascii="Times New Roman" w:hAnsi="Times New Roman" w:cs="Times New Roman"/>
        <w:noProof/>
        <w:sz w:val="26"/>
        <w:szCs w:val="26"/>
      </w:rPr>
    </w:sdtEndPr>
    <w:sdtContent>
      <w:p w14:paraId="3B6AD05D" w14:textId="26FA16C9" w:rsidR="00A00AC4" w:rsidRPr="00A00AC4" w:rsidRDefault="00A00AC4">
        <w:pPr>
          <w:pStyle w:val="Footer"/>
          <w:jc w:val="center"/>
          <w:rPr>
            <w:rFonts w:ascii="Times New Roman" w:hAnsi="Times New Roman" w:cs="Times New Roman"/>
            <w:sz w:val="26"/>
            <w:szCs w:val="26"/>
          </w:rPr>
        </w:pPr>
        <w:r w:rsidRPr="00A00AC4">
          <w:rPr>
            <w:rFonts w:ascii="Times New Roman" w:hAnsi="Times New Roman" w:cs="Times New Roman"/>
            <w:sz w:val="26"/>
            <w:szCs w:val="26"/>
          </w:rPr>
          <w:fldChar w:fldCharType="begin"/>
        </w:r>
        <w:r w:rsidRPr="00A00AC4">
          <w:rPr>
            <w:rFonts w:ascii="Times New Roman" w:hAnsi="Times New Roman" w:cs="Times New Roman"/>
            <w:sz w:val="26"/>
            <w:szCs w:val="26"/>
          </w:rPr>
          <w:instrText xml:space="preserve"> PAGE   \* MERGEFORMAT </w:instrText>
        </w:r>
        <w:r w:rsidRPr="00A00AC4">
          <w:rPr>
            <w:rFonts w:ascii="Times New Roman" w:hAnsi="Times New Roman" w:cs="Times New Roman"/>
            <w:sz w:val="26"/>
            <w:szCs w:val="26"/>
          </w:rPr>
          <w:fldChar w:fldCharType="separate"/>
        </w:r>
        <w:r w:rsidR="00CB5084">
          <w:rPr>
            <w:rFonts w:ascii="Times New Roman" w:hAnsi="Times New Roman" w:cs="Times New Roman"/>
            <w:noProof/>
            <w:sz w:val="26"/>
            <w:szCs w:val="26"/>
          </w:rPr>
          <w:t>1</w:t>
        </w:r>
        <w:r w:rsidRPr="00A00AC4">
          <w:rPr>
            <w:rFonts w:ascii="Times New Roman" w:hAnsi="Times New Roman" w:cs="Times New Roman"/>
            <w:noProof/>
            <w:sz w:val="26"/>
            <w:szCs w:val="26"/>
          </w:rPr>
          <w:fldChar w:fldCharType="end"/>
        </w:r>
      </w:p>
    </w:sdtContent>
  </w:sdt>
  <w:p w14:paraId="0BC85954" w14:textId="77777777" w:rsidR="00A00AC4" w:rsidRDefault="00A00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D12D5" w14:textId="77777777" w:rsidR="008E0774" w:rsidRDefault="008E0774" w:rsidP="00A00AC4">
      <w:pPr>
        <w:spacing w:after="0" w:line="240" w:lineRule="auto"/>
      </w:pPr>
      <w:r>
        <w:separator/>
      </w:r>
    </w:p>
  </w:footnote>
  <w:footnote w:type="continuationSeparator" w:id="0">
    <w:p w14:paraId="36DD8DB0" w14:textId="77777777" w:rsidR="008E0774" w:rsidRDefault="008E0774" w:rsidP="00A00A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47696"/>
    <w:multiLevelType w:val="hybridMultilevel"/>
    <w:tmpl w:val="C4407658"/>
    <w:lvl w:ilvl="0" w:tplc="0E4010B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776A00"/>
    <w:multiLevelType w:val="hybridMultilevel"/>
    <w:tmpl w:val="4F3E7DC6"/>
    <w:lvl w:ilvl="0" w:tplc="03063F8C">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6A60034"/>
    <w:multiLevelType w:val="hybridMultilevel"/>
    <w:tmpl w:val="D1C60F1C"/>
    <w:lvl w:ilvl="0" w:tplc="17B03B72">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F3A5F39"/>
    <w:multiLevelType w:val="hybridMultilevel"/>
    <w:tmpl w:val="81AC49B2"/>
    <w:lvl w:ilvl="0" w:tplc="810E58C8">
      <w:start w:val="3"/>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5E"/>
    <w:rsid w:val="0000190A"/>
    <w:rsid w:val="00011411"/>
    <w:rsid w:val="00012BD3"/>
    <w:rsid w:val="000569ED"/>
    <w:rsid w:val="00083DA7"/>
    <w:rsid w:val="000D3133"/>
    <w:rsid w:val="000E5A55"/>
    <w:rsid w:val="000E7ED6"/>
    <w:rsid w:val="000F17AB"/>
    <w:rsid w:val="00105A95"/>
    <w:rsid w:val="0013007A"/>
    <w:rsid w:val="0014181A"/>
    <w:rsid w:val="00157D10"/>
    <w:rsid w:val="00175C14"/>
    <w:rsid w:val="001A3232"/>
    <w:rsid w:val="001B62AF"/>
    <w:rsid w:val="001C5859"/>
    <w:rsid w:val="001D6E5A"/>
    <w:rsid w:val="00210D3D"/>
    <w:rsid w:val="00214D7F"/>
    <w:rsid w:val="00227396"/>
    <w:rsid w:val="0024027C"/>
    <w:rsid w:val="00267565"/>
    <w:rsid w:val="002920F7"/>
    <w:rsid w:val="002B78C1"/>
    <w:rsid w:val="002E0F70"/>
    <w:rsid w:val="00315FD8"/>
    <w:rsid w:val="00317493"/>
    <w:rsid w:val="0033007E"/>
    <w:rsid w:val="003376FA"/>
    <w:rsid w:val="00340541"/>
    <w:rsid w:val="00340BC1"/>
    <w:rsid w:val="00353CF8"/>
    <w:rsid w:val="0035480A"/>
    <w:rsid w:val="00355173"/>
    <w:rsid w:val="00360152"/>
    <w:rsid w:val="00361DBD"/>
    <w:rsid w:val="00362F00"/>
    <w:rsid w:val="003760F2"/>
    <w:rsid w:val="003772AE"/>
    <w:rsid w:val="00381826"/>
    <w:rsid w:val="003876E5"/>
    <w:rsid w:val="003A3071"/>
    <w:rsid w:val="003B6E4C"/>
    <w:rsid w:val="003C436B"/>
    <w:rsid w:val="003E4AFF"/>
    <w:rsid w:val="003E7D45"/>
    <w:rsid w:val="003F2C01"/>
    <w:rsid w:val="003F61CC"/>
    <w:rsid w:val="004148AA"/>
    <w:rsid w:val="004260E0"/>
    <w:rsid w:val="00430910"/>
    <w:rsid w:val="00443F82"/>
    <w:rsid w:val="00461F84"/>
    <w:rsid w:val="0046351C"/>
    <w:rsid w:val="00475783"/>
    <w:rsid w:val="00491345"/>
    <w:rsid w:val="0049437F"/>
    <w:rsid w:val="004A6490"/>
    <w:rsid w:val="005054F0"/>
    <w:rsid w:val="0051166D"/>
    <w:rsid w:val="0051243E"/>
    <w:rsid w:val="005245B3"/>
    <w:rsid w:val="0052702D"/>
    <w:rsid w:val="00534A9B"/>
    <w:rsid w:val="005363EE"/>
    <w:rsid w:val="00542076"/>
    <w:rsid w:val="005732F3"/>
    <w:rsid w:val="00574F48"/>
    <w:rsid w:val="00575226"/>
    <w:rsid w:val="005866DD"/>
    <w:rsid w:val="00587F91"/>
    <w:rsid w:val="005A36EF"/>
    <w:rsid w:val="005D6E5A"/>
    <w:rsid w:val="005E3890"/>
    <w:rsid w:val="00602298"/>
    <w:rsid w:val="006071C4"/>
    <w:rsid w:val="00611CFD"/>
    <w:rsid w:val="006345E6"/>
    <w:rsid w:val="006729D5"/>
    <w:rsid w:val="00672E96"/>
    <w:rsid w:val="00685E0F"/>
    <w:rsid w:val="006D5F8C"/>
    <w:rsid w:val="006E0537"/>
    <w:rsid w:val="007163D2"/>
    <w:rsid w:val="007359CE"/>
    <w:rsid w:val="00750206"/>
    <w:rsid w:val="00754787"/>
    <w:rsid w:val="00761A56"/>
    <w:rsid w:val="0076385C"/>
    <w:rsid w:val="00763F72"/>
    <w:rsid w:val="007668A1"/>
    <w:rsid w:val="00781EB6"/>
    <w:rsid w:val="007A4903"/>
    <w:rsid w:val="007C2696"/>
    <w:rsid w:val="007C32A8"/>
    <w:rsid w:val="007C40DF"/>
    <w:rsid w:val="007D645E"/>
    <w:rsid w:val="007E206A"/>
    <w:rsid w:val="007F7A91"/>
    <w:rsid w:val="008133C9"/>
    <w:rsid w:val="008546A2"/>
    <w:rsid w:val="0087697B"/>
    <w:rsid w:val="0087719F"/>
    <w:rsid w:val="008A19BC"/>
    <w:rsid w:val="008A5AC7"/>
    <w:rsid w:val="008A7C50"/>
    <w:rsid w:val="008B4A76"/>
    <w:rsid w:val="008B7173"/>
    <w:rsid w:val="008C0CE6"/>
    <w:rsid w:val="008D2DB1"/>
    <w:rsid w:val="008D3117"/>
    <w:rsid w:val="008D526A"/>
    <w:rsid w:val="008E0774"/>
    <w:rsid w:val="008E0B9D"/>
    <w:rsid w:val="0091539D"/>
    <w:rsid w:val="009340A9"/>
    <w:rsid w:val="009411F2"/>
    <w:rsid w:val="00953C15"/>
    <w:rsid w:val="009722BB"/>
    <w:rsid w:val="00976E3C"/>
    <w:rsid w:val="0098547F"/>
    <w:rsid w:val="00990DB7"/>
    <w:rsid w:val="00994C23"/>
    <w:rsid w:val="009D560D"/>
    <w:rsid w:val="00A00AC4"/>
    <w:rsid w:val="00A0195A"/>
    <w:rsid w:val="00A060A3"/>
    <w:rsid w:val="00A158CB"/>
    <w:rsid w:val="00A15EC8"/>
    <w:rsid w:val="00A226DF"/>
    <w:rsid w:val="00A361BB"/>
    <w:rsid w:val="00A37E32"/>
    <w:rsid w:val="00A44A93"/>
    <w:rsid w:val="00A55895"/>
    <w:rsid w:val="00A6424B"/>
    <w:rsid w:val="00A71DBD"/>
    <w:rsid w:val="00A748AA"/>
    <w:rsid w:val="00AB5608"/>
    <w:rsid w:val="00AC5692"/>
    <w:rsid w:val="00AE36A8"/>
    <w:rsid w:val="00AF039E"/>
    <w:rsid w:val="00B3106B"/>
    <w:rsid w:val="00B314E1"/>
    <w:rsid w:val="00B348AE"/>
    <w:rsid w:val="00B359C8"/>
    <w:rsid w:val="00B36005"/>
    <w:rsid w:val="00B41BCD"/>
    <w:rsid w:val="00B8119E"/>
    <w:rsid w:val="00BC7E23"/>
    <w:rsid w:val="00C07FA9"/>
    <w:rsid w:val="00C304A6"/>
    <w:rsid w:val="00C367C8"/>
    <w:rsid w:val="00C84190"/>
    <w:rsid w:val="00CB5084"/>
    <w:rsid w:val="00CC3ADE"/>
    <w:rsid w:val="00CD15A6"/>
    <w:rsid w:val="00CD2972"/>
    <w:rsid w:val="00CD5C85"/>
    <w:rsid w:val="00CF38AC"/>
    <w:rsid w:val="00CF79F0"/>
    <w:rsid w:val="00D56763"/>
    <w:rsid w:val="00D76A3D"/>
    <w:rsid w:val="00D840EB"/>
    <w:rsid w:val="00D9296A"/>
    <w:rsid w:val="00DA13BC"/>
    <w:rsid w:val="00DC2945"/>
    <w:rsid w:val="00DD24EF"/>
    <w:rsid w:val="00DD56CF"/>
    <w:rsid w:val="00DE1548"/>
    <w:rsid w:val="00DF095F"/>
    <w:rsid w:val="00DF6DFB"/>
    <w:rsid w:val="00E11F3D"/>
    <w:rsid w:val="00E176CE"/>
    <w:rsid w:val="00E179D6"/>
    <w:rsid w:val="00E45DA4"/>
    <w:rsid w:val="00E74FAB"/>
    <w:rsid w:val="00E83337"/>
    <w:rsid w:val="00E84264"/>
    <w:rsid w:val="00E94358"/>
    <w:rsid w:val="00EE459B"/>
    <w:rsid w:val="00F02308"/>
    <w:rsid w:val="00F212A0"/>
    <w:rsid w:val="00F2411B"/>
    <w:rsid w:val="00F33B41"/>
    <w:rsid w:val="00F408B7"/>
    <w:rsid w:val="00F45660"/>
    <w:rsid w:val="00F87AF9"/>
    <w:rsid w:val="00FA4C50"/>
    <w:rsid w:val="00FB6B63"/>
    <w:rsid w:val="00FD1787"/>
    <w:rsid w:val="00FF3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17CD9"/>
  <w15:chartTrackingRefBased/>
  <w15:docId w15:val="{6515F1A1-920A-45A0-AED2-7387CAC2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han"/>
    <w:basedOn w:val="Normal"/>
    <w:link w:val="ListParagraphChar"/>
    <w:uiPriority w:val="1"/>
    <w:qFormat/>
    <w:rsid w:val="00105A95"/>
    <w:pPr>
      <w:ind w:left="720"/>
      <w:contextualSpacing/>
    </w:pPr>
  </w:style>
  <w:style w:type="paragraph" w:styleId="Header">
    <w:name w:val="header"/>
    <w:basedOn w:val="Normal"/>
    <w:link w:val="HeaderChar"/>
    <w:uiPriority w:val="99"/>
    <w:unhideWhenUsed/>
    <w:rsid w:val="00A00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AC4"/>
  </w:style>
  <w:style w:type="paragraph" w:styleId="Footer">
    <w:name w:val="footer"/>
    <w:basedOn w:val="Normal"/>
    <w:link w:val="FooterChar"/>
    <w:uiPriority w:val="99"/>
    <w:unhideWhenUsed/>
    <w:rsid w:val="00A00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AC4"/>
  </w:style>
  <w:style w:type="character" w:customStyle="1" w:styleId="ListParagraphChar">
    <w:name w:val="List Paragraph Char"/>
    <w:aliases w:val="phan Char"/>
    <w:link w:val="ListParagraph"/>
    <w:uiPriority w:val="1"/>
    <w:locked/>
    <w:rsid w:val="00E84264"/>
  </w:style>
  <w:style w:type="paragraph" w:styleId="NormalWeb">
    <w:name w:val="Normal (Web)"/>
    <w:basedOn w:val="Normal"/>
    <w:uiPriority w:val="99"/>
    <w:unhideWhenUsed/>
    <w:rsid w:val="00A44A9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A6490"/>
    <w:rPr>
      <w:sz w:val="16"/>
      <w:szCs w:val="16"/>
    </w:rPr>
  </w:style>
  <w:style w:type="paragraph" w:styleId="CommentText">
    <w:name w:val="annotation text"/>
    <w:basedOn w:val="Normal"/>
    <w:link w:val="CommentTextChar"/>
    <w:uiPriority w:val="99"/>
    <w:semiHidden/>
    <w:unhideWhenUsed/>
    <w:rsid w:val="004A6490"/>
    <w:pPr>
      <w:spacing w:line="240" w:lineRule="auto"/>
    </w:pPr>
    <w:rPr>
      <w:sz w:val="20"/>
      <w:szCs w:val="20"/>
    </w:rPr>
  </w:style>
  <w:style w:type="character" w:customStyle="1" w:styleId="CommentTextChar">
    <w:name w:val="Comment Text Char"/>
    <w:basedOn w:val="DefaultParagraphFont"/>
    <w:link w:val="CommentText"/>
    <w:uiPriority w:val="99"/>
    <w:semiHidden/>
    <w:rsid w:val="004A6490"/>
    <w:rPr>
      <w:sz w:val="20"/>
      <w:szCs w:val="20"/>
    </w:rPr>
  </w:style>
  <w:style w:type="paragraph" w:styleId="CommentSubject">
    <w:name w:val="annotation subject"/>
    <w:basedOn w:val="CommentText"/>
    <w:next w:val="CommentText"/>
    <w:link w:val="CommentSubjectChar"/>
    <w:uiPriority w:val="99"/>
    <w:semiHidden/>
    <w:unhideWhenUsed/>
    <w:rsid w:val="004A6490"/>
    <w:rPr>
      <w:b/>
      <w:bCs/>
    </w:rPr>
  </w:style>
  <w:style w:type="character" w:customStyle="1" w:styleId="CommentSubjectChar">
    <w:name w:val="Comment Subject Char"/>
    <w:basedOn w:val="CommentTextChar"/>
    <w:link w:val="CommentSubject"/>
    <w:uiPriority w:val="99"/>
    <w:semiHidden/>
    <w:rsid w:val="004A6490"/>
    <w:rPr>
      <w:b/>
      <w:bCs/>
      <w:sz w:val="20"/>
      <w:szCs w:val="20"/>
    </w:rPr>
  </w:style>
  <w:style w:type="paragraph" w:styleId="BalloonText">
    <w:name w:val="Balloon Text"/>
    <w:basedOn w:val="Normal"/>
    <w:link w:val="BalloonTextChar"/>
    <w:uiPriority w:val="99"/>
    <w:semiHidden/>
    <w:unhideWhenUsed/>
    <w:rsid w:val="004A6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4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655980">
      <w:bodyDiv w:val="1"/>
      <w:marLeft w:val="0"/>
      <w:marRight w:val="0"/>
      <w:marTop w:val="0"/>
      <w:marBottom w:val="0"/>
      <w:divBdr>
        <w:top w:val="none" w:sz="0" w:space="0" w:color="auto"/>
        <w:left w:val="none" w:sz="0" w:space="0" w:color="auto"/>
        <w:bottom w:val="none" w:sz="0" w:space="0" w:color="auto"/>
        <w:right w:val="none" w:sz="0" w:space="0" w:color="auto"/>
      </w:divBdr>
      <w:divsChild>
        <w:div w:id="698703703">
          <w:marLeft w:val="0"/>
          <w:marRight w:val="0"/>
          <w:marTop w:val="0"/>
          <w:marBottom w:val="0"/>
          <w:divBdr>
            <w:top w:val="none" w:sz="0" w:space="0" w:color="auto"/>
            <w:left w:val="none" w:sz="0" w:space="0" w:color="auto"/>
            <w:bottom w:val="none" w:sz="0" w:space="0" w:color="auto"/>
            <w:right w:val="none" w:sz="0" w:space="0" w:color="auto"/>
          </w:divBdr>
          <w:divsChild>
            <w:div w:id="1569877337">
              <w:marLeft w:val="0"/>
              <w:marRight w:val="0"/>
              <w:marTop w:val="0"/>
              <w:marBottom w:val="0"/>
              <w:divBdr>
                <w:top w:val="none" w:sz="0" w:space="0" w:color="auto"/>
                <w:left w:val="none" w:sz="0" w:space="0" w:color="auto"/>
                <w:bottom w:val="none" w:sz="0" w:space="0" w:color="auto"/>
                <w:right w:val="none" w:sz="0" w:space="0" w:color="auto"/>
              </w:divBdr>
              <w:divsChild>
                <w:div w:id="1811358942">
                  <w:marLeft w:val="0"/>
                  <w:marRight w:val="0"/>
                  <w:marTop w:val="0"/>
                  <w:marBottom w:val="0"/>
                  <w:divBdr>
                    <w:top w:val="none" w:sz="0" w:space="0" w:color="auto"/>
                    <w:left w:val="none" w:sz="0" w:space="0" w:color="auto"/>
                    <w:bottom w:val="none" w:sz="0" w:space="0" w:color="auto"/>
                    <w:right w:val="none" w:sz="0" w:space="0" w:color="auto"/>
                  </w:divBdr>
                  <w:divsChild>
                    <w:div w:id="407963484">
                      <w:marLeft w:val="0"/>
                      <w:marRight w:val="0"/>
                      <w:marTop w:val="0"/>
                      <w:marBottom w:val="0"/>
                      <w:divBdr>
                        <w:top w:val="none" w:sz="0" w:space="0" w:color="auto"/>
                        <w:left w:val="none" w:sz="0" w:space="0" w:color="auto"/>
                        <w:bottom w:val="none" w:sz="0" w:space="0" w:color="auto"/>
                        <w:right w:val="none" w:sz="0" w:space="0" w:color="auto"/>
                      </w:divBdr>
                      <w:divsChild>
                        <w:div w:id="393049090">
                          <w:marLeft w:val="0"/>
                          <w:marRight w:val="0"/>
                          <w:marTop w:val="0"/>
                          <w:marBottom w:val="0"/>
                          <w:divBdr>
                            <w:top w:val="none" w:sz="0" w:space="0" w:color="auto"/>
                            <w:left w:val="none" w:sz="0" w:space="0" w:color="auto"/>
                            <w:bottom w:val="none" w:sz="0" w:space="0" w:color="auto"/>
                            <w:right w:val="none" w:sz="0" w:space="0" w:color="auto"/>
                          </w:divBdr>
                          <w:divsChild>
                            <w:div w:id="14049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789</TotalTime>
  <Pages>1</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ANDONGNHI</dc:creator>
  <cp:keywords/>
  <dc:description/>
  <cp:lastModifiedBy>Microsoft Office</cp:lastModifiedBy>
  <cp:revision>103</cp:revision>
  <dcterms:created xsi:type="dcterms:W3CDTF">2025-10-06T06:58:00Z</dcterms:created>
  <dcterms:modified xsi:type="dcterms:W3CDTF">2025-12-26T16:36:00Z</dcterms:modified>
</cp:coreProperties>
</file>