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89C3" w14:textId="0A99DBC4" w:rsidR="00F45B0D" w:rsidRDefault="00A83B9A" w:rsidP="001E245A">
      <w:pPr>
        <w:spacing w:before="0" w:after="0" w:line="276" w:lineRule="auto"/>
        <w:jc w:val="center"/>
        <w:rPr>
          <w:rFonts w:ascii="Arial" w:hAnsi="Arial" w:cs="Arial"/>
          <w:b/>
          <w:bCs/>
          <w:sz w:val="32"/>
          <w:szCs w:val="32"/>
        </w:rPr>
      </w:pPr>
      <w:r>
        <w:rPr>
          <w:rFonts w:ascii="Arial" w:hAnsi="Arial" w:cs="Arial"/>
          <w:b/>
          <w:bCs/>
          <w:sz w:val="32"/>
          <w:szCs w:val="32"/>
        </w:rPr>
        <w:t>A</w:t>
      </w:r>
      <w:r w:rsidRPr="00F45B0D">
        <w:rPr>
          <w:rFonts w:ascii="Arial" w:hAnsi="Arial" w:cs="Arial"/>
          <w:b/>
          <w:bCs/>
          <w:sz w:val="32"/>
          <w:szCs w:val="32"/>
        </w:rPr>
        <w:t xml:space="preserve">pplication of the </w:t>
      </w:r>
      <w:r w:rsidR="00D84823" w:rsidRPr="00F45B0D">
        <w:rPr>
          <w:rFonts w:ascii="Arial" w:hAnsi="Arial" w:cs="Arial"/>
          <w:b/>
          <w:bCs/>
          <w:sz w:val="32"/>
          <w:szCs w:val="32"/>
        </w:rPr>
        <w:t xml:space="preserve">NIST </w:t>
      </w:r>
      <w:r w:rsidRPr="00F45B0D">
        <w:rPr>
          <w:rFonts w:ascii="Arial" w:hAnsi="Arial" w:cs="Arial"/>
          <w:b/>
          <w:bCs/>
          <w:sz w:val="32"/>
          <w:szCs w:val="32"/>
        </w:rPr>
        <w:t>Cybersecurity Framework</w:t>
      </w:r>
      <w:r>
        <w:rPr>
          <w:rFonts w:ascii="Arial" w:hAnsi="Arial" w:cs="Arial"/>
          <w:b/>
          <w:bCs/>
          <w:sz w:val="32"/>
          <w:szCs w:val="32"/>
        </w:rPr>
        <w:t xml:space="preserve"> </w:t>
      </w:r>
      <w:r w:rsidRPr="00F45B0D">
        <w:rPr>
          <w:rFonts w:ascii="Arial" w:hAnsi="Arial" w:cs="Arial"/>
          <w:b/>
          <w:bCs/>
          <w:sz w:val="32"/>
          <w:szCs w:val="32"/>
        </w:rPr>
        <w:t>in cybersecurity risk management</w:t>
      </w:r>
      <w:r>
        <w:rPr>
          <w:rFonts w:ascii="Arial" w:hAnsi="Arial" w:cs="Arial"/>
          <w:b/>
          <w:bCs/>
          <w:sz w:val="32"/>
          <w:szCs w:val="32"/>
        </w:rPr>
        <w:t xml:space="preserve"> </w:t>
      </w:r>
      <w:r w:rsidRPr="00F45B0D">
        <w:rPr>
          <w:rFonts w:ascii="Arial" w:hAnsi="Arial" w:cs="Arial"/>
          <w:b/>
          <w:bCs/>
          <w:sz w:val="32"/>
          <w:szCs w:val="32"/>
        </w:rPr>
        <w:t xml:space="preserve">in organizations in </w:t>
      </w:r>
      <w:r>
        <w:rPr>
          <w:rFonts w:ascii="Arial" w:hAnsi="Arial" w:cs="Arial"/>
          <w:b/>
          <w:bCs/>
          <w:sz w:val="32"/>
          <w:szCs w:val="32"/>
        </w:rPr>
        <w:t>V</w:t>
      </w:r>
      <w:r w:rsidRPr="00F45B0D">
        <w:rPr>
          <w:rFonts w:ascii="Arial" w:hAnsi="Arial" w:cs="Arial"/>
          <w:b/>
          <w:bCs/>
          <w:sz w:val="32"/>
          <w:szCs w:val="32"/>
        </w:rPr>
        <w:t>ietnam</w:t>
      </w:r>
    </w:p>
    <w:p w14:paraId="6AB29CC2" w14:textId="77777777" w:rsidR="001E245A" w:rsidRDefault="001E245A" w:rsidP="001E245A">
      <w:pPr>
        <w:spacing w:before="0" w:after="0" w:line="276" w:lineRule="auto"/>
        <w:ind w:right="68"/>
        <w:jc w:val="center"/>
        <w:rPr>
          <w:b/>
        </w:rPr>
      </w:pPr>
    </w:p>
    <w:p w14:paraId="398D7BEE" w14:textId="0DAAC0C9" w:rsidR="00E70F02" w:rsidRPr="00301698" w:rsidRDefault="00E70F02" w:rsidP="001E245A">
      <w:pPr>
        <w:spacing w:before="0" w:after="0" w:line="276" w:lineRule="auto"/>
        <w:ind w:right="68"/>
        <w:jc w:val="center"/>
        <w:rPr>
          <w:b/>
        </w:rPr>
      </w:pPr>
      <w:r>
        <w:rPr>
          <w:b/>
        </w:rPr>
        <w:t>Vu Hoang Dat</w:t>
      </w:r>
      <w:r w:rsidRPr="00301698">
        <w:rPr>
          <w:b/>
          <w:vertAlign w:val="superscript"/>
        </w:rPr>
        <w:t>1</w:t>
      </w:r>
      <w:r>
        <w:rPr>
          <w:b/>
          <w:vertAlign w:val="superscript"/>
        </w:rPr>
        <w:t>,</w:t>
      </w:r>
      <w:r w:rsidRPr="007B6EFB">
        <w:rPr>
          <w:b/>
        </w:rPr>
        <w:t>*</w:t>
      </w:r>
    </w:p>
    <w:p w14:paraId="18FB39B9" w14:textId="77777777" w:rsidR="00E70F02" w:rsidRDefault="00E70F02" w:rsidP="001E245A">
      <w:pPr>
        <w:spacing w:before="0" w:after="0" w:line="276" w:lineRule="auto"/>
        <w:ind w:right="70"/>
        <w:jc w:val="center"/>
        <w:rPr>
          <w:sz w:val="18"/>
          <w:szCs w:val="18"/>
        </w:rPr>
      </w:pPr>
    </w:p>
    <w:p w14:paraId="78E237C9" w14:textId="10E55B4C" w:rsidR="00E70F02" w:rsidRPr="007B6EFB" w:rsidRDefault="00E70F02" w:rsidP="001E245A">
      <w:pPr>
        <w:spacing w:before="0" w:after="0" w:line="276" w:lineRule="auto"/>
        <w:ind w:right="70"/>
        <w:jc w:val="center"/>
        <w:rPr>
          <w:i/>
          <w:sz w:val="22"/>
        </w:rPr>
      </w:pPr>
      <w:r w:rsidRPr="007B6EFB">
        <w:rPr>
          <w:i/>
          <w:sz w:val="22"/>
          <w:vertAlign w:val="superscript"/>
        </w:rPr>
        <w:t>1</w:t>
      </w:r>
      <w:r w:rsidRPr="007B6EFB">
        <w:rPr>
          <w:i/>
          <w:sz w:val="22"/>
        </w:rPr>
        <w:t xml:space="preserve">Author’s address: </w:t>
      </w:r>
      <w:r w:rsidR="001E245A" w:rsidRPr="001E245A">
        <w:rPr>
          <w:i/>
          <w:sz w:val="22"/>
        </w:rPr>
        <w:t>Freelance Researcher</w:t>
      </w:r>
      <w:r w:rsidR="001E245A">
        <w:rPr>
          <w:i/>
          <w:sz w:val="22"/>
        </w:rPr>
        <w:t>.</w:t>
      </w:r>
    </w:p>
    <w:p w14:paraId="2118E7B5" w14:textId="7E318644" w:rsidR="00E70F02" w:rsidRDefault="00E70F02" w:rsidP="001E245A">
      <w:pPr>
        <w:spacing w:before="0" w:after="0" w:line="276" w:lineRule="auto"/>
        <w:ind w:right="68"/>
        <w:jc w:val="center"/>
        <w:rPr>
          <w:i/>
          <w:sz w:val="22"/>
        </w:rPr>
      </w:pPr>
    </w:p>
    <w:p w14:paraId="537DCF50" w14:textId="38D8FE8C" w:rsidR="00E70F02" w:rsidRDefault="00E70F02" w:rsidP="001E245A">
      <w:pPr>
        <w:spacing w:before="0" w:after="0" w:line="276" w:lineRule="auto"/>
        <w:ind w:right="70"/>
        <w:jc w:val="center"/>
        <w:rPr>
          <w:i/>
          <w:sz w:val="22"/>
        </w:rPr>
      </w:pPr>
      <w:r>
        <w:rPr>
          <w:i/>
          <w:sz w:val="22"/>
        </w:rPr>
        <w:t xml:space="preserve">*Corresponding author. Email: </w:t>
      </w:r>
      <w:r w:rsidRPr="00E70F02">
        <w:rPr>
          <w:i/>
          <w:sz w:val="22"/>
        </w:rPr>
        <w:t>hoangdatkma@gmail.com</w:t>
      </w:r>
    </w:p>
    <w:p w14:paraId="1C87119F" w14:textId="77777777" w:rsidR="00E70F02" w:rsidRDefault="00E70F02" w:rsidP="001E245A">
      <w:pPr>
        <w:spacing w:before="0" w:after="0" w:line="276" w:lineRule="auto"/>
        <w:ind w:right="70"/>
        <w:jc w:val="center"/>
        <w:rPr>
          <w:i/>
          <w:sz w:val="22"/>
        </w:rPr>
      </w:pPr>
    </w:p>
    <w:p w14:paraId="04BBC746" w14:textId="77777777" w:rsidR="00E70F02" w:rsidRDefault="00E70F02" w:rsidP="001E245A">
      <w:pPr>
        <w:spacing w:before="0" w:after="0" w:line="276" w:lineRule="auto"/>
        <w:ind w:right="70"/>
        <w:jc w:val="center"/>
        <w:rPr>
          <w:i/>
          <w:sz w:val="22"/>
        </w:rPr>
      </w:pPr>
      <w:r>
        <w:rPr>
          <w:i/>
          <w:sz w:val="22"/>
        </w:rPr>
        <w:t>Received: dd/mm/yyyy; Revised: dd/mm/yyyy;</w:t>
      </w:r>
    </w:p>
    <w:p w14:paraId="32D878FC" w14:textId="77777777" w:rsidR="00E70F02" w:rsidRDefault="00E70F02" w:rsidP="001E245A">
      <w:pPr>
        <w:spacing w:before="0" w:after="0" w:line="276" w:lineRule="auto"/>
        <w:ind w:right="70"/>
        <w:jc w:val="center"/>
        <w:rPr>
          <w:i/>
          <w:sz w:val="22"/>
        </w:rPr>
      </w:pPr>
      <w:r>
        <w:rPr>
          <w:i/>
          <w:sz w:val="22"/>
        </w:rPr>
        <w:t>Accepted: dd/mm/yyyy; Published: dd/mm/yyyy</w:t>
      </w:r>
    </w:p>
    <w:p w14:paraId="4E08A352" w14:textId="77777777" w:rsidR="007967AF" w:rsidRDefault="007967AF" w:rsidP="001E245A">
      <w:pPr>
        <w:spacing w:line="276" w:lineRule="auto"/>
        <w:jc w:val="center"/>
        <w:rPr>
          <w:rFonts w:ascii="Arial" w:hAnsi="Arial" w:cs="Arial"/>
          <w:b/>
          <w:bCs/>
          <w:sz w:val="32"/>
          <w:szCs w:val="32"/>
        </w:rPr>
      </w:pPr>
    </w:p>
    <w:p w14:paraId="7B67A170" w14:textId="51A94AE9" w:rsidR="00F45B0D" w:rsidRDefault="00F45B0D" w:rsidP="00F45B0D">
      <w:pPr>
        <w:jc w:val="both"/>
        <w:rPr>
          <w:sz w:val="20"/>
          <w:szCs w:val="20"/>
        </w:rPr>
      </w:pPr>
      <w:r w:rsidRPr="00F45B0D">
        <w:rPr>
          <w:b/>
          <w:bCs/>
          <w:sz w:val="24"/>
          <w:szCs w:val="24"/>
        </w:rPr>
        <w:t>ABSTRACT</w:t>
      </w:r>
    </w:p>
    <w:p w14:paraId="0D7FC40D" w14:textId="1E609CAF" w:rsidR="00F45B0D" w:rsidRPr="00F45B0D" w:rsidRDefault="00F45B0D" w:rsidP="00E46B29">
      <w:pPr>
        <w:ind w:firstLine="567"/>
        <w:jc w:val="both"/>
        <w:rPr>
          <w:sz w:val="20"/>
          <w:szCs w:val="20"/>
        </w:rPr>
      </w:pPr>
      <w:r w:rsidRPr="00F45B0D">
        <w:rPr>
          <w:sz w:val="20"/>
          <w:szCs w:val="20"/>
        </w:rPr>
        <w:t>In the context of rapid digital transformation, cybersecurity monitoring and incident response in small and medium-sized enterprises (SMEs) are largely dependent on limited internal resources or external service providers. Compared with large corporations that typically deploy comprehensive cybersecurity standards and platforms, SMEs face significant challenges in addressing increasingly diverse and sophisticated cyber threats. The development of automated monitoring and incident response systems plays a crucial role in protecting sensitive information, ensuring business continuity, and mitigating the impacts of cybersecurity incidents. In practice, many existing monitoring and incident-handling platforms require high investment costs, advanced levels of automation, and specialized human resources that exceed the operational capacity of SMEs. Against this backdrop, this study proposes an automated monitoring and incident response framework based on the exploitation of log data from existing monitoring systems, integrated with modern incident response techniques. The proposed framework is designed to be cost-effective, easy to deploy, and well suited to the operational conditions of SMEs, thereby enhancing the effectiveness of cybersecurity incident detection and response while strengthening organizations’ capabilities for autonomous information security management in the digital environment.</w:t>
      </w:r>
    </w:p>
    <w:p w14:paraId="7990E1C3" w14:textId="59DA161D" w:rsidR="00F45B0D" w:rsidRPr="00F45B0D" w:rsidRDefault="00F45B0D" w:rsidP="00F45B0D">
      <w:pPr>
        <w:jc w:val="both"/>
        <w:rPr>
          <w:i/>
          <w:iCs/>
          <w:sz w:val="20"/>
          <w:szCs w:val="20"/>
        </w:rPr>
      </w:pPr>
      <w:r w:rsidRPr="00F45B0D">
        <w:rPr>
          <w:b/>
          <w:bCs/>
          <w:sz w:val="20"/>
          <w:szCs w:val="20"/>
        </w:rPr>
        <w:t>Keywords:</w:t>
      </w:r>
      <w:r w:rsidRPr="00F45B0D">
        <w:rPr>
          <w:sz w:val="20"/>
          <w:szCs w:val="20"/>
        </w:rPr>
        <w:t xml:space="preserve"> </w:t>
      </w:r>
      <w:r w:rsidR="00E70F02">
        <w:rPr>
          <w:i/>
          <w:iCs/>
          <w:sz w:val="20"/>
          <w:szCs w:val="20"/>
        </w:rPr>
        <w:t>S</w:t>
      </w:r>
      <w:r w:rsidRPr="00F45B0D">
        <w:rPr>
          <w:i/>
          <w:iCs/>
          <w:sz w:val="20"/>
          <w:szCs w:val="20"/>
        </w:rPr>
        <w:t>mall and medium-sized enterprises; cybersecurity monitoring; automated incident response; system logs; information security.</w:t>
      </w:r>
    </w:p>
    <w:p w14:paraId="0329C905" w14:textId="77777777" w:rsidR="00F45B0D" w:rsidRDefault="00F45B0D" w:rsidP="00F93B9C">
      <w:pPr>
        <w:pStyle w:val="Heading1"/>
        <w:rPr>
          <w:rFonts w:ascii="Arial" w:hAnsi="Arial" w:cs="Arial"/>
          <w:sz w:val="32"/>
          <w:szCs w:val="32"/>
        </w:rPr>
      </w:pPr>
    </w:p>
    <w:p w14:paraId="3D49F237" w14:textId="77777777" w:rsidR="007967AF" w:rsidRDefault="007967AF">
      <w:pPr>
        <w:spacing w:before="0" w:after="200" w:line="276" w:lineRule="auto"/>
        <w:rPr>
          <w:rFonts w:ascii="Arial" w:eastAsiaTheme="majorEastAsia" w:hAnsi="Arial" w:cs="Arial"/>
          <w:b/>
          <w:bCs/>
          <w:sz w:val="32"/>
          <w:szCs w:val="32"/>
        </w:rPr>
      </w:pPr>
      <w:r>
        <w:rPr>
          <w:rFonts w:ascii="Arial" w:hAnsi="Arial" w:cs="Arial"/>
          <w:sz w:val="32"/>
          <w:szCs w:val="32"/>
        </w:rPr>
        <w:br w:type="page"/>
      </w:r>
    </w:p>
    <w:p w14:paraId="7F9EB72A" w14:textId="0688EFE7" w:rsidR="00EA564C" w:rsidRPr="00E9707B" w:rsidRDefault="00A83B9A" w:rsidP="001E245A">
      <w:pPr>
        <w:pStyle w:val="Heading1"/>
        <w:spacing w:before="0" w:after="0" w:line="276" w:lineRule="auto"/>
        <w:rPr>
          <w:rFonts w:ascii="Arial" w:hAnsi="Arial" w:cs="Arial"/>
          <w:sz w:val="32"/>
          <w:szCs w:val="32"/>
        </w:rPr>
      </w:pPr>
      <w:r>
        <w:rPr>
          <w:rFonts w:ascii="Arial" w:hAnsi="Arial" w:cs="Arial"/>
          <w:sz w:val="32"/>
          <w:szCs w:val="32"/>
        </w:rPr>
        <w:lastRenderedPageBreak/>
        <w:t>Ứ</w:t>
      </w:r>
      <w:r w:rsidRPr="00E9707B">
        <w:rPr>
          <w:rFonts w:ascii="Arial" w:hAnsi="Arial" w:cs="Arial"/>
          <w:sz w:val="32"/>
          <w:szCs w:val="32"/>
        </w:rPr>
        <w:t xml:space="preserve">ng dụng </w:t>
      </w:r>
      <w:r w:rsidR="00D84823" w:rsidRPr="00E9707B">
        <w:rPr>
          <w:rFonts w:ascii="Arial" w:hAnsi="Arial" w:cs="Arial"/>
          <w:sz w:val="32"/>
          <w:szCs w:val="32"/>
        </w:rPr>
        <w:t xml:space="preserve">NIST </w:t>
      </w:r>
      <w:r w:rsidRPr="00E9707B">
        <w:rPr>
          <w:rFonts w:ascii="Arial" w:hAnsi="Arial" w:cs="Arial"/>
          <w:sz w:val="32"/>
          <w:szCs w:val="32"/>
        </w:rPr>
        <w:t>Cybersecurity Framework</w:t>
      </w:r>
      <w:r>
        <w:rPr>
          <w:rFonts w:ascii="Arial" w:hAnsi="Arial" w:cs="Arial"/>
          <w:sz w:val="32"/>
          <w:szCs w:val="32"/>
        </w:rPr>
        <w:t xml:space="preserve"> </w:t>
      </w:r>
      <w:r w:rsidRPr="00E9707B">
        <w:rPr>
          <w:rFonts w:ascii="Arial" w:hAnsi="Arial" w:cs="Arial"/>
          <w:sz w:val="32"/>
          <w:szCs w:val="32"/>
        </w:rPr>
        <w:t>trong quản trị rủi ro an ninh mạng</w:t>
      </w:r>
      <w:r>
        <w:rPr>
          <w:rFonts w:ascii="Arial" w:hAnsi="Arial" w:cs="Arial"/>
          <w:sz w:val="32"/>
          <w:szCs w:val="32"/>
        </w:rPr>
        <w:t xml:space="preserve"> </w:t>
      </w:r>
      <w:r w:rsidRPr="00E9707B">
        <w:rPr>
          <w:rFonts w:ascii="Arial" w:hAnsi="Arial" w:cs="Arial"/>
          <w:sz w:val="32"/>
          <w:szCs w:val="32"/>
        </w:rPr>
        <w:t>tại các tổ chức ở Việt Nam</w:t>
      </w:r>
    </w:p>
    <w:p w14:paraId="2B49D48C" w14:textId="77777777" w:rsidR="001E245A" w:rsidRDefault="001E245A" w:rsidP="001E245A">
      <w:pPr>
        <w:spacing w:before="0" w:after="0" w:line="276" w:lineRule="auto"/>
        <w:ind w:right="68"/>
        <w:jc w:val="center"/>
        <w:rPr>
          <w:b/>
        </w:rPr>
      </w:pPr>
    </w:p>
    <w:p w14:paraId="290E9ABD" w14:textId="409EB7E8" w:rsidR="001E245A" w:rsidRPr="00301698" w:rsidRDefault="001E245A" w:rsidP="001E245A">
      <w:pPr>
        <w:spacing w:before="0" w:after="0" w:line="276" w:lineRule="auto"/>
        <w:ind w:right="68"/>
        <w:jc w:val="center"/>
        <w:rPr>
          <w:b/>
        </w:rPr>
      </w:pPr>
      <w:r>
        <w:rPr>
          <w:b/>
        </w:rPr>
        <w:t>Vũ Hoàng Đạt</w:t>
      </w:r>
      <w:r w:rsidRPr="00301698">
        <w:rPr>
          <w:b/>
          <w:vertAlign w:val="superscript"/>
        </w:rPr>
        <w:t>1</w:t>
      </w:r>
      <w:r>
        <w:rPr>
          <w:b/>
          <w:vertAlign w:val="superscript"/>
        </w:rPr>
        <w:t>,</w:t>
      </w:r>
      <w:r w:rsidRPr="007B6EFB">
        <w:rPr>
          <w:b/>
        </w:rPr>
        <w:t>*</w:t>
      </w:r>
    </w:p>
    <w:p w14:paraId="30531549" w14:textId="77777777" w:rsidR="001E245A" w:rsidRDefault="001E245A" w:rsidP="001E245A">
      <w:pPr>
        <w:spacing w:before="0" w:after="0" w:line="276" w:lineRule="auto"/>
        <w:ind w:right="70"/>
        <w:jc w:val="center"/>
        <w:rPr>
          <w:sz w:val="18"/>
          <w:szCs w:val="18"/>
        </w:rPr>
      </w:pPr>
    </w:p>
    <w:p w14:paraId="7E645613" w14:textId="3DDAD1FF" w:rsidR="001E245A" w:rsidRPr="007B6EFB" w:rsidRDefault="001E245A" w:rsidP="001E245A">
      <w:pPr>
        <w:spacing w:before="0" w:after="0" w:line="276" w:lineRule="auto"/>
        <w:ind w:right="70"/>
        <w:jc w:val="center"/>
        <w:rPr>
          <w:i/>
          <w:sz w:val="22"/>
        </w:rPr>
      </w:pPr>
      <w:r w:rsidRPr="007B6EFB">
        <w:rPr>
          <w:i/>
          <w:sz w:val="22"/>
          <w:vertAlign w:val="superscript"/>
        </w:rPr>
        <w:t>1</w:t>
      </w:r>
      <w:r>
        <w:rPr>
          <w:i/>
          <w:sz w:val="22"/>
        </w:rPr>
        <w:t>Địa chỉ của tác giả</w:t>
      </w:r>
      <w:r w:rsidRPr="007B6EFB">
        <w:rPr>
          <w:i/>
          <w:sz w:val="22"/>
        </w:rPr>
        <w:t xml:space="preserve">: </w:t>
      </w:r>
      <w:r w:rsidRPr="001E245A">
        <w:rPr>
          <w:i/>
          <w:sz w:val="22"/>
        </w:rPr>
        <w:t>Nhà Nghiên cứu Tự do</w:t>
      </w:r>
      <w:r>
        <w:rPr>
          <w:i/>
          <w:sz w:val="22"/>
        </w:rPr>
        <w:t>.</w:t>
      </w:r>
    </w:p>
    <w:p w14:paraId="6A471ED2" w14:textId="77777777" w:rsidR="001E245A" w:rsidRDefault="001E245A" w:rsidP="001E245A">
      <w:pPr>
        <w:spacing w:before="0" w:after="0" w:line="276" w:lineRule="auto"/>
        <w:ind w:right="68"/>
        <w:jc w:val="center"/>
        <w:rPr>
          <w:i/>
          <w:sz w:val="22"/>
        </w:rPr>
      </w:pPr>
    </w:p>
    <w:p w14:paraId="45764B4F" w14:textId="696825F1" w:rsidR="001E245A" w:rsidRDefault="001E245A" w:rsidP="001E245A">
      <w:pPr>
        <w:spacing w:before="0" w:after="0" w:line="276" w:lineRule="auto"/>
        <w:ind w:right="70"/>
        <w:jc w:val="center"/>
        <w:rPr>
          <w:i/>
          <w:sz w:val="22"/>
        </w:rPr>
      </w:pPr>
      <w:r>
        <w:rPr>
          <w:i/>
          <w:sz w:val="22"/>
        </w:rPr>
        <w:t>*</w:t>
      </w:r>
      <w:r>
        <w:rPr>
          <w:i/>
          <w:sz w:val="22"/>
        </w:rPr>
        <w:t>Tác giả liên hệ chính</w:t>
      </w:r>
      <w:r>
        <w:rPr>
          <w:i/>
          <w:sz w:val="22"/>
        </w:rPr>
        <w:t xml:space="preserve">. Email: </w:t>
      </w:r>
      <w:r w:rsidRPr="00E70F02">
        <w:rPr>
          <w:i/>
          <w:sz w:val="22"/>
        </w:rPr>
        <w:t>hoangdatkma@gmail.com</w:t>
      </w:r>
    </w:p>
    <w:p w14:paraId="6633FA8D" w14:textId="77777777" w:rsidR="001E245A" w:rsidRDefault="001E245A" w:rsidP="001E245A">
      <w:pPr>
        <w:spacing w:before="0" w:after="0" w:line="276" w:lineRule="auto"/>
        <w:ind w:right="70"/>
        <w:jc w:val="center"/>
        <w:rPr>
          <w:i/>
          <w:sz w:val="22"/>
        </w:rPr>
      </w:pPr>
    </w:p>
    <w:p w14:paraId="4B35C385" w14:textId="77777777" w:rsidR="001E245A" w:rsidRPr="001E245A" w:rsidRDefault="001E245A" w:rsidP="001E245A">
      <w:pPr>
        <w:spacing w:before="0" w:after="0" w:line="276" w:lineRule="auto"/>
        <w:ind w:right="70"/>
        <w:jc w:val="center"/>
        <w:rPr>
          <w:i/>
          <w:sz w:val="22"/>
        </w:rPr>
      </w:pPr>
      <w:r w:rsidRPr="001E245A">
        <w:rPr>
          <w:i/>
          <w:sz w:val="22"/>
        </w:rPr>
        <w:t>Ngày nhận bài: dd/mm/yyyy; Ngày sửa bài: dd/mm/yyyy;</w:t>
      </w:r>
    </w:p>
    <w:p w14:paraId="28D95028" w14:textId="689A9749" w:rsidR="001E245A" w:rsidRDefault="001E245A" w:rsidP="001E245A">
      <w:pPr>
        <w:spacing w:before="0" w:after="0" w:line="276" w:lineRule="auto"/>
        <w:ind w:right="70"/>
        <w:jc w:val="center"/>
        <w:rPr>
          <w:i/>
          <w:sz w:val="22"/>
        </w:rPr>
      </w:pPr>
      <w:r w:rsidRPr="001E245A">
        <w:rPr>
          <w:i/>
          <w:sz w:val="22"/>
        </w:rPr>
        <w:t>Ngày nhận đăng: dd/mm/yyyy; Ngày xuất bản: dd/mm/yyyy</w:t>
      </w:r>
    </w:p>
    <w:p w14:paraId="1D6ADAA5" w14:textId="77777777" w:rsidR="001E245A" w:rsidRDefault="001E245A" w:rsidP="001E245A">
      <w:pPr>
        <w:pStyle w:val="Heading2"/>
        <w:spacing w:line="276" w:lineRule="auto"/>
        <w:rPr>
          <w:rFonts w:cs="Times New Roman"/>
          <w:i w:val="0"/>
          <w:iCs/>
          <w:sz w:val="24"/>
          <w:szCs w:val="24"/>
        </w:rPr>
      </w:pPr>
    </w:p>
    <w:p w14:paraId="35AB4942" w14:textId="199FAADF" w:rsidR="00EA564C" w:rsidRPr="00F45B0D" w:rsidRDefault="00E05006" w:rsidP="00F93B9C">
      <w:pPr>
        <w:pStyle w:val="Heading2"/>
        <w:rPr>
          <w:rFonts w:cs="Times New Roman"/>
          <w:i w:val="0"/>
          <w:iCs/>
          <w:sz w:val="24"/>
          <w:szCs w:val="24"/>
        </w:rPr>
      </w:pPr>
      <w:r w:rsidRPr="00F45B0D">
        <w:rPr>
          <w:rFonts w:cs="Times New Roman"/>
          <w:i w:val="0"/>
          <w:iCs/>
          <w:sz w:val="24"/>
          <w:szCs w:val="24"/>
        </w:rPr>
        <w:t>TÓM T</w:t>
      </w:r>
      <w:r w:rsidRPr="00F45B0D">
        <w:rPr>
          <w:rFonts w:cs="Times New Roman"/>
          <w:i w:val="0"/>
          <w:iCs/>
          <w:sz w:val="24"/>
          <w:szCs w:val="24"/>
        </w:rPr>
        <w:t>Ắ</w:t>
      </w:r>
      <w:r w:rsidRPr="00F45B0D">
        <w:rPr>
          <w:rFonts w:cs="Times New Roman"/>
          <w:i w:val="0"/>
          <w:iCs/>
          <w:sz w:val="24"/>
          <w:szCs w:val="24"/>
        </w:rPr>
        <w:t>T</w:t>
      </w:r>
    </w:p>
    <w:p w14:paraId="36BC511D" w14:textId="77777777" w:rsidR="00AE09AF" w:rsidRPr="005059E5" w:rsidRDefault="00AE09AF" w:rsidP="00C96B2F">
      <w:pPr>
        <w:ind w:firstLine="567"/>
        <w:jc w:val="both"/>
        <w:rPr>
          <w:rFonts w:cs="Times New Roman"/>
          <w:sz w:val="20"/>
          <w:szCs w:val="20"/>
        </w:rPr>
      </w:pPr>
      <w:r w:rsidRPr="005059E5">
        <w:rPr>
          <w:rFonts w:cs="Times New Roman"/>
          <w:sz w:val="20"/>
          <w:szCs w:val="20"/>
        </w:rPr>
        <w:t>Trong bối cảnh kĩ thuật số phát triển mạnh mẽ, công tác giám sát và ứng phó sự cố an ninh mạng tại các doanh nghiệp vừa và nhỏ chủ yếu dựa vào nguồn lực nội bộ còn hạn chế hoặc sự hỗ trợ từ các đơn vị bên ngoài. So với các tập đoàn lớn thường triển khai các tiêu chuẩn và nền tảng an ninh mạng toàn diện, các doanh nghiệp vừa và nhỏ gặp nhiều khó khăn khi phải đối mặt với các mối đe dọa mạng ngày càng đa dạng và phức tạp. Việc xây dựng hệ thống giám sát và phản ứng sự cố tự động giữ vai trò quan trọng trong bảo vệ thông tin nhạy cảm, duy trì tính liên tục của hoạt động sản xuất kinh doanh và giảm thiểu tác động của các sự cố an ninh mạng. Thực tế cho thấy nhiều nền tảng giám sát và xử lí sự cố hiện nay có chi phí đầu tư cao, yêu cầu mức độ tự động hóa và nhân sự chuyên môn vượt quá khả năng đáp ứng của doanh nghiệp vừa và nhỏ. Xuất phát từ thực trạng đó, nghiên cứu đề xuất một khung giải pháp giám sát và phản ứng sự cố tự động dựa trên việc khai thác dữ liệu nhật kí từ các hệ thống giám sát sẵn có, kết hợp với các kĩ thuật phản ứng sự cố hiện đại. Khung giải pháp được thiết kế theo hướng tiết kiệm chi phí, dễ triển khai và phù hợp với điều kiện vận hành của doanh nghiệp vừa và nhỏ, hỗ trợ nâng cao hiệu quả phát hiện, xử lí sự cố an ninh mạng và tăng cường khả năng tự quản lí an toàn thông tin trong môi trường số.</w:t>
      </w:r>
    </w:p>
    <w:p w14:paraId="7C63D138" w14:textId="07A5CA06" w:rsidR="00EA564C" w:rsidRPr="00E9707B" w:rsidRDefault="00AE09AF" w:rsidP="00AE09AF">
      <w:pPr>
        <w:jc w:val="both"/>
        <w:rPr>
          <w:i/>
          <w:iCs/>
          <w:sz w:val="20"/>
          <w:szCs w:val="20"/>
        </w:rPr>
      </w:pPr>
      <w:r w:rsidRPr="00F45B0D">
        <w:rPr>
          <w:b/>
          <w:bCs/>
          <w:sz w:val="20"/>
          <w:szCs w:val="20"/>
        </w:rPr>
        <w:t>Từ khóa:</w:t>
      </w:r>
      <w:r w:rsidRPr="00E9707B">
        <w:rPr>
          <w:i/>
          <w:iCs/>
          <w:sz w:val="20"/>
          <w:szCs w:val="20"/>
        </w:rPr>
        <w:t xml:space="preserve"> doanh nghiệp vừa và nhỏ; giám sát an ninh mạng; phản ứng sự cố tự động; nhật kí hệ thống; an toàn thông tin.</w:t>
      </w:r>
    </w:p>
    <w:p w14:paraId="3FD7829F" w14:textId="77777777" w:rsidR="00C96B2F" w:rsidRDefault="00C96B2F" w:rsidP="00F93B9C">
      <w:pPr>
        <w:pStyle w:val="Heading2"/>
        <w:rPr>
          <w:rFonts w:cs="Times New Roman"/>
          <w:sz w:val="24"/>
          <w:szCs w:val="24"/>
        </w:rPr>
        <w:sectPr w:rsidR="00C96B2F" w:rsidSect="006D1FD0">
          <w:footerReference w:type="default" r:id="rId8"/>
          <w:pgSz w:w="11906" w:h="16838" w:code="9"/>
          <w:pgMar w:top="1134" w:right="1134" w:bottom="1134" w:left="1418" w:header="720" w:footer="720" w:gutter="0"/>
          <w:cols w:space="720"/>
          <w:docGrid w:linePitch="360"/>
        </w:sectPr>
      </w:pPr>
    </w:p>
    <w:p w14:paraId="1C5E58E4" w14:textId="77777777" w:rsidR="00EA564C" w:rsidRPr="00DF6A57" w:rsidRDefault="00E05006" w:rsidP="00F93B9C">
      <w:pPr>
        <w:pStyle w:val="Heading2"/>
        <w:rPr>
          <w:rFonts w:cs="Times New Roman"/>
          <w:sz w:val="22"/>
          <w:szCs w:val="22"/>
        </w:rPr>
      </w:pPr>
      <w:r w:rsidRPr="00DF6A57">
        <w:rPr>
          <w:rFonts w:cs="Times New Roman"/>
          <w:sz w:val="22"/>
          <w:szCs w:val="22"/>
        </w:rPr>
        <w:t>1. Gi</w:t>
      </w:r>
      <w:r w:rsidRPr="00DF6A57">
        <w:rPr>
          <w:rFonts w:cs="Times New Roman"/>
          <w:sz w:val="22"/>
          <w:szCs w:val="22"/>
        </w:rPr>
        <w:t>ớ</w:t>
      </w:r>
      <w:r w:rsidRPr="00DF6A57">
        <w:rPr>
          <w:rFonts w:cs="Times New Roman"/>
          <w:sz w:val="22"/>
          <w:szCs w:val="22"/>
        </w:rPr>
        <w:t>i thi</w:t>
      </w:r>
      <w:r w:rsidRPr="00DF6A57">
        <w:rPr>
          <w:rFonts w:cs="Times New Roman"/>
          <w:sz w:val="22"/>
          <w:szCs w:val="22"/>
        </w:rPr>
        <w:t>ệ</w:t>
      </w:r>
      <w:r w:rsidRPr="00DF6A57">
        <w:rPr>
          <w:rFonts w:cs="Times New Roman"/>
          <w:sz w:val="22"/>
          <w:szCs w:val="22"/>
        </w:rPr>
        <w:t>u</w:t>
      </w:r>
    </w:p>
    <w:p w14:paraId="4237895E" w14:textId="77777777" w:rsidR="00AE09AF" w:rsidRPr="00DF6A57" w:rsidRDefault="00AE09AF" w:rsidP="00AE09AF">
      <w:pPr>
        <w:jc w:val="both"/>
        <w:rPr>
          <w:sz w:val="22"/>
        </w:rPr>
      </w:pPr>
      <w:r w:rsidRPr="00DF6A57">
        <w:rPr>
          <w:sz w:val="22"/>
        </w:rPr>
        <w:t xml:space="preserve">Trong bối cảnh chuyển đổi số diễn ra mạnh mẽ, hệ thống công nghệ thông tin và dữ liệu số ngày càng giữ vai trò then chốt đối với hoạt động quản lý, sản xuất và cung ứng dịch vụ của các tổ chức. Song song với sự phát triển đó, các mối đe dọa an ninh mạng như tấn công mã độc, lừa đảo trực tuyến, xâm nhập trái phép và đánh cắp dữ liệu có xu hướng gia tăng cả về quy mô lẫn mức độ tinh vi, gây ảnh hưởng trực tiếp đến hoạt động vận hành, uy tín và năng lực cạnh tranh của tổ chức. Các phương thức giám sát và xử lí </w:t>
      </w:r>
      <w:r w:rsidRPr="00DF6A57">
        <w:rPr>
          <w:sz w:val="22"/>
        </w:rPr>
        <w:t>sự cố theo cách thủ công bộc lộ nhiều hạn chế do thời gian phản ứng kéo dài, phụ thuộc vào nhân lực chuyên môn và khó đáp ứng yêu cầu giám sát liên tục trong môi trường số.</w:t>
      </w:r>
    </w:p>
    <w:p w14:paraId="679DBB21" w14:textId="77777777" w:rsidR="00AE09AF" w:rsidRPr="00DF6A57" w:rsidRDefault="00AE09AF" w:rsidP="00AE09AF">
      <w:pPr>
        <w:jc w:val="both"/>
        <w:rPr>
          <w:sz w:val="22"/>
        </w:rPr>
      </w:pPr>
      <w:r w:rsidRPr="00DF6A57">
        <w:rPr>
          <w:sz w:val="22"/>
        </w:rPr>
        <w:t xml:space="preserve">Các doanh nghiệp vừa và nhỏ ngày càng trở thành mục tiêu của tội phạm mạng do đặc điểm hệ thống bảo mật còn đơn giản và nguồn lực đầu tư cho an ninh thông tin còn hạn chế. Nhiều báo cáo quốc tế cho thấy số lượng các cuộc tấn công mạng nhằm vào doanh nghiệp vừa và nhỏ gia tăng đáng kể trong những năm gần đây, kéo theo thiệt hại lớn về tài chính, gián đoạn hoạt động và </w:t>
      </w:r>
      <w:r w:rsidRPr="00DF6A57">
        <w:rPr>
          <w:sz w:val="22"/>
        </w:rPr>
        <w:lastRenderedPageBreak/>
        <w:t>rủi ro mất dữ liệu nghiêm trọng. Tại Việt Nam, tình hình an ninh mạng cũng ghi nhận xu hướng gia tăng các cuộc tấn công, đặc biệt là tấn công mã hóa tống tiền và khai thác lỗ hổng hệ thống, gây ảnh hưởng tiêu cực đến hoạt động của nhiều doanh nghiệp và tổ chức.</w:t>
      </w:r>
    </w:p>
    <w:p w14:paraId="2920D4FB" w14:textId="77777777" w:rsidR="00AE09AF" w:rsidRPr="00DF6A57" w:rsidRDefault="00AE09AF" w:rsidP="00AE09AF">
      <w:pPr>
        <w:jc w:val="both"/>
        <w:rPr>
          <w:sz w:val="22"/>
        </w:rPr>
      </w:pPr>
      <w:r w:rsidRPr="00DF6A57">
        <w:rPr>
          <w:sz w:val="22"/>
        </w:rPr>
        <w:t>Trước thực trạng đó, các hệ thống giám sát và phản ứng sự cố an ninh mạng tự động được xem là hướng tiếp cận phù hợp nhằm nâng cao khả năng phát hiện sớm, giảm thời gian xử lí sự cố và hạn chế sai sót do con người. Các giải pháp tự động hóa cho phép thực hiện nhanh các nhiệm vụ lặp lại, cung cấp dữ liệu phục vụ phân tích và cải thiện mức độ an toàn thông tin trong dài hạn. Dù vậy, nhiều nền tảng giám sát và xử lí sự cố hiện nay có chi phí đầu tư cao, yêu cầu hạ tầng phức tạp và đòi hỏi đội ngũ nhân sự có trình độ chuyên môn sâu, gây khó khăn cho doanh nghiệp vừa và nhỏ trong quá trình triển khai, đặc biệt trong điều kiện thực tế tại Việt Nam.</w:t>
      </w:r>
    </w:p>
    <w:p w14:paraId="6B975B8D" w14:textId="77777777" w:rsidR="00AE09AF" w:rsidRPr="00DF6A57" w:rsidRDefault="00AE09AF" w:rsidP="00AE09AF">
      <w:pPr>
        <w:jc w:val="both"/>
        <w:rPr>
          <w:sz w:val="22"/>
        </w:rPr>
      </w:pPr>
      <w:r w:rsidRPr="00DF6A57">
        <w:rPr>
          <w:sz w:val="22"/>
        </w:rPr>
        <w:t>Xuất phát từ nhu cầu đó, nghiên cứu này hướng tới việc thiết kế và phát triển một khung giải pháp giám sát và phản ứng sự cố an ninh thông tin tự động theo hướng đơn giản, hiệu quả và phù hợp với doanh nghiệp vừa và nhỏ. Khung giải pháp được xây dựng với mục tiêu tiết kiệm chi phí, dễ cấu hình, dễ tích hợp và vận hành, đồng thời vẫn bảo đảm khả năng bảo vệ hệ thống trước nhiều loại mối đe dọa an ninh mạng. Nghiên cứu sử dụng phương pháp phân tích thực trạng các mối đe dọa an ninh mạng đối với doanh nghiệp vừa và nhỏ, đánh giá các giải pháp hiện có và đề xuất mô hình tự động hóa nhằm giảm thiểu thiệt hại và tăng cường năng lực bảo vệ an toàn thông tin.</w:t>
      </w:r>
    </w:p>
    <w:p w14:paraId="28A01D2C" w14:textId="77777777" w:rsidR="00AE09AF" w:rsidRPr="00DF6A57" w:rsidRDefault="00AE09AF" w:rsidP="00AE09AF">
      <w:pPr>
        <w:jc w:val="both"/>
        <w:rPr>
          <w:sz w:val="22"/>
        </w:rPr>
      </w:pPr>
      <w:r w:rsidRPr="00DF6A57">
        <w:rPr>
          <w:sz w:val="22"/>
        </w:rPr>
        <w:t>Nội dung nghiên cứu được trình bày thành ba phần. Phần mở đầu giới thiệu bối cảnh và sự cần thiết của đề tài. Phần tiếp theo tập trung tổng quan các công trình liên quan, thiết kế và triển khai khung giám sát và phản ứng sự cố an ninh mạng tự động cho doanh nghiệp vừa và nhỏ. Phần kết luận tổng hợp kết quả nghiên cứu và định hướng phát triển trong thời gian tới.</w:t>
      </w:r>
    </w:p>
    <w:p w14:paraId="6082F85B" w14:textId="77777777" w:rsidR="00EA564C" w:rsidRPr="00DF6A57" w:rsidRDefault="00E05006" w:rsidP="00F93B9C">
      <w:pPr>
        <w:pStyle w:val="Heading2"/>
        <w:rPr>
          <w:rFonts w:cs="Times New Roman"/>
          <w:sz w:val="22"/>
          <w:szCs w:val="22"/>
        </w:rPr>
      </w:pPr>
      <w:r w:rsidRPr="00DF6A57">
        <w:rPr>
          <w:rFonts w:cs="Times New Roman"/>
          <w:sz w:val="22"/>
          <w:szCs w:val="22"/>
        </w:rPr>
        <w:t>2. N</w:t>
      </w:r>
      <w:r w:rsidRPr="00DF6A57">
        <w:rPr>
          <w:rFonts w:cs="Times New Roman"/>
          <w:sz w:val="22"/>
          <w:szCs w:val="22"/>
        </w:rPr>
        <w:t>ộ</w:t>
      </w:r>
      <w:r w:rsidRPr="00DF6A57">
        <w:rPr>
          <w:rFonts w:cs="Times New Roman"/>
          <w:sz w:val="22"/>
          <w:szCs w:val="22"/>
        </w:rPr>
        <w:t>i dung</w:t>
      </w:r>
    </w:p>
    <w:p w14:paraId="1B7EB7D1" w14:textId="77777777" w:rsidR="00EA564C" w:rsidRPr="00DF6A57" w:rsidRDefault="00E05006" w:rsidP="00F93B9C">
      <w:pPr>
        <w:pStyle w:val="Heading2"/>
        <w:rPr>
          <w:rFonts w:cs="Times New Roman"/>
          <w:sz w:val="22"/>
          <w:szCs w:val="22"/>
        </w:rPr>
      </w:pPr>
      <w:r w:rsidRPr="00DF6A57">
        <w:rPr>
          <w:rFonts w:cs="Times New Roman"/>
          <w:sz w:val="22"/>
          <w:szCs w:val="22"/>
        </w:rPr>
        <w:t>2.1. Các công trình nghiên c</w:t>
      </w:r>
      <w:r w:rsidRPr="00DF6A57">
        <w:rPr>
          <w:rFonts w:cs="Times New Roman"/>
          <w:sz w:val="22"/>
          <w:szCs w:val="22"/>
        </w:rPr>
        <w:t>ứ</w:t>
      </w:r>
      <w:r w:rsidRPr="00DF6A57">
        <w:rPr>
          <w:rFonts w:cs="Times New Roman"/>
          <w:sz w:val="22"/>
          <w:szCs w:val="22"/>
        </w:rPr>
        <w:t>u liên quan</w:t>
      </w:r>
    </w:p>
    <w:p w14:paraId="3FFB97C4" w14:textId="2BD016E9" w:rsidR="00AE09AF" w:rsidRPr="00DF6A57" w:rsidRDefault="00AE09AF" w:rsidP="00AE09AF">
      <w:pPr>
        <w:jc w:val="both"/>
        <w:rPr>
          <w:sz w:val="22"/>
        </w:rPr>
      </w:pPr>
      <w:r w:rsidRPr="00DF6A57">
        <w:rPr>
          <w:sz w:val="22"/>
        </w:rPr>
        <w:t>Nhiều công trình nghiên cứu quốc tế đã tập trung phân tích vai trò của NIST Cybersecurity Framework trong quản trị rủi ro an ninh mạng tại các tổ chức thuộc nhiều lĩnh vực khác nhau. Nghiên cứu (Stine et al., 2018)</w:t>
      </w:r>
      <w:r w:rsidR="000E65B6">
        <w:rPr>
          <w:rStyle w:val="FootnoteReference"/>
          <w:sz w:val="22"/>
        </w:rPr>
        <w:footnoteReference w:id="1"/>
      </w:r>
      <w:r w:rsidRPr="00DF6A57">
        <w:rPr>
          <w:sz w:val="22"/>
        </w:rPr>
        <w:t xml:space="preserve"> chỉ ra rằng NIST Cybersecurity Framework cung cấp cấu trúc quản trị dựa trên rủi ro giúp tổ chức xác định tài sản quan trọng, nhận diện mối đe dọa và lựa chọn biện pháp kiểm soát phù hợp với mục tiêu hoạt động. Theo (Barrett &amp; Cloud, 2020)</w:t>
      </w:r>
      <w:r w:rsidR="000D4054">
        <w:rPr>
          <w:rStyle w:val="FootnoteReference"/>
          <w:sz w:val="22"/>
        </w:rPr>
        <w:footnoteReference w:id="2"/>
      </w:r>
      <w:r w:rsidRPr="00DF6A57">
        <w:rPr>
          <w:sz w:val="22"/>
        </w:rPr>
        <w:t>, việc áp dụng các chức năng cốt lõi của NIST Cybersecurity Framework hỗ trợ tăng cường tính nhất quán trong quản trị an ninh mạng và cải thiện sự phối hợp giữa bộ phận quản lý và bộ phận kĩ thuật.</w:t>
      </w:r>
    </w:p>
    <w:p w14:paraId="2864DCA7" w14:textId="1D6ED55A" w:rsidR="00AE09AF" w:rsidRPr="00DF6A57" w:rsidRDefault="00AE09AF" w:rsidP="00AE09AF">
      <w:pPr>
        <w:jc w:val="both"/>
        <w:rPr>
          <w:sz w:val="22"/>
        </w:rPr>
      </w:pPr>
      <w:r w:rsidRPr="00DF6A57">
        <w:rPr>
          <w:sz w:val="22"/>
        </w:rPr>
        <w:t xml:space="preserve">Một số nghiên cứu thực nghiệm đã sử dụng NIST Cybersecurity Framework để đánh giá mức độ sẵn sàng an ninh mạng tại doanh nghiệp và tổ chức công. Trong nghiên cứu (McCarthy et al., 2021), các tác giả xây dựng mô hình đánh giá dựa trên các chức năng nhận diện, bảo vệ, phát hiện, ứng phó và phục hồi nhằm xác định </w:t>
      </w:r>
      <w:r w:rsidRPr="00DF6A57">
        <w:rPr>
          <w:sz w:val="22"/>
        </w:rPr>
        <w:lastRenderedPageBreak/>
        <w:t>khoảng cách giữa hiện trạng và mục tiêu an ninh mạng của tổ chức. Kết quả cho thấy NIST Cybersecurity Framework hỗ trợ hiệu quả trong việc xây dựng lộ trình nâng cao năng lực quản trị rủi ro theo từng giai đoạn phù hợp với nguồn lực hiện có. Nghiên cứu (Knapp &amp; Langill, 2022) cũng khẳng định việc áp dụng khung giúp tổ chức chủ động hơn trong quản lý rủi ro và nâng cao khả năng ứng phó trước các sự cố an ninh mạng.</w:t>
      </w:r>
    </w:p>
    <w:p w14:paraId="4071CAEF" w14:textId="79E2A5DA" w:rsidR="00AE09AF" w:rsidRPr="00DF6A57" w:rsidRDefault="00AE09AF" w:rsidP="00AE09AF">
      <w:pPr>
        <w:jc w:val="both"/>
        <w:rPr>
          <w:sz w:val="22"/>
        </w:rPr>
      </w:pPr>
      <w:r w:rsidRPr="00DF6A57">
        <w:rPr>
          <w:sz w:val="22"/>
        </w:rPr>
        <w:t>Một hướng nghiên cứu khác tập trung vào việc tích hợp NIST Cybersecurity Framework với các tiêu chuẩn và mô hình quản trị an toàn thông tin khác nhằm tăng cường hiệu quả triển khai. Nghiên cứu (Pfleeger et al., 2019)</w:t>
      </w:r>
      <w:r w:rsidR="00CA09BB">
        <w:rPr>
          <w:rStyle w:val="FootnoteReference"/>
          <w:sz w:val="22"/>
        </w:rPr>
        <w:footnoteReference w:id="3"/>
      </w:r>
      <w:r w:rsidRPr="00DF6A57">
        <w:rPr>
          <w:sz w:val="22"/>
        </w:rPr>
        <w:t xml:space="preserve"> đề xuất kết hợp NIST Cybersecurity Framework với ISO 2700x để hỗ trợ tổ chức xây dựng hệ thống quản trị an ninh mạng toàn diện. Cách tiếp cận này giúp chuẩn hóa quy trình quản trị rủi ro và tạo cơ sở cho việc đo lường mức độ trưởng thành an ninh mạng của tổ chức. Dù đạt được nhiều kết quả tích cực, các nghiên cứu cũng chỉ ra rằng việc triển khai khung đòi hỏi sự cam kết của lãnh đạo, nguồn lực nhân sự phù hợp và nhận thức đầy đủ về quản trị rủi ro an ninh mạng.</w:t>
      </w:r>
    </w:p>
    <w:p w14:paraId="68830B9D" w14:textId="77777777" w:rsidR="00AE09AF" w:rsidRPr="00DF6A57" w:rsidRDefault="00AE09AF" w:rsidP="00AE09AF">
      <w:pPr>
        <w:jc w:val="both"/>
        <w:rPr>
          <w:sz w:val="22"/>
        </w:rPr>
      </w:pPr>
      <w:r w:rsidRPr="00DF6A57">
        <w:rPr>
          <w:sz w:val="22"/>
        </w:rPr>
        <w:t xml:space="preserve">Tại Việt Nam, các nghiên cứu về an ninh mạng chủ yếu tập trung vào phân tích thực trạng, nhận diện nguy cơ và đề xuất giải pháp tăng cường bảo đảm an toàn thông tin cho tổ chức. Nghiên cứu (Nguyễn Ngọc Điệp, 2022) nhấn mạnh yêu cầu tiếp cận quản trị an ninh mạng theo hướng hệ thống, gắn kết giữa chính sách, quy trình và công nghệ. Trong nghiên cứu (Lê et al., 2017), mô hình đánh giá an ninh mạng được xây dựng </w:t>
      </w:r>
      <w:r w:rsidRPr="00DF6A57">
        <w:rPr>
          <w:sz w:val="22"/>
        </w:rPr>
        <w:t>dựa trên các tiêu chuẩn quốc tế như ISO 2700x và NIST SP 800-53 nhằm hỗ trợ tổ chức xác định điểm mạnh và điểm yếu về an toàn thông tin. Dù có giá trị tham khảo, việc ứng dụng NIST Cybersecurity Framework tại Việt Nam vẫn chủ yếu dừng ở mức tiếp cận lý thuyết hoặc triển khai thử nghiệm, chưa hình thành mô hình ứng dụng thống nhất phù hợp với điều kiện thực tế của các tổ chức.</w:t>
      </w:r>
    </w:p>
    <w:p w14:paraId="0661693E" w14:textId="77777777" w:rsidR="00AE09AF" w:rsidRPr="00DF6A57" w:rsidRDefault="00AE09AF" w:rsidP="00AE09AF">
      <w:pPr>
        <w:jc w:val="both"/>
        <w:rPr>
          <w:sz w:val="22"/>
        </w:rPr>
      </w:pPr>
      <w:r w:rsidRPr="00DF6A57">
        <w:rPr>
          <w:sz w:val="22"/>
        </w:rPr>
        <w:t>Tổng quan các công trình nghiên cứu cho thấy NIST Cybersecurity Framework được xem là công cụ quản trị rủi ro an ninh mạng có tính hệ thống và linh hoạt, song việc nghiên cứu ứng dụng khung này trong bối cảnh các tổ chức ở Việt Nam vẫn còn khoảng trống nhất định. Điều này đặt ra yêu cầu cần tiếp tục nghiên cứu sâu hơn nhằm đề xuất mô hình ứng dụng NIST Cybersecurity Framework phù hợp với điều kiện quản trị, nguồn lực và yêu cầu bảo đảm an toàn thông tin tại Việt Nam.</w:t>
      </w:r>
    </w:p>
    <w:p w14:paraId="58C00B9F" w14:textId="59E3ACBF" w:rsidR="00415F64" w:rsidRPr="00DF6A57" w:rsidRDefault="00415F64" w:rsidP="00415F64">
      <w:pPr>
        <w:pStyle w:val="Heading2"/>
        <w:rPr>
          <w:sz w:val="22"/>
          <w:szCs w:val="22"/>
        </w:rPr>
      </w:pPr>
      <w:r w:rsidRPr="00DF6A57">
        <w:rPr>
          <w:sz w:val="22"/>
          <w:szCs w:val="22"/>
        </w:rPr>
        <w:t>2.1.2. Khoảng trống nghiên cứu</w:t>
      </w:r>
    </w:p>
    <w:p w14:paraId="212B23DB" w14:textId="77777777" w:rsidR="00415F64" w:rsidRPr="00DF6A57" w:rsidRDefault="00415F64" w:rsidP="00415F64">
      <w:pPr>
        <w:jc w:val="both"/>
        <w:rPr>
          <w:rFonts w:cs="Times New Roman"/>
          <w:sz w:val="22"/>
        </w:rPr>
      </w:pPr>
      <w:r w:rsidRPr="00DF6A57">
        <w:rPr>
          <w:rFonts w:cs="Times New Roman"/>
          <w:sz w:val="22"/>
        </w:rPr>
        <w:t>Mặc dù NIST Cybersecurity Framework đã được nghiên cứu và ứng dụng trong nhiều bối cảnh quốc tế, các công trình hiện có chủ yếu tập trung vào việc phân tích cấu trúc khung, đánh giá mức độ trưởng thành an ninh mạng hoặc xem xét khả năng tích hợp với các tiêu chuẩn quản trị an toàn thông tin khác. Phần lớn các nghiên cứu được thực hiện tại các quốc gia có điều kiện thuận lợi về hạ tầng công nghệ, nguồn lực tài chính và nhân sự chuyên môn, vì vậy kết quả nghiên cứu chưa phản ánh đầy đủ những đặc điểm quản trị rủi ro an ninh mạng trong bối cảnh các nền kinh tế đang phát triển.</w:t>
      </w:r>
    </w:p>
    <w:p w14:paraId="0F0B43FB" w14:textId="77777777" w:rsidR="00415F64" w:rsidRPr="00DF6A57" w:rsidRDefault="00415F64" w:rsidP="00415F64">
      <w:pPr>
        <w:jc w:val="both"/>
        <w:rPr>
          <w:rFonts w:cs="Times New Roman"/>
          <w:sz w:val="22"/>
        </w:rPr>
      </w:pPr>
      <w:r w:rsidRPr="00DF6A57">
        <w:rPr>
          <w:rFonts w:cs="Times New Roman"/>
          <w:sz w:val="22"/>
        </w:rPr>
        <w:t xml:space="preserve">Đối với Việt Nam, các nghiên cứu liên quan đến quản trị rủi ro an ninh mạng chủ yếu tập trung vào việc phân tích thực trạng và nhận diện nguy </w:t>
      </w:r>
      <w:r w:rsidRPr="00DF6A57">
        <w:rPr>
          <w:rFonts w:cs="Times New Roman"/>
          <w:sz w:val="22"/>
        </w:rPr>
        <w:lastRenderedPageBreak/>
        <w:t>cơ, trong khi các mô hình ứng dụng NIST Cybersecurity Framework gắn với điều kiện thực tế của tổ chức còn hạn chế. Việc triển khai khung vẫn thiếu các hướng dẫn cụ thể về thiết kế mô hình, quy trình áp dụng và cơ chế đánh giá hiệu quả phù hợp với năng lực quản trị, nguồn lực và mức độ sẵn sàng công nghệ của các tổ chức, đặc biệt là doanh nghiệp vừa và nhỏ.</w:t>
      </w:r>
    </w:p>
    <w:p w14:paraId="4675D295" w14:textId="22D6036C" w:rsidR="00EA564C" w:rsidRPr="00DF6A57" w:rsidRDefault="00415F64" w:rsidP="00415F64">
      <w:pPr>
        <w:jc w:val="both"/>
        <w:rPr>
          <w:rFonts w:cs="Times New Roman"/>
          <w:sz w:val="22"/>
        </w:rPr>
      </w:pPr>
      <w:r w:rsidRPr="00DF6A57">
        <w:rPr>
          <w:rFonts w:cs="Times New Roman"/>
          <w:sz w:val="22"/>
        </w:rPr>
        <w:t>Mối liên hệ giữa NIST Cybersecurity Framework và hoạt động giám sát, phản ứng sự cố an ninh mạng theo hướng tự động hóa chưa được phân tích một cách hệ thống trong các nghiên cứu hiện có. Vai trò của khung trong việc hỗ trợ ra quyết định quản trị rủi ro gắn với mục tiêu hoạt động và chiến lược phát triển của tổ chức tại Việt Nam cũng chưa được làm rõ. Khoảng trống này cho thấy sự cần thiết của việc tiếp tục nghiên cứu nhằm đề xuất mô hình ứng dụng NIST Cybersecurity Framework có tính khả thi, phù hợp với bối cảnh quản trị và yêu cầu bảo đảm an ninh mạng tại các tổ chức ở Việt Nam.</w:t>
      </w:r>
    </w:p>
    <w:p w14:paraId="311C726D" w14:textId="77777777" w:rsidR="00EA564C" w:rsidRPr="00DF6A57" w:rsidRDefault="00E05006" w:rsidP="00F93B9C">
      <w:pPr>
        <w:pStyle w:val="Heading2"/>
        <w:rPr>
          <w:rFonts w:cs="Times New Roman"/>
          <w:sz w:val="22"/>
          <w:szCs w:val="22"/>
        </w:rPr>
      </w:pPr>
      <w:r w:rsidRPr="00DF6A57">
        <w:rPr>
          <w:rFonts w:cs="Times New Roman"/>
          <w:sz w:val="22"/>
          <w:szCs w:val="22"/>
        </w:rPr>
        <w:t>2.2. Cơ s</w:t>
      </w:r>
      <w:r w:rsidRPr="00DF6A57">
        <w:rPr>
          <w:rFonts w:cs="Times New Roman"/>
          <w:sz w:val="22"/>
          <w:szCs w:val="22"/>
        </w:rPr>
        <w:t>ở</w:t>
      </w:r>
      <w:r w:rsidRPr="00DF6A57">
        <w:rPr>
          <w:rFonts w:cs="Times New Roman"/>
          <w:sz w:val="22"/>
          <w:szCs w:val="22"/>
        </w:rPr>
        <w:t xml:space="preserve"> lý lu</w:t>
      </w:r>
      <w:r w:rsidRPr="00DF6A57">
        <w:rPr>
          <w:rFonts w:cs="Times New Roman"/>
          <w:sz w:val="22"/>
          <w:szCs w:val="22"/>
        </w:rPr>
        <w:t>ậ</w:t>
      </w:r>
      <w:r w:rsidRPr="00DF6A57">
        <w:rPr>
          <w:rFonts w:cs="Times New Roman"/>
          <w:sz w:val="22"/>
          <w:szCs w:val="22"/>
        </w:rPr>
        <w:t>n v</w:t>
      </w:r>
      <w:r w:rsidRPr="00DF6A57">
        <w:rPr>
          <w:rFonts w:cs="Times New Roman"/>
          <w:sz w:val="22"/>
          <w:szCs w:val="22"/>
        </w:rPr>
        <w:t>ề</w:t>
      </w:r>
      <w:r w:rsidRPr="00DF6A57">
        <w:rPr>
          <w:rFonts w:cs="Times New Roman"/>
          <w:sz w:val="22"/>
          <w:szCs w:val="22"/>
        </w:rPr>
        <w:t xml:space="preserve"> qu</w:t>
      </w:r>
      <w:r w:rsidRPr="00DF6A57">
        <w:rPr>
          <w:rFonts w:cs="Times New Roman"/>
          <w:sz w:val="22"/>
          <w:szCs w:val="22"/>
        </w:rPr>
        <w:t>ả</w:t>
      </w:r>
      <w:r w:rsidRPr="00DF6A57">
        <w:rPr>
          <w:rFonts w:cs="Times New Roman"/>
          <w:sz w:val="22"/>
          <w:szCs w:val="22"/>
        </w:rPr>
        <w:t>n tr</w:t>
      </w:r>
      <w:r w:rsidRPr="00DF6A57">
        <w:rPr>
          <w:rFonts w:cs="Times New Roman"/>
          <w:sz w:val="22"/>
          <w:szCs w:val="22"/>
        </w:rPr>
        <w:t>ị</w:t>
      </w:r>
      <w:r w:rsidRPr="00DF6A57">
        <w:rPr>
          <w:rFonts w:cs="Times New Roman"/>
          <w:sz w:val="22"/>
          <w:szCs w:val="22"/>
        </w:rPr>
        <w:t xml:space="preserve"> r</w:t>
      </w:r>
      <w:r w:rsidRPr="00DF6A57">
        <w:rPr>
          <w:rFonts w:cs="Times New Roman"/>
          <w:sz w:val="22"/>
          <w:szCs w:val="22"/>
        </w:rPr>
        <w:t>ủ</w:t>
      </w:r>
      <w:r w:rsidRPr="00DF6A57">
        <w:rPr>
          <w:rFonts w:cs="Times New Roman"/>
          <w:sz w:val="22"/>
          <w:szCs w:val="22"/>
        </w:rPr>
        <w:t>i ro an nin</w:t>
      </w:r>
      <w:r w:rsidRPr="00DF6A57">
        <w:rPr>
          <w:rFonts w:cs="Times New Roman"/>
          <w:sz w:val="22"/>
          <w:szCs w:val="22"/>
        </w:rPr>
        <w:t>h m</w:t>
      </w:r>
      <w:r w:rsidRPr="00DF6A57">
        <w:rPr>
          <w:rFonts w:cs="Times New Roman"/>
          <w:sz w:val="22"/>
          <w:szCs w:val="22"/>
        </w:rPr>
        <w:t>ạ</w:t>
      </w:r>
      <w:r w:rsidRPr="00DF6A57">
        <w:rPr>
          <w:rFonts w:cs="Times New Roman"/>
          <w:sz w:val="22"/>
          <w:szCs w:val="22"/>
        </w:rPr>
        <w:t>ng theo NIST Cybersecurity Framework</w:t>
      </w:r>
    </w:p>
    <w:p w14:paraId="2B5E8056" w14:textId="77777777" w:rsidR="00EA564C" w:rsidRPr="00DF6A57" w:rsidRDefault="00E05006" w:rsidP="00F93B9C">
      <w:pPr>
        <w:jc w:val="both"/>
        <w:rPr>
          <w:rFonts w:cs="Times New Roman"/>
          <w:sz w:val="22"/>
        </w:rPr>
      </w:pPr>
      <w:r w:rsidRPr="00DF6A57">
        <w:rPr>
          <w:rFonts w:cs="Times New Roman"/>
          <w:sz w:val="22"/>
        </w:rPr>
        <w:t>Cơ s</w:t>
      </w:r>
      <w:r w:rsidRPr="00DF6A57">
        <w:rPr>
          <w:rFonts w:cs="Times New Roman"/>
          <w:sz w:val="22"/>
        </w:rPr>
        <w:t>ở</w:t>
      </w:r>
      <w:r w:rsidRPr="00DF6A57">
        <w:rPr>
          <w:rFonts w:cs="Times New Roman"/>
          <w:sz w:val="22"/>
        </w:rPr>
        <w:t xml:space="preserve"> lý lu</w:t>
      </w:r>
      <w:r w:rsidRPr="00DF6A57">
        <w:rPr>
          <w:rFonts w:cs="Times New Roman"/>
          <w:sz w:val="22"/>
        </w:rPr>
        <w:t>ậ</w:t>
      </w:r>
      <w:r w:rsidRPr="00DF6A57">
        <w:rPr>
          <w:rFonts w:cs="Times New Roman"/>
          <w:sz w:val="22"/>
        </w:rPr>
        <w:t>n v</w:t>
      </w:r>
      <w:r w:rsidRPr="00DF6A57">
        <w:rPr>
          <w:rFonts w:cs="Times New Roman"/>
          <w:sz w:val="22"/>
        </w:rPr>
        <w:t>ề</w:t>
      </w:r>
      <w:r w:rsidRPr="00DF6A57">
        <w:rPr>
          <w:rFonts w:cs="Times New Roman"/>
          <w:sz w:val="22"/>
        </w:rPr>
        <w:t xml:space="preserve">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r</w:t>
      </w:r>
      <w:r w:rsidRPr="00DF6A57">
        <w:rPr>
          <w:rFonts w:cs="Times New Roman"/>
          <w:sz w:val="22"/>
        </w:rPr>
        <w:t>ủ</w:t>
      </w:r>
      <w:r w:rsidRPr="00DF6A57">
        <w:rPr>
          <w:rFonts w:cs="Times New Roman"/>
          <w:sz w:val="22"/>
        </w:rPr>
        <w:t>i ro an ninh m</w:t>
      </w:r>
      <w:r w:rsidRPr="00DF6A57">
        <w:rPr>
          <w:rFonts w:cs="Times New Roman"/>
          <w:sz w:val="22"/>
        </w:rPr>
        <w:t>ạ</w:t>
      </w:r>
      <w:r w:rsidRPr="00DF6A57">
        <w:rPr>
          <w:rFonts w:cs="Times New Roman"/>
          <w:sz w:val="22"/>
        </w:rPr>
        <w:t>ng theo NIST Cybersecurity Framework đư</w:t>
      </w:r>
      <w:r w:rsidRPr="00DF6A57">
        <w:rPr>
          <w:rFonts w:cs="Times New Roman"/>
          <w:sz w:val="22"/>
        </w:rPr>
        <w:t>ợ</w:t>
      </w:r>
      <w:r w:rsidRPr="00DF6A57">
        <w:rPr>
          <w:rFonts w:cs="Times New Roman"/>
          <w:sz w:val="22"/>
        </w:rPr>
        <w:t>c xây d</w:t>
      </w:r>
      <w:r w:rsidRPr="00DF6A57">
        <w:rPr>
          <w:rFonts w:cs="Times New Roman"/>
          <w:sz w:val="22"/>
        </w:rPr>
        <w:t>ự</w:t>
      </w:r>
      <w:r w:rsidRPr="00DF6A57">
        <w:rPr>
          <w:rFonts w:cs="Times New Roman"/>
          <w:sz w:val="22"/>
        </w:rPr>
        <w:t>ng trên cách ti</w:t>
      </w:r>
      <w:r w:rsidRPr="00DF6A57">
        <w:rPr>
          <w:rFonts w:cs="Times New Roman"/>
          <w:sz w:val="22"/>
        </w:rPr>
        <w:t>ế</w:t>
      </w:r>
      <w:r w:rsidRPr="00DF6A57">
        <w:rPr>
          <w:rFonts w:cs="Times New Roman"/>
          <w:sz w:val="22"/>
        </w:rPr>
        <w:t>p c</w:t>
      </w:r>
      <w:r w:rsidRPr="00DF6A57">
        <w:rPr>
          <w:rFonts w:cs="Times New Roman"/>
          <w:sz w:val="22"/>
        </w:rPr>
        <w:t>ậ</w:t>
      </w:r>
      <w:r w:rsidRPr="00DF6A57">
        <w:rPr>
          <w:rFonts w:cs="Times New Roman"/>
          <w:sz w:val="22"/>
        </w:rPr>
        <w:t>n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d</w:t>
      </w:r>
      <w:r w:rsidRPr="00DF6A57">
        <w:rPr>
          <w:rFonts w:cs="Times New Roman"/>
          <w:sz w:val="22"/>
        </w:rPr>
        <w:t>ự</w:t>
      </w:r>
      <w:r w:rsidRPr="00DF6A57">
        <w:rPr>
          <w:rFonts w:cs="Times New Roman"/>
          <w:sz w:val="22"/>
        </w:rPr>
        <w:t>a trên r</w:t>
      </w:r>
      <w:r w:rsidRPr="00DF6A57">
        <w:rPr>
          <w:rFonts w:cs="Times New Roman"/>
          <w:sz w:val="22"/>
        </w:rPr>
        <w:t>ủ</w:t>
      </w:r>
      <w:r w:rsidRPr="00DF6A57">
        <w:rPr>
          <w:rFonts w:cs="Times New Roman"/>
          <w:sz w:val="22"/>
        </w:rPr>
        <w:t>i ro, g</w:t>
      </w:r>
      <w:r w:rsidRPr="00DF6A57">
        <w:rPr>
          <w:rFonts w:cs="Times New Roman"/>
          <w:sz w:val="22"/>
        </w:rPr>
        <w:t>ắ</w:t>
      </w:r>
      <w:r w:rsidRPr="00DF6A57">
        <w:rPr>
          <w:rFonts w:cs="Times New Roman"/>
          <w:sz w:val="22"/>
        </w:rPr>
        <w:t>n k</w:t>
      </w:r>
      <w:r w:rsidRPr="00DF6A57">
        <w:rPr>
          <w:rFonts w:cs="Times New Roman"/>
          <w:sz w:val="22"/>
        </w:rPr>
        <w:t>ế</w:t>
      </w:r>
      <w:r w:rsidRPr="00DF6A57">
        <w:rPr>
          <w:rFonts w:cs="Times New Roman"/>
          <w:sz w:val="22"/>
        </w:rPr>
        <w:t>t m</w:t>
      </w:r>
      <w:r w:rsidRPr="00DF6A57">
        <w:rPr>
          <w:rFonts w:cs="Times New Roman"/>
          <w:sz w:val="22"/>
        </w:rPr>
        <w:t>ụ</w:t>
      </w:r>
      <w:r w:rsidRPr="00DF6A57">
        <w:rPr>
          <w:rFonts w:cs="Times New Roman"/>
          <w:sz w:val="22"/>
        </w:rPr>
        <w:t>c tiêu an ninh m</w:t>
      </w:r>
      <w:r w:rsidRPr="00DF6A57">
        <w:rPr>
          <w:rFonts w:cs="Times New Roman"/>
          <w:sz w:val="22"/>
        </w:rPr>
        <w:t>ạ</w:t>
      </w:r>
      <w:r w:rsidRPr="00DF6A57">
        <w:rPr>
          <w:rFonts w:cs="Times New Roman"/>
          <w:sz w:val="22"/>
        </w:rPr>
        <w:t>ng v</w:t>
      </w:r>
      <w:r w:rsidRPr="00DF6A57">
        <w:rPr>
          <w:rFonts w:cs="Times New Roman"/>
          <w:sz w:val="22"/>
        </w:rPr>
        <w:t>ớ</w:t>
      </w:r>
      <w:r w:rsidRPr="00DF6A57">
        <w:rPr>
          <w:rFonts w:cs="Times New Roman"/>
          <w:sz w:val="22"/>
        </w:rPr>
        <w:t>i m</w:t>
      </w:r>
      <w:r w:rsidRPr="00DF6A57">
        <w:rPr>
          <w:rFonts w:cs="Times New Roman"/>
          <w:sz w:val="22"/>
        </w:rPr>
        <w:t>ụ</w:t>
      </w:r>
      <w:r w:rsidRPr="00DF6A57">
        <w:rPr>
          <w:rFonts w:cs="Times New Roman"/>
          <w:sz w:val="22"/>
        </w:rPr>
        <w:t>c tiêu chi</w:t>
      </w:r>
      <w:r w:rsidRPr="00DF6A57">
        <w:rPr>
          <w:rFonts w:cs="Times New Roman"/>
          <w:sz w:val="22"/>
        </w:rPr>
        <w:t>ế</w:t>
      </w:r>
      <w:r w:rsidRPr="00DF6A57">
        <w:rPr>
          <w:rFonts w:cs="Times New Roman"/>
          <w:sz w:val="22"/>
        </w:rPr>
        <w:t>n lư</w:t>
      </w:r>
      <w:r w:rsidRPr="00DF6A57">
        <w:rPr>
          <w:rFonts w:cs="Times New Roman"/>
          <w:sz w:val="22"/>
        </w:rPr>
        <w:t>ợ</w:t>
      </w:r>
      <w:r w:rsidRPr="00DF6A57">
        <w:rPr>
          <w:rFonts w:cs="Times New Roman"/>
          <w:sz w:val="22"/>
        </w:rPr>
        <w:t>c c</w:t>
      </w:r>
      <w:r w:rsidRPr="00DF6A57">
        <w:rPr>
          <w:rFonts w:cs="Times New Roman"/>
          <w:sz w:val="22"/>
        </w:rPr>
        <w:t>ủ</w:t>
      </w:r>
      <w:r w:rsidRPr="00DF6A57">
        <w:rPr>
          <w:rFonts w:cs="Times New Roman"/>
          <w:sz w:val="22"/>
        </w:rPr>
        <w:t>a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Khung này</w:t>
      </w:r>
      <w:r w:rsidRPr="00DF6A57">
        <w:rPr>
          <w:rFonts w:cs="Times New Roman"/>
          <w:sz w:val="22"/>
        </w:rPr>
        <w:t xml:space="preserve"> cung c</w:t>
      </w:r>
      <w:r w:rsidRPr="00DF6A57">
        <w:rPr>
          <w:rFonts w:cs="Times New Roman"/>
          <w:sz w:val="22"/>
        </w:rPr>
        <w:t>ấ</w:t>
      </w:r>
      <w:r w:rsidRPr="00DF6A57">
        <w:rPr>
          <w:rFonts w:cs="Times New Roman"/>
          <w:sz w:val="22"/>
        </w:rPr>
        <w:t>p h</w:t>
      </w:r>
      <w:r w:rsidRPr="00DF6A57">
        <w:rPr>
          <w:rFonts w:cs="Times New Roman"/>
          <w:sz w:val="22"/>
        </w:rPr>
        <w:t>ệ</w:t>
      </w:r>
      <w:r w:rsidRPr="00DF6A57">
        <w:rPr>
          <w:rFonts w:cs="Times New Roman"/>
          <w:sz w:val="22"/>
        </w:rPr>
        <w:t xml:space="preserve"> th</w:t>
      </w:r>
      <w:r w:rsidRPr="00DF6A57">
        <w:rPr>
          <w:rFonts w:cs="Times New Roman"/>
          <w:sz w:val="22"/>
        </w:rPr>
        <w:t>ố</w:t>
      </w:r>
      <w:r w:rsidRPr="00DF6A57">
        <w:rPr>
          <w:rFonts w:cs="Times New Roman"/>
          <w:sz w:val="22"/>
        </w:rPr>
        <w:t>ng nguyên t</w:t>
      </w:r>
      <w:r w:rsidRPr="00DF6A57">
        <w:rPr>
          <w:rFonts w:cs="Times New Roman"/>
          <w:sz w:val="22"/>
        </w:rPr>
        <w:t>ắ</w:t>
      </w:r>
      <w:r w:rsidRPr="00DF6A57">
        <w:rPr>
          <w:rFonts w:cs="Times New Roman"/>
          <w:sz w:val="22"/>
        </w:rPr>
        <w:t>c, thu</w:t>
      </w:r>
      <w:r w:rsidRPr="00DF6A57">
        <w:rPr>
          <w:rFonts w:cs="Times New Roman"/>
          <w:sz w:val="22"/>
        </w:rPr>
        <w:t>ậ</w:t>
      </w:r>
      <w:r w:rsidRPr="00DF6A57">
        <w:rPr>
          <w:rFonts w:cs="Times New Roman"/>
          <w:sz w:val="22"/>
        </w:rPr>
        <w:t>t ng</w:t>
      </w:r>
      <w:r w:rsidRPr="00DF6A57">
        <w:rPr>
          <w:rFonts w:cs="Times New Roman"/>
          <w:sz w:val="22"/>
        </w:rPr>
        <w:t>ữ</w:t>
      </w:r>
      <w:r w:rsidRPr="00DF6A57">
        <w:rPr>
          <w:rFonts w:cs="Times New Roman"/>
          <w:sz w:val="22"/>
        </w:rPr>
        <w:t xml:space="preserve"> và c</w:t>
      </w:r>
      <w:r w:rsidRPr="00DF6A57">
        <w:rPr>
          <w:rFonts w:cs="Times New Roman"/>
          <w:sz w:val="22"/>
        </w:rPr>
        <w:t>ấ</w:t>
      </w:r>
      <w:r w:rsidRPr="00DF6A57">
        <w:rPr>
          <w:rFonts w:cs="Times New Roman"/>
          <w:sz w:val="22"/>
        </w:rPr>
        <w:t>u trúc chu</w:t>
      </w:r>
      <w:r w:rsidRPr="00DF6A57">
        <w:rPr>
          <w:rFonts w:cs="Times New Roman"/>
          <w:sz w:val="22"/>
        </w:rPr>
        <w:t>ẩ</w:t>
      </w:r>
      <w:r w:rsidRPr="00DF6A57">
        <w:rPr>
          <w:rFonts w:cs="Times New Roman"/>
          <w:sz w:val="22"/>
        </w:rPr>
        <w:t>n nh</w:t>
      </w:r>
      <w:r w:rsidRPr="00DF6A57">
        <w:rPr>
          <w:rFonts w:cs="Times New Roman"/>
          <w:sz w:val="22"/>
        </w:rPr>
        <w:t>ằ</w:t>
      </w:r>
      <w:r w:rsidRPr="00DF6A57">
        <w:rPr>
          <w:rFonts w:cs="Times New Roman"/>
          <w:sz w:val="22"/>
        </w:rPr>
        <w:t>m h</w:t>
      </w:r>
      <w:r w:rsidRPr="00DF6A57">
        <w:rPr>
          <w:rFonts w:cs="Times New Roman"/>
          <w:sz w:val="22"/>
        </w:rPr>
        <w:t>ỗ</w:t>
      </w:r>
      <w:r w:rsidRPr="00DF6A57">
        <w:rPr>
          <w:rFonts w:cs="Times New Roman"/>
          <w:sz w:val="22"/>
        </w:rPr>
        <w:t xml:space="preserve"> tr</w:t>
      </w:r>
      <w:r w:rsidRPr="00DF6A57">
        <w:rPr>
          <w:rFonts w:cs="Times New Roman"/>
          <w:sz w:val="22"/>
        </w:rPr>
        <w:t>ợ</w:t>
      </w:r>
      <w:r w:rsidRPr="00DF6A57">
        <w:rPr>
          <w:rFonts w:cs="Times New Roman"/>
          <w:sz w:val="22"/>
        </w:rPr>
        <w:t xml:space="preserve"> nh</w:t>
      </w:r>
      <w:r w:rsidRPr="00DF6A57">
        <w:rPr>
          <w:rFonts w:cs="Times New Roman"/>
          <w:sz w:val="22"/>
        </w:rPr>
        <w:t>ậ</w:t>
      </w:r>
      <w:r w:rsidRPr="00DF6A57">
        <w:rPr>
          <w:rFonts w:cs="Times New Roman"/>
          <w:sz w:val="22"/>
        </w:rPr>
        <w:t>n di</w:t>
      </w:r>
      <w:r w:rsidRPr="00DF6A57">
        <w:rPr>
          <w:rFonts w:cs="Times New Roman"/>
          <w:sz w:val="22"/>
        </w:rPr>
        <w:t>ệ</w:t>
      </w:r>
      <w:r w:rsidRPr="00DF6A57">
        <w:rPr>
          <w:rFonts w:cs="Times New Roman"/>
          <w:sz w:val="22"/>
        </w:rPr>
        <w:t>n, đánh giá và ki</w:t>
      </w:r>
      <w:r w:rsidRPr="00DF6A57">
        <w:rPr>
          <w:rFonts w:cs="Times New Roman"/>
          <w:sz w:val="22"/>
        </w:rPr>
        <w:t>ể</w:t>
      </w:r>
      <w:r w:rsidRPr="00DF6A57">
        <w:rPr>
          <w:rFonts w:cs="Times New Roman"/>
          <w:sz w:val="22"/>
        </w:rPr>
        <w:t>m soát r</w:t>
      </w:r>
      <w:r w:rsidRPr="00DF6A57">
        <w:rPr>
          <w:rFonts w:cs="Times New Roman"/>
          <w:sz w:val="22"/>
        </w:rPr>
        <w:t>ủ</w:t>
      </w:r>
      <w:r w:rsidRPr="00DF6A57">
        <w:rPr>
          <w:rFonts w:cs="Times New Roman"/>
          <w:sz w:val="22"/>
        </w:rPr>
        <w:t>i ro an ninh m</w:t>
      </w:r>
      <w:r w:rsidRPr="00DF6A57">
        <w:rPr>
          <w:rFonts w:cs="Times New Roman"/>
          <w:sz w:val="22"/>
        </w:rPr>
        <w:t>ạ</w:t>
      </w:r>
      <w:r w:rsidRPr="00DF6A57">
        <w:rPr>
          <w:rFonts w:cs="Times New Roman"/>
          <w:sz w:val="22"/>
        </w:rPr>
        <w:t>ng m</w:t>
      </w:r>
      <w:r w:rsidRPr="00DF6A57">
        <w:rPr>
          <w:rFonts w:cs="Times New Roman"/>
          <w:sz w:val="22"/>
        </w:rPr>
        <w:t>ộ</w:t>
      </w:r>
      <w:r w:rsidRPr="00DF6A57">
        <w:rPr>
          <w:rFonts w:cs="Times New Roman"/>
          <w:sz w:val="22"/>
        </w:rPr>
        <w:t>t cách có h</w:t>
      </w:r>
      <w:r w:rsidRPr="00DF6A57">
        <w:rPr>
          <w:rFonts w:cs="Times New Roman"/>
          <w:sz w:val="22"/>
        </w:rPr>
        <w:t>ệ</w:t>
      </w:r>
      <w:r w:rsidRPr="00DF6A57">
        <w:rPr>
          <w:rFonts w:cs="Times New Roman"/>
          <w:sz w:val="22"/>
        </w:rPr>
        <w:t xml:space="preserve"> th</w:t>
      </w:r>
      <w:r w:rsidRPr="00DF6A57">
        <w:rPr>
          <w:rFonts w:cs="Times New Roman"/>
          <w:sz w:val="22"/>
        </w:rPr>
        <w:t>ố</w:t>
      </w:r>
      <w:r w:rsidRPr="00DF6A57">
        <w:rPr>
          <w:rFonts w:cs="Times New Roman"/>
          <w:sz w:val="22"/>
        </w:rPr>
        <w:t>ng. Thông qua các ch</w:t>
      </w:r>
      <w:r w:rsidRPr="00DF6A57">
        <w:rPr>
          <w:rFonts w:cs="Times New Roman"/>
          <w:sz w:val="22"/>
        </w:rPr>
        <w:t>ứ</w:t>
      </w:r>
      <w:r w:rsidRPr="00DF6A57">
        <w:rPr>
          <w:rFonts w:cs="Times New Roman"/>
          <w:sz w:val="22"/>
        </w:rPr>
        <w:t>c năng c</w:t>
      </w:r>
      <w:r w:rsidRPr="00DF6A57">
        <w:rPr>
          <w:rFonts w:cs="Times New Roman"/>
          <w:sz w:val="22"/>
        </w:rPr>
        <w:t>ố</w:t>
      </w:r>
      <w:r w:rsidRPr="00DF6A57">
        <w:rPr>
          <w:rFonts w:cs="Times New Roman"/>
          <w:sz w:val="22"/>
        </w:rPr>
        <w:t>t lõi và các m</w:t>
      </w:r>
      <w:r w:rsidRPr="00DF6A57">
        <w:rPr>
          <w:rFonts w:cs="Times New Roman"/>
          <w:sz w:val="22"/>
        </w:rPr>
        <w:t>ứ</w:t>
      </w:r>
      <w:r w:rsidRPr="00DF6A57">
        <w:rPr>
          <w:rFonts w:cs="Times New Roman"/>
          <w:sz w:val="22"/>
        </w:rPr>
        <w:t>c đ</w:t>
      </w:r>
      <w:r w:rsidRPr="00DF6A57">
        <w:rPr>
          <w:rFonts w:cs="Times New Roman"/>
          <w:sz w:val="22"/>
        </w:rPr>
        <w:t>ộ</w:t>
      </w:r>
      <w:r w:rsidRPr="00DF6A57">
        <w:rPr>
          <w:rFonts w:cs="Times New Roman"/>
          <w:sz w:val="22"/>
        </w:rPr>
        <w:t xml:space="preserve"> tri</w:t>
      </w:r>
      <w:r w:rsidRPr="00DF6A57">
        <w:rPr>
          <w:rFonts w:cs="Times New Roman"/>
          <w:sz w:val="22"/>
        </w:rPr>
        <w:t>ể</w:t>
      </w:r>
      <w:r w:rsidRPr="00DF6A57">
        <w:rPr>
          <w:rFonts w:cs="Times New Roman"/>
          <w:sz w:val="22"/>
        </w:rPr>
        <w:t>n khai, NIST Cybersecurity Framework giúp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thi</w:t>
      </w:r>
      <w:r w:rsidRPr="00DF6A57">
        <w:rPr>
          <w:rFonts w:cs="Times New Roman"/>
          <w:sz w:val="22"/>
        </w:rPr>
        <w:t>ế</w:t>
      </w:r>
      <w:r w:rsidRPr="00DF6A57">
        <w:rPr>
          <w:rFonts w:cs="Times New Roman"/>
          <w:sz w:val="22"/>
        </w:rPr>
        <w:t>t l</w:t>
      </w:r>
      <w:r w:rsidRPr="00DF6A57">
        <w:rPr>
          <w:rFonts w:cs="Times New Roman"/>
          <w:sz w:val="22"/>
        </w:rPr>
        <w:t>ậ</w:t>
      </w:r>
      <w:r w:rsidRPr="00DF6A57">
        <w:rPr>
          <w:rFonts w:cs="Times New Roman"/>
          <w:sz w:val="22"/>
        </w:rPr>
        <w:t xml:space="preserve">p </w:t>
      </w:r>
      <w:r w:rsidRPr="00DF6A57">
        <w:rPr>
          <w:rFonts w:cs="Times New Roman"/>
          <w:sz w:val="22"/>
        </w:rPr>
        <w:t>n</w:t>
      </w:r>
      <w:r w:rsidRPr="00DF6A57">
        <w:rPr>
          <w:rFonts w:cs="Times New Roman"/>
          <w:sz w:val="22"/>
        </w:rPr>
        <w:t>ề</w:t>
      </w:r>
      <w:r w:rsidRPr="00DF6A57">
        <w:rPr>
          <w:rFonts w:cs="Times New Roman"/>
          <w:sz w:val="22"/>
        </w:rPr>
        <w:t>n t</w:t>
      </w:r>
      <w:r w:rsidRPr="00DF6A57">
        <w:rPr>
          <w:rFonts w:cs="Times New Roman"/>
          <w:sz w:val="22"/>
        </w:rPr>
        <w:t>ả</w:t>
      </w:r>
      <w:r w:rsidRPr="00DF6A57">
        <w:rPr>
          <w:rFonts w:cs="Times New Roman"/>
          <w:sz w:val="22"/>
        </w:rPr>
        <w:t>ng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an ninh m</w:t>
      </w:r>
      <w:r w:rsidRPr="00DF6A57">
        <w:rPr>
          <w:rFonts w:cs="Times New Roman"/>
          <w:sz w:val="22"/>
        </w:rPr>
        <w:t>ạ</w:t>
      </w:r>
      <w:r w:rsidRPr="00DF6A57">
        <w:rPr>
          <w:rFonts w:cs="Times New Roman"/>
          <w:sz w:val="22"/>
        </w:rPr>
        <w:t>ng phù h</w:t>
      </w:r>
      <w:r w:rsidRPr="00DF6A57">
        <w:rPr>
          <w:rFonts w:cs="Times New Roman"/>
          <w:sz w:val="22"/>
        </w:rPr>
        <w:t>ợ</w:t>
      </w:r>
      <w:r w:rsidRPr="00DF6A57">
        <w:rPr>
          <w:rFonts w:cs="Times New Roman"/>
          <w:sz w:val="22"/>
        </w:rPr>
        <w:t>p v</w:t>
      </w:r>
      <w:r w:rsidRPr="00DF6A57">
        <w:rPr>
          <w:rFonts w:cs="Times New Roman"/>
          <w:sz w:val="22"/>
        </w:rPr>
        <w:t>ớ</w:t>
      </w:r>
      <w:r w:rsidRPr="00DF6A57">
        <w:rPr>
          <w:rFonts w:cs="Times New Roman"/>
          <w:sz w:val="22"/>
        </w:rPr>
        <w:t>i quy mô, ngu</w:t>
      </w:r>
      <w:r w:rsidRPr="00DF6A57">
        <w:rPr>
          <w:rFonts w:cs="Times New Roman"/>
          <w:sz w:val="22"/>
        </w:rPr>
        <w:t>ồ</w:t>
      </w:r>
      <w:r w:rsidRPr="00DF6A57">
        <w:rPr>
          <w:rFonts w:cs="Times New Roman"/>
          <w:sz w:val="22"/>
        </w:rPr>
        <w:t>n l</w:t>
      </w:r>
      <w:r w:rsidRPr="00DF6A57">
        <w:rPr>
          <w:rFonts w:cs="Times New Roman"/>
          <w:sz w:val="22"/>
        </w:rPr>
        <w:t>ự</w:t>
      </w:r>
      <w:r w:rsidRPr="00DF6A57">
        <w:rPr>
          <w:rFonts w:cs="Times New Roman"/>
          <w:sz w:val="22"/>
        </w:rPr>
        <w:t>c và b</w:t>
      </w:r>
      <w:r w:rsidRPr="00DF6A57">
        <w:rPr>
          <w:rFonts w:cs="Times New Roman"/>
          <w:sz w:val="22"/>
        </w:rPr>
        <w:t>ố</w:t>
      </w:r>
      <w:r w:rsidRPr="00DF6A57">
        <w:rPr>
          <w:rFonts w:cs="Times New Roman"/>
          <w:sz w:val="22"/>
        </w:rPr>
        <w:t>i c</w:t>
      </w:r>
      <w:r w:rsidRPr="00DF6A57">
        <w:rPr>
          <w:rFonts w:cs="Times New Roman"/>
          <w:sz w:val="22"/>
        </w:rPr>
        <w:t>ả</w:t>
      </w:r>
      <w:r w:rsidRPr="00DF6A57">
        <w:rPr>
          <w:rFonts w:cs="Times New Roman"/>
          <w:sz w:val="22"/>
        </w:rPr>
        <w:t>nh ho</w:t>
      </w:r>
      <w:r w:rsidRPr="00DF6A57">
        <w:rPr>
          <w:rFonts w:cs="Times New Roman"/>
          <w:sz w:val="22"/>
        </w:rPr>
        <w:t>ạ</w:t>
      </w:r>
      <w:r w:rsidRPr="00DF6A57">
        <w:rPr>
          <w:rFonts w:cs="Times New Roman"/>
          <w:sz w:val="22"/>
        </w:rPr>
        <w:t>t đ</w:t>
      </w:r>
      <w:r w:rsidRPr="00DF6A57">
        <w:rPr>
          <w:rFonts w:cs="Times New Roman"/>
          <w:sz w:val="22"/>
        </w:rPr>
        <w:t>ộ</w:t>
      </w:r>
      <w:r w:rsidRPr="00DF6A57">
        <w:rPr>
          <w:rFonts w:cs="Times New Roman"/>
          <w:sz w:val="22"/>
        </w:rPr>
        <w:t>ng.</w:t>
      </w:r>
    </w:p>
    <w:p w14:paraId="636E3AAF" w14:textId="77777777" w:rsidR="00EA564C" w:rsidRPr="00DF6A57" w:rsidRDefault="00E05006" w:rsidP="00F93B9C">
      <w:pPr>
        <w:pStyle w:val="Heading3"/>
        <w:rPr>
          <w:rFonts w:cs="Times New Roman"/>
          <w:sz w:val="22"/>
        </w:rPr>
      </w:pPr>
      <w:r w:rsidRPr="00DF6A57">
        <w:rPr>
          <w:rFonts w:cs="Times New Roman"/>
          <w:sz w:val="22"/>
        </w:rPr>
        <w:t>2.2.1. T</w:t>
      </w:r>
      <w:r w:rsidRPr="00DF6A57">
        <w:rPr>
          <w:rFonts w:cs="Times New Roman"/>
          <w:sz w:val="22"/>
        </w:rPr>
        <w:t>ổ</w:t>
      </w:r>
      <w:r w:rsidRPr="00DF6A57">
        <w:rPr>
          <w:rFonts w:cs="Times New Roman"/>
          <w:sz w:val="22"/>
        </w:rPr>
        <w:t>ng quan v</w:t>
      </w:r>
      <w:r w:rsidRPr="00DF6A57">
        <w:rPr>
          <w:rFonts w:cs="Times New Roman"/>
          <w:sz w:val="22"/>
        </w:rPr>
        <w:t>ề</w:t>
      </w:r>
      <w:r w:rsidRPr="00DF6A57">
        <w:rPr>
          <w:rFonts w:cs="Times New Roman"/>
          <w:sz w:val="22"/>
        </w:rPr>
        <w:t xml:space="preserve"> NIST Cybersecurity Framework</w:t>
      </w:r>
    </w:p>
    <w:p w14:paraId="16CE2471" w14:textId="77777777" w:rsidR="00EA564C" w:rsidRPr="00DF6A57" w:rsidRDefault="00E05006" w:rsidP="00F93B9C">
      <w:pPr>
        <w:jc w:val="both"/>
        <w:rPr>
          <w:rFonts w:cs="Times New Roman"/>
          <w:sz w:val="22"/>
        </w:rPr>
      </w:pPr>
      <w:r w:rsidRPr="00DF6A57">
        <w:rPr>
          <w:rFonts w:cs="Times New Roman"/>
          <w:sz w:val="22"/>
        </w:rPr>
        <w:t>NIST Cybersecurity Framework (CSF) là khuôn kh</w:t>
      </w:r>
      <w:r w:rsidRPr="00DF6A57">
        <w:rPr>
          <w:rFonts w:cs="Times New Roman"/>
          <w:sz w:val="22"/>
        </w:rPr>
        <w:t>ổ</w:t>
      </w:r>
      <w:r w:rsidRPr="00DF6A57">
        <w:rPr>
          <w:rFonts w:cs="Times New Roman"/>
          <w:sz w:val="22"/>
        </w:rPr>
        <w:t xml:space="preserve"> hư</w:t>
      </w:r>
      <w:r w:rsidRPr="00DF6A57">
        <w:rPr>
          <w:rFonts w:cs="Times New Roman"/>
          <w:sz w:val="22"/>
        </w:rPr>
        <w:t>ớ</w:t>
      </w:r>
      <w:r w:rsidRPr="00DF6A57">
        <w:rPr>
          <w:rFonts w:cs="Times New Roman"/>
          <w:sz w:val="22"/>
        </w:rPr>
        <w:t>ng d</w:t>
      </w:r>
      <w:r w:rsidRPr="00DF6A57">
        <w:rPr>
          <w:rFonts w:cs="Times New Roman"/>
          <w:sz w:val="22"/>
        </w:rPr>
        <w:t>ẫ</w:t>
      </w:r>
      <w:r w:rsidRPr="00DF6A57">
        <w:rPr>
          <w:rFonts w:cs="Times New Roman"/>
          <w:sz w:val="22"/>
        </w:rPr>
        <w:t>n đư</w:t>
      </w:r>
      <w:r w:rsidRPr="00DF6A57">
        <w:rPr>
          <w:rFonts w:cs="Times New Roman"/>
          <w:sz w:val="22"/>
        </w:rPr>
        <w:t>ợ</w:t>
      </w:r>
      <w:r w:rsidRPr="00DF6A57">
        <w:rPr>
          <w:rFonts w:cs="Times New Roman"/>
          <w:sz w:val="22"/>
        </w:rPr>
        <w:t>c Vi</w:t>
      </w:r>
      <w:r w:rsidRPr="00DF6A57">
        <w:rPr>
          <w:rFonts w:cs="Times New Roman"/>
          <w:sz w:val="22"/>
        </w:rPr>
        <w:t>ệ</w:t>
      </w:r>
      <w:r w:rsidRPr="00DF6A57">
        <w:rPr>
          <w:rFonts w:cs="Times New Roman"/>
          <w:sz w:val="22"/>
        </w:rPr>
        <w:t>n Tiêu chu</w:t>
      </w:r>
      <w:r w:rsidRPr="00DF6A57">
        <w:rPr>
          <w:rFonts w:cs="Times New Roman"/>
          <w:sz w:val="22"/>
        </w:rPr>
        <w:t>ẩ</w:t>
      </w:r>
      <w:r w:rsidRPr="00DF6A57">
        <w:rPr>
          <w:rFonts w:cs="Times New Roman"/>
          <w:sz w:val="22"/>
        </w:rPr>
        <w:t>n và Công ngh</w:t>
      </w:r>
      <w:r w:rsidRPr="00DF6A57">
        <w:rPr>
          <w:rFonts w:cs="Times New Roman"/>
          <w:sz w:val="22"/>
        </w:rPr>
        <w:t>ệ</w:t>
      </w:r>
      <w:r w:rsidRPr="00DF6A57">
        <w:rPr>
          <w:rFonts w:cs="Times New Roman"/>
          <w:sz w:val="22"/>
        </w:rPr>
        <w:t xml:space="preserve"> Qu</w:t>
      </w:r>
      <w:r w:rsidRPr="00DF6A57">
        <w:rPr>
          <w:rFonts w:cs="Times New Roman"/>
          <w:sz w:val="22"/>
        </w:rPr>
        <w:t>ố</w:t>
      </w:r>
      <w:r w:rsidRPr="00DF6A57">
        <w:rPr>
          <w:rFonts w:cs="Times New Roman"/>
          <w:sz w:val="22"/>
        </w:rPr>
        <w:t>c gia Hoa K</w:t>
      </w:r>
      <w:r w:rsidRPr="00DF6A57">
        <w:rPr>
          <w:rFonts w:cs="Times New Roman"/>
          <w:sz w:val="22"/>
        </w:rPr>
        <w:t>ỳ</w:t>
      </w:r>
      <w:r w:rsidRPr="00DF6A57">
        <w:rPr>
          <w:rFonts w:cs="Times New Roman"/>
          <w:sz w:val="22"/>
        </w:rPr>
        <w:t xml:space="preserve"> phát tri</w:t>
      </w:r>
      <w:r w:rsidRPr="00DF6A57">
        <w:rPr>
          <w:rFonts w:cs="Times New Roman"/>
          <w:sz w:val="22"/>
        </w:rPr>
        <w:t>ể</w:t>
      </w:r>
      <w:r w:rsidRPr="00DF6A57">
        <w:rPr>
          <w:rFonts w:cs="Times New Roman"/>
          <w:sz w:val="22"/>
        </w:rPr>
        <w:t>n nh</w:t>
      </w:r>
      <w:r w:rsidRPr="00DF6A57">
        <w:rPr>
          <w:rFonts w:cs="Times New Roman"/>
          <w:sz w:val="22"/>
        </w:rPr>
        <w:t>ằ</w:t>
      </w:r>
      <w:r w:rsidRPr="00DF6A57">
        <w:rPr>
          <w:rFonts w:cs="Times New Roman"/>
          <w:sz w:val="22"/>
        </w:rPr>
        <w:t>m</w:t>
      </w:r>
      <w:r w:rsidRPr="00DF6A57">
        <w:rPr>
          <w:rFonts w:cs="Times New Roman"/>
          <w:sz w:val="22"/>
        </w:rPr>
        <w:t xml:space="preserve"> h</w:t>
      </w:r>
      <w:r w:rsidRPr="00DF6A57">
        <w:rPr>
          <w:rFonts w:cs="Times New Roman"/>
          <w:sz w:val="22"/>
        </w:rPr>
        <w:t>ỗ</w:t>
      </w:r>
      <w:r w:rsidRPr="00DF6A57">
        <w:rPr>
          <w:rFonts w:cs="Times New Roman"/>
          <w:sz w:val="22"/>
        </w:rPr>
        <w:t xml:space="preserve"> tr</w:t>
      </w:r>
      <w:r w:rsidRPr="00DF6A57">
        <w:rPr>
          <w:rFonts w:cs="Times New Roman"/>
          <w:sz w:val="22"/>
        </w:rPr>
        <w:t>ợ</w:t>
      </w:r>
      <w:r w:rsidRPr="00DF6A57">
        <w:rPr>
          <w:rFonts w:cs="Times New Roman"/>
          <w:sz w:val="22"/>
        </w:rPr>
        <w:t xml:space="preserve"> các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qu</w:t>
      </w:r>
      <w:r w:rsidRPr="00DF6A57">
        <w:rPr>
          <w:rFonts w:cs="Times New Roman"/>
          <w:sz w:val="22"/>
        </w:rPr>
        <w:t>ả</w:t>
      </w:r>
      <w:r w:rsidRPr="00DF6A57">
        <w:rPr>
          <w:rFonts w:cs="Times New Roman"/>
          <w:sz w:val="22"/>
        </w:rPr>
        <w:t>n lý và gi</w:t>
      </w:r>
      <w:r w:rsidRPr="00DF6A57">
        <w:rPr>
          <w:rFonts w:cs="Times New Roman"/>
          <w:sz w:val="22"/>
        </w:rPr>
        <w:t>ả</w:t>
      </w:r>
      <w:r w:rsidRPr="00DF6A57">
        <w:rPr>
          <w:rFonts w:cs="Times New Roman"/>
          <w:sz w:val="22"/>
        </w:rPr>
        <w:t>m thi</w:t>
      </w:r>
      <w:r w:rsidRPr="00DF6A57">
        <w:rPr>
          <w:rFonts w:cs="Times New Roman"/>
          <w:sz w:val="22"/>
        </w:rPr>
        <w:t>ể</w:t>
      </w:r>
      <w:r w:rsidRPr="00DF6A57">
        <w:rPr>
          <w:rFonts w:cs="Times New Roman"/>
          <w:sz w:val="22"/>
        </w:rPr>
        <w:t>u r</w:t>
      </w:r>
      <w:r w:rsidRPr="00DF6A57">
        <w:rPr>
          <w:rFonts w:cs="Times New Roman"/>
          <w:sz w:val="22"/>
        </w:rPr>
        <w:t>ủ</w:t>
      </w:r>
      <w:r w:rsidRPr="00DF6A57">
        <w:rPr>
          <w:rFonts w:cs="Times New Roman"/>
          <w:sz w:val="22"/>
        </w:rPr>
        <w:t>i ro an ninh m</w:t>
      </w:r>
      <w:r w:rsidRPr="00DF6A57">
        <w:rPr>
          <w:rFonts w:cs="Times New Roman"/>
          <w:sz w:val="22"/>
        </w:rPr>
        <w:t>ạ</w:t>
      </w:r>
      <w:r w:rsidRPr="00DF6A57">
        <w:rPr>
          <w:rFonts w:cs="Times New Roman"/>
          <w:sz w:val="22"/>
        </w:rPr>
        <w:t>ng thông qua cách ti</w:t>
      </w:r>
      <w:r w:rsidRPr="00DF6A57">
        <w:rPr>
          <w:rFonts w:cs="Times New Roman"/>
          <w:sz w:val="22"/>
        </w:rPr>
        <w:t>ế</w:t>
      </w:r>
      <w:r w:rsidRPr="00DF6A57">
        <w:rPr>
          <w:rFonts w:cs="Times New Roman"/>
          <w:sz w:val="22"/>
        </w:rPr>
        <w:t>p c</w:t>
      </w:r>
      <w:r w:rsidRPr="00DF6A57">
        <w:rPr>
          <w:rFonts w:cs="Times New Roman"/>
          <w:sz w:val="22"/>
        </w:rPr>
        <w:t>ậ</w:t>
      </w:r>
      <w:r w:rsidRPr="00DF6A57">
        <w:rPr>
          <w:rFonts w:cs="Times New Roman"/>
          <w:sz w:val="22"/>
        </w:rPr>
        <w:t>n d</w:t>
      </w:r>
      <w:r w:rsidRPr="00DF6A57">
        <w:rPr>
          <w:rFonts w:cs="Times New Roman"/>
          <w:sz w:val="22"/>
        </w:rPr>
        <w:t>ự</w:t>
      </w:r>
      <w:r w:rsidRPr="00DF6A57">
        <w:rPr>
          <w:rFonts w:cs="Times New Roman"/>
          <w:sz w:val="22"/>
        </w:rPr>
        <w:t>a trên r</w:t>
      </w:r>
      <w:r w:rsidRPr="00DF6A57">
        <w:rPr>
          <w:rFonts w:cs="Times New Roman"/>
          <w:sz w:val="22"/>
        </w:rPr>
        <w:t>ủ</w:t>
      </w:r>
      <w:r w:rsidRPr="00DF6A57">
        <w:rPr>
          <w:rFonts w:cs="Times New Roman"/>
          <w:sz w:val="22"/>
        </w:rPr>
        <w:t>i ro. Khung này đư</w:t>
      </w:r>
      <w:r w:rsidRPr="00DF6A57">
        <w:rPr>
          <w:rFonts w:cs="Times New Roman"/>
          <w:sz w:val="22"/>
        </w:rPr>
        <w:t>ợ</w:t>
      </w:r>
      <w:r w:rsidRPr="00DF6A57">
        <w:rPr>
          <w:rFonts w:cs="Times New Roman"/>
          <w:sz w:val="22"/>
        </w:rPr>
        <w:t>c xây d</w:t>
      </w:r>
      <w:r w:rsidRPr="00DF6A57">
        <w:rPr>
          <w:rFonts w:cs="Times New Roman"/>
          <w:sz w:val="22"/>
        </w:rPr>
        <w:t>ự</w:t>
      </w:r>
      <w:r w:rsidRPr="00DF6A57">
        <w:rPr>
          <w:rFonts w:cs="Times New Roman"/>
          <w:sz w:val="22"/>
        </w:rPr>
        <w:t>ng v</w:t>
      </w:r>
      <w:r w:rsidRPr="00DF6A57">
        <w:rPr>
          <w:rFonts w:cs="Times New Roman"/>
          <w:sz w:val="22"/>
        </w:rPr>
        <w:t>ớ</w:t>
      </w:r>
      <w:r w:rsidRPr="00DF6A57">
        <w:rPr>
          <w:rFonts w:cs="Times New Roman"/>
          <w:sz w:val="22"/>
        </w:rPr>
        <w:t>i m</w:t>
      </w:r>
      <w:r w:rsidRPr="00DF6A57">
        <w:rPr>
          <w:rFonts w:cs="Times New Roman"/>
          <w:sz w:val="22"/>
        </w:rPr>
        <w:t>ụ</w:t>
      </w:r>
      <w:r w:rsidRPr="00DF6A57">
        <w:rPr>
          <w:rFonts w:cs="Times New Roman"/>
          <w:sz w:val="22"/>
        </w:rPr>
        <w:t>c tiêu cung c</w:t>
      </w:r>
      <w:r w:rsidRPr="00DF6A57">
        <w:rPr>
          <w:rFonts w:cs="Times New Roman"/>
          <w:sz w:val="22"/>
        </w:rPr>
        <w:t>ấ</w:t>
      </w:r>
      <w:r w:rsidRPr="00DF6A57">
        <w:rPr>
          <w:rFonts w:cs="Times New Roman"/>
          <w:sz w:val="22"/>
        </w:rPr>
        <w:t>p ngôn ng</w:t>
      </w:r>
      <w:r w:rsidRPr="00DF6A57">
        <w:rPr>
          <w:rFonts w:cs="Times New Roman"/>
          <w:sz w:val="22"/>
        </w:rPr>
        <w:t>ữ</w:t>
      </w:r>
      <w:r w:rsidRPr="00DF6A57">
        <w:rPr>
          <w:rFonts w:cs="Times New Roman"/>
          <w:sz w:val="22"/>
        </w:rPr>
        <w:t xml:space="preserve"> chung và các ho</w:t>
      </w:r>
      <w:r w:rsidRPr="00DF6A57">
        <w:rPr>
          <w:rFonts w:cs="Times New Roman"/>
          <w:sz w:val="22"/>
        </w:rPr>
        <w:t>ạ</w:t>
      </w:r>
      <w:r w:rsidRPr="00DF6A57">
        <w:rPr>
          <w:rFonts w:cs="Times New Roman"/>
          <w:sz w:val="22"/>
        </w:rPr>
        <w:t>t đ</w:t>
      </w:r>
      <w:r w:rsidRPr="00DF6A57">
        <w:rPr>
          <w:rFonts w:cs="Times New Roman"/>
          <w:sz w:val="22"/>
        </w:rPr>
        <w:t>ộ</w:t>
      </w:r>
      <w:r w:rsidRPr="00DF6A57">
        <w:rPr>
          <w:rFonts w:cs="Times New Roman"/>
          <w:sz w:val="22"/>
        </w:rPr>
        <w:t>ng an ninh m</w:t>
      </w:r>
      <w:r w:rsidRPr="00DF6A57">
        <w:rPr>
          <w:rFonts w:cs="Times New Roman"/>
          <w:sz w:val="22"/>
        </w:rPr>
        <w:t>ạ</w:t>
      </w:r>
      <w:r w:rsidRPr="00DF6A57">
        <w:rPr>
          <w:rFonts w:cs="Times New Roman"/>
          <w:sz w:val="22"/>
        </w:rPr>
        <w:t>ng có th</w:t>
      </w:r>
      <w:r w:rsidRPr="00DF6A57">
        <w:rPr>
          <w:rFonts w:cs="Times New Roman"/>
          <w:sz w:val="22"/>
        </w:rPr>
        <w:t>ể</w:t>
      </w:r>
      <w:r w:rsidRPr="00DF6A57">
        <w:rPr>
          <w:rFonts w:cs="Times New Roman"/>
          <w:sz w:val="22"/>
        </w:rPr>
        <w:t xml:space="preserve"> tùy ch</w:t>
      </w:r>
      <w:r w:rsidRPr="00DF6A57">
        <w:rPr>
          <w:rFonts w:cs="Times New Roman"/>
          <w:sz w:val="22"/>
        </w:rPr>
        <w:t>ỉ</w:t>
      </w:r>
      <w:r w:rsidRPr="00DF6A57">
        <w:rPr>
          <w:rFonts w:cs="Times New Roman"/>
          <w:sz w:val="22"/>
        </w:rPr>
        <w:t>nh đ</w:t>
      </w:r>
      <w:r w:rsidRPr="00DF6A57">
        <w:rPr>
          <w:rFonts w:cs="Times New Roman"/>
          <w:sz w:val="22"/>
        </w:rPr>
        <w:t>ể</w:t>
      </w:r>
      <w:r w:rsidRPr="00DF6A57">
        <w:rPr>
          <w:rFonts w:cs="Times New Roman"/>
          <w:sz w:val="22"/>
        </w:rPr>
        <w:t xml:space="preserve"> phù h</w:t>
      </w:r>
      <w:r w:rsidRPr="00DF6A57">
        <w:rPr>
          <w:rFonts w:cs="Times New Roman"/>
          <w:sz w:val="22"/>
        </w:rPr>
        <w:t>ợ</w:t>
      </w:r>
      <w:r w:rsidRPr="00DF6A57">
        <w:rPr>
          <w:rFonts w:cs="Times New Roman"/>
          <w:sz w:val="22"/>
        </w:rPr>
        <w:t>p v</w:t>
      </w:r>
      <w:r w:rsidRPr="00DF6A57">
        <w:rPr>
          <w:rFonts w:cs="Times New Roman"/>
          <w:sz w:val="22"/>
        </w:rPr>
        <w:t>ớ</w:t>
      </w:r>
      <w:r w:rsidRPr="00DF6A57">
        <w:rPr>
          <w:rFonts w:cs="Times New Roman"/>
          <w:sz w:val="22"/>
        </w:rPr>
        <w:t>i quy mô, lĩnh v</w:t>
      </w:r>
      <w:r w:rsidRPr="00DF6A57">
        <w:rPr>
          <w:rFonts w:cs="Times New Roman"/>
          <w:sz w:val="22"/>
        </w:rPr>
        <w:t>ự</w:t>
      </w:r>
      <w:r w:rsidRPr="00DF6A57">
        <w:rPr>
          <w:rFonts w:cs="Times New Roman"/>
          <w:sz w:val="22"/>
        </w:rPr>
        <w:t>c và m</w:t>
      </w:r>
      <w:r w:rsidRPr="00DF6A57">
        <w:rPr>
          <w:rFonts w:cs="Times New Roman"/>
          <w:sz w:val="22"/>
        </w:rPr>
        <w:t>ứ</w:t>
      </w:r>
      <w:r w:rsidRPr="00DF6A57">
        <w:rPr>
          <w:rFonts w:cs="Times New Roman"/>
          <w:sz w:val="22"/>
        </w:rPr>
        <w:t>c đ</w:t>
      </w:r>
      <w:r w:rsidRPr="00DF6A57">
        <w:rPr>
          <w:rFonts w:cs="Times New Roman"/>
          <w:sz w:val="22"/>
        </w:rPr>
        <w:t>ộ</w:t>
      </w:r>
      <w:r w:rsidRPr="00DF6A57">
        <w:rPr>
          <w:rFonts w:cs="Times New Roman"/>
          <w:sz w:val="22"/>
        </w:rPr>
        <w:t xml:space="preserve"> trư</w:t>
      </w:r>
      <w:r w:rsidRPr="00DF6A57">
        <w:rPr>
          <w:rFonts w:cs="Times New Roman"/>
          <w:sz w:val="22"/>
        </w:rPr>
        <w:t>ở</w:t>
      </w:r>
      <w:r w:rsidRPr="00DF6A57">
        <w:rPr>
          <w:rFonts w:cs="Times New Roman"/>
          <w:sz w:val="22"/>
        </w:rPr>
        <w:t>ng thành c</w:t>
      </w:r>
      <w:r w:rsidRPr="00DF6A57">
        <w:rPr>
          <w:rFonts w:cs="Times New Roman"/>
          <w:sz w:val="22"/>
        </w:rPr>
        <w:t>ủ</w:t>
      </w:r>
      <w:r w:rsidRPr="00DF6A57">
        <w:rPr>
          <w:rFonts w:cs="Times New Roman"/>
          <w:sz w:val="22"/>
        </w:rPr>
        <w:t>a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CSF bao g</w:t>
      </w:r>
      <w:r w:rsidRPr="00DF6A57">
        <w:rPr>
          <w:rFonts w:cs="Times New Roman"/>
          <w:sz w:val="22"/>
        </w:rPr>
        <w:t>ồ</w:t>
      </w:r>
      <w:r w:rsidRPr="00DF6A57">
        <w:rPr>
          <w:rFonts w:cs="Times New Roman"/>
          <w:sz w:val="22"/>
        </w:rPr>
        <w:t>m ba thành ph</w:t>
      </w:r>
      <w:r w:rsidRPr="00DF6A57">
        <w:rPr>
          <w:rFonts w:cs="Times New Roman"/>
          <w:sz w:val="22"/>
        </w:rPr>
        <w:t>ầ</w:t>
      </w:r>
      <w:r w:rsidRPr="00DF6A57">
        <w:rPr>
          <w:rFonts w:cs="Times New Roman"/>
          <w:sz w:val="22"/>
        </w:rPr>
        <w:t>n chính là Core, Implementation Tiers và Profiles, trong đó Core t</w:t>
      </w:r>
      <w:r w:rsidRPr="00DF6A57">
        <w:rPr>
          <w:rFonts w:cs="Times New Roman"/>
          <w:sz w:val="22"/>
        </w:rPr>
        <w:t>ậ</w:t>
      </w:r>
      <w:r w:rsidRPr="00DF6A57">
        <w:rPr>
          <w:rFonts w:cs="Times New Roman"/>
          <w:sz w:val="22"/>
        </w:rPr>
        <w:t>p trung vào các ch</w:t>
      </w:r>
      <w:r w:rsidRPr="00DF6A57">
        <w:rPr>
          <w:rFonts w:cs="Times New Roman"/>
          <w:sz w:val="22"/>
        </w:rPr>
        <w:t>ứ</w:t>
      </w:r>
      <w:r w:rsidRPr="00DF6A57">
        <w:rPr>
          <w:rFonts w:cs="Times New Roman"/>
          <w:sz w:val="22"/>
        </w:rPr>
        <w:t>c năng chi</w:t>
      </w:r>
      <w:r w:rsidRPr="00DF6A57">
        <w:rPr>
          <w:rFonts w:cs="Times New Roman"/>
          <w:sz w:val="22"/>
        </w:rPr>
        <w:t>ế</w:t>
      </w:r>
      <w:r w:rsidRPr="00DF6A57">
        <w:rPr>
          <w:rFonts w:cs="Times New Roman"/>
          <w:sz w:val="22"/>
        </w:rPr>
        <w:t>n lư</w:t>
      </w:r>
      <w:r w:rsidRPr="00DF6A57">
        <w:rPr>
          <w:rFonts w:cs="Times New Roman"/>
          <w:sz w:val="22"/>
        </w:rPr>
        <w:t>ợ</w:t>
      </w:r>
      <w:r w:rsidRPr="00DF6A57">
        <w:rPr>
          <w:rFonts w:cs="Times New Roman"/>
          <w:sz w:val="22"/>
        </w:rPr>
        <w:t>c như nh</w:t>
      </w:r>
      <w:r w:rsidRPr="00DF6A57">
        <w:rPr>
          <w:rFonts w:cs="Times New Roman"/>
          <w:sz w:val="22"/>
        </w:rPr>
        <w:t>ậ</w:t>
      </w:r>
      <w:r w:rsidRPr="00DF6A57">
        <w:rPr>
          <w:rFonts w:cs="Times New Roman"/>
          <w:sz w:val="22"/>
        </w:rPr>
        <w:t>n di</w:t>
      </w:r>
      <w:r w:rsidRPr="00DF6A57">
        <w:rPr>
          <w:rFonts w:cs="Times New Roman"/>
          <w:sz w:val="22"/>
        </w:rPr>
        <w:t>ệ</w:t>
      </w:r>
      <w:r w:rsidRPr="00DF6A57">
        <w:rPr>
          <w:rFonts w:cs="Times New Roman"/>
          <w:sz w:val="22"/>
        </w:rPr>
        <w:t>n, b</w:t>
      </w:r>
      <w:r w:rsidRPr="00DF6A57">
        <w:rPr>
          <w:rFonts w:cs="Times New Roman"/>
          <w:sz w:val="22"/>
        </w:rPr>
        <w:t>ả</w:t>
      </w:r>
      <w:r w:rsidRPr="00DF6A57">
        <w:rPr>
          <w:rFonts w:cs="Times New Roman"/>
          <w:sz w:val="22"/>
        </w:rPr>
        <w:t>o v</w:t>
      </w:r>
      <w:r w:rsidRPr="00DF6A57">
        <w:rPr>
          <w:rFonts w:cs="Times New Roman"/>
          <w:sz w:val="22"/>
        </w:rPr>
        <w:t>ệ</w:t>
      </w:r>
      <w:r w:rsidRPr="00DF6A57">
        <w:rPr>
          <w:rFonts w:cs="Times New Roman"/>
          <w:sz w:val="22"/>
        </w:rPr>
        <w:t>, phát hi</w:t>
      </w:r>
      <w:r w:rsidRPr="00DF6A57">
        <w:rPr>
          <w:rFonts w:cs="Times New Roman"/>
          <w:sz w:val="22"/>
        </w:rPr>
        <w:t>ệ</w:t>
      </w:r>
      <w:r w:rsidRPr="00DF6A57">
        <w:rPr>
          <w:rFonts w:cs="Times New Roman"/>
          <w:sz w:val="22"/>
        </w:rPr>
        <w:t xml:space="preserve">n, </w:t>
      </w:r>
      <w:r w:rsidRPr="00DF6A57">
        <w:rPr>
          <w:rFonts w:cs="Times New Roman"/>
          <w:sz w:val="22"/>
        </w:rPr>
        <w:t>ứ</w:t>
      </w:r>
      <w:r w:rsidRPr="00DF6A57">
        <w:rPr>
          <w:rFonts w:cs="Times New Roman"/>
          <w:sz w:val="22"/>
        </w:rPr>
        <w:t>ng phó và ph</w:t>
      </w:r>
      <w:r w:rsidRPr="00DF6A57">
        <w:rPr>
          <w:rFonts w:cs="Times New Roman"/>
          <w:sz w:val="22"/>
        </w:rPr>
        <w:t>ụ</w:t>
      </w:r>
      <w:r w:rsidRPr="00DF6A57">
        <w:rPr>
          <w:rFonts w:cs="Times New Roman"/>
          <w:sz w:val="22"/>
        </w:rPr>
        <w:t>c h</w:t>
      </w:r>
      <w:r w:rsidRPr="00DF6A57">
        <w:rPr>
          <w:rFonts w:cs="Times New Roman"/>
          <w:sz w:val="22"/>
        </w:rPr>
        <w:t>ồ</w:t>
      </w:r>
      <w:r w:rsidRPr="00DF6A57">
        <w:rPr>
          <w:rFonts w:cs="Times New Roman"/>
          <w:sz w:val="22"/>
        </w:rPr>
        <w:t>i nh</w:t>
      </w:r>
      <w:r w:rsidRPr="00DF6A57">
        <w:rPr>
          <w:rFonts w:cs="Times New Roman"/>
          <w:sz w:val="22"/>
        </w:rPr>
        <w:t>ằ</w:t>
      </w:r>
      <w:r w:rsidRPr="00DF6A57">
        <w:rPr>
          <w:rFonts w:cs="Times New Roman"/>
          <w:sz w:val="22"/>
        </w:rPr>
        <w:t>m t</w:t>
      </w:r>
      <w:r w:rsidRPr="00DF6A57">
        <w:rPr>
          <w:rFonts w:cs="Times New Roman"/>
          <w:sz w:val="22"/>
        </w:rPr>
        <w:t>ạ</w:t>
      </w:r>
      <w:r w:rsidRPr="00DF6A57">
        <w:rPr>
          <w:rFonts w:cs="Times New Roman"/>
          <w:sz w:val="22"/>
        </w:rPr>
        <w:t>o n</w:t>
      </w:r>
      <w:r w:rsidRPr="00DF6A57">
        <w:rPr>
          <w:rFonts w:cs="Times New Roman"/>
          <w:sz w:val="22"/>
        </w:rPr>
        <w:t>ề</w:t>
      </w:r>
      <w:r w:rsidRPr="00DF6A57">
        <w:rPr>
          <w:rFonts w:cs="Times New Roman"/>
          <w:sz w:val="22"/>
        </w:rPr>
        <w:t>n t</w:t>
      </w:r>
      <w:r w:rsidRPr="00DF6A57">
        <w:rPr>
          <w:rFonts w:cs="Times New Roman"/>
          <w:sz w:val="22"/>
        </w:rPr>
        <w:t>ả</w:t>
      </w:r>
      <w:r w:rsidRPr="00DF6A57">
        <w:rPr>
          <w:rFonts w:cs="Times New Roman"/>
          <w:sz w:val="22"/>
        </w:rPr>
        <w:t>ng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r</w:t>
      </w:r>
      <w:r w:rsidRPr="00DF6A57">
        <w:rPr>
          <w:rFonts w:cs="Times New Roman"/>
          <w:sz w:val="22"/>
        </w:rPr>
        <w:t>ủ</w:t>
      </w:r>
      <w:r w:rsidRPr="00DF6A57">
        <w:rPr>
          <w:rFonts w:cs="Times New Roman"/>
          <w:sz w:val="22"/>
        </w:rPr>
        <w:t>i ro toàn di</w:t>
      </w:r>
      <w:r w:rsidRPr="00DF6A57">
        <w:rPr>
          <w:rFonts w:cs="Times New Roman"/>
          <w:sz w:val="22"/>
        </w:rPr>
        <w:t>ệ</w:t>
      </w:r>
      <w:r w:rsidRPr="00DF6A57">
        <w:rPr>
          <w:rFonts w:cs="Times New Roman"/>
          <w:sz w:val="22"/>
        </w:rPr>
        <w:t>n. Vi</w:t>
      </w:r>
      <w:r w:rsidRPr="00DF6A57">
        <w:rPr>
          <w:rFonts w:cs="Times New Roman"/>
          <w:sz w:val="22"/>
        </w:rPr>
        <w:t>ệ</w:t>
      </w:r>
      <w:r w:rsidRPr="00DF6A57">
        <w:rPr>
          <w:rFonts w:cs="Times New Roman"/>
          <w:sz w:val="22"/>
        </w:rPr>
        <w:t>c t</w:t>
      </w:r>
      <w:r w:rsidRPr="00DF6A57">
        <w:rPr>
          <w:rFonts w:cs="Times New Roman"/>
          <w:sz w:val="22"/>
        </w:rPr>
        <w:t>ri</w:t>
      </w:r>
      <w:r w:rsidRPr="00DF6A57">
        <w:rPr>
          <w:rFonts w:cs="Times New Roman"/>
          <w:sz w:val="22"/>
        </w:rPr>
        <w:t>ể</w:t>
      </w:r>
      <w:r w:rsidRPr="00DF6A57">
        <w:rPr>
          <w:rFonts w:cs="Times New Roman"/>
          <w:sz w:val="22"/>
        </w:rPr>
        <w:t>n khai CSF giúp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xác đ</w:t>
      </w:r>
      <w:r w:rsidRPr="00DF6A57">
        <w:rPr>
          <w:rFonts w:cs="Times New Roman"/>
          <w:sz w:val="22"/>
        </w:rPr>
        <w:t>ị</w:t>
      </w:r>
      <w:r w:rsidRPr="00DF6A57">
        <w:rPr>
          <w:rFonts w:cs="Times New Roman"/>
          <w:sz w:val="22"/>
        </w:rPr>
        <w:t>nh hi</w:t>
      </w:r>
      <w:r w:rsidRPr="00DF6A57">
        <w:rPr>
          <w:rFonts w:cs="Times New Roman"/>
          <w:sz w:val="22"/>
        </w:rPr>
        <w:t>ệ</w:t>
      </w:r>
      <w:r w:rsidRPr="00DF6A57">
        <w:rPr>
          <w:rFonts w:cs="Times New Roman"/>
          <w:sz w:val="22"/>
        </w:rPr>
        <w:t>n tr</w:t>
      </w:r>
      <w:r w:rsidRPr="00DF6A57">
        <w:rPr>
          <w:rFonts w:cs="Times New Roman"/>
          <w:sz w:val="22"/>
        </w:rPr>
        <w:t>ạ</w:t>
      </w:r>
      <w:r w:rsidRPr="00DF6A57">
        <w:rPr>
          <w:rFonts w:cs="Times New Roman"/>
          <w:sz w:val="22"/>
        </w:rPr>
        <w:t>ng an ninh, thi</w:t>
      </w:r>
      <w:r w:rsidRPr="00DF6A57">
        <w:rPr>
          <w:rFonts w:cs="Times New Roman"/>
          <w:sz w:val="22"/>
        </w:rPr>
        <w:t>ế</w:t>
      </w:r>
      <w:r w:rsidRPr="00DF6A57">
        <w:rPr>
          <w:rFonts w:cs="Times New Roman"/>
          <w:sz w:val="22"/>
        </w:rPr>
        <w:t>t l</w:t>
      </w:r>
      <w:r w:rsidRPr="00DF6A57">
        <w:rPr>
          <w:rFonts w:cs="Times New Roman"/>
          <w:sz w:val="22"/>
        </w:rPr>
        <w:t>ậ</w:t>
      </w:r>
      <w:r w:rsidRPr="00DF6A57">
        <w:rPr>
          <w:rFonts w:cs="Times New Roman"/>
          <w:sz w:val="22"/>
        </w:rPr>
        <w:t>p đi</w:t>
      </w:r>
      <w:r w:rsidRPr="00DF6A57">
        <w:rPr>
          <w:rFonts w:cs="Times New Roman"/>
          <w:sz w:val="22"/>
        </w:rPr>
        <w:t>ể</w:t>
      </w:r>
      <w:r w:rsidRPr="00DF6A57">
        <w:rPr>
          <w:rFonts w:cs="Times New Roman"/>
          <w:sz w:val="22"/>
        </w:rPr>
        <w:t>m đ</w:t>
      </w:r>
      <w:r w:rsidRPr="00DF6A57">
        <w:rPr>
          <w:rFonts w:cs="Times New Roman"/>
          <w:sz w:val="22"/>
        </w:rPr>
        <w:t>ế</w:t>
      </w:r>
      <w:r w:rsidRPr="00DF6A57">
        <w:rPr>
          <w:rFonts w:cs="Times New Roman"/>
          <w:sz w:val="22"/>
        </w:rPr>
        <w:t>n mong mu</w:t>
      </w:r>
      <w:r w:rsidRPr="00DF6A57">
        <w:rPr>
          <w:rFonts w:cs="Times New Roman"/>
          <w:sz w:val="22"/>
        </w:rPr>
        <w:t>ố</w:t>
      </w:r>
      <w:r w:rsidRPr="00DF6A57">
        <w:rPr>
          <w:rFonts w:cs="Times New Roman"/>
          <w:sz w:val="22"/>
        </w:rPr>
        <w:t>n và ho</w:t>
      </w:r>
      <w:r w:rsidRPr="00DF6A57">
        <w:rPr>
          <w:rFonts w:cs="Times New Roman"/>
          <w:sz w:val="22"/>
        </w:rPr>
        <w:t>ạ</w:t>
      </w:r>
      <w:r w:rsidRPr="00DF6A57">
        <w:rPr>
          <w:rFonts w:cs="Times New Roman"/>
          <w:sz w:val="22"/>
        </w:rPr>
        <w:t>ch đ</w:t>
      </w:r>
      <w:r w:rsidRPr="00DF6A57">
        <w:rPr>
          <w:rFonts w:cs="Times New Roman"/>
          <w:sz w:val="22"/>
        </w:rPr>
        <w:t>ị</w:t>
      </w:r>
      <w:r w:rsidRPr="00DF6A57">
        <w:rPr>
          <w:rFonts w:cs="Times New Roman"/>
          <w:sz w:val="22"/>
        </w:rPr>
        <w:t>nh l</w:t>
      </w:r>
      <w:r w:rsidRPr="00DF6A57">
        <w:rPr>
          <w:rFonts w:cs="Times New Roman"/>
          <w:sz w:val="22"/>
        </w:rPr>
        <w:t>ộ</w:t>
      </w:r>
      <w:r w:rsidRPr="00DF6A57">
        <w:rPr>
          <w:rFonts w:cs="Times New Roman"/>
          <w:sz w:val="22"/>
        </w:rPr>
        <w:t xml:space="preserve"> trình c</w:t>
      </w:r>
      <w:r w:rsidRPr="00DF6A57">
        <w:rPr>
          <w:rFonts w:cs="Times New Roman"/>
          <w:sz w:val="22"/>
        </w:rPr>
        <w:t>ả</w:t>
      </w:r>
      <w:r w:rsidRPr="00DF6A57">
        <w:rPr>
          <w:rFonts w:cs="Times New Roman"/>
          <w:sz w:val="22"/>
        </w:rPr>
        <w:t>i thi</w:t>
      </w:r>
      <w:r w:rsidRPr="00DF6A57">
        <w:rPr>
          <w:rFonts w:cs="Times New Roman"/>
          <w:sz w:val="22"/>
        </w:rPr>
        <w:t>ệ</w:t>
      </w:r>
      <w:r w:rsidRPr="00DF6A57">
        <w:rPr>
          <w:rFonts w:cs="Times New Roman"/>
          <w:sz w:val="22"/>
        </w:rPr>
        <w:t>n r</w:t>
      </w:r>
      <w:r w:rsidRPr="00DF6A57">
        <w:rPr>
          <w:rFonts w:cs="Times New Roman"/>
          <w:sz w:val="22"/>
        </w:rPr>
        <w:t>ủ</w:t>
      </w:r>
      <w:r w:rsidRPr="00DF6A57">
        <w:rPr>
          <w:rFonts w:cs="Times New Roman"/>
          <w:sz w:val="22"/>
        </w:rPr>
        <w:t>i ro m</w:t>
      </w:r>
      <w:r w:rsidRPr="00DF6A57">
        <w:rPr>
          <w:rFonts w:cs="Times New Roman"/>
          <w:sz w:val="22"/>
        </w:rPr>
        <w:t>ộ</w:t>
      </w:r>
      <w:r w:rsidRPr="00DF6A57">
        <w:rPr>
          <w:rFonts w:cs="Times New Roman"/>
          <w:sz w:val="22"/>
        </w:rPr>
        <w:t>t cách h</w:t>
      </w:r>
      <w:r w:rsidRPr="00DF6A57">
        <w:rPr>
          <w:rFonts w:cs="Times New Roman"/>
          <w:sz w:val="22"/>
        </w:rPr>
        <w:t>ệ</w:t>
      </w:r>
      <w:r w:rsidRPr="00DF6A57">
        <w:rPr>
          <w:rFonts w:cs="Times New Roman"/>
          <w:sz w:val="22"/>
        </w:rPr>
        <w:t xml:space="preserve"> th</w:t>
      </w:r>
      <w:r w:rsidRPr="00DF6A57">
        <w:rPr>
          <w:rFonts w:cs="Times New Roman"/>
          <w:sz w:val="22"/>
        </w:rPr>
        <w:t>ố</w:t>
      </w:r>
      <w:r w:rsidRPr="00DF6A57">
        <w:rPr>
          <w:rFonts w:cs="Times New Roman"/>
          <w:sz w:val="22"/>
        </w:rPr>
        <w:t>ng và minh b</w:t>
      </w:r>
      <w:r w:rsidRPr="00DF6A57">
        <w:rPr>
          <w:rFonts w:cs="Times New Roman"/>
          <w:sz w:val="22"/>
        </w:rPr>
        <w:t>ạ</w:t>
      </w:r>
      <w:r w:rsidRPr="00DF6A57">
        <w:rPr>
          <w:rFonts w:cs="Times New Roman"/>
          <w:sz w:val="22"/>
        </w:rPr>
        <w:t>ch.</w:t>
      </w:r>
    </w:p>
    <w:p w14:paraId="51D1CE85" w14:textId="33401752" w:rsidR="00EA564C" w:rsidRPr="00DF6A57" w:rsidRDefault="00E05006" w:rsidP="00F93B9C">
      <w:pPr>
        <w:jc w:val="both"/>
        <w:rPr>
          <w:rFonts w:cs="Times New Roman"/>
          <w:sz w:val="22"/>
        </w:rPr>
      </w:pPr>
      <w:r w:rsidRPr="00DF6A57">
        <w:rPr>
          <w:rFonts w:cs="Times New Roman"/>
          <w:sz w:val="22"/>
        </w:rPr>
        <w:t>Trong th</w:t>
      </w:r>
      <w:r w:rsidRPr="00DF6A57">
        <w:rPr>
          <w:rFonts w:cs="Times New Roman"/>
          <w:sz w:val="22"/>
        </w:rPr>
        <w:t>ự</w:t>
      </w:r>
      <w:r w:rsidRPr="00DF6A57">
        <w:rPr>
          <w:rFonts w:cs="Times New Roman"/>
          <w:sz w:val="22"/>
        </w:rPr>
        <w:t>c t</w:t>
      </w:r>
      <w:r w:rsidRPr="00DF6A57">
        <w:rPr>
          <w:rFonts w:cs="Times New Roman"/>
          <w:sz w:val="22"/>
        </w:rPr>
        <w:t>ế</w:t>
      </w:r>
      <w:r w:rsidRPr="00DF6A57">
        <w:rPr>
          <w:rFonts w:cs="Times New Roman"/>
          <w:sz w:val="22"/>
        </w:rPr>
        <w:t xml:space="preserve">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r</w:t>
      </w:r>
      <w:r w:rsidRPr="00DF6A57">
        <w:rPr>
          <w:rFonts w:cs="Times New Roman"/>
          <w:sz w:val="22"/>
        </w:rPr>
        <w:t>ủ</w:t>
      </w:r>
      <w:r w:rsidRPr="00DF6A57">
        <w:rPr>
          <w:rFonts w:cs="Times New Roman"/>
          <w:sz w:val="22"/>
        </w:rPr>
        <w:t>i ro an ninh m</w:t>
      </w:r>
      <w:r w:rsidRPr="00DF6A57">
        <w:rPr>
          <w:rFonts w:cs="Times New Roman"/>
          <w:sz w:val="22"/>
        </w:rPr>
        <w:t>ạ</w:t>
      </w:r>
      <w:r w:rsidRPr="00DF6A57">
        <w:rPr>
          <w:rFonts w:cs="Times New Roman"/>
          <w:sz w:val="22"/>
        </w:rPr>
        <w:t>ng t</w:t>
      </w:r>
      <w:r w:rsidRPr="00DF6A57">
        <w:rPr>
          <w:rFonts w:cs="Times New Roman"/>
          <w:sz w:val="22"/>
        </w:rPr>
        <w:t>ạ</w:t>
      </w:r>
      <w:r w:rsidRPr="00DF6A57">
        <w:rPr>
          <w:rFonts w:cs="Times New Roman"/>
          <w:sz w:val="22"/>
        </w:rPr>
        <w:t>i Vi</w:t>
      </w:r>
      <w:r w:rsidRPr="00DF6A57">
        <w:rPr>
          <w:rFonts w:cs="Times New Roman"/>
          <w:sz w:val="22"/>
        </w:rPr>
        <w:t>ệ</w:t>
      </w:r>
      <w:r w:rsidRPr="00DF6A57">
        <w:rPr>
          <w:rFonts w:cs="Times New Roman"/>
          <w:sz w:val="22"/>
        </w:rPr>
        <w:t>t Nam, nghiên c</w:t>
      </w:r>
      <w:r w:rsidRPr="00DF6A57">
        <w:rPr>
          <w:rFonts w:cs="Times New Roman"/>
          <w:sz w:val="22"/>
        </w:rPr>
        <w:t>ứ</w:t>
      </w:r>
      <w:r w:rsidRPr="00DF6A57">
        <w:rPr>
          <w:rFonts w:cs="Times New Roman"/>
          <w:sz w:val="22"/>
        </w:rPr>
        <w:t>u v</w:t>
      </w:r>
      <w:r w:rsidRPr="00DF6A57">
        <w:rPr>
          <w:rFonts w:cs="Times New Roman"/>
          <w:sz w:val="22"/>
        </w:rPr>
        <w:t>ề</w:t>
      </w:r>
      <w:r w:rsidRPr="00DF6A57">
        <w:rPr>
          <w:rFonts w:cs="Times New Roman"/>
          <w:sz w:val="22"/>
        </w:rPr>
        <w:t xml:space="preserve"> r</w:t>
      </w:r>
      <w:r w:rsidRPr="00DF6A57">
        <w:rPr>
          <w:rFonts w:cs="Times New Roman"/>
          <w:sz w:val="22"/>
        </w:rPr>
        <w:t>ủ</w:t>
      </w:r>
      <w:r w:rsidRPr="00DF6A57">
        <w:rPr>
          <w:rFonts w:cs="Times New Roman"/>
          <w:sz w:val="22"/>
        </w:rPr>
        <w:t>i ro và thách th</w:t>
      </w:r>
      <w:r w:rsidRPr="00DF6A57">
        <w:rPr>
          <w:rFonts w:cs="Times New Roman"/>
          <w:sz w:val="22"/>
        </w:rPr>
        <w:t>ứ</w:t>
      </w:r>
      <w:r w:rsidRPr="00DF6A57">
        <w:rPr>
          <w:rFonts w:cs="Times New Roman"/>
          <w:sz w:val="22"/>
        </w:rPr>
        <w:t>c an ninh</w:t>
      </w:r>
      <w:r w:rsidRPr="00DF6A57">
        <w:rPr>
          <w:rFonts w:cs="Times New Roman"/>
          <w:sz w:val="22"/>
        </w:rPr>
        <w:t xml:space="preserve"> m</w:t>
      </w:r>
      <w:r w:rsidRPr="00DF6A57">
        <w:rPr>
          <w:rFonts w:cs="Times New Roman"/>
          <w:sz w:val="22"/>
        </w:rPr>
        <w:t>ạ</w:t>
      </w:r>
      <w:r w:rsidRPr="00DF6A57">
        <w:rPr>
          <w:rFonts w:cs="Times New Roman"/>
          <w:sz w:val="22"/>
        </w:rPr>
        <w:t>ng trong lĩnh v</w:t>
      </w:r>
      <w:r w:rsidRPr="00DF6A57">
        <w:rPr>
          <w:rFonts w:cs="Times New Roman"/>
          <w:sz w:val="22"/>
        </w:rPr>
        <w:t>ự</w:t>
      </w:r>
      <w:r w:rsidRPr="00DF6A57">
        <w:rPr>
          <w:rFonts w:cs="Times New Roman"/>
          <w:sz w:val="22"/>
        </w:rPr>
        <w:t>c ngân hàng cho th</w:t>
      </w:r>
      <w:r w:rsidRPr="00DF6A57">
        <w:rPr>
          <w:rFonts w:cs="Times New Roman"/>
          <w:sz w:val="22"/>
        </w:rPr>
        <w:t>ấ</w:t>
      </w:r>
      <w:r w:rsidRPr="00DF6A57">
        <w:rPr>
          <w:rFonts w:cs="Times New Roman"/>
          <w:sz w:val="22"/>
        </w:rPr>
        <w:t>y nguy cơ m</w:t>
      </w:r>
      <w:r w:rsidRPr="00DF6A57">
        <w:rPr>
          <w:rFonts w:cs="Times New Roman"/>
          <w:sz w:val="22"/>
        </w:rPr>
        <w:t>ấ</w:t>
      </w:r>
      <w:r w:rsidRPr="00DF6A57">
        <w:rPr>
          <w:rFonts w:cs="Times New Roman"/>
          <w:sz w:val="22"/>
        </w:rPr>
        <w:t>t an toàn thông tin đang là v</w:t>
      </w:r>
      <w:r w:rsidRPr="00DF6A57">
        <w:rPr>
          <w:rFonts w:cs="Times New Roman"/>
          <w:sz w:val="22"/>
        </w:rPr>
        <w:t>ấ</w:t>
      </w:r>
      <w:r w:rsidRPr="00DF6A57">
        <w:rPr>
          <w:rFonts w:cs="Times New Roman"/>
          <w:sz w:val="22"/>
        </w:rPr>
        <w:t>n đ</w:t>
      </w:r>
      <w:r w:rsidRPr="00DF6A57">
        <w:rPr>
          <w:rFonts w:cs="Times New Roman"/>
          <w:sz w:val="22"/>
        </w:rPr>
        <w:t>ề</w:t>
      </w:r>
      <w:r w:rsidRPr="00DF6A57">
        <w:rPr>
          <w:rFonts w:cs="Times New Roman"/>
          <w:sz w:val="22"/>
        </w:rPr>
        <w:t xml:space="preserve"> c</w:t>
      </w:r>
      <w:r w:rsidRPr="00DF6A57">
        <w:rPr>
          <w:rFonts w:cs="Times New Roman"/>
          <w:sz w:val="22"/>
        </w:rPr>
        <w:t>ấ</w:t>
      </w:r>
      <w:r w:rsidRPr="00DF6A57">
        <w:rPr>
          <w:rFonts w:cs="Times New Roman"/>
          <w:sz w:val="22"/>
        </w:rPr>
        <w:t>p thi</w:t>
      </w:r>
      <w:r w:rsidRPr="00DF6A57">
        <w:rPr>
          <w:rFonts w:cs="Times New Roman"/>
          <w:sz w:val="22"/>
        </w:rPr>
        <w:t>ế</w:t>
      </w:r>
      <w:r w:rsidRPr="00DF6A57">
        <w:rPr>
          <w:rFonts w:cs="Times New Roman"/>
          <w:sz w:val="22"/>
        </w:rPr>
        <w:t>t đ</w:t>
      </w:r>
      <w:r w:rsidRPr="00DF6A57">
        <w:rPr>
          <w:rFonts w:cs="Times New Roman"/>
          <w:sz w:val="22"/>
        </w:rPr>
        <w:t>ố</w:t>
      </w:r>
      <w:r w:rsidRPr="00DF6A57">
        <w:rPr>
          <w:rFonts w:cs="Times New Roman"/>
          <w:sz w:val="22"/>
        </w:rPr>
        <w:t>i v</w:t>
      </w:r>
      <w:r w:rsidRPr="00DF6A57">
        <w:rPr>
          <w:rFonts w:cs="Times New Roman"/>
          <w:sz w:val="22"/>
        </w:rPr>
        <w:t>ớ</w:t>
      </w:r>
      <w:r w:rsidRPr="00DF6A57">
        <w:rPr>
          <w:rFonts w:cs="Times New Roman"/>
          <w:sz w:val="22"/>
        </w:rPr>
        <w:t>i các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tài chính, nh</w:t>
      </w:r>
      <w:r w:rsidRPr="00DF6A57">
        <w:rPr>
          <w:rFonts w:cs="Times New Roman"/>
          <w:sz w:val="22"/>
        </w:rPr>
        <w:t>ấ</w:t>
      </w:r>
      <w:r w:rsidRPr="00DF6A57">
        <w:rPr>
          <w:rFonts w:cs="Times New Roman"/>
          <w:sz w:val="22"/>
        </w:rPr>
        <w:t>t là khi d</w:t>
      </w:r>
      <w:r w:rsidRPr="00DF6A57">
        <w:rPr>
          <w:rFonts w:cs="Times New Roman"/>
          <w:sz w:val="22"/>
        </w:rPr>
        <w:t>ị</w:t>
      </w:r>
      <w:r w:rsidRPr="00DF6A57">
        <w:rPr>
          <w:rFonts w:cs="Times New Roman"/>
          <w:sz w:val="22"/>
        </w:rPr>
        <w:t>ch v</w:t>
      </w:r>
      <w:r w:rsidRPr="00DF6A57">
        <w:rPr>
          <w:rFonts w:cs="Times New Roman"/>
          <w:sz w:val="22"/>
        </w:rPr>
        <w:t>ụ</w:t>
      </w:r>
      <w:r w:rsidRPr="00DF6A57">
        <w:rPr>
          <w:rFonts w:cs="Times New Roman"/>
          <w:sz w:val="22"/>
        </w:rPr>
        <w:t xml:space="preserve"> ngân hàng tr</w:t>
      </w:r>
      <w:r w:rsidRPr="00DF6A57">
        <w:rPr>
          <w:rFonts w:cs="Times New Roman"/>
          <w:sz w:val="22"/>
        </w:rPr>
        <w:t>ự</w:t>
      </w:r>
      <w:r w:rsidRPr="00DF6A57">
        <w:rPr>
          <w:rFonts w:cs="Times New Roman"/>
          <w:sz w:val="22"/>
        </w:rPr>
        <w:t>c tuy</w:t>
      </w:r>
      <w:r w:rsidRPr="00DF6A57">
        <w:rPr>
          <w:rFonts w:cs="Times New Roman"/>
          <w:sz w:val="22"/>
        </w:rPr>
        <w:t>ế</w:t>
      </w:r>
      <w:r w:rsidRPr="00DF6A57">
        <w:rPr>
          <w:rFonts w:cs="Times New Roman"/>
          <w:sz w:val="22"/>
        </w:rPr>
        <w:t>n phát tri</w:t>
      </w:r>
      <w:r w:rsidRPr="00DF6A57">
        <w:rPr>
          <w:rFonts w:cs="Times New Roman"/>
          <w:sz w:val="22"/>
        </w:rPr>
        <w:t>ể</w:t>
      </w:r>
      <w:r w:rsidRPr="00DF6A57">
        <w:rPr>
          <w:rFonts w:cs="Times New Roman"/>
          <w:sz w:val="22"/>
        </w:rPr>
        <w:t>n m</w:t>
      </w:r>
      <w:r w:rsidRPr="00DF6A57">
        <w:rPr>
          <w:rFonts w:cs="Times New Roman"/>
          <w:sz w:val="22"/>
        </w:rPr>
        <w:t>ạ</w:t>
      </w:r>
      <w:r w:rsidRPr="00DF6A57">
        <w:rPr>
          <w:rFonts w:cs="Times New Roman"/>
          <w:sz w:val="22"/>
        </w:rPr>
        <w:t>nh và xét các thách th</w:t>
      </w:r>
      <w:r w:rsidRPr="00DF6A57">
        <w:rPr>
          <w:rFonts w:cs="Times New Roman"/>
          <w:sz w:val="22"/>
        </w:rPr>
        <w:t>ứ</w:t>
      </w:r>
      <w:r w:rsidRPr="00DF6A57">
        <w:rPr>
          <w:rFonts w:cs="Times New Roman"/>
          <w:sz w:val="22"/>
        </w:rPr>
        <w:t>c v</w:t>
      </w:r>
      <w:r w:rsidRPr="00DF6A57">
        <w:rPr>
          <w:rFonts w:cs="Times New Roman"/>
          <w:sz w:val="22"/>
        </w:rPr>
        <w:t>ề</w:t>
      </w:r>
      <w:r w:rsidRPr="00DF6A57">
        <w:rPr>
          <w:rFonts w:cs="Times New Roman"/>
          <w:sz w:val="22"/>
        </w:rPr>
        <w:t xml:space="preserve"> b</w:t>
      </w:r>
      <w:r w:rsidRPr="00DF6A57">
        <w:rPr>
          <w:rFonts w:cs="Times New Roman"/>
          <w:sz w:val="22"/>
        </w:rPr>
        <w:t>ả</w:t>
      </w:r>
      <w:r w:rsidRPr="00DF6A57">
        <w:rPr>
          <w:rFonts w:cs="Times New Roman"/>
          <w:sz w:val="22"/>
        </w:rPr>
        <w:t>o m</w:t>
      </w:r>
      <w:r w:rsidRPr="00DF6A57">
        <w:rPr>
          <w:rFonts w:cs="Times New Roman"/>
          <w:sz w:val="22"/>
        </w:rPr>
        <w:t>ậ</w:t>
      </w:r>
      <w:r w:rsidRPr="00DF6A57">
        <w:rPr>
          <w:rFonts w:cs="Times New Roman"/>
          <w:sz w:val="22"/>
        </w:rPr>
        <w:t>t d</w:t>
      </w:r>
      <w:r w:rsidRPr="00DF6A57">
        <w:rPr>
          <w:rFonts w:cs="Times New Roman"/>
          <w:sz w:val="22"/>
        </w:rPr>
        <w:t>ữ</w:t>
      </w:r>
      <w:r w:rsidRPr="00DF6A57">
        <w:rPr>
          <w:rFonts w:cs="Times New Roman"/>
          <w:sz w:val="22"/>
        </w:rPr>
        <w:t xml:space="preserve"> li</w:t>
      </w:r>
      <w:r w:rsidRPr="00DF6A57">
        <w:rPr>
          <w:rFonts w:cs="Times New Roman"/>
          <w:sz w:val="22"/>
        </w:rPr>
        <w:t>ệ</w:t>
      </w:r>
      <w:r w:rsidRPr="00DF6A57">
        <w:rPr>
          <w:rFonts w:cs="Times New Roman"/>
          <w:sz w:val="22"/>
        </w:rPr>
        <w:t>u và h</w:t>
      </w:r>
      <w:r w:rsidRPr="00DF6A57">
        <w:rPr>
          <w:rFonts w:cs="Times New Roman"/>
          <w:sz w:val="22"/>
        </w:rPr>
        <w:t>ệ</w:t>
      </w:r>
      <w:r w:rsidRPr="00DF6A57">
        <w:rPr>
          <w:rFonts w:cs="Times New Roman"/>
          <w:sz w:val="22"/>
        </w:rPr>
        <w:t xml:space="preserve"> th</w:t>
      </w:r>
      <w:r w:rsidRPr="00DF6A57">
        <w:rPr>
          <w:rFonts w:cs="Times New Roman"/>
          <w:sz w:val="22"/>
        </w:rPr>
        <w:t>ố</w:t>
      </w:r>
      <w:r w:rsidRPr="00DF6A57">
        <w:rPr>
          <w:rFonts w:cs="Times New Roman"/>
          <w:sz w:val="22"/>
        </w:rPr>
        <w:t>ng giao d</w:t>
      </w:r>
      <w:r w:rsidRPr="00DF6A57">
        <w:rPr>
          <w:rFonts w:cs="Times New Roman"/>
          <w:sz w:val="22"/>
        </w:rPr>
        <w:t>ị</w:t>
      </w:r>
      <w:r w:rsidRPr="00DF6A57">
        <w:rPr>
          <w:rFonts w:cs="Times New Roman"/>
          <w:sz w:val="22"/>
        </w:rPr>
        <w:t>ch. Do đó, kh</w:t>
      </w:r>
      <w:r w:rsidRPr="00DF6A57">
        <w:rPr>
          <w:rFonts w:cs="Times New Roman"/>
          <w:sz w:val="22"/>
        </w:rPr>
        <w:t>ung NIST CSF đư</w:t>
      </w:r>
      <w:r w:rsidRPr="00DF6A57">
        <w:rPr>
          <w:rFonts w:cs="Times New Roman"/>
          <w:sz w:val="22"/>
        </w:rPr>
        <w:t>ợ</w:t>
      </w:r>
      <w:r w:rsidRPr="00DF6A57">
        <w:rPr>
          <w:rFonts w:cs="Times New Roman"/>
          <w:sz w:val="22"/>
        </w:rPr>
        <w:t>c xem xét như m</w:t>
      </w:r>
      <w:r w:rsidRPr="00DF6A57">
        <w:rPr>
          <w:rFonts w:cs="Times New Roman"/>
          <w:sz w:val="22"/>
        </w:rPr>
        <w:t>ộ</w:t>
      </w:r>
      <w:r w:rsidRPr="00DF6A57">
        <w:rPr>
          <w:rFonts w:cs="Times New Roman"/>
          <w:sz w:val="22"/>
        </w:rPr>
        <w:t>t tham chi</w:t>
      </w:r>
      <w:r w:rsidRPr="00DF6A57">
        <w:rPr>
          <w:rFonts w:cs="Times New Roman"/>
          <w:sz w:val="22"/>
        </w:rPr>
        <w:t>ế</w:t>
      </w:r>
      <w:r w:rsidRPr="00DF6A57">
        <w:rPr>
          <w:rFonts w:cs="Times New Roman"/>
          <w:sz w:val="22"/>
        </w:rPr>
        <w:t>u lý lu</w:t>
      </w:r>
      <w:r w:rsidRPr="00DF6A57">
        <w:rPr>
          <w:rFonts w:cs="Times New Roman"/>
          <w:sz w:val="22"/>
        </w:rPr>
        <w:t>ậ</w:t>
      </w:r>
      <w:r w:rsidRPr="00DF6A57">
        <w:rPr>
          <w:rFonts w:cs="Times New Roman"/>
          <w:sz w:val="22"/>
        </w:rPr>
        <w:t>n và th</w:t>
      </w:r>
      <w:r w:rsidRPr="00DF6A57">
        <w:rPr>
          <w:rFonts w:cs="Times New Roman"/>
          <w:sz w:val="22"/>
        </w:rPr>
        <w:t>ự</w:t>
      </w:r>
      <w:r w:rsidRPr="00DF6A57">
        <w:rPr>
          <w:rFonts w:cs="Times New Roman"/>
          <w:sz w:val="22"/>
        </w:rPr>
        <w:t>c ti</w:t>
      </w:r>
      <w:r w:rsidRPr="00DF6A57">
        <w:rPr>
          <w:rFonts w:cs="Times New Roman"/>
          <w:sz w:val="22"/>
        </w:rPr>
        <w:t>ễ</w:t>
      </w:r>
      <w:r w:rsidRPr="00DF6A57">
        <w:rPr>
          <w:rFonts w:cs="Times New Roman"/>
          <w:sz w:val="22"/>
        </w:rPr>
        <w:t>n đ</w:t>
      </w:r>
      <w:r w:rsidRPr="00DF6A57">
        <w:rPr>
          <w:rFonts w:cs="Times New Roman"/>
          <w:sz w:val="22"/>
        </w:rPr>
        <w:t>ể</w:t>
      </w:r>
      <w:r w:rsidRPr="00DF6A57">
        <w:rPr>
          <w:rFonts w:cs="Times New Roman"/>
          <w:sz w:val="22"/>
        </w:rPr>
        <w:t xml:space="preserve"> phát tri</w:t>
      </w:r>
      <w:r w:rsidRPr="00DF6A57">
        <w:rPr>
          <w:rFonts w:cs="Times New Roman"/>
          <w:sz w:val="22"/>
        </w:rPr>
        <w:t>ể</w:t>
      </w:r>
      <w:r w:rsidRPr="00DF6A57">
        <w:rPr>
          <w:rFonts w:cs="Times New Roman"/>
          <w:sz w:val="22"/>
        </w:rPr>
        <w:t>n các mô hình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r</w:t>
      </w:r>
      <w:r w:rsidRPr="00DF6A57">
        <w:rPr>
          <w:rFonts w:cs="Times New Roman"/>
          <w:sz w:val="22"/>
        </w:rPr>
        <w:t>ủ</w:t>
      </w:r>
      <w:r w:rsidRPr="00DF6A57">
        <w:rPr>
          <w:rFonts w:cs="Times New Roman"/>
          <w:sz w:val="22"/>
        </w:rPr>
        <w:t>i ro phù h</w:t>
      </w:r>
      <w:r w:rsidRPr="00DF6A57">
        <w:rPr>
          <w:rFonts w:cs="Times New Roman"/>
          <w:sz w:val="22"/>
        </w:rPr>
        <w:t>ợ</w:t>
      </w:r>
      <w:r w:rsidRPr="00DF6A57">
        <w:rPr>
          <w:rFonts w:cs="Times New Roman"/>
          <w:sz w:val="22"/>
        </w:rPr>
        <w:t>p, góp ph</w:t>
      </w:r>
      <w:r w:rsidRPr="00DF6A57">
        <w:rPr>
          <w:rFonts w:cs="Times New Roman"/>
          <w:sz w:val="22"/>
        </w:rPr>
        <w:t>ầ</w:t>
      </w:r>
      <w:r w:rsidRPr="00DF6A57">
        <w:rPr>
          <w:rFonts w:cs="Times New Roman"/>
          <w:sz w:val="22"/>
        </w:rPr>
        <w:t>n nâng cao năng l</w:t>
      </w:r>
      <w:r w:rsidRPr="00DF6A57">
        <w:rPr>
          <w:rFonts w:cs="Times New Roman"/>
          <w:sz w:val="22"/>
        </w:rPr>
        <w:t>ự</w:t>
      </w:r>
      <w:r w:rsidRPr="00DF6A57">
        <w:rPr>
          <w:rFonts w:cs="Times New Roman"/>
          <w:sz w:val="22"/>
        </w:rPr>
        <w:t>c b</w:t>
      </w:r>
      <w:r w:rsidRPr="00DF6A57">
        <w:rPr>
          <w:rFonts w:cs="Times New Roman"/>
          <w:sz w:val="22"/>
        </w:rPr>
        <w:t>ả</w:t>
      </w:r>
      <w:r w:rsidRPr="00DF6A57">
        <w:rPr>
          <w:rFonts w:cs="Times New Roman"/>
          <w:sz w:val="22"/>
        </w:rPr>
        <w:t>o v</w:t>
      </w:r>
      <w:r w:rsidRPr="00DF6A57">
        <w:rPr>
          <w:rFonts w:cs="Times New Roman"/>
          <w:sz w:val="22"/>
        </w:rPr>
        <w:t>ệ</w:t>
      </w:r>
      <w:r w:rsidRPr="00DF6A57">
        <w:rPr>
          <w:rFonts w:cs="Times New Roman"/>
          <w:sz w:val="22"/>
        </w:rPr>
        <w:t xml:space="preserve"> h</w:t>
      </w:r>
      <w:r w:rsidRPr="00DF6A57">
        <w:rPr>
          <w:rFonts w:cs="Times New Roman"/>
          <w:sz w:val="22"/>
        </w:rPr>
        <w:t>ệ</w:t>
      </w:r>
      <w:r w:rsidRPr="00DF6A57">
        <w:rPr>
          <w:rFonts w:cs="Times New Roman"/>
          <w:sz w:val="22"/>
        </w:rPr>
        <w:t xml:space="preserve"> th</w:t>
      </w:r>
      <w:r w:rsidRPr="00DF6A57">
        <w:rPr>
          <w:rFonts w:cs="Times New Roman"/>
          <w:sz w:val="22"/>
        </w:rPr>
        <w:t>ố</w:t>
      </w:r>
      <w:r w:rsidRPr="00DF6A57">
        <w:rPr>
          <w:rFonts w:cs="Times New Roman"/>
          <w:sz w:val="22"/>
        </w:rPr>
        <w:t>ng và d</w:t>
      </w:r>
      <w:r w:rsidRPr="00DF6A57">
        <w:rPr>
          <w:rFonts w:cs="Times New Roman"/>
          <w:sz w:val="22"/>
        </w:rPr>
        <w:t>ữ</w:t>
      </w:r>
      <w:r w:rsidRPr="00DF6A57">
        <w:rPr>
          <w:rFonts w:cs="Times New Roman"/>
          <w:sz w:val="22"/>
        </w:rPr>
        <w:t xml:space="preserve"> li</w:t>
      </w:r>
      <w:r w:rsidRPr="00DF6A57">
        <w:rPr>
          <w:rFonts w:cs="Times New Roman"/>
          <w:sz w:val="22"/>
        </w:rPr>
        <w:t>ệ</w:t>
      </w:r>
      <w:r w:rsidRPr="00DF6A57">
        <w:rPr>
          <w:rFonts w:cs="Times New Roman"/>
          <w:sz w:val="22"/>
        </w:rPr>
        <w:t>u quan tr</w:t>
      </w:r>
      <w:r w:rsidRPr="00DF6A57">
        <w:rPr>
          <w:rFonts w:cs="Times New Roman"/>
          <w:sz w:val="22"/>
        </w:rPr>
        <w:t>ọ</w:t>
      </w:r>
      <w:r w:rsidRPr="00DF6A57">
        <w:rPr>
          <w:rFonts w:cs="Times New Roman"/>
          <w:sz w:val="22"/>
        </w:rPr>
        <w:t>ng trong b</w:t>
      </w:r>
      <w:r w:rsidRPr="00DF6A57">
        <w:rPr>
          <w:rFonts w:cs="Times New Roman"/>
          <w:sz w:val="22"/>
        </w:rPr>
        <w:t>ố</w:t>
      </w:r>
      <w:r w:rsidRPr="00DF6A57">
        <w:rPr>
          <w:rFonts w:cs="Times New Roman"/>
          <w:sz w:val="22"/>
        </w:rPr>
        <w:t>i c</w:t>
      </w:r>
      <w:r w:rsidRPr="00DF6A57">
        <w:rPr>
          <w:rFonts w:cs="Times New Roman"/>
          <w:sz w:val="22"/>
        </w:rPr>
        <w:t>ả</w:t>
      </w:r>
      <w:r w:rsidRPr="00DF6A57">
        <w:rPr>
          <w:rFonts w:cs="Times New Roman"/>
          <w:sz w:val="22"/>
        </w:rPr>
        <w:t>nh s</w:t>
      </w:r>
      <w:r w:rsidRPr="00DF6A57">
        <w:rPr>
          <w:rFonts w:cs="Times New Roman"/>
          <w:sz w:val="22"/>
        </w:rPr>
        <w:t>ố</w:t>
      </w:r>
      <w:r w:rsidRPr="00DF6A57">
        <w:rPr>
          <w:rFonts w:cs="Times New Roman"/>
          <w:sz w:val="22"/>
        </w:rPr>
        <w:t xml:space="preserve"> hóa gia tăng.</w:t>
      </w:r>
    </w:p>
    <w:p w14:paraId="78ECB408" w14:textId="77777777" w:rsidR="00EA564C" w:rsidRPr="00DF6A57" w:rsidRDefault="00E05006" w:rsidP="00F93B9C">
      <w:pPr>
        <w:pStyle w:val="Heading3"/>
        <w:rPr>
          <w:rFonts w:cs="Times New Roman"/>
          <w:sz w:val="22"/>
        </w:rPr>
      </w:pPr>
      <w:r w:rsidRPr="00DF6A57">
        <w:rPr>
          <w:rFonts w:cs="Times New Roman"/>
          <w:sz w:val="22"/>
        </w:rPr>
        <w:t>2.2.2. Các ch</w:t>
      </w:r>
      <w:r w:rsidRPr="00DF6A57">
        <w:rPr>
          <w:rFonts w:cs="Times New Roman"/>
          <w:sz w:val="22"/>
        </w:rPr>
        <w:t>ứ</w:t>
      </w:r>
      <w:r w:rsidRPr="00DF6A57">
        <w:rPr>
          <w:rFonts w:cs="Times New Roman"/>
          <w:sz w:val="22"/>
        </w:rPr>
        <w:t>c năng c</w:t>
      </w:r>
      <w:r w:rsidRPr="00DF6A57">
        <w:rPr>
          <w:rFonts w:cs="Times New Roman"/>
          <w:sz w:val="22"/>
        </w:rPr>
        <w:t>ố</w:t>
      </w:r>
      <w:r w:rsidRPr="00DF6A57">
        <w:rPr>
          <w:rFonts w:cs="Times New Roman"/>
          <w:sz w:val="22"/>
        </w:rPr>
        <w:t>t lõi c</w:t>
      </w:r>
      <w:r w:rsidRPr="00DF6A57">
        <w:rPr>
          <w:rFonts w:cs="Times New Roman"/>
          <w:sz w:val="22"/>
        </w:rPr>
        <w:t>ủ</w:t>
      </w:r>
      <w:r w:rsidRPr="00DF6A57">
        <w:rPr>
          <w:rFonts w:cs="Times New Roman"/>
          <w:sz w:val="22"/>
        </w:rPr>
        <w:t>a NIST Cybe</w:t>
      </w:r>
      <w:r w:rsidRPr="00DF6A57">
        <w:rPr>
          <w:rFonts w:cs="Times New Roman"/>
          <w:sz w:val="22"/>
        </w:rPr>
        <w:t>rsecurity Framework</w:t>
      </w:r>
    </w:p>
    <w:p w14:paraId="2BC39071" w14:textId="77777777" w:rsidR="00EA564C" w:rsidRPr="00DF6A57" w:rsidRDefault="00E05006" w:rsidP="00F93B9C">
      <w:pPr>
        <w:jc w:val="both"/>
        <w:rPr>
          <w:rFonts w:cs="Times New Roman"/>
          <w:sz w:val="22"/>
        </w:rPr>
      </w:pPr>
      <w:r w:rsidRPr="00DF6A57">
        <w:rPr>
          <w:rFonts w:cs="Times New Roman"/>
          <w:sz w:val="22"/>
        </w:rPr>
        <w:t>NIST Cybersecurity Framework (CSF) là khuôn kh</w:t>
      </w:r>
      <w:r w:rsidRPr="00DF6A57">
        <w:rPr>
          <w:rFonts w:cs="Times New Roman"/>
          <w:sz w:val="22"/>
        </w:rPr>
        <w:t>ổ</w:t>
      </w:r>
      <w:r w:rsidRPr="00DF6A57">
        <w:rPr>
          <w:rFonts w:cs="Times New Roman"/>
          <w:sz w:val="22"/>
        </w:rPr>
        <w:t xml:space="preserve">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an ninh m</w:t>
      </w:r>
      <w:r w:rsidRPr="00DF6A57">
        <w:rPr>
          <w:rFonts w:cs="Times New Roman"/>
          <w:sz w:val="22"/>
        </w:rPr>
        <w:t>ạ</w:t>
      </w:r>
      <w:r w:rsidRPr="00DF6A57">
        <w:rPr>
          <w:rFonts w:cs="Times New Roman"/>
          <w:sz w:val="22"/>
        </w:rPr>
        <w:t>ng do Vi</w:t>
      </w:r>
      <w:r w:rsidRPr="00DF6A57">
        <w:rPr>
          <w:rFonts w:cs="Times New Roman"/>
          <w:sz w:val="22"/>
        </w:rPr>
        <w:t>ệ</w:t>
      </w:r>
      <w:r w:rsidRPr="00DF6A57">
        <w:rPr>
          <w:rFonts w:cs="Times New Roman"/>
          <w:sz w:val="22"/>
        </w:rPr>
        <w:t>n Tiêu chu</w:t>
      </w:r>
      <w:r w:rsidRPr="00DF6A57">
        <w:rPr>
          <w:rFonts w:cs="Times New Roman"/>
          <w:sz w:val="22"/>
        </w:rPr>
        <w:t>ẩ</w:t>
      </w:r>
      <w:r w:rsidRPr="00DF6A57">
        <w:rPr>
          <w:rFonts w:cs="Times New Roman"/>
          <w:sz w:val="22"/>
        </w:rPr>
        <w:t xml:space="preserve">n </w:t>
      </w:r>
      <w:r w:rsidRPr="00DF6A57">
        <w:rPr>
          <w:rFonts w:cs="Times New Roman"/>
          <w:sz w:val="22"/>
        </w:rPr>
        <w:lastRenderedPageBreak/>
        <w:t>và Công ngh</w:t>
      </w:r>
      <w:r w:rsidRPr="00DF6A57">
        <w:rPr>
          <w:rFonts w:cs="Times New Roman"/>
          <w:sz w:val="22"/>
        </w:rPr>
        <w:t>ệ</w:t>
      </w:r>
      <w:r w:rsidRPr="00DF6A57">
        <w:rPr>
          <w:rFonts w:cs="Times New Roman"/>
          <w:sz w:val="22"/>
        </w:rPr>
        <w:t xml:space="preserve"> Qu</w:t>
      </w:r>
      <w:r w:rsidRPr="00DF6A57">
        <w:rPr>
          <w:rFonts w:cs="Times New Roman"/>
          <w:sz w:val="22"/>
        </w:rPr>
        <w:t>ố</w:t>
      </w:r>
      <w:r w:rsidRPr="00DF6A57">
        <w:rPr>
          <w:rFonts w:cs="Times New Roman"/>
          <w:sz w:val="22"/>
        </w:rPr>
        <w:t>c gia Hoa K</w:t>
      </w:r>
      <w:r w:rsidRPr="00DF6A57">
        <w:rPr>
          <w:rFonts w:cs="Times New Roman"/>
          <w:sz w:val="22"/>
        </w:rPr>
        <w:t>ỳ</w:t>
      </w:r>
      <w:r w:rsidRPr="00DF6A57">
        <w:rPr>
          <w:rFonts w:cs="Times New Roman"/>
          <w:sz w:val="22"/>
        </w:rPr>
        <w:t xml:space="preserve"> xây d</w:t>
      </w:r>
      <w:r w:rsidRPr="00DF6A57">
        <w:rPr>
          <w:rFonts w:cs="Times New Roman"/>
          <w:sz w:val="22"/>
        </w:rPr>
        <w:t>ự</w:t>
      </w:r>
      <w:r w:rsidRPr="00DF6A57">
        <w:rPr>
          <w:rFonts w:cs="Times New Roman"/>
          <w:sz w:val="22"/>
        </w:rPr>
        <w:t>ng nh</w:t>
      </w:r>
      <w:r w:rsidRPr="00DF6A57">
        <w:rPr>
          <w:rFonts w:cs="Times New Roman"/>
          <w:sz w:val="22"/>
        </w:rPr>
        <w:t>ằ</w:t>
      </w:r>
      <w:r w:rsidRPr="00DF6A57">
        <w:rPr>
          <w:rFonts w:cs="Times New Roman"/>
          <w:sz w:val="22"/>
        </w:rPr>
        <w:t>m h</w:t>
      </w:r>
      <w:r w:rsidRPr="00DF6A57">
        <w:rPr>
          <w:rFonts w:cs="Times New Roman"/>
          <w:sz w:val="22"/>
        </w:rPr>
        <w:t>ỗ</w:t>
      </w:r>
      <w:r w:rsidRPr="00DF6A57">
        <w:rPr>
          <w:rFonts w:cs="Times New Roman"/>
          <w:sz w:val="22"/>
        </w:rPr>
        <w:t xml:space="preserve"> tr</w:t>
      </w:r>
      <w:r w:rsidRPr="00DF6A57">
        <w:rPr>
          <w:rFonts w:cs="Times New Roman"/>
          <w:sz w:val="22"/>
        </w:rPr>
        <w:t>ợ</w:t>
      </w:r>
      <w:r w:rsidRPr="00DF6A57">
        <w:rPr>
          <w:rFonts w:cs="Times New Roman"/>
          <w:sz w:val="22"/>
        </w:rPr>
        <w:t xml:space="preserve"> các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nh</w:t>
      </w:r>
      <w:r w:rsidRPr="00DF6A57">
        <w:rPr>
          <w:rFonts w:cs="Times New Roman"/>
          <w:sz w:val="22"/>
        </w:rPr>
        <w:t>ậ</w:t>
      </w:r>
      <w:r w:rsidRPr="00DF6A57">
        <w:rPr>
          <w:rFonts w:cs="Times New Roman"/>
          <w:sz w:val="22"/>
        </w:rPr>
        <w:t>n di</w:t>
      </w:r>
      <w:r w:rsidRPr="00DF6A57">
        <w:rPr>
          <w:rFonts w:cs="Times New Roman"/>
          <w:sz w:val="22"/>
        </w:rPr>
        <w:t>ệ</w:t>
      </w:r>
      <w:r w:rsidRPr="00DF6A57">
        <w:rPr>
          <w:rFonts w:cs="Times New Roman"/>
          <w:sz w:val="22"/>
        </w:rPr>
        <w:t>n, đánh giá và ki</w:t>
      </w:r>
      <w:r w:rsidRPr="00DF6A57">
        <w:rPr>
          <w:rFonts w:cs="Times New Roman"/>
          <w:sz w:val="22"/>
        </w:rPr>
        <w:t>ể</w:t>
      </w:r>
      <w:r w:rsidRPr="00DF6A57">
        <w:rPr>
          <w:rFonts w:cs="Times New Roman"/>
          <w:sz w:val="22"/>
        </w:rPr>
        <w:t>m soát r</w:t>
      </w:r>
      <w:r w:rsidRPr="00DF6A57">
        <w:rPr>
          <w:rFonts w:cs="Times New Roman"/>
          <w:sz w:val="22"/>
        </w:rPr>
        <w:t>ủ</w:t>
      </w:r>
      <w:r w:rsidRPr="00DF6A57">
        <w:rPr>
          <w:rFonts w:cs="Times New Roman"/>
          <w:sz w:val="22"/>
        </w:rPr>
        <w:t>i ro an ninh m</w:t>
      </w:r>
      <w:r w:rsidRPr="00DF6A57">
        <w:rPr>
          <w:rFonts w:cs="Times New Roman"/>
          <w:sz w:val="22"/>
        </w:rPr>
        <w:t>ạ</w:t>
      </w:r>
      <w:r w:rsidRPr="00DF6A57">
        <w:rPr>
          <w:rFonts w:cs="Times New Roman"/>
          <w:sz w:val="22"/>
        </w:rPr>
        <w:t>ng theo cách ti</w:t>
      </w:r>
      <w:r w:rsidRPr="00DF6A57">
        <w:rPr>
          <w:rFonts w:cs="Times New Roman"/>
          <w:sz w:val="22"/>
        </w:rPr>
        <w:t>ế</w:t>
      </w:r>
      <w:r w:rsidRPr="00DF6A57">
        <w:rPr>
          <w:rFonts w:cs="Times New Roman"/>
          <w:sz w:val="22"/>
        </w:rPr>
        <w:t>p c</w:t>
      </w:r>
      <w:r w:rsidRPr="00DF6A57">
        <w:rPr>
          <w:rFonts w:cs="Times New Roman"/>
          <w:sz w:val="22"/>
        </w:rPr>
        <w:t>ậ</w:t>
      </w:r>
      <w:r w:rsidRPr="00DF6A57">
        <w:rPr>
          <w:rFonts w:cs="Times New Roman"/>
          <w:sz w:val="22"/>
        </w:rPr>
        <w:t>n d</w:t>
      </w:r>
      <w:r w:rsidRPr="00DF6A57">
        <w:rPr>
          <w:rFonts w:cs="Times New Roman"/>
          <w:sz w:val="22"/>
        </w:rPr>
        <w:t>ự</w:t>
      </w:r>
      <w:r w:rsidRPr="00DF6A57">
        <w:rPr>
          <w:rFonts w:cs="Times New Roman"/>
          <w:sz w:val="22"/>
        </w:rPr>
        <w:t>a trên r</w:t>
      </w:r>
      <w:r w:rsidRPr="00DF6A57">
        <w:rPr>
          <w:rFonts w:cs="Times New Roman"/>
          <w:sz w:val="22"/>
        </w:rPr>
        <w:t>ủ</w:t>
      </w:r>
      <w:r w:rsidRPr="00DF6A57">
        <w:rPr>
          <w:rFonts w:cs="Times New Roman"/>
          <w:sz w:val="22"/>
        </w:rPr>
        <w:t xml:space="preserve">i </w:t>
      </w:r>
      <w:r w:rsidRPr="00DF6A57">
        <w:rPr>
          <w:rFonts w:cs="Times New Roman"/>
          <w:sz w:val="22"/>
        </w:rPr>
        <w:t>ro. Khung này đư</w:t>
      </w:r>
      <w:r w:rsidRPr="00DF6A57">
        <w:rPr>
          <w:rFonts w:cs="Times New Roman"/>
          <w:sz w:val="22"/>
        </w:rPr>
        <w:t>ợ</w:t>
      </w:r>
      <w:r w:rsidRPr="00DF6A57">
        <w:rPr>
          <w:rFonts w:cs="Times New Roman"/>
          <w:sz w:val="22"/>
        </w:rPr>
        <w:t>c thi</w:t>
      </w:r>
      <w:r w:rsidRPr="00DF6A57">
        <w:rPr>
          <w:rFonts w:cs="Times New Roman"/>
          <w:sz w:val="22"/>
        </w:rPr>
        <w:t>ế</w:t>
      </w:r>
      <w:r w:rsidRPr="00DF6A57">
        <w:rPr>
          <w:rFonts w:cs="Times New Roman"/>
          <w:sz w:val="22"/>
        </w:rPr>
        <w:t>t k</w:t>
      </w:r>
      <w:r w:rsidRPr="00DF6A57">
        <w:rPr>
          <w:rFonts w:cs="Times New Roman"/>
          <w:sz w:val="22"/>
        </w:rPr>
        <w:t>ế</w:t>
      </w:r>
      <w:r w:rsidRPr="00DF6A57">
        <w:rPr>
          <w:rFonts w:cs="Times New Roman"/>
          <w:sz w:val="22"/>
        </w:rPr>
        <w:t xml:space="preserve"> linh ho</w:t>
      </w:r>
      <w:r w:rsidRPr="00DF6A57">
        <w:rPr>
          <w:rFonts w:cs="Times New Roman"/>
          <w:sz w:val="22"/>
        </w:rPr>
        <w:t>ạ</w:t>
      </w:r>
      <w:r w:rsidRPr="00DF6A57">
        <w:rPr>
          <w:rFonts w:cs="Times New Roman"/>
          <w:sz w:val="22"/>
        </w:rPr>
        <w:t>t, cho phép áp d</w:t>
      </w:r>
      <w:r w:rsidRPr="00DF6A57">
        <w:rPr>
          <w:rFonts w:cs="Times New Roman"/>
          <w:sz w:val="22"/>
        </w:rPr>
        <w:t>ụ</w:t>
      </w:r>
      <w:r w:rsidRPr="00DF6A57">
        <w:rPr>
          <w:rFonts w:cs="Times New Roman"/>
          <w:sz w:val="22"/>
        </w:rPr>
        <w:t>ng cho nhi</w:t>
      </w:r>
      <w:r w:rsidRPr="00DF6A57">
        <w:rPr>
          <w:rFonts w:cs="Times New Roman"/>
          <w:sz w:val="22"/>
        </w:rPr>
        <w:t>ề</w:t>
      </w:r>
      <w:r w:rsidRPr="00DF6A57">
        <w:rPr>
          <w:rFonts w:cs="Times New Roman"/>
          <w:sz w:val="22"/>
        </w:rPr>
        <w:t>u lo</w:t>
      </w:r>
      <w:r w:rsidRPr="00DF6A57">
        <w:rPr>
          <w:rFonts w:cs="Times New Roman"/>
          <w:sz w:val="22"/>
        </w:rPr>
        <w:t>ạ</w:t>
      </w:r>
      <w:r w:rsidRPr="00DF6A57">
        <w:rPr>
          <w:rFonts w:cs="Times New Roman"/>
          <w:sz w:val="22"/>
        </w:rPr>
        <w:t>i hình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v</w:t>
      </w:r>
      <w:r w:rsidRPr="00DF6A57">
        <w:rPr>
          <w:rFonts w:cs="Times New Roman"/>
          <w:sz w:val="22"/>
        </w:rPr>
        <w:t>ớ</w:t>
      </w:r>
      <w:r w:rsidRPr="00DF6A57">
        <w:rPr>
          <w:rFonts w:cs="Times New Roman"/>
          <w:sz w:val="22"/>
        </w:rPr>
        <w:t>i quy mô và m</w:t>
      </w:r>
      <w:r w:rsidRPr="00DF6A57">
        <w:rPr>
          <w:rFonts w:cs="Times New Roman"/>
          <w:sz w:val="22"/>
        </w:rPr>
        <w:t>ứ</w:t>
      </w:r>
      <w:r w:rsidRPr="00DF6A57">
        <w:rPr>
          <w:rFonts w:cs="Times New Roman"/>
          <w:sz w:val="22"/>
        </w:rPr>
        <w:t>c đ</w:t>
      </w:r>
      <w:r w:rsidRPr="00DF6A57">
        <w:rPr>
          <w:rFonts w:cs="Times New Roman"/>
          <w:sz w:val="22"/>
        </w:rPr>
        <w:t>ộ</w:t>
      </w:r>
      <w:r w:rsidRPr="00DF6A57">
        <w:rPr>
          <w:rFonts w:cs="Times New Roman"/>
          <w:sz w:val="22"/>
        </w:rPr>
        <w:t xml:space="preserve"> trư</w:t>
      </w:r>
      <w:r w:rsidRPr="00DF6A57">
        <w:rPr>
          <w:rFonts w:cs="Times New Roman"/>
          <w:sz w:val="22"/>
        </w:rPr>
        <w:t>ở</w:t>
      </w:r>
      <w:r w:rsidRPr="00DF6A57">
        <w:rPr>
          <w:rFonts w:cs="Times New Roman"/>
          <w:sz w:val="22"/>
        </w:rPr>
        <w:t>ng thành khác nhau, đ</w:t>
      </w:r>
      <w:r w:rsidRPr="00DF6A57">
        <w:rPr>
          <w:rFonts w:cs="Times New Roman"/>
          <w:sz w:val="22"/>
        </w:rPr>
        <w:t>ồ</w:t>
      </w:r>
      <w:r w:rsidRPr="00DF6A57">
        <w:rPr>
          <w:rFonts w:cs="Times New Roman"/>
          <w:sz w:val="22"/>
        </w:rPr>
        <w:t>ng th</w:t>
      </w:r>
      <w:r w:rsidRPr="00DF6A57">
        <w:rPr>
          <w:rFonts w:cs="Times New Roman"/>
          <w:sz w:val="22"/>
        </w:rPr>
        <w:t>ờ</w:t>
      </w:r>
      <w:r w:rsidRPr="00DF6A57">
        <w:rPr>
          <w:rFonts w:cs="Times New Roman"/>
          <w:sz w:val="22"/>
        </w:rPr>
        <w:t>i t</w:t>
      </w:r>
      <w:r w:rsidRPr="00DF6A57">
        <w:rPr>
          <w:rFonts w:cs="Times New Roman"/>
          <w:sz w:val="22"/>
        </w:rPr>
        <w:t>ạ</w:t>
      </w:r>
      <w:r w:rsidRPr="00DF6A57">
        <w:rPr>
          <w:rFonts w:cs="Times New Roman"/>
          <w:sz w:val="22"/>
        </w:rPr>
        <w:t>o ra ngôn ng</w:t>
      </w:r>
      <w:r w:rsidRPr="00DF6A57">
        <w:rPr>
          <w:rFonts w:cs="Times New Roman"/>
          <w:sz w:val="22"/>
        </w:rPr>
        <w:t>ữ</w:t>
      </w:r>
      <w:r w:rsidRPr="00DF6A57">
        <w:rPr>
          <w:rFonts w:cs="Times New Roman"/>
          <w:sz w:val="22"/>
        </w:rPr>
        <w:t xml:space="preserve"> chung trong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an ninh m</w:t>
      </w:r>
      <w:r w:rsidRPr="00DF6A57">
        <w:rPr>
          <w:rFonts w:cs="Times New Roman"/>
          <w:sz w:val="22"/>
        </w:rPr>
        <w:t>ạ</w:t>
      </w:r>
      <w:r w:rsidRPr="00DF6A57">
        <w:rPr>
          <w:rFonts w:cs="Times New Roman"/>
          <w:sz w:val="22"/>
        </w:rPr>
        <w:t>ng gi</w:t>
      </w:r>
      <w:r w:rsidRPr="00DF6A57">
        <w:rPr>
          <w:rFonts w:cs="Times New Roman"/>
          <w:sz w:val="22"/>
        </w:rPr>
        <w:t>ữ</w:t>
      </w:r>
      <w:r w:rsidRPr="00DF6A57">
        <w:rPr>
          <w:rFonts w:cs="Times New Roman"/>
          <w:sz w:val="22"/>
        </w:rPr>
        <w:t>a các c</w:t>
      </w:r>
      <w:r w:rsidRPr="00DF6A57">
        <w:rPr>
          <w:rFonts w:cs="Times New Roman"/>
          <w:sz w:val="22"/>
        </w:rPr>
        <w:t>ấ</w:t>
      </w:r>
      <w:r w:rsidRPr="00DF6A57">
        <w:rPr>
          <w:rFonts w:cs="Times New Roman"/>
          <w:sz w:val="22"/>
        </w:rPr>
        <w:t>p qu</w:t>
      </w:r>
      <w:r w:rsidRPr="00DF6A57">
        <w:rPr>
          <w:rFonts w:cs="Times New Roman"/>
          <w:sz w:val="22"/>
        </w:rPr>
        <w:t>ả</w:t>
      </w:r>
      <w:r w:rsidRPr="00DF6A57">
        <w:rPr>
          <w:rFonts w:cs="Times New Roman"/>
          <w:sz w:val="22"/>
        </w:rPr>
        <w:t>n lý và b</w:t>
      </w:r>
      <w:r w:rsidRPr="00DF6A57">
        <w:rPr>
          <w:rFonts w:cs="Times New Roman"/>
          <w:sz w:val="22"/>
        </w:rPr>
        <w:t>ộ</w:t>
      </w:r>
      <w:r w:rsidRPr="00DF6A57">
        <w:rPr>
          <w:rFonts w:cs="Times New Roman"/>
          <w:sz w:val="22"/>
        </w:rPr>
        <w:t xml:space="preserve"> ph</w:t>
      </w:r>
      <w:r w:rsidRPr="00DF6A57">
        <w:rPr>
          <w:rFonts w:cs="Times New Roman"/>
          <w:sz w:val="22"/>
        </w:rPr>
        <w:t>ậ</w:t>
      </w:r>
      <w:r w:rsidRPr="00DF6A57">
        <w:rPr>
          <w:rFonts w:cs="Times New Roman"/>
          <w:sz w:val="22"/>
        </w:rPr>
        <w:t>n k</w:t>
      </w:r>
      <w:r w:rsidRPr="00DF6A57">
        <w:rPr>
          <w:rFonts w:cs="Times New Roman"/>
          <w:sz w:val="22"/>
        </w:rPr>
        <w:t>ỹ</w:t>
      </w:r>
      <w:r w:rsidRPr="00DF6A57">
        <w:rPr>
          <w:rFonts w:cs="Times New Roman"/>
          <w:sz w:val="22"/>
        </w:rPr>
        <w:t xml:space="preserve"> thu</w:t>
      </w:r>
      <w:r w:rsidRPr="00DF6A57">
        <w:rPr>
          <w:rFonts w:cs="Times New Roman"/>
          <w:sz w:val="22"/>
        </w:rPr>
        <w:t>ậ</w:t>
      </w:r>
      <w:r w:rsidRPr="00DF6A57">
        <w:rPr>
          <w:rFonts w:cs="Times New Roman"/>
          <w:sz w:val="22"/>
        </w:rPr>
        <w:t>t.</w:t>
      </w:r>
    </w:p>
    <w:p w14:paraId="08890A82" w14:textId="77777777" w:rsidR="00EA564C" w:rsidRPr="00DF6A57" w:rsidRDefault="00E05006" w:rsidP="00F93B9C">
      <w:pPr>
        <w:jc w:val="both"/>
        <w:rPr>
          <w:rFonts w:cs="Times New Roman"/>
          <w:sz w:val="22"/>
        </w:rPr>
      </w:pPr>
      <w:r w:rsidRPr="00DF6A57">
        <w:rPr>
          <w:rFonts w:cs="Times New Roman"/>
          <w:sz w:val="22"/>
        </w:rPr>
        <w:t>V</w:t>
      </w:r>
      <w:r w:rsidRPr="00DF6A57">
        <w:rPr>
          <w:rFonts w:cs="Times New Roman"/>
          <w:sz w:val="22"/>
        </w:rPr>
        <w:t>ề</w:t>
      </w:r>
      <w:r w:rsidRPr="00DF6A57">
        <w:rPr>
          <w:rFonts w:cs="Times New Roman"/>
          <w:sz w:val="22"/>
        </w:rPr>
        <w:t xml:space="preserve"> c</w:t>
      </w:r>
      <w:r w:rsidRPr="00DF6A57">
        <w:rPr>
          <w:rFonts w:cs="Times New Roman"/>
          <w:sz w:val="22"/>
        </w:rPr>
        <w:t>ấ</w:t>
      </w:r>
      <w:r w:rsidRPr="00DF6A57">
        <w:rPr>
          <w:rFonts w:cs="Times New Roman"/>
          <w:sz w:val="22"/>
        </w:rPr>
        <w:t>u trúc, NIST Cyberse</w:t>
      </w:r>
      <w:r w:rsidRPr="00DF6A57">
        <w:rPr>
          <w:rFonts w:cs="Times New Roman"/>
          <w:sz w:val="22"/>
        </w:rPr>
        <w:t>curity Framework bao g</w:t>
      </w:r>
      <w:r w:rsidRPr="00DF6A57">
        <w:rPr>
          <w:rFonts w:cs="Times New Roman"/>
          <w:sz w:val="22"/>
        </w:rPr>
        <w:t>ồ</w:t>
      </w:r>
      <w:r w:rsidRPr="00DF6A57">
        <w:rPr>
          <w:rFonts w:cs="Times New Roman"/>
          <w:sz w:val="22"/>
        </w:rPr>
        <w:t>m các ch</w:t>
      </w:r>
      <w:r w:rsidRPr="00DF6A57">
        <w:rPr>
          <w:rFonts w:cs="Times New Roman"/>
          <w:sz w:val="22"/>
        </w:rPr>
        <w:t>ứ</w:t>
      </w:r>
      <w:r w:rsidRPr="00DF6A57">
        <w:rPr>
          <w:rFonts w:cs="Times New Roman"/>
          <w:sz w:val="22"/>
        </w:rPr>
        <w:t>c năng c</w:t>
      </w:r>
      <w:r w:rsidRPr="00DF6A57">
        <w:rPr>
          <w:rFonts w:cs="Times New Roman"/>
          <w:sz w:val="22"/>
        </w:rPr>
        <w:t>ố</w:t>
      </w:r>
      <w:r w:rsidRPr="00DF6A57">
        <w:rPr>
          <w:rFonts w:cs="Times New Roman"/>
          <w:sz w:val="22"/>
        </w:rPr>
        <w:t>t lõi như nh</w:t>
      </w:r>
      <w:r w:rsidRPr="00DF6A57">
        <w:rPr>
          <w:rFonts w:cs="Times New Roman"/>
          <w:sz w:val="22"/>
        </w:rPr>
        <w:t>ậ</w:t>
      </w:r>
      <w:r w:rsidRPr="00DF6A57">
        <w:rPr>
          <w:rFonts w:cs="Times New Roman"/>
          <w:sz w:val="22"/>
        </w:rPr>
        <w:t>n di</w:t>
      </w:r>
      <w:r w:rsidRPr="00DF6A57">
        <w:rPr>
          <w:rFonts w:cs="Times New Roman"/>
          <w:sz w:val="22"/>
        </w:rPr>
        <w:t>ệ</w:t>
      </w:r>
      <w:r w:rsidRPr="00DF6A57">
        <w:rPr>
          <w:rFonts w:cs="Times New Roman"/>
          <w:sz w:val="22"/>
        </w:rPr>
        <w:t>n, b</w:t>
      </w:r>
      <w:r w:rsidRPr="00DF6A57">
        <w:rPr>
          <w:rFonts w:cs="Times New Roman"/>
          <w:sz w:val="22"/>
        </w:rPr>
        <w:t>ả</w:t>
      </w:r>
      <w:r w:rsidRPr="00DF6A57">
        <w:rPr>
          <w:rFonts w:cs="Times New Roman"/>
          <w:sz w:val="22"/>
        </w:rPr>
        <w:t>o v</w:t>
      </w:r>
      <w:r w:rsidRPr="00DF6A57">
        <w:rPr>
          <w:rFonts w:cs="Times New Roman"/>
          <w:sz w:val="22"/>
        </w:rPr>
        <w:t>ệ</w:t>
      </w:r>
      <w:r w:rsidRPr="00DF6A57">
        <w:rPr>
          <w:rFonts w:cs="Times New Roman"/>
          <w:sz w:val="22"/>
        </w:rPr>
        <w:t>, phát hi</w:t>
      </w:r>
      <w:r w:rsidRPr="00DF6A57">
        <w:rPr>
          <w:rFonts w:cs="Times New Roman"/>
          <w:sz w:val="22"/>
        </w:rPr>
        <w:t>ệ</w:t>
      </w:r>
      <w:r w:rsidRPr="00DF6A57">
        <w:rPr>
          <w:rFonts w:cs="Times New Roman"/>
          <w:sz w:val="22"/>
        </w:rPr>
        <w:t xml:space="preserve">n, </w:t>
      </w:r>
      <w:r w:rsidRPr="00DF6A57">
        <w:rPr>
          <w:rFonts w:cs="Times New Roman"/>
          <w:sz w:val="22"/>
        </w:rPr>
        <w:t>ứ</w:t>
      </w:r>
      <w:r w:rsidRPr="00DF6A57">
        <w:rPr>
          <w:rFonts w:cs="Times New Roman"/>
          <w:sz w:val="22"/>
        </w:rPr>
        <w:t>ng phó và ph</w:t>
      </w:r>
      <w:r w:rsidRPr="00DF6A57">
        <w:rPr>
          <w:rFonts w:cs="Times New Roman"/>
          <w:sz w:val="22"/>
        </w:rPr>
        <w:t>ụ</w:t>
      </w:r>
      <w:r w:rsidRPr="00DF6A57">
        <w:rPr>
          <w:rFonts w:cs="Times New Roman"/>
          <w:sz w:val="22"/>
        </w:rPr>
        <w:t>c h</w:t>
      </w:r>
      <w:r w:rsidRPr="00DF6A57">
        <w:rPr>
          <w:rFonts w:cs="Times New Roman"/>
          <w:sz w:val="22"/>
        </w:rPr>
        <w:t>ồ</w:t>
      </w:r>
      <w:r w:rsidRPr="00DF6A57">
        <w:rPr>
          <w:rFonts w:cs="Times New Roman"/>
          <w:sz w:val="22"/>
        </w:rPr>
        <w:t>i, qua đó h</w:t>
      </w:r>
      <w:r w:rsidRPr="00DF6A57">
        <w:rPr>
          <w:rFonts w:cs="Times New Roman"/>
          <w:sz w:val="22"/>
        </w:rPr>
        <w:t>ỗ</w:t>
      </w:r>
      <w:r w:rsidRPr="00DF6A57">
        <w:rPr>
          <w:rFonts w:cs="Times New Roman"/>
          <w:sz w:val="22"/>
        </w:rPr>
        <w:t xml:space="preserve"> tr</w:t>
      </w:r>
      <w:r w:rsidRPr="00DF6A57">
        <w:rPr>
          <w:rFonts w:cs="Times New Roman"/>
          <w:sz w:val="22"/>
        </w:rPr>
        <w:t>ợ</w:t>
      </w:r>
      <w:r w:rsidRPr="00DF6A57">
        <w:rPr>
          <w:rFonts w:cs="Times New Roman"/>
          <w:sz w:val="22"/>
        </w:rPr>
        <w:t xml:space="preserve">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xây d</w:t>
      </w:r>
      <w:r w:rsidRPr="00DF6A57">
        <w:rPr>
          <w:rFonts w:cs="Times New Roman"/>
          <w:sz w:val="22"/>
        </w:rPr>
        <w:t>ự</w:t>
      </w:r>
      <w:r w:rsidRPr="00DF6A57">
        <w:rPr>
          <w:rFonts w:cs="Times New Roman"/>
          <w:sz w:val="22"/>
        </w:rPr>
        <w:t>ng quy trình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r</w:t>
      </w:r>
      <w:r w:rsidRPr="00DF6A57">
        <w:rPr>
          <w:rFonts w:cs="Times New Roman"/>
          <w:sz w:val="22"/>
        </w:rPr>
        <w:t>ủ</w:t>
      </w:r>
      <w:r w:rsidRPr="00DF6A57">
        <w:rPr>
          <w:rFonts w:cs="Times New Roman"/>
          <w:sz w:val="22"/>
        </w:rPr>
        <w:t>i ro an ninh m</w:t>
      </w:r>
      <w:r w:rsidRPr="00DF6A57">
        <w:rPr>
          <w:rFonts w:cs="Times New Roman"/>
          <w:sz w:val="22"/>
        </w:rPr>
        <w:t>ạ</w:t>
      </w:r>
      <w:r w:rsidRPr="00DF6A57">
        <w:rPr>
          <w:rFonts w:cs="Times New Roman"/>
          <w:sz w:val="22"/>
        </w:rPr>
        <w:t>ng toàn di</w:t>
      </w:r>
      <w:r w:rsidRPr="00DF6A57">
        <w:rPr>
          <w:rFonts w:cs="Times New Roman"/>
          <w:sz w:val="22"/>
        </w:rPr>
        <w:t>ệ</w:t>
      </w:r>
      <w:r w:rsidRPr="00DF6A57">
        <w:rPr>
          <w:rFonts w:cs="Times New Roman"/>
          <w:sz w:val="22"/>
        </w:rPr>
        <w:t>n và có h</w:t>
      </w:r>
      <w:r w:rsidRPr="00DF6A57">
        <w:rPr>
          <w:rFonts w:cs="Times New Roman"/>
          <w:sz w:val="22"/>
        </w:rPr>
        <w:t>ệ</w:t>
      </w:r>
      <w:r w:rsidRPr="00DF6A57">
        <w:rPr>
          <w:rFonts w:cs="Times New Roman"/>
          <w:sz w:val="22"/>
        </w:rPr>
        <w:t xml:space="preserve"> th</w:t>
      </w:r>
      <w:r w:rsidRPr="00DF6A57">
        <w:rPr>
          <w:rFonts w:cs="Times New Roman"/>
          <w:sz w:val="22"/>
        </w:rPr>
        <w:t>ố</w:t>
      </w:r>
      <w:r w:rsidRPr="00DF6A57">
        <w:rPr>
          <w:rFonts w:cs="Times New Roman"/>
          <w:sz w:val="22"/>
        </w:rPr>
        <w:t>ng. Vi</w:t>
      </w:r>
      <w:r w:rsidRPr="00DF6A57">
        <w:rPr>
          <w:rFonts w:cs="Times New Roman"/>
          <w:sz w:val="22"/>
        </w:rPr>
        <w:t>ệ</w:t>
      </w:r>
      <w:r w:rsidRPr="00DF6A57">
        <w:rPr>
          <w:rFonts w:cs="Times New Roman"/>
          <w:sz w:val="22"/>
        </w:rPr>
        <w:t>c tri</w:t>
      </w:r>
      <w:r w:rsidRPr="00DF6A57">
        <w:rPr>
          <w:rFonts w:cs="Times New Roman"/>
          <w:sz w:val="22"/>
        </w:rPr>
        <w:t>ể</w:t>
      </w:r>
      <w:r w:rsidRPr="00DF6A57">
        <w:rPr>
          <w:rFonts w:cs="Times New Roman"/>
          <w:sz w:val="22"/>
        </w:rPr>
        <w:t>n khai khung giúp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xác đ</w:t>
      </w:r>
      <w:r w:rsidRPr="00DF6A57">
        <w:rPr>
          <w:rFonts w:cs="Times New Roman"/>
          <w:sz w:val="22"/>
        </w:rPr>
        <w:t>ị</w:t>
      </w:r>
      <w:r w:rsidRPr="00DF6A57">
        <w:rPr>
          <w:rFonts w:cs="Times New Roman"/>
          <w:sz w:val="22"/>
        </w:rPr>
        <w:t>nh hi</w:t>
      </w:r>
      <w:r w:rsidRPr="00DF6A57">
        <w:rPr>
          <w:rFonts w:cs="Times New Roman"/>
          <w:sz w:val="22"/>
        </w:rPr>
        <w:t>ệ</w:t>
      </w:r>
      <w:r w:rsidRPr="00DF6A57">
        <w:rPr>
          <w:rFonts w:cs="Times New Roman"/>
          <w:sz w:val="22"/>
        </w:rPr>
        <w:t>n tr</w:t>
      </w:r>
      <w:r w:rsidRPr="00DF6A57">
        <w:rPr>
          <w:rFonts w:cs="Times New Roman"/>
          <w:sz w:val="22"/>
        </w:rPr>
        <w:t>ạ</w:t>
      </w:r>
      <w:r w:rsidRPr="00DF6A57">
        <w:rPr>
          <w:rFonts w:cs="Times New Roman"/>
          <w:sz w:val="22"/>
        </w:rPr>
        <w:t xml:space="preserve">ng an </w:t>
      </w:r>
      <w:r w:rsidRPr="00DF6A57">
        <w:rPr>
          <w:rFonts w:cs="Times New Roman"/>
          <w:sz w:val="22"/>
        </w:rPr>
        <w:t>ninh m</w:t>
      </w:r>
      <w:r w:rsidRPr="00DF6A57">
        <w:rPr>
          <w:rFonts w:cs="Times New Roman"/>
          <w:sz w:val="22"/>
        </w:rPr>
        <w:t>ạ</w:t>
      </w:r>
      <w:r w:rsidRPr="00DF6A57">
        <w:rPr>
          <w:rFonts w:cs="Times New Roman"/>
          <w:sz w:val="22"/>
        </w:rPr>
        <w:t>ng, đánh giá kho</w:t>
      </w:r>
      <w:r w:rsidRPr="00DF6A57">
        <w:rPr>
          <w:rFonts w:cs="Times New Roman"/>
          <w:sz w:val="22"/>
        </w:rPr>
        <w:t>ả</w:t>
      </w:r>
      <w:r w:rsidRPr="00DF6A57">
        <w:rPr>
          <w:rFonts w:cs="Times New Roman"/>
          <w:sz w:val="22"/>
        </w:rPr>
        <w:t>ng cách so v</w:t>
      </w:r>
      <w:r w:rsidRPr="00DF6A57">
        <w:rPr>
          <w:rFonts w:cs="Times New Roman"/>
          <w:sz w:val="22"/>
        </w:rPr>
        <w:t>ớ</w:t>
      </w:r>
      <w:r w:rsidRPr="00DF6A57">
        <w:rPr>
          <w:rFonts w:cs="Times New Roman"/>
          <w:sz w:val="22"/>
        </w:rPr>
        <w:t>i m</w:t>
      </w:r>
      <w:r w:rsidRPr="00DF6A57">
        <w:rPr>
          <w:rFonts w:cs="Times New Roman"/>
          <w:sz w:val="22"/>
        </w:rPr>
        <w:t>ụ</w:t>
      </w:r>
      <w:r w:rsidRPr="00DF6A57">
        <w:rPr>
          <w:rFonts w:cs="Times New Roman"/>
          <w:sz w:val="22"/>
        </w:rPr>
        <w:t>c tiêu mong mu</w:t>
      </w:r>
      <w:r w:rsidRPr="00DF6A57">
        <w:rPr>
          <w:rFonts w:cs="Times New Roman"/>
          <w:sz w:val="22"/>
        </w:rPr>
        <w:t>ố</w:t>
      </w:r>
      <w:r w:rsidRPr="00DF6A57">
        <w:rPr>
          <w:rFonts w:cs="Times New Roman"/>
          <w:sz w:val="22"/>
        </w:rPr>
        <w:t>n và xây d</w:t>
      </w:r>
      <w:r w:rsidRPr="00DF6A57">
        <w:rPr>
          <w:rFonts w:cs="Times New Roman"/>
          <w:sz w:val="22"/>
        </w:rPr>
        <w:t>ự</w:t>
      </w:r>
      <w:r w:rsidRPr="00DF6A57">
        <w:rPr>
          <w:rFonts w:cs="Times New Roman"/>
          <w:sz w:val="22"/>
        </w:rPr>
        <w:t>ng l</w:t>
      </w:r>
      <w:r w:rsidRPr="00DF6A57">
        <w:rPr>
          <w:rFonts w:cs="Times New Roman"/>
          <w:sz w:val="22"/>
        </w:rPr>
        <w:t>ộ</w:t>
      </w:r>
      <w:r w:rsidRPr="00DF6A57">
        <w:rPr>
          <w:rFonts w:cs="Times New Roman"/>
          <w:sz w:val="22"/>
        </w:rPr>
        <w:t xml:space="preserve"> trình c</w:t>
      </w:r>
      <w:r w:rsidRPr="00DF6A57">
        <w:rPr>
          <w:rFonts w:cs="Times New Roman"/>
          <w:sz w:val="22"/>
        </w:rPr>
        <w:t>ả</w:t>
      </w:r>
      <w:r w:rsidRPr="00DF6A57">
        <w:rPr>
          <w:rFonts w:cs="Times New Roman"/>
          <w:sz w:val="22"/>
        </w:rPr>
        <w:t>i thi</w:t>
      </w:r>
      <w:r w:rsidRPr="00DF6A57">
        <w:rPr>
          <w:rFonts w:cs="Times New Roman"/>
          <w:sz w:val="22"/>
        </w:rPr>
        <w:t>ệ</w:t>
      </w:r>
      <w:r w:rsidRPr="00DF6A57">
        <w:rPr>
          <w:rFonts w:cs="Times New Roman"/>
          <w:sz w:val="22"/>
        </w:rPr>
        <w:t>n phù h</w:t>
      </w:r>
      <w:r w:rsidRPr="00DF6A57">
        <w:rPr>
          <w:rFonts w:cs="Times New Roman"/>
          <w:sz w:val="22"/>
        </w:rPr>
        <w:t>ợ</w:t>
      </w:r>
      <w:r w:rsidRPr="00DF6A57">
        <w:rPr>
          <w:rFonts w:cs="Times New Roman"/>
          <w:sz w:val="22"/>
        </w:rPr>
        <w:t>p v</w:t>
      </w:r>
      <w:r w:rsidRPr="00DF6A57">
        <w:rPr>
          <w:rFonts w:cs="Times New Roman"/>
          <w:sz w:val="22"/>
        </w:rPr>
        <w:t>ớ</w:t>
      </w:r>
      <w:r w:rsidRPr="00DF6A57">
        <w:rPr>
          <w:rFonts w:cs="Times New Roman"/>
          <w:sz w:val="22"/>
        </w:rPr>
        <w:t>i ngu</w:t>
      </w:r>
      <w:r w:rsidRPr="00DF6A57">
        <w:rPr>
          <w:rFonts w:cs="Times New Roman"/>
          <w:sz w:val="22"/>
        </w:rPr>
        <w:t>ồ</w:t>
      </w:r>
      <w:r w:rsidRPr="00DF6A57">
        <w:rPr>
          <w:rFonts w:cs="Times New Roman"/>
          <w:sz w:val="22"/>
        </w:rPr>
        <w:t>n l</w:t>
      </w:r>
      <w:r w:rsidRPr="00DF6A57">
        <w:rPr>
          <w:rFonts w:cs="Times New Roman"/>
          <w:sz w:val="22"/>
        </w:rPr>
        <w:t>ự</w:t>
      </w:r>
      <w:r w:rsidRPr="00DF6A57">
        <w:rPr>
          <w:rFonts w:cs="Times New Roman"/>
          <w:sz w:val="22"/>
        </w:rPr>
        <w:t>c hi</w:t>
      </w:r>
      <w:r w:rsidRPr="00DF6A57">
        <w:rPr>
          <w:rFonts w:cs="Times New Roman"/>
          <w:sz w:val="22"/>
        </w:rPr>
        <w:t>ệ</w:t>
      </w:r>
      <w:r w:rsidRPr="00DF6A57">
        <w:rPr>
          <w:rFonts w:cs="Times New Roman"/>
          <w:sz w:val="22"/>
        </w:rPr>
        <w:t>n có. Cách ti</w:t>
      </w:r>
      <w:r w:rsidRPr="00DF6A57">
        <w:rPr>
          <w:rFonts w:cs="Times New Roman"/>
          <w:sz w:val="22"/>
        </w:rPr>
        <w:t>ế</w:t>
      </w:r>
      <w:r w:rsidRPr="00DF6A57">
        <w:rPr>
          <w:rFonts w:cs="Times New Roman"/>
          <w:sz w:val="22"/>
        </w:rPr>
        <w:t>p c</w:t>
      </w:r>
      <w:r w:rsidRPr="00DF6A57">
        <w:rPr>
          <w:rFonts w:cs="Times New Roman"/>
          <w:sz w:val="22"/>
        </w:rPr>
        <w:t>ậ</w:t>
      </w:r>
      <w:r w:rsidRPr="00DF6A57">
        <w:rPr>
          <w:rFonts w:cs="Times New Roman"/>
          <w:sz w:val="22"/>
        </w:rPr>
        <w:t>n này phù h</w:t>
      </w:r>
      <w:r w:rsidRPr="00DF6A57">
        <w:rPr>
          <w:rFonts w:cs="Times New Roman"/>
          <w:sz w:val="22"/>
        </w:rPr>
        <w:t>ợ</w:t>
      </w:r>
      <w:r w:rsidRPr="00DF6A57">
        <w:rPr>
          <w:rFonts w:cs="Times New Roman"/>
          <w:sz w:val="22"/>
        </w:rPr>
        <w:t>p v</w:t>
      </w:r>
      <w:r w:rsidRPr="00DF6A57">
        <w:rPr>
          <w:rFonts w:cs="Times New Roman"/>
          <w:sz w:val="22"/>
        </w:rPr>
        <w:t>ớ</w:t>
      </w:r>
      <w:r w:rsidRPr="00DF6A57">
        <w:rPr>
          <w:rFonts w:cs="Times New Roman"/>
          <w:sz w:val="22"/>
        </w:rPr>
        <w:t>i yêu c</w:t>
      </w:r>
      <w:r w:rsidRPr="00DF6A57">
        <w:rPr>
          <w:rFonts w:cs="Times New Roman"/>
          <w:sz w:val="22"/>
        </w:rPr>
        <w:t>ầ</w:t>
      </w:r>
      <w:r w:rsidRPr="00DF6A57">
        <w:rPr>
          <w:rFonts w:cs="Times New Roman"/>
          <w:sz w:val="22"/>
        </w:rPr>
        <w:t>u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r</w:t>
      </w:r>
      <w:r w:rsidRPr="00DF6A57">
        <w:rPr>
          <w:rFonts w:cs="Times New Roman"/>
          <w:sz w:val="22"/>
        </w:rPr>
        <w:t>ủ</w:t>
      </w:r>
      <w:r w:rsidRPr="00DF6A57">
        <w:rPr>
          <w:rFonts w:cs="Times New Roman"/>
          <w:sz w:val="22"/>
        </w:rPr>
        <w:t>i ro hi</w:t>
      </w:r>
      <w:r w:rsidRPr="00DF6A57">
        <w:rPr>
          <w:rFonts w:cs="Times New Roman"/>
          <w:sz w:val="22"/>
        </w:rPr>
        <w:t>ệ</w:t>
      </w:r>
      <w:r w:rsidRPr="00DF6A57">
        <w:rPr>
          <w:rFonts w:cs="Times New Roman"/>
          <w:sz w:val="22"/>
        </w:rPr>
        <w:t>n đ</w:t>
      </w:r>
      <w:r w:rsidRPr="00DF6A57">
        <w:rPr>
          <w:rFonts w:cs="Times New Roman"/>
          <w:sz w:val="22"/>
        </w:rPr>
        <w:t>ạ</w:t>
      </w:r>
      <w:r w:rsidRPr="00DF6A57">
        <w:rPr>
          <w:rFonts w:cs="Times New Roman"/>
          <w:sz w:val="22"/>
        </w:rPr>
        <w:t>i, nh</w:t>
      </w:r>
      <w:r w:rsidRPr="00DF6A57">
        <w:rPr>
          <w:rFonts w:cs="Times New Roman"/>
          <w:sz w:val="22"/>
        </w:rPr>
        <w:t>ấ</w:t>
      </w:r>
      <w:r w:rsidRPr="00DF6A57">
        <w:rPr>
          <w:rFonts w:cs="Times New Roman"/>
          <w:sz w:val="22"/>
        </w:rPr>
        <w:t>n m</w:t>
      </w:r>
      <w:r w:rsidRPr="00DF6A57">
        <w:rPr>
          <w:rFonts w:cs="Times New Roman"/>
          <w:sz w:val="22"/>
        </w:rPr>
        <w:t>ạ</w:t>
      </w:r>
      <w:r w:rsidRPr="00DF6A57">
        <w:rPr>
          <w:rFonts w:cs="Times New Roman"/>
          <w:sz w:val="22"/>
        </w:rPr>
        <w:t>nh m</w:t>
      </w:r>
      <w:r w:rsidRPr="00DF6A57">
        <w:rPr>
          <w:rFonts w:cs="Times New Roman"/>
          <w:sz w:val="22"/>
        </w:rPr>
        <w:t>ố</w:t>
      </w:r>
      <w:r w:rsidRPr="00DF6A57">
        <w:rPr>
          <w:rFonts w:cs="Times New Roman"/>
          <w:sz w:val="22"/>
        </w:rPr>
        <w:t>i liên h</w:t>
      </w:r>
      <w:r w:rsidRPr="00DF6A57">
        <w:rPr>
          <w:rFonts w:cs="Times New Roman"/>
          <w:sz w:val="22"/>
        </w:rPr>
        <w:t>ệ</w:t>
      </w:r>
      <w:r w:rsidRPr="00DF6A57">
        <w:rPr>
          <w:rFonts w:cs="Times New Roman"/>
          <w:sz w:val="22"/>
        </w:rPr>
        <w:t xml:space="preserve"> gi</w:t>
      </w:r>
      <w:r w:rsidRPr="00DF6A57">
        <w:rPr>
          <w:rFonts w:cs="Times New Roman"/>
          <w:sz w:val="22"/>
        </w:rPr>
        <w:t>ữ</w:t>
      </w:r>
      <w:r w:rsidRPr="00DF6A57">
        <w:rPr>
          <w:rFonts w:cs="Times New Roman"/>
          <w:sz w:val="22"/>
        </w:rPr>
        <w:t>a an ninh m</w:t>
      </w:r>
      <w:r w:rsidRPr="00DF6A57">
        <w:rPr>
          <w:rFonts w:cs="Times New Roman"/>
          <w:sz w:val="22"/>
        </w:rPr>
        <w:t>ạ</w:t>
      </w:r>
      <w:r w:rsidRPr="00DF6A57">
        <w:rPr>
          <w:rFonts w:cs="Times New Roman"/>
          <w:sz w:val="22"/>
        </w:rPr>
        <w:t>ng và m</w:t>
      </w:r>
      <w:r w:rsidRPr="00DF6A57">
        <w:rPr>
          <w:rFonts w:cs="Times New Roman"/>
          <w:sz w:val="22"/>
        </w:rPr>
        <w:t>ụ</w:t>
      </w:r>
      <w:r w:rsidRPr="00DF6A57">
        <w:rPr>
          <w:rFonts w:cs="Times New Roman"/>
          <w:sz w:val="22"/>
        </w:rPr>
        <w:t>c tiêu ho</w:t>
      </w:r>
      <w:r w:rsidRPr="00DF6A57">
        <w:rPr>
          <w:rFonts w:cs="Times New Roman"/>
          <w:sz w:val="22"/>
        </w:rPr>
        <w:t>ạ</w:t>
      </w:r>
      <w:r w:rsidRPr="00DF6A57">
        <w:rPr>
          <w:rFonts w:cs="Times New Roman"/>
          <w:sz w:val="22"/>
        </w:rPr>
        <w:t>t đ</w:t>
      </w:r>
      <w:r w:rsidRPr="00DF6A57">
        <w:rPr>
          <w:rFonts w:cs="Times New Roman"/>
          <w:sz w:val="22"/>
        </w:rPr>
        <w:t>ộ</w:t>
      </w:r>
      <w:r w:rsidRPr="00DF6A57">
        <w:rPr>
          <w:rFonts w:cs="Times New Roman"/>
          <w:sz w:val="22"/>
        </w:rPr>
        <w:t>ng c</w:t>
      </w:r>
      <w:r w:rsidRPr="00DF6A57">
        <w:rPr>
          <w:rFonts w:cs="Times New Roman"/>
          <w:sz w:val="22"/>
        </w:rPr>
        <w:t>ủ</w:t>
      </w:r>
      <w:r w:rsidRPr="00DF6A57">
        <w:rPr>
          <w:rFonts w:cs="Times New Roman"/>
          <w:sz w:val="22"/>
        </w:rPr>
        <w:t>a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w:t>
      </w:r>
    </w:p>
    <w:p w14:paraId="0C64CD56" w14:textId="41B31C6F" w:rsidR="00EA564C" w:rsidRPr="00DF6A57" w:rsidRDefault="00E05006" w:rsidP="00F93B9C">
      <w:pPr>
        <w:jc w:val="both"/>
        <w:rPr>
          <w:rFonts w:cs="Times New Roman"/>
          <w:sz w:val="22"/>
        </w:rPr>
      </w:pPr>
      <w:r w:rsidRPr="00DF6A57">
        <w:rPr>
          <w:rFonts w:cs="Times New Roman"/>
          <w:sz w:val="22"/>
        </w:rPr>
        <w:t>Trong b</w:t>
      </w:r>
      <w:r w:rsidRPr="00DF6A57">
        <w:rPr>
          <w:rFonts w:cs="Times New Roman"/>
          <w:sz w:val="22"/>
        </w:rPr>
        <w:t>ố</w:t>
      </w:r>
      <w:r w:rsidRPr="00DF6A57">
        <w:rPr>
          <w:rFonts w:cs="Times New Roman"/>
          <w:sz w:val="22"/>
        </w:rPr>
        <w:t>i c</w:t>
      </w:r>
      <w:r w:rsidRPr="00DF6A57">
        <w:rPr>
          <w:rFonts w:cs="Times New Roman"/>
          <w:sz w:val="22"/>
        </w:rPr>
        <w:t>ả</w:t>
      </w:r>
      <w:r w:rsidRPr="00DF6A57">
        <w:rPr>
          <w:rFonts w:cs="Times New Roman"/>
          <w:sz w:val="22"/>
        </w:rPr>
        <w:t>nh Vi</w:t>
      </w:r>
      <w:r w:rsidRPr="00DF6A57">
        <w:rPr>
          <w:rFonts w:cs="Times New Roman"/>
          <w:sz w:val="22"/>
        </w:rPr>
        <w:t>ệ</w:t>
      </w:r>
      <w:r w:rsidRPr="00DF6A57">
        <w:rPr>
          <w:rFonts w:cs="Times New Roman"/>
          <w:sz w:val="22"/>
        </w:rPr>
        <w:t>t Nam, nghiên c</w:t>
      </w:r>
      <w:r w:rsidRPr="00DF6A57">
        <w:rPr>
          <w:rFonts w:cs="Times New Roman"/>
          <w:sz w:val="22"/>
        </w:rPr>
        <w:t>ứ</w:t>
      </w:r>
      <w:r w:rsidRPr="00DF6A57">
        <w:rPr>
          <w:rFonts w:cs="Times New Roman"/>
          <w:sz w:val="22"/>
        </w:rPr>
        <w:t>u c</w:t>
      </w:r>
      <w:r w:rsidRPr="00DF6A57">
        <w:rPr>
          <w:rFonts w:cs="Times New Roman"/>
          <w:sz w:val="22"/>
        </w:rPr>
        <w:t>ủ</w:t>
      </w:r>
      <w:r w:rsidRPr="00DF6A57">
        <w:rPr>
          <w:rFonts w:cs="Times New Roman"/>
          <w:sz w:val="22"/>
        </w:rPr>
        <w:t>a Tr</w:t>
      </w:r>
      <w:r w:rsidRPr="00DF6A57">
        <w:rPr>
          <w:rFonts w:cs="Times New Roman"/>
          <w:sz w:val="22"/>
        </w:rPr>
        <w:t>ầ</w:t>
      </w:r>
      <w:r w:rsidRPr="00DF6A57">
        <w:rPr>
          <w:rFonts w:cs="Times New Roman"/>
          <w:sz w:val="22"/>
        </w:rPr>
        <w:t>n Văn Di</w:t>
      </w:r>
      <w:r w:rsidRPr="00DF6A57">
        <w:rPr>
          <w:rFonts w:cs="Times New Roman"/>
          <w:sz w:val="22"/>
        </w:rPr>
        <w:t>ễ</w:t>
      </w:r>
      <w:r w:rsidRPr="00DF6A57">
        <w:rPr>
          <w:rFonts w:cs="Times New Roman"/>
          <w:sz w:val="22"/>
        </w:rPr>
        <w:t>n (2021)</w:t>
      </w:r>
      <w:r w:rsidR="0040370C">
        <w:rPr>
          <w:rStyle w:val="FootnoteReference"/>
          <w:rFonts w:cs="Times New Roman"/>
          <w:sz w:val="22"/>
        </w:rPr>
        <w:footnoteReference w:id="4"/>
      </w:r>
      <w:r w:rsidRPr="00DF6A57">
        <w:rPr>
          <w:rFonts w:cs="Times New Roman"/>
          <w:sz w:val="22"/>
        </w:rPr>
        <w:t xml:space="preserve"> ch</w:t>
      </w:r>
      <w:r w:rsidRPr="00DF6A57">
        <w:rPr>
          <w:rFonts w:cs="Times New Roman"/>
          <w:sz w:val="22"/>
        </w:rPr>
        <w:t>ỉ</w:t>
      </w:r>
      <w:r w:rsidRPr="00DF6A57">
        <w:rPr>
          <w:rFonts w:cs="Times New Roman"/>
          <w:sz w:val="22"/>
        </w:rPr>
        <w:t xml:space="preserve"> ra r</w:t>
      </w:r>
      <w:r w:rsidRPr="00DF6A57">
        <w:rPr>
          <w:rFonts w:cs="Times New Roman"/>
          <w:sz w:val="22"/>
        </w:rPr>
        <w:t>ằ</w:t>
      </w:r>
      <w:r w:rsidRPr="00DF6A57">
        <w:rPr>
          <w:rFonts w:cs="Times New Roman"/>
          <w:sz w:val="22"/>
        </w:rPr>
        <w:t>ng các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đ</w:t>
      </w:r>
      <w:r w:rsidRPr="00DF6A57">
        <w:rPr>
          <w:rFonts w:cs="Times New Roman"/>
          <w:sz w:val="22"/>
        </w:rPr>
        <w:t>ặ</w:t>
      </w:r>
      <w:r w:rsidRPr="00DF6A57">
        <w:rPr>
          <w:rFonts w:cs="Times New Roman"/>
          <w:sz w:val="22"/>
        </w:rPr>
        <w:t>c bi</w:t>
      </w:r>
      <w:r w:rsidRPr="00DF6A57">
        <w:rPr>
          <w:rFonts w:cs="Times New Roman"/>
          <w:sz w:val="22"/>
        </w:rPr>
        <w:t>ệ</w:t>
      </w:r>
      <w:r w:rsidRPr="00DF6A57">
        <w:rPr>
          <w:rFonts w:cs="Times New Roman"/>
          <w:sz w:val="22"/>
        </w:rPr>
        <w:t>t trong lĩnh v</w:t>
      </w:r>
      <w:r w:rsidRPr="00DF6A57">
        <w:rPr>
          <w:rFonts w:cs="Times New Roman"/>
          <w:sz w:val="22"/>
        </w:rPr>
        <w:t>ự</w:t>
      </w:r>
      <w:r w:rsidRPr="00DF6A57">
        <w:rPr>
          <w:rFonts w:cs="Times New Roman"/>
          <w:sz w:val="22"/>
        </w:rPr>
        <w:t>c ngân hàng, đang ph</w:t>
      </w:r>
      <w:r w:rsidRPr="00DF6A57">
        <w:rPr>
          <w:rFonts w:cs="Times New Roman"/>
          <w:sz w:val="22"/>
        </w:rPr>
        <w:t>ả</w:t>
      </w:r>
      <w:r w:rsidRPr="00DF6A57">
        <w:rPr>
          <w:rFonts w:cs="Times New Roman"/>
          <w:sz w:val="22"/>
        </w:rPr>
        <w:t>i đ</w:t>
      </w:r>
      <w:r w:rsidRPr="00DF6A57">
        <w:rPr>
          <w:rFonts w:cs="Times New Roman"/>
          <w:sz w:val="22"/>
        </w:rPr>
        <w:t>ố</w:t>
      </w:r>
      <w:r w:rsidRPr="00DF6A57">
        <w:rPr>
          <w:rFonts w:cs="Times New Roman"/>
          <w:sz w:val="22"/>
        </w:rPr>
        <w:t>i m</w:t>
      </w:r>
      <w:r w:rsidRPr="00DF6A57">
        <w:rPr>
          <w:rFonts w:cs="Times New Roman"/>
          <w:sz w:val="22"/>
        </w:rPr>
        <w:t>ặ</w:t>
      </w:r>
      <w:r w:rsidRPr="00DF6A57">
        <w:rPr>
          <w:rFonts w:cs="Times New Roman"/>
          <w:sz w:val="22"/>
        </w:rPr>
        <w:t>t v</w:t>
      </w:r>
      <w:r w:rsidRPr="00DF6A57">
        <w:rPr>
          <w:rFonts w:cs="Times New Roman"/>
          <w:sz w:val="22"/>
        </w:rPr>
        <w:t>ớ</w:t>
      </w:r>
      <w:r w:rsidRPr="00DF6A57">
        <w:rPr>
          <w:rFonts w:cs="Times New Roman"/>
          <w:sz w:val="22"/>
        </w:rPr>
        <w:t>i nhi</w:t>
      </w:r>
      <w:r w:rsidRPr="00DF6A57">
        <w:rPr>
          <w:rFonts w:cs="Times New Roman"/>
          <w:sz w:val="22"/>
        </w:rPr>
        <w:t>ề</w:t>
      </w:r>
      <w:r w:rsidRPr="00DF6A57">
        <w:rPr>
          <w:rFonts w:cs="Times New Roman"/>
          <w:sz w:val="22"/>
        </w:rPr>
        <w:t>u r</w:t>
      </w:r>
      <w:r w:rsidRPr="00DF6A57">
        <w:rPr>
          <w:rFonts w:cs="Times New Roman"/>
          <w:sz w:val="22"/>
        </w:rPr>
        <w:t>ủ</w:t>
      </w:r>
      <w:r w:rsidRPr="00DF6A57">
        <w:rPr>
          <w:rFonts w:cs="Times New Roman"/>
          <w:sz w:val="22"/>
        </w:rPr>
        <w:t>i ro và thách th</w:t>
      </w:r>
      <w:r w:rsidRPr="00DF6A57">
        <w:rPr>
          <w:rFonts w:cs="Times New Roman"/>
          <w:sz w:val="22"/>
        </w:rPr>
        <w:t>ứ</w:t>
      </w:r>
      <w:r w:rsidRPr="00DF6A57">
        <w:rPr>
          <w:rFonts w:cs="Times New Roman"/>
          <w:sz w:val="22"/>
        </w:rPr>
        <w:t>c an ninh m</w:t>
      </w:r>
      <w:r w:rsidRPr="00DF6A57">
        <w:rPr>
          <w:rFonts w:cs="Times New Roman"/>
          <w:sz w:val="22"/>
        </w:rPr>
        <w:t>ạ</w:t>
      </w:r>
      <w:r w:rsidRPr="00DF6A57">
        <w:rPr>
          <w:rFonts w:cs="Times New Roman"/>
          <w:sz w:val="22"/>
        </w:rPr>
        <w:t>ng do s</w:t>
      </w:r>
      <w:r w:rsidRPr="00DF6A57">
        <w:rPr>
          <w:rFonts w:cs="Times New Roman"/>
          <w:sz w:val="22"/>
        </w:rPr>
        <w:t>ự</w:t>
      </w:r>
      <w:r w:rsidRPr="00DF6A57">
        <w:rPr>
          <w:rFonts w:cs="Times New Roman"/>
          <w:sz w:val="22"/>
        </w:rPr>
        <w:t xml:space="preserve"> gia tăng c</w:t>
      </w:r>
      <w:r w:rsidRPr="00DF6A57">
        <w:rPr>
          <w:rFonts w:cs="Times New Roman"/>
          <w:sz w:val="22"/>
        </w:rPr>
        <w:t>ủ</w:t>
      </w:r>
      <w:r w:rsidRPr="00DF6A57">
        <w:rPr>
          <w:rFonts w:cs="Times New Roman"/>
          <w:sz w:val="22"/>
        </w:rPr>
        <w:t>a giao d</w:t>
      </w:r>
      <w:r w:rsidRPr="00DF6A57">
        <w:rPr>
          <w:rFonts w:cs="Times New Roman"/>
          <w:sz w:val="22"/>
        </w:rPr>
        <w:t>ị</w:t>
      </w:r>
      <w:r w:rsidRPr="00DF6A57">
        <w:rPr>
          <w:rFonts w:cs="Times New Roman"/>
          <w:sz w:val="22"/>
        </w:rPr>
        <w:t>ch tr</w:t>
      </w:r>
      <w:r w:rsidRPr="00DF6A57">
        <w:rPr>
          <w:rFonts w:cs="Times New Roman"/>
          <w:sz w:val="22"/>
        </w:rPr>
        <w:t>ự</w:t>
      </w:r>
      <w:r w:rsidRPr="00DF6A57">
        <w:rPr>
          <w:rFonts w:cs="Times New Roman"/>
          <w:sz w:val="22"/>
        </w:rPr>
        <w:t>c tuy</w:t>
      </w:r>
      <w:r w:rsidRPr="00DF6A57">
        <w:rPr>
          <w:rFonts w:cs="Times New Roman"/>
          <w:sz w:val="22"/>
        </w:rPr>
        <w:t>ế</w:t>
      </w:r>
      <w:r w:rsidRPr="00DF6A57">
        <w:rPr>
          <w:rFonts w:cs="Times New Roman"/>
          <w:sz w:val="22"/>
        </w:rPr>
        <w:t>n và m</w:t>
      </w:r>
      <w:r w:rsidRPr="00DF6A57">
        <w:rPr>
          <w:rFonts w:cs="Times New Roman"/>
          <w:sz w:val="22"/>
        </w:rPr>
        <w:t>ứ</w:t>
      </w:r>
      <w:r w:rsidRPr="00DF6A57">
        <w:rPr>
          <w:rFonts w:cs="Times New Roman"/>
          <w:sz w:val="22"/>
        </w:rPr>
        <w:t>c đ</w:t>
      </w:r>
      <w:r w:rsidRPr="00DF6A57">
        <w:rPr>
          <w:rFonts w:cs="Times New Roman"/>
          <w:sz w:val="22"/>
        </w:rPr>
        <w:t>ộ</w:t>
      </w:r>
      <w:r w:rsidRPr="00DF6A57">
        <w:rPr>
          <w:rFonts w:cs="Times New Roman"/>
          <w:sz w:val="22"/>
        </w:rPr>
        <w:t xml:space="preserve"> ph</w:t>
      </w:r>
      <w:r w:rsidRPr="00DF6A57">
        <w:rPr>
          <w:rFonts w:cs="Times New Roman"/>
          <w:sz w:val="22"/>
        </w:rPr>
        <w:t>ứ</w:t>
      </w:r>
      <w:r w:rsidRPr="00DF6A57">
        <w:rPr>
          <w:rFonts w:cs="Times New Roman"/>
          <w:sz w:val="22"/>
        </w:rPr>
        <w:t>c t</w:t>
      </w:r>
      <w:r w:rsidRPr="00DF6A57">
        <w:rPr>
          <w:rFonts w:cs="Times New Roman"/>
          <w:sz w:val="22"/>
        </w:rPr>
        <w:t>ạ</w:t>
      </w:r>
      <w:r w:rsidRPr="00DF6A57">
        <w:rPr>
          <w:rFonts w:cs="Times New Roman"/>
          <w:sz w:val="22"/>
        </w:rPr>
        <w:t>p c</w:t>
      </w:r>
      <w:r w:rsidRPr="00DF6A57">
        <w:rPr>
          <w:rFonts w:cs="Times New Roman"/>
          <w:sz w:val="22"/>
        </w:rPr>
        <w:t>ủ</w:t>
      </w:r>
      <w:r w:rsidRPr="00DF6A57">
        <w:rPr>
          <w:rFonts w:cs="Times New Roman"/>
          <w:sz w:val="22"/>
        </w:rPr>
        <w:t>a các hình th</w:t>
      </w:r>
      <w:r w:rsidRPr="00DF6A57">
        <w:rPr>
          <w:rFonts w:cs="Times New Roman"/>
          <w:sz w:val="22"/>
        </w:rPr>
        <w:t>ứ</w:t>
      </w:r>
      <w:r w:rsidRPr="00DF6A57">
        <w:rPr>
          <w:rFonts w:cs="Times New Roman"/>
          <w:sz w:val="22"/>
        </w:rPr>
        <w:t>c t</w:t>
      </w:r>
      <w:r w:rsidRPr="00DF6A57">
        <w:rPr>
          <w:rFonts w:cs="Times New Roman"/>
          <w:sz w:val="22"/>
        </w:rPr>
        <w:t>ấ</w:t>
      </w:r>
      <w:r w:rsidRPr="00DF6A57">
        <w:rPr>
          <w:rFonts w:cs="Times New Roman"/>
          <w:sz w:val="22"/>
        </w:rPr>
        <w:t>n công. Tác gi</w:t>
      </w:r>
      <w:r w:rsidRPr="00DF6A57">
        <w:rPr>
          <w:rFonts w:cs="Times New Roman"/>
          <w:sz w:val="22"/>
        </w:rPr>
        <w:t>ả</w:t>
      </w:r>
      <w:r w:rsidRPr="00DF6A57">
        <w:rPr>
          <w:rFonts w:cs="Times New Roman"/>
          <w:sz w:val="22"/>
        </w:rPr>
        <w:t xml:space="preserve"> nh</w:t>
      </w:r>
      <w:r w:rsidRPr="00DF6A57">
        <w:rPr>
          <w:rFonts w:cs="Times New Roman"/>
          <w:sz w:val="22"/>
        </w:rPr>
        <w:t>ấ</w:t>
      </w:r>
      <w:r w:rsidRPr="00DF6A57">
        <w:rPr>
          <w:rFonts w:cs="Times New Roman"/>
          <w:sz w:val="22"/>
        </w:rPr>
        <w:t>n m</w:t>
      </w:r>
      <w:r w:rsidRPr="00DF6A57">
        <w:rPr>
          <w:rFonts w:cs="Times New Roman"/>
          <w:sz w:val="22"/>
        </w:rPr>
        <w:t>ạ</w:t>
      </w:r>
      <w:r w:rsidRPr="00DF6A57">
        <w:rPr>
          <w:rFonts w:cs="Times New Roman"/>
          <w:sz w:val="22"/>
        </w:rPr>
        <w:t>nh s</w:t>
      </w:r>
      <w:r w:rsidRPr="00DF6A57">
        <w:rPr>
          <w:rFonts w:cs="Times New Roman"/>
          <w:sz w:val="22"/>
        </w:rPr>
        <w:t>ự</w:t>
      </w:r>
      <w:r w:rsidRPr="00DF6A57">
        <w:rPr>
          <w:rFonts w:cs="Times New Roman"/>
          <w:sz w:val="22"/>
        </w:rPr>
        <w:t xml:space="preserve"> c</w:t>
      </w:r>
      <w:r w:rsidRPr="00DF6A57">
        <w:rPr>
          <w:rFonts w:cs="Times New Roman"/>
          <w:sz w:val="22"/>
        </w:rPr>
        <w:t>ầ</w:t>
      </w:r>
      <w:r w:rsidRPr="00DF6A57">
        <w:rPr>
          <w:rFonts w:cs="Times New Roman"/>
          <w:sz w:val="22"/>
        </w:rPr>
        <w:t>n thi</w:t>
      </w:r>
      <w:r w:rsidRPr="00DF6A57">
        <w:rPr>
          <w:rFonts w:cs="Times New Roman"/>
          <w:sz w:val="22"/>
        </w:rPr>
        <w:t>ế</w:t>
      </w:r>
      <w:r w:rsidRPr="00DF6A57">
        <w:rPr>
          <w:rFonts w:cs="Times New Roman"/>
          <w:sz w:val="22"/>
        </w:rPr>
        <w:t>t c</w:t>
      </w:r>
      <w:r w:rsidRPr="00DF6A57">
        <w:rPr>
          <w:rFonts w:cs="Times New Roman"/>
          <w:sz w:val="22"/>
        </w:rPr>
        <w:t>ủ</w:t>
      </w:r>
      <w:r w:rsidRPr="00DF6A57">
        <w:rPr>
          <w:rFonts w:cs="Times New Roman"/>
          <w:sz w:val="22"/>
        </w:rPr>
        <w:t>a vi</w:t>
      </w:r>
      <w:r w:rsidRPr="00DF6A57">
        <w:rPr>
          <w:rFonts w:cs="Times New Roman"/>
          <w:sz w:val="22"/>
        </w:rPr>
        <w:t>ệ</w:t>
      </w:r>
      <w:r w:rsidRPr="00DF6A57">
        <w:rPr>
          <w:rFonts w:cs="Times New Roman"/>
          <w:sz w:val="22"/>
        </w:rPr>
        <w:t>c áp d</w:t>
      </w:r>
      <w:r w:rsidRPr="00DF6A57">
        <w:rPr>
          <w:rFonts w:cs="Times New Roman"/>
          <w:sz w:val="22"/>
        </w:rPr>
        <w:t>ụ</w:t>
      </w:r>
      <w:r w:rsidRPr="00DF6A57">
        <w:rPr>
          <w:rFonts w:cs="Times New Roman"/>
          <w:sz w:val="22"/>
        </w:rPr>
        <w:t>n</w:t>
      </w:r>
      <w:r w:rsidRPr="00DF6A57">
        <w:rPr>
          <w:rFonts w:cs="Times New Roman"/>
          <w:sz w:val="22"/>
        </w:rPr>
        <w:t>g các khung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an ninh m</w:t>
      </w:r>
      <w:r w:rsidRPr="00DF6A57">
        <w:rPr>
          <w:rFonts w:cs="Times New Roman"/>
          <w:sz w:val="22"/>
        </w:rPr>
        <w:t>ạ</w:t>
      </w:r>
      <w:r w:rsidRPr="00DF6A57">
        <w:rPr>
          <w:rFonts w:cs="Times New Roman"/>
          <w:sz w:val="22"/>
        </w:rPr>
        <w:t>ng mang tính chu</w:t>
      </w:r>
      <w:r w:rsidRPr="00DF6A57">
        <w:rPr>
          <w:rFonts w:cs="Times New Roman"/>
          <w:sz w:val="22"/>
        </w:rPr>
        <w:t>ẩ</w:t>
      </w:r>
      <w:r w:rsidRPr="00DF6A57">
        <w:rPr>
          <w:rFonts w:cs="Times New Roman"/>
          <w:sz w:val="22"/>
        </w:rPr>
        <w:t>n hóa nh</w:t>
      </w:r>
      <w:r w:rsidRPr="00DF6A57">
        <w:rPr>
          <w:rFonts w:cs="Times New Roman"/>
          <w:sz w:val="22"/>
        </w:rPr>
        <w:t>ằ</w:t>
      </w:r>
      <w:r w:rsidRPr="00DF6A57">
        <w:rPr>
          <w:rFonts w:cs="Times New Roman"/>
          <w:sz w:val="22"/>
        </w:rPr>
        <w:t>m nâng cao hi</w:t>
      </w:r>
      <w:r w:rsidRPr="00DF6A57">
        <w:rPr>
          <w:rFonts w:cs="Times New Roman"/>
          <w:sz w:val="22"/>
        </w:rPr>
        <w:t>ệ</w:t>
      </w:r>
      <w:r w:rsidRPr="00DF6A57">
        <w:rPr>
          <w:rFonts w:cs="Times New Roman"/>
          <w:sz w:val="22"/>
        </w:rPr>
        <w:t>u qu</w:t>
      </w:r>
      <w:r w:rsidRPr="00DF6A57">
        <w:rPr>
          <w:rFonts w:cs="Times New Roman"/>
          <w:sz w:val="22"/>
        </w:rPr>
        <w:t>ả</w:t>
      </w:r>
      <w:r w:rsidRPr="00DF6A57">
        <w:rPr>
          <w:rFonts w:cs="Times New Roman"/>
          <w:sz w:val="22"/>
        </w:rPr>
        <w:t xml:space="preserve"> phòng ng</w:t>
      </w:r>
      <w:r w:rsidRPr="00DF6A57">
        <w:rPr>
          <w:rFonts w:cs="Times New Roman"/>
          <w:sz w:val="22"/>
        </w:rPr>
        <w:t>ừ</w:t>
      </w:r>
      <w:r w:rsidRPr="00DF6A57">
        <w:rPr>
          <w:rFonts w:cs="Times New Roman"/>
          <w:sz w:val="22"/>
        </w:rPr>
        <w:t xml:space="preserve">a và </w:t>
      </w:r>
      <w:r w:rsidRPr="00DF6A57">
        <w:rPr>
          <w:rFonts w:cs="Times New Roman"/>
          <w:sz w:val="22"/>
        </w:rPr>
        <w:t>ki</w:t>
      </w:r>
      <w:r w:rsidRPr="00DF6A57">
        <w:rPr>
          <w:rFonts w:cs="Times New Roman"/>
          <w:sz w:val="22"/>
        </w:rPr>
        <w:t>ể</w:t>
      </w:r>
      <w:r w:rsidRPr="00DF6A57">
        <w:rPr>
          <w:rFonts w:cs="Times New Roman"/>
          <w:sz w:val="22"/>
        </w:rPr>
        <w:t>m soát r</w:t>
      </w:r>
      <w:r w:rsidRPr="00DF6A57">
        <w:rPr>
          <w:rFonts w:cs="Times New Roman"/>
          <w:sz w:val="22"/>
        </w:rPr>
        <w:t>ủ</w:t>
      </w:r>
      <w:r w:rsidRPr="00DF6A57">
        <w:rPr>
          <w:rFonts w:cs="Times New Roman"/>
          <w:sz w:val="22"/>
        </w:rPr>
        <w:t>i ro. T</w:t>
      </w:r>
      <w:r w:rsidRPr="00DF6A57">
        <w:rPr>
          <w:rFonts w:cs="Times New Roman"/>
          <w:sz w:val="22"/>
        </w:rPr>
        <w:t>ừ</w:t>
      </w:r>
      <w:r w:rsidRPr="00DF6A57">
        <w:rPr>
          <w:rFonts w:cs="Times New Roman"/>
          <w:sz w:val="22"/>
        </w:rPr>
        <w:t xml:space="preserve"> góc đ</w:t>
      </w:r>
      <w:r w:rsidRPr="00DF6A57">
        <w:rPr>
          <w:rFonts w:cs="Times New Roman"/>
          <w:sz w:val="22"/>
        </w:rPr>
        <w:t>ộ</w:t>
      </w:r>
      <w:r w:rsidRPr="00DF6A57">
        <w:rPr>
          <w:rFonts w:cs="Times New Roman"/>
          <w:sz w:val="22"/>
        </w:rPr>
        <w:t xml:space="preserve"> này, NIST Cybersecurity Framework đư</w:t>
      </w:r>
      <w:r w:rsidRPr="00DF6A57">
        <w:rPr>
          <w:rFonts w:cs="Times New Roman"/>
          <w:sz w:val="22"/>
        </w:rPr>
        <w:t>ợ</w:t>
      </w:r>
      <w:r w:rsidRPr="00DF6A57">
        <w:rPr>
          <w:rFonts w:cs="Times New Roman"/>
          <w:sz w:val="22"/>
        </w:rPr>
        <w:t>c xem là cơ s</w:t>
      </w:r>
      <w:r w:rsidRPr="00DF6A57">
        <w:rPr>
          <w:rFonts w:cs="Times New Roman"/>
          <w:sz w:val="22"/>
        </w:rPr>
        <w:t>ở</w:t>
      </w:r>
      <w:r w:rsidRPr="00DF6A57">
        <w:rPr>
          <w:rFonts w:cs="Times New Roman"/>
          <w:sz w:val="22"/>
        </w:rPr>
        <w:t xml:space="preserve"> lý lu</w:t>
      </w:r>
      <w:r w:rsidRPr="00DF6A57">
        <w:rPr>
          <w:rFonts w:cs="Times New Roman"/>
          <w:sz w:val="22"/>
        </w:rPr>
        <w:t>ậ</w:t>
      </w:r>
      <w:r w:rsidRPr="00DF6A57">
        <w:rPr>
          <w:rFonts w:cs="Times New Roman"/>
          <w:sz w:val="22"/>
        </w:rPr>
        <w:t>n phù h</w:t>
      </w:r>
      <w:r w:rsidRPr="00DF6A57">
        <w:rPr>
          <w:rFonts w:cs="Times New Roman"/>
          <w:sz w:val="22"/>
        </w:rPr>
        <w:t>ợ</w:t>
      </w:r>
      <w:r w:rsidRPr="00DF6A57">
        <w:rPr>
          <w:rFonts w:cs="Times New Roman"/>
          <w:sz w:val="22"/>
        </w:rPr>
        <w:t>p đ</w:t>
      </w:r>
      <w:r w:rsidRPr="00DF6A57">
        <w:rPr>
          <w:rFonts w:cs="Times New Roman"/>
          <w:sz w:val="22"/>
        </w:rPr>
        <w:t>ể</w:t>
      </w:r>
      <w:r w:rsidRPr="00DF6A57">
        <w:rPr>
          <w:rFonts w:cs="Times New Roman"/>
          <w:sz w:val="22"/>
        </w:rPr>
        <w:t xml:space="preserve"> nghiên c</w:t>
      </w:r>
      <w:r w:rsidRPr="00DF6A57">
        <w:rPr>
          <w:rFonts w:cs="Times New Roman"/>
          <w:sz w:val="22"/>
        </w:rPr>
        <w:t>ứ</w:t>
      </w:r>
      <w:r w:rsidRPr="00DF6A57">
        <w:rPr>
          <w:rFonts w:cs="Times New Roman"/>
          <w:sz w:val="22"/>
        </w:rPr>
        <w:t>u và đ</w:t>
      </w:r>
      <w:r w:rsidRPr="00DF6A57">
        <w:rPr>
          <w:rFonts w:cs="Times New Roman"/>
          <w:sz w:val="22"/>
        </w:rPr>
        <w:t>ề</w:t>
      </w:r>
      <w:r w:rsidRPr="00DF6A57">
        <w:rPr>
          <w:rFonts w:cs="Times New Roman"/>
          <w:sz w:val="22"/>
        </w:rPr>
        <w:t xml:space="preserve"> xu</w:t>
      </w:r>
      <w:r w:rsidRPr="00DF6A57">
        <w:rPr>
          <w:rFonts w:cs="Times New Roman"/>
          <w:sz w:val="22"/>
        </w:rPr>
        <w:t>ấ</w:t>
      </w:r>
      <w:r w:rsidRPr="00DF6A57">
        <w:rPr>
          <w:rFonts w:cs="Times New Roman"/>
          <w:sz w:val="22"/>
        </w:rPr>
        <w:t>t mô hình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r</w:t>
      </w:r>
      <w:r w:rsidRPr="00DF6A57">
        <w:rPr>
          <w:rFonts w:cs="Times New Roman"/>
          <w:sz w:val="22"/>
        </w:rPr>
        <w:t>ủ</w:t>
      </w:r>
      <w:r w:rsidRPr="00DF6A57">
        <w:rPr>
          <w:rFonts w:cs="Times New Roman"/>
          <w:sz w:val="22"/>
        </w:rPr>
        <w:t>i ro an ninh m</w:t>
      </w:r>
      <w:r w:rsidRPr="00DF6A57">
        <w:rPr>
          <w:rFonts w:cs="Times New Roman"/>
          <w:sz w:val="22"/>
        </w:rPr>
        <w:t>ạ</w:t>
      </w:r>
      <w:r w:rsidRPr="00DF6A57">
        <w:rPr>
          <w:rFonts w:cs="Times New Roman"/>
          <w:sz w:val="22"/>
        </w:rPr>
        <w:t>ng t</w:t>
      </w:r>
      <w:r w:rsidRPr="00DF6A57">
        <w:rPr>
          <w:rFonts w:cs="Times New Roman"/>
          <w:sz w:val="22"/>
        </w:rPr>
        <w:t>ạ</w:t>
      </w:r>
      <w:r w:rsidRPr="00DF6A57">
        <w:rPr>
          <w:rFonts w:cs="Times New Roman"/>
          <w:sz w:val="22"/>
        </w:rPr>
        <w:t>i các</w:t>
      </w:r>
      <w:r w:rsidRPr="00DF6A57">
        <w:rPr>
          <w:rFonts w:cs="Times New Roman"/>
          <w:sz w:val="22"/>
        </w:rPr>
        <w:t xml:space="preserve">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 xml:space="preserve">c </w:t>
      </w:r>
      <w:r w:rsidRPr="00DF6A57">
        <w:rPr>
          <w:rFonts w:cs="Times New Roman"/>
          <w:sz w:val="22"/>
        </w:rPr>
        <w:t>ở</w:t>
      </w:r>
      <w:r w:rsidRPr="00DF6A57">
        <w:rPr>
          <w:rFonts w:cs="Times New Roman"/>
          <w:sz w:val="22"/>
        </w:rPr>
        <w:t xml:space="preserve"> Vi</w:t>
      </w:r>
      <w:r w:rsidRPr="00DF6A57">
        <w:rPr>
          <w:rFonts w:cs="Times New Roman"/>
          <w:sz w:val="22"/>
        </w:rPr>
        <w:t>ệ</w:t>
      </w:r>
      <w:r w:rsidRPr="00DF6A57">
        <w:rPr>
          <w:rFonts w:cs="Times New Roman"/>
          <w:sz w:val="22"/>
        </w:rPr>
        <w:t>t Nam.</w:t>
      </w:r>
    </w:p>
    <w:p w14:paraId="122600E3" w14:textId="77777777" w:rsidR="00EA564C" w:rsidRPr="00DF6A57" w:rsidRDefault="00E05006" w:rsidP="00F93B9C">
      <w:pPr>
        <w:pStyle w:val="Heading3"/>
        <w:rPr>
          <w:rFonts w:cs="Times New Roman"/>
          <w:sz w:val="22"/>
        </w:rPr>
      </w:pPr>
      <w:r w:rsidRPr="00DF6A57">
        <w:rPr>
          <w:rFonts w:cs="Times New Roman"/>
          <w:sz w:val="22"/>
        </w:rPr>
        <w:t>2.2.3. Vai trò c</w:t>
      </w:r>
      <w:r w:rsidRPr="00DF6A57">
        <w:rPr>
          <w:rFonts w:cs="Times New Roman"/>
          <w:sz w:val="22"/>
        </w:rPr>
        <w:t>ủ</w:t>
      </w:r>
      <w:r w:rsidRPr="00DF6A57">
        <w:rPr>
          <w:rFonts w:cs="Times New Roman"/>
          <w:sz w:val="22"/>
        </w:rPr>
        <w:t>a NIST Cybersecurity Framework trong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r</w:t>
      </w:r>
      <w:r w:rsidRPr="00DF6A57">
        <w:rPr>
          <w:rFonts w:cs="Times New Roman"/>
          <w:sz w:val="22"/>
        </w:rPr>
        <w:t>ủ</w:t>
      </w:r>
      <w:r w:rsidRPr="00DF6A57">
        <w:rPr>
          <w:rFonts w:cs="Times New Roman"/>
          <w:sz w:val="22"/>
        </w:rPr>
        <w:t>i ro an ninh m</w:t>
      </w:r>
      <w:r w:rsidRPr="00DF6A57">
        <w:rPr>
          <w:rFonts w:cs="Times New Roman"/>
          <w:sz w:val="22"/>
        </w:rPr>
        <w:t>ạ</w:t>
      </w:r>
      <w:r w:rsidRPr="00DF6A57">
        <w:rPr>
          <w:rFonts w:cs="Times New Roman"/>
          <w:sz w:val="22"/>
        </w:rPr>
        <w:t>ng</w:t>
      </w:r>
    </w:p>
    <w:p w14:paraId="56FCB11F" w14:textId="67BD9A0A" w:rsidR="00EA564C" w:rsidRPr="00DF6A57" w:rsidRDefault="00E05006" w:rsidP="00F93B9C">
      <w:pPr>
        <w:jc w:val="both"/>
        <w:rPr>
          <w:rFonts w:cs="Times New Roman"/>
          <w:sz w:val="22"/>
        </w:rPr>
      </w:pPr>
      <w:r w:rsidRPr="00DF6A57">
        <w:rPr>
          <w:rFonts w:cs="Times New Roman"/>
          <w:sz w:val="22"/>
        </w:rPr>
        <w:t>NIST Cybersecurity Framework gi</w:t>
      </w:r>
      <w:r w:rsidRPr="00DF6A57">
        <w:rPr>
          <w:rFonts w:cs="Times New Roman"/>
          <w:sz w:val="22"/>
        </w:rPr>
        <w:t>ữ</w:t>
      </w:r>
      <w:r w:rsidRPr="00DF6A57">
        <w:rPr>
          <w:rFonts w:cs="Times New Roman"/>
          <w:sz w:val="22"/>
        </w:rPr>
        <w:t xml:space="preserve"> vai trò quan tr</w:t>
      </w:r>
      <w:r w:rsidRPr="00DF6A57">
        <w:rPr>
          <w:rFonts w:cs="Times New Roman"/>
          <w:sz w:val="22"/>
        </w:rPr>
        <w:t>ọ</w:t>
      </w:r>
      <w:r w:rsidRPr="00DF6A57">
        <w:rPr>
          <w:rFonts w:cs="Times New Roman"/>
          <w:sz w:val="22"/>
        </w:rPr>
        <w:t>ng trong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r</w:t>
      </w:r>
      <w:r w:rsidRPr="00DF6A57">
        <w:rPr>
          <w:rFonts w:cs="Times New Roman"/>
          <w:sz w:val="22"/>
        </w:rPr>
        <w:t>ủ</w:t>
      </w:r>
      <w:r w:rsidRPr="00DF6A57">
        <w:rPr>
          <w:rFonts w:cs="Times New Roman"/>
          <w:sz w:val="22"/>
        </w:rPr>
        <w:t>i ro an ninh m</w:t>
      </w:r>
      <w:r w:rsidRPr="00DF6A57">
        <w:rPr>
          <w:rFonts w:cs="Times New Roman"/>
          <w:sz w:val="22"/>
        </w:rPr>
        <w:t>ạ</w:t>
      </w:r>
      <w:r w:rsidRPr="00DF6A57">
        <w:rPr>
          <w:rFonts w:cs="Times New Roman"/>
          <w:sz w:val="22"/>
        </w:rPr>
        <w:t>ng thông qua vi</w:t>
      </w:r>
      <w:r w:rsidRPr="00DF6A57">
        <w:rPr>
          <w:rFonts w:cs="Times New Roman"/>
          <w:sz w:val="22"/>
        </w:rPr>
        <w:t>ệ</w:t>
      </w:r>
      <w:r w:rsidRPr="00DF6A57">
        <w:rPr>
          <w:rFonts w:cs="Times New Roman"/>
          <w:sz w:val="22"/>
        </w:rPr>
        <w:t>c cung c</w:t>
      </w:r>
      <w:r w:rsidRPr="00DF6A57">
        <w:rPr>
          <w:rFonts w:cs="Times New Roman"/>
          <w:sz w:val="22"/>
        </w:rPr>
        <w:t>ấ</w:t>
      </w:r>
      <w:r w:rsidRPr="00DF6A57">
        <w:rPr>
          <w:rFonts w:cs="Times New Roman"/>
          <w:sz w:val="22"/>
        </w:rPr>
        <w:t>p c</w:t>
      </w:r>
      <w:r w:rsidRPr="00DF6A57">
        <w:rPr>
          <w:rFonts w:cs="Times New Roman"/>
          <w:sz w:val="22"/>
        </w:rPr>
        <w:t>ấ</w:t>
      </w:r>
      <w:r w:rsidRPr="00DF6A57">
        <w:rPr>
          <w:rFonts w:cs="Times New Roman"/>
          <w:sz w:val="22"/>
        </w:rPr>
        <w:t>u trúc qu</w:t>
      </w:r>
      <w:r w:rsidRPr="00DF6A57">
        <w:rPr>
          <w:rFonts w:cs="Times New Roman"/>
          <w:sz w:val="22"/>
        </w:rPr>
        <w:t>ả</w:t>
      </w:r>
      <w:r w:rsidRPr="00DF6A57">
        <w:rPr>
          <w:rFonts w:cs="Times New Roman"/>
          <w:sz w:val="22"/>
        </w:rPr>
        <w:t>n lý an toàn thông tin d</w:t>
      </w:r>
      <w:r w:rsidRPr="00DF6A57">
        <w:rPr>
          <w:rFonts w:cs="Times New Roman"/>
          <w:sz w:val="22"/>
        </w:rPr>
        <w:t>ự</w:t>
      </w:r>
      <w:r w:rsidRPr="00DF6A57">
        <w:rPr>
          <w:rFonts w:cs="Times New Roman"/>
          <w:sz w:val="22"/>
        </w:rPr>
        <w:t>a tr</w:t>
      </w:r>
      <w:r w:rsidRPr="00DF6A57">
        <w:rPr>
          <w:rFonts w:cs="Times New Roman"/>
          <w:sz w:val="22"/>
        </w:rPr>
        <w:t>ên r</w:t>
      </w:r>
      <w:r w:rsidRPr="00DF6A57">
        <w:rPr>
          <w:rFonts w:cs="Times New Roman"/>
          <w:sz w:val="22"/>
        </w:rPr>
        <w:t>ủ</w:t>
      </w:r>
      <w:r w:rsidRPr="00DF6A57">
        <w:rPr>
          <w:rFonts w:cs="Times New Roman"/>
          <w:sz w:val="22"/>
        </w:rPr>
        <w:t>i ro, phù h</w:t>
      </w:r>
      <w:r w:rsidRPr="00DF6A57">
        <w:rPr>
          <w:rFonts w:cs="Times New Roman"/>
          <w:sz w:val="22"/>
        </w:rPr>
        <w:t>ợ</w:t>
      </w:r>
      <w:r w:rsidRPr="00DF6A57">
        <w:rPr>
          <w:rFonts w:cs="Times New Roman"/>
          <w:sz w:val="22"/>
        </w:rPr>
        <w:t>p v</w:t>
      </w:r>
      <w:r w:rsidRPr="00DF6A57">
        <w:rPr>
          <w:rFonts w:cs="Times New Roman"/>
          <w:sz w:val="22"/>
        </w:rPr>
        <w:t>ớ</w:t>
      </w:r>
      <w:r w:rsidRPr="00DF6A57">
        <w:rPr>
          <w:rFonts w:cs="Times New Roman"/>
          <w:sz w:val="22"/>
        </w:rPr>
        <w:t>i yêu c</w:t>
      </w:r>
      <w:r w:rsidRPr="00DF6A57">
        <w:rPr>
          <w:rFonts w:cs="Times New Roman"/>
          <w:sz w:val="22"/>
        </w:rPr>
        <w:t>ầ</w:t>
      </w:r>
      <w:r w:rsidRPr="00DF6A57">
        <w:rPr>
          <w:rFonts w:cs="Times New Roman"/>
          <w:sz w:val="22"/>
        </w:rPr>
        <w:t>u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hi</w:t>
      </w:r>
      <w:r w:rsidRPr="00DF6A57">
        <w:rPr>
          <w:rFonts w:cs="Times New Roman"/>
          <w:sz w:val="22"/>
        </w:rPr>
        <w:t>ệ</w:t>
      </w:r>
      <w:r w:rsidRPr="00DF6A57">
        <w:rPr>
          <w:rFonts w:cs="Times New Roman"/>
          <w:sz w:val="22"/>
        </w:rPr>
        <w:t>n đ</w:t>
      </w:r>
      <w:r w:rsidRPr="00DF6A57">
        <w:rPr>
          <w:rFonts w:cs="Times New Roman"/>
          <w:sz w:val="22"/>
        </w:rPr>
        <w:t>ạ</w:t>
      </w:r>
      <w:r w:rsidRPr="00DF6A57">
        <w:rPr>
          <w:rFonts w:cs="Times New Roman"/>
          <w:sz w:val="22"/>
        </w:rPr>
        <w:t>i c</w:t>
      </w:r>
      <w:r w:rsidRPr="00DF6A57">
        <w:rPr>
          <w:rFonts w:cs="Times New Roman"/>
          <w:sz w:val="22"/>
        </w:rPr>
        <w:t>ủ</w:t>
      </w:r>
      <w:r w:rsidRPr="00DF6A57">
        <w:rPr>
          <w:rFonts w:cs="Times New Roman"/>
          <w:sz w:val="22"/>
        </w:rPr>
        <w:t>a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Theo Nguy</w:t>
      </w:r>
      <w:r w:rsidRPr="00DF6A57">
        <w:rPr>
          <w:rFonts w:cs="Times New Roman"/>
          <w:sz w:val="22"/>
        </w:rPr>
        <w:t>ễ</w:t>
      </w:r>
      <w:r w:rsidRPr="00DF6A57">
        <w:rPr>
          <w:rFonts w:cs="Times New Roman"/>
          <w:sz w:val="22"/>
        </w:rPr>
        <w:t>n Ng</w:t>
      </w:r>
      <w:r w:rsidRPr="00DF6A57">
        <w:rPr>
          <w:rFonts w:cs="Times New Roman"/>
          <w:sz w:val="22"/>
        </w:rPr>
        <w:t>ọ</w:t>
      </w:r>
      <w:r w:rsidRPr="00DF6A57">
        <w:rPr>
          <w:rFonts w:cs="Times New Roman"/>
          <w:sz w:val="22"/>
        </w:rPr>
        <w:t>c Đi</w:t>
      </w:r>
      <w:r w:rsidRPr="00DF6A57">
        <w:rPr>
          <w:rFonts w:cs="Times New Roman"/>
          <w:sz w:val="22"/>
        </w:rPr>
        <w:t>ệ</w:t>
      </w:r>
      <w:r w:rsidRPr="00DF6A57">
        <w:rPr>
          <w:rFonts w:cs="Times New Roman"/>
          <w:sz w:val="22"/>
        </w:rPr>
        <w:t>p (2022)</w:t>
      </w:r>
      <w:r w:rsidR="00CA09BB">
        <w:rPr>
          <w:rStyle w:val="FootnoteReference"/>
          <w:rFonts w:cs="Times New Roman"/>
          <w:sz w:val="22"/>
        </w:rPr>
        <w:footnoteReference w:id="5"/>
      </w:r>
      <w:r w:rsidRPr="00DF6A57">
        <w:rPr>
          <w:rFonts w:cs="Times New Roman"/>
          <w:sz w:val="22"/>
        </w:rPr>
        <w:t>, qu</w:t>
      </w:r>
      <w:r w:rsidRPr="00DF6A57">
        <w:rPr>
          <w:rFonts w:cs="Times New Roman"/>
          <w:sz w:val="22"/>
        </w:rPr>
        <w:t>ả</w:t>
      </w:r>
      <w:r w:rsidRPr="00DF6A57">
        <w:rPr>
          <w:rFonts w:cs="Times New Roman"/>
          <w:sz w:val="22"/>
        </w:rPr>
        <w:t>n lý an toàn thông tin c</w:t>
      </w:r>
      <w:r w:rsidRPr="00DF6A57">
        <w:rPr>
          <w:rFonts w:cs="Times New Roman"/>
          <w:sz w:val="22"/>
        </w:rPr>
        <w:t>ầ</w:t>
      </w:r>
      <w:r w:rsidRPr="00DF6A57">
        <w:rPr>
          <w:rFonts w:cs="Times New Roman"/>
          <w:sz w:val="22"/>
        </w:rPr>
        <w:t>n đư</w:t>
      </w:r>
      <w:r w:rsidRPr="00DF6A57">
        <w:rPr>
          <w:rFonts w:cs="Times New Roman"/>
          <w:sz w:val="22"/>
        </w:rPr>
        <w:t>ợ</w:t>
      </w:r>
      <w:r w:rsidRPr="00DF6A57">
        <w:rPr>
          <w:rFonts w:cs="Times New Roman"/>
          <w:sz w:val="22"/>
        </w:rPr>
        <w:t>c ti</w:t>
      </w:r>
      <w:r w:rsidRPr="00DF6A57">
        <w:rPr>
          <w:rFonts w:cs="Times New Roman"/>
          <w:sz w:val="22"/>
        </w:rPr>
        <w:t>ế</w:t>
      </w:r>
      <w:r w:rsidRPr="00DF6A57">
        <w:rPr>
          <w:rFonts w:cs="Times New Roman"/>
          <w:sz w:val="22"/>
        </w:rPr>
        <w:t>p c</w:t>
      </w:r>
      <w:r w:rsidRPr="00DF6A57">
        <w:rPr>
          <w:rFonts w:cs="Times New Roman"/>
          <w:sz w:val="22"/>
        </w:rPr>
        <w:t>ậ</w:t>
      </w:r>
      <w:r w:rsidRPr="00DF6A57">
        <w:rPr>
          <w:rFonts w:cs="Times New Roman"/>
          <w:sz w:val="22"/>
        </w:rPr>
        <w:t>n m</w:t>
      </w:r>
      <w:r w:rsidRPr="00DF6A57">
        <w:rPr>
          <w:rFonts w:cs="Times New Roman"/>
          <w:sz w:val="22"/>
        </w:rPr>
        <w:t>ộ</w:t>
      </w:r>
      <w:r w:rsidRPr="00DF6A57">
        <w:rPr>
          <w:rFonts w:cs="Times New Roman"/>
          <w:sz w:val="22"/>
        </w:rPr>
        <w:t>t cách h</w:t>
      </w:r>
      <w:r w:rsidRPr="00DF6A57">
        <w:rPr>
          <w:rFonts w:cs="Times New Roman"/>
          <w:sz w:val="22"/>
        </w:rPr>
        <w:t>ệ</w:t>
      </w:r>
      <w:r w:rsidRPr="00DF6A57">
        <w:rPr>
          <w:rFonts w:cs="Times New Roman"/>
          <w:sz w:val="22"/>
        </w:rPr>
        <w:t xml:space="preserve"> th</w:t>
      </w:r>
      <w:r w:rsidRPr="00DF6A57">
        <w:rPr>
          <w:rFonts w:cs="Times New Roman"/>
          <w:sz w:val="22"/>
        </w:rPr>
        <w:t>ố</w:t>
      </w:r>
      <w:r w:rsidRPr="00DF6A57">
        <w:rPr>
          <w:rFonts w:cs="Times New Roman"/>
          <w:sz w:val="22"/>
        </w:rPr>
        <w:t>ng, g</w:t>
      </w:r>
      <w:r w:rsidRPr="00DF6A57">
        <w:rPr>
          <w:rFonts w:cs="Times New Roman"/>
          <w:sz w:val="22"/>
        </w:rPr>
        <w:t>ắ</w:t>
      </w:r>
      <w:r w:rsidRPr="00DF6A57">
        <w:rPr>
          <w:rFonts w:cs="Times New Roman"/>
          <w:sz w:val="22"/>
        </w:rPr>
        <w:t>n k</w:t>
      </w:r>
      <w:r w:rsidRPr="00DF6A57">
        <w:rPr>
          <w:rFonts w:cs="Times New Roman"/>
          <w:sz w:val="22"/>
        </w:rPr>
        <w:t>ế</w:t>
      </w:r>
      <w:r w:rsidRPr="00DF6A57">
        <w:rPr>
          <w:rFonts w:cs="Times New Roman"/>
          <w:sz w:val="22"/>
        </w:rPr>
        <w:t>t gi</w:t>
      </w:r>
      <w:r w:rsidRPr="00DF6A57">
        <w:rPr>
          <w:rFonts w:cs="Times New Roman"/>
          <w:sz w:val="22"/>
        </w:rPr>
        <w:t>ữ</w:t>
      </w:r>
      <w:r w:rsidRPr="00DF6A57">
        <w:rPr>
          <w:rFonts w:cs="Times New Roman"/>
          <w:sz w:val="22"/>
        </w:rPr>
        <w:t>a chính sách, quy trình, con ngư</w:t>
      </w:r>
      <w:r w:rsidRPr="00DF6A57">
        <w:rPr>
          <w:rFonts w:cs="Times New Roman"/>
          <w:sz w:val="22"/>
        </w:rPr>
        <w:t>ờ</w:t>
      </w:r>
      <w:r w:rsidRPr="00DF6A57">
        <w:rPr>
          <w:rFonts w:cs="Times New Roman"/>
          <w:sz w:val="22"/>
        </w:rPr>
        <w:t>i và công ngh</w:t>
      </w:r>
      <w:r w:rsidRPr="00DF6A57">
        <w:rPr>
          <w:rFonts w:cs="Times New Roman"/>
          <w:sz w:val="22"/>
        </w:rPr>
        <w:t>ệ</w:t>
      </w:r>
      <w:r w:rsidRPr="00DF6A57">
        <w:rPr>
          <w:rFonts w:cs="Times New Roman"/>
          <w:sz w:val="22"/>
        </w:rPr>
        <w:t xml:space="preserve"> nh</w:t>
      </w:r>
      <w:r w:rsidRPr="00DF6A57">
        <w:rPr>
          <w:rFonts w:cs="Times New Roman"/>
          <w:sz w:val="22"/>
        </w:rPr>
        <w:t>ằ</w:t>
      </w:r>
      <w:r w:rsidRPr="00DF6A57">
        <w:rPr>
          <w:rFonts w:cs="Times New Roman"/>
          <w:sz w:val="22"/>
        </w:rPr>
        <w:t>m b</w:t>
      </w:r>
      <w:r w:rsidRPr="00DF6A57">
        <w:rPr>
          <w:rFonts w:cs="Times New Roman"/>
          <w:sz w:val="22"/>
        </w:rPr>
        <w:t>ả</w:t>
      </w:r>
      <w:r w:rsidRPr="00DF6A57">
        <w:rPr>
          <w:rFonts w:cs="Times New Roman"/>
          <w:sz w:val="22"/>
        </w:rPr>
        <w:t>o v</w:t>
      </w:r>
      <w:r w:rsidRPr="00DF6A57">
        <w:rPr>
          <w:rFonts w:cs="Times New Roman"/>
          <w:sz w:val="22"/>
        </w:rPr>
        <w:t>ệ</w:t>
      </w:r>
      <w:r w:rsidRPr="00DF6A57">
        <w:rPr>
          <w:rFonts w:cs="Times New Roman"/>
          <w:sz w:val="22"/>
        </w:rPr>
        <w:t xml:space="preserve"> tài s</w:t>
      </w:r>
      <w:r w:rsidRPr="00DF6A57">
        <w:rPr>
          <w:rFonts w:cs="Times New Roman"/>
          <w:sz w:val="22"/>
        </w:rPr>
        <w:t>ả</w:t>
      </w:r>
      <w:r w:rsidRPr="00DF6A57">
        <w:rPr>
          <w:rFonts w:cs="Times New Roman"/>
          <w:sz w:val="22"/>
        </w:rPr>
        <w:t>n thông tin trư</w:t>
      </w:r>
      <w:r w:rsidRPr="00DF6A57">
        <w:rPr>
          <w:rFonts w:cs="Times New Roman"/>
          <w:sz w:val="22"/>
        </w:rPr>
        <w:t>ớ</w:t>
      </w:r>
      <w:r w:rsidRPr="00DF6A57">
        <w:rPr>
          <w:rFonts w:cs="Times New Roman"/>
          <w:sz w:val="22"/>
        </w:rPr>
        <w:t xml:space="preserve">c các </w:t>
      </w:r>
      <w:r w:rsidRPr="00DF6A57">
        <w:rPr>
          <w:rFonts w:cs="Times New Roman"/>
          <w:sz w:val="22"/>
        </w:rPr>
        <w:t>m</w:t>
      </w:r>
      <w:r w:rsidRPr="00DF6A57">
        <w:rPr>
          <w:rFonts w:cs="Times New Roman"/>
          <w:sz w:val="22"/>
        </w:rPr>
        <w:t>ố</w:t>
      </w:r>
      <w:r w:rsidRPr="00DF6A57">
        <w:rPr>
          <w:rFonts w:cs="Times New Roman"/>
          <w:sz w:val="22"/>
        </w:rPr>
        <w:t>i đe d</w:t>
      </w:r>
      <w:r w:rsidRPr="00DF6A57">
        <w:rPr>
          <w:rFonts w:cs="Times New Roman"/>
          <w:sz w:val="22"/>
        </w:rPr>
        <w:t>ọ</w:t>
      </w:r>
      <w:r w:rsidRPr="00DF6A57">
        <w:rPr>
          <w:rFonts w:cs="Times New Roman"/>
          <w:sz w:val="22"/>
        </w:rPr>
        <w:t>a ngày càng gia tăng. Trong b</w:t>
      </w:r>
      <w:r w:rsidRPr="00DF6A57">
        <w:rPr>
          <w:rFonts w:cs="Times New Roman"/>
          <w:sz w:val="22"/>
        </w:rPr>
        <w:t>ố</w:t>
      </w:r>
      <w:r w:rsidRPr="00DF6A57">
        <w:rPr>
          <w:rFonts w:cs="Times New Roman"/>
          <w:sz w:val="22"/>
        </w:rPr>
        <w:t>i c</w:t>
      </w:r>
      <w:r w:rsidRPr="00DF6A57">
        <w:rPr>
          <w:rFonts w:cs="Times New Roman"/>
          <w:sz w:val="22"/>
        </w:rPr>
        <w:t>ả</w:t>
      </w:r>
      <w:r w:rsidRPr="00DF6A57">
        <w:rPr>
          <w:rFonts w:cs="Times New Roman"/>
          <w:sz w:val="22"/>
        </w:rPr>
        <w:t>nh đó, NIST Cybersecurity Framework h</w:t>
      </w:r>
      <w:r w:rsidRPr="00DF6A57">
        <w:rPr>
          <w:rFonts w:cs="Times New Roman"/>
          <w:sz w:val="22"/>
        </w:rPr>
        <w:t>ỗ</w:t>
      </w:r>
      <w:r w:rsidRPr="00DF6A57">
        <w:rPr>
          <w:rFonts w:cs="Times New Roman"/>
          <w:sz w:val="22"/>
        </w:rPr>
        <w:t xml:space="preserve"> tr</w:t>
      </w:r>
      <w:r w:rsidRPr="00DF6A57">
        <w:rPr>
          <w:rFonts w:cs="Times New Roman"/>
          <w:sz w:val="22"/>
        </w:rPr>
        <w:t>ợ</w:t>
      </w:r>
      <w:r w:rsidRPr="00DF6A57">
        <w:rPr>
          <w:rFonts w:cs="Times New Roman"/>
          <w:sz w:val="22"/>
        </w:rPr>
        <w:t xml:space="preserve">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chu</w:t>
      </w:r>
      <w:r w:rsidRPr="00DF6A57">
        <w:rPr>
          <w:rFonts w:cs="Times New Roman"/>
          <w:sz w:val="22"/>
        </w:rPr>
        <w:t>ẩ</w:t>
      </w:r>
      <w:r w:rsidRPr="00DF6A57">
        <w:rPr>
          <w:rFonts w:cs="Times New Roman"/>
          <w:sz w:val="22"/>
        </w:rPr>
        <w:t>n hóa ho</w:t>
      </w:r>
      <w:r w:rsidRPr="00DF6A57">
        <w:rPr>
          <w:rFonts w:cs="Times New Roman"/>
          <w:sz w:val="22"/>
        </w:rPr>
        <w:t>ạ</w:t>
      </w:r>
      <w:r w:rsidRPr="00DF6A57">
        <w:rPr>
          <w:rFonts w:cs="Times New Roman"/>
          <w:sz w:val="22"/>
        </w:rPr>
        <w:t>t đ</w:t>
      </w:r>
      <w:r w:rsidRPr="00DF6A57">
        <w:rPr>
          <w:rFonts w:cs="Times New Roman"/>
          <w:sz w:val="22"/>
        </w:rPr>
        <w:t>ộ</w:t>
      </w:r>
      <w:r w:rsidRPr="00DF6A57">
        <w:rPr>
          <w:rFonts w:cs="Times New Roman"/>
          <w:sz w:val="22"/>
        </w:rPr>
        <w:t>ng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r</w:t>
      </w:r>
      <w:r w:rsidRPr="00DF6A57">
        <w:rPr>
          <w:rFonts w:cs="Times New Roman"/>
          <w:sz w:val="22"/>
        </w:rPr>
        <w:t>ủ</w:t>
      </w:r>
      <w:r w:rsidRPr="00DF6A57">
        <w:rPr>
          <w:rFonts w:cs="Times New Roman"/>
          <w:sz w:val="22"/>
        </w:rPr>
        <w:t>i ro an ninh m</w:t>
      </w:r>
      <w:r w:rsidRPr="00DF6A57">
        <w:rPr>
          <w:rFonts w:cs="Times New Roman"/>
          <w:sz w:val="22"/>
        </w:rPr>
        <w:t>ạ</w:t>
      </w:r>
      <w:r w:rsidRPr="00DF6A57">
        <w:rPr>
          <w:rFonts w:cs="Times New Roman"/>
          <w:sz w:val="22"/>
        </w:rPr>
        <w:t>ng thông qua các ch</w:t>
      </w:r>
      <w:r w:rsidRPr="00DF6A57">
        <w:rPr>
          <w:rFonts w:cs="Times New Roman"/>
          <w:sz w:val="22"/>
        </w:rPr>
        <w:t>ứ</w:t>
      </w:r>
      <w:r w:rsidRPr="00DF6A57">
        <w:rPr>
          <w:rFonts w:cs="Times New Roman"/>
          <w:sz w:val="22"/>
        </w:rPr>
        <w:t>c năng và ho</w:t>
      </w:r>
      <w:r w:rsidRPr="00DF6A57">
        <w:rPr>
          <w:rFonts w:cs="Times New Roman"/>
          <w:sz w:val="22"/>
        </w:rPr>
        <w:t>ạ</w:t>
      </w:r>
      <w:r w:rsidRPr="00DF6A57">
        <w:rPr>
          <w:rFonts w:cs="Times New Roman"/>
          <w:sz w:val="22"/>
        </w:rPr>
        <w:t>t đ</w:t>
      </w:r>
      <w:r w:rsidRPr="00DF6A57">
        <w:rPr>
          <w:rFonts w:cs="Times New Roman"/>
          <w:sz w:val="22"/>
        </w:rPr>
        <w:t>ộ</w:t>
      </w:r>
      <w:r w:rsidRPr="00DF6A57">
        <w:rPr>
          <w:rFonts w:cs="Times New Roman"/>
          <w:sz w:val="22"/>
        </w:rPr>
        <w:t>ng đư</w:t>
      </w:r>
      <w:r w:rsidRPr="00DF6A57">
        <w:rPr>
          <w:rFonts w:cs="Times New Roman"/>
          <w:sz w:val="22"/>
        </w:rPr>
        <w:t>ợ</w:t>
      </w:r>
      <w:r w:rsidRPr="00DF6A57">
        <w:rPr>
          <w:rFonts w:cs="Times New Roman"/>
          <w:sz w:val="22"/>
        </w:rPr>
        <w:t>c xác đ</w:t>
      </w:r>
      <w:r w:rsidRPr="00DF6A57">
        <w:rPr>
          <w:rFonts w:cs="Times New Roman"/>
          <w:sz w:val="22"/>
        </w:rPr>
        <w:t>ị</w:t>
      </w:r>
      <w:r w:rsidRPr="00DF6A57">
        <w:rPr>
          <w:rFonts w:cs="Times New Roman"/>
          <w:sz w:val="22"/>
        </w:rPr>
        <w:t>nh rõ ràng.</w:t>
      </w:r>
    </w:p>
    <w:p w14:paraId="3723D5FE" w14:textId="77777777" w:rsidR="00EA564C" w:rsidRPr="00DF6A57" w:rsidRDefault="00E05006" w:rsidP="00F93B9C">
      <w:pPr>
        <w:jc w:val="both"/>
        <w:rPr>
          <w:rFonts w:cs="Times New Roman"/>
          <w:sz w:val="22"/>
        </w:rPr>
      </w:pPr>
      <w:r w:rsidRPr="00DF6A57">
        <w:rPr>
          <w:rFonts w:cs="Times New Roman"/>
          <w:sz w:val="22"/>
        </w:rPr>
        <w:t>Vai trò c</w:t>
      </w:r>
      <w:r w:rsidRPr="00DF6A57">
        <w:rPr>
          <w:rFonts w:cs="Times New Roman"/>
          <w:sz w:val="22"/>
        </w:rPr>
        <w:t>ủ</w:t>
      </w:r>
      <w:r w:rsidRPr="00DF6A57">
        <w:rPr>
          <w:rFonts w:cs="Times New Roman"/>
          <w:sz w:val="22"/>
        </w:rPr>
        <w:t>a NIST Cybersecurity Framework th</w:t>
      </w:r>
      <w:r w:rsidRPr="00DF6A57">
        <w:rPr>
          <w:rFonts w:cs="Times New Roman"/>
          <w:sz w:val="22"/>
        </w:rPr>
        <w:t>ể</w:t>
      </w:r>
      <w:r w:rsidRPr="00DF6A57">
        <w:rPr>
          <w:rFonts w:cs="Times New Roman"/>
          <w:sz w:val="22"/>
        </w:rPr>
        <w:t xml:space="preserve"> hi</w:t>
      </w:r>
      <w:r w:rsidRPr="00DF6A57">
        <w:rPr>
          <w:rFonts w:cs="Times New Roman"/>
          <w:sz w:val="22"/>
        </w:rPr>
        <w:t>ệ</w:t>
      </w:r>
      <w:r w:rsidRPr="00DF6A57">
        <w:rPr>
          <w:rFonts w:cs="Times New Roman"/>
          <w:sz w:val="22"/>
        </w:rPr>
        <w:t xml:space="preserve">n </w:t>
      </w:r>
      <w:r w:rsidRPr="00DF6A57">
        <w:rPr>
          <w:rFonts w:cs="Times New Roman"/>
          <w:sz w:val="22"/>
        </w:rPr>
        <w:t>ở</w:t>
      </w:r>
      <w:r w:rsidRPr="00DF6A57">
        <w:rPr>
          <w:rFonts w:cs="Times New Roman"/>
          <w:sz w:val="22"/>
        </w:rPr>
        <w:t xml:space="preserve"> k</w:t>
      </w:r>
      <w:r w:rsidRPr="00DF6A57">
        <w:rPr>
          <w:rFonts w:cs="Times New Roman"/>
          <w:sz w:val="22"/>
        </w:rPr>
        <w:t>h</w:t>
      </w:r>
      <w:r w:rsidRPr="00DF6A57">
        <w:rPr>
          <w:rFonts w:cs="Times New Roman"/>
          <w:sz w:val="22"/>
        </w:rPr>
        <w:t>ả</w:t>
      </w:r>
      <w:r w:rsidRPr="00DF6A57">
        <w:rPr>
          <w:rFonts w:cs="Times New Roman"/>
          <w:sz w:val="22"/>
        </w:rPr>
        <w:t xml:space="preserve"> năng h</w:t>
      </w:r>
      <w:r w:rsidRPr="00DF6A57">
        <w:rPr>
          <w:rFonts w:cs="Times New Roman"/>
          <w:sz w:val="22"/>
        </w:rPr>
        <w:t>ỗ</w:t>
      </w:r>
      <w:r w:rsidRPr="00DF6A57">
        <w:rPr>
          <w:rFonts w:cs="Times New Roman"/>
          <w:sz w:val="22"/>
        </w:rPr>
        <w:t xml:space="preserve"> tr</w:t>
      </w:r>
      <w:r w:rsidRPr="00DF6A57">
        <w:rPr>
          <w:rFonts w:cs="Times New Roman"/>
          <w:sz w:val="22"/>
        </w:rPr>
        <w:t>ợ</w:t>
      </w:r>
      <w:r w:rsidRPr="00DF6A57">
        <w:rPr>
          <w:rFonts w:cs="Times New Roman"/>
          <w:sz w:val="22"/>
        </w:rPr>
        <w:t xml:space="preserve">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nh</w:t>
      </w:r>
      <w:r w:rsidRPr="00DF6A57">
        <w:rPr>
          <w:rFonts w:cs="Times New Roman"/>
          <w:sz w:val="22"/>
        </w:rPr>
        <w:t>ậ</w:t>
      </w:r>
      <w:r w:rsidRPr="00DF6A57">
        <w:rPr>
          <w:rFonts w:cs="Times New Roman"/>
          <w:sz w:val="22"/>
        </w:rPr>
        <w:t>n di</w:t>
      </w:r>
      <w:r w:rsidRPr="00DF6A57">
        <w:rPr>
          <w:rFonts w:cs="Times New Roman"/>
          <w:sz w:val="22"/>
        </w:rPr>
        <w:t>ệ</w:t>
      </w:r>
      <w:r w:rsidRPr="00DF6A57">
        <w:rPr>
          <w:rFonts w:cs="Times New Roman"/>
          <w:sz w:val="22"/>
        </w:rPr>
        <w:t>n tài s</w:t>
      </w:r>
      <w:r w:rsidRPr="00DF6A57">
        <w:rPr>
          <w:rFonts w:cs="Times New Roman"/>
          <w:sz w:val="22"/>
        </w:rPr>
        <w:t>ả</w:t>
      </w:r>
      <w:r w:rsidRPr="00DF6A57">
        <w:rPr>
          <w:rFonts w:cs="Times New Roman"/>
          <w:sz w:val="22"/>
        </w:rPr>
        <w:t>n thông tin quan tr</w:t>
      </w:r>
      <w:r w:rsidRPr="00DF6A57">
        <w:rPr>
          <w:rFonts w:cs="Times New Roman"/>
          <w:sz w:val="22"/>
        </w:rPr>
        <w:t>ọ</w:t>
      </w:r>
      <w:r w:rsidRPr="00DF6A57">
        <w:rPr>
          <w:rFonts w:cs="Times New Roman"/>
          <w:sz w:val="22"/>
        </w:rPr>
        <w:t>ng, đánh giá m</w:t>
      </w:r>
      <w:r w:rsidRPr="00DF6A57">
        <w:rPr>
          <w:rFonts w:cs="Times New Roman"/>
          <w:sz w:val="22"/>
        </w:rPr>
        <w:t>ứ</w:t>
      </w:r>
      <w:r w:rsidRPr="00DF6A57">
        <w:rPr>
          <w:rFonts w:cs="Times New Roman"/>
          <w:sz w:val="22"/>
        </w:rPr>
        <w:t>c đ</w:t>
      </w:r>
      <w:r w:rsidRPr="00DF6A57">
        <w:rPr>
          <w:rFonts w:cs="Times New Roman"/>
          <w:sz w:val="22"/>
        </w:rPr>
        <w:t>ộ</w:t>
      </w:r>
      <w:r w:rsidRPr="00DF6A57">
        <w:rPr>
          <w:rFonts w:cs="Times New Roman"/>
          <w:sz w:val="22"/>
        </w:rPr>
        <w:t xml:space="preserve"> r</w:t>
      </w:r>
      <w:r w:rsidRPr="00DF6A57">
        <w:rPr>
          <w:rFonts w:cs="Times New Roman"/>
          <w:sz w:val="22"/>
        </w:rPr>
        <w:t>ủ</w:t>
      </w:r>
      <w:r w:rsidRPr="00DF6A57">
        <w:rPr>
          <w:rFonts w:cs="Times New Roman"/>
          <w:sz w:val="22"/>
        </w:rPr>
        <w:t>i ro và l</w:t>
      </w:r>
      <w:r w:rsidRPr="00DF6A57">
        <w:rPr>
          <w:rFonts w:cs="Times New Roman"/>
          <w:sz w:val="22"/>
        </w:rPr>
        <w:t>ự</w:t>
      </w:r>
      <w:r w:rsidRPr="00DF6A57">
        <w:rPr>
          <w:rFonts w:cs="Times New Roman"/>
          <w:sz w:val="22"/>
        </w:rPr>
        <w:t>a ch</w:t>
      </w:r>
      <w:r w:rsidRPr="00DF6A57">
        <w:rPr>
          <w:rFonts w:cs="Times New Roman"/>
          <w:sz w:val="22"/>
        </w:rPr>
        <w:t>ọ</w:t>
      </w:r>
      <w:r w:rsidRPr="00DF6A57">
        <w:rPr>
          <w:rFonts w:cs="Times New Roman"/>
          <w:sz w:val="22"/>
        </w:rPr>
        <w:t>n bi</w:t>
      </w:r>
      <w:r w:rsidRPr="00DF6A57">
        <w:rPr>
          <w:rFonts w:cs="Times New Roman"/>
          <w:sz w:val="22"/>
        </w:rPr>
        <w:t>ệ</w:t>
      </w:r>
      <w:r w:rsidRPr="00DF6A57">
        <w:rPr>
          <w:rFonts w:cs="Times New Roman"/>
          <w:sz w:val="22"/>
        </w:rPr>
        <w:t>n pháp ki</w:t>
      </w:r>
      <w:r w:rsidRPr="00DF6A57">
        <w:rPr>
          <w:rFonts w:cs="Times New Roman"/>
          <w:sz w:val="22"/>
        </w:rPr>
        <w:t>ể</w:t>
      </w:r>
      <w:r w:rsidRPr="00DF6A57">
        <w:rPr>
          <w:rFonts w:cs="Times New Roman"/>
          <w:sz w:val="22"/>
        </w:rPr>
        <w:t>m soát phù h</w:t>
      </w:r>
      <w:r w:rsidRPr="00DF6A57">
        <w:rPr>
          <w:rFonts w:cs="Times New Roman"/>
          <w:sz w:val="22"/>
        </w:rPr>
        <w:t>ợ</w:t>
      </w:r>
      <w:r w:rsidRPr="00DF6A57">
        <w:rPr>
          <w:rFonts w:cs="Times New Roman"/>
          <w:sz w:val="22"/>
        </w:rPr>
        <w:t>p v</w:t>
      </w:r>
      <w:r w:rsidRPr="00DF6A57">
        <w:rPr>
          <w:rFonts w:cs="Times New Roman"/>
          <w:sz w:val="22"/>
        </w:rPr>
        <w:t>ớ</w:t>
      </w:r>
      <w:r w:rsidRPr="00DF6A57">
        <w:rPr>
          <w:rFonts w:cs="Times New Roman"/>
          <w:sz w:val="22"/>
        </w:rPr>
        <w:t>i m</w:t>
      </w:r>
      <w:r w:rsidRPr="00DF6A57">
        <w:rPr>
          <w:rFonts w:cs="Times New Roman"/>
          <w:sz w:val="22"/>
        </w:rPr>
        <w:t>ụ</w:t>
      </w:r>
      <w:r w:rsidRPr="00DF6A57">
        <w:rPr>
          <w:rFonts w:cs="Times New Roman"/>
          <w:sz w:val="22"/>
        </w:rPr>
        <w:t>c tiêu ho</w:t>
      </w:r>
      <w:r w:rsidRPr="00DF6A57">
        <w:rPr>
          <w:rFonts w:cs="Times New Roman"/>
          <w:sz w:val="22"/>
        </w:rPr>
        <w:t>ạ</w:t>
      </w:r>
      <w:r w:rsidRPr="00DF6A57">
        <w:rPr>
          <w:rFonts w:cs="Times New Roman"/>
          <w:sz w:val="22"/>
        </w:rPr>
        <w:t>t đ</w:t>
      </w:r>
      <w:r w:rsidRPr="00DF6A57">
        <w:rPr>
          <w:rFonts w:cs="Times New Roman"/>
          <w:sz w:val="22"/>
        </w:rPr>
        <w:t>ộ</w:t>
      </w:r>
      <w:r w:rsidRPr="00DF6A57">
        <w:rPr>
          <w:rFonts w:cs="Times New Roman"/>
          <w:sz w:val="22"/>
        </w:rPr>
        <w:t>ng. Khung này giúp liên k</w:t>
      </w:r>
      <w:r w:rsidRPr="00DF6A57">
        <w:rPr>
          <w:rFonts w:cs="Times New Roman"/>
          <w:sz w:val="22"/>
        </w:rPr>
        <w:t>ế</w:t>
      </w:r>
      <w:r w:rsidRPr="00DF6A57">
        <w:rPr>
          <w:rFonts w:cs="Times New Roman"/>
          <w:sz w:val="22"/>
        </w:rPr>
        <w:t>t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an ninh m</w:t>
      </w:r>
      <w:r w:rsidRPr="00DF6A57">
        <w:rPr>
          <w:rFonts w:cs="Times New Roman"/>
          <w:sz w:val="22"/>
        </w:rPr>
        <w:t>ạ</w:t>
      </w:r>
      <w:r w:rsidRPr="00DF6A57">
        <w:rPr>
          <w:rFonts w:cs="Times New Roman"/>
          <w:sz w:val="22"/>
        </w:rPr>
        <w:t>ng v</w:t>
      </w:r>
      <w:r w:rsidRPr="00DF6A57">
        <w:rPr>
          <w:rFonts w:cs="Times New Roman"/>
          <w:sz w:val="22"/>
        </w:rPr>
        <w:t>ớ</w:t>
      </w:r>
      <w:r w:rsidRPr="00DF6A57">
        <w:rPr>
          <w:rFonts w:cs="Times New Roman"/>
          <w:sz w:val="22"/>
        </w:rPr>
        <w:t>i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qua đó nâng cao vai trò c</w:t>
      </w:r>
      <w:r w:rsidRPr="00DF6A57">
        <w:rPr>
          <w:rFonts w:cs="Times New Roman"/>
          <w:sz w:val="22"/>
        </w:rPr>
        <w:t>ủ</w:t>
      </w:r>
      <w:r w:rsidRPr="00DF6A57">
        <w:rPr>
          <w:rFonts w:cs="Times New Roman"/>
          <w:sz w:val="22"/>
        </w:rPr>
        <w:t>a lãnh đ</w:t>
      </w:r>
      <w:r w:rsidRPr="00DF6A57">
        <w:rPr>
          <w:rFonts w:cs="Times New Roman"/>
          <w:sz w:val="22"/>
        </w:rPr>
        <w:t>ạ</w:t>
      </w:r>
      <w:r w:rsidRPr="00DF6A57">
        <w:rPr>
          <w:rFonts w:cs="Times New Roman"/>
          <w:sz w:val="22"/>
        </w:rPr>
        <w:t>o t</w:t>
      </w:r>
      <w:r w:rsidRPr="00DF6A57">
        <w:rPr>
          <w:rFonts w:cs="Times New Roman"/>
          <w:sz w:val="22"/>
        </w:rPr>
        <w:t>rong vi</w:t>
      </w:r>
      <w:r w:rsidRPr="00DF6A57">
        <w:rPr>
          <w:rFonts w:cs="Times New Roman"/>
          <w:sz w:val="22"/>
        </w:rPr>
        <w:t>ệ</w:t>
      </w:r>
      <w:r w:rsidRPr="00DF6A57">
        <w:rPr>
          <w:rFonts w:cs="Times New Roman"/>
          <w:sz w:val="22"/>
        </w:rPr>
        <w:t>c ra quy</w:t>
      </w:r>
      <w:r w:rsidRPr="00DF6A57">
        <w:rPr>
          <w:rFonts w:cs="Times New Roman"/>
          <w:sz w:val="22"/>
        </w:rPr>
        <w:t>ế</w:t>
      </w:r>
      <w:r w:rsidRPr="00DF6A57">
        <w:rPr>
          <w:rFonts w:cs="Times New Roman"/>
          <w:sz w:val="22"/>
        </w:rPr>
        <w:t>t đ</w:t>
      </w:r>
      <w:r w:rsidRPr="00DF6A57">
        <w:rPr>
          <w:rFonts w:cs="Times New Roman"/>
          <w:sz w:val="22"/>
        </w:rPr>
        <w:t>ị</w:t>
      </w:r>
      <w:r w:rsidRPr="00DF6A57">
        <w:rPr>
          <w:rFonts w:cs="Times New Roman"/>
          <w:sz w:val="22"/>
        </w:rPr>
        <w:t>nh liên quan đ</w:t>
      </w:r>
      <w:r w:rsidRPr="00DF6A57">
        <w:rPr>
          <w:rFonts w:cs="Times New Roman"/>
          <w:sz w:val="22"/>
        </w:rPr>
        <w:t>ế</w:t>
      </w:r>
      <w:r w:rsidRPr="00DF6A57">
        <w:rPr>
          <w:rFonts w:cs="Times New Roman"/>
          <w:sz w:val="22"/>
        </w:rPr>
        <w:t>n an toàn thông tin. Theo quan đi</w:t>
      </w:r>
      <w:r w:rsidRPr="00DF6A57">
        <w:rPr>
          <w:rFonts w:cs="Times New Roman"/>
          <w:sz w:val="22"/>
        </w:rPr>
        <w:t>ể</w:t>
      </w:r>
      <w:r w:rsidRPr="00DF6A57">
        <w:rPr>
          <w:rFonts w:cs="Times New Roman"/>
          <w:sz w:val="22"/>
        </w:rPr>
        <w:t>m qu</w:t>
      </w:r>
      <w:r w:rsidRPr="00DF6A57">
        <w:rPr>
          <w:rFonts w:cs="Times New Roman"/>
          <w:sz w:val="22"/>
        </w:rPr>
        <w:t>ả</w:t>
      </w:r>
      <w:r w:rsidRPr="00DF6A57">
        <w:rPr>
          <w:rFonts w:cs="Times New Roman"/>
          <w:sz w:val="22"/>
        </w:rPr>
        <w:t>n lý an toàn thông tin, vi</w:t>
      </w:r>
      <w:r w:rsidRPr="00DF6A57">
        <w:rPr>
          <w:rFonts w:cs="Times New Roman"/>
          <w:sz w:val="22"/>
        </w:rPr>
        <w:t>ệ</w:t>
      </w:r>
      <w:r w:rsidRPr="00DF6A57">
        <w:rPr>
          <w:rFonts w:cs="Times New Roman"/>
          <w:sz w:val="22"/>
        </w:rPr>
        <w:t>c áp d</w:t>
      </w:r>
      <w:r w:rsidRPr="00DF6A57">
        <w:rPr>
          <w:rFonts w:cs="Times New Roman"/>
          <w:sz w:val="22"/>
        </w:rPr>
        <w:t>ụ</w:t>
      </w:r>
      <w:r w:rsidRPr="00DF6A57">
        <w:rPr>
          <w:rFonts w:cs="Times New Roman"/>
          <w:sz w:val="22"/>
        </w:rPr>
        <w:t>ng khung chu</w:t>
      </w:r>
      <w:r w:rsidRPr="00DF6A57">
        <w:rPr>
          <w:rFonts w:cs="Times New Roman"/>
          <w:sz w:val="22"/>
        </w:rPr>
        <w:t>ẩ</w:t>
      </w:r>
      <w:r w:rsidRPr="00DF6A57">
        <w:rPr>
          <w:rFonts w:cs="Times New Roman"/>
          <w:sz w:val="22"/>
        </w:rPr>
        <w:t>n góp ph</w:t>
      </w:r>
      <w:r w:rsidRPr="00DF6A57">
        <w:rPr>
          <w:rFonts w:cs="Times New Roman"/>
          <w:sz w:val="22"/>
        </w:rPr>
        <w:t>ầ</w:t>
      </w:r>
      <w:r w:rsidRPr="00DF6A57">
        <w:rPr>
          <w:rFonts w:cs="Times New Roman"/>
          <w:sz w:val="22"/>
        </w:rPr>
        <w:t>n nâng cao tính nh</w:t>
      </w:r>
      <w:r w:rsidRPr="00DF6A57">
        <w:rPr>
          <w:rFonts w:cs="Times New Roman"/>
          <w:sz w:val="22"/>
        </w:rPr>
        <w:t>ấ</w:t>
      </w:r>
      <w:r w:rsidRPr="00DF6A57">
        <w:rPr>
          <w:rFonts w:cs="Times New Roman"/>
          <w:sz w:val="22"/>
        </w:rPr>
        <w:t>t quán và minh b</w:t>
      </w:r>
      <w:r w:rsidRPr="00DF6A57">
        <w:rPr>
          <w:rFonts w:cs="Times New Roman"/>
          <w:sz w:val="22"/>
        </w:rPr>
        <w:t>ạ</w:t>
      </w:r>
      <w:r w:rsidRPr="00DF6A57">
        <w:rPr>
          <w:rFonts w:cs="Times New Roman"/>
          <w:sz w:val="22"/>
        </w:rPr>
        <w:t>ch trong quá trình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r</w:t>
      </w:r>
      <w:r w:rsidRPr="00DF6A57">
        <w:rPr>
          <w:rFonts w:cs="Times New Roman"/>
          <w:sz w:val="22"/>
        </w:rPr>
        <w:t>ủ</w:t>
      </w:r>
      <w:r w:rsidRPr="00DF6A57">
        <w:rPr>
          <w:rFonts w:cs="Times New Roman"/>
          <w:sz w:val="22"/>
        </w:rPr>
        <w:t>i ro (Nguy</w:t>
      </w:r>
      <w:r w:rsidRPr="00DF6A57">
        <w:rPr>
          <w:rFonts w:cs="Times New Roman"/>
          <w:sz w:val="22"/>
        </w:rPr>
        <w:t>ễ</w:t>
      </w:r>
      <w:r w:rsidRPr="00DF6A57">
        <w:rPr>
          <w:rFonts w:cs="Times New Roman"/>
          <w:sz w:val="22"/>
        </w:rPr>
        <w:t>n Ng</w:t>
      </w:r>
      <w:r w:rsidRPr="00DF6A57">
        <w:rPr>
          <w:rFonts w:cs="Times New Roman"/>
          <w:sz w:val="22"/>
        </w:rPr>
        <w:t>ọ</w:t>
      </w:r>
      <w:r w:rsidRPr="00DF6A57">
        <w:rPr>
          <w:rFonts w:cs="Times New Roman"/>
          <w:sz w:val="22"/>
        </w:rPr>
        <w:t>c Đi</w:t>
      </w:r>
      <w:r w:rsidRPr="00DF6A57">
        <w:rPr>
          <w:rFonts w:cs="Times New Roman"/>
          <w:sz w:val="22"/>
        </w:rPr>
        <w:t>ệ</w:t>
      </w:r>
      <w:r w:rsidRPr="00DF6A57">
        <w:rPr>
          <w:rFonts w:cs="Times New Roman"/>
          <w:sz w:val="22"/>
        </w:rPr>
        <w:t>p, 2022).</w:t>
      </w:r>
    </w:p>
    <w:p w14:paraId="74D5420B" w14:textId="77777777" w:rsidR="00EA564C" w:rsidRPr="00DF6A57" w:rsidRDefault="00E05006" w:rsidP="00F93B9C">
      <w:pPr>
        <w:jc w:val="both"/>
        <w:rPr>
          <w:rFonts w:cs="Times New Roman"/>
          <w:sz w:val="22"/>
        </w:rPr>
      </w:pPr>
      <w:r w:rsidRPr="00DF6A57">
        <w:rPr>
          <w:rFonts w:cs="Times New Roman"/>
          <w:sz w:val="22"/>
        </w:rPr>
        <w:lastRenderedPageBreak/>
        <w:t>Trong th</w:t>
      </w:r>
      <w:r w:rsidRPr="00DF6A57">
        <w:rPr>
          <w:rFonts w:cs="Times New Roman"/>
          <w:sz w:val="22"/>
        </w:rPr>
        <w:t>ự</w:t>
      </w:r>
      <w:r w:rsidRPr="00DF6A57">
        <w:rPr>
          <w:rFonts w:cs="Times New Roman"/>
          <w:sz w:val="22"/>
        </w:rPr>
        <w:t>c ti</w:t>
      </w:r>
      <w:r w:rsidRPr="00DF6A57">
        <w:rPr>
          <w:rFonts w:cs="Times New Roman"/>
          <w:sz w:val="22"/>
        </w:rPr>
        <w:t>ễ</w:t>
      </w:r>
      <w:r w:rsidRPr="00DF6A57">
        <w:rPr>
          <w:rFonts w:cs="Times New Roman"/>
          <w:sz w:val="22"/>
        </w:rPr>
        <w:t>n, NIST Cybers</w:t>
      </w:r>
      <w:r w:rsidRPr="00DF6A57">
        <w:rPr>
          <w:rFonts w:cs="Times New Roman"/>
          <w:sz w:val="22"/>
        </w:rPr>
        <w:t>ecurity Framework còn h</w:t>
      </w:r>
      <w:r w:rsidRPr="00DF6A57">
        <w:rPr>
          <w:rFonts w:cs="Times New Roman"/>
          <w:sz w:val="22"/>
        </w:rPr>
        <w:t>ỗ</w:t>
      </w:r>
      <w:r w:rsidRPr="00DF6A57">
        <w:rPr>
          <w:rFonts w:cs="Times New Roman"/>
          <w:sz w:val="22"/>
        </w:rPr>
        <w:t xml:space="preserve"> tr</w:t>
      </w:r>
      <w:r w:rsidRPr="00DF6A57">
        <w:rPr>
          <w:rFonts w:cs="Times New Roman"/>
          <w:sz w:val="22"/>
        </w:rPr>
        <w:t>ợ</w:t>
      </w:r>
      <w:r w:rsidRPr="00DF6A57">
        <w:rPr>
          <w:rFonts w:cs="Times New Roman"/>
          <w:sz w:val="22"/>
        </w:rPr>
        <w:t xml:space="preserve"> c</w:t>
      </w:r>
      <w:r w:rsidRPr="00DF6A57">
        <w:rPr>
          <w:rFonts w:cs="Times New Roman"/>
          <w:sz w:val="22"/>
        </w:rPr>
        <w:t>ả</w:t>
      </w:r>
      <w:r w:rsidRPr="00DF6A57">
        <w:rPr>
          <w:rFonts w:cs="Times New Roman"/>
          <w:sz w:val="22"/>
        </w:rPr>
        <w:t>i thi</w:t>
      </w:r>
      <w:r w:rsidRPr="00DF6A57">
        <w:rPr>
          <w:rFonts w:cs="Times New Roman"/>
          <w:sz w:val="22"/>
        </w:rPr>
        <w:t>ệ</w:t>
      </w:r>
      <w:r w:rsidRPr="00DF6A57">
        <w:rPr>
          <w:rFonts w:cs="Times New Roman"/>
          <w:sz w:val="22"/>
        </w:rPr>
        <w:t>n năng l</w:t>
      </w:r>
      <w:r w:rsidRPr="00DF6A57">
        <w:rPr>
          <w:rFonts w:cs="Times New Roman"/>
          <w:sz w:val="22"/>
        </w:rPr>
        <w:t>ự</w:t>
      </w:r>
      <w:r w:rsidRPr="00DF6A57">
        <w:rPr>
          <w:rFonts w:cs="Times New Roman"/>
          <w:sz w:val="22"/>
        </w:rPr>
        <w:t>c phòng ng</w:t>
      </w:r>
      <w:r w:rsidRPr="00DF6A57">
        <w:rPr>
          <w:rFonts w:cs="Times New Roman"/>
          <w:sz w:val="22"/>
        </w:rPr>
        <w:t>ừ</w:t>
      </w:r>
      <w:r w:rsidRPr="00DF6A57">
        <w:rPr>
          <w:rFonts w:cs="Times New Roman"/>
          <w:sz w:val="22"/>
        </w:rPr>
        <w:t>a, phát hi</w:t>
      </w:r>
      <w:r w:rsidRPr="00DF6A57">
        <w:rPr>
          <w:rFonts w:cs="Times New Roman"/>
          <w:sz w:val="22"/>
        </w:rPr>
        <w:t>ệ</w:t>
      </w:r>
      <w:r w:rsidRPr="00DF6A57">
        <w:rPr>
          <w:rFonts w:cs="Times New Roman"/>
          <w:sz w:val="22"/>
        </w:rPr>
        <w:t xml:space="preserve">n và </w:t>
      </w:r>
      <w:r w:rsidRPr="00DF6A57">
        <w:rPr>
          <w:rFonts w:cs="Times New Roman"/>
          <w:sz w:val="22"/>
        </w:rPr>
        <w:t>ứ</w:t>
      </w:r>
      <w:r w:rsidRPr="00DF6A57">
        <w:rPr>
          <w:rFonts w:cs="Times New Roman"/>
          <w:sz w:val="22"/>
        </w:rPr>
        <w:t>ng phó s</w:t>
      </w:r>
      <w:r w:rsidRPr="00DF6A57">
        <w:rPr>
          <w:rFonts w:cs="Times New Roman"/>
          <w:sz w:val="22"/>
        </w:rPr>
        <w:t>ự</w:t>
      </w:r>
      <w:r w:rsidRPr="00DF6A57">
        <w:rPr>
          <w:rFonts w:cs="Times New Roman"/>
          <w:sz w:val="22"/>
        </w:rPr>
        <w:t xml:space="preserve"> c</w:t>
      </w:r>
      <w:r w:rsidRPr="00DF6A57">
        <w:rPr>
          <w:rFonts w:cs="Times New Roman"/>
          <w:sz w:val="22"/>
        </w:rPr>
        <w:t>ố</w:t>
      </w:r>
      <w:r w:rsidRPr="00DF6A57">
        <w:rPr>
          <w:rFonts w:cs="Times New Roman"/>
          <w:sz w:val="22"/>
        </w:rPr>
        <w:t xml:space="preserve"> an ninh m</w:t>
      </w:r>
      <w:r w:rsidRPr="00DF6A57">
        <w:rPr>
          <w:rFonts w:cs="Times New Roman"/>
          <w:sz w:val="22"/>
        </w:rPr>
        <w:t>ạ</w:t>
      </w:r>
      <w:r w:rsidRPr="00DF6A57">
        <w:rPr>
          <w:rFonts w:cs="Times New Roman"/>
          <w:sz w:val="22"/>
        </w:rPr>
        <w:t>ng thông qua vi</w:t>
      </w:r>
      <w:r w:rsidRPr="00DF6A57">
        <w:rPr>
          <w:rFonts w:cs="Times New Roman"/>
          <w:sz w:val="22"/>
        </w:rPr>
        <w:t>ệ</w:t>
      </w:r>
      <w:r w:rsidRPr="00DF6A57">
        <w:rPr>
          <w:rFonts w:cs="Times New Roman"/>
          <w:sz w:val="22"/>
        </w:rPr>
        <w:t>c thi</w:t>
      </w:r>
      <w:r w:rsidRPr="00DF6A57">
        <w:rPr>
          <w:rFonts w:cs="Times New Roman"/>
          <w:sz w:val="22"/>
        </w:rPr>
        <w:t>ế</w:t>
      </w:r>
      <w:r w:rsidRPr="00DF6A57">
        <w:rPr>
          <w:rFonts w:cs="Times New Roman"/>
          <w:sz w:val="22"/>
        </w:rPr>
        <w:t>t l</w:t>
      </w:r>
      <w:r w:rsidRPr="00DF6A57">
        <w:rPr>
          <w:rFonts w:cs="Times New Roman"/>
          <w:sz w:val="22"/>
        </w:rPr>
        <w:t>ậ</w:t>
      </w:r>
      <w:r w:rsidRPr="00DF6A57">
        <w:rPr>
          <w:rFonts w:cs="Times New Roman"/>
          <w:sz w:val="22"/>
        </w:rPr>
        <w:t>p quy trình rõ ràng và cơ ch</w:t>
      </w:r>
      <w:r w:rsidRPr="00DF6A57">
        <w:rPr>
          <w:rFonts w:cs="Times New Roman"/>
          <w:sz w:val="22"/>
        </w:rPr>
        <w:t>ế</w:t>
      </w:r>
      <w:r w:rsidRPr="00DF6A57">
        <w:rPr>
          <w:rFonts w:cs="Times New Roman"/>
          <w:sz w:val="22"/>
        </w:rPr>
        <w:t xml:space="preserve"> đánh giá liên t</w:t>
      </w:r>
      <w:r w:rsidRPr="00DF6A57">
        <w:rPr>
          <w:rFonts w:cs="Times New Roman"/>
          <w:sz w:val="22"/>
        </w:rPr>
        <w:t>ụ</w:t>
      </w:r>
      <w:r w:rsidRPr="00DF6A57">
        <w:rPr>
          <w:rFonts w:cs="Times New Roman"/>
          <w:sz w:val="22"/>
        </w:rPr>
        <w:t>c. Cách ti</w:t>
      </w:r>
      <w:r w:rsidRPr="00DF6A57">
        <w:rPr>
          <w:rFonts w:cs="Times New Roman"/>
          <w:sz w:val="22"/>
        </w:rPr>
        <w:t>ế</w:t>
      </w:r>
      <w:r w:rsidRPr="00DF6A57">
        <w:rPr>
          <w:rFonts w:cs="Times New Roman"/>
          <w:sz w:val="22"/>
        </w:rPr>
        <w:t>p c</w:t>
      </w:r>
      <w:r w:rsidRPr="00DF6A57">
        <w:rPr>
          <w:rFonts w:cs="Times New Roman"/>
          <w:sz w:val="22"/>
        </w:rPr>
        <w:t>ậ</w:t>
      </w:r>
      <w:r w:rsidRPr="00DF6A57">
        <w:rPr>
          <w:rFonts w:cs="Times New Roman"/>
          <w:sz w:val="22"/>
        </w:rPr>
        <w:t>n này phù h</w:t>
      </w:r>
      <w:r w:rsidRPr="00DF6A57">
        <w:rPr>
          <w:rFonts w:cs="Times New Roman"/>
          <w:sz w:val="22"/>
        </w:rPr>
        <w:t>ợ</w:t>
      </w:r>
      <w:r w:rsidRPr="00DF6A57">
        <w:rPr>
          <w:rFonts w:cs="Times New Roman"/>
          <w:sz w:val="22"/>
        </w:rPr>
        <w:t>p v</w:t>
      </w:r>
      <w:r w:rsidRPr="00DF6A57">
        <w:rPr>
          <w:rFonts w:cs="Times New Roman"/>
          <w:sz w:val="22"/>
        </w:rPr>
        <w:t>ớ</w:t>
      </w:r>
      <w:r w:rsidRPr="00DF6A57">
        <w:rPr>
          <w:rFonts w:cs="Times New Roman"/>
          <w:sz w:val="22"/>
        </w:rPr>
        <w:t>i yêu c</w:t>
      </w:r>
      <w:r w:rsidRPr="00DF6A57">
        <w:rPr>
          <w:rFonts w:cs="Times New Roman"/>
          <w:sz w:val="22"/>
        </w:rPr>
        <w:t>ầ</w:t>
      </w:r>
      <w:r w:rsidRPr="00DF6A57">
        <w:rPr>
          <w:rFonts w:cs="Times New Roman"/>
          <w:sz w:val="22"/>
        </w:rPr>
        <w:t>u b</w:t>
      </w:r>
      <w:r w:rsidRPr="00DF6A57">
        <w:rPr>
          <w:rFonts w:cs="Times New Roman"/>
          <w:sz w:val="22"/>
        </w:rPr>
        <w:t>ả</w:t>
      </w:r>
      <w:r w:rsidRPr="00DF6A57">
        <w:rPr>
          <w:rFonts w:cs="Times New Roman"/>
          <w:sz w:val="22"/>
        </w:rPr>
        <w:t>o đ</w:t>
      </w:r>
      <w:r w:rsidRPr="00DF6A57">
        <w:rPr>
          <w:rFonts w:cs="Times New Roman"/>
          <w:sz w:val="22"/>
        </w:rPr>
        <w:t>ả</w:t>
      </w:r>
      <w:r w:rsidRPr="00DF6A57">
        <w:rPr>
          <w:rFonts w:cs="Times New Roman"/>
          <w:sz w:val="22"/>
        </w:rPr>
        <w:t>m an toàn thông tin trong môi trư</w:t>
      </w:r>
      <w:r w:rsidRPr="00DF6A57">
        <w:rPr>
          <w:rFonts w:cs="Times New Roman"/>
          <w:sz w:val="22"/>
        </w:rPr>
        <w:t>ờ</w:t>
      </w:r>
      <w:r w:rsidRPr="00DF6A57">
        <w:rPr>
          <w:rFonts w:cs="Times New Roman"/>
          <w:sz w:val="22"/>
        </w:rPr>
        <w:t>ng s</w:t>
      </w:r>
      <w:r w:rsidRPr="00DF6A57">
        <w:rPr>
          <w:rFonts w:cs="Times New Roman"/>
          <w:sz w:val="22"/>
        </w:rPr>
        <w:t>ố</w:t>
      </w:r>
      <w:r w:rsidRPr="00DF6A57">
        <w:rPr>
          <w:rFonts w:cs="Times New Roman"/>
          <w:sz w:val="22"/>
        </w:rPr>
        <w:t>,</w:t>
      </w:r>
      <w:r w:rsidRPr="00DF6A57">
        <w:rPr>
          <w:rFonts w:cs="Times New Roman"/>
          <w:sz w:val="22"/>
        </w:rPr>
        <w:t xml:space="preserve"> t</w:t>
      </w:r>
      <w:r w:rsidRPr="00DF6A57">
        <w:rPr>
          <w:rFonts w:cs="Times New Roman"/>
          <w:sz w:val="22"/>
        </w:rPr>
        <w:t>ạ</w:t>
      </w:r>
      <w:r w:rsidRPr="00DF6A57">
        <w:rPr>
          <w:rFonts w:cs="Times New Roman"/>
          <w:sz w:val="22"/>
        </w:rPr>
        <w:t>o n</w:t>
      </w:r>
      <w:r w:rsidRPr="00DF6A57">
        <w:rPr>
          <w:rFonts w:cs="Times New Roman"/>
          <w:sz w:val="22"/>
        </w:rPr>
        <w:t>ề</w:t>
      </w:r>
      <w:r w:rsidRPr="00DF6A57">
        <w:rPr>
          <w:rFonts w:cs="Times New Roman"/>
          <w:sz w:val="22"/>
        </w:rPr>
        <w:t>n t</w:t>
      </w:r>
      <w:r w:rsidRPr="00DF6A57">
        <w:rPr>
          <w:rFonts w:cs="Times New Roman"/>
          <w:sz w:val="22"/>
        </w:rPr>
        <w:t>ả</w:t>
      </w:r>
      <w:r w:rsidRPr="00DF6A57">
        <w:rPr>
          <w:rFonts w:cs="Times New Roman"/>
          <w:sz w:val="22"/>
        </w:rPr>
        <w:t>ng cho vi</w:t>
      </w:r>
      <w:r w:rsidRPr="00DF6A57">
        <w:rPr>
          <w:rFonts w:cs="Times New Roman"/>
          <w:sz w:val="22"/>
        </w:rPr>
        <w:t>ệ</w:t>
      </w:r>
      <w:r w:rsidRPr="00DF6A57">
        <w:rPr>
          <w:rFonts w:cs="Times New Roman"/>
          <w:sz w:val="22"/>
        </w:rPr>
        <w:t>c nâng cao m</w:t>
      </w:r>
      <w:r w:rsidRPr="00DF6A57">
        <w:rPr>
          <w:rFonts w:cs="Times New Roman"/>
          <w:sz w:val="22"/>
        </w:rPr>
        <w:t>ứ</w:t>
      </w:r>
      <w:r w:rsidRPr="00DF6A57">
        <w:rPr>
          <w:rFonts w:cs="Times New Roman"/>
          <w:sz w:val="22"/>
        </w:rPr>
        <w:t>c đ</w:t>
      </w:r>
      <w:r w:rsidRPr="00DF6A57">
        <w:rPr>
          <w:rFonts w:cs="Times New Roman"/>
          <w:sz w:val="22"/>
        </w:rPr>
        <w:t>ộ</w:t>
      </w:r>
      <w:r w:rsidRPr="00DF6A57">
        <w:rPr>
          <w:rFonts w:cs="Times New Roman"/>
          <w:sz w:val="22"/>
        </w:rPr>
        <w:t xml:space="preserve"> an ninh m</w:t>
      </w:r>
      <w:r w:rsidRPr="00DF6A57">
        <w:rPr>
          <w:rFonts w:cs="Times New Roman"/>
          <w:sz w:val="22"/>
        </w:rPr>
        <w:t>ạ</w:t>
      </w:r>
      <w:r w:rsidRPr="00DF6A57">
        <w:rPr>
          <w:rFonts w:cs="Times New Roman"/>
          <w:sz w:val="22"/>
        </w:rPr>
        <w:t>ng b</w:t>
      </w:r>
      <w:r w:rsidRPr="00DF6A57">
        <w:rPr>
          <w:rFonts w:cs="Times New Roman"/>
          <w:sz w:val="22"/>
        </w:rPr>
        <w:t>ề</w:t>
      </w:r>
      <w:r w:rsidRPr="00DF6A57">
        <w:rPr>
          <w:rFonts w:cs="Times New Roman"/>
          <w:sz w:val="22"/>
        </w:rPr>
        <w:t>n v</w:t>
      </w:r>
      <w:r w:rsidRPr="00DF6A57">
        <w:rPr>
          <w:rFonts w:cs="Times New Roman"/>
          <w:sz w:val="22"/>
        </w:rPr>
        <w:t>ữ</w:t>
      </w:r>
      <w:r w:rsidRPr="00DF6A57">
        <w:rPr>
          <w:rFonts w:cs="Times New Roman"/>
          <w:sz w:val="22"/>
        </w:rPr>
        <w:t>ng t</w:t>
      </w:r>
      <w:r w:rsidRPr="00DF6A57">
        <w:rPr>
          <w:rFonts w:cs="Times New Roman"/>
          <w:sz w:val="22"/>
        </w:rPr>
        <w:t>ạ</w:t>
      </w:r>
      <w:r w:rsidRPr="00DF6A57">
        <w:rPr>
          <w:rFonts w:cs="Times New Roman"/>
          <w:sz w:val="22"/>
        </w:rPr>
        <w:t>i các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w:t>
      </w:r>
    </w:p>
    <w:p w14:paraId="345398DB" w14:textId="77777777" w:rsidR="00EA564C" w:rsidRPr="00DF6A57" w:rsidRDefault="00E05006" w:rsidP="00415F64">
      <w:pPr>
        <w:pStyle w:val="Heading2"/>
        <w:rPr>
          <w:sz w:val="22"/>
          <w:szCs w:val="22"/>
        </w:rPr>
      </w:pPr>
      <w:r w:rsidRPr="00DF6A57">
        <w:rPr>
          <w:sz w:val="22"/>
          <w:szCs w:val="22"/>
        </w:rPr>
        <w:t>2.3. Th</w:t>
      </w:r>
      <w:r w:rsidRPr="00DF6A57">
        <w:rPr>
          <w:sz w:val="22"/>
          <w:szCs w:val="22"/>
        </w:rPr>
        <w:t>ự</w:t>
      </w:r>
      <w:r w:rsidRPr="00DF6A57">
        <w:rPr>
          <w:sz w:val="22"/>
          <w:szCs w:val="22"/>
        </w:rPr>
        <w:t>c tr</w:t>
      </w:r>
      <w:r w:rsidRPr="00DF6A57">
        <w:rPr>
          <w:sz w:val="22"/>
          <w:szCs w:val="22"/>
        </w:rPr>
        <w:t>ạ</w:t>
      </w:r>
      <w:r w:rsidRPr="00DF6A57">
        <w:rPr>
          <w:sz w:val="22"/>
          <w:szCs w:val="22"/>
        </w:rPr>
        <w:t>ng qu</w:t>
      </w:r>
      <w:r w:rsidRPr="00DF6A57">
        <w:rPr>
          <w:sz w:val="22"/>
          <w:szCs w:val="22"/>
        </w:rPr>
        <w:t>ả</w:t>
      </w:r>
      <w:r w:rsidRPr="00DF6A57">
        <w:rPr>
          <w:sz w:val="22"/>
          <w:szCs w:val="22"/>
        </w:rPr>
        <w:t>n tr</w:t>
      </w:r>
      <w:r w:rsidRPr="00DF6A57">
        <w:rPr>
          <w:sz w:val="22"/>
          <w:szCs w:val="22"/>
        </w:rPr>
        <w:t>ị</w:t>
      </w:r>
      <w:r w:rsidRPr="00DF6A57">
        <w:rPr>
          <w:sz w:val="22"/>
          <w:szCs w:val="22"/>
        </w:rPr>
        <w:t xml:space="preserve"> r</w:t>
      </w:r>
      <w:r w:rsidRPr="00DF6A57">
        <w:rPr>
          <w:sz w:val="22"/>
          <w:szCs w:val="22"/>
        </w:rPr>
        <w:t>ủ</w:t>
      </w:r>
      <w:r w:rsidRPr="00DF6A57">
        <w:rPr>
          <w:sz w:val="22"/>
          <w:szCs w:val="22"/>
        </w:rPr>
        <w:t>i ro an ninh m</w:t>
      </w:r>
      <w:r w:rsidRPr="00DF6A57">
        <w:rPr>
          <w:sz w:val="22"/>
          <w:szCs w:val="22"/>
        </w:rPr>
        <w:t>ạ</w:t>
      </w:r>
      <w:r w:rsidRPr="00DF6A57">
        <w:rPr>
          <w:sz w:val="22"/>
          <w:szCs w:val="22"/>
        </w:rPr>
        <w:t>ng t</w:t>
      </w:r>
      <w:r w:rsidRPr="00DF6A57">
        <w:rPr>
          <w:sz w:val="22"/>
          <w:szCs w:val="22"/>
        </w:rPr>
        <w:t>ạ</w:t>
      </w:r>
      <w:r w:rsidRPr="00DF6A57">
        <w:rPr>
          <w:sz w:val="22"/>
          <w:szCs w:val="22"/>
        </w:rPr>
        <w:t>i các t</w:t>
      </w:r>
      <w:r w:rsidRPr="00DF6A57">
        <w:rPr>
          <w:sz w:val="22"/>
          <w:szCs w:val="22"/>
        </w:rPr>
        <w:t>ổ</w:t>
      </w:r>
      <w:r w:rsidRPr="00DF6A57">
        <w:rPr>
          <w:sz w:val="22"/>
          <w:szCs w:val="22"/>
        </w:rPr>
        <w:t xml:space="preserve"> ch</w:t>
      </w:r>
      <w:r w:rsidRPr="00DF6A57">
        <w:rPr>
          <w:sz w:val="22"/>
          <w:szCs w:val="22"/>
        </w:rPr>
        <w:t>ứ</w:t>
      </w:r>
      <w:r w:rsidRPr="00DF6A57">
        <w:rPr>
          <w:sz w:val="22"/>
          <w:szCs w:val="22"/>
        </w:rPr>
        <w:t xml:space="preserve">c </w:t>
      </w:r>
      <w:r w:rsidRPr="00DF6A57">
        <w:rPr>
          <w:sz w:val="22"/>
          <w:szCs w:val="22"/>
        </w:rPr>
        <w:t>ở</w:t>
      </w:r>
      <w:r w:rsidRPr="00DF6A57">
        <w:rPr>
          <w:sz w:val="22"/>
          <w:szCs w:val="22"/>
        </w:rPr>
        <w:t xml:space="preserve"> Vi</w:t>
      </w:r>
      <w:r w:rsidRPr="00DF6A57">
        <w:rPr>
          <w:sz w:val="22"/>
          <w:szCs w:val="22"/>
        </w:rPr>
        <w:t>ệ</w:t>
      </w:r>
      <w:r w:rsidRPr="00DF6A57">
        <w:rPr>
          <w:sz w:val="22"/>
          <w:szCs w:val="22"/>
        </w:rPr>
        <w:t>t Nam</w:t>
      </w:r>
    </w:p>
    <w:p w14:paraId="061BE2F4" w14:textId="77777777" w:rsidR="00EA564C" w:rsidRPr="00DF6A57" w:rsidRDefault="00E05006" w:rsidP="00F93B9C">
      <w:pPr>
        <w:jc w:val="both"/>
        <w:rPr>
          <w:rFonts w:cs="Times New Roman"/>
          <w:sz w:val="22"/>
        </w:rPr>
      </w:pPr>
      <w:r w:rsidRPr="00DF6A57">
        <w:rPr>
          <w:rFonts w:cs="Times New Roman"/>
          <w:sz w:val="22"/>
        </w:rPr>
        <w:t>Th</w:t>
      </w:r>
      <w:r w:rsidRPr="00DF6A57">
        <w:rPr>
          <w:rFonts w:cs="Times New Roman"/>
          <w:sz w:val="22"/>
        </w:rPr>
        <w:t>ự</w:t>
      </w:r>
      <w:r w:rsidRPr="00DF6A57">
        <w:rPr>
          <w:rFonts w:cs="Times New Roman"/>
          <w:sz w:val="22"/>
        </w:rPr>
        <w:t>c tr</w:t>
      </w:r>
      <w:r w:rsidRPr="00DF6A57">
        <w:rPr>
          <w:rFonts w:cs="Times New Roman"/>
          <w:sz w:val="22"/>
        </w:rPr>
        <w:t>ạ</w:t>
      </w:r>
      <w:r w:rsidRPr="00DF6A57">
        <w:rPr>
          <w:rFonts w:cs="Times New Roman"/>
          <w:sz w:val="22"/>
        </w:rPr>
        <w:t>ng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r</w:t>
      </w:r>
      <w:r w:rsidRPr="00DF6A57">
        <w:rPr>
          <w:rFonts w:cs="Times New Roman"/>
          <w:sz w:val="22"/>
        </w:rPr>
        <w:t>ủ</w:t>
      </w:r>
      <w:r w:rsidRPr="00DF6A57">
        <w:rPr>
          <w:rFonts w:cs="Times New Roman"/>
          <w:sz w:val="22"/>
        </w:rPr>
        <w:t>i ro an ninh m</w:t>
      </w:r>
      <w:r w:rsidRPr="00DF6A57">
        <w:rPr>
          <w:rFonts w:cs="Times New Roman"/>
          <w:sz w:val="22"/>
        </w:rPr>
        <w:t>ạ</w:t>
      </w:r>
      <w:r w:rsidRPr="00DF6A57">
        <w:rPr>
          <w:rFonts w:cs="Times New Roman"/>
          <w:sz w:val="22"/>
        </w:rPr>
        <w:t>ng t</w:t>
      </w:r>
      <w:r w:rsidRPr="00DF6A57">
        <w:rPr>
          <w:rFonts w:cs="Times New Roman"/>
          <w:sz w:val="22"/>
        </w:rPr>
        <w:t>ạ</w:t>
      </w:r>
      <w:r w:rsidRPr="00DF6A57">
        <w:rPr>
          <w:rFonts w:cs="Times New Roman"/>
          <w:sz w:val="22"/>
        </w:rPr>
        <w:t>i các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 xml:space="preserve">c </w:t>
      </w:r>
      <w:r w:rsidRPr="00DF6A57">
        <w:rPr>
          <w:rFonts w:cs="Times New Roman"/>
          <w:sz w:val="22"/>
        </w:rPr>
        <w:t>ở</w:t>
      </w:r>
      <w:r w:rsidRPr="00DF6A57">
        <w:rPr>
          <w:rFonts w:cs="Times New Roman"/>
          <w:sz w:val="22"/>
        </w:rPr>
        <w:t xml:space="preserve"> Vi</w:t>
      </w:r>
      <w:r w:rsidRPr="00DF6A57">
        <w:rPr>
          <w:rFonts w:cs="Times New Roman"/>
          <w:sz w:val="22"/>
        </w:rPr>
        <w:t>ệ</w:t>
      </w:r>
      <w:r w:rsidRPr="00DF6A57">
        <w:rPr>
          <w:rFonts w:cs="Times New Roman"/>
          <w:sz w:val="22"/>
        </w:rPr>
        <w:t>t Nam ch</w:t>
      </w:r>
      <w:r w:rsidRPr="00DF6A57">
        <w:rPr>
          <w:rFonts w:cs="Times New Roman"/>
          <w:sz w:val="22"/>
        </w:rPr>
        <w:t>ị</w:t>
      </w:r>
      <w:r w:rsidRPr="00DF6A57">
        <w:rPr>
          <w:rFonts w:cs="Times New Roman"/>
          <w:sz w:val="22"/>
        </w:rPr>
        <w:t>u tác đ</w:t>
      </w:r>
      <w:r w:rsidRPr="00DF6A57">
        <w:rPr>
          <w:rFonts w:cs="Times New Roman"/>
          <w:sz w:val="22"/>
        </w:rPr>
        <w:t>ộ</w:t>
      </w:r>
      <w:r w:rsidRPr="00DF6A57">
        <w:rPr>
          <w:rFonts w:cs="Times New Roman"/>
          <w:sz w:val="22"/>
        </w:rPr>
        <w:t>ng m</w:t>
      </w:r>
      <w:r w:rsidRPr="00DF6A57">
        <w:rPr>
          <w:rFonts w:cs="Times New Roman"/>
          <w:sz w:val="22"/>
        </w:rPr>
        <w:t>ạ</w:t>
      </w:r>
      <w:r w:rsidRPr="00DF6A57">
        <w:rPr>
          <w:rFonts w:cs="Times New Roman"/>
          <w:sz w:val="22"/>
        </w:rPr>
        <w:t>nh m</w:t>
      </w:r>
      <w:r w:rsidRPr="00DF6A57">
        <w:rPr>
          <w:rFonts w:cs="Times New Roman"/>
          <w:sz w:val="22"/>
        </w:rPr>
        <w:t>ẽ</w:t>
      </w:r>
      <w:r w:rsidRPr="00DF6A57">
        <w:rPr>
          <w:rFonts w:cs="Times New Roman"/>
          <w:sz w:val="22"/>
        </w:rPr>
        <w:t xml:space="preserve"> t</w:t>
      </w:r>
      <w:r w:rsidRPr="00DF6A57">
        <w:rPr>
          <w:rFonts w:cs="Times New Roman"/>
          <w:sz w:val="22"/>
        </w:rPr>
        <w:t>ừ</w:t>
      </w:r>
      <w:r w:rsidRPr="00DF6A57">
        <w:rPr>
          <w:rFonts w:cs="Times New Roman"/>
          <w:sz w:val="22"/>
        </w:rPr>
        <w:t xml:space="preserve"> quá trình </w:t>
      </w:r>
      <w:r w:rsidRPr="00DF6A57">
        <w:rPr>
          <w:rFonts w:cs="Times New Roman"/>
          <w:sz w:val="22"/>
        </w:rPr>
        <w:t>chuy</w:t>
      </w:r>
      <w:r w:rsidRPr="00DF6A57">
        <w:rPr>
          <w:rFonts w:cs="Times New Roman"/>
          <w:sz w:val="22"/>
        </w:rPr>
        <w:t>ể</w:t>
      </w:r>
      <w:r w:rsidRPr="00DF6A57">
        <w:rPr>
          <w:rFonts w:cs="Times New Roman"/>
          <w:sz w:val="22"/>
        </w:rPr>
        <w:t>n đ</w:t>
      </w:r>
      <w:r w:rsidRPr="00DF6A57">
        <w:rPr>
          <w:rFonts w:cs="Times New Roman"/>
          <w:sz w:val="22"/>
        </w:rPr>
        <w:t>ổ</w:t>
      </w:r>
      <w:r w:rsidRPr="00DF6A57">
        <w:rPr>
          <w:rFonts w:cs="Times New Roman"/>
          <w:sz w:val="22"/>
        </w:rPr>
        <w:t>i s</w:t>
      </w:r>
      <w:r w:rsidRPr="00DF6A57">
        <w:rPr>
          <w:rFonts w:cs="Times New Roman"/>
          <w:sz w:val="22"/>
        </w:rPr>
        <w:t>ố</w:t>
      </w:r>
      <w:r w:rsidRPr="00DF6A57">
        <w:rPr>
          <w:rFonts w:cs="Times New Roman"/>
          <w:sz w:val="22"/>
        </w:rPr>
        <w:t xml:space="preserve"> trong khu v</w:t>
      </w:r>
      <w:r w:rsidRPr="00DF6A57">
        <w:rPr>
          <w:rFonts w:cs="Times New Roman"/>
          <w:sz w:val="22"/>
        </w:rPr>
        <w:t>ự</w:t>
      </w:r>
      <w:r w:rsidRPr="00DF6A57">
        <w:rPr>
          <w:rFonts w:cs="Times New Roman"/>
          <w:sz w:val="22"/>
        </w:rPr>
        <w:t>c công và tư nhân. Vi</w:t>
      </w:r>
      <w:r w:rsidRPr="00DF6A57">
        <w:rPr>
          <w:rFonts w:cs="Times New Roman"/>
          <w:sz w:val="22"/>
        </w:rPr>
        <w:t>ệ</w:t>
      </w:r>
      <w:r w:rsidRPr="00DF6A57">
        <w:rPr>
          <w:rFonts w:cs="Times New Roman"/>
          <w:sz w:val="22"/>
        </w:rPr>
        <w:t>c gia tăng s</w:t>
      </w:r>
      <w:r w:rsidRPr="00DF6A57">
        <w:rPr>
          <w:rFonts w:cs="Times New Roman"/>
          <w:sz w:val="22"/>
        </w:rPr>
        <w:t>ử</w:t>
      </w:r>
      <w:r w:rsidRPr="00DF6A57">
        <w:rPr>
          <w:rFonts w:cs="Times New Roman"/>
          <w:sz w:val="22"/>
        </w:rPr>
        <w:t xml:space="preserve"> d</w:t>
      </w:r>
      <w:r w:rsidRPr="00DF6A57">
        <w:rPr>
          <w:rFonts w:cs="Times New Roman"/>
          <w:sz w:val="22"/>
        </w:rPr>
        <w:t>ụ</w:t>
      </w:r>
      <w:r w:rsidRPr="00DF6A57">
        <w:rPr>
          <w:rFonts w:cs="Times New Roman"/>
          <w:sz w:val="22"/>
        </w:rPr>
        <w:t>ng h</w:t>
      </w:r>
      <w:r w:rsidRPr="00DF6A57">
        <w:rPr>
          <w:rFonts w:cs="Times New Roman"/>
          <w:sz w:val="22"/>
        </w:rPr>
        <w:t>ệ</w:t>
      </w:r>
      <w:r w:rsidRPr="00DF6A57">
        <w:rPr>
          <w:rFonts w:cs="Times New Roman"/>
          <w:sz w:val="22"/>
        </w:rPr>
        <w:t xml:space="preserve"> th</w:t>
      </w:r>
      <w:r w:rsidRPr="00DF6A57">
        <w:rPr>
          <w:rFonts w:cs="Times New Roman"/>
          <w:sz w:val="22"/>
        </w:rPr>
        <w:t>ố</w:t>
      </w:r>
      <w:r w:rsidRPr="00DF6A57">
        <w:rPr>
          <w:rFonts w:cs="Times New Roman"/>
          <w:sz w:val="22"/>
        </w:rPr>
        <w:t>ng thông tin, n</w:t>
      </w:r>
      <w:r w:rsidRPr="00DF6A57">
        <w:rPr>
          <w:rFonts w:cs="Times New Roman"/>
          <w:sz w:val="22"/>
        </w:rPr>
        <w:t>ề</w:t>
      </w:r>
      <w:r w:rsidRPr="00DF6A57">
        <w:rPr>
          <w:rFonts w:cs="Times New Roman"/>
          <w:sz w:val="22"/>
        </w:rPr>
        <w:t>n t</w:t>
      </w:r>
      <w:r w:rsidRPr="00DF6A57">
        <w:rPr>
          <w:rFonts w:cs="Times New Roman"/>
          <w:sz w:val="22"/>
        </w:rPr>
        <w:t>ả</w:t>
      </w:r>
      <w:r w:rsidRPr="00DF6A57">
        <w:rPr>
          <w:rFonts w:cs="Times New Roman"/>
          <w:sz w:val="22"/>
        </w:rPr>
        <w:t>ng s</w:t>
      </w:r>
      <w:r w:rsidRPr="00DF6A57">
        <w:rPr>
          <w:rFonts w:cs="Times New Roman"/>
          <w:sz w:val="22"/>
        </w:rPr>
        <w:t>ố</w:t>
      </w:r>
      <w:r w:rsidRPr="00DF6A57">
        <w:rPr>
          <w:rFonts w:cs="Times New Roman"/>
          <w:sz w:val="22"/>
        </w:rPr>
        <w:t xml:space="preserve"> và d</w:t>
      </w:r>
      <w:r w:rsidRPr="00DF6A57">
        <w:rPr>
          <w:rFonts w:cs="Times New Roman"/>
          <w:sz w:val="22"/>
        </w:rPr>
        <w:t>ị</w:t>
      </w:r>
      <w:r w:rsidRPr="00DF6A57">
        <w:rPr>
          <w:rFonts w:cs="Times New Roman"/>
          <w:sz w:val="22"/>
        </w:rPr>
        <w:t>ch v</w:t>
      </w:r>
      <w:r w:rsidRPr="00DF6A57">
        <w:rPr>
          <w:rFonts w:cs="Times New Roman"/>
          <w:sz w:val="22"/>
        </w:rPr>
        <w:t>ụ</w:t>
      </w:r>
      <w:r w:rsidRPr="00DF6A57">
        <w:rPr>
          <w:rFonts w:cs="Times New Roman"/>
          <w:sz w:val="22"/>
        </w:rPr>
        <w:t xml:space="preserve"> tr</w:t>
      </w:r>
      <w:r w:rsidRPr="00DF6A57">
        <w:rPr>
          <w:rFonts w:cs="Times New Roman"/>
          <w:sz w:val="22"/>
        </w:rPr>
        <w:t>ự</w:t>
      </w:r>
      <w:r w:rsidRPr="00DF6A57">
        <w:rPr>
          <w:rFonts w:cs="Times New Roman"/>
          <w:sz w:val="22"/>
        </w:rPr>
        <w:t>c tuy</w:t>
      </w:r>
      <w:r w:rsidRPr="00DF6A57">
        <w:rPr>
          <w:rFonts w:cs="Times New Roman"/>
          <w:sz w:val="22"/>
        </w:rPr>
        <w:t>ế</w:t>
      </w:r>
      <w:r w:rsidRPr="00DF6A57">
        <w:rPr>
          <w:rFonts w:cs="Times New Roman"/>
          <w:sz w:val="22"/>
        </w:rPr>
        <w:t>n đã làm m</w:t>
      </w:r>
      <w:r w:rsidRPr="00DF6A57">
        <w:rPr>
          <w:rFonts w:cs="Times New Roman"/>
          <w:sz w:val="22"/>
        </w:rPr>
        <w:t>ở</w:t>
      </w:r>
      <w:r w:rsidRPr="00DF6A57">
        <w:rPr>
          <w:rFonts w:cs="Times New Roman"/>
          <w:sz w:val="22"/>
        </w:rPr>
        <w:t xml:space="preserve"> r</w:t>
      </w:r>
      <w:r w:rsidRPr="00DF6A57">
        <w:rPr>
          <w:rFonts w:cs="Times New Roman"/>
          <w:sz w:val="22"/>
        </w:rPr>
        <w:t>ộ</w:t>
      </w:r>
      <w:r w:rsidRPr="00DF6A57">
        <w:rPr>
          <w:rFonts w:cs="Times New Roman"/>
          <w:sz w:val="22"/>
        </w:rPr>
        <w:t>ng b</w:t>
      </w:r>
      <w:r w:rsidRPr="00DF6A57">
        <w:rPr>
          <w:rFonts w:cs="Times New Roman"/>
          <w:sz w:val="22"/>
        </w:rPr>
        <w:t>ề</w:t>
      </w:r>
      <w:r w:rsidRPr="00DF6A57">
        <w:rPr>
          <w:rFonts w:cs="Times New Roman"/>
          <w:sz w:val="22"/>
        </w:rPr>
        <w:t xml:space="preserve"> m</w:t>
      </w:r>
      <w:r w:rsidRPr="00DF6A57">
        <w:rPr>
          <w:rFonts w:cs="Times New Roman"/>
          <w:sz w:val="22"/>
        </w:rPr>
        <w:t>ặ</w:t>
      </w:r>
      <w:r w:rsidRPr="00DF6A57">
        <w:rPr>
          <w:rFonts w:cs="Times New Roman"/>
          <w:sz w:val="22"/>
        </w:rPr>
        <w:t>t t</w:t>
      </w:r>
      <w:r w:rsidRPr="00DF6A57">
        <w:rPr>
          <w:rFonts w:cs="Times New Roman"/>
          <w:sz w:val="22"/>
        </w:rPr>
        <w:t>ấ</w:t>
      </w:r>
      <w:r w:rsidRPr="00DF6A57">
        <w:rPr>
          <w:rFonts w:cs="Times New Roman"/>
          <w:sz w:val="22"/>
        </w:rPr>
        <w:t>n công, kéo theo nguy cơ r</w:t>
      </w:r>
      <w:r w:rsidRPr="00DF6A57">
        <w:rPr>
          <w:rFonts w:cs="Times New Roman"/>
          <w:sz w:val="22"/>
        </w:rPr>
        <w:t>ủ</w:t>
      </w:r>
      <w:r w:rsidRPr="00DF6A57">
        <w:rPr>
          <w:rFonts w:cs="Times New Roman"/>
          <w:sz w:val="22"/>
        </w:rPr>
        <w:t>i ro an ninh m</w:t>
      </w:r>
      <w:r w:rsidRPr="00DF6A57">
        <w:rPr>
          <w:rFonts w:cs="Times New Roman"/>
          <w:sz w:val="22"/>
        </w:rPr>
        <w:t>ạ</w:t>
      </w:r>
      <w:r w:rsidRPr="00DF6A57">
        <w:rPr>
          <w:rFonts w:cs="Times New Roman"/>
          <w:sz w:val="22"/>
        </w:rPr>
        <w:t>ng ngày càng đa d</w:t>
      </w:r>
      <w:r w:rsidRPr="00DF6A57">
        <w:rPr>
          <w:rFonts w:cs="Times New Roman"/>
          <w:sz w:val="22"/>
        </w:rPr>
        <w:t>ạ</w:t>
      </w:r>
      <w:r w:rsidRPr="00DF6A57">
        <w:rPr>
          <w:rFonts w:cs="Times New Roman"/>
          <w:sz w:val="22"/>
        </w:rPr>
        <w:t>ng và ph</w:t>
      </w:r>
      <w:r w:rsidRPr="00DF6A57">
        <w:rPr>
          <w:rFonts w:cs="Times New Roman"/>
          <w:sz w:val="22"/>
        </w:rPr>
        <w:t>ứ</w:t>
      </w:r>
      <w:r w:rsidRPr="00DF6A57">
        <w:rPr>
          <w:rFonts w:cs="Times New Roman"/>
          <w:sz w:val="22"/>
        </w:rPr>
        <w:t>c t</w:t>
      </w:r>
      <w:r w:rsidRPr="00DF6A57">
        <w:rPr>
          <w:rFonts w:cs="Times New Roman"/>
          <w:sz w:val="22"/>
        </w:rPr>
        <w:t>ạ</w:t>
      </w:r>
      <w:r w:rsidRPr="00DF6A57">
        <w:rPr>
          <w:rFonts w:cs="Times New Roman"/>
          <w:sz w:val="22"/>
        </w:rPr>
        <w:t>p. Theo các báo cáo công khai c</w:t>
      </w:r>
      <w:r w:rsidRPr="00DF6A57">
        <w:rPr>
          <w:rFonts w:cs="Times New Roman"/>
          <w:sz w:val="22"/>
        </w:rPr>
        <w:t>ủ</w:t>
      </w:r>
      <w:r w:rsidRPr="00DF6A57">
        <w:rPr>
          <w:rFonts w:cs="Times New Roman"/>
          <w:sz w:val="22"/>
        </w:rPr>
        <w:t>a cơ q</w:t>
      </w:r>
      <w:r w:rsidRPr="00DF6A57">
        <w:rPr>
          <w:rFonts w:cs="Times New Roman"/>
          <w:sz w:val="22"/>
        </w:rPr>
        <w:t>uan qu</w:t>
      </w:r>
      <w:r w:rsidRPr="00DF6A57">
        <w:rPr>
          <w:rFonts w:cs="Times New Roman"/>
          <w:sz w:val="22"/>
        </w:rPr>
        <w:t>ả</w:t>
      </w:r>
      <w:r w:rsidRPr="00DF6A57">
        <w:rPr>
          <w:rFonts w:cs="Times New Roman"/>
          <w:sz w:val="22"/>
        </w:rPr>
        <w:t>n lý nhà nư</w:t>
      </w:r>
      <w:r w:rsidRPr="00DF6A57">
        <w:rPr>
          <w:rFonts w:cs="Times New Roman"/>
          <w:sz w:val="22"/>
        </w:rPr>
        <w:t>ớ</w:t>
      </w:r>
      <w:r w:rsidRPr="00DF6A57">
        <w:rPr>
          <w:rFonts w:cs="Times New Roman"/>
          <w:sz w:val="22"/>
        </w:rPr>
        <w:t>c v</w:t>
      </w:r>
      <w:r w:rsidRPr="00DF6A57">
        <w:rPr>
          <w:rFonts w:cs="Times New Roman"/>
          <w:sz w:val="22"/>
        </w:rPr>
        <w:t>ề</w:t>
      </w:r>
      <w:r w:rsidRPr="00DF6A57">
        <w:rPr>
          <w:rFonts w:cs="Times New Roman"/>
          <w:sz w:val="22"/>
        </w:rPr>
        <w:t xml:space="preserve"> an toàn thông tin, s</w:t>
      </w:r>
      <w:r w:rsidRPr="00DF6A57">
        <w:rPr>
          <w:rFonts w:cs="Times New Roman"/>
          <w:sz w:val="22"/>
        </w:rPr>
        <w:t>ố</w:t>
      </w:r>
      <w:r w:rsidRPr="00DF6A57">
        <w:rPr>
          <w:rFonts w:cs="Times New Roman"/>
          <w:sz w:val="22"/>
        </w:rPr>
        <w:t xml:space="preserve"> lư</w:t>
      </w:r>
      <w:r w:rsidRPr="00DF6A57">
        <w:rPr>
          <w:rFonts w:cs="Times New Roman"/>
          <w:sz w:val="22"/>
        </w:rPr>
        <w:t>ợ</w:t>
      </w:r>
      <w:r w:rsidRPr="00DF6A57">
        <w:rPr>
          <w:rFonts w:cs="Times New Roman"/>
          <w:sz w:val="22"/>
        </w:rPr>
        <w:t>ng s</w:t>
      </w:r>
      <w:r w:rsidRPr="00DF6A57">
        <w:rPr>
          <w:rFonts w:cs="Times New Roman"/>
          <w:sz w:val="22"/>
        </w:rPr>
        <w:t>ự</w:t>
      </w:r>
      <w:r w:rsidRPr="00DF6A57">
        <w:rPr>
          <w:rFonts w:cs="Times New Roman"/>
          <w:sz w:val="22"/>
        </w:rPr>
        <w:t xml:space="preserve"> c</w:t>
      </w:r>
      <w:r w:rsidRPr="00DF6A57">
        <w:rPr>
          <w:rFonts w:cs="Times New Roman"/>
          <w:sz w:val="22"/>
        </w:rPr>
        <w:t>ố</w:t>
      </w:r>
      <w:r w:rsidRPr="00DF6A57">
        <w:rPr>
          <w:rFonts w:cs="Times New Roman"/>
          <w:sz w:val="22"/>
        </w:rPr>
        <w:t xml:space="preserve"> an ninh m</w:t>
      </w:r>
      <w:r w:rsidRPr="00DF6A57">
        <w:rPr>
          <w:rFonts w:cs="Times New Roman"/>
          <w:sz w:val="22"/>
        </w:rPr>
        <w:t>ạ</w:t>
      </w:r>
      <w:r w:rsidRPr="00DF6A57">
        <w:rPr>
          <w:rFonts w:cs="Times New Roman"/>
          <w:sz w:val="22"/>
        </w:rPr>
        <w:t>ng đư</w:t>
      </w:r>
      <w:r w:rsidRPr="00DF6A57">
        <w:rPr>
          <w:rFonts w:cs="Times New Roman"/>
          <w:sz w:val="22"/>
        </w:rPr>
        <w:t>ợ</w:t>
      </w:r>
      <w:r w:rsidRPr="00DF6A57">
        <w:rPr>
          <w:rFonts w:cs="Times New Roman"/>
          <w:sz w:val="22"/>
        </w:rPr>
        <w:t>c ghi nh</w:t>
      </w:r>
      <w:r w:rsidRPr="00DF6A57">
        <w:rPr>
          <w:rFonts w:cs="Times New Roman"/>
          <w:sz w:val="22"/>
        </w:rPr>
        <w:t>ậ</w:t>
      </w:r>
      <w:r w:rsidRPr="00DF6A57">
        <w:rPr>
          <w:rFonts w:cs="Times New Roman"/>
          <w:sz w:val="22"/>
        </w:rPr>
        <w:t>n h</w:t>
      </w:r>
      <w:r w:rsidRPr="00DF6A57">
        <w:rPr>
          <w:rFonts w:cs="Times New Roman"/>
          <w:sz w:val="22"/>
        </w:rPr>
        <w:t>ằ</w:t>
      </w:r>
      <w:r w:rsidRPr="00DF6A57">
        <w:rPr>
          <w:rFonts w:cs="Times New Roman"/>
          <w:sz w:val="22"/>
        </w:rPr>
        <w:t>ng năm có xu hư</w:t>
      </w:r>
      <w:r w:rsidRPr="00DF6A57">
        <w:rPr>
          <w:rFonts w:cs="Times New Roman"/>
          <w:sz w:val="22"/>
        </w:rPr>
        <w:t>ớ</w:t>
      </w:r>
      <w:r w:rsidRPr="00DF6A57">
        <w:rPr>
          <w:rFonts w:cs="Times New Roman"/>
          <w:sz w:val="22"/>
        </w:rPr>
        <w:t>ng gia tăng, t</w:t>
      </w:r>
      <w:r w:rsidRPr="00DF6A57">
        <w:rPr>
          <w:rFonts w:cs="Times New Roman"/>
          <w:sz w:val="22"/>
        </w:rPr>
        <w:t>ậ</w:t>
      </w:r>
      <w:r w:rsidRPr="00DF6A57">
        <w:rPr>
          <w:rFonts w:cs="Times New Roman"/>
          <w:sz w:val="22"/>
        </w:rPr>
        <w:t>p trung vào các hình th</w:t>
      </w:r>
      <w:r w:rsidRPr="00DF6A57">
        <w:rPr>
          <w:rFonts w:cs="Times New Roman"/>
          <w:sz w:val="22"/>
        </w:rPr>
        <w:t>ứ</w:t>
      </w:r>
      <w:r w:rsidRPr="00DF6A57">
        <w:rPr>
          <w:rFonts w:cs="Times New Roman"/>
          <w:sz w:val="22"/>
        </w:rPr>
        <w:t>c t</w:t>
      </w:r>
      <w:r w:rsidRPr="00DF6A57">
        <w:rPr>
          <w:rFonts w:cs="Times New Roman"/>
          <w:sz w:val="22"/>
        </w:rPr>
        <w:t>ấ</w:t>
      </w:r>
      <w:r w:rsidRPr="00DF6A57">
        <w:rPr>
          <w:rFonts w:cs="Times New Roman"/>
          <w:sz w:val="22"/>
        </w:rPr>
        <w:t>n công mã đ</w:t>
      </w:r>
      <w:r w:rsidRPr="00DF6A57">
        <w:rPr>
          <w:rFonts w:cs="Times New Roman"/>
          <w:sz w:val="22"/>
        </w:rPr>
        <w:t>ộ</w:t>
      </w:r>
      <w:r w:rsidRPr="00DF6A57">
        <w:rPr>
          <w:rFonts w:cs="Times New Roman"/>
          <w:sz w:val="22"/>
        </w:rPr>
        <w:t>c, l</w:t>
      </w:r>
      <w:r w:rsidRPr="00DF6A57">
        <w:rPr>
          <w:rFonts w:cs="Times New Roman"/>
          <w:sz w:val="22"/>
        </w:rPr>
        <w:t>ừ</w:t>
      </w:r>
      <w:r w:rsidRPr="00DF6A57">
        <w:rPr>
          <w:rFonts w:cs="Times New Roman"/>
          <w:sz w:val="22"/>
        </w:rPr>
        <w:t>a đ</w:t>
      </w:r>
      <w:r w:rsidRPr="00DF6A57">
        <w:rPr>
          <w:rFonts w:cs="Times New Roman"/>
          <w:sz w:val="22"/>
        </w:rPr>
        <w:t>ả</w:t>
      </w:r>
      <w:r w:rsidRPr="00DF6A57">
        <w:rPr>
          <w:rFonts w:cs="Times New Roman"/>
          <w:sz w:val="22"/>
        </w:rPr>
        <w:t>o tr</w:t>
      </w:r>
      <w:r w:rsidRPr="00DF6A57">
        <w:rPr>
          <w:rFonts w:cs="Times New Roman"/>
          <w:sz w:val="22"/>
        </w:rPr>
        <w:t>ự</w:t>
      </w:r>
      <w:r w:rsidRPr="00DF6A57">
        <w:rPr>
          <w:rFonts w:cs="Times New Roman"/>
          <w:sz w:val="22"/>
        </w:rPr>
        <w:t>c tuy</w:t>
      </w:r>
      <w:r w:rsidRPr="00DF6A57">
        <w:rPr>
          <w:rFonts w:cs="Times New Roman"/>
          <w:sz w:val="22"/>
        </w:rPr>
        <w:t>ế</w:t>
      </w:r>
      <w:r w:rsidRPr="00DF6A57">
        <w:rPr>
          <w:rFonts w:cs="Times New Roman"/>
          <w:sz w:val="22"/>
        </w:rPr>
        <w:t>n và xâm nh</w:t>
      </w:r>
      <w:r w:rsidRPr="00DF6A57">
        <w:rPr>
          <w:rFonts w:cs="Times New Roman"/>
          <w:sz w:val="22"/>
        </w:rPr>
        <w:t>ậ</w:t>
      </w:r>
      <w:r w:rsidRPr="00DF6A57">
        <w:rPr>
          <w:rFonts w:cs="Times New Roman"/>
          <w:sz w:val="22"/>
        </w:rPr>
        <w:t>p trái phép h</w:t>
      </w:r>
      <w:r w:rsidRPr="00DF6A57">
        <w:rPr>
          <w:rFonts w:cs="Times New Roman"/>
          <w:sz w:val="22"/>
        </w:rPr>
        <w:t>ệ</w:t>
      </w:r>
      <w:r w:rsidRPr="00DF6A57">
        <w:rPr>
          <w:rFonts w:cs="Times New Roman"/>
          <w:sz w:val="22"/>
        </w:rPr>
        <w:t xml:space="preserve"> th</w:t>
      </w:r>
      <w:r w:rsidRPr="00DF6A57">
        <w:rPr>
          <w:rFonts w:cs="Times New Roman"/>
          <w:sz w:val="22"/>
        </w:rPr>
        <w:t>ố</w:t>
      </w:r>
      <w:r w:rsidRPr="00DF6A57">
        <w:rPr>
          <w:rFonts w:cs="Times New Roman"/>
          <w:sz w:val="22"/>
        </w:rPr>
        <w:t>ng.</w:t>
      </w:r>
    </w:p>
    <w:p w14:paraId="76DE5280" w14:textId="77777777" w:rsidR="00EA564C" w:rsidRPr="00DF6A57" w:rsidRDefault="00E05006" w:rsidP="00F93B9C">
      <w:pPr>
        <w:jc w:val="both"/>
        <w:rPr>
          <w:rFonts w:cs="Times New Roman"/>
          <w:sz w:val="22"/>
        </w:rPr>
      </w:pPr>
      <w:r w:rsidRPr="00DF6A57">
        <w:rPr>
          <w:rFonts w:cs="Times New Roman"/>
          <w:sz w:val="22"/>
        </w:rPr>
        <w:t>Trong th</w:t>
      </w:r>
      <w:r w:rsidRPr="00DF6A57">
        <w:rPr>
          <w:rFonts w:cs="Times New Roman"/>
          <w:sz w:val="22"/>
        </w:rPr>
        <w:t>ự</w:t>
      </w:r>
      <w:r w:rsidRPr="00DF6A57">
        <w:rPr>
          <w:rFonts w:cs="Times New Roman"/>
          <w:sz w:val="22"/>
        </w:rPr>
        <w:t>c ti</w:t>
      </w:r>
      <w:r w:rsidRPr="00DF6A57">
        <w:rPr>
          <w:rFonts w:cs="Times New Roman"/>
          <w:sz w:val="22"/>
        </w:rPr>
        <w:t>ễ</w:t>
      </w:r>
      <w:r w:rsidRPr="00DF6A57">
        <w:rPr>
          <w:rFonts w:cs="Times New Roman"/>
          <w:sz w:val="22"/>
        </w:rPr>
        <w:t>n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nhi</w:t>
      </w:r>
      <w:r w:rsidRPr="00DF6A57">
        <w:rPr>
          <w:rFonts w:cs="Times New Roman"/>
          <w:sz w:val="22"/>
        </w:rPr>
        <w:t>ề</w:t>
      </w:r>
      <w:r w:rsidRPr="00DF6A57">
        <w:rPr>
          <w:rFonts w:cs="Times New Roman"/>
          <w:sz w:val="22"/>
        </w:rPr>
        <w:t>u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t</w:t>
      </w:r>
      <w:r w:rsidRPr="00DF6A57">
        <w:rPr>
          <w:rFonts w:cs="Times New Roman"/>
          <w:sz w:val="22"/>
        </w:rPr>
        <w:t>ạ</w:t>
      </w:r>
      <w:r w:rsidRPr="00DF6A57">
        <w:rPr>
          <w:rFonts w:cs="Times New Roman"/>
          <w:sz w:val="22"/>
        </w:rPr>
        <w:t xml:space="preserve">i </w:t>
      </w:r>
      <w:r w:rsidRPr="00DF6A57">
        <w:rPr>
          <w:rFonts w:cs="Times New Roman"/>
          <w:sz w:val="22"/>
        </w:rPr>
        <w:t>Vi</w:t>
      </w:r>
      <w:r w:rsidRPr="00DF6A57">
        <w:rPr>
          <w:rFonts w:cs="Times New Roman"/>
          <w:sz w:val="22"/>
        </w:rPr>
        <w:t>ệ</w:t>
      </w:r>
      <w:r w:rsidRPr="00DF6A57">
        <w:rPr>
          <w:rFonts w:cs="Times New Roman"/>
          <w:sz w:val="22"/>
        </w:rPr>
        <w:t>t Nam đã bư</w:t>
      </w:r>
      <w:r w:rsidRPr="00DF6A57">
        <w:rPr>
          <w:rFonts w:cs="Times New Roman"/>
          <w:sz w:val="22"/>
        </w:rPr>
        <w:t>ớ</w:t>
      </w:r>
      <w:r w:rsidRPr="00DF6A57">
        <w:rPr>
          <w:rFonts w:cs="Times New Roman"/>
          <w:sz w:val="22"/>
        </w:rPr>
        <w:t>c đ</w:t>
      </w:r>
      <w:r w:rsidRPr="00DF6A57">
        <w:rPr>
          <w:rFonts w:cs="Times New Roman"/>
          <w:sz w:val="22"/>
        </w:rPr>
        <w:t>ầ</w:t>
      </w:r>
      <w:r w:rsidRPr="00DF6A57">
        <w:rPr>
          <w:rFonts w:cs="Times New Roman"/>
          <w:sz w:val="22"/>
        </w:rPr>
        <w:t>u tri</w:t>
      </w:r>
      <w:r w:rsidRPr="00DF6A57">
        <w:rPr>
          <w:rFonts w:cs="Times New Roman"/>
          <w:sz w:val="22"/>
        </w:rPr>
        <w:t>ể</w:t>
      </w:r>
      <w:r w:rsidRPr="00DF6A57">
        <w:rPr>
          <w:rFonts w:cs="Times New Roman"/>
          <w:sz w:val="22"/>
        </w:rPr>
        <w:t>n khai các bi</w:t>
      </w:r>
      <w:r w:rsidRPr="00DF6A57">
        <w:rPr>
          <w:rFonts w:cs="Times New Roman"/>
          <w:sz w:val="22"/>
        </w:rPr>
        <w:t>ệ</w:t>
      </w:r>
      <w:r w:rsidRPr="00DF6A57">
        <w:rPr>
          <w:rFonts w:cs="Times New Roman"/>
          <w:sz w:val="22"/>
        </w:rPr>
        <w:t>n pháp b</w:t>
      </w:r>
      <w:r w:rsidRPr="00DF6A57">
        <w:rPr>
          <w:rFonts w:cs="Times New Roman"/>
          <w:sz w:val="22"/>
        </w:rPr>
        <w:t>ả</w:t>
      </w:r>
      <w:r w:rsidRPr="00DF6A57">
        <w:rPr>
          <w:rFonts w:cs="Times New Roman"/>
          <w:sz w:val="22"/>
        </w:rPr>
        <w:t>o đ</w:t>
      </w:r>
      <w:r w:rsidRPr="00DF6A57">
        <w:rPr>
          <w:rFonts w:cs="Times New Roman"/>
          <w:sz w:val="22"/>
        </w:rPr>
        <w:t>ả</w:t>
      </w:r>
      <w:r w:rsidRPr="00DF6A57">
        <w:rPr>
          <w:rFonts w:cs="Times New Roman"/>
          <w:sz w:val="22"/>
        </w:rPr>
        <w:t>m an ninh m</w:t>
      </w:r>
      <w:r w:rsidRPr="00DF6A57">
        <w:rPr>
          <w:rFonts w:cs="Times New Roman"/>
          <w:sz w:val="22"/>
        </w:rPr>
        <w:t>ạ</w:t>
      </w:r>
      <w:r w:rsidRPr="00DF6A57">
        <w:rPr>
          <w:rFonts w:cs="Times New Roman"/>
          <w:sz w:val="22"/>
        </w:rPr>
        <w:t>ng, song ho</w:t>
      </w:r>
      <w:r w:rsidRPr="00DF6A57">
        <w:rPr>
          <w:rFonts w:cs="Times New Roman"/>
          <w:sz w:val="22"/>
        </w:rPr>
        <w:t>ạ</w:t>
      </w:r>
      <w:r w:rsidRPr="00DF6A57">
        <w:rPr>
          <w:rFonts w:cs="Times New Roman"/>
          <w:sz w:val="22"/>
        </w:rPr>
        <w:t>t đ</w:t>
      </w:r>
      <w:r w:rsidRPr="00DF6A57">
        <w:rPr>
          <w:rFonts w:cs="Times New Roman"/>
          <w:sz w:val="22"/>
        </w:rPr>
        <w:t>ộ</w:t>
      </w:r>
      <w:r w:rsidRPr="00DF6A57">
        <w:rPr>
          <w:rFonts w:cs="Times New Roman"/>
          <w:sz w:val="22"/>
        </w:rPr>
        <w:t>ng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r</w:t>
      </w:r>
      <w:r w:rsidRPr="00DF6A57">
        <w:rPr>
          <w:rFonts w:cs="Times New Roman"/>
          <w:sz w:val="22"/>
        </w:rPr>
        <w:t>ủ</w:t>
      </w:r>
      <w:r w:rsidRPr="00DF6A57">
        <w:rPr>
          <w:rFonts w:cs="Times New Roman"/>
          <w:sz w:val="22"/>
        </w:rPr>
        <w:t>i ro v</w:t>
      </w:r>
      <w:r w:rsidRPr="00DF6A57">
        <w:rPr>
          <w:rFonts w:cs="Times New Roman"/>
          <w:sz w:val="22"/>
        </w:rPr>
        <w:t>ẫ</w:t>
      </w:r>
      <w:r w:rsidRPr="00DF6A57">
        <w:rPr>
          <w:rFonts w:cs="Times New Roman"/>
          <w:sz w:val="22"/>
        </w:rPr>
        <w:t>n còn mang tính phân tán và thi</w:t>
      </w:r>
      <w:r w:rsidRPr="00DF6A57">
        <w:rPr>
          <w:rFonts w:cs="Times New Roman"/>
          <w:sz w:val="22"/>
        </w:rPr>
        <w:t>ế</w:t>
      </w:r>
      <w:r w:rsidRPr="00DF6A57">
        <w:rPr>
          <w:rFonts w:cs="Times New Roman"/>
          <w:sz w:val="22"/>
        </w:rPr>
        <w:t>u tính h</w:t>
      </w:r>
      <w:r w:rsidRPr="00DF6A57">
        <w:rPr>
          <w:rFonts w:cs="Times New Roman"/>
          <w:sz w:val="22"/>
        </w:rPr>
        <w:t>ệ</w:t>
      </w:r>
      <w:r w:rsidRPr="00DF6A57">
        <w:rPr>
          <w:rFonts w:cs="Times New Roman"/>
          <w:sz w:val="22"/>
        </w:rPr>
        <w:t xml:space="preserve"> th</w:t>
      </w:r>
      <w:r w:rsidRPr="00DF6A57">
        <w:rPr>
          <w:rFonts w:cs="Times New Roman"/>
          <w:sz w:val="22"/>
        </w:rPr>
        <w:t>ố</w:t>
      </w:r>
      <w:r w:rsidRPr="00DF6A57">
        <w:rPr>
          <w:rFonts w:cs="Times New Roman"/>
          <w:sz w:val="22"/>
        </w:rPr>
        <w:t>ng. Nghiên c</w:t>
      </w:r>
      <w:r w:rsidRPr="00DF6A57">
        <w:rPr>
          <w:rFonts w:cs="Times New Roman"/>
          <w:sz w:val="22"/>
        </w:rPr>
        <w:t>ứ</w:t>
      </w:r>
      <w:r w:rsidRPr="00DF6A57">
        <w:rPr>
          <w:rFonts w:cs="Times New Roman"/>
          <w:sz w:val="22"/>
        </w:rPr>
        <w:t>u c</w:t>
      </w:r>
      <w:r w:rsidRPr="00DF6A57">
        <w:rPr>
          <w:rFonts w:cs="Times New Roman"/>
          <w:sz w:val="22"/>
        </w:rPr>
        <w:t>ủ</w:t>
      </w:r>
      <w:r w:rsidRPr="00DF6A57">
        <w:rPr>
          <w:rFonts w:cs="Times New Roman"/>
          <w:sz w:val="22"/>
        </w:rPr>
        <w:t>a Hu</w:t>
      </w:r>
      <w:r w:rsidRPr="00DF6A57">
        <w:rPr>
          <w:rFonts w:cs="Times New Roman"/>
          <w:sz w:val="22"/>
        </w:rPr>
        <w:t>ỳ</w:t>
      </w:r>
      <w:r w:rsidRPr="00DF6A57">
        <w:rPr>
          <w:rFonts w:cs="Times New Roman"/>
          <w:sz w:val="22"/>
        </w:rPr>
        <w:t>nh Tr</w:t>
      </w:r>
      <w:r w:rsidRPr="00DF6A57">
        <w:rPr>
          <w:rFonts w:cs="Times New Roman"/>
          <w:sz w:val="22"/>
        </w:rPr>
        <w:t>ọ</w:t>
      </w:r>
      <w:r w:rsidRPr="00DF6A57">
        <w:rPr>
          <w:rFonts w:cs="Times New Roman"/>
          <w:sz w:val="22"/>
        </w:rPr>
        <w:t>ng Thưa (2025) cho th</w:t>
      </w:r>
      <w:r w:rsidRPr="00DF6A57">
        <w:rPr>
          <w:rFonts w:cs="Times New Roman"/>
          <w:sz w:val="22"/>
        </w:rPr>
        <w:t>ấ</w:t>
      </w:r>
      <w:r w:rsidRPr="00DF6A57">
        <w:rPr>
          <w:rFonts w:cs="Times New Roman"/>
          <w:sz w:val="22"/>
        </w:rPr>
        <w:t>y các doanh nghi</w:t>
      </w:r>
      <w:r w:rsidRPr="00DF6A57">
        <w:rPr>
          <w:rFonts w:cs="Times New Roman"/>
          <w:sz w:val="22"/>
        </w:rPr>
        <w:t>ệ</w:t>
      </w:r>
      <w:r w:rsidRPr="00DF6A57">
        <w:rPr>
          <w:rFonts w:cs="Times New Roman"/>
          <w:sz w:val="22"/>
        </w:rPr>
        <w:t>p v</w:t>
      </w:r>
      <w:r w:rsidRPr="00DF6A57">
        <w:rPr>
          <w:rFonts w:cs="Times New Roman"/>
          <w:sz w:val="22"/>
        </w:rPr>
        <w:t>ừ</w:t>
      </w:r>
      <w:r w:rsidRPr="00DF6A57">
        <w:rPr>
          <w:rFonts w:cs="Times New Roman"/>
          <w:sz w:val="22"/>
        </w:rPr>
        <w:t>a và nh</w:t>
      </w:r>
      <w:r w:rsidRPr="00DF6A57">
        <w:rPr>
          <w:rFonts w:cs="Times New Roman"/>
          <w:sz w:val="22"/>
        </w:rPr>
        <w:t>ỏ</w:t>
      </w:r>
      <w:r w:rsidRPr="00DF6A57">
        <w:rPr>
          <w:rFonts w:cs="Times New Roman"/>
          <w:sz w:val="22"/>
        </w:rPr>
        <w:t xml:space="preserve"> g</w:t>
      </w:r>
      <w:r w:rsidRPr="00DF6A57">
        <w:rPr>
          <w:rFonts w:cs="Times New Roman"/>
          <w:sz w:val="22"/>
        </w:rPr>
        <w:t>ặ</w:t>
      </w:r>
      <w:r w:rsidRPr="00DF6A57">
        <w:rPr>
          <w:rFonts w:cs="Times New Roman"/>
          <w:sz w:val="22"/>
        </w:rPr>
        <w:t>p nhi</w:t>
      </w:r>
      <w:r w:rsidRPr="00DF6A57">
        <w:rPr>
          <w:rFonts w:cs="Times New Roman"/>
          <w:sz w:val="22"/>
        </w:rPr>
        <w:t>ề</w:t>
      </w:r>
      <w:r w:rsidRPr="00DF6A57">
        <w:rPr>
          <w:rFonts w:cs="Times New Roman"/>
          <w:sz w:val="22"/>
        </w:rPr>
        <w:t>u khó khăn trong vi</w:t>
      </w:r>
      <w:r w:rsidRPr="00DF6A57">
        <w:rPr>
          <w:rFonts w:cs="Times New Roman"/>
          <w:sz w:val="22"/>
        </w:rPr>
        <w:t>ệ</w:t>
      </w:r>
      <w:r w:rsidRPr="00DF6A57">
        <w:rPr>
          <w:rFonts w:cs="Times New Roman"/>
          <w:sz w:val="22"/>
        </w:rPr>
        <w:t xml:space="preserve">c </w:t>
      </w:r>
      <w:r w:rsidRPr="00DF6A57">
        <w:rPr>
          <w:rFonts w:cs="Times New Roman"/>
          <w:sz w:val="22"/>
        </w:rPr>
        <w:t>xây d</w:t>
      </w:r>
      <w:r w:rsidRPr="00DF6A57">
        <w:rPr>
          <w:rFonts w:cs="Times New Roman"/>
          <w:sz w:val="22"/>
        </w:rPr>
        <w:t>ự</w:t>
      </w:r>
      <w:r w:rsidRPr="00DF6A57">
        <w:rPr>
          <w:rFonts w:cs="Times New Roman"/>
          <w:sz w:val="22"/>
        </w:rPr>
        <w:t>ng cơ ch</w:t>
      </w:r>
      <w:r w:rsidRPr="00DF6A57">
        <w:rPr>
          <w:rFonts w:cs="Times New Roman"/>
          <w:sz w:val="22"/>
        </w:rPr>
        <w:t>ế</w:t>
      </w:r>
      <w:r w:rsidRPr="00DF6A57">
        <w:rPr>
          <w:rFonts w:cs="Times New Roman"/>
          <w:sz w:val="22"/>
        </w:rPr>
        <w:t xml:space="preserve"> giám sát liên t</w:t>
      </w:r>
      <w:r w:rsidRPr="00DF6A57">
        <w:rPr>
          <w:rFonts w:cs="Times New Roman"/>
          <w:sz w:val="22"/>
        </w:rPr>
        <w:t>ụ</w:t>
      </w:r>
      <w:r w:rsidRPr="00DF6A57">
        <w:rPr>
          <w:rFonts w:cs="Times New Roman"/>
          <w:sz w:val="22"/>
        </w:rPr>
        <w:t>c và ph</w:t>
      </w:r>
      <w:r w:rsidRPr="00DF6A57">
        <w:rPr>
          <w:rFonts w:cs="Times New Roman"/>
          <w:sz w:val="22"/>
        </w:rPr>
        <w:t>ả</w:t>
      </w:r>
      <w:r w:rsidRPr="00DF6A57">
        <w:rPr>
          <w:rFonts w:cs="Times New Roman"/>
          <w:sz w:val="22"/>
        </w:rPr>
        <w:t xml:space="preserve">n </w:t>
      </w:r>
      <w:r w:rsidRPr="00DF6A57">
        <w:rPr>
          <w:rFonts w:cs="Times New Roman"/>
          <w:sz w:val="22"/>
        </w:rPr>
        <w:t>ứ</w:t>
      </w:r>
      <w:r w:rsidRPr="00DF6A57">
        <w:rPr>
          <w:rFonts w:cs="Times New Roman"/>
          <w:sz w:val="22"/>
        </w:rPr>
        <w:t>ng s</w:t>
      </w:r>
      <w:r w:rsidRPr="00DF6A57">
        <w:rPr>
          <w:rFonts w:cs="Times New Roman"/>
          <w:sz w:val="22"/>
        </w:rPr>
        <w:t>ự</w:t>
      </w:r>
      <w:r w:rsidRPr="00DF6A57">
        <w:rPr>
          <w:rFonts w:cs="Times New Roman"/>
          <w:sz w:val="22"/>
        </w:rPr>
        <w:t xml:space="preserve"> c</w:t>
      </w:r>
      <w:r w:rsidRPr="00DF6A57">
        <w:rPr>
          <w:rFonts w:cs="Times New Roman"/>
          <w:sz w:val="22"/>
        </w:rPr>
        <w:t>ố</w:t>
      </w:r>
      <w:r w:rsidRPr="00DF6A57">
        <w:rPr>
          <w:rFonts w:cs="Times New Roman"/>
          <w:sz w:val="22"/>
        </w:rPr>
        <w:t xml:space="preserve"> an ninh m</w:t>
      </w:r>
      <w:r w:rsidRPr="00DF6A57">
        <w:rPr>
          <w:rFonts w:cs="Times New Roman"/>
          <w:sz w:val="22"/>
        </w:rPr>
        <w:t>ạ</w:t>
      </w:r>
      <w:r w:rsidRPr="00DF6A57">
        <w:rPr>
          <w:rFonts w:cs="Times New Roman"/>
          <w:sz w:val="22"/>
        </w:rPr>
        <w:t>ng t</w:t>
      </w:r>
      <w:r w:rsidRPr="00DF6A57">
        <w:rPr>
          <w:rFonts w:cs="Times New Roman"/>
          <w:sz w:val="22"/>
        </w:rPr>
        <w:t>ự</w:t>
      </w:r>
      <w:r w:rsidRPr="00DF6A57">
        <w:rPr>
          <w:rFonts w:cs="Times New Roman"/>
          <w:sz w:val="22"/>
        </w:rPr>
        <w:t xml:space="preserve"> đ</w:t>
      </w:r>
      <w:r w:rsidRPr="00DF6A57">
        <w:rPr>
          <w:rFonts w:cs="Times New Roman"/>
          <w:sz w:val="22"/>
        </w:rPr>
        <w:t>ộ</w:t>
      </w:r>
      <w:r w:rsidRPr="00DF6A57">
        <w:rPr>
          <w:rFonts w:cs="Times New Roman"/>
          <w:sz w:val="22"/>
        </w:rPr>
        <w:t>ng. Vi</w:t>
      </w:r>
      <w:r w:rsidRPr="00DF6A57">
        <w:rPr>
          <w:rFonts w:cs="Times New Roman"/>
          <w:sz w:val="22"/>
        </w:rPr>
        <w:t>ệ</w:t>
      </w:r>
      <w:r w:rsidRPr="00DF6A57">
        <w:rPr>
          <w:rFonts w:cs="Times New Roman"/>
          <w:sz w:val="22"/>
        </w:rPr>
        <w:t>c phát hi</w:t>
      </w:r>
      <w:r w:rsidRPr="00DF6A57">
        <w:rPr>
          <w:rFonts w:cs="Times New Roman"/>
          <w:sz w:val="22"/>
        </w:rPr>
        <w:t>ệ</w:t>
      </w:r>
      <w:r w:rsidRPr="00DF6A57">
        <w:rPr>
          <w:rFonts w:cs="Times New Roman"/>
          <w:sz w:val="22"/>
        </w:rPr>
        <w:t>n và x</w:t>
      </w:r>
      <w:r w:rsidRPr="00DF6A57">
        <w:rPr>
          <w:rFonts w:cs="Times New Roman"/>
          <w:sz w:val="22"/>
        </w:rPr>
        <w:t>ử</w:t>
      </w:r>
      <w:r w:rsidRPr="00DF6A57">
        <w:rPr>
          <w:rFonts w:cs="Times New Roman"/>
          <w:sz w:val="22"/>
        </w:rPr>
        <w:t xml:space="preserve"> lý r</w:t>
      </w:r>
      <w:r w:rsidRPr="00DF6A57">
        <w:rPr>
          <w:rFonts w:cs="Times New Roman"/>
          <w:sz w:val="22"/>
        </w:rPr>
        <w:t>ủ</w:t>
      </w:r>
      <w:r w:rsidRPr="00DF6A57">
        <w:rPr>
          <w:rFonts w:cs="Times New Roman"/>
          <w:sz w:val="22"/>
        </w:rPr>
        <w:t>i ro ch</w:t>
      </w:r>
      <w:r w:rsidRPr="00DF6A57">
        <w:rPr>
          <w:rFonts w:cs="Times New Roman"/>
          <w:sz w:val="22"/>
        </w:rPr>
        <w:t>ủ</w:t>
      </w:r>
      <w:r w:rsidRPr="00DF6A57">
        <w:rPr>
          <w:rFonts w:cs="Times New Roman"/>
          <w:sz w:val="22"/>
        </w:rPr>
        <w:t xml:space="preserve"> y</w:t>
      </w:r>
      <w:r w:rsidRPr="00DF6A57">
        <w:rPr>
          <w:rFonts w:cs="Times New Roman"/>
          <w:sz w:val="22"/>
        </w:rPr>
        <w:t>ế</w:t>
      </w:r>
      <w:r w:rsidRPr="00DF6A57">
        <w:rPr>
          <w:rFonts w:cs="Times New Roman"/>
          <w:sz w:val="22"/>
        </w:rPr>
        <w:t>u d</w:t>
      </w:r>
      <w:r w:rsidRPr="00DF6A57">
        <w:rPr>
          <w:rFonts w:cs="Times New Roman"/>
          <w:sz w:val="22"/>
        </w:rPr>
        <w:t>ự</w:t>
      </w:r>
      <w:r w:rsidRPr="00DF6A57">
        <w:rPr>
          <w:rFonts w:cs="Times New Roman"/>
          <w:sz w:val="22"/>
        </w:rPr>
        <w:t>a vào phương th</w:t>
      </w:r>
      <w:r w:rsidRPr="00DF6A57">
        <w:rPr>
          <w:rFonts w:cs="Times New Roman"/>
          <w:sz w:val="22"/>
        </w:rPr>
        <w:t>ứ</w:t>
      </w:r>
      <w:r w:rsidRPr="00DF6A57">
        <w:rPr>
          <w:rFonts w:cs="Times New Roman"/>
          <w:sz w:val="22"/>
        </w:rPr>
        <w:t>c th</w:t>
      </w:r>
      <w:r w:rsidRPr="00DF6A57">
        <w:rPr>
          <w:rFonts w:cs="Times New Roman"/>
          <w:sz w:val="22"/>
        </w:rPr>
        <w:t>ủ</w:t>
      </w:r>
      <w:r w:rsidRPr="00DF6A57">
        <w:rPr>
          <w:rFonts w:cs="Times New Roman"/>
          <w:sz w:val="22"/>
        </w:rPr>
        <w:t xml:space="preserve"> công, d</w:t>
      </w:r>
      <w:r w:rsidRPr="00DF6A57">
        <w:rPr>
          <w:rFonts w:cs="Times New Roman"/>
          <w:sz w:val="22"/>
        </w:rPr>
        <w:t>ẫ</w:t>
      </w:r>
      <w:r w:rsidRPr="00DF6A57">
        <w:rPr>
          <w:rFonts w:cs="Times New Roman"/>
          <w:sz w:val="22"/>
        </w:rPr>
        <w:t>n đ</w:t>
      </w:r>
      <w:r w:rsidRPr="00DF6A57">
        <w:rPr>
          <w:rFonts w:cs="Times New Roman"/>
          <w:sz w:val="22"/>
        </w:rPr>
        <w:t>ế</w:t>
      </w:r>
      <w:r w:rsidRPr="00DF6A57">
        <w:rPr>
          <w:rFonts w:cs="Times New Roman"/>
          <w:sz w:val="22"/>
        </w:rPr>
        <w:t>n th</w:t>
      </w:r>
      <w:r w:rsidRPr="00DF6A57">
        <w:rPr>
          <w:rFonts w:cs="Times New Roman"/>
          <w:sz w:val="22"/>
        </w:rPr>
        <w:t>ờ</w:t>
      </w:r>
      <w:r w:rsidRPr="00DF6A57">
        <w:rPr>
          <w:rFonts w:cs="Times New Roman"/>
          <w:sz w:val="22"/>
        </w:rPr>
        <w:t>i gian ph</w:t>
      </w:r>
      <w:r w:rsidRPr="00DF6A57">
        <w:rPr>
          <w:rFonts w:cs="Times New Roman"/>
          <w:sz w:val="22"/>
        </w:rPr>
        <w:t>ả</w:t>
      </w:r>
      <w:r w:rsidRPr="00DF6A57">
        <w:rPr>
          <w:rFonts w:cs="Times New Roman"/>
          <w:sz w:val="22"/>
        </w:rPr>
        <w:t xml:space="preserve">n </w:t>
      </w:r>
      <w:r w:rsidRPr="00DF6A57">
        <w:rPr>
          <w:rFonts w:cs="Times New Roman"/>
          <w:sz w:val="22"/>
        </w:rPr>
        <w:t>ứ</w:t>
      </w:r>
      <w:r w:rsidRPr="00DF6A57">
        <w:rPr>
          <w:rFonts w:cs="Times New Roman"/>
          <w:sz w:val="22"/>
        </w:rPr>
        <w:t>ng kéo dài và hi</w:t>
      </w:r>
      <w:r w:rsidRPr="00DF6A57">
        <w:rPr>
          <w:rFonts w:cs="Times New Roman"/>
          <w:sz w:val="22"/>
        </w:rPr>
        <w:t>ệ</w:t>
      </w:r>
      <w:r w:rsidRPr="00DF6A57">
        <w:rPr>
          <w:rFonts w:cs="Times New Roman"/>
          <w:sz w:val="22"/>
        </w:rPr>
        <w:t>u qu</w:t>
      </w:r>
      <w:r w:rsidRPr="00DF6A57">
        <w:rPr>
          <w:rFonts w:cs="Times New Roman"/>
          <w:sz w:val="22"/>
        </w:rPr>
        <w:t>ả</w:t>
      </w:r>
      <w:r w:rsidRPr="00DF6A57">
        <w:rPr>
          <w:rFonts w:cs="Times New Roman"/>
          <w:sz w:val="22"/>
        </w:rPr>
        <w:t xml:space="preserve"> ki</w:t>
      </w:r>
      <w:r w:rsidRPr="00DF6A57">
        <w:rPr>
          <w:rFonts w:cs="Times New Roman"/>
          <w:sz w:val="22"/>
        </w:rPr>
        <w:t>ể</w:t>
      </w:r>
      <w:r w:rsidRPr="00DF6A57">
        <w:rPr>
          <w:rFonts w:cs="Times New Roman"/>
          <w:sz w:val="22"/>
        </w:rPr>
        <w:t>m soát r</w:t>
      </w:r>
      <w:r w:rsidRPr="00DF6A57">
        <w:rPr>
          <w:rFonts w:cs="Times New Roman"/>
          <w:sz w:val="22"/>
        </w:rPr>
        <w:t>ủ</w:t>
      </w:r>
      <w:r w:rsidRPr="00DF6A57">
        <w:rPr>
          <w:rFonts w:cs="Times New Roman"/>
          <w:sz w:val="22"/>
        </w:rPr>
        <w:t>i ro chưa cao.</w:t>
      </w:r>
    </w:p>
    <w:p w14:paraId="4A0FEA9E" w14:textId="77777777" w:rsidR="00EA564C" w:rsidRPr="00DF6A57" w:rsidRDefault="00E05006" w:rsidP="00F93B9C">
      <w:pPr>
        <w:jc w:val="both"/>
        <w:rPr>
          <w:rFonts w:cs="Times New Roman"/>
          <w:sz w:val="22"/>
        </w:rPr>
      </w:pPr>
      <w:r w:rsidRPr="00DF6A57">
        <w:rPr>
          <w:rFonts w:cs="Times New Roman"/>
          <w:sz w:val="22"/>
        </w:rPr>
        <w:t>H</w:t>
      </w:r>
      <w:r w:rsidRPr="00DF6A57">
        <w:rPr>
          <w:rFonts w:cs="Times New Roman"/>
          <w:sz w:val="22"/>
        </w:rPr>
        <w:t>ạ</w:t>
      </w:r>
      <w:r w:rsidRPr="00DF6A57">
        <w:rPr>
          <w:rFonts w:cs="Times New Roman"/>
          <w:sz w:val="22"/>
        </w:rPr>
        <w:t>n ch</w:t>
      </w:r>
      <w:r w:rsidRPr="00DF6A57">
        <w:rPr>
          <w:rFonts w:cs="Times New Roman"/>
          <w:sz w:val="22"/>
        </w:rPr>
        <w:t>ế</w:t>
      </w:r>
      <w:r w:rsidRPr="00DF6A57">
        <w:rPr>
          <w:rFonts w:cs="Times New Roman"/>
          <w:sz w:val="22"/>
        </w:rPr>
        <w:t xml:space="preserve"> v</w:t>
      </w:r>
      <w:r w:rsidRPr="00DF6A57">
        <w:rPr>
          <w:rFonts w:cs="Times New Roman"/>
          <w:sz w:val="22"/>
        </w:rPr>
        <w:t>ề</w:t>
      </w:r>
      <w:r w:rsidRPr="00DF6A57">
        <w:rPr>
          <w:rFonts w:cs="Times New Roman"/>
          <w:sz w:val="22"/>
        </w:rPr>
        <w:t xml:space="preserve"> ngu</w:t>
      </w:r>
      <w:r w:rsidRPr="00DF6A57">
        <w:rPr>
          <w:rFonts w:cs="Times New Roman"/>
          <w:sz w:val="22"/>
        </w:rPr>
        <w:t>ồ</w:t>
      </w:r>
      <w:r w:rsidRPr="00DF6A57">
        <w:rPr>
          <w:rFonts w:cs="Times New Roman"/>
          <w:sz w:val="22"/>
        </w:rPr>
        <w:t>n l</w:t>
      </w:r>
      <w:r w:rsidRPr="00DF6A57">
        <w:rPr>
          <w:rFonts w:cs="Times New Roman"/>
          <w:sz w:val="22"/>
        </w:rPr>
        <w:t>ự</w:t>
      </w:r>
      <w:r w:rsidRPr="00DF6A57">
        <w:rPr>
          <w:rFonts w:cs="Times New Roman"/>
          <w:sz w:val="22"/>
        </w:rPr>
        <w:t xml:space="preserve">c tài chính và nhân </w:t>
      </w:r>
      <w:r w:rsidRPr="00DF6A57">
        <w:rPr>
          <w:rFonts w:cs="Times New Roman"/>
          <w:sz w:val="22"/>
        </w:rPr>
        <w:t>s</w:t>
      </w:r>
      <w:r w:rsidRPr="00DF6A57">
        <w:rPr>
          <w:rFonts w:cs="Times New Roman"/>
          <w:sz w:val="22"/>
        </w:rPr>
        <w:t>ự</w:t>
      </w:r>
      <w:r w:rsidRPr="00DF6A57">
        <w:rPr>
          <w:rFonts w:cs="Times New Roman"/>
          <w:sz w:val="22"/>
        </w:rPr>
        <w:t xml:space="preserve"> chuyên môn an ninh m</w:t>
      </w:r>
      <w:r w:rsidRPr="00DF6A57">
        <w:rPr>
          <w:rFonts w:cs="Times New Roman"/>
          <w:sz w:val="22"/>
        </w:rPr>
        <w:t>ạ</w:t>
      </w:r>
      <w:r w:rsidRPr="00DF6A57">
        <w:rPr>
          <w:rFonts w:cs="Times New Roman"/>
          <w:sz w:val="22"/>
        </w:rPr>
        <w:t xml:space="preserve">ng cũng </w:t>
      </w:r>
      <w:r w:rsidRPr="00DF6A57">
        <w:rPr>
          <w:rFonts w:cs="Times New Roman"/>
          <w:sz w:val="22"/>
        </w:rPr>
        <w:t>ả</w:t>
      </w:r>
      <w:r w:rsidRPr="00DF6A57">
        <w:rPr>
          <w:rFonts w:cs="Times New Roman"/>
          <w:sz w:val="22"/>
        </w:rPr>
        <w:t>nh hư</w:t>
      </w:r>
      <w:r w:rsidRPr="00DF6A57">
        <w:rPr>
          <w:rFonts w:cs="Times New Roman"/>
          <w:sz w:val="22"/>
        </w:rPr>
        <w:t>ở</w:t>
      </w:r>
      <w:r w:rsidRPr="00DF6A57">
        <w:rPr>
          <w:rFonts w:cs="Times New Roman"/>
          <w:sz w:val="22"/>
        </w:rPr>
        <w:t xml:space="preserve">ng đáng </w:t>
      </w:r>
      <w:r w:rsidRPr="00DF6A57">
        <w:rPr>
          <w:rFonts w:cs="Times New Roman"/>
          <w:sz w:val="22"/>
        </w:rPr>
        <w:t>k</w:t>
      </w:r>
      <w:r w:rsidRPr="00DF6A57">
        <w:rPr>
          <w:rFonts w:cs="Times New Roman"/>
          <w:sz w:val="22"/>
        </w:rPr>
        <w:t>ể</w:t>
      </w:r>
      <w:r w:rsidRPr="00DF6A57">
        <w:rPr>
          <w:rFonts w:cs="Times New Roman"/>
          <w:sz w:val="22"/>
        </w:rPr>
        <w:t xml:space="preserve"> đ</w:t>
      </w:r>
      <w:r w:rsidRPr="00DF6A57">
        <w:rPr>
          <w:rFonts w:cs="Times New Roman"/>
          <w:sz w:val="22"/>
        </w:rPr>
        <w:t>ế</w:t>
      </w:r>
      <w:r w:rsidRPr="00DF6A57">
        <w:rPr>
          <w:rFonts w:cs="Times New Roman"/>
          <w:sz w:val="22"/>
        </w:rPr>
        <w:t>n năng l</w:t>
      </w:r>
      <w:r w:rsidRPr="00DF6A57">
        <w:rPr>
          <w:rFonts w:cs="Times New Roman"/>
          <w:sz w:val="22"/>
        </w:rPr>
        <w:t>ự</w:t>
      </w:r>
      <w:r w:rsidRPr="00DF6A57">
        <w:rPr>
          <w:rFonts w:cs="Times New Roman"/>
          <w:sz w:val="22"/>
        </w:rPr>
        <w:t>c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r</w:t>
      </w:r>
      <w:r w:rsidRPr="00DF6A57">
        <w:rPr>
          <w:rFonts w:cs="Times New Roman"/>
          <w:sz w:val="22"/>
        </w:rPr>
        <w:t>ủ</w:t>
      </w:r>
      <w:r w:rsidRPr="00DF6A57">
        <w:rPr>
          <w:rFonts w:cs="Times New Roman"/>
          <w:sz w:val="22"/>
        </w:rPr>
        <w:t>i ro c</w:t>
      </w:r>
      <w:r w:rsidRPr="00DF6A57">
        <w:rPr>
          <w:rFonts w:cs="Times New Roman"/>
          <w:sz w:val="22"/>
        </w:rPr>
        <w:t>ủ</w:t>
      </w:r>
      <w:r w:rsidRPr="00DF6A57">
        <w:rPr>
          <w:rFonts w:cs="Times New Roman"/>
          <w:sz w:val="22"/>
        </w:rPr>
        <w:t>a các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Nhi</w:t>
      </w:r>
      <w:r w:rsidRPr="00DF6A57">
        <w:rPr>
          <w:rFonts w:cs="Times New Roman"/>
          <w:sz w:val="22"/>
        </w:rPr>
        <w:t>ề</w:t>
      </w:r>
      <w:r w:rsidRPr="00DF6A57">
        <w:rPr>
          <w:rFonts w:cs="Times New Roman"/>
          <w:sz w:val="22"/>
        </w:rPr>
        <w:t>u đơn v</w:t>
      </w:r>
      <w:r w:rsidRPr="00DF6A57">
        <w:rPr>
          <w:rFonts w:cs="Times New Roman"/>
          <w:sz w:val="22"/>
        </w:rPr>
        <w:t>ị</w:t>
      </w:r>
      <w:r w:rsidRPr="00DF6A57">
        <w:rPr>
          <w:rFonts w:cs="Times New Roman"/>
          <w:sz w:val="22"/>
        </w:rPr>
        <w:t xml:space="preserve"> chưa xây d</w:t>
      </w:r>
      <w:r w:rsidRPr="00DF6A57">
        <w:rPr>
          <w:rFonts w:cs="Times New Roman"/>
          <w:sz w:val="22"/>
        </w:rPr>
        <w:t>ự</w:t>
      </w:r>
      <w:r w:rsidRPr="00DF6A57">
        <w:rPr>
          <w:rFonts w:cs="Times New Roman"/>
          <w:sz w:val="22"/>
        </w:rPr>
        <w:t>ng đư</w:t>
      </w:r>
      <w:r w:rsidRPr="00DF6A57">
        <w:rPr>
          <w:rFonts w:cs="Times New Roman"/>
          <w:sz w:val="22"/>
        </w:rPr>
        <w:t>ợ</w:t>
      </w:r>
      <w:r w:rsidRPr="00DF6A57">
        <w:rPr>
          <w:rFonts w:cs="Times New Roman"/>
          <w:sz w:val="22"/>
        </w:rPr>
        <w:t>c quy trình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r</w:t>
      </w:r>
      <w:r w:rsidRPr="00DF6A57">
        <w:rPr>
          <w:rFonts w:cs="Times New Roman"/>
          <w:sz w:val="22"/>
        </w:rPr>
        <w:t>ủ</w:t>
      </w:r>
      <w:r w:rsidRPr="00DF6A57">
        <w:rPr>
          <w:rFonts w:cs="Times New Roman"/>
          <w:sz w:val="22"/>
        </w:rPr>
        <w:t>i ro an ninh m</w:t>
      </w:r>
      <w:r w:rsidRPr="00DF6A57">
        <w:rPr>
          <w:rFonts w:cs="Times New Roman"/>
          <w:sz w:val="22"/>
        </w:rPr>
        <w:t>ạ</w:t>
      </w:r>
      <w:r w:rsidRPr="00DF6A57">
        <w:rPr>
          <w:rFonts w:cs="Times New Roman"/>
          <w:sz w:val="22"/>
        </w:rPr>
        <w:t>ng g</w:t>
      </w:r>
      <w:r w:rsidRPr="00DF6A57">
        <w:rPr>
          <w:rFonts w:cs="Times New Roman"/>
          <w:sz w:val="22"/>
        </w:rPr>
        <w:t>ắ</w:t>
      </w:r>
      <w:r w:rsidRPr="00DF6A57">
        <w:rPr>
          <w:rFonts w:cs="Times New Roman"/>
          <w:sz w:val="22"/>
        </w:rPr>
        <w:t>n k</w:t>
      </w:r>
      <w:r w:rsidRPr="00DF6A57">
        <w:rPr>
          <w:rFonts w:cs="Times New Roman"/>
          <w:sz w:val="22"/>
        </w:rPr>
        <w:t>ế</w:t>
      </w:r>
      <w:r w:rsidRPr="00DF6A57">
        <w:rPr>
          <w:rFonts w:cs="Times New Roman"/>
          <w:sz w:val="22"/>
        </w:rPr>
        <w:t>t v</w:t>
      </w:r>
      <w:r w:rsidRPr="00DF6A57">
        <w:rPr>
          <w:rFonts w:cs="Times New Roman"/>
          <w:sz w:val="22"/>
        </w:rPr>
        <w:t>ớ</w:t>
      </w:r>
      <w:r w:rsidRPr="00DF6A57">
        <w:rPr>
          <w:rFonts w:cs="Times New Roman"/>
          <w:sz w:val="22"/>
        </w:rPr>
        <w:t>i m</w:t>
      </w:r>
      <w:r w:rsidRPr="00DF6A57">
        <w:rPr>
          <w:rFonts w:cs="Times New Roman"/>
          <w:sz w:val="22"/>
        </w:rPr>
        <w:t>ụ</w:t>
      </w:r>
      <w:r w:rsidRPr="00DF6A57">
        <w:rPr>
          <w:rFonts w:cs="Times New Roman"/>
          <w:sz w:val="22"/>
        </w:rPr>
        <w:t>c tiêu ho</w:t>
      </w:r>
      <w:r w:rsidRPr="00DF6A57">
        <w:rPr>
          <w:rFonts w:cs="Times New Roman"/>
          <w:sz w:val="22"/>
        </w:rPr>
        <w:t>ạ</w:t>
      </w:r>
      <w:r w:rsidRPr="00DF6A57">
        <w:rPr>
          <w:rFonts w:cs="Times New Roman"/>
          <w:sz w:val="22"/>
        </w:rPr>
        <w:t>t đ</w:t>
      </w:r>
      <w:r w:rsidRPr="00DF6A57">
        <w:rPr>
          <w:rFonts w:cs="Times New Roman"/>
          <w:sz w:val="22"/>
        </w:rPr>
        <w:t>ộ</w:t>
      </w:r>
      <w:r w:rsidRPr="00DF6A57">
        <w:rPr>
          <w:rFonts w:cs="Times New Roman"/>
          <w:sz w:val="22"/>
        </w:rPr>
        <w:t>ng và chi</w:t>
      </w:r>
      <w:r w:rsidRPr="00DF6A57">
        <w:rPr>
          <w:rFonts w:cs="Times New Roman"/>
          <w:sz w:val="22"/>
        </w:rPr>
        <w:t>ế</w:t>
      </w:r>
      <w:r w:rsidRPr="00DF6A57">
        <w:rPr>
          <w:rFonts w:cs="Times New Roman"/>
          <w:sz w:val="22"/>
        </w:rPr>
        <w:t>n lư</w:t>
      </w:r>
      <w:r w:rsidRPr="00DF6A57">
        <w:rPr>
          <w:rFonts w:cs="Times New Roman"/>
          <w:sz w:val="22"/>
        </w:rPr>
        <w:t>ợ</w:t>
      </w:r>
      <w:r w:rsidRPr="00DF6A57">
        <w:rPr>
          <w:rFonts w:cs="Times New Roman"/>
          <w:sz w:val="22"/>
        </w:rPr>
        <w:t>c phát tri</w:t>
      </w:r>
      <w:r w:rsidRPr="00DF6A57">
        <w:rPr>
          <w:rFonts w:cs="Times New Roman"/>
          <w:sz w:val="22"/>
        </w:rPr>
        <w:t>ể</w:t>
      </w:r>
      <w:r w:rsidRPr="00DF6A57">
        <w:rPr>
          <w:rFonts w:cs="Times New Roman"/>
          <w:sz w:val="22"/>
        </w:rPr>
        <w:t>n. Th</w:t>
      </w:r>
      <w:r w:rsidRPr="00DF6A57">
        <w:rPr>
          <w:rFonts w:cs="Times New Roman"/>
          <w:sz w:val="22"/>
        </w:rPr>
        <w:t>ự</w:t>
      </w:r>
      <w:r w:rsidRPr="00DF6A57">
        <w:rPr>
          <w:rFonts w:cs="Times New Roman"/>
          <w:sz w:val="22"/>
        </w:rPr>
        <w:t>c tr</w:t>
      </w:r>
      <w:r w:rsidRPr="00DF6A57">
        <w:rPr>
          <w:rFonts w:cs="Times New Roman"/>
          <w:sz w:val="22"/>
        </w:rPr>
        <w:t>ạ</w:t>
      </w:r>
      <w:r w:rsidRPr="00DF6A57">
        <w:rPr>
          <w:rFonts w:cs="Times New Roman"/>
          <w:sz w:val="22"/>
        </w:rPr>
        <w:t>ng này đ</w:t>
      </w:r>
      <w:r w:rsidRPr="00DF6A57">
        <w:rPr>
          <w:rFonts w:cs="Times New Roman"/>
          <w:sz w:val="22"/>
        </w:rPr>
        <w:t>ặ</w:t>
      </w:r>
      <w:r w:rsidRPr="00DF6A57">
        <w:rPr>
          <w:rFonts w:cs="Times New Roman"/>
          <w:sz w:val="22"/>
        </w:rPr>
        <w:t>t ra yêu c</w:t>
      </w:r>
      <w:r w:rsidRPr="00DF6A57">
        <w:rPr>
          <w:rFonts w:cs="Times New Roman"/>
          <w:sz w:val="22"/>
        </w:rPr>
        <w:t>ầ</w:t>
      </w:r>
      <w:r w:rsidRPr="00DF6A57">
        <w:rPr>
          <w:rFonts w:cs="Times New Roman"/>
          <w:sz w:val="22"/>
        </w:rPr>
        <w:t>u c</w:t>
      </w:r>
      <w:r w:rsidRPr="00DF6A57">
        <w:rPr>
          <w:rFonts w:cs="Times New Roman"/>
          <w:sz w:val="22"/>
        </w:rPr>
        <w:t>ầ</w:t>
      </w:r>
      <w:r w:rsidRPr="00DF6A57">
        <w:rPr>
          <w:rFonts w:cs="Times New Roman"/>
          <w:sz w:val="22"/>
        </w:rPr>
        <w:t>n ti</w:t>
      </w:r>
      <w:r w:rsidRPr="00DF6A57">
        <w:rPr>
          <w:rFonts w:cs="Times New Roman"/>
          <w:sz w:val="22"/>
        </w:rPr>
        <w:t>ế</w:t>
      </w:r>
      <w:r w:rsidRPr="00DF6A57">
        <w:rPr>
          <w:rFonts w:cs="Times New Roman"/>
          <w:sz w:val="22"/>
        </w:rPr>
        <w:t>p c</w:t>
      </w:r>
      <w:r w:rsidRPr="00DF6A57">
        <w:rPr>
          <w:rFonts w:cs="Times New Roman"/>
          <w:sz w:val="22"/>
        </w:rPr>
        <w:t>ậ</w:t>
      </w:r>
      <w:r w:rsidRPr="00DF6A57">
        <w:rPr>
          <w:rFonts w:cs="Times New Roman"/>
          <w:sz w:val="22"/>
        </w:rPr>
        <w:t>n các khung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r</w:t>
      </w:r>
      <w:r w:rsidRPr="00DF6A57">
        <w:rPr>
          <w:rFonts w:cs="Times New Roman"/>
          <w:sz w:val="22"/>
        </w:rPr>
        <w:t>ủ</w:t>
      </w:r>
      <w:r w:rsidRPr="00DF6A57">
        <w:rPr>
          <w:rFonts w:cs="Times New Roman"/>
          <w:sz w:val="22"/>
        </w:rPr>
        <w:t>i ro an ninh m</w:t>
      </w:r>
      <w:r w:rsidRPr="00DF6A57">
        <w:rPr>
          <w:rFonts w:cs="Times New Roman"/>
          <w:sz w:val="22"/>
        </w:rPr>
        <w:t>ạ</w:t>
      </w:r>
      <w:r w:rsidRPr="00DF6A57">
        <w:rPr>
          <w:rFonts w:cs="Times New Roman"/>
          <w:sz w:val="22"/>
        </w:rPr>
        <w:t>ng theo chu</w:t>
      </w:r>
      <w:r w:rsidRPr="00DF6A57">
        <w:rPr>
          <w:rFonts w:cs="Times New Roman"/>
          <w:sz w:val="22"/>
        </w:rPr>
        <w:t>ẩ</w:t>
      </w:r>
      <w:r w:rsidRPr="00DF6A57">
        <w:rPr>
          <w:rFonts w:cs="Times New Roman"/>
          <w:sz w:val="22"/>
        </w:rPr>
        <w:t>n hóa nh</w:t>
      </w:r>
      <w:r w:rsidRPr="00DF6A57">
        <w:rPr>
          <w:rFonts w:cs="Times New Roman"/>
          <w:sz w:val="22"/>
        </w:rPr>
        <w:t>ằ</w:t>
      </w:r>
      <w:r w:rsidRPr="00DF6A57">
        <w:rPr>
          <w:rFonts w:cs="Times New Roman"/>
          <w:sz w:val="22"/>
        </w:rPr>
        <w:t>m nâng cao năng l</w:t>
      </w:r>
      <w:r w:rsidRPr="00DF6A57">
        <w:rPr>
          <w:rFonts w:cs="Times New Roman"/>
          <w:sz w:val="22"/>
        </w:rPr>
        <w:t>ự</w:t>
      </w:r>
      <w:r w:rsidRPr="00DF6A57">
        <w:rPr>
          <w:rFonts w:cs="Times New Roman"/>
          <w:sz w:val="22"/>
        </w:rPr>
        <w:t>c phòng ng</w:t>
      </w:r>
      <w:r w:rsidRPr="00DF6A57">
        <w:rPr>
          <w:rFonts w:cs="Times New Roman"/>
          <w:sz w:val="22"/>
        </w:rPr>
        <w:t>ừ</w:t>
      </w:r>
      <w:r w:rsidRPr="00DF6A57">
        <w:rPr>
          <w:rFonts w:cs="Times New Roman"/>
          <w:sz w:val="22"/>
        </w:rPr>
        <w:t xml:space="preserve">a, giám sát và </w:t>
      </w:r>
      <w:r w:rsidRPr="00DF6A57">
        <w:rPr>
          <w:rFonts w:cs="Times New Roman"/>
          <w:sz w:val="22"/>
        </w:rPr>
        <w:t>ứ</w:t>
      </w:r>
      <w:r w:rsidRPr="00DF6A57">
        <w:rPr>
          <w:rFonts w:cs="Times New Roman"/>
          <w:sz w:val="22"/>
        </w:rPr>
        <w:t>ng phó s</w:t>
      </w:r>
      <w:r w:rsidRPr="00DF6A57">
        <w:rPr>
          <w:rFonts w:cs="Times New Roman"/>
          <w:sz w:val="22"/>
        </w:rPr>
        <w:t>ự</w:t>
      </w:r>
      <w:r w:rsidRPr="00DF6A57">
        <w:rPr>
          <w:rFonts w:cs="Times New Roman"/>
          <w:sz w:val="22"/>
        </w:rPr>
        <w:t xml:space="preserve"> c</w:t>
      </w:r>
      <w:r w:rsidRPr="00DF6A57">
        <w:rPr>
          <w:rFonts w:cs="Times New Roman"/>
          <w:sz w:val="22"/>
        </w:rPr>
        <w:t>ố</w:t>
      </w:r>
      <w:r w:rsidRPr="00DF6A57">
        <w:rPr>
          <w:rFonts w:cs="Times New Roman"/>
          <w:sz w:val="22"/>
        </w:rPr>
        <w:t xml:space="preserve">, đáp </w:t>
      </w:r>
      <w:r w:rsidRPr="00DF6A57">
        <w:rPr>
          <w:rFonts w:cs="Times New Roman"/>
          <w:sz w:val="22"/>
        </w:rPr>
        <w:t>ứ</w:t>
      </w:r>
      <w:r w:rsidRPr="00DF6A57">
        <w:rPr>
          <w:rFonts w:cs="Times New Roman"/>
          <w:sz w:val="22"/>
        </w:rPr>
        <w:t>ng yêu c</w:t>
      </w:r>
      <w:r w:rsidRPr="00DF6A57">
        <w:rPr>
          <w:rFonts w:cs="Times New Roman"/>
          <w:sz w:val="22"/>
        </w:rPr>
        <w:t>ầ</w:t>
      </w:r>
      <w:r w:rsidRPr="00DF6A57">
        <w:rPr>
          <w:rFonts w:cs="Times New Roman"/>
          <w:sz w:val="22"/>
        </w:rPr>
        <w:t>u b</w:t>
      </w:r>
      <w:r w:rsidRPr="00DF6A57">
        <w:rPr>
          <w:rFonts w:cs="Times New Roman"/>
          <w:sz w:val="22"/>
        </w:rPr>
        <w:t>ả</w:t>
      </w:r>
      <w:r w:rsidRPr="00DF6A57">
        <w:rPr>
          <w:rFonts w:cs="Times New Roman"/>
          <w:sz w:val="22"/>
        </w:rPr>
        <w:t>o đ</w:t>
      </w:r>
      <w:r w:rsidRPr="00DF6A57">
        <w:rPr>
          <w:rFonts w:cs="Times New Roman"/>
          <w:sz w:val="22"/>
        </w:rPr>
        <w:t>ả</w:t>
      </w:r>
      <w:r w:rsidRPr="00DF6A57">
        <w:rPr>
          <w:rFonts w:cs="Times New Roman"/>
          <w:sz w:val="22"/>
        </w:rPr>
        <w:t>m an toàn thông tin trong b</w:t>
      </w:r>
      <w:r w:rsidRPr="00DF6A57">
        <w:rPr>
          <w:rFonts w:cs="Times New Roman"/>
          <w:sz w:val="22"/>
        </w:rPr>
        <w:t>ố</w:t>
      </w:r>
      <w:r w:rsidRPr="00DF6A57">
        <w:rPr>
          <w:rFonts w:cs="Times New Roman"/>
          <w:sz w:val="22"/>
        </w:rPr>
        <w:t>i c</w:t>
      </w:r>
      <w:r w:rsidRPr="00DF6A57">
        <w:rPr>
          <w:rFonts w:cs="Times New Roman"/>
          <w:sz w:val="22"/>
        </w:rPr>
        <w:t>ả</w:t>
      </w:r>
      <w:r w:rsidRPr="00DF6A57">
        <w:rPr>
          <w:rFonts w:cs="Times New Roman"/>
          <w:sz w:val="22"/>
        </w:rPr>
        <w:t>nh s</w:t>
      </w:r>
      <w:r w:rsidRPr="00DF6A57">
        <w:rPr>
          <w:rFonts w:cs="Times New Roman"/>
          <w:sz w:val="22"/>
        </w:rPr>
        <w:t>ố</w:t>
      </w:r>
      <w:r w:rsidRPr="00DF6A57">
        <w:rPr>
          <w:rFonts w:cs="Times New Roman"/>
          <w:sz w:val="22"/>
        </w:rPr>
        <w:t xml:space="preserve"> hóa t</w:t>
      </w:r>
      <w:r w:rsidRPr="00DF6A57">
        <w:rPr>
          <w:rFonts w:cs="Times New Roman"/>
          <w:sz w:val="22"/>
        </w:rPr>
        <w:t>ạ</w:t>
      </w:r>
      <w:r w:rsidRPr="00DF6A57">
        <w:rPr>
          <w:rFonts w:cs="Times New Roman"/>
          <w:sz w:val="22"/>
        </w:rPr>
        <w:t>i Vi</w:t>
      </w:r>
      <w:r w:rsidRPr="00DF6A57">
        <w:rPr>
          <w:rFonts w:cs="Times New Roman"/>
          <w:sz w:val="22"/>
        </w:rPr>
        <w:t>ệ</w:t>
      </w:r>
      <w:r w:rsidRPr="00DF6A57">
        <w:rPr>
          <w:rFonts w:cs="Times New Roman"/>
          <w:sz w:val="22"/>
        </w:rPr>
        <w:t>t Nam.</w:t>
      </w:r>
    </w:p>
    <w:p w14:paraId="5FA87B73" w14:textId="77777777" w:rsidR="00EA564C" w:rsidRPr="00DF6A57" w:rsidRDefault="00E05006" w:rsidP="00F93B9C">
      <w:pPr>
        <w:pStyle w:val="Heading2"/>
        <w:rPr>
          <w:rFonts w:cs="Times New Roman"/>
          <w:sz w:val="22"/>
          <w:szCs w:val="22"/>
        </w:rPr>
      </w:pPr>
      <w:r w:rsidRPr="00DF6A57">
        <w:rPr>
          <w:rFonts w:cs="Times New Roman"/>
          <w:sz w:val="22"/>
          <w:szCs w:val="22"/>
        </w:rPr>
        <w:t xml:space="preserve">2.4. Mô hình </w:t>
      </w:r>
      <w:r w:rsidRPr="00DF6A57">
        <w:rPr>
          <w:rFonts w:cs="Times New Roman"/>
          <w:sz w:val="22"/>
          <w:szCs w:val="22"/>
        </w:rPr>
        <w:t>ứ</w:t>
      </w:r>
      <w:r w:rsidRPr="00DF6A57">
        <w:rPr>
          <w:rFonts w:cs="Times New Roman"/>
          <w:sz w:val="22"/>
          <w:szCs w:val="22"/>
        </w:rPr>
        <w:t>ng d</w:t>
      </w:r>
      <w:r w:rsidRPr="00DF6A57">
        <w:rPr>
          <w:rFonts w:cs="Times New Roman"/>
          <w:sz w:val="22"/>
          <w:szCs w:val="22"/>
        </w:rPr>
        <w:t>ụ</w:t>
      </w:r>
      <w:r w:rsidRPr="00DF6A57">
        <w:rPr>
          <w:rFonts w:cs="Times New Roman"/>
          <w:sz w:val="22"/>
          <w:szCs w:val="22"/>
        </w:rPr>
        <w:t xml:space="preserve">ng NIST Cybersecurity Framework </w:t>
      </w:r>
      <w:r w:rsidRPr="00DF6A57">
        <w:rPr>
          <w:rFonts w:cs="Times New Roman"/>
          <w:sz w:val="22"/>
          <w:szCs w:val="22"/>
        </w:rPr>
        <w:t>trong qu</w:t>
      </w:r>
      <w:r w:rsidRPr="00DF6A57">
        <w:rPr>
          <w:rFonts w:cs="Times New Roman"/>
          <w:sz w:val="22"/>
          <w:szCs w:val="22"/>
        </w:rPr>
        <w:t>ả</w:t>
      </w:r>
      <w:r w:rsidRPr="00DF6A57">
        <w:rPr>
          <w:rFonts w:cs="Times New Roman"/>
          <w:sz w:val="22"/>
          <w:szCs w:val="22"/>
        </w:rPr>
        <w:t>n tr</w:t>
      </w:r>
      <w:r w:rsidRPr="00DF6A57">
        <w:rPr>
          <w:rFonts w:cs="Times New Roman"/>
          <w:sz w:val="22"/>
          <w:szCs w:val="22"/>
        </w:rPr>
        <w:t>ị</w:t>
      </w:r>
      <w:r w:rsidRPr="00DF6A57">
        <w:rPr>
          <w:rFonts w:cs="Times New Roman"/>
          <w:sz w:val="22"/>
          <w:szCs w:val="22"/>
        </w:rPr>
        <w:t xml:space="preserve"> r</w:t>
      </w:r>
      <w:r w:rsidRPr="00DF6A57">
        <w:rPr>
          <w:rFonts w:cs="Times New Roman"/>
          <w:sz w:val="22"/>
          <w:szCs w:val="22"/>
        </w:rPr>
        <w:t>ủ</w:t>
      </w:r>
      <w:r w:rsidRPr="00DF6A57">
        <w:rPr>
          <w:rFonts w:cs="Times New Roman"/>
          <w:sz w:val="22"/>
          <w:szCs w:val="22"/>
        </w:rPr>
        <w:t>i ro an ninh m</w:t>
      </w:r>
      <w:r w:rsidRPr="00DF6A57">
        <w:rPr>
          <w:rFonts w:cs="Times New Roman"/>
          <w:sz w:val="22"/>
          <w:szCs w:val="22"/>
        </w:rPr>
        <w:t>ạ</w:t>
      </w:r>
      <w:r w:rsidRPr="00DF6A57">
        <w:rPr>
          <w:rFonts w:cs="Times New Roman"/>
          <w:sz w:val="22"/>
          <w:szCs w:val="22"/>
        </w:rPr>
        <w:t>ng t</w:t>
      </w:r>
      <w:r w:rsidRPr="00DF6A57">
        <w:rPr>
          <w:rFonts w:cs="Times New Roman"/>
          <w:sz w:val="22"/>
          <w:szCs w:val="22"/>
        </w:rPr>
        <w:t>ạ</w:t>
      </w:r>
      <w:r w:rsidRPr="00DF6A57">
        <w:rPr>
          <w:rFonts w:cs="Times New Roman"/>
          <w:sz w:val="22"/>
          <w:szCs w:val="22"/>
        </w:rPr>
        <w:t>i các t</w:t>
      </w:r>
      <w:r w:rsidRPr="00DF6A57">
        <w:rPr>
          <w:rFonts w:cs="Times New Roman"/>
          <w:sz w:val="22"/>
          <w:szCs w:val="22"/>
        </w:rPr>
        <w:t>ổ</w:t>
      </w:r>
      <w:r w:rsidRPr="00DF6A57">
        <w:rPr>
          <w:rFonts w:cs="Times New Roman"/>
          <w:sz w:val="22"/>
          <w:szCs w:val="22"/>
        </w:rPr>
        <w:t xml:space="preserve"> ch</w:t>
      </w:r>
      <w:r w:rsidRPr="00DF6A57">
        <w:rPr>
          <w:rFonts w:cs="Times New Roman"/>
          <w:sz w:val="22"/>
          <w:szCs w:val="22"/>
        </w:rPr>
        <w:t>ứ</w:t>
      </w:r>
      <w:r w:rsidRPr="00DF6A57">
        <w:rPr>
          <w:rFonts w:cs="Times New Roman"/>
          <w:sz w:val="22"/>
          <w:szCs w:val="22"/>
        </w:rPr>
        <w:t xml:space="preserve">c </w:t>
      </w:r>
      <w:r w:rsidRPr="00DF6A57">
        <w:rPr>
          <w:rFonts w:cs="Times New Roman"/>
          <w:sz w:val="22"/>
          <w:szCs w:val="22"/>
        </w:rPr>
        <w:t>ở</w:t>
      </w:r>
      <w:r w:rsidRPr="00DF6A57">
        <w:rPr>
          <w:rFonts w:cs="Times New Roman"/>
          <w:sz w:val="22"/>
          <w:szCs w:val="22"/>
        </w:rPr>
        <w:t xml:space="preserve"> Vi</w:t>
      </w:r>
      <w:r w:rsidRPr="00DF6A57">
        <w:rPr>
          <w:rFonts w:cs="Times New Roman"/>
          <w:sz w:val="22"/>
          <w:szCs w:val="22"/>
        </w:rPr>
        <w:t>ệ</w:t>
      </w:r>
      <w:r w:rsidRPr="00DF6A57">
        <w:rPr>
          <w:rFonts w:cs="Times New Roman"/>
          <w:sz w:val="22"/>
          <w:szCs w:val="22"/>
        </w:rPr>
        <w:t>t Nam</w:t>
      </w:r>
    </w:p>
    <w:p w14:paraId="5D94D2A0" w14:textId="77777777" w:rsidR="00EA564C" w:rsidRPr="00DF6A57" w:rsidRDefault="00E05006" w:rsidP="00F93B9C">
      <w:pPr>
        <w:pStyle w:val="Heading3"/>
        <w:rPr>
          <w:rFonts w:cs="Times New Roman"/>
          <w:sz w:val="22"/>
        </w:rPr>
      </w:pPr>
      <w:r w:rsidRPr="00DF6A57">
        <w:rPr>
          <w:rFonts w:cs="Times New Roman"/>
          <w:sz w:val="22"/>
        </w:rPr>
        <w:t>2.4.1. Thi</w:t>
      </w:r>
      <w:r w:rsidRPr="00DF6A57">
        <w:rPr>
          <w:rFonts w:cs="Times New Roman"/>
          <w:sz w:val="22"/>
        </w:rPr>
        <w:t>ế</w:t>
      </w:r>
      <w:r w:rsidRPr="00DF6A57">
        <w:rPr>
          <w:rFonts w:cs="Times New Roman"/>
          <w:sz w:val="22"/>
        </w:rPr>
        <w:t>t k</w:t>
      </w:r>
      <w:r w:rsidRPr="00DF6A57">
        <w:rPr>
          <w:rFonts w:cs="Times New Roman"/>
          <w:sz w:val="22"/>
        </w:rPr>
        <w:t>ế</w:t>
      </w:r>
      <w:r w:rsidRPr="00DF6A57">
        <w:rPr>
          <w:rFonts w:cs="Times New Roman"/>
          <w:sz w:val="22"/>
        </w:rPr>
        <w:t xml:space="preserve"> mô hình </w:t>
      </w:r>
      <w:r w:rsidRPr="00DF6A57">
        <w:rPr>
          <w:rFonts w:cs="Times New Roman"/>
          <w:sz w:val="22"/>
        </w:rPr>
        <w:t>ứ</w:t>
      </w:r>
      <w:r w:rsidRPr="00DF6A57">
        <w:rPr>
          <w:rFonts w:cs="Times New Roman"/>
          <w:sz w:val="22"/>
        </w:rPr>
        <w:t>ng d</w:t>
      </w:r>
      <w:r w:rsidRPr="00DF6A57">
        <w:rPr>
          <w:rFonts w:cs="Times New Roman"/>
          <w:sz w:val="22"/>
        </w:rPr>
        <w:t>ụ</w:t>
      </w:r>
      <w:r w:rsidRPr="00DF6A57">
        <w:rPr>
          <w:rFonts w:cs="Times New Roman"/>
          <w:sz w:val="22"/>
        </w:rPr>
        <w:t>ng</w:t>
      </w:r>
    </w:p>
    <w:p w14:paraId="5546E8CD" w14:textId="77777777" w:rsidR="00BB6A2A" w:rsidRPr="00DF6A57" w:rsidRDefault="00BB6A2A" w:rsidP="00BB6A2A">
      <w:pPr>
        <w:jc w:val="both"/>
        <w:rPr>
          <w:sz w:val="22"/>
        </w:rPr>
      </w:pPr>
      <w:r w:rsidRPr="00DF6A57">
        <w:rPr>
          <w:sz w:val="22"/>
        </w:rPr>
        <w:t>Mô hình ứng dụng NIST Cybersecurity Framework được đề xuất xây dựng theo hướng tích hợp giữa quản trị rủi ro an ninh mạng và cơ chế giám sát, phản ứng sự cố tự động, phù hợp với điều kiện triển khai thực tế tại các tổ chức ở Việt Nam. Mô hình được thiết kế dựa trên cấu trúc các chức năng cốt lõi của NIST Cybersecurity Framework, kết hợp với kiến trúc thu thập, phân tích và xử lí dữ liệu nhật kí tập trung nhằm hỗ trợ phát hiện sớm và ứng phó hiệu quả với các sự cố an ninh mạng.</w:t>
      </w:r>
    </w:p>
    <w:p w14:paraId="1C5DD8E4" w14:textId="77777777" w:rsidR="00BB6A2A" w:rsidRPr="00DF6A57" w:rsidRDefault="00BB6A2A" w:rsidP="005E285D">
      <w:pPr>
        <w:jc w:val="both"/>
        <w:rPr>
          <w:sz w:val="22"/>
        </w:rPr>
      </w:pPr>
      <w:r w:rsidRPr="00DF6A57">
        <w:rPr>
          <w:sz w:val="22"/>
        </w:rPr>
        <w:t xml:space="preserve">Về tổng thể, mô hình gồm các thành phần chức năng liên kết theo kiến trúc tập trung. Các hệ thống thông tin, máy chủ, thiết bị mạng và môi trường đám mây tại tổ chức đóng vai trò là các điểm thu thập dữ liệu, thực hiện giám sát hoạt động và ghi nhận các sự kiện an ninh. Dữ liệu nhật kí được thu thập thông qua các cơ chế phù hợp với điều kiện hạ tầng hiện có như Agent cài đặt trực tiếp, giao thức Syslog hoặc giao diện lập trình ứng dụng. Các dữ liệu này được chuyển tiếp an toàn về máy chủ xử lí trung tâm để thực </w:t>
      </w:r>
      <w:r w:rsidRPr="00DF6A57">
        <w:rPr>
          <w:sz w:val="22"/>
        </w:rPr>
        <w:lastRenderedPageBreak/>
        <w:t>hiện phân tích, đánh giá rủi ro và phát hiện các dấu hiệu bất thường.</w:t>
      </w:r>
    </w:p>
    <w:p w14:paraId="57566331" w14:textId="77777777" w:rsidR="00BB6A2A" w:rsidRPr="00DF6A57" w:rsidRDefault="00BB6A2A" w:rsidP="00BB6A2A">
      <w:pPr>
        <w:jc w:val="both"/>
        <w:rPr>
          <w:sz w:val="22"/>
        </w:rPr>
      </w:pPr>
      <w:r w:rsidRPr="00DF6A57">
        <w:rPr>
          <w:sz w:val="22"/>
        </w:rPr>
        <w:t>Máy chủ xử lí trung tâm giữ vai trò nòng cốt trong mô hình ứng dụng, thực hiện chức năng phân tích dữ liệu nhật kí, đối chiếu với các tập luật an ninh và các tiêu chí kiểm soát rủi ro theo NIST Cybersecurity Framework. Kết quả phân tích được sử dụng để tạo cảnh báo sự cố, hỗ trợ chức năng phát hiện và ứng phó trong khung NIST. Các dữ liệu sau khi xử lí được lưu trữ và lập chỉ mục trong hệ thống cơ sở dữ liệu tập trung nhằm phục vụ hoạt động truy vết, đánh giá rủi ro và cải thiện năng lực quản trị an ninh mạng theo thời gian.</w:t>
      </w:r>
    </w:p>
    <w:p w14:paraId="282829C4" w14:textId="77777777" w:rsidR="00BB6A2A" w:rsidRPr="00DF6A57" w:rsidRDefault="00BB6A2A" w:rsidP="00BB6A2A">
      <w:pPr>
        <w:jc w:val="both"/>
        <w:rPr>
          <w:sz w:val="22"/>
        </w:rPr>
      </w:pPr>
      <w:r w:rsidRPr="00DF6A57">
        <w:rPr>
          <w:sz w:val="22"/>
        </w:rPr>
        <w:t>Mô hình ứng dụng được thiết kế theo ba lớp chức năng chính. Thứ nhất là lớp thu thập dữ liệu, đảm nhiệm việc giám sát hoạt động của các hệ thống thông tin và ghi nhận các sự kiện an ninh, tương ứng với chức năng nhận diện và phát hiện trong NIST Cybersecurity Framework. Thứ hai là lớp phân tích và xử lí, thực hiện đánh giá rủi ro, phát hiện sự cố và kích hoạt các biện pháp ứng phó, gắn với chức năng bảo vệ và ứng phó của khung NIST. Thứ ba là lớp hỗ trợ giám sát và ra quyết định, cung cấp giao diện trực quan, cảnh báo và báo cáo phục vụ cán bộ quản trị an ninh mạng, đồng thời tạo cơ sở cho hoạt động phục hồi và cải tiến liên tục.</w:t>
      </w:r>
    </w:p>
    <w:p w14:paraId="27D70B50" w14:textId="77777777" w:rsidR="00BB6A2A" w:rsidRPr="00DF6A57" w:rsidRDefault="00BB6A2A" w:rsidP="00BB6A2A">
      <w:pPr>
        <w:jc w:val="both"/>
        <w:rPr>
          <w:sz w:val="22"/>
        </w:rPr>
      </w:pPr>
      <w:r w:rsidRPr="00DF6A57">
        <w:rPr>
          <w:sz w:val="22"/>
        </w:rPr>
        <w:t>Thiết kế mô hình theo hướng linh hoạt cho phép triển khai từ quy mô nhỏ đến quy mô lớn, phù hợp với năng lực hạ tầng và nguồn lực của từng tổ chức. Việc áp dụng mô hình này hỗ trợ hình thành cơ chế quản trị rủi ro an ninh mạng có tính hệ thống, tăng cường khả năng giám sát liên tục và nâng cao hiệu quả ứng phó sự cố theo định hướng của NIST Cybersecurity Framework.</w:t>
      </w:r>
    </w:p>
    <w:p w14:paraId="6C21B7C4" w14:textId="77777777" w:rsidR="00EA564C" w:rsidRPr="00DF6A57" w:rsidRDefault="00E05006" w:rsidP="00F93B9C">
      <w:pPr>
        <w:pStyle w:val="Heading3"/>
        <w:rPr>
          <w:rFonts w:cs="Times New Roman"/>
          <w:sz w:val="22"/>
        </w:rPr>
      </w:pPr>
      <w:r w:rsidRPr="00DF6A57">
        <w:rPr>
          <w:rFonts w:cs="Times New Roman"/>
          <w:sz w:val="22"/>
        </w:rPr>
        <w:t>2.4.2. Quy trình tri</w:t>
      </w:r>
      <w:r w:rsidRPr="00DF6A57">
        <w:rPr>
          <w:rFonts w:cs="Times New Roman"/>
          <w:sz w:val="22"/>
        </w:rPr>
        <w:t>ể</w:t>
      </w:r>
      <w:r w:rsidRPr="00DF6A57">
        <w:rPr>
          <w:rFonts w:cs="Times New Roman"/>
          <w:sz w:val="22"/>
        </w:rPr>
        <w:t>n khai và đánh giá r</w:t>
      </w:r>
      <w:r w:rsidRPr="00DF6A57">
        <w:rPr>
          <w:rFonts w:cs="Times New Roman"/>
          <w:sz w:val="22"/>
        </w:rPr>
        <w:t>ủ</w:t>
      </w:r>
      <w:r w:rsidRPr="00DF6A57">
        <w:rPr>
          <w:rFonts w:cs="Times New Roman"/>
          <w:sz w:val="22"/>
        </w:rPr>
        <w:t>i ro</w:t>
      </w:r>
    </w:p>
    <w:p w14:paraId="741869B9" w14:textId="47B2BC29" w:rsidR="009D0AE5" w:rsidRPr="00DF6A57" w:rsidRDefault="00E05006" w:rsidP="00AB0D92">
      <w:pPr>
        <w:jc w:val="both"/>
        <w:rPr>
          <w:rFonts w:cs="Times New Roman"/>
          <w:sz w:val="22"/>
        </w:rPr>
      </w:pPr>
      <w:r w:rsidRPr="00DF6A57">
        <w:rPr>
          <w:rFonts w:cs="Times New Roman"/>
          <w:sz w:val="22"/>
        </w:rPr>
        <w:t>Quy trình tri</w:t>
      </w:r>
      <w:r w:rsidRPr="00DF6A57">
        <w:rPr>
          <w:rFonts w:cs="Times New Roman"/>
          <w:sz w:val="22"/>
        </w:rPr>
        <w:t>ể</w:t>
      </w:r>
      <w:r w:rsidRPr="00DF6A57">
        <w:rPr>
          <w:rFonts w:cs="Times New Roman"/>
          <w:sz w:val="22"/>
        </w:rPr>
        <w:t>n khai và đánh giá r</w:t>
      </w:r>
      <w:r w:rsidRPr="00DF6A57">
        <w:rPr>
          <w:rFonts w:cs="Times New Roman"/>
          <w:sz w:val="22"/>
        </w:rPr>
        <w:t>ủ</w:t>
      </w:r>
      <w:r w:rsidRPr="00DF6A57">
        <w:rPr>
          <w:rFonts w:cs="Times New Roman"/>
          <w:sz w:val="22"/>
        </w:rPr>
        <w:t>i ro an ninh m</w:t>
      </w:r>
      <w:r w:rsidRPr="00DF6A57">
        <w:rPr>
          <w:rFonts w:cs="Times New Roman"/>
          <w:sz w:val="22"/>
        </w:rPr>
        <w:t>ạ</w:t>
      </w:r>
      <w:r w:rsidRPr="00DF6A57">
        <w:rPr>
          <w:rFonts w:cs="Times New Roman"/>
          <w:sz w:val="22"/>
        </w:rPr>
        <w:t>ng theo NIST Cyber</w:t>
      </w:r>
      <w:r w:rsidRPr="00DF6A57">
        <w:rPr>
          <w:rFonts w:cs="Times New Roman"/>
          <w:sz w:val="22"/>
        </w:rPr>
        <w:t>security Framework đư</w:t>
      </w:r>
      <w:r w:rsidRPr="00DF6A57">
        <w:rPr>
          <w:rFonts w:cs="Times New Roman"/>
          <w:sz w:val="22"/>
        </w:rPr>
        <w:t>ợ</w:t>
      </w:r>
      <w:r w:rsidRPr="00DF6A57">
        <w:rPr>
          <w:rFonts w:cs="Times New Roman"/>
          <w:sz w:val="22"/>
        </w:rPr>
        <w:t>c xây d</w:t>
      </w:r>
      <w:r w:rsidRPr="00DF6A57">
        <w:rPr>
          <w:rFonts w:cs="Times New Roman"/>
          <w:sz w:val="22"/>
        </w:rPr>
        <w:t>ự</w:t>
      </w:r>
      <w:r w:rsidRPr="00DF6A57">
        <w:rPr>
          <w:rFonts w:cs="Times New Roman"/>
          <w:sz w:val="22"/>
        </w:rPr>
        <w:t>ng theo hư</w:t>
      </w:r>
      <w:r w:rsidRPr="00DF6A57">
        <w:rPr>
          <w:rFonts w:cs="Times New Roman"/>
          <w:sz w:val="22"/>
        </w:rPr>
        <w:t>ớ</w:t>
      </w:r>
      <w:r w:rsidRPr="00DF6A57">
        <w:rPr>
          <w:rFonts w:cs="Times New Roman"/>
          <w:sz w:val="22"/>
        </w:rPr>
        <w:t>ng tu</w:t>
      </w:r>
      <w:r w:rsidRPr="00DF6A57">
        <w:rPr>
          <w:rFonts w:cs="Times New Roman"/>
          <w:sz w:val="22"/>
        </w:rPr>
        <w:t>ầ</w:t>
      </w:r>
      <w:r w:rsidRPr="00DF6A57">
        <w:rPr>
          <w:rFonts w:cs="Times New Roman"/>
          <w:sz w:val="22"/>
        </w:rPr>
        <w:t>n t</w:t>
      </w:r>
      <w:r w:rsidRPr="00DF6A57">
        <w:rPr>
          <w:rFonts w:cs="Times New Roman"/>
          <w:sz w:val="22"/>
        </w:rPr>
        <w:t>ự</w:t>
      </w:r>
      <w:r w:rsidRPr="00DF6A57">
        <w:rPr>
          <w:rFonts w:cs="Times New Roman"/>
          <w:sz w:val="22"/>
        </w:rPr>
        <w:t>, b</w:t>
      </w:r>
      <w:r w:rsidRPr="00DF6A57">
        <w:rPr>
          <w:rFonts w:cs="Times New Roman"/>
          <w:sz w:val="22"/>
        </w:rPr>
        <w:t>ả</w:t>
      </w:r>
      <w:r w:rsidRPr="00DF6A57">
        <w:rPr>
          <w:rFonts w:cs="Times New Roman"/>
          <w:sz w:val="22"/>
        </w:rPr>
        <w:t>o đ</w:t>
      </w:r>
      <w:r w:rsidRPr="00DF6A57">
        <w:rPr>
          <w:rFonts w:cs="Times New Roman"/>
          <w:sz w:val="22"/>
        </w:rPr>
        <w:t>ả</w:t>
      </w:r>
      <w:r w:rsidRPr="00DF6A57">
        <w:rPr>
          <w:rFonts w:cs="Times New Roman"/>
          <w:sz w:val="22"/>
        </w:rPr>
        <w:t>m tính khoa h</w:t>
      </w:r>
      <w:r w:rsidRPr="00DF6A57">
        <w:rPr>
          <w:rFonts w:cs="Times New Roman"/>
          <w:sz w:val="22"/>
        </w:rPr>
        <w:t>ọ</w:t>
      </w:r>
      <w:r w:rsidRPr="00DF6A57">
        <w:rPr>
          <w:rFonts w:cs="Times New Roman"/>
          <w:sz w:val="22"/>
        </w:rPr>
        <w:t>c và kh</w:t>
      </w:r>
      <w:r w:rsidRPr="00DF6A57">
        <w:rPr>
          <w:rFonts w:cs="Times New Roman"/>
          <w:sz w:val="22"/>
        </w:rPr>
        <w:t>ả</w:t>
      </w:r>
      <w:r w:rsidRPr="00DF6A57">
        <w:rPr>
          <w:rFonts w:cs="Times New Roman"/>
          <w:sz w:val="22"/>
        </w:rPr>
        <w:t xml:space="preserve"> năng áp d</w:t>
      </w:r>
      <w:r w:rsidRPr="00DF6A57">
        <w:rPr>
          <w:rFonts w:cs="Times New Roman"/>
          <w:sz w:val="22"/>
        </w:rPr>
        <w:t>ụ</w:t>
      </w:r>
      <w:r w:rsidRPr="00DF6A57">
        <w:rPr>
          <w:rFonts w:cs="Times New Roman"/>
          <w:sz w:val="22"/>
        </w:rPr>
        <w:t>ng trong th</w:t>
      </w:r>
      <w:r w:rsidRPr="00DF6A57">
        <w:rPr>
          <w:rFonts w:cs="Times New Roman"/>
          <w:sz w:val="22"/>
        </w:rPr>
        <w:t>ự</w:t>
      </w:r>
      <w:r w:rsidRPr="00DF6A57">
        <w:rPr>
          <w:rFonts w:cs="Times New Roman"/>
          <w:sz w:val="22"/>
        </w:rPr>
        <w:t>c ti</w:t>
      </w:r>
      <w:r w:rsidRPr="00DF6A57">
        <w:rPr>
          <w:rFonts w:cs="Times New Roman"/>
          <w:sz w:val="22"/>
        </w:rPr>
        <w:t>ễ</w:t>
      </w:r>
      <w:r w:rsidRPr="00DF6A57">
        <w:rPr>
          <w:rFonts w:cs="Times New Roman"/>
          <w:sz w:val="22"/>
        </w:rPr>
        <w:t>n t</w:t>
      </w:r>
      <w:r w:rsidRPr="00DF6A57">
        <w:rPr>
          <w:rFonts w:cs="Times New Roman"/>
          <w:sz w:val="22"/>
        </w:rPr>
        <w:t>ạ</w:t>
      </w:r>
      <w:r w:rsidRPr="00DF6A57">
        <w:rPr>
          <w:rFonts w:cs="Times New Roman"/>
          <w:sz w:val="22"/>
        </w:rPr>
        <w:t>i các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 xml:space="preserve">c </w:t>
      </w:r>
      <w:r w:rsidRPr="00DF6A57">
        <w:rPr>
          <w:rFonts w:cs="Times New Roman"/>
          <w:sz w:val="22"/>
        </w:rPr>
        <w:t>ở</w:t>
      </w:r>
      <w:r w:rsidRPr="00DF6A57">
        <w:rPr>
          <w:rFonts w:cs="Times New Roman"/>
          <w:sz w:val="22"/>
        </w:rPr>
        <w:t xml:space="preserve"> Vi</w:t>
      </w:r>
      <w:r w:rsidRPr="00DF6A57">
        <w:rPr>
          <w:rFonts w:cs="Times New Roman"/>
          <w:sz w:val="22"/>
        </w:rPr>
        <w:t>ệ</w:t>
      </w:r>
      <w:r w:rsidRPr="00DF6A57">
        <w:rPr>
          <w:rFonts w:cs="Times New Roman"/>
          <w:sz w:val="22"/>
        </w:rPr>
        <w:t>t Nam. Quy trình này d</w:t>
      </w:r>
      <w:r w:rsidRPr="00DF6A57">
        <w:rPr>
          <w:rFonts w:cs="Times New Roman"/>
          <w:sz w:val="22"/>
        </w:rPr>
        <w:t>ự</w:t>
      </w:r>
      <w:r w:rsidRPr="00DF6A57">
        <w:rPr>
          <w:rFonts w:cs="Times New Roman"/>
          <w:sz w:val="22"/>
        </w:rPr>
        <w:t>a trên nguyên t</w:t>
      </w:r>
      <w:r w:rsidRPr="00DF6A57">
        <w:rPr>
          <w:rFonts w:cs="Times New Roman"/>
          <w:sz w:val="22"/>
        </w:rPr>
        <w:t>ắ</w:t>
      </w:r>
      <w:r w:rsidRPr="00DF6A57">
        <w:rPr>
          <w:rFonts w:cs="Times New Roman"/>
          <w:sz w:val="22"/>
        </w:rPr>
        <w:t>c b</w:t>
      </w:r>
      <w:r w:rsidRPr="00DF6A57">
        <w:rPr>
          <w:rFonts w:cs="Times New Roman"/>
          <w:sz w:val="22"/>
        </w:rPr>
        <w:t>ả</w:t>
      </w:r>
      <w:r w:rsidRPr="00DF6A57">
        <w:rPr>
          <w:rFonts w:cs="Times New Roman"/>
          <w:sz w:val="22"/>
        </w:rPr>
        <w:t>o m</w:t>
      </w:r>
      <w:r w:rsidRPr="00DF6A57">
        <w:rPr>
          <w:rFonts w:cs="Times New Roman"/>
          <w:sz w:val="22"/>
        </w:rPr>
        <w:t>ậ</w:t>
      </w:r>
      <w:r w:rsidRPr="00DF6A57">
        <w:rPr>
          <w:rFonts w:cs="Times New Roman"/>
          <w:sz w:val="22"/>
        </w:rPr>
        <w:t>t h</w:t>
      </w:r>
      <w:r w:rsidRPr="00DF6A57">
        <w:rPr>
          <w:rFonts w:cs="Times New Roman"/>
          <w:sz w:val="22"/>
        </w:rPr>
        <w:t>ệ</w:t>
      </w:r>
      <w:r w:rsidRPr="00DF6A57">
        <w:rPr>
          <w:rFonts w:cs="Times New Roman"/>
          <w:sz w:val="22"/>
        </w:rPr>
        <w:t xml:space="preserve"> th</w:t>
      </w:r>
      <w:r w:rsidRPr="00DF6A57">
        <w:rPr>
          <w:rFonts w:cs="Times New Roman"/>
          <w:sz w:val="22"/>
        </w:rPr>
        <w:t>ố</w:t>
      </w:r>
      <w:r w:rsidRPr="00DF6A57">
        <w:rPr>
          <w:rFonts w:cs="Times New Roman"/>
          <w:sz w:val="22"/>
        </w:rPr>
        <w:t>ng máy tính và m</w:t>
      </w:r>
      <w:r w:rsidRPr="00DF6A57">
        <w:rPr>
          <w:rFonts w:cs="Times New Roman"/>
          <w:sz w:val="22"/>
        </w:rPr>
        <w:t>ạ</w:t>
      </w:r>
      <w:r w:rsidRPr="00DF6A57">
        <w:rPr>
          <w:rFonts w:cs="Times New Roman"/>
          <w:sz w:val="22"/>
        </w:rPr>
        <w:t>ng, nh</w:t>
      </w:r>
      <w:r w:rsidRPr="00DF6A57">
        <w:rPr>
          <w:rFonts w:cs="Times New Roman"/>
          <w:sz w:val="22"/>
        </w:rPr>
        <w:t>ấ</w:t>
      </w:r>
      <w:r w:rsidRPr="00DF6A57">
        <w:rPr>
          <w:rFonts w:cs="Times New Roman"/>
          <w:sz w:val="22"/>
        </w:rPr>
        <w:t>n m</w:t>
      </w:r>
      <w:r w:rsidRPr="00DF6A57">
        <w:rPr>
          <w:rFonts w:cs="Times New Roman"/>
          <w:sz w:val="22"/>
        </w:rPr>
        <w:t>ạ</w:t>
      </w:r>
      <w:r w:rsidRPr="00DF6A57">
        <w:rPr>
          <w:rFonts w:cs="Times New Roman"/>
          <w:sz w:val="22"/>
        </w:rPr>
        <w:t>nh m</w:t>
      </w:r>
      <w:r w:rsidRPr="00DF6A57">
        <w:rPr>
          <w:rFonts w:cs="Times New Roman"/>
          <w:sz w:val="22"/>
        </w:rPr>
        <w:t>ố</w:t>
      </w:r>
      <w:r w:rsidRPr="00DF6A57">
        <w:rPr>
          <w:rFonts w:cs="Times New Roman"/>
          <w:sz w:val="22"/>
        </w:rPr>
        <w:t>i quan h</w:t>
      </w:r>
      <w:r w:rsidRPr="00DF6A57">
        <w:rPr>
          <w:rFonts w:cs="Times New Roman"/>
          <w:sz w:val="22"/>
        </w:rPr>
        <w:t>ệ</w:t>
      </w:r>
      <w:r w:rsidRPr="00DF6A57">
        <w:rPr>
          <w:rFonts w:cs="Times New Roman"/>
          <w:sz w:val="22"/>
        </w:rPr>
        <w:t xml:space="preserve"> gi</w:t>
      </w:r>
      <w:r w:rsidRPr="00DF6A57">
        <w:rPr>
          <w:rFonts w:cs="Times New Roman"/>
          <w:sz w:val="22"/>
        </w:rPr>
        <w:t>ữ</w:t>
      </w:r>
      <w:r w:rsidRPr="00DF6A57">
        <w:rPr>
          <w:rFonts w:cs="Times New Roman"/>
          <w:sz w:val="22"/>
        </w:rPr>
        <w:t>a tài s</w:t>
      </w:r>
      <w:r w:rsidRPr="00DF6A57">
        <w:rPr>
          <w:rFonts w:cs="Times New Roman"/>
          <w:sz w:val="22"/>
        </w:rPr>
        <w:t>ả</w:t>
      </w:r>
      <w:r w:rsidRPr="00DF6A57">
        <w:rPr>
          <w:rFonts w:cs="Times New Roman"/>
          <w:sz w:val="22"/>
        </w:rPr>
        <w:t>n thông tin, m</w:t>
      </w:r>
      <w:r w:rsidRPr="00DF6A57">
        <w:rPr>
          <w:rFonts w:cs="Times New Roman"/>
          <w:sz w:val="22"/>
        </w:rPr>
        <w:t>ố</w:t>
      </w:r>
      <w:r w:rsidRPr="00DF6A57">
        <w:rPr>
          <w:rFonts w:cs="Times New Roman"/>
          <w:sz w:val="22"/>
        </w:rPr>
        <w:t>i đe d</w:t>
      </w:r>
      <w:r w:rsidRPr="00DF6A57">
        <w:rPr>
          <w:rFonts w:cs="Times New Roman"/>
          <w:sz w:val="22"/>
        </w:rPr>
        <w:t>ọ</w:t>
      </w:r>
      <w:r w:rsidRPr="00DF6A57">
        <w:rPr>
          <w:rFonts w:cs="Times New Roman"/>
          <w:sz w:val="22"/>
        </w:rPr>
        <w:t>a và bi</w:t>
      </w:r>
      <w:r w:rsidRPr="00DF6A57">
        <w:rPr>
          <w:rFonts w:cs="Times New Roman"/>
          <w:sz w:val="22"/>
        </w:rPr>
        <w:t>ệ</w:t>
      </w:r>
      <w:r w:rsidRPr="00DF6A57">
        <w:rPr>
          <w:rFonts w:cs="Times New Roman"/>
          <w:sz w:val="22"/>
        </w:rPr>
        <w:t>n pháp ki</w:t>
      </w:r>
      <w:r w:rsidRPr="00DF6A57">
        <w:rPr>
          <w:rFonts w:cs="Times New Roman"/>
          <w:sz w:val="22"/>
        </w:rPr>
        <w:t>ể</w:t>
      </w:r>
      <w:r w:rsidRPr="00DF6A57">
        <w:rPr>
          <w:rFonts w:cs="Times New Roman"/>
          <w:sz w:val="22"/>
        </w:rPr>
        <w:t>m soát, phù h</w:t>
      </w:r>
      <w:r w:rsidRPr="00DF6A57">
        <w:rPr>
          <w:rFonts w:cs="Times New Roman"/>
          <w:sz w:val="22"/>
        </w:rPr>
        <w:t>ợ</w:t>
      </w:r>
      <w:r w:rsidRPr="00DF6A57">
        <w:rPr>
          <w:rFonts w:cs="Times New Roman"/>
          <w:sz w:val="22"/>
        </w:rPr>
        <w:t>p v</w:t>
      </w:r>
      <w:r w:rsidRPr="00DF6A57">
        <w:rPr>
          <w:rFonts w:cs="Times New Roman"/>
          <w:sz w:val="22"/>
        </w:rPr>
        <w:t>ớ</w:t>
      </w:r>
      <w:r w:rsidRPr="00DF6A57">
        <w:rPr>
          <w:rFonts w:cs="Times New Roman"/>
          <w:sz w:val="22"/>
        </w:rPr>
        <w:t>i n</w:t>
      </w:r>
      <w:r w:rsidRPr="00DF6A57">
        <w:rPr>
          <w:rFonts w:cs="Times New Roman"/>
          <w:sz w:val="22"/>
        </w:rPr>
        <w:t>ộ</w:t>
      </w:r>
      <w:r w:rsidRPr="00DF6A57">
        <w:rPr>
          <w:rFonts w:cs="Times New Roman"/>
          <w:sz w:val="22"/>
        </w:rPr>
        <w:t>i dung đư</w:t>
      </w:r>
      <w:r w:rsidRPr="00DF6A57">
        <w:rPr>
          <w:rFonts w:cs="Times New Roman"/>
          <w:sz w:val="22"/>
        </w:rPr>
        <w:t>ợ</w:t>
      </w:r>
      <w:r w:rsidRPr="00DF6A57">
        <w:rPr>
          <w:rFonts w:cs="Times New Roman"/>
          <w:sz w:val="22"/>
        </w:rPr>
        <w:t>c trình bày trong tài li</w:t>
      </w:r>
      <w:r w:rsidRPr="00DF6A57">
        <w:rPr>
          <w:rFonts w:cs="Times New Roman"/>
          <w:sz w:val="22"/>
        </w:rPr>
        <w:t>ệ</w:t>
      </w:r>
      <w:r w:rsidRPr="00DF6A57">
        <w:rPr>
          <w:rFonts w:cs="Times New Roman"/>
          <w:sz w:val="22"/>
        </w:rPr>
        <w:t>u B</w:t>
      </w:r>
      <w:r w:rsidRPr="00DF6A57">
        <w:rPr>
          <w:rFonts w:cs="Times New Roman"/>
          <w:sz w:val="22"/>
        </w:rPr>
        <w:t>ả</w:t>
      </w:r>
      <w:r w:rsidRPr="00DF6A57">
        <w:rPr>
          <w:rFonts w:cs="Times New Roman"/>
          <w:sz w:val="22"/>
        </w:rPr>
        <w:t>o m</w:t>
      </w:r>
      <w:r w:rsidRPr="00DF6A57">
        <w:rPr>
          <w:rFonts w:cs="Times New Roman"/>
          <w:sz w:val="22"/>
        </w:rPr>
        <w:t>ậ</w:t>
      </w:r>
      <w:r w:rsidRPr="00DF6A57">
        <w:rPr>
          <w:rFonts w:cs="Times New Roman"/>
          <w:sz w:val="22"/>
        </w:rPr>
        <w:t>t máy tính và m</w:t>
      </w:r>
      <w:r w:rsidRPr="00DF6A57">
        <w:rPr>
          <w:rFonts w:cs="Times New Roman"/>
          <w:sz w:val="22"/>
        </w:rPr>
        <w:t>ạ</w:t>
      </w:r>
      <w:r w:rsidRPr="00DF6A57">
        <w:rPr>
          <w:rFonts w:cs="Times New Roman"/>
          <w:sz w:val="22"/>
        </w:rPr>
        <w:t>ng c</w:t>
      </w:r>
      <w:r w:rsidRPr="00DF6A57">
        <w:rPr>
          <w:rFonts w:cs="Times New Roman"/>
          <w:sz w:val="22"/>
        </w:rPr>
        <w:t>ủ</w:t>
      </w:r>
      <w:r w:rsidRPr="00DF6A57">
        <w:rPr>
          <w:rFonts w:cs="Times New Roman"/>
          <w:sz w:val="22"/>
        </w:rPr>
        <w:t>a Khoa Công ngh</w:t>
      </w:r>
      <w:r w:rsidRPr="00DF6A57">
        <w:rPr>
          <w:rFonts w:cs="Times New Roman"/>
          <w:sz w:val="22"/>
        </w:rPr>
        <w:t>ệ</w:t>
      </w:r>
      <w:r w:rsidRPr="00DF6A57">
        <w:rPr>
          <w:rFonts w:cs="Times New Roman"/>
          <w:sz w:val="22"/>
        </w:rPr>
        <w:t xml:space="preserve"> Thông tin, Trư</w:t>
      </w:r>
      <w:r w:rsidRPr="00DF6A57">
        <w:rPr>
          <w:rFonts w:cs="Times New Roman"/>
          <w:sz w:val="22"/>
        </w:rPr>
        <w:t>ờ</w:t>
      </w:r>
      <w:r w:rsidRPr="00DF6A57">
        <w:rPr>
          <w:rFonts w:cs="Times New Roman"/>
          <w:sz w:val="22"/>
        </w:rPr>
        <w:t>ng Đ</w:t>
      </w:r>
      <w:r w:rsidRPr="00DF6A57">
        <w:rPr>
          <w:rFonts w:cs="Times New Roman"/>
          <w:sz w:val="22"/>
        </w:rPr>
        <w:t>ạ</w:t>
      </w:r>
      <w:r w:rsidRPr="00DF6A57">
        <w:rPr>
          <w:rFonts w:cs="Times New Roman"/>
          <w:sz w:val="22"/>
        </w:rPr>
        <w:t>i h</w:t>
      </w:r>
      <w:r w:rsidRPr="00DF6A57">
        <w:rPr>
          <w:rFonts w:cs="Times New Roman"/>
          <w:sz w:val="22"/>
        </w:rPr>
        <w:t>ọ</w:t>
      </w:r>
      <w:r w:rsidRPr="00DF6A57">
        <w:rPr>
          <w:rFonts w:cs="Times New Roman"/>
          <w:sz w:val="22"/>
        </w:rPr>
        <w:t>c Sư ph</w:t>
      </w:r>
      <w:r w:rsidRPr="00DF6A57">
        <w:rPr>
          <w:rFonts w:cs="Times New Roman"/>
          <w:sz w:val="22"/>
        </w:rPr>
        <w:t>ạ</w:t>
      </w:r>
      <w:r w:rsidRPr="00DF6A57">
        <w:rPr>
          <w:rFonts w:cs="Times New Roman"/>
          <w:sz w:val="22"/>
        </w:rPr>
        <w:t>m K</w:t>
      </w:r>
      <w:r w:rsidRPr="00DF6A57">
        <w:rPr>
          <w:rFonts w:cs="Times New Roman"/>
          <w:sz w:val="22"/>
        </w:rPr>
        <w:t>ỹ</w:t>
      </w:r>
      <w:r w:rsidRPr="00DF6A57">
        <w:rPr>
          <w:rFonts w:cs="Times New Roman"/>
          <w:sz w:val="22"/>
        </w:rPr>
        <w:t xml:space="preserve"> thu</w:t>
      </w:r>
      <w:r w:rsidRPr="00DF6A57">
        <w:rPr>
          <w:rFonts w:cs="Times New Roman"/>
          <w:sz w:val="22"/>
        </w:rPr>
        <w:t>ậ</w:t>
      </w:r>
      <w:r w:rsidRPr="00DF6A57">
        <w:rPr>
          <w:rFonts w:cs="Times New Roman"/>
          <w:sz w:val="22"/>
        </w:rPr>
        <w:t>t Hưng Yên (2013).</w:t>
      </w:r>
    </w:p>
    <w:p w14:paraId="139F629A" w14:textId="77777777" w:rsidR="00EA564C" w:rsidRPr="00DF6A57" w:rsidRDefault="00E05006" w:rsidP="00934692">
      <w:pPr>
        <w:jc w:val="both"/>
        <w:rPr>
          <w:rFonts w:cs="Times New Roman"/>
          <w:sz w:val="22"/>
        </w:rPr>
      </w:pPr>
      <w:r w:rsidRPr="00DF6A57">
        <w:rPr>
          <w:rFonts w:cs="Times New Roman"/>
          <w:i/>
          <w:iCs/>
          <w:sz w:val="22"/>
        </w:rPr>
        <w:t>Th</w:t>
      </w:r>
      <w:r w:rsidRPr="00DF6A57">
        <w:rPr>
          <w:rFonts w:cs="Times New Roman"/>
          <w:i/>
          <w:iCs/>
          <w:sz w:val="22"/>
        </w:rPr>
        <w:t>ứ</w:t>
      </w:r>
      <w:r w:rsidRPr="00DF6A57">
        <w:rPr>
          <w:rFonts w:cs="Times New Roman"/>
          <w:i/>
          <w:iCs/>
          <w:sz w:val="22"/>
        </w:rPr>
        <w:t xml:space="preserve"> nh</w:t>
      </w:r>
      <w:r w:rsidRPr="00DF6A57">
        <w:rPr>
          <w:rFonts w:cs="Times New Roman"/>
          <w:i/>
          <w:iCs/>
          <w:sz w:val="22"/>
        </w:rPr>
        <w:t>ấ</w:t>
      </w:r>
      <w:r w:rsidRPr="00DF6A57">
        <w:rPr>
          <w:rFonts w:cs="Times New Roman"/>
          <w:i/>
          <w:iCs/>
          <w:sz w:val="22"/>
        </w:rPr>
        <w:t>t</w:t>
      </w:r>
      <w:r w:rsidRPr="00DF6A57">
        <w:rPr>
          <w:rFonts w:cs="Times New Roman"/>
          <w:sz w:val="22"/>
        </w:rPr>
        <w:t>,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ti</w:t>
      </w:r>
      <w:r w:rsidRPr="00DF6A57">
        <w:rPr>
          <w:rFonts w:cs="Times New Roman"/>
          <w:sz w:val="22"/>
        </w:rPr>
        <w:t>ế</w:t>
      </w:r>
      <w:r w:rsidRPr="00DF6A57">
        <w:rPr>
          <w:rFonts w:cs="Times New Roman"/>
          <w:sz w:val="22"/>
        </w:rPr>
        <w:t>n hành kh</w:t>
      </w:r>
      <w:r w:rsidRPr="00DF6A57">
        <w:rPr>
          <w:rFonts w:cs="Times New Roman"/>
          <w:sz w:val="22"/>
        </w:rPr>
        <w:t>ả</w:t>
      </w:r>
      <w:r w:rsidRPr="00DF6A57">
        <w:rPr>
          <w:rFonts w:cs="Times New Roman"/>
          <w:sz w:val="22"/>
        </w:rPr>
        <w:t>o sát và xác đ</w:t>
      </w:r>
      <w:r w:rsidRPr="00DF6A57">
        <w:rPr>
          <w:rFonts w:cs="Times New Roman"/>
          <w:sz w:val="22"/>
        </w:rPr>
        <w:t>ị</w:t>
      </w:r>
      <w:r w:rsidRPr="00DF6A57">
        <w:rPr>
          <w:rFonts w:cs="Times New Roman"/>
          <w:sz w:val="22"/>
        </w:rPr>
        <w:t>nh ph</w:t>
      </w:r>
      <w:r w:rsidRPr="00DF6A57">
        <w:rPr>
          <w:rFonts w:cs="Times New Roman"/>
          <w:sz w:val="22"/>
        </w:rPr>
        <w:t>ạ</w:t>
      </w:r>
      <w:r w:rsidRPr="00DF6A57">
        <w:rPr>
          <w:rFonts w:cs="Times New Roman"/>
          <w:sz w:val="22"/>
        </w:rPr>
        <w:t>m vi tri</w:t>
      </w:r>
      <w:r w:rsidRPr="00DF6A57">
        <w:rPr>
          <w:rFonts w:cs="Times New Roman"/>
          <w:sz w:val="22"/>
        </w:rPr>
        <w:t>ể</w:t>
      </w:r>
      <w:r w:rsidRPr="00DF6A57">
        <w:rPr>
          <w:rFonts w:cs="Times New Roman"/>
          <w:sz w:val="22"/>
        </w:rPr>
        <w:t>n khai,</w:t>
      </w:r>
      <w:r w:rsidRPr="00DF6A57">
        <w:rPr>
          <w:rFonts w:cs="Times New Roman"/>
          <w:sz w:val="22"/>
        </w:rPr>
        <w:t xml:space="preserve"> t</w:t>
      </w:r>
      <w:r w:rsidRPr="00DF6A57">
        <w:rPr>
          <w:rFonts w:cs="Times New Roman"/>
          <w:sz w:val="22"/>
        </w:rPr>
        <w:t>ậ</w:t>
      </w:r>
      <w:r w:rsidRPr="00DF6A57">
        <w:rPr>
          <w:rFonts w:cs="Times New Roman"/>
          <w:sz w:val="22"/>
        </w:rPr>
        <w:t>p trung vào các h</w:t>
      </w:r>
      <w:r w:rsidRPr="00DF6A57">
        <w:rPr>
          <w:rFonts w:cs="Times New Roman"/>
          <w:sz w:val="22"/>
        </w:rPr>
        <w:t>ệ</w:t>
      </w:r>
      <w:r w:rsidRPr="00DF6A57">
        <w:rPr>
          <w:rFonts w:cs="Times New Roman"/>
          <w:sz w:val="22"/>
        </w:rPr>
        <w:t xml:space="preserve"> th</w:t>
      </w:r>
      <w:r w:rsidRPr="00DF6A57">
        <w:rPr>
          <w:rFonts w:cs="Times New Roman"/>
          <w:sz w:val="22"/>
        </w:rPr>
        <w:t>ố</w:t>
      </w:r>
      <w:r w:rsidRPr="00DF6A57">
        <w:rPr>
          <w:rFonts w:cs="Times New Roman"/>
          <w:sz w:val="22"/>
        </w:rPr>
        <w:t>ng thông tin, d</w:t>
      </w:r>
      <w:r w:rsidRPr="00DF6A57">
        <w:rPr>
          <w:rFonts w:cs="Times New Roman"/>
          <w:sz w:val="22"/>
        </w:rPr>
        <w:t>ữ</w:t>
      </w:r>
      <w:r w:rsidRPr="00DF6A57">
        <w:rPr>
          <w:rFonts w:cs="Times New Roman"/>
          <w:sz w:val="22"/>
        </w:rPr>
        <w:t xml:space="preserve"> li</w:t>
      </w:r>
      <w:r w:rsidRPr="00DF6A57">
        <w:rPr>
          <w:rFonts w:cs="Times New Roman"/>
          <w:sz w:val="22"/>
        </w:rPr>
        <w:t>ệ</w:t>
      </w:r>
      <w:r w:rsidRPr="00DF6A57">
        <w:rPr>
          <w:rFonts w:cs="Times New Roman"/>
          <w:sz w:val="22"/>
        </w:rPr>
        <w:t>u quan tr</w:t>
      </w:r>
      <w:r w:rsidRPr="00DF6A57">
        <w:rPr>
          <w:rFonts w:cs="Times New Roman"/>
          <w:sz w:val="22"/>
        </w:rPr>
        <w:t>ọ</w:t>
      </w:r>
      <w:r w:rsidRPr="00DF6A57">
        <w:rPr>
          <w:rFonts w:cs="Times New Roman"/>
          <w:sz w:val="22"/>
        </w:rPr>
        <w:t>ng và các quy trình nghi</w:t>
      </w:r>
      <w:r w:rsidRPr="00DF6A57">
        <w:rPr>
          <w:rFonts w:cs="Times New Roman"/>
          <w:sz w:val="22"/>
        </w:rPr>
        <w:t>ệ</w:t>
      </w:r>
      <w:r w:rsidRPr="00DF6A57">
        <w:rPr>
          <w:rFonts w:cs="Times New Roman"/>
          <w:sz w:val="22"/>
        </w:rPr>
        <w:t>p v</w:t>
      </w:r>
      <w:r w:rsidRPr="00DF6A57">
        <w:rPr>
          <w:rFonts w:cs="Times New Roman"/>
          <w:sz w:val="22"/>
        </w:rPr>
        <w:t>ụ</w:t>
      </w:r>
      <w:r w:rsidRPr="00DF6A57">
        <w:rPr>
          <w:rFonts w:cs="Times New Roman"/>
          <w:sz w:val="22"/>
        </w:rPr>
        <w:t xml:space="preserve"> c</w:t>
      </w:r>
      <w:r w:rsidRPr="00DF6A57">
        <w:rPr>
          <w:rFonts w:cs="Times New Roman"/>
          <w:sz w:val="22"/>
        </w:rPr>
        <w:t>ố</w:t>
      </w:r>
      <w:r w:rsidRPr="00DF6A57">
        <w:rPr>
          <w:rFonts w:cs="Times New Roman"/>
          <w:sz w:val="22"/>
        </w:rPr>
        <w:t xml:space="preserve">t lõi có </w:t>
      </w:r>
      <w:r w:rsidRPr="00DF6A57">
        <w:rPr>
          <w:rFonts w:cs="Times New Roman"/>
          <w:sz w:val="22"/>
        </w:rPr>
        <w:t>ả</w:t>
      </w:r>
      <w:r w:rsidRPr="00DF6A57">
        <w:rPr>
          <w:rFonts w:cs="Times New Roman"/>
          <w:sz w:val="22"/>
        </w:rPr>
        <w:t>nh hư</w:t>
      </w:r>
      <w:r w:rsidRPr="00DF6A57">
        <w:rPr>
          <w:rFonts w:cs="Times New Roman"/>
          <w:sz w:val="22"/>
        </w:rPr>
        <w:t>ở</w:t>
      </w:r>
      <w:r w:rsidRPr="00DF6A57">
        <w:rPr>
          <w:rFonts w:cs="Times New Roman"/>
          <w:sz w:val="22"/>
        </w:rPr>
        <w:t>ng tr</w:t>
      </w:r>
      <w:r w:rsidRPr="00DF6A57">
        <w:rPr>
          <w:rFonts w:cs="Times New Roman"/>
          <w:sz w:val="22"/>
        </w:rPr>
        <w:t>ự</w:t>
      </w:r>
      <w:r w:rsidRPr="00DF6A57">
        <w:rPr>
          <w:rFonts w:cs="Times New Roman"/>
          <w:sz w:val="22"/>
        </w:rPr>
        <w:t>c ti</w:t>
      </w:r>
      <w:r w:rsidRPr="00DF6A57">
        <w:rPr>
          <w:rFonts w:cs="Times New Roman"/>
          <w:sz w:val="22"/>
        </w:rPr>
        <w:t>ế</w:t>
      </w:r>
      <w:r w:rsidRPr="00DF6A57">
        <w:rPr>
          <w:rFonts w:cs="Times New Roman"/>
          <w:sz w:val="22"/>
        </w:rPr>
        <w:t>p đ</w:t>
      </w:r>
      <w:r w:rsidRPr="00DF6A57">
        <w:rPr>
          <w:rFonts w:cs="Times New Roman"/>
          <w:sz w:val="22"/>
        </w:rPr>
        <w:t>ế</w:t>
      </w:r>
      <w:r w:rsidRPr="00DF6A57">
        <w:rPr>
          <w:rFonts w:cs="Times New Roman"/>
          <w:sz w:val="22"/>
        </w:rPr>
        <w:t>n ho</w:t>
      </w:r>
      <w:r w:rsidRPr="00DF6A57">
        <w:rPr>
          <w:rFonts w:cs="Times New Roman"/>
          <w:sz w:val="22"/>
        </w:rPr>
        <w:t>ạ</w:t>
      </w:r>
      <w:r w:rsidRPr="00DF6A57">
        <w:rPr>
          <w:rFonts w:cs="Times New Roman"/>
          <w:sz w:val="22"/>
        </w:rPr>
        <w:t>t đ</w:t>
      </w:r>
      <w:r w:rsidRPr="00DF6A57">
        <w:rPr>
          <w:rFonts w:cs="Times New Roman"/>
          <w:sz w:val="22"/>
        </w:rPr>
        <w:t>ộ</w:t>
      </w:r>
      <w:r w:rsidRPr="00DF6A57">
        <w:rPr>
          <w:rFonts w:cs="Times New Roman"/>
          <w:sz w:val="22"/>
        </w:rPr>
        <w:t>ng chung. Vi</w:t>
      </w:r>
      <w:r w:rsidRPr="00DF6A57">
        <w:rPr>
          <w:rFonts w:cs="Times New Roman"/>
          <w:sz w:val="22"/>
        </w:rPr>
        <w:t>ệ</w:t>
      </w:r>
      <w:r w:rsidRPr="00DF6A57">
        <w:rPr>
          <w:rFonts w:cs="Times New Roman"/>
          <w:sz w:val="22"/>
        </w:rPr>
        <w:t>c xác đ</w:t>
      </w:r>
      <w:r w:rsidRPr="00DF6A57">
        <w:rPr>
          <w:rFonts w:cs="Times New Roman"/>
          <w:sz w:val="22"/>
        </w:rPr>
        <w:t>ị</w:t>
      </w:r>
      <w:r w:rsidRPr="00DF6A57">
        <w:rPr>
          <w:rFonts w:cs="Times New Roman"/>
          <w:sz w:val="22"/>
        </w:rPr>
        <w:t>nh đúng ph</w:t>
      </w:r>
      <w:r w:rsidRPr="00DF6A57">
        <w:rPr>
          <w:rFonts w:cs="Times New Roman"/>
          <w:sz w:val="22"/>
        </w:rPr>
        <w:t>ạ</w:t>
      </w:r>
      <w:r w:rsidRPr="00DF6A57">
        <w:rPr>
          <w:rFonts w:cs="Times New Roman"/>
          <w:sz w:val="22"/>
        </w:rPr>
        <w:t>m vi giúp b</w:t>
      </w:r>
      <w:r w:rsidRPr="00DF6A57">
        <w:rPr>
          <w:rFonts w:cs="Times New Roman"/>
          <w:sz w:val="22"/>
        </w:rPr>
        <w:t>ả</w:t>
      </w:r>
      <w:r w:rsidRPr="00DF6A57">
        <w:rPr>
          <w:rFonts w:cs="Times New Roman"/>
          <w:sz w:val="22"/>
        </w:rPr>
        <w:t>o đ</w:t>
      </w:r>
      <w:r w:rsidRPr="00DF6A57">
        <w:rPr>
          <w:rFonts w:cs="Times New Roman"/>
          <w:sz w:val="22"/>
        </w:rPr>
        <w:t>ả</w:t>
      </w:r>
      <w:r w:rsidRPr="00DF6A57">
        <w:rPr>
          <w:rFonts w:cs="Times New Roman"/>
          <w:sz w:val="22"/>
        </w:rPr>
        <w:t>m ngu</w:t>
      </w:r>
      <w:r w:rsidRPr="00DF6A57">
        <w:rPr>
          <w:rFonts w:cs="Times New Roman"/>
          <w:sz w:val="22"/>
        </w:rPr>
        <w:t>ồ</w:t>
      </w:r>
      <w:r w:rsidRPr="00DF6A57">
        <w:rPr>
          <w:rFonts w:cs="Times New Roman"/>
          <w:sz w:val="22"/>
        </w:rPr>
        <w:t>n l</w:t>
      </w:r>
      <w:r w:rsidRPr="00DF6A57">
        <w:rPr>
          <w:rFonts w:cs="Times New Roman"/>
          <w:sz w:val="22"/>
        </w:rPr>
        <w:t>ự</w:t>
      </w:r>
      <w:r w:rsidRPr="00DF6A57">
        <w:rPr>
          <w:rFonts w:cs="Times New Roman"/>
          <w:sz w:val="22"/>
        </w:rPr>
        <w:t>c đư</w:t>
      </w:r>
      <w:r w:rsidRPr="00DF6A57">
        <w:rPr>
          <w:rFonts w:cs="Times New Roman"/>
          <w:sz w:val="22"/>
        </w:rPr>
        <w:t>ợ</w:t>
      </w:r>
      <w:r w:rsidRPr="00DF6A57">
        <w:rPr>
          <w:rFonts w:cs="Times New Roman"/>
          <w:sz w:val="22"/>
        </w:rPr>
        <w:t>c phân b</w:t>
      </w:r>
      <w:r w:rsidRPr="00DF6A57">
        <w:rPr>
          <w:rFonts w:cs="Times New Roman"/>
          <w:sz w:val="22"/>
        </w:rPr>
        <w:t>ổ</w:t>
      </w:r>
      <w:r w:rsidRPr="00DF6A57">
        <w:rPr>
          <w:rFonts w:cs="Times New Roman"/>
          <w:sz w:val="22"/>
        </w:rPr>
        <w:t xml:space="preserve"> h</w:t>
      </w:r>
      <w:r w:rsidRPr="00DF6A57">
        <w:rPr>
          <w:rFonts w:cs="Times New Roman"/>
          <w:sz w:val="22"/>
        </w:rPr>
        <w:t>ợ</w:t>
      </w:r>
      <w:r w:rsidRPr="00DF6A57">
        <w:rPr>
          <w:rFonts w:cs="Times New Roman"/>
          <w:sz w:val="22"/>
        </w:rPr>
        <w:t>p lý và tránh tri</w:t>
      </w:r>
      <w:r w:rsidRPr="00DF6A57">
        <w:rPr>
          <w:rFonts w:cs="Times New Roman"/>
          <w:sz w:val="22"/>
        </w:rPr>
        <w:t>ể</w:t>
      </w:r>
      <w:r w:rsidRPr="00DF6A57">
        <w:rPr>
          <w:rFonts w:cs="Times New Roman"/>
          <w:sz w:val="22"/>
        </w:rPr>
        <w:t>n khai dàn tr</w:t>
      </w:r>
      <w:r w:rsidRPr="00DF6A57">
        <w:rPr>
          <w:rFonts w:cs="Times New Roman"/>
          <w:sz w:val="22"/>
        </w:rPr>
        <w:t>ả</w:t>
      </w:r>
      <w:r w:rsidRPr="00DF6A57">
        <w:rPr>
          <w:rFonts w:cs="Times New Roman"/>
          <w:sz w:val="22"/>
        </w:rPr>
        <w:t>i.</w:t>
      </w:r>
    </w:p>
    <w:p w14:paraId="649670EE" w14:textId="77777777" w:rsidR="00EA564C" w:rsidRPr="00DF6A57" w:rsidRDefault="00E05006" w:rsidP="00934692">
      <w:pPr>
        <w:jc w:val="both"/>
        <w:rPr>
          <w:rFonts w:cs="Times New Roman"/>
          <w:sz w:val="22"/>
        </w:rPr>
      </w:pPr>
      <w:r w:rsidRPr="00DF6A57">
        <w:rPr>
          <w:rFonts w:cs="Times New Roman"/>
          <w:sz w:val="22"/>
        </w:rPr>
        <w:t>Th</w:t>
      </w:r>
      <w:r w:rsidRPr="00DF6A57">
        <w:rPr>
          <w:rFonts w:cs="Times New Roman"/>
          <w:sz w:val="22"/>
        </w:rPr>
        <w:t>ứ</w:t>
      </w:r>
      <w:r w:rsidRPr="00DF6A57">
        <w:rPr>
          <w:rFonts w:cs="Times New Roman"/>
          <w:sz w:val="22"/>
        </w:rPr>
        <w:t xml:space="preserve"> hai, các m</w:t>
      </w:r>
      <w:r w:rsidRPr="00DF6A57">
        <w:rPr>
          <w:rFonts w:cs="Times New Roman"/>
          <w:sz w:val="22"/>
        </w:rPr>
        <w:t>ố</w:t>
      </w:r>
      <w:r w:rsidRPr="00DF6A57">
        <w:rPr>
          <w:rFonts w:cs="Times New Roman"/>
          <w:sz w:val="22"/>
        </w:rPr>
        <w:t>i đe</w:t>
      </w:r>
      <w:r w:rsidRPr="00DF6A57">
        <w:rPr>
          <w:rFonts w:cs="Times New Roman"/>
          <w:sz w:val="22"/>
        </w:rPr>
        <w:t xml:space="preserve"> d</w:t>
      </w:r>
      <w:r w:rsidRPr="00DF6A57">
        <w:rPr>
          <w:rFonts w:cs="Times New Roman"/>
          <w:sz w:val="22"/>
        </w:rPr>
        <w:t>ọ</w:t>
      </w:r>
      <w:r w:rsidRPr="00DF6A57">
        <w:rPr>
          <w:rFonts w:cs="Times New Roman"/>
          <w:sz w:val="22"/>
        </w:rPr>
        <w:t>a và l</w:t>
      </w:r>
      <w:r w:rsidRPr="00DF6A57">
        <w:rPr>
          <w:rFonts w:cs="Times New Roman"/>
          <w:sz w:val="22"/>
        </w:rPr>
        <w:t>ỗ</w:t>
      </w:r>
      <w:r w:rsidRPr="00DF6A57">
        <w:rPr>
          <w:rFonts w:cs="Times New Roman"/>
          <w:sz w:val="22"/>
        </w:rPr>
        <w:t xml:space="preserve"> h</w:t>
      </w:r>
      <w:r w:rsidRPr="00DF6A57">
        <w:rPr>
          <w:rFonts w:cs="Times New Roman"/>
          <w:sz w:val="22"/>
        </w:rPr>
        <w:t>ổ</w:t>
      </w:r>
      <w:r w:rsidRPr="00DF6A57">
        <w:rPr>
          <w:rFonts w:cs="Times New Roman"/>
          <w:sz w:val="22"/>
        </w:rPr>
        <w:t>ng an ninh m</w:t>
      </w:r>
      <w:r w:rsidRPr="00DF6A57">
        <w:rPr>
          <w:rFonts w:cs="Times New Roman"/>
          <w:sz w:val="22"/>
        </w:rPr>
        <w:t>ạ</w:t>
      </w:r>
      <w:r w:rsidRPr="00DF6A57">
        <w:rPr>
          <w:rFonts w:cs="Times New Roman"/>
          <w:sz w:val="22"/>
        </w:rPr>
        <w:t>ng đư</w:t>
      </w:r>
      <w:r w:rsidRPr="00DF6A57">
        <w:rPr>
          <w:rFonts w:cs="Times New Roman"/>
          <w:sz w:val="22"/>
        </w:rPr>
        <w:t>ợ</w:t>
      </w:r>
      <w:r w:rsidRPr="00DF6A57">
        <w:rPr>
          <w:rFonts w:cs="Times New Roman"/>
          <w:sz w:val="22"/>
        </w:rPr>
        <w:t>c nh</w:t>
      </w:r>
      <w:r w:rsidRPr="00DF6A57">
        <w:rPr>
          <w:rFonts w:cs="Times New Roman"/>
          <w:sz w:val="22"/>
        </w:rPr>
        <w:t>ậ</w:t>
      </w:r>
      <w:r w:rsidRPr="00DF6A57">
        <w:rPr>
          <w:rFonts w:cs="Times New Roman"/>
          <w:sz w:val="22"/>
        </w:rPr>
        <w:t>n di</w:t>
      </w:r>
      <w:r w:rsidRPr="00DF6A57">
        <w:rPr>
          <w:rFonts w:cs="Times New Roman"/>
          <w:sz w:val="22"/>
        </w:rPr>
        <w:t>ệ</w:t>
      </w:r>
      <w:r w:rsidRPr="00DF6A57">
        <w:rPr>
          <w:rFonts w:cs="Times New Roman"/>
          <w:sz w:val="22"/>
        </w:rPr>
        <w:t>n thông qua phân tích c</w:t>
      </w:r>
      <w:r w:rsidRPr="00DF6A57">
        <w:rPr>
          <w:rFonts w:cs="Times New Roman"/>
          <w:sz w:val="22"/>
        </w:rPr>
        <w:t>ấ</w:t>
      </w:r>
      <w:r w:rsidRPr="00DF6A57">
        <w:rPr>
          <w:rFonts w:cs="Times New Roman"/>
          <w:sz w:val="22"/>
        </w:rPr>
        <w:t>u trúc m</w:t>
      </w:r>
      <w:r w:rsidRPr="00DF6A57">
        <w:rPr>
          <w:rFonts w:cs="Times New Roman"/>
          <w:sz w:val="22"/>
        </w:rPr>
        <w:t>ạ</w:t>
      </w:r>
      <w:r w:rsidRPr="00DF6A57">
        <w:rPr>
          <w:rFonts w:cs="Times New Roman"/>
          <w:sz w:val="22"/>
        </w:rPr>
        <w:t>ng, ph</w:t>
      </w:r>
      <w:r w:rsidRPr="00DF6A57">
        <w:rPr>
          <w:rFonts w:cs="Times New Roman"/>
          <w:sz w:val="22"/>
        </w:rPr>
        <w:t>ầ</w:t>
      </w:r>
      <w:r w:rsidRPr="00DF6A57">
        <w:rPr>
          <w:rFonts w:cs="Times New Roman"/>
          <w:sz w:val="22"/>
        </w:rPr>
        <w:t>n m</w:t>
      </w:r>
      <w:r w:rsidRPr="00DF6A57">
        <w:rPr>
          <w:rFonts w:cs="Times New Roman"/>
          <w:sz w:val="22"/>
        </w:rPr>
        <w:t>ề</w:t>
      </w:r>
      <w:r w:rsidRPr="00DF6A57">
        <w:rPr>
          <w:rFonts w:cs="Times New Roman"/>
          <w:sz w:val="22"/>
        </w:rPr>
        <w:t>m, ph</w:t>
      </w:r>
      <w:r w:rsidRPr="00DF6A57">
        <w:rPr>
          <w:rFonts w:cs="Times New Roman"/>
          <w:sz w:val="22"/>
        </w:rPr>
        <w:t>ầ</w:t>
      </w:r>
      <w:r w:rsidRPr="00DF6A57">
        <w:rPr>
          <w:rFonts w:cs="Times New Roman"/>
          <w:sz w:val="22"/>
        </w:rPr>
        <w:t>n c</w:t>
      </w:r>
      <w:r w:rsidRPr="00DF6A57">
        <w:rPr>
          <w:rFonts w:cs="Times New Roman"/>
          <w:sz w:val="22"/>
        </w:rPr>
        <w:t>ứ</w:t>
      </w:r>
      <w:r w:rsidRPr="00DF6A57">
        <w:rPr>
          <w:rFonts w:cs="Times New Roman"/>
          <w:sz w:val="22"/>
        </w:rPr>
        <w:t>ng và y</w:t>
      </w:r>
      <w:r w:rsidRPr="00DF6A57">
        <w:rPr>
          <w:rFonts w:cs="Times New Roman"/>
          <w:sz w:val="22"/>
        </w:rPr>
        <w:t>ế</w:t>
      </w:r>
      <w:r w:rsidRPr="00DF6A57">
        <w:rPr>
          <w:rFonts w:cs="Times New Roman"/>
          <w:sz w:val="22"/>
        </w:rPr>
        <w:t>u t</w:t>
      </w:r>
      <w:r w:rsidRPr="00DF6A57">
        <w:rPr>
          <w:rFonts w:cs="Times New Roman"/>
          <w:sz w:val="22"/>
        </w:rPr>
        <w:t>ố</w:t>
      </w:r>
      <w:r w:rsidRPr="00DF6A57">
        <w:rPr>
          <w:rFonts w:cs="Times New Roman"/>
          <w:sz w:val="22"/>
        </w:rPr>
        <w:t xml:space="preserve"> con ngư</w:t>
      </w:r>
      <w:r w:rsidRPr="00DF6A57">
        <w:rPr>
          <w:rFonts w:cs="Times New Roman"/>
          <w:sz w:val="22"/>
        </w:rPr>
        <w:t>ờ</w:t>
      </w:r>
      <w:r w:rsidRPr="00DF6A57">
        <w:rPr>
          <w:rFonts w:cs="Times New Roman"/>
          <w:sz w:val="22"/>
        </w:rPr>
        <w:t>i. Trên cơ s</w:t>
      </w:r>
      <w:r w:rsidRPr="00DF6A57">
        <w:rPr>
          <w:rFonts w:cs="Times New Roman"/>
          <w:sz w:val="22"/>
        </w:rPr>
        <w:t>ở</w:t>
      </w:r>
      <w:r w:rsidRPr="00DF6A57">
        <w:rPr>
          <w:rFonts w:cs="Times New Roman"/>
          <w:sz w:val="22"/>
        </w:rPr>
        <w:t xml:space="preserve"> đó, m</w:t>
      </w:r>
      <w:r w:rsidRPr="00DF6A57">
        <w:rPr>
          <w:rFonts w:cs="Times New Roman"/>
          <w:sz w:val="22"/>
        </w:rPr>
        <w:t>ứ</w:t>
      </w:r>
      <w:r w:rsidRPr="00DF6A57">
        <w:rPr>
          <w:rFonts w:cs="Times New Roman"/>
          <w:sz w:val="22"/>
        </w:rPr>
        <w:t>c đ</w:t>
      </w:r>
      <w:r w:rsidRPr="00DF6A57">
        <w:rPr>
          <w:rFonts w:cs="Times New Roman"/>
          <w:sz w:val="22"/>
        </w:rPr>
        <w:t>ộ</w:t>
      </w:r>
      <w:r w:rsidRPr="00DF6A57">
        <w:rPr>
          <w:rFonts w:cs="Times New Roman"/>
          <w:sz w:val="22"/>
        </w:rPr>
        <w:t xml:space="preserve"> r</w:t>
      </w:r>
      <w:r w:rsidRPr="00DF6A57">
        <w:rPr>
          <w:rFonts w:cs="Times New Roman"/>
          <w:sz w:val="22"/>
        </w:rPr>
        <w:t>ủ</w:t>
      </w:r>
      <w:r w:rsidRPr="00DF6A57">
        <w:rPr>
          <w:rFonts w:cs="Times New Roman"/>
          <w:sz w:val="22"/>
        </w:rPr>
        <w:t>i ro đư</w:t>
      </w:r>
      <w:r w:rsidRPr="00DF6A57">
        <w:rPr>
          <w:rFonts w:cs="Times New Roman"/>
          <w:sz w:val="22"/>
        </w:rPr>
        <w:t>ợ</w:t>
      </w:r>
      <w:r w:rsidRPr="00DF6A57">
        <w:rPr>
          <w:rFonts w:cs="Times New Roman"/>
          <w:sz w:val="22"/>
        </w:rPr>
        <w:t>c đánh giá b</w:t>
      </w:r>
      <w:r w:rsidRPr="00DF6A57">
        <w:rPr>
          <w:rFonts w:cs="Times New Roman"/>
          <w:sz w:val="22"/>
        </w:rPr>
        <w:t>ằ</w:t>
      </w:r>
      <w:r w:rsidRPr="00DF6A57">
        <w:rPr>
          <w:rFonts w:cs="Times New Roman"/>
          <w:sz w:val="22"/>
        </w:rPr>
        <w:t>ng cách xem xét kh</w:t>
      </w:r>
      <w:r w:rsidRPr="00DF6A57">
        <w:rPr>
          <w:rFonts w:cs="Times New Roman"/>
          <w:sz w:val="22"/>
        </w:rPr>
        <w:t>ả</w:t>
      </w:r>
      <w:r w:rsidRPr="00DF6A57">
        <w:rPr>
          <w:rFonts w:cs="Times New Roman"/>
          <w:sz w:val="22"/>
        </w:rPr>
        <w:t xml:space="preserve"> năng x</w:t>
      </w:r>
      <w:r w:rsidRPr="00DF6A57">
        <w:rPr>
          <w:rFonts w:cs="Times New Roman"/>
          <w:sz w:val="22"/>
        </w:rPr>
        <w:t>ả</w:t>
      </w:r>
      <w:r w:rsidRPr="00DF6A57">
        <w:rPr>
          <w:rFonts w:cs="Times New Roman"/>
          <w:sz w:val="22"/>
        </w:rPr>
        <w:t>y ra và m</w:t>
      </w:r>
      <w:r w:rsidRPr="00DF6A57">
        <w:rPr>
          <w:rFonts w:cs="Times New Roman"/>
          <w:sz w:val="22"/>
        </w:rPr>
        <w:t>ứ</w:t>
      </w:r>
      <w:r w:rsidRPr="00DF6A57">
        <w:rPr>
          <w:rFonts w:cs="Times New Roman"/>
          <w:sz w:val="22"/>
        </w:rPr>
        <w:t>c đ</w:t>
      </w:r>
      <w:r w:rsidRPr="00DF6A57">
        <w:rPr>
          <w:rFonts w:cs="Times New Roman"/>
          <w:sz w:val="22"/>
        </w:rPr>
        <w:t>ộ</w:t>
      </w:r>
      <w:r w:rsidRPr="00DF6A57">
        <w:rPr>
          <w:rFonts w:cs="Times New Roman"/>
          <w:sz w:val="22"/>
        </w:rPr>
        <w:t xml:space="preserve"> tác đ</w:t>
      </w:r>
      <w:r w:rsidRPr="00DF6A57">
        <w:rPr>
          <w:rFonts w:cs="Times New Roman"/>
          <w:sz w:val="22"/>
        </w:rPr>
        <w:t>ộ</w:t>
      </w:r>
      <w:r w:rsidRPr="00DF6A57">
        <w:rPr>
          <w:rFonts w:cs="Times New Roman"/>
          <w:sz w:val="22"/>
        </w:rPr>
        <w:t>ng đ</w:t>
      </w:r>
      <w:r w:rsidRPr="00DF6A57">
        <w:rPr>
          <w:rFonts w:cs="Times New Roman"/>
          <w:sz w:val="22"/>
        </w:rPr>
        <w:t>ố</w:t>
      </w:r>
      <w:r w:rsidRPr="00DF6A57">
        <w:rPr>
          <w:rFonts w:cs="Times New Roman"/>
          <w:sz w:val="22"/>
        </w:rPr>
        <w:t>i v</w:t>
      </w:r>
      <w:r w:rsidRPr="00DF6A57">
        <w:rPr>
          <w:rFonts w:cs="Times New Roman"/>
          <w:sz w:val="22"/>
        </w:rPr>
        <w:t>ớ</w:t>
      </w:r>
      <w:r w:rsidRPr="00DF6A57">
        <w:rPr>
          <w:rFonts w:cs="Times New Roman"/>
          <w:sz w:val="22"/>
        </w:rPr>
        <w:t>i ho</w:t>
      </w:r>
      <w:r w:rsidRPr="00DF6A57">
        <w:rPr>
          <w:rFonts w:cs="Times New Roman"/>
          <w:sz w:val="22"/>
        </w:rPr>
        <w:t>ạ</w:t>
      </w:r>
      <w:r w:rsidRPr="00DF6A57">
        <w:rPr>
          <w:rFonts w:cs="Times New Roman"/>
          <w:sz w:val="22"/>
        </w:rPr>
        <w:t>t đ</w:t>
      </w:r>
      <w:r w:rsidRPr="00DF6A57">
        <w:rPr>
          <w:rFonts w:cs="Times New Roman"/>
          <w:sz w:val="22"/>
        </w:rPr>
        <w:t>ộ</w:t>
      </w:r>
      <w:r w:rsidRPr="00DF6A57">
        <w:rPr>
          <w:rFonts w:cs="Times New Roman"/>
          <w:sz w:val="22"/>
        </w:rPr>
        <w:t>ng c</w:t>
      </w:r>
      <w:r w:rsidRPr="00DF6A57">
        <w:rPr>
          <w:rFonts w:cs="Times New Roman"/>
          <w:sz w:val="22"/>
        </w:rPr>
        <w:t>ủ</w:t>
      </w:r>
      <w:r w:rsidRPr="00DF6A57">
        <w:rPr>
          <w:rFonts w:cs="Times New Roman"/>
          <w:sz w:val="22"/>
        </w:rPr>
        <w:t>a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w:t>
      </w:r>
    </w:p>
    <w:p w14:paraId="7A774322" w14:textId="77777777" w:rsidR="00EA564C" w:rsidRPr="00DF6A57" w:rsidRDefault="00E05006" w:rsidP="00934692">
      <w:pPr>
        <w:jc w:val="both"/>
        <w:rPr>
          <w:rFonts w:cs="Times New Roman"/>
          <w:sz w:val="22"/>
        </w:rPr>
      </w:pPr>
      <w:r w:rsidRPr="00DF6A57">
        <w:rPr>
          <w:rFonts w:cs="Times New Roman"/>
          <w:i/>
          <w:iCs/>
          <w:sz w:val="22"/>
        </w:rPr>
        <w:t>Th</w:t>
      </w:r>
      <w:r w:rsidRPr="00DF6A57">
        <w:rPr>
          <w:rFonts w:cs="Times New Roman"/>
          <w:i/>
          <w:iCs/>
          <w:sz w:val="22"/>
        </w:rPr>
        <w:t>ứ</w:t>
      </w:r>
      <w:r w:rsidRPr="00DF6A57">
        <w:rPr>
          <w:rFonts w:cs="Times New Roman"/>
          <w:i/>
          <w:iCs/>
          <w:sz w:val="22"/>
        </w:rPr>
        <w:t xml:space="preserve"> ba</w:t>
      </w:r>
      <w:r w:rsidRPr="00DF6A57">
        <w:rPr>
          <w:rFonts w:cs="Times New Roman"/>
          <w:sz w:val="22"/>
        </w:rPr>
        <w:t>, c</w:t>
      </w:r>
      <w:r w:rsidRPr="00DF6A57">
        <w:rPr>
          <w:rFonts w:cs="Times New Roman"/>
          <w:sz w:val="22"/>
        </w:rPr>
        <w:t>ác bi</w:t>
      </w:r>
      <w:r w:rsidRPr="00DF6A57">
        <w:rPr>
          <w:rFonts w:cs="Times New Roman"/>
          <w:sz w:val="22"/>
        </w:rPr>
        <w:t>ệ</w:t>
      </w:r>
      <w:r w:rsidRPr="00DF6A57">
        <w:rPr>
          <w:rFonts w:cs="Times New Roman"/>
          <w:sz w:val="22"/>
        </w:rPr>
        <w:t>n pháp ki</w:t>
      </w:r>
      <w:r w:rsidRPr="00DF6A57">
        <w:rPr>
          <w:rFonts w:cs="Times New Roman"/>
          <w:sz w:val="22"/>
        </w:rPr>
        <w:t>ể</w:t>
      </w:r>
      <w:r w:rsidRPr="00DF6A57">
        <w:rPr>
          <w:rFonts w:cs="Times New Roman"/>
          <w:sz w:val="22"/>
        </w:rPr>
        <w:t>m soát k</w:t>
      </w:r>
      <w:r w:rsidRPr="00DF6A57">
        <w:rPr>
          <w:rFonts w:cs="Times New Roman"/>
          <w:sz w:val="22"/>
        </w:rPr>
        <w:t>ỹ</w:t>
      </w:r>
      <w:r w:rsidRPr="00DF6A57">
        <w:rPr>
          <w:rFonts w:cs="Times New Roman"/>
          <w:sz w:val="22"/>
        </w:rPr>
        <w:t xml:space="preserve"> thu</w:t>
      </w:r>
      <w:r w:rsidRPr="00DF6A57">
        <w:rPr>
          <w:rFonts w:cs="Times New Roman"/>
          <w:sz w:val="22"/>
        </w:rPr>
        <w:t>ậ</w:t>
      </w:r>
      <w:r w:rsidRPr="00DF6A57">
        <w:rPr>
          <w:rFonts w:cs="Times New Roman"/>
          <w:sz w:val="22"/>
        </w:rPr>
        <w:t>t và qu</w:t>
      </w:r>
      <w:r w:rsidRPr="00DF6A57">
        <w:rPr>
          <w:rFonts w:cs="Times New Roman"/>
          <w:sz w:val="22"/>
        </w:rPr>
        <w:t>ả</w:t>
      </w:r>
      <w:r w:rsidRPr="00DF6A57">
        <w:rPr>
          <w:rFonts w:cs="Times New Roman"/>
          <w:sz w:val="22"/>
        </w:rPr>
        <w:t>n lý đư</w:t>
      </w:r>
      <w:r w:rsidRPr="00DF6A57">
        <w:rPr>
          <w:rFonts w:cs="Times New Roman"/>
          <w:sz w:val="22"/>
        </w:rPr>
        <w:t>ợ</w:t>
      </w:r>
      <w:r w:rsidRPr="00DF6A57">
        <w:rPr>
          <w:rFonts w:cs="Times New Roman"/>
          <w:sz w:val="22"/>
        </w:rPr>
        <w:t>c l</w:t>
      </w:r>
      <w:r w:rsidRPr="00DF6A57">
        <w:rPr>
          <w:rFonts w:cs="Times New Roman"/>
          <w:sz w:val="22"/>
        </w:rPr>
        <w:t>ự</w:t>
      </w:r>
      <w:r w:rsidRPr="00DF6A57">
        <w:rPr>
          <w:rFonts w:cs="Times New Roman"/>
          <w:sz w:val="22"/>
        </w:rPr>
        <w:t>a ch</w:t>
      </w:r>
      <w:r w:rsidRPr="00DF6A57">
        <w:rPr>
          <w:rFonts w:cs="Times New Roman"/>
          <w:sz w:val="22"/>
        </w:rPr>
        <w:t>ọ</w:t>
      </w:r>
      <w:r w:rsidRPr="00DF6A57">
        <w:rPr>
          <w:rFonts w:cs="Times New Roman"/>
          <w:sz w:val="22"/>
        </w:rPr>
        <w:t>n và tri</w:t>
      </w:r>
      <w:r w:rsidRPr="00DF6A57">
        <w:rPr>
          <w:rFonts w:cs="Times New Roman"/>
          <w:sz w:val="22"/>
        </w:rPr>
        <w:t>ể</w:t>
      </w:r>
      <w:r w:rsidRPr="00DF6A57">
        <w:rPr>
          <w:rFonts w:cs="Times New Roman"/>
          <w:sz w:val="22"/>
        </w:rPr>
        <w:t xml:space="preserve">n khai tương </w:t>
      </w:r>
      <w:r w:rsidRPr="00DF6A57">
        <w:rPr>
          <w:rFonts w:cs="Times New Roman"/>
          <w:sz w:val="22"/>
        </w:rPr>
        <w:t>ứ</w:t>
      </w:r>
      <w:r w:rsidRPr="00DF6A57">
        <w:rPr>
          <w:rFonts w:cs="Times New Roman"/>
          <w:sz w:val="22"/>
        </w:rPr>
        <w:t>ng v</w:t>
      </w:r>
      <w:r w:rsidRPr="00DF6A57">
        <w:rPr>
          <w:rFonts w:cs="Times New Roman"/>
          <w:sz w:val="22"/>
        </w:rPr>
        <w:t>ớ</w:t>
      </w:r>
      <w:r w:rsidRPr="00DF6A57">
        <w:rPr>
          <w:rFonts w:cs="Times New Roman"/>
          <w:sz w:val="22"/>
        </w:rPr>
        <w:t>i t</w:t>
      </w:r>
      <w:r w:rsidRPr="00DF6A57">
        <w:rPr>
          <w:rFonts w:cs="Times New Roman"/>
          <w:sz w:val="22"/>
        </w:rPr>
        <w:t>ừ</w:t>
      </w:r>
      <w:r w:rsidRPr="00DF6A57">
        <w:rPr>
          <w:rFonts w:cs="Times New Roman"/>
          <w:sz w:val="22"/>
        </w:rPr>
        <w:t>ng nhóm r</w:t>
      </w:r>
      <w:r w:rsidRPr="00DF6A57">
        <w:rPr>
          <w:rFonts w:cs="Times New Roman"/>
          <w:sz w:val="22"/>
        </w:rPr>
        <w:t>ủ</w:t>
      </w:r>
      <w:r w:rsidRPr="00DF6A57">
        <w:rPr>
          <w:rFonts w:cs="Times New Roman"/>
          <w:sz w:val="22"/>
        </w:rPr>
        <w:t>i ro nh</w:t>
      </w:r>
      <w:r w:rsidRPr="00DF6A57">
        <w:rPr>
          <w:rFonts w:cs="Times New Roman"/>
          <w:sz w:val="22"/>
        </w:rPr>
        <w:t>ằ</w:t>
      </w:r>
      <w:r w:rsidRPr="00DF6A57">
        <w:rPr>
          <w:rFonts w:cs="Times New Roman"/>
          <w:sz w:val="22"/>
        </w:rPr>
        <w:t>m gi</w:t>
      </w:r>
      <w:r w:rsidRPr="00DF6A57">
        <w:rPr>
          <w:rFonts w:cs="Times New Roman"/>
          <w:sz w:val="22"/>
        </w:rPr>
        <w:t>ả</w:t>
      </w:r>
      <w:r w:rsidRPr="00DF6A57">
        <w:rPr>
          <w:rFonts w:cs="Times New Roman"/>
          <w:sz w:val="22"/>
        </w:rPr>
        <w:t>m thi</w:t>
      </w:r>
      <w:r w:rsidRPr="00DF6A57">
        <w:rPr>
          <w:rFonts w:cs="Times New Roman"/>
          <w:sz w:val="22"/>
        </w:rPr>
        <w:t>ể</w:t>
      </w:r>
      <w:r w:rsidRPr="00DF6A57">
        <w:rPr>
          <w:rFonts w:cs="Times New Roman"/>
          <w:sz w:val="22"/>
        </w:rPr>
        <w:t>u nguy cơ m</w:t>
      </w:r>
      <w:r w:rsidRPr="00DF6A57">
        <w:rPr>
          <w:rFonts w:cs="Times New Roman"/>
          <w:sz w:val="22"/>
        </w:rPr>
        <w:t>ấ</w:t>
      </w:r>
      <w:r w:rsidRPr="00DF6A57">
        <w:rPr>
          <w:rFonts w:cs="Times New Roman"/>
          <w:sz w:val="22"/>
        </w:rPr>
        <w:t>t an toàn thông tin và b</w:t>
      </w:r>
      <w:r w:rsidRPr="00DF6A57">
        <w:rPr>
          <w:rFonts w:cs="Times New Roman"/>
          <w:sz w:val="22"/>
        </w:rPr>
        <w:t>ả</w:t>
      </w:r>
      <w:r w:rsidRPr="00DF6A57">
        <w:rPr>
          <w:rFonts w:cs="Times New Roman"/>
          <w:sz w:val="22"/>
        </w:rPr>
        <w:t>o đ</w:t>
      </w:r>
      <w:r w:rsidRPr="00DF6A57">
        <w:rPr>
          <w:rFonts w:cs="Times New Roman"/>
          <w:sz w:val="22"/>
        </w:rPr>
        <w:t>ả</w:t>
      </w:r>
      <w:r w:rsidRPr="00DF6A57">
        <w:rPr>
          <w:rFonts w:cs="Times New Roman"/>
          <w:sz w:val="22"/>
        </w:rPr>
        <w:t>m tính toàn v</w:t>
      </w:r>
      <w:r w:rsidRPr="00DF6A57">
        <w:rPr>
          <w:rFonts w:cs="Times New Roman"/>
          <w:sz w:val="22"/>
        </w:rPr>
        <w:t>ẹ</w:t>
      </w:r>
      <w:r w:rsidRPr="00DF6A57">
        <w:rPr>
          <w:rFonts w:cs="Times New Roman"/>
          <w:sz w:val="22"/>
        </w:rPr>
        <w:t>n c</w:t>
      </w:r>
      <w:r w:rsidRPr="00DF6A57">
        <w:rPr>
          <w:rFonts w:cs="Times New Roman"/>
          <w:sz w:val="22"/>
        </w:rPr>
        <w:t>ủ</w:t>
      </w:r>
      <w:r w:rsidRPr="00DF6A57">
        <w:rPr>
          <w:rFonts w:cs="Times New Roman"/>
          <w:sz w:val="22"/>
        </w:rPr>
        <w:t>a h</w:t>
      </w:r>
      <w:r w:rsidRPr="00DF6A57">
        <w:rPr>
          <w:rFonts w:cs="Times New Roman"/>
          <w:sz w:val="22"/>
        </w:rPr>
        <w:t>ệ</w:t>
      </w:r>
      <w:r w:rsidRPr="00DF6A57">
        <w:rPr>
          <w:rFonts w:cs="Times New Roman"/>
          <w:sz w:val="22"/>
        </w:rPr>
        <w:t xml:space="preserve"> th</w:t>
      </w:r>
      <w:r w:rsidRPr="00DF6A57">
        <w:rPr>
          <w:rFonts w:cs="Times New Roman"/>
          <w:sz w:val="22"/>
        </w:rPr>
        <w:t>ố</w:t>
      </w:r>
      <w:r w:rsidRPr="00DF6A57">
        <w:rPr>
          <w:rFonts w:cs="Times New Roman"/>
          <w:sz w:val="22"/>
        </w:rPr>
        <w:t>ng.</w:t>
      </w:r>
    </w:p>
    <w:p w14:paraId="4C57660A" w14:textId="77777777" w:rsidR="00EA564C" w:rsidRPr="00DF6A57" w:rsidRDefault="00E05006" w:rsidP="00934692">
      <w:pPr>
        <w:jc w:val="both"/>
        <w:rPr>
          <w:rFonts w:cs="Times New Roman"/>
          <w:sz w:val="22"/>
        </w:rPr>
      </w:pPr>
      <w:r w:rsidRPr="00DF6A57">
        <w:rPr>
          <w:rFonts w:cs="Times New Roman"/>
          <w:i/>
          <w:iCs/>
          <w:sz w:val="22"/>
        </w:rPr>
        <w:t>Th</w:t>
      </w:r>
      <w:r w:rsidRPr="00DF6A57">
        <w:rPr>
          <w:rFonts w:cs="Times New Roman"/>
          <w:i/>
          <w:iCs/>
          <w:sz w:val="22"/>
        </w:rPr>
        <w:t>ứ</w:t>
      </w:r>
      <w:r w:rsidRPr="00DF6A57">
        <w:rPr>
          <w:rFonts w:cs="Times New Roman"/>
          <w:i/>
          <w:iCs/>
          <w:sz w:val="22"/>
        </w:rPr>
        <w:t xml:space="preserve"> tư</w:t>
      </w:r>
      <w:r w:rsidRPr="00DF6A57">
        <w:rPr>
          <w:rFonts w:cs="Times New Roman"/>
          <w:sz w:val="22"/>
        </w:rPr>
        <w:t>, ho</w:t>
      </w:r>
      <w:r w:rsidRPr="00DF6A57">
        <w:rPr>
          <w:rFonts w:cs="Times New Roman"/>
          <w:sz w:val="22"/>
        </w:rPr>
        <w:t>ạ</w:t>
      </w:r>
      <w:r w:rsidRPr="00DF6A57">
        <w:rPr>
          <w:rFonts w:cs="Times New Roman"/>
          <w:sz w:val="22"/>
        </w:rPr>
        <w:t>t đ</w:t>
      </w:r>
      <w:r w:rsidRPr="00DF6A57">
        <w:rPr>
          <w:rFonts w:cs="Times New Roman"/>
          <w:sz w:val="22"/>
        </w:rPr>
        <w:t>ộ</w:t>
      </w:r>
      <w:r w:rsidRPr="00DF6A57">
        <w:rPr>
          <w:rFonts w:cs="Times New Roman"/>
          <w:sz w:val="22"/>
        </w:rPr>
        <w:t>ng giám sát và đánh giá l</w:t>
      </w:r>
      <w:r w:rsidRPr="00DF6A57">
        <w:rPr>
          <w:rFonts w:cs="Times New Roman"/>
          <w:sz w:val="22"/>
        </w:rPr>
        <w:t>ạ</w:t>
      </w:r>
      <w:r w:rsidRPr="00DF6A57">
        <w:rPr>
          <w:rFonts w:cs="Times New Roman"/>
          <w:sz w:val="22"/>
        </w:rPr>
        <w:t>i r</w:t>
      </w:r>
      <w:r w:rsidRPr="00DF6A57">
        <w:rPr>
          <w:rFonts w:cs="Times New Roman"/>
          <w:sz w:val="22"/>
        </w:rPr>
        <w:t>ủ</w:t>
      </w:r>
      <w:r w:rsidRPr="00DF6A57">
        <w:rPr>
          <w:rFonts w:cs="Times New Roman"/>
          <w:sz w:val="22"/>
        </w:rPr>
        <w:t>i ro đư</w:t>
      </w:r>
      <w:r w:rsidRPr="00DF6A57">
        <w:rPr>
          <w:rFonts w:cs="Times New Roman"/>
          <w:sz w:val="22"/>
        </w:rPr>
        <w:t>ợ</w:t>
      </w:r>
      <w:r w:rsidRPr="00DF6A57">
        <w:rPr>
          <w:rFonts w:cs="Times New Roman"/>
          <w:sz w:val="22"/>
        </w:rPr>
        <w:t>c th</w:t>
      </w:r>
      <w:r w:rsidRPr="00DF6A57">
        <w:rPr>
          <w:rFonts w:cs="Times New Roman"/>
          <w:sz w:val="22"/>
        </w:rPr>
        <w:t>ự</w:t>
      </w:r>
      <w:r w:rsidRPr="00DF6A57">
        <w:rPr>
          <w:rFonts w:cs="Times New Roman"/>
          <w:sz w:val="22"/>
        </w:rPr>
        <w:t>c hi</w:t>
      </w:r>
      <w:r w:rsidRPr="00DF6A57">
        <w:rPr>
          <w:rFonts w:cs="Times New Roman"/>
          <w:sz w:val="22"/>
        </w:rPr>
        <w:t>ệ</w:t>
      </w:r>
      <w:r w:rsidRPr="00DF6A57">
        <w:rPr>
          <w:rFonts w:cs="Times New Roman"/>
          <w:sz w:val="22"/>
        </w:rPr>
        <w:t xml:space="preserve">n </w:t>
      </w:r>
      <w:r w:rsidRPr="00DF6A57">
        <w:rPr>
          <w:rFonts w:cs="Times New Roman"/>
          <w:sz w:val="22"/>
        </w:rPr>
        <w:t>đ</w:t>
      </w:r>
      <w:r w:rsidRPr="00DF6A57">
        <w:rPr>
          <w:rFonts w:cs="Times New Roman"/>
          <w:sz w:val="22"/>
        </w:rPr>
        <w:t>ị</w:t>
      </w:r>
      <w:r w:rsidRPr="00DF6A57">
        <w:rPr>
          <w:rFonts w:cs="Times New Roman"/>
          <w:sz w:val="22"/>
        </w:rPr>
        <w:t>nh k</w:t>
      </w:r>
      <w:r w:rsidRPr="00DF6A57">
        <w:rPr>
          <w:rFonts w:cs="Times New Roman"/>
          <w:sz w:val="22"/>
        </w:rPr>
        <w:t>ỳ</w:t>
      </w:r>
      <w:r w:rsidRPr="00DF6A57">
        <w:rPr>
          <w:rFonts w:cs="Times New Roman"/>
          <w:sz w:val="22"/>
        </w:rPr>
        <w:t xml:space="preserve"> nh</w:t>
      </w:r>
      <w:r w:rsidRPr="00DF6A57">
        <w:rPr>
          <w:rFonts w:cs="Times New Roman"/>
          <w:sz w:val="22"/>
        </w:rPr>
        <w:t>ằ</w:t>
      </w:r>
      <w:r w:rsidRPr="00DF6A57">
        <w:rPr>
          <w:rFonts w:cs="Times New Roman"/>
          <w:sz w:val="22"/>
        </w:rPr>
        <w:t>m c</w:t>
      </w:r>
      <w:r w:rsidRPr="00DF6A57">
        <w:rPr>
          <w:rFonts w:cs="Times New Roman"/>
          <w:sz w:val="22"/>
        </w:rPr>
        <w:t>ậ</w:t>
      </w:r>
      <w:r w:rsidRPr="00DF6A57">
        <w:rPr>
          <w:rFonts w:cs="Times New Roman"/>
          <w:sz w:val="22"/>
        </w:rPr>
        <w:t>p nh</w:t>
      </w:r>
      <w:r w:rsidRPr="00DF6A57">
        <w:rPr>
          <w:rFonts w:cs="Times New Roman"/>
          <w:sz w:val="22"/>
        </w:rPr>
        <w:t>ậ</w:t>
      </w:r>
      <w:r w:rsidRPr="00DF6A57">
        <w:rPr>
          <w:rFonts w:cs="Times New Roman"/>
          <w:sz w:val="22"/>
        </w:rPr>
        <w:t>t s</w:t>
      </w:r>
      <w:r w:rsidRPr="00DF6A57">
        <w:rPr>
          <w:rFonts w:cs="Times New Roman"/>
          <w:sz w:val="22"/>
        </w:rPr>
        <w:t>ự</w:t>
      </w:r>
      <w:r w:rsidRPr="00DF6A57">
        <w:rPr>
          <w:rFonts w:cs="Times New Roman"/>
          <w:sz w:val="22"/>
        </w:rPr>
        <w:t xml:space="preserve"> thay đ</w:t>
      </w:r>
      <w:r w:rsidRPr="00DF6A57">
        <w:rPr>
          <w:rFonts w:cs="Times New Roman"/>
          <w:sz w:val="22"/>
        </w:rPr>
        <w:t>ổ</w:t>
      </w:r>
      <w:r w:rsidRPr="00DF6A57">
        <w:rPr>
          <w:rFonts w:cs="Times New Roman"/>
          <w:sz w:val="22"/>
        </w:rPr>
        <w:t>i c</w:t>
      </w:r>
      <w:r w:rsidRPr="00DF6A57">
        <w:rPr>
          <w:rFonts w:cs="Times New Roman"/>
          <w:sz w:val="22"/>
        </w:rPr>
        <w:t>ủ</w:t>
      </w:r>
      <w:r w:rsidRPr="00DF6A57">
        <w:rPr>
          <w:rFonts w:cs="Times New Roman"/>
          <w:sz w:val="22"/>
        </w:rPr>
        <w:t>a môi trư</w:t>
      </w:r>
      <w:r w:rsidRPr="00DF6A57">
        <w:rPr>
          <w:rFonts w:cs="Times New Roman"/>
          <w:sz w:val="22"/>
        </w:rPr>
        <w:t>ờ</w:t>
      </w:r>
      <w:r w:rsidRPr="00DF6A57">
        <w:rPr>
          <w:rFonts w:cs="Times New Roman"/>
          <w:sz w:val="22"/>
        </w:rPr>
        <w:t>ng công ngh</w:t>
      </w:r>
      <w:r w:rsidRPr="00DF6A57">
        <w:rPr>
          <w:rFonts w:cs="Times New Roman"/>
          <w:sz w:val="22"/>
        </w:rPr>
        <w:t>ệ</w:t>
      </w:r>
      <w:r w:rsidRPr="00DF6A57">
        <w:rPr>
          <w:rFonts w:cs="Times New Roman"/>
          <w:sz w:val="22"/>
        </w:rPr>
        <w:t xml:space="preserve"> và các hình th</w:t>
      </w:r>
      <w:r w:rsidRPr="00DF6A57">
        <w:rPr>
          <w:rFonts w:cs="Times New Roman"/>
          <w:sz w:val="22"/>
        </w:rPr>
        <w:t>ứ</w:t>
      </w:r>
      <w:r w:rsidRPr="00DF6A57">
        <w:rPr>
          <w:rFonts w:cs="Times New Roman"/>
          <w:sz w:val="22"/>
        </w:rPr>
        <w:t>c t</w:t>
      </w:r>
      <w:r w:rsidRPr="00DF6A57">
        <w:rPr>
          <w:rFonts w:cs="Times New Roman"/>
          <w:sz w:val="22"/>
        </w:rPr>
        <w:t>ấ</w:t>
      </w:r>
      <w:r w:rsidRPr="00DF6A57">
        <w:rPr>
          <w:rFonts w:cs="Times New Roman"/>
          <w:sz w:val="22"/>
        </w:rPr>
        <w:t>n công m</w:t>
      </w:r>
      <w:r w:rsidRPr="00DF6A57">
        <w:rPr>
          <w:rFonts w:cs="Times New Roman"/>
          <w:sz w:val="22"/>
        </w:rPr>
        <w:t>ớ</w:t>
      </w:r>
      <w:r w:rsidRPr="00DF6A57">
        <w:rPr>
          <w:rFonts w:cs="Times New Roman"/>
          <w:sz w:val="22"/>
        </w:rPr>
        <w:t>i, qua đó duy trì hi</w:t>
      </w:r>
      <w:r w:rsidRPr="00DF6A57">
        <w:rPr>
          <w:rFonts w:cs="Times New Roman"/>
          <w:sz w:val="22"/>
        </w:rPr>
        <w:t>ệ</w:t>
      </w:r>
      <w:r w:rsidRPr="00DF6A57">
        <w:rPr>
          <w:rFonts w:cs="Times New Roman"/>
          <w:sz w:val="22"/>
        </w:rPr>
        <w:t>u qu</w:t>
      </w:r>
      <w:r w:rsidRPr="00DF6A57">
        <w:rPr>
          <w:rFonts w:cs="Times New Roman"/>
          <w:sz w:val="22"/>
        </w:rPr>
        <w:t>ả</w:t>
      </w:r>
      <w:r w:rsidRPr="00DF6A57">
        <w:rPr>
          <w:rFonts w:cs="Times New Roman"/>
          <w:sz w:val="22"/>
        </w:rPr>
        <w:t xml:space="preserve">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r</w:t>
      </w:r>
      <w:r w:rsidRPr="00DF6A57">
        <w:rPr>
          <w:rFonts w:cs="Times New Roman"/>
          <w:sz w:val="22"/>
        </w:rPr>
        <w:t>ủ</w:t>
      </w:r>
      <w:r w:rsidRPr="00DF6A57">
        <w:rPr>
          <w:rFonts w:cs="Times New Roman"/>
          <w:sz w:val="22"/>
        </w:rPr>
        <w:t>i ro an ninh m</w:t>
      </w:r>
      <w:r w:rsidRPr="00DF6A57">
        <w:rPr>
          <w:rFonts w:cs="Times New Roman"/>
          <w:sz w:val="22"/>
        </w:rPr>
        <w:t>ạ</w:t>
      </w:r>
      <w:r w:rsidRPr="00DF6A57">
        <w:rPr>
          <w:rFonts w:cs="Times New Roman"/>
          <w:sz w:val="22"/>
        </w:rPr>
        <w:t>ng m</w:t>
      </w:r>
      <w:r w:rsidRPr="00DF6A57">
        <w:rPr>
          <w:rFonts w:cs="Times New Roman"/>
          <w:sz w:val="22"/>
        </w:rPr>
        <w:t>ộ</w:t>
      </w:r>
      <w:r w:rsidRPr="00DF6A57">
        <w:rPr>
          <w:rFonts w:cs="Times New Roman"/>
          <w:sz w:val="22"/>
        </w:rPr>
        <w:t xml:space="preserve">t cách </w:t>
      </w:r>
      <w:r w:rsidRPr="00DF6A57">
        <w:rPr>
          <w:rFonts w:cs="Times New Roman"/>
          <w:sz w:val="22"/>
        </w:rPr>
        <w:t>ổ</w:t>
      </w:r>
      <w:r w:rsidRPr="00DF6A57">
        <w:rPr>
          <w:rFonts w:cs="Times New Roman"/>
          <w:sz w:val="22"/>
        </w:rPr>
        <w:t>n đ</w:t>
      </w:r>
      <w:r w:rsidRPr="00DF6A57">
        <w:rPr>
          <w:rFonts w:cs="Times New Roman"/>
          <w:sz w:val="22"/>
        </w:rPr>
        <w:t>ị</w:t>
      </w:r>
      <w:r w:rsidRPr="00DF6A57">
        <w:rPr>
          <w:rFonts w:cs="Times New Roman"/>
          <w:sz w:val="22"/>
        </w:rPr>
        <w:t>nh và lâu dài.</w:t>
      </w:r>
    </w:p>
    <w:p w14:paraId="4FF25CAE" w14:textId="77777777" w:rsidR="00EA564C" w:rsidRPr="00DF6A57" w:rsidRDefault="00E05006" w:rsidP="00F93B9C">
      <w:pPr>
        <w:pStyle w:val="Heading3"/>
        <w:rPr>
          <w:rFonts w:cs="Times New Roman"/>
          <w:sz w:val="22"/>
        </w:rPr>
      </w:pPr>
      <w:r w:rsidRPr="00DF6A57">
        <w:rPr>
          <w:rFonts w:cs="Times New Roman"/>
          <w:sz w:val="22"/>
        </w:rPr>
        <w:lastRenderedPageBreak/>
        <w:t>2.4.3. Đi</w:t>
      </w:r>
      <w:r w:rsidRPr="00DF6A57">
        <w:rPr>
          <w:rFonts w:cs="Times New Roman"/>
          <w:sz w:val="22"/>
        </w:rPr>
        <w:t>ề</w:t>
      </w:r>
      <w:r w:rsidRPr="00DF6A57">
        <w:rPr>
          <w:rFonts w:cs="Times New Roman"/>
          <w:sz w:val="22"/>
        </w:rPr>
        <w:t>u ki</w:t>
      </w:r>
      <w:r w:rsidRPr="00DF6A57">
        <w:rPr>
          <w:rFonts w:cs="Times New Roman"/>
          <w:sz w:val="22"/>
        </w:rPr>
        <w:t>ệ</w:t>
      </w:r>
      <w:r w:rsidRPr="00DF6A57">
        <w:rPr>
          <w:rFonts w:cs="Times New Roman"/>
          <w:sz w:val="22"/>
        </w:rPr>
        <w:t>n và yêu c</w:t>
      </w:r>
      <w:r w:rsidRPr="00DF6A57">
        <w:rPr>
          <w:rFonts w:cs="Times New Roman"/>
          <w:sz w:val="22"/>
        </w:rPr>
        <w:t>ầ</w:t>
      </w:r>
      <w:r w:rsidRPr="00DF6A57">
        <w:rPr>
          <w:rFonts w:cs="Times New Roman"/>
          <w:sz w:val="22"/>
        </w:rPr>
        <w:t>u áp d</w:t>
      </w:r>
      <w:r w:rsidRPr="00DF6A57">
        <w:rPr>
          <w:rFonts w:cs="Times New Roman"/>
          <w:sz w:val="22"/>
        </w:rPr>
        <w:t>ụ</w:t>
      </w:r>
      <w:r w:rsidRPr="00DF6A57">
        <w:rPr>
          <w:rFonts w:cs="Times New Roman"/>
          <w:sz w:val="22"/>
        </w:rPr>
        <w:t>ng t</w:t>
      </w:r>
      <w:r w:rsidRPr="00DF6A57">
        <w:rPr>
          <w:rFonts w:cs="Times New Roman"/>
          <w:sz w:val="22"/>
        </w:rPr>
        <w:t>ạ</w:t>
      </w:r>
      <w:r w:rsidRPr="00DF6A57">
        <w:rPr>
          <w:rFonts w:cs="Times New Roman"/>
          <w:sz w:val="22"/>
        </w:rPr>
        <w:t>i Vi</w:t>
      </w:r>
      <w:r w:rsidRPr="00DF6A57">
        <w:rPr>
          <w:rFonts w:cs="Times New Roman"/>
          <w:sz w:val="22"/>
        </w:rPr>
        <w:t>ệ</w:t>
      </w:r>
      <w:r w:rsidRPr="00DF6A57">
        <w:rPr>
          <w:rFonts w:cs="Times New Roman"/>
          <w:sz w:val="22"/>
        </w:rPr>
        <w:t>t Nam</w:t>
      </w:r>
    </w:p>
    <w:p w14:paraId="1FDA7141" w14:textId="77777777" w:rsidR="00EA564C" w:rsidRPr="00DF6A57" w:rsidRDefault="00E05006" w:rsidP="00934692">
      <w:pPr>
        <w:jc w:val="both"/>
        <w:rPr>
          <w:rFonts w:cs="Times New Roman"/>
          <w:sz w:val="22"/>
        </w:rPr>
      </w:pPr>
      <w:r w:rsidRPr="00DF6A57">
        <w:rPr>
          <w:rFonts w:cs="Times New Roman"/>
          <w:sz w:val="22"/>
        </w:rPr>
        <w:t>Vi</w:t>
      </w:r>
      <w:r w:rsidRPr="00DF6A57">
        <w:rPr>
          <w:rFonts w:cs="Times New Roman"/>
          <w:sz w:val="22"/>
        </w:rPr>
        <w:t>ệ</w:t>
      </w:r>
      <w:r w:rsidRPr="00DF6A57">
        <w:rPr>
          <w:rFonts w:cs="Times New Roman"/>
          <w:sz w:val="22"/>
        </w:rPr>
        <w:t>c áp d</w:t>
      </w:r>
      <w:r w:rsidRPr="00DF6A57">
        <w:rPr>
          <w:rFonts w:cs="Times New Roman"/>
          <w:sz w:val="22"/>
        </w:rPr>
        <w:t>ụ</w:t>
      </w:r>
      <w:r w:rsidRPr="00DF6A57">
        <w:rPr>
          <w:rFonts w:cs="Times New Roman"/>
          <w:sz w:val="22"/>
        </w:rPr>
        <w:t>ng NIST Cybersecurity Fra</w:t>
      </w:r>
      <w:r w:rsidRPr="00DF6A57">
        <w:rPr>
          <w:rFonts w:cs="Times New Roman"/>
          <w:sz w:val="22"/>
        </w:rPr>
        <w:t>mework trong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r</w:t>
      </w:r>
      <w:r w:rsidRPr="00DF6A57">
        <w:rPr>
          <w:rFonts w:cs="Times New Roman"/>
          <w:sz w:val="22"/>
        </w:rPr>
        <w:t>ủ</w:t>
      </w:r>
      <w:r w:rsidRPr="00DF6A57">
        <w:rPr>
          <w:rFonts w:cs="Times New Roman"/>
          <w:sz w:val="22"/>
        </w:rPr>
        <w:t>i ro an ninh m</w:t>
      </w:r>
      <w:r w:rsidRPr="00DF6A57">
        <w:rPr>
          <w:rFonts w:cs="Times New Roman"/>
          <w:sz w:val="22"/>
        </w:rPr>
        <w:t>ạ</w:t>
      </w:r>
      <w:r w:rsidRPr="00DF6A57">
        <w:rPr>
          <w:rFonts w:cs="Times New Roman"/>
          <w:sz w:val="22"/>
        </w:rPr>
        <w:t>ng t</w:t>
      </w:r>
      <w:r w:rsidRPr="00DF6A57">
        <w:rPr>
          <w:rFonts w:cs="Times New Roman"/>
          <w:sz w:val="22"/>
        </w:rPr>
        <w:t>ạ</w:t>
      </w:r>
      <w:r w:rsidRPr="00DF6A57">
        <w:rPr>
          <w:rFonts w:cs="Times New Roman"/>
          <w:sz w:val="22"/>
        </w:rPr>
        <w:t>i các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 xml:space="preserve">c </w:t>
      </w:r>
      <w:r w:rsidRPr="00DF6A57">
        <w:rPr>
          <w:rFonts w:cs="Times New Roman"/>
          <w:sz w:val="22"/>
        </w:rPr>
        <w:t>ở</w:t>
      </w:r>
      <w:r w:rsidRPr="00DF6A57">
        <w:rPr>
          <w:rFonts w:cs="Times New Roman"/>
          <w:sz w:val="22"/>
        </w:rPr>
        <w:t xml:space="preserve"> Vi</w:t>
      </w:r>
      <w:r w:rsidRPr="00DF6A57">
        <w:rPr>
          <w:rFonts w:cs="Times New Roman"/>
          <w:sz w:val="22"/>
        </w:rPr>
        <w:t>ệ</w:t>
      </w:r>
      <w:r w:rsidRPr="00DF6A57">
        <w:rPr>
          <w:rFonts w:cs="Times New Roman"/>
          <w:sz w:val="22"/>
        </w:rPr>
        <w:t>t Nam c</w:t>
      </w:r>
      <w:r w:rsidRPr="00DF6A57">
        <w:rPr>
          <w:rFonts w:cs="Times New Roman"/>
          <w:sz w:val="22"/>
        </w:rPr>
        <w:t>ầ</w:t>
      </w:r>
      <w:r w:rsidRPr="00DF6A57">
        <w:rPr>
          <w:rFonts w:cs="Times New Roman"/>
          <w:sz w:val="22"/>
        </w:rPr>
        <w:t>n đư</w:t>
      </w:r>
      <w:r w:rsidRPr="00DF6A57">
        <w:rPr>
          <w:rFonts w:cs="Times New Roman"/>
          <w:sz w:val="22"/>
        </w:rPr>
        <w:t>ợ</w:t>
      </w:r>
      <w:r w:rsidRPr="00DF6A57">
        <w:rPr>
          <w:rFonts w:cs="Times New Roman"/>
          <w:sz w:val="22"/>
        </w:rPr>
        <w:t>c đ</w:t>
      </w:r>
      <w:r w:rsidRPr="00DF6A57">
        <w:rPr>
          <w:rFonts w:cs="Times New Roman"/>
          <w:sz w:val="22"/>
        </w:rPr>
        <w:t>ặ</w:t>
      </w:r>
      <w:r w:rsidRPr="00DF6A57">
        <w:rPr>
          <w:rFonts w:cs="Times New Roman"/>
          <w:sz w:val="22"/>
        </w:rPr>
        <w:t>t trong b</w:t>
      </w:r>
      <w:r w:rsidRPr="00DF6A57">
        <w:rPr>
          <w:rFonts w:cs="Times New Roman"/>
          <w:sz w:val="22"/>
        </w:rPr>
        <w:t>ố</w:t>
      </w:r>
      <w:r w:rsidRPr="00DF6A57">
        <w:rPr>
          <w:rFonts w:cs="Times New Roman"/>
          <w:sz w:val="22"/>
        </w:rPr>
        <w:t>i c</w:t>
      </w:r>
      <w:r w:rsidRPr="00DF6A57">
        <w:rPr>
          <w:rFonts w:cs="Times New Roman"/>
          <w:sz w:val="22"/>
        </w:rPr>
        <w:t>ả</w:t>
      </w:r>
      <w:r w:rsidRPr="00DF6A57">
        <w:rPr>
          <w:rFonts w:cs="Times New Roman"/>
          <w:sz w:val="22"/>
        </w:rPr>
        <w:t>nh đ</w:t>
      </w:r>
      <w:r w:rsidRPr="00DF6A57">
        <w:rPr>
          <w:rFonts w:cs="Times New Roman"/>
          <w:sz w:val="22"/>
        </w:rPr>
        <w:t>ặ</w:t>
      </w:r>
      <w:r w:rsidRPr="00DF6A57">
        <w:rPr>
          <w:rFonts w:cs="Times New Roman"/>
          <w:sz w:val="22"/>
        </w:rPr>
        <w:t>c thù v</w:t>
      </w:r>
      <w:r w:rsidRPr="00DF6A57">
        <w:rPr>
          <w:rFonts w:cs="Times New Roman"/>
          <w:sz w:val="22"/>
        </w:rPr>
        <w:t>ề</w:t>
      </w:r>
      <w:r w:rsidRPr="00DF6A57">
        <w:rPr>
          <w:rFonts w:cs="Times New Roman"/>
          <w:sz w:val="22"/>
        </w:rPr>
        <w:t xml:space="preserve"> th</w:t>
      </w:r>
      <w:r w:rsidRPr="00DF6A57">
        <w:rPr>
          <w:rFonts w:cs="Times New Roman"/>
          <w:sz w:val="22"/>
        </w:rPr>
        <w:t>ể</w:t>
      </w:r>
      <w:r w:rsidRPr="00DF6A57">
        <w:rPr>
          <w:rFonts w:cs="Times New Roman"/>
          <w:sz w:val="22"/>
        </w:rPr>
        <w:t xml:space="preserve"> ch</w:t>
      </w:r>
      <w:r w:rsidRPr="00DF6A57">
        <w:rPr>
          <w:rFonts w:cs="Times New Roman"/>
          <w:sz w:val="22"/>
        </w:rPr>
        <w:t>ế</w:t>
      </w:r>
      <w:r w:rsidRPr="00DF6A57">
        <w:rPr>
          <w:rFonts w:cs="Times New Roman"/>
          <w:sz w:val="22"/>
        </w:rPr>
        <w:t>, ngu</w:t>
      </w:r>
      <w:r w:rsidRPr="00DF6A57">
        <w:rPr>
          <w:rFonts w:cs="Times New Roman"/>
          <w:sz w:val="22"/>
        </w:rPr>
        <w:t>ồ</w:t>
      </w:r>
      <w:r w:rsidRPr="00DF6A57">
        <w:rPr>
          <w:rFonts w:cs="Times New Roman"/>
          <w:sz w:val="22"/>
        </w:rPr>
        <w:t>n l</w:t>
      </w:r>
      <w:r w:rsidRPr="00DF6A57">
        <w:rPr>
          <w:rFonts w:cs="Times New Roman"/>
          <w:sz w:val="22"/>
        </w:rPr>
        <w:t>ự</w:t>
      </w:r>
      <w:r w:rsidRPr="00DF6A57">
        <w:rPr>
          <w:rFonts w:cs="Times New Roman"/>
          <w:sz w:val="22"/>
        </w:rPr>
        <w:t>c và m</w:t>
      </w:r>
      <w:r w:rsidRPr="00DF6A57">
        <w:rPr>
          <w:rFonts w:cs="Times New Roman"/>
          <w:sz w:val="22"/>
        </w:rPr>
        <w:t>ứ</w:t>
      </w:r>
      <w:r w:rsidRPr="00DF6A57">
        <w:rPr>
          <w:rFonts w:cs="Times New Roman"/>
          <w:sz w:val="22"/>
        </w:rPr>
        <w:t>c đ</w:t>
      </w:r>
      <w:r w:rsidRPr="00DF6A57">
        <w:rPr>
          <w:rFonts w:cs="Times New Roman"/>
          <w:sz w:val="22"/>
        </w:rPr>
        <w:t>ộ</w:t>
      </w:r>
      <w:r w:rsidRPr="00DF6A57">
        <w:rPr>
          <w:rFonts w:cs="Times New Roman"/>
          <w:sz w:val="22"/>
        </w:rPr>
        <w:t xml:space="preserve"> phát tri</w:t>
      </w:r>
      <w:r w:rsidRPr="00DF6A57">
        <w:rPr>
          <w:rFonts w:cs="Times New Roman"/>
          <w:sz w:val="22"/>
        </w:rPr>
        <w:t>ể</w:t>
      </w:r>
      <w:r w:rsidRPr="00DF6A57">
        <w:rPr>
          <w:rFonts w:cs="Times New Roman"/>
          <w:sz w:val="22"/>
        </w:rPr>
        <w:t>n công ngh</w:t>
      </w:r>
      <w:r w:rsidRPr="00DF6A57">
        <w:rPr>
          <w:rFonts w:cs="Times New Roman"/>
          <w:sz w:val="22"/>
        </w:rPr>
        <w:t>ệ</w:t>
      </w:r>
      <w:r w:rsidRPr="00DF6A57">
        <w:rPr>
          <w:rFonts w:cs="Times New Roman"/>
          <w:sz w:val="22"/>
        </w:rPr>
        <w:t xml:space="preserve"> thông tin. Đ</w:t>
      </w:r>
      <w:r w:rsidRPr="00DF6A57">
        <w:rPr>
          <w:rFonts w:cs="Times New Roman"/>
          <w:sz w:val="22"/>
        </w:rPr>
        <w:t>ể</w:t>
      </w:r>
      <w:r w:rsidRPr="00DF6A57">
        <w:rPr>
          <w:rFonts w:cs="Times New Roman"/>
          <w:sz w:val="22"/>
        </w:rPr>
        <w:t xml:space="preserve"> mô hình tri</w:t>
      </w:r>
      <w:r w:rsidRPr="00DF6A57">
        <w:rPr>
          <w:rFonts w:cs="Times New Roman"/>
          <w:sz w:val="22"/>
        </w:rPr>
        <w:t>ể</w:t>
      </w:r>
      <w:r w:rsidRPr="00DF6A57">
        <w:rPr>
          <w:rFonts w:cs="Times New Roman"/>
          <w:sz w:val="22"/>
        </w:rPr>
        <w:t>n khai đ</w:t>
      </w:r>
      <w:r w:rsidRPr="00DF6A57">
        <w:rPr>
          <w:rFonts w:cs="Times New Roman"/>
          <w:sz w:val="22"/>
        </w:rPr>
        <w:t>ạ</w:t>
      </w:r>
      <w:r w:rsidRPr="00DF6A57">
        <w:rPr>
          <w:rFonts w:cs="Times New Roman"/>
          <w:sz w:val="22"/>
        </w:rPr>
        <w:t>t hi</w:t>
      </w:r>
      <w:r w:rsidRPr="00DF6A57">
        <w:rPr>
          <w:rFonts w:cs="Times New Roman"/>
          <w:sz w:val="22"/>
        </w:rPr>
        <w:t>ệ</w:t>
      </w:r>
      <w:r w:rsidRPr="00DF6A57">
        <w:rPr>
          <w:rFonts w:cs="Times New Roman"/>
          <w:sz w:val="22"/>
        </w:rPr>
        <w:t>u qu</w:t>
      </w:r>
      <w:r w:rsidRPr="00DF6A57">
        <w:rPr>
          <w:rFonts w:cs="Times New Roman"/>
          <w:sz w:val="22"/>
        </w:rPr>
        <w:t>ả</w:t>
      </w:r>
      <w:r w:rsidRPr="00DF6A57">
        <w:rPr>
          <w:rFonts w:cs="Times New Roman"/>
          <w:sz w:val="22"/>
        </w:rPr>
        <w:t>, các đi</w:t>
      </w:r>
      <w:r w:rsidRPr="00DF6A57">
        <w:rPr>
          <w:rFonts w:cs="Times New Roman"/>
          <w:sz w:val="22"/>
        </w:rPr>
        <w:t>ề</w:t>
      </w:r>
      <w:r w:rsidRPr="00DF6A57">
        <w:rPr>
          <w:rFonts w:cs="Times New Roman"/>
          <w:sz w:val="22"/>
        </w:rPr>
        <w:t>u ki</w:t>
      </w:r>
      <w:r w:rsidRPr="00DF6A57">
        <w:rPr>
          <w:rFonts w:cs="Times New Roman"/>
          <w:sz w:val="22"/>
        </w:rPr>
        <w:t>ệ</w:t>
      </w:r>
      <w:r w:rsidRPr="00DF6A57">
        <w:rPr>
          <w:rFonts w:cs="Times New Roman"/>
          <w:sz w:val="22"/>
        </w:rPr>
        <w:t>n và yêu c</w:t>
      </w:r>
      <w:r w:rsidRPr="00DF6A57">
        <w:rPr>
          <w:rFonts w:cs="Times New Roman"/>
          <w:sz w:val="22"/>
        </w:rPr>
        <w:t>ầ</w:t>
      </w:r>
      <w:r w:rsidRPr="00DF6A57">
        <w:rPr>
          <w:rFonts w:cs="Times New Roman"/>
          <w:sz w:val="22"/>
        </w:rPr>
        <w:t>u áp d</w:t>
      </w:r>
      <w:r w:rsidRPr="00DF6A57">
        <w:rPr>
          <w:rFonts w:cs="Times New Roman"/>
          <w:sz w:val="22"/>
        </w:rPr>
        <w:t>ụ</w:t>
      </w:r>
      <w:r w:rsidRPr="00DF6A57">
        <w:rPr>
          <w:rFonts w:cs="Times New Roman"/>
          <w:sz w:val="22"/>
        </w:rPr>
        <w:t>ng c</w:t>
      </w:r>
      <w:r w:rsidRPr="00DF6A57">
        <w:rPr>
          <w:rFonts w:cs="Times New Roman"/>
          <w:sz w:val="22"/>
        </w:rPr>
        <w:t>ầ</w:t>
      </w:r>
      <w:r w:rsidRPr="00DF6A57">
        <w:rPr>
          <w:rFonts w:cs="Times New Roman"/>
          <w:sz w:val="22"/>
        </w:rPr>
        <w:t>n đư</w:t>
      </w:r>
      <w:r w:rsidRPr="00DF6A57">
        <w:rPr>
          <w:rFonts w:cs="Times New Roman"/>
          <w:sz w:val="22"/>
        </w:rPr>
        <w:t>ợ</w:t>
      </w:r>
      <w:r w:rsidRPr="00DF6A57">
        <w:rPr>
          <w:rFonts w:cs="Times New Roman"/>
          <w:sz w:val="22"/>
        </w:rPr>
        <w:t>c xem xét m</w:t>
      </w:r>
      <w:r w:rsidRPr="00DF6A57">
        <w:rPr>
          <w:rFonts w:cs="Times New Roman"/>
          <w:sz w:val="22"/>
        </w:rPr>
        <w:t>ộ</w:t>
      </w:r>
      <w:r w:rsidRPr="00DF6A57">
        <w:rPr>
          <w:rFonts w:cs="Times New Roman"/>
          <w:sz w:val="22"/>
        </w:rPr>
        <w:t>t cách đ</w:t>
      </w:r>
      <w:r w:rsidRPr="00DF6A57">
        <w:rPr>
          <w:rFonts w:cs="Times New Roman"/>
          <w:sz w:val="22"/>
        </w:rPr>
        <w:t>ồ</w:t>
      </w:r>
      <w:r w:rsidRPr="00DF6A57">
        <w:rPr>
          <w:rFonts w:cs="Times New Roman"/>
          <w:sz w:val="22"/>
        </w:rPr>
        <w:t>ng b</w:t>
      </w:r>
      <w:r w:rsidRPr="00DF6A57">
        <w:rPr>
          <w:rFonts w:cs="Times New Roman"/>
          <w:sz w:val="22"/>
        </w:rPr>
        <w:t>ộ</w:t>
      </w:r>
      <w:r w:rsidRPr="00DF6A57">
        <w:rPr>
          <w:rFonts w:cs="Times New Roman"/>
          <w:sz w:val="22"/>
        </w:rPr>
        <w:t>, b</w:t>
      </w:r>
      <w:r w:rsidRPr="00DF6A57">
        <w:rPr>
          <w:rFonts w:cs="Times New Roman"/>
          <w:sz w:val="22"/>
        </w:rPr>
        <w:t>ả</w:t>
      </w:r>
      <w:r w:rsidRPr="00DF6A57">
        <w:rPr>
          <w:rFonts w:cs="Times New Roman"/>
          <w:sz w:val="22"/>
        </w:rPr>
        <w:t>o đ</w:t>
      </w:r>
      <w:r w:rsidRPr="00DF6A57">
        <w:rPr>
          <w:rFonts w:cs="Times New Roman"/>
          <w:sz w:val="22"/>
        </w:rPr>
        <w:t>ả</w:t>
      </w:r>
      <w:r w:rsidRPr="00DF6A57">
        <w:rPr>
          <w:rFonts w:cs="Times New Roman"/>
          <w:sz w:val="22"/>
        </w:rPr>
        <w:t>m tính kh</w:t>
      </w:r>
      <w:r w:rsidRPr="00DF6A57">
        <w:rPr>
          <w:rFonts w:cs="Times New Roman"/>
          <w:sz w:val="22"/>
        </w:rPr>
        <w:t>ả</w:t>
      </w:r>
      <w:r w:rsidRPr="00DF6A57">
        <w:rPr>
          <w:rFonts w:cs="Times New Roman"/>
          <w:sz w:val="22"/>
        </w:rPr>
        <w:t xml:space="preserve"> thi và phù h</w:t>
      </w:r>
      <w:r w:rsidRPr="00DF6A57">
        <w:rPr>
          <w:rFonts w:cs="Times New Roman"/>
          <w:sz w:val="22"/>
        </w:rPr>
        <w:t>ợ</w:t>
      </w:r>
      <w:r w:rsidRPr="00DF6A57">
        <w:rPr>
          <w:rFonts w:cs="Times New Roman"/>
          <w:sz w:val="22"/>
        </w:rPr>
        <w:t>p v</w:t>
      </w:r>
      <w:r w:rsidRPr="00DF6A57">
        <w:rPr>
          <w:rFonts w:cs="Times New Roman"/>
          <w:sz w:val="22"/>
        </w:rPr>
        <w:t>ớ</w:t>
      </w:r>
      <w:r w:rsidRPr="00DF6A57">
        <w:rPr>
          <w:rFonts w:cs="Times New Roman"/>
          <w:sz w:val="22"/>
        </w:rPr>
        <w:t>i th</w:t>
      </w:r>
      <w:r w:rsidRPr="00DF6A57">
        <w:rPr>
          <w:rFonts w:cs="Times New Roman"/>
          <w:sz w:val="22"/>
        </w:rPr>
        <w:t>ự</w:t>
      </w:r>
      <w:r w:rsidRPr="00DF6A57">
        <w:rPr>
          <w:rFonts w:cs="Times New Roman"/>
          <w:sz w:val="22"/>
        </w:rPr>
        <w:t>c ti</w:t>
      </w:r>
      <w:r w:rsidRPr="00DF6A57">
        <w:rPr>
          <w:rFonts w:cs="Times New Roman"/>
          <w:sz w:val="22"/>
        </w:rPr>
        <w:t>ễ</w:t>
      </w:r>
      <w:r w:rsidRPr="00DF6A57">
        <w:rPr>
          <w:rFonts w:cs="Times New Roman"/>
          <w:sz w:val="22"/>
        </w:rPr>
        <w:t>n.</w:t>
      </w:r>
    </w:p>
    <w:p w14:paraId="1A378FA0" w14:textId="77777777" w:rsidR="00EA564C" w:rsidRPr="00DF6A57" w:rsidRDefault="00E05006" w:rsidP="00934692">
      <w:pPr>
        <w:jc w:val="both"/>
        <w:rPr>
          <w:rFonts w:cs="Times New Roman"/>
          <w:sz w:val="22"/>
        </w:rPr>
      </w:pPr>
      <w:r w:rsidRPr="00DF6A57">
        <w:rPr>
          <w:rFonts w:cs="Times New Roman"/>
          <w:i/>
          <w:iCs/>
          <w:sz w:val="22"/>
        </w:rPr>
        <w:t>Th</w:t>
      </w:r>
      <w:r w:rsidRPr="00DF6A57">
        <w:rPr>
          <w:rFonts w:cs="Times New Roman"/>
          <w:i/>
          <w:iCs/>
          <w:sz w:val="22"/>
        </w:rPr>
        <w:t>ứ</w:t>
      </w:r>
      <w:r w:rsidRPr="00DF6A57">
        <w:rPr>
          <w:rFonts w:cs="Times New Roman"/>
          <w:i/>
          <w:iCs/>
          <w:sz w:val="22"/>
        </w:rPr>
        <w:t xml:space="preserve"> nh</w:t>
      </w:r>
      <w:r w:rsidRPr="00DF6A57">
        <w:rPr>
          <w:rFonts w:cs="Times New Roman"/>
          <w:i/>
          <w:iCs/>
          <w:sz w:val="22"/>
        </w:rPr>
        <w:t>ấ</w:t>
      </w:r>
      <w:r w:rsidRPr="00DF6A57">
        <w:rPr>
          <w:rFonts w:cs="Times New Roman"/>
          <w:i/>
          <w:iCs/>
          <w:sz w:val="22"/>
        </w:rPr>
        <w:t>t</w:t>
      </w:r>
      <w:r w:rsidRPr="00DF6A57">
        <w:rPr>
          <w:rFonts w:cs="Times New Roman"/>
          <w:sz w:val="22"/>
        </w:rPr>
        <w:t>,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c</w:t>
      </w:r>
      <w:r w:rsidRPr="00DF6A57">
        <w:rPr>
          <w:rFonts w:cs="Times New Roman"/>
          <w:sz w:val="22"/>
        </w:rPr>
        <w:t>ầ</w:t>
      </w:r>
      <w:r w:rsidRPr="00DF6A57">
        <w:rPr>
          <w:rFonts w:cs="Times New Roman"/>
          <w:sz w:val="22"/>
        </w:rPr>
        <w:t>n có cam k</w:t>
      </w:r>
      <w:r w:rsidRPr="00DF6A57">
        <w:rPr>
          <w:rFonts w:cs="Times New Roman"/>
          <w:sz w:val="22"/>
        </w:rPr>
        <w:t>ế</w:t>
      </w:r>
      <w:r w:rsidRPr="00DF6A57">
        <w:rPr>
          <w:rFonts w:cs="Times New Roman"/>
          <w:sz w:val="22"/>
        </w:rPr>
        <w:t>t rõ ràng t</w:t>
      </w:r>
      <w:r w:rsidRPr="00DF6A57">
        <w:rPr>
          <w:rFonts w:cs="Times New Roman"/>
          <w:sz w:val="22"/>
        </w:rPr>
        <w:t>ừ</w:t>
      </w:r>
      <w:r w:rsidRPr="00DF6A57">
        <w:rPr>
          <w:rFonts w:cs="Times New Roman"/>
          <w:sz w:val="22"/>
        </w:rPr>
        <w:t xml:space="preserve"> lãnh đ</w:t>
      </w:r>
      <w:r w:rsidRPr="00DF6A57">
        <w:rPr>
          <w:rFonts w:cs="Times New Roman"/>
          <w:sz w:val="22"/>
        </w:rPr>
        <w:t>ạ</w:t>
      </w:r>
      <w:r w:rsidRPr="00DF6A57">
        <w:rPr>
          <w:rFonts w:cs="Times New Roman"/>
          <w:sz w:val="22"/>
        </w:rPr>
        <w:t>o trong vi</w:t>
      </w:r>
      <w:r w:rsidRPr="00DF6A57">
        <w:rPr>
          <w:rFonts w:cs="Times New Roman"/>
          <w:sz w:val="22"/>
        </w:rPr>
        <w:t>ệ</w:t>
      </w:r>
      <w:r w:rsidRPr="00DF6A57">
        <w:rPr>
          <w:rFonts w:cs="Times New Roman"/>
          <w:sz w:val="22"/>
        </w:rPr>
        <w:t>c đưa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r</w:t>
      </w:r>
      <w:r w:rsidRPr="00DF6A57">
        <w:rPr>
          <w:rFonts w:cs="Times New Roman"/>
          <w:sz w:val="22"/>
        </w:rPr>
        <w:t>ủ</w:t>
      </w:r>
      <w:r w:rsidRPr="00DF6A57">
        <w:rPr>
          <w:rFonts w:cs="Times New Roman"/>
          <w:sz w:val="22"/>
        </w:rPr>
        <w:t>i ro an ninh m</w:t>
      </w:r>
      <w:r w:rsidRPr="00DF6A57">
        <w:rPr>
          <w:rFonts w:cs="Times New Roman"/>
          <w:sz w:val="22"/>
        </w:rPr>
        <w:t>ạ</w:t>
      </w:r>
      <w:r w:rsidRPr="00DF6A57">
        <w:rPr>
          <w:rFonts w:cs="Times New Roman"/>
          <w:sz w:val="22"/>
        </w:rPr>
        <w:t>ng tr</w:t>
      </w:r>
      <w:r w:rsidRPr="00DF6A57">
        <w:rPr>
          <w:rFonts w:cs="Times New Roman"/>
          <w:sz w:val="22"/>
        </w:rPr>
        <w:t>ở</w:t>
      </w:r>
      <w:r w:rsidRPr="00DF6A57">
        <w:rPr>
          <w:rFonts w:cs="Times New Roman"/>
          <w:sz w:val="22"/>
        </w:rPr>
        <w:t xml:space="preserve"> thành m</w:t>
      </w:r>
      <w:r w:rsidRPr="00DF6A57">
        <w:rPr>
          <w:rFonts w:cs="Times New Roman"/>
          <w:sz w:val="22"/>
        </w:rPr>
        <w:t>ộ</w:t>
      </w:r>
      <w:r w:rsidRPr="00DF6A57">
        <w:rPr>
          <w:rFonts w:cs="Times New Roman"/>
          <w:sz w:val="22"/>
        </w:rPr>
        <w:t>t n</w:t>
      </w:r>
      <w:r w:rsidRPr="00DF6A57">
        <w:rPr>
          <w:rFonts w:cs="Times New Roman"/>
          <w:sz w:val="22"/>
        </w:rPr>
        <w:t>ộ</w:t>
      </w:r>
      <w:r w:rsidRPr="00DF6A57">
        <w:rPr>
          <w:rFonts w:cs="Times New Roman"/>
          <w:sz w:val="22"/>
        </w:rPr>
        <w:t>i dung g</w:t>
      </w:r>
      <w:r w:rsidRPr="00DF6A57">
        <w:rPr>
          <w:rFonts w:cs="Times New Roman"/>
          <w:sz w:val="22"/>
        </w:rPr>
        <w:t>ắ</w:t>
      </w:r>
      <w:r w:rsidRPr="00DF6A57">
        <w:rPr>
          <w:rFonts w:cs="Times New Roman"/>
          <w:sz w:val="22"/>
        </w:rPr>
        <w:t>n v</w:t>
      </w:r>
      <w:r w:rsidRPr="00DF6A57">
        <w:rPr>
          <w:rFonts w:cs="Times New Roman"/>
          <w:sz w:val="22"/>
        </w:rPr>
        <w:t>ớ</w:t>
      </w:r>
      <w:r w:rsidRPr="00DF6A57">
        <w:rPr>
          <w:rFonts w:cs="Times New Roman"/>
          <w:sz w:val="22"/>
        </w:rPr>
        <w:t>i m</w:t>
      </w:r>
      <w:r w:rsidRPr="00DF6A57">
        <w:rPr>
          <w:rFonts w:cs="Times New Roman"/>
          <w:sz w:val="22"/>
        </w:rPr>
        <w:t>ụ</w:t>
      </w:r>
      <w:r w:rsidRPr="00DF6A57">
        <w:rPr>
          <w:rFonts w:cs="Times New Roman"/>
          <w:sz w:val="22"/>
        </w:rPr>
        <w:t>c tiêu ho</w:t>
      </w:r>
      <w:r w:rsidRPr="00DF6A57">
        <w:rPr>
          <w:rFonts w:cs="Times New Roman"/>
          <w:sz w:val="22"/>
        </w:rPr>
        <w:t>ạ</w:t>
      </w:r>
      <w:r w:rsidRPr="00DF6A57">
        <w:rPr>
          <w:rFonts w:cs="Times New Roman"/>
          <w:sz w:val="22"/>
        </w:rPr>
        <w:t>t đ</w:t>
      </w:r>
      <w:r w:rsidRPr="00DF6A57">
        <w:rPr>
          <w:rFonts w:cs="Times New Roman"/>
          <w:sz w:val="22"/>
        </w:rPr>
        <w:t>ộ</w:t>
      </w:r>
      <w:r w:rsidRPr="00DF6A57">
        <w:rPr>
          <w:rFonts w:cs="Times New Roman"/>
          <w:sz w:val="22"/>
        </w:rPr>
        <w:t>ng và chi</w:t>
      </w:r>
      <w:r w:rsidRPr="00DF6A57">
        <w:rPr>
          <w:rFonts w:cs="Times New Roman"/>
          <w:sz w:val="22"/>
        </w:rPr>
        <w:t>ế</w:t>
      </w:r>
      <w:r w:rsidRPr="00DF6A57">
        <w:rPr>
          <w:rFonts w:cs="Times New Roman"/>
          <w:sz w:val="22"/>
        </w:rPr>
        <w:t>n lư</w:t>
      </w:r>
      <w:r w:rsidRPr="00DF6A57">
        <w:rPr>
          <w:rFonts w:cs="Times New Roman"/>
          <w:sz w:val="22"/>
        </w:rPr>
        <w:t>ợ</w:t>
      </w:r>
      <w:r w:rsidRPr="00DF6A57">
        <w:rPr>
          <w:rFonts w:cs="Times New Roman"/>
          <w:sz w:val="22"/>
        </w:rPr>
        <w:t>c phát tri</w:t>
      </w:r>
      <w:r w:rsidRPr="00DF6A57">
        <w:rPr>
          <w:rFonts w:cs="Times New Roman"/>
          <w:sz w:val="22"/>
        </w:rPr>
        <w:t>ể</w:t>
      </w:r>
      <w:r w:rsidRPr="00DF6A57">
        <w:rPr>
          <w:rFonts w:cs="Times New Roman"/>
          <w:sz w:val="22"/>
        </w:rPr>
        <w:t>n. S</w:t>
      </w:r>
      <w:r w:rsidRPr="00DF6A57">
        <w:rPr>
          <w:rFonts w:cs="Times New Roman"/>
          <w:sz w:val="22"/>
        </w:rPr>
        <w:t>ự</w:t>
      </w:r>
      <w:r w:rsidRPr="00DF6A57">
        <w:rPr>
          <w:rFonts w:cs="Times New Roman"/>
          <w:sz w:val="22"/>
        </w:rPr>
        <w:t xml:space="preserve"> tham gia c</w:t>
      </w:r>
      <w:r w:rsidRPr="00DF6A57">
        <w:rPr>
          <w:rFonts w:cs="Times New Roman"/>
          <w:sz w:val="22"/>
        </w:rPr>
        <w:t>ủ</w:t>
      </w:r>
      <w:r w:rsidRPr="00DF6A57">
        <w:rPr>
          <w:rFonts w:cs="Times New Roman"/>
          <w:sz w:val="22"/>
        </w:rPr>
        <w:t>a lãn</w:t>
      </w:r>
      <w:r w:rsidRPr="00DF6A57">
        <w:rPr>
          <w:rFonts w:cs="Times New Roman"/>
          <w:sz w:val="22"/>
        </w:rPr>
        <w:t>h đ</w:t>
      </w:r>
      <w:r w:rsidRPr="00DF6A57">
        <w:rPr>
          <w:rFonts w:cs="Times New Roman"/>
          <w:sz w:val="22"/>
        </w:rPr>
        <w:t>ạ</w:t>
      </w:r>
      <w:r w:rsidRPr="00DF6A57">
        <w:rPr>
          <w:rFonts w:cs="Times New Roman"/>
          <w:sz w:val="22"/>
        </w:rPr>
        <w:t>o t</w:t>
      </w:r>
      <w:r w:rsidRPr="00DF6A57">
        <w:rPr>
          <w:rFonts w:cs="Times New Roman"/>
          <w:sz w:val="22"/>
        </w:rPr>
        <w:t>ạ</w:t>
      </w:r>
      <w:r w:rsidRPr="00DF6A57">
        <w:rPr>
          <w:rFonts w:cs="Times New Roman"/>
          <w:sz w:val="22"/>
        </w:rPr>
        <w:t>o cơ s</w:t>
      </w:r>
      <w:r w:rsidRPr="00DF6A57">
        <w:rPr>
          <w:rFonts w:cs="Times New Roman"/>
          <w:sz w:val="22"/>
        </w:rPr>
        <w:t>ở</w:t>
      </w:r>
      <w:r w:rsidRPr="00DF6A57">
        <w:rPr>
          <w:rFonts w:cs="Times New Roman"/>
          <w:sz w:val="22"/>
        </w:rPr>
        <w:t xml:space="preserve"> cho vi</w:t>
      </w:r>
      <w:r w:rsidRPr="00DF6A57">
        <w:rPr>
          <w:rFonts w:cs="Times New Roman"/>
          <w:sz w:val="22"/>
        </w:rPr>
        <w:t>ệ</w:t>
      </w:r>
      <w:r w:rsidRPr="00DF6A57">
        <w:rPr>
          <w:rFonts w:cs="Times New Roman"/>
          <w:sz w:val="22"/>
        </w:rPr>
        <w:t>c phân b</w:t>
      </w:r>
      <w:r w:rsidRPr="00DF6A57">
        <w:rPr>
          <w:rFonts w:cs="Times New Roman"/>
          <w:sz w:val="22"/>
        </w:rPr>
        <w:t>ổ</w:t>
      </w:r>
      <w:r w:rsidRPr="00DF6A57">
        <w:rPr>
          <w:rFonts w:cs="Times New Roman"/>
          <w:sz w:val="22"/>
        </w:rPr>
        <w:t xml:space="preserve"> ngu</w:t>
      </w:r>
      <w:r w:rsidRPr="00DF6A57">
        <w:rPr>
          <w:rFonts w:cs="Times New Roman"/>
          <w:sz w:val="22"/>
        </w:rPr>
        <w:t>ồ</w:t>
      </w:r>
      <w:r w:rsidRPr="00DF6A57">
        <w:rPr>
          <w:rFonts w:cs="Times New Roman"/>
          <w:sz w:val="22"/>
        </w:rPr>
        <w:t>n l</w:t>
      </w:r>
      <w:r w:rsidRPr="00DF6A57">
        <w:rPr>
          <w:rFonts w:cs="Times New Roman"/>
          <w:sz w:val="22"/>
        </w:rPr>
        <w:t>ự</w:t>
      </w:r>
      <w:r w:rsidRPr="00DF6A57">
        <w:rPr>
          <w:rFonts w:cs="Times New Roman"/>
          <w:sz w:val="22"/>
        </w:rPr>
        <w:t>c, ban hành chính sách và duy trì tính th</w:t>
      </w:r>
      <w:r w:rsidRPr="00DF6A57">
        <w:rPr>
          <w:rFonts w:cs="Times New Roman"/>
          <w:sz w:val="22"/>
        </w:rPr>
        <w:t>ố</w:t>
      </w:r>
      <w:r w:rsidRPr="00DF6A57">
        <w:rPr>
          <w:rFonts w:cs="Times New Roman"/>
          <w:sz w:val="22"/>
        </w:rPr>
        <w:t>ng nh</w:t>
      </w:r>
      <w:r w:rsidRPr="00DF6A57">
        <w:rPr>
          <w:rFonts w:cs="Times New Roman"/>
          <w:sz w:val="22"/>
        </w:rPr>
        <w:t>ấ</w:t>
      </w:r>
      <w:r w:rsidRPr="00DF6A57">
        <w:rPr>
          <w:rFonts w:cs="Times New Roman"/>
          <w:sz w:val="22"/>
        </w:rPr>
        <w:t>t trong tri</w:t>
      </w:r>
      <w:r w:rsidRPr="00DF6A57">
        <w:rPr>
          <w:rFonts w:cs="Times New Roman"/>
          <w:sz w:val="22"/>
        </w:rPr>
        <w:t>ể</w:t>
      </w:r>
      <w:r w:rsidRPr="00DF6A57">
        <w:rPr>
          <w:rFonts w:cs="Times New Roman"/>
          <w:sz w:val="22"/>
        </w:rPr>
        <w:t>n khai.</w:t>
      </w:r>
    </w:p>
    <w:p w14:paraId="608DABC3" w14:textId="77777777" w:rsidR="00EA564C" w:rsidRPr="00DF6A57" w:rsidRDefault="00E05006" w:rsidP="00934692">
      <w:pPr>
        <w:jc w:val="both"/>
        <w:rPr>
          <w:rFonts w:cs="Times New Roman"/>
          <w:sz w:val="22"/>
        </w:rPr>
      </w:pPr>
      <w:r w:rsidRPr="00DF6A57">
        <w:rPr>
          <w:rFonts w:cs="Times New Roman"/>
          <w:i/>
          <w:iCs/>
          <w:sz w:val="22"/>
        </w:rPr>
        <w:t>Th</w:t>
      </w:r>
      <w:r w:rsidRPr="00DF6A57">
        <w:rPr>
          <w:rFonts w:cs="Times New Roman"/>
          <w:i/>
          <w:iCs/>
          <w:sz w:val="22"/>
        </w:rPr>
        <w:t>ứ</w:t>
      </w:r>
      <w:r w:rsidRPr="00DF6A57">
        <w:rPr>
          <w:rFonts w:cs="Times New Roman"/>
          <w:i/>
          <w:iCs/>
          <w:sz w:val="22"/>
        </w:rPr>
        <w:t xml:space="preserve"> hai</w:t>
      </w:r>
      <w:r w:rsidRPr="00DF6A57">
        <w:rPr>
          <w:rFonts w:cs="Times New Roman"/>
          <w:sz w:val="22"/>
        </w:rPr>
        <w:t>, yêu c</w:t>
      </w:r>
      <w:r w:rsidRPr="00DF6A57">
        <w:rPr>
          <w:rFonts w:cs="Times New Roman"/>
          <w:sz w:val="22"/>
        </w:rPr>
        <w:t>ầ</w:t>
      </w:r>
      <w:r w:rsidRPr="00DF6A57">
        <w:rPr>
          <w:rFonts w:cs="Times New Roman"/>
          <w:sz w:val="22"/>
        </w:rPr>
        <w:t>u v</w:t>
      </w:r>
      <w:r w:rsidRPr="00DF6A57">
        <w:rPr>
          <w:rFonts w:cs="Times New Roman"/>
          <w:sz w:val="22"/>
        </w:rPr>
        <w:t>ề</w:t>
      </w:r>
      <w:r w:rsidRPr="00DF6A57">
        <w:rPr>
          <w:rFonts w:cs="Times New Roman"/>
          <w:sz w:val="22"/>
        </w:rPr>
        <w:t xml:space="preserve"> ngu</w:t>
      </w:r>
      <w:r w:rsidRPr="00DF6A57">
        <w:rPr>
          <w:rFonts w:cs="Times New Roman"/>
          <w:sz w:val="22"/>
        </w:rPr>
        <w:t>ồ</w:t>
      </w:r>
      <w:r w:rsidRPr="00DF6A57">
        <w:rPr>
          <w:rFonts w:cs="Times New Roman"/>
          <w:sz w:val="22"/>
        </w:rPr>
        <w:t>n l</w:t>
      </w:r>
      <w:r w:rsidRPr="00DF6A57">
        <w:rPr>
          <w:rFonts w:cs="Times New Roman"/>
          <w:sz w:val="22"/>
        </w:rPr>
        <w:t>ự</w:t>
      </w:r>
      <w:r w:rsidRPr="00DF6A57">
        <w:rPr>
          <w:rFonts w:cs="Times New Roman"/>
          <w:sz w:val="22"/>
        </w:rPr>
        <w:t>c nhân s</w:t>
      </w:r>
      <w:r w:rsidRPr="00DF6A57">
        <w:rPr>
          <w:rFonts w:cs="Times New Roman"/>
          <w:sz w:val="22"/>
        </w:rPr>
        <w:t>ự</w:t>
      </w:r>
      <w:r w:rsidRPr="00DF6A57">
        <w:rPr>
          <w:rFonts w:cs="Times New Roman"/>
          <w:sz w:val="22"/>
        </w:rPr>
        <w:t xml:space="preserve"> và năng l</w:t>
      </w:r>
      <w:r w:rsidRPr="00DF6A57">
        <w:rPr>
          <w:rFonts w:cs="Times New Roman"/>
          <w:sz w:val="22"/>
        </w:rPr>
        <w:t>ự</w:t>
      </w:r>
      <w:r w:rsidRPr="00DF6A57">
        <w:rPr>
          <w:rFonts w:cs="Times New Roman"/>
          <w:sz w:val="22"/>
        </w:rPr>
        <w:t>c chuyên môn an ninh m</w:t>
      </w:r>
      <w:r w:rsidRPr="00DF6A57">
        <w:rPr>
          <w:rFonts w:cs="Times New Roman"/>
          <w:sz w:val="22"/>
        </w:rPr>
        <w:t>ạ</w:t>
      </w:r>
      <w:r w:rsidRPr="00DF6A57">
        <w:rPr>
          <w:rFonts w:cs="Times New Roman"/>
          <w:sz w:val="22"/>
        </w:rPr>
        <w:t>ng c</w:t>
      </w:r>
      <w:r w:rsidRPr="00DF6A57">
        <w:rPr>
          <w:rFonts w:cs="Times New Roman"/>
          <w:sz w:val="22"/>
        </w:rPr>
        <w:t>ầ</w:t>
      </w:r>
      <w:r w:rsidRPr="00DF6A57">
        <w:rPr>
          <w:rFonts w:cs="Times New Roman"/>
          <w:sz w:val="22"/>
        </w:rPr>
        <w:t>n đư</w:t>
      </w:r>
      <w:r w:rsidRPr="00DF6A57">
        <w:rPr>
          <w:rFonts w:cs="Times New Roman"/>
          <w:sz w:val="22"/>
        </w:rPr>
        <w:t>ợ</w:t>
      </w:r>
      <w:r w:rsidRPr="00DF6A57">
        <w:rPr>
          <w:rFonts w:cs="Times New Roman"/>
          <w:sz w:val="22"/>
        </w:rPr>
        <w:t>c chú tr</w:t>
      </w:r>
      <w:r w:rsidRPr="00DF6A57">
        <w:rPr>
          <w:rFonts w:cs="Times New Roman"/>
          <w:sz w:val="22"/>
        </w:rPr>
        <w:t>ọ</w:t>
      </w:r>
      <w:r w:rsidRPr="00DF6A57">
        <w:rPr>
          <w:rFonts w:cs="Times New Roman"/>
          <w:sz w:val="22"/>
        </w:rPr>
        <w:t>ng. Các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t</w:t>
      </w:r>
      <w:r w:rsidRPr="00DF6A57">
        <w:rPr>
          <w:rFonts w:cs="Times New Roman"/>
          <w:sz w:val="22"/>
        </w:rPr>
        <w:t>ạ</w:t>
      </w:r>
      <w:r w:rsidRPr="00DF6A57">
        <w:rPr>
          <w:rFonts w:cs="Times New Roman"/>
          <w:sz w:val="22"/>
        </w:rPr>
        <w:t>i Vi</w:t>
      </w:r>
      <w:r w:rsidRPr="00DF6A57">
        <w:rPr>
          <w:rFonts w:cs="Times New Roman"/>
          <w:sz w:val="22"/>
        </w:rPr>
        <w:t>ệ</w:t>
      </w:r>
      <w:r w:rsidRPr="00DF6A57">
        <w:rPr>
          <w:rFonts w:cs="Times New Roman"/>
          <w:sz w:val="22"/>
        </w:rPr>
        <w:t>t Nam c</w:t>
      </w:r>
      <w:r w:rsidRPr="00DF6A57">
        <w:rPr>
          <w:rFonts w:cs="Times New Roman"/>
          <w:sz w:val="22"/>
        </w:rPr>
        <w:t>ầ</w:t>
      </w:r>
      <w:r w:rsidRPr="00DF6A57">
        <w:rPr>
          <w:rFonts w:cs="Times New Roman"/>
          <w:sz w:val="22"/>
        </w:rPr>
        <w:t>n t</w:t>
      </w:r>
      <w:r w:rsidRPr="00DF6A57">
        <w:rPr>
          <w:rFonts w:cs="Times New Roman"/>
          <w:sz w:val="22"/>
        </w:rPr>
        <w:t>ừ</w:t>
      </w:r>
      <w:r w:rsidRPr="00DF6A57">
        <w:rPr>
          <w:rFonts w:cs="Times New Roman"/>
          <w:sz w:val="22"/>
        </w:rPr>
        <w:t>ng bư</w:t>
      </w:r>
      <w:r w:rsidRPr="00DF6A57">
        <w:rPr>
          <w:rFonts w:cs="Times New Roman"/>
          <w:sz w:val="22"/>
        </w:rPr>
        <w:t>ớ</w:t>
      </w:r>
      <w:r w:rsidRPr="00DF6A57">
        <w:rPr>
          <w:rFonts w:cs="Times New Roman"/>
          <w:sz w:val="22"/>
        </w:rPr>
        <w:t>c xây d</w:t>
      </w:r>
      <w:r w:rsidRPr="00DF6A57">
        <w:rPr>
          <w:rFonts w:cs="Times New Roman"/>
          <w:sz w:val="22"/>
        </w:rPr>
        <w:t>ự</w:t>
      </w:r>
      <w:r w:rsidRPr="00DF6A57">
        <w:rPr>
          <w:rFonts w:cs="Times New Roman"/>
          <w:sz w:val="22"/>
        </w:rPr>
        <w:t>ng đ</w:t>
      </w:r>
      <w:r w:rsidRPr="00DF6A57">
        <w:rPr>
          <w:rFonts w:cs="Times New Roman"/>
          <w:sz w:val="22"/>
        </w:rPr>
        <w:t>ộ</w:t>
      </w:r>
      <w:r w:rsidRPr="00DF6A57">
        <w:rPr>
          <w:rFonts w:cs="Times New Roman"/>
          <w:sz w:val="22"/>
        </w:rPr>
        <w:t>i n</w:t>
      </w:r>
      <w:r w:rsidRPr="00DF6A57">
        <w:rPr>
          <w:rFonts w:cs="Times New Roman"/>
          <w:sz w:val="22"/>
        </w:rPr>
        <w:t>gũ cán b</w:t>
      </w:r>
      <w:r w:rsidRPr="00DF6A57">
        <w:rPr>
          <w:rFonts w:cs="Times New Roman"/>
          <w:sz w:val="22"/>
        </w:rPr>
        <w:t>ộ</w:t>
      </w:r>
      <w:r w:rsidRPr="00DF6A57">
        <w:rPr>
          <w:rFonts w:cs="Times New Roman"/>
          <w:sz w:val="22"/>
        </w:rPr>
        <w:t xml:space="preserve"> có ki</w:t>
      </w:r>
      <w:r w:rsidRPr="00DF6A57">
        <w:rPr>
          <w:rFonts w:cs="Times New Roman"/>
          <w:sz w:val="22"/>
        </w:rPr>
        <w:t>ế</w:t>
      </w:r>
      <w:r w:rsidRPr="00DF6A57">
        <w:rPr>
          <w:rFonts w:cs="Times New Roman"/>
          <w:sz w:val="22"/>
        </w:rPr>
        <w:t>n th</w:t>
      </w:r>
      <w:r w:rsidRPr="00DF6A57">
        <w:rPr>
          <w:rFonts w:cs="Times New Roman"/>
          <w:sz w:val="22"/>
        </w:rPr>
        <w:t>ứ</w:t>
      </w:r>
      <w:r w:rsidRPr="00DF6A57">
        <w:rPr>
          <w:rFonts w:cs="Times New Roman"/>
          <w:sz w:val="22"/>
        </w:rPr>
        <w:t>c v</w:t>
      </w:r>
      <w:r w:rsidRPr="00DF6A57">
        <w:rPr>
          <w:rFonts w:cs="Times New Roman"/>
          <w:sz w:val="22"/>
        </w:rPr>
        <w:t>ề</w:t>
      </w:r>
      <w:r w:rsidRPr="00DF6A57">
        <w:rPr>
          <w:rFonts w:cs="Times New Roman"/>
          <w:sz w:val="22"/>
        </w:rPr>
        <w:t xml:space="preserve"> b</w:t>
      </w:r>
      <w:r w:rsidRPr="00DF6A57">
        <w:rPr>
          <w:rFonts w:cs="Times New Roman"/>
          <w:sz w:val="22"/>
        </w:rPr>
        <w:t>ả</w:t>
      </w:r>
      <w:r w:rsidRPr="00DF6A57">
        <w:rPr>
          <w:rFonts w:cs="Times New Roman"/>
          <w:sz w:val="22"/>
        </w:rPr>
        <w:t>o m</w:t>
      </w:r>
      <w:r w:rsidRPr="00DF6A57">
        <w:rPr>
          <w:rFonts w:cs="Times New Roman"/>
          <w:sz w:val="22"/>
        </w:rPr>
        <w:t>ậ</w:t>
      </w:r>
      <w:r w:rsidRPr="00DF6A57">
        <w:rPr>
          <w:rFonts w:cs="Times New Roman"/>
          <w:sz w:val="22"/>
        </w:rPr>
        <w:t>t máy tính, m</w:t>
      </w:r>
      <w:r w:rsidRPr="00DF6A57">
        <w:rPr>
          <w:rFonts w:cs="Times New Roman"/>
          <w:sz w:val="22"/>
        </w:rPr>
        <w:t>ạ</w:t>
      </w:r>
      <w:r w:rsidRPr="00DF6A57">
        <w:rPr>
          <w:rFonts w:cs="Times New Roman"/>
          <w:sz w:val="22"/>
        </w:rPr>
        <w:t>ng và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r</w:t>
      </w:r>
      <w:r w:rsidRPr="00DF6A57">
        <w:rPr>
          <w:rFonts w:cs="Times New Roman"/>
          <w:sz w:val="22"/>
        </w:rPr>
        <w:t>ủ</w:t>
      </w:r>
      <w:r w:rsidRPr="00DF6A57">
        <w:rPr>
          <w:rFonts w:cs="Times New Roman"/>
          <w:sz w:val="22"/>
        </w:rPr>
        <w:t>i ro, đ</w:t>
      </w:r>
      <w:r w:rsidRPr="00DF6A57">
        <w:rPr>
          <w:rFonts w:cs="Times New Roman"/>
          <w:sz w:val="22"/>
        </w:rPr>
        <w:t>ồ</w:t>
      </w:r>
      <w:r w:rsidRPr="00DF6A57">
        <w:rPr>
          <w:rFonts w:cs="Times New Roman"/>
          <w:sz w:val="22"/>
        </w:rPr>
        <w:t>ng th</w:t>
      </w:r>
      <w:r w:rsidRPr="00DF6A57">
        <w:rPr>
          <w:rFonts w:cs="Times New Roman"/>
          <w:sz w:val="22"/>
        </w:rPr>
        <w:t>ờ</w:t>
      </w:r>
      <w:r w:rsidRPr="00DF6A57">
        <w:rPr>
          <w:rFonts w:cs="Times New Roman"/>
          <w:sz w:val="22"/>
        </w:rPr>
        <w:t>i tăng cư</w:t>
      </w:r>
      <w:r w:rsidRPr="00DF6A57">
        <w:rPr>
          <w:rFonts w:cs="Times New Roman"/>
          <w:sz w:val="22"/>
        </w:rPr>
        <w:t>ờ</w:t>
      </w:r>
      <w:r w:rsidRPr="00DF6A57">
        <w:rPr>
          <w:rFonts w:cs="Times New Roman"/>
          <w:sz w:val="22"/>
        </w:rPr>
        <w:t>ng đào t</w:t>
      </w:r>
      <w:r w:rsidRPr="00DF6A57">
        <w:rPr>
          <w:rFonts w:cs="Times New Roman"/>
          <w:sz w:val="22"/>
        </w:rPr>
        <w:t>ạ</w:t>
      </w:r>
      <w:r w:rsidRPr="00DF6A57">
        <w:rPr>
          <w:rFonts w:cs="Times New Roman"/>
          <w:sz w:val="22"/>
        </w:rPr>
        <w:t>o, b</w:t>
      </w:r>
      <w:r w:rsidRPr="00DF6A57">
        <w:rPr>
          <w:rFonts w:cs="Times New Roman"/>
          <w:sz w:val="22"/>
        </w:rPr>
        <w:t>ồ</w:t>
      </w:r>
      <w:r w:rsidRPr="00DF6A57">
        <w:rPr>
          <w:rFonts w:cs="Times New Roman"/>
          <w:sz w:val="22"/>
        </w:rPr>
        <w:t>i dư</w:t>
      </w:r>
      <w:r w:rsidRPr="00DF6A57">
        <w:rPr>
          <w:rFonts w:cs="Times New Roman"/>
          <w:sz w:val="22"/>
        </w:rPr>
        <w:t>ỡ</w:t>
      </w:r>
      <w:r w:rsidRPr="00DF6A57">
        <w:rPr>
          <w:rFonts w:cs="Times New Roman"/>
          <w:sz w:val="22"/>
        </w:rPr>
        <w:t>ng nh</w:t>
      </w:r>
      <w:r w:rsidRPr="00DF6A57">
        <w:rPr>
          <w:rFonts w:cs="Times New Roman"/>
          <w:sz w:val="22"/>
        </w:rPr>
        <w:t>ằ</w:t>
      </w:r>
      <w:r w:rsidRPr="00DF6A57">
        <w:rPr>
          <w:rFonts w:cs="Times New Roman"/>
          <w:sz w:val="22"/>
        </w:rPr>
        <w:t xml:space="preserve">m đáp </w:t>
      </w:r>
      <w:r w:rsidRPr="00DF6A57">
        <w:rPr>
          <w:rFonts w:cs="Times New Roman"/>
          <w:sz w:val="22"/>
        </w:rPr>
        <w:t>ứ</w:t>
      </w:r>
      <w:r w:rsidRPr="00DF6A57">
        <w:rPr>
          <w:rFonts w:cs="Times New Roman"/>
          <w:sz w:val="22"/>
        </w:rPr>
        <w:t>ng yêu c</w:t>
      </w:r>
      <w:r w:rsidRPr="00DF6A57">
        <w:rPr>
          <w:rFonts w:cs="Times New Roman"/>
          <w:sz w:val="22"/>
        </w:rPr>
        <w:t>ầ</w:t>
      </w:r>
      <w:r w:rsidRPr="00DF6A57">
        <w:rPr>
          <w:rFonts w:cs="Times New Roman"/>
          <w:sz w:val="22"/>
        </w:rPr>
        <w:t>u v</w:t>
      </w:r>
      <w:r w:rsidRPr="00DF6A57">
        <w:rPr>
          <w:rFonts w:cs="Times New Roman"/>
          <w:sz w:val="22"/>
        </w:rPr>
        <w:t>ậ</w:t>
      </w:r>
      <w:r w:rsidRPr="00DF6A57">
        <w:rPr>
          <w:rFonts w:cs="Times New Roman"/>
          <w:sz w:val="22"/>
        </w:rPr>
        <w:t>n hành khung NIST Cybersecurity Framework.</w:t>
      </w:r>
    </w:p>
    <w:p w14:paraId="36035259" w14:textId="77777777" w:rsidR="00EA564C" w:rsidRPr="00DF6A57" w:rsidRDefault="00E05006" w:rsidP="00934692">
      <w:pPr>
        <w:jc w:val="both"/>
        <w:rPr>
          <w:rFonts w:cs="Times New Roman"/>
          <w:sz w:val="22"/>
        </w:rPr>
      </w:pPr>
      <w:r w:rsidRPr="00DF6A57">
        <w:rPr>
          <w:rFonts w:cs="Times New Roman"/>
          <w:i/>
          <w:iCs/>
          <w:sz w:val="22"/>
        </w:rPr>
        <w:t>Th</w:t>
      </w:r>
      <w:r w:rsidRPr="00DF6A57">
        <w:rPr>
          <w:rFonts w:cs="Times New Roman"/>
          <w:i/>
          <w:iCs/>
          <w:sz w:val="22"/>
        </w:rPr>
        <w:t>ứ</w:t>
      </w:r>
      <w:r w:rsidRPr="00DF6A57">
        <w:rPr>
          <w:rFonts w:cs="Times New Roman"/>
          <w:i/>
          <w:iCs/>
          <w:sz w:val="22"/>
        </w:rPr>
        <w:t xml:space="preserve"> ba</w:t>
      </w:r>
      <w:r w:rsidRPr="00DF6A57">
        <w:rPr>
          <w:rFonts w:cs="Times New Roman"/>
          <w:sz w:val="22"/>
        </w:rPr>
        <w:t>, đi</w:t>
      </w:r>
      <w:r w:rsidRPr="00DF6A57">
        <w:rPr>
          <w:rFonts w:cs="Times New Roman"/>
          <w:sz w:val="22"/>
        </w:rPr>
        <w:t>ề</w:t>
      </w:r>
      <w:r w:rsidRPr="00DF6A57">
        <w:rPr>
          <w:rFonts w:cs="Times New Roman"/>
          <w:sz w:val="22"/>
        </w:rPr>
        <w:t>u ki</w:t>
      </w:r>
      <w:r w:rsidRPr="00DF6A57">
        <w:rPr>
          <w:rFonts w:cs="Times New Roman"/>
          <w:sz w:val="22"/>
        </w:rPr>
        <w:t>ệ</w:t>
      </w:r>
      <w:r w:rsidRPr="00DF6A57">
        <w:rPr>
          <w:rFonts w:cs="Times New Roman"/>
          <w:sz w:val="22"/>
        </w:rPr>
        <w:t>n v</w:t>
      </w:r>
      <w:r w:rsidRPr="00DF6A57">
        <w:rPr>
          <w:rFonts w:cs="Times New Roman"/>
          <w:sz w:val="22"/>
        </w:rPr>
        <w:t>ề</w:t>
      </w:r>
      <w:r w:rsidRPr="00DF6A57">
        <w:rPr>
          <w:rFonts w:cs="Times New Roman"/>
          <w:sz w:val="22"/>
        </w:rPr>
        <w:t xml:space="preserve"> h</w:t>
      </w:r>
      <w:r w:rsidRPr="00DF6A57">
        <w:rPr>
          <w:rFonts w:cs="Times New Roman"/>
          <w:sz w:val="22"/>
        </w:rPr>
        <w:t>ạ</w:t>
      </w:r>
      <w:r w:rsidRPr="00DF6A57">
        <w:rPr>
          <w:rFonts w:cs="Times New Roman"/>
          <w:sz w:val="22"/>
        </w:rPr>
        <w:t xml:space="preserve"> t</w:t>
      </w:r>
      <w:r w:rsidRPr="00DF6A57">
        <w:rPr>
          <w:rFonts w:cs="Times New Roman"/>
          <w:sz w:val="22"/>
        </w:rPr>
        <w:t>ầ</w:t>
      </w:r>
      <w:r w:rsidRPr="00DF6A57">
        <w:rPr>
          <w:rFonts w:cs="Times New Roman"/>
          <w:sz w:val="22"/>
        </w:rPr>
        <w:t>ng công ngh</w:t>
      </w:r>
      <w:r w:rsidRPr="00DF6A57">
        <w:rPr>
          <w:rFonts w:cs="Times New Roman"/>
          <w:sz w:val="22"/>
        </w:rPr>
        <w:t>ệ</w:t>
      </w:r>
      <w:r w:rsidRPr="00DF6A57">
        <w:rPr>
          <w:rFonts w:cs="Times New Roman"/>
          <w:sz w:val="22"/>
        </w:rPr>
        <w:t xml:space="preserve"> thông tin và cơ ch</w:t>
      </w:r>
      <w:r w:rsidRPr="00DF6A57">
        <w:rPr>
          <w:rFonts w:cs="Times New Roman"/>
          <w:sz w:val="22"/>
        </w:rPr>
        <w:t>ế</w:t>
      </w:r>
      <w:r w:rsidRPr="00DF6A57">
        <w:rPr>
          <w:rFonts w:cs="Times New Roman"/>
          <w:sz w:val="22"/>
        </w:rPr>
        <w:t xml:space="preserve"> qu</w:t>
      </w:r>
      <w:r w:rsidRPr="00DF6A57">
        <w:rPr>
          <w:rFonts w:cs="Times New Roman"/>
          <w:sz w:val="22"/>
        </w:rPr>
        <w:t>ả</w:t>
      </w:r>
      <w:r w:rsidRPr="00DF6A57">
        <w:rPr>
          <w:rFonts w:cs="Times New Roman"/>
          <w:sz w:val="22"/>
        </w:rPr>
        <w:t>n lý ph</w:t>
      </w:r>
      <w:r w:rsidRPr="00DF6A57">
        <w:rPr>
          <w:rFonts w:cs="Times New Roman"/>
          <w:sz w:val="22"/>
        </w:rPr>
        <w:t>ả</w:t>
      </w:r>
      <w:r w:rsidRPr="00DF6A57">
        <w:rPr>
          <w:rFonts w:cs="Times New Roman"/>
          <w:sz w:val="22"/>
        </w:rPr>
        <w:t>i b</w:t>
      </w:r>
      <w:r w:rsidRPr="00DF6A57">
        <w:rPr>
          <w:rFonts w:cs="Times New Roman"/>
          <w:sz w:val="22"/>
        </w:rPr>
        <w:t>ả</w:t>
      </w:r>
      <w:r w:rsidRPr="00DF6A57">
        <w:rPr>
          <w:rFonts w:cs="Times New Roman"/>
          <w:sz w:val="22"/>
        </w:rPr>
        <w:t>o đ</w:t>
      </w:r>
      <w:r w:rsidRPr="00DF6A57">
        <w:rPr>
          <w:rFonts w:cs="Times New Roman"/>
          <w:sz w:val="22"/>
        </w:rPr>
        <w:t>ả</w:t>
      </w:r>
      <w:r w:rsidRPr="00DF6A57">
        <w:rPr>
          <w:rFonts w:cs="Times New Roman"/>
          <w:sz w:val="22"/>
        </w:rPr>
        <w:t>m k</w:t>
      </w:r>
      <w:r w:rsidRPr="00DF6A57">
        <w:rPr>
          <w:rFonts w:cs="Times New Roman"/>
          <w:sz w:val="22"/>
        </w:rPr>
        <w:t>h</w:t>
      </w:r>
      <w:r w:rsidRPr="00DF6A57">
        <w:rPr>
          <w:rFonts w:cs="Times New Roman"/>
          <w:sz w:val="22"/>
        </w:rPr>
        <w:t>ả</w:t>
      </w:r>
      <w:r w:rsidRPr="00DF6A57">
        <w:rPr>
          <w:rFonts w:cs="Times New Roman"/>
          <w:sz w:val="22"/>
        </w:rPr>
        <w:t xml:space="preserve"> năng tích h</w:t>
      </w:r>
      <w:r w:rsidRPr="00DF6A57">
        <w:rPr>
          <w:rFonts w:cs="Times New Roman"/>
          <w:sz w:val="22"/>
        </w:rPr>
        <w:t>ợ</w:t>
      </w:r>
      <w:r w:rsidRPr="00DF6A57">
        <w:rPr>
          <w:rFonts w:cs="Times New Roman"/>
          <w:sz w:val="22"/>
        </w:rPr>
        <w:t>p các bi</w:t>
      </w:r>
      <w:r w:rsidRPr="00DF6A57">
        <w:rPr>
          <w:rFonts w:cs="Times New Roman"/>
          <w:sz w:val="22"/>
        </w:rPr>
        <w:t>ệ</w:t>
      </w:r>
      <w:r w:rsidRPr="00DF6A57">
        <w:rPr>
          <w:rFonts w:cs="Times New Roman"/>
          <w:sz w:val="22"/>
        </w:rPr>
        <w:t>n pháp ki</w:t>
      </w:r>
      <w:r w:rsidRPr="00DF6A57">
        <w:rPr>
          <w:rFonts w:cs="Times New Roman"/>
          <w:sz w:val="22"/>
        </w:rPr>
        <w:t>ể</w:t>
      </w:r>
      <w:r w:rsidRPr="00DF6A57">
        <w:rPr>
          <w:rFonts w:cs="Times New Roman"/>
          <w:sz w:val="22"/>
        </w:rPr>
        <w:t>m soát k</w:t>
      </w:r>
      <w:r w:rsidRPr="00DF6A57">
        <w:rPr>
          <w:rFonts w:cs="Times New Roman"/>
          <w:sz w:val="22"/>
        </w:rPr>
        <w:t>ỹ</w:t>
      </w:r>
      <w:r w:rsidRPr="00DF6A57">
        <w:rPr>
          <w:rFonts w:cs="Times New Roman"/>
          <w:sz w:val="22"/>
        </w:rPr>
        <w:t xml:space="preserve"> thu</w:t>
      </w:r>
      <w:r w:rsidRPr="00DF6A57">
        <w:rPr>
          <w:rFonts w:cs="Times New Roman"/>
          <w:sz w:val="22"/>
        </w:rPr>
        <w:t>ậ</w:t>
      </w:r>
      <w:r w:rsidRPr="00DF6A57">
        <w:rPr>
          <w:rFonts w:cs="Times New Roman"/>
          <w:sz w:val="22"/>
        </w:rPr>
        <w:t>t và quy trình qu</w:t>
      </w:r>
      <w:r w:rsidRPr="00DF6A57">
        <w:rPr>
          <w:rFonts w:cs="Times New Roman"/>
          <w:sz w:val="22"/>
        </w:rPr>
        <w:t>ả</w:t>
      </w:r>
      <w:r w:rsidRPr="00DF6A57">
        <w:rPr>
          <w:rFonts w:cs="Times New Roman"/>
          <w:sz w:val="22"/>
        </w:rPr>
        <w:t>n lý an toàn thông tin. Vi</w:t>
      </w:r>
      <w:r w:rsidRPr="00DF6A57">
        <w:rPr>
          <w:rFonts w:cs="Times New Roman"/>
          <w:sz w:val="22"/>
        </w:rPr>
        <w:t>ệ</w:t>
      </w:r>
      <w:r w:rsidRPr="00DF6A57">
        <w:rPr>
          <w:rFonts w:cs="Times New Roman"/>
          <w:sz w:val="22"/>
        </w:rPr>
        <w:t>c chu</w:t>
      </w:r>
      <w:r w:rsidRPr="00DF6A57">
        <w:rPr>
          <w:rFonts w:cs="Times New Roman"/>
          <w:sz w:val="22"/>
        </w:rPr>
        <w:t>ẩ</w:t>
      </w:r>
      <w:r w:rsidRPr="00DF6A57">
        <w:rPr>
          <w:rFonts w:cs="Times New Roman"/>
          <w:sz w:val="22"/>
        </w:rPr>
        <w:t>n hóa quy trình, tài li</w:t>
      </w:r>
      <w:r w:rsidRPr="00DF6A57">
        <w:rPr>
          <w:rFonts w:cs="Times New Roman"/>
          <w:sz w:val="22"/>
        </w:rPr>
        <w:t>ệ</w:t>
      </w:r>
      <w:r w:rsidRPr="00DF6A57">
        <w:rPr>
          <w:rFonts w:cs="Times New Roman"/>
          <w:sz w:val="22"/>
        </w:rPr>
        <w:t>u hóa và áp d</w:t>
      </w:r>
      <w:r w:rsidRPr="00DF6A57">
        <w:rPr>
          <w:rFonts w:cs="Times New Roman"/>
          <w:sz w:val="22"/>
        </w:rPr>
        <w:t>ụ</w:t>
      </w:r>
      <w:r w:rsidRPr="00DF6A57">
        <w:rPr>
          <w:rFonts w:cs="Times New Roman"/>
          <w:sz w:val="22"/>
        </w:rPr>
        <w:t>ng các công c</w:t>
      </w:r>
      <w:r w:rsidRPr="00DF6A57">
        <w:rPr>
          <w:rFonts w:cs="Times New Roman"/>
          <w:sz w:val="22"/>
        </w:rPr>
        <w:t>ụ</w:t>
      </w:r>
      <w:r w:rsidRPr="00DF6A57">
        <w:rPr>
          <w:rFonts w:cs="Times New Roman"/>
          <w:sz w:val="22"/>
        </w:rPr>
        <w:t xml:space="preserve"> giám sát phù h</w:t>
      </w:r>
      <w:r w:rsidRPr="00DF6A57">
        <w:rPr>
          <w:rFonts w:cs="Times New Roman"/>
          <w:sz w:val="22"/>
        </w:rPr>
        <w:t>ợ</w:t>
      </w:r>
      <w:r w:rsidRPr="00DF6A57">
        <w:rPr>
          <w:rFonts w:cs="Times New Roman"/>
          <w:sz w:val="22"/>
        </w:rPr>
        <w:t>p giúp nâng cao hi</w:t>
      </w:r>
      <w:r w:rsidRPr="00DF6A57">
        <w:rPr>
          <w:rFonts w:cs="Times New Roman"/>
          <w:sz w:val="22"/>
        </w:rPr>
        <w:t>ệ</w:t>
      </w:r>
      <w:r w:rsidRPr="00DF6A57">
        <w:rPr>
          <w:rFonts w:cs="Times New Roman"/>
          <w:sz w:val="22"/>
        </w:rPr>
        <w:t>u qu</w:t>
      </w:r>
      <w:r w:rsidRPr="00DF6A57">
        <w:rPr>
          <w:rFonts w:cs="Times New Roman"/>
          <w:sz w:val="22"/>
        </w:rPr>
        <w:t>ả</w:t>
      </w:r>
      <w:r w:rsidRPr="00DF6A57">
        <w:rPr>
          <w:rFonts w:cs="Times New Roman"/>
          <w:sz w:val="22"/>
        </w:rPr>
        <w:t xml:space="preserve"> tri</w:t>
      </w:r>
      <w:r w:rsidRPr="00DF6A57">
        <w:rPr>
          <w:rFonts w:cs="Times New Roman"/>
          <w:sz w:val="22"/>
        </w:rPr>
        <w:t>ể</w:t>
      </w:r>
      <w:r w:rsidRPr="00DF6A57">
        <w:rPr>
          <w:rFonts w:cs="Times New Roman"/>
          <w:sz w:val="22"/>
        </w:rPr>
        <w:t>n khai trong đi</w:t>
      </w:r>
      <w:r w:rsidRPr="00DF6A57">
        <w:rPr>
          <w:rFonts w:cs="Times New Roman"/>
          <w:sz w:val="22"/>
        </w:rPr>
        <w:t>ề</w:t>
      </w:r>
      <w:r w:rsidRPr="00DF6A57">
        <w:rPr>
          <w:rFonts w:cs="Times New Roman"/>
          <w:sz w:val="22"/>
        </w:rPr>
        <w:t>u ki</w:t>
      </w:r>
      <w:r w:rsidRPr="00DF6A57">
        <w:rPr>
          <w:rFonts w:cs="Times New Roman"/>
          <w:sz w:val="22"/>
        </w:rPr>
        <w:t>ệ</w:t>
      </w:r>
      <w:r w:rsidRPr="00DF6A57">
        <w:rPr>
          <w:rFonts w:cs="Times New Roman"/>
          <w:sz w:val="22"/>
        </w:rPr>
        <w:t>n ngân sách còn h</w:t>
      </w:r>
      <w:r w:rsidRPr="00DF6A57">
        <w:rPr>
          <w:rFonts w:cs="Times New Roman"/>
          <w:sz w:val="22"/>
        </w:rPr>
        <w:t>ạ</w:t>
      </w:r>
      <w:r w:rsidRPr="00DF6A57">
        <w:rPr>
          <w:rFonts w:cs="Times New Roman"/>
          <w:sz w:val="22"/>
        </w:rPr>
        <w:t>n ch</w:t>
      </w:r>
      <w:r w:rsidRPr="00DF6A57">
        <w:rPr>
          <w:rFonts w:cs="Times New Roman"/>
          <w:sz w:val="22"/>
        </w:rPr>
        <w:t>ế</w:t>
      </w:r>
      <w:r w:rsidRPr="00DF6A57">
        <w:rPr>
          <w:rFonts w:cs="Times New Roman"/>
          <w:sz w:val="22"/>
        </w:rPr>
        <w:t>.</w:t>
      </w:r>
    </w:p>
    <w:p w14:paraId="387AF97F" w14:textId="77777777" w:rsidR="00EA564C" w:rsidRPr="00DF6A57" w:rsidRDefault="00E05006" w:rsidP="00934692">
      <w:pPr>
        <w:jc w:val="both"/>
        <w:rPr>
          <w:rFonts w:cs="Times New Roman"/>
          <w:sz w:val="22"/>
        </w:rPr>
      </w:pPr>
      <w:r w:rsidRPr="00DF6A57">
        <w:rPr>
          <w:rFonts w:cs="Times New Roman"/>
          <w:i/>
          <w:iCs/>
          <w:sz w:val="22"/>
        </w:rPr>
        <w:t>Th</w:t>
      </w:r>
      <w:r w:rsidRPr="00DF6A57">
        <w:rPr>
          <w:rFonts w:cs="Times New Roman"/>
          <w:i/>
          <w:iCs/>
          <w:sz w:val="22"/>
        </w:rPr>
        <w:t>ứ</w:t>
      </w:r>
      <w:r w:rsidRPr="00DF6A57">
        <w:rPr>
          <w:rFonts w:cs="Times New Roman"/>
          <w:i/>
          <w:iCs/>
          <w:sz w:val="22"/>
        </w:rPr>
        <w:t xml:space="preserve"> tư</w:t>
      </w:r>
      <w:r w:rsidRPr="00DF6A57">
        <w:rPr>
          <w:rFonts w:cs="Times New Roman"/>
          <w:sz w:val="22"/>
        </w:rPr>
        <w:t>, vi</w:t>
      </w:r>
      <w:r w:rsidRPr="00DF6A57">
        <w:rPr>
          <w:rFonts w:cs="Times New Roman"/>
          <w:sz w:val="22"/>
        </w:rPr>
        <w:t>ệ</w:t>
      </w:r>
      <w:r w:rsidRPr="00DF6A57">
        <w:rPr>
          <w:rFonts w:cs="Times New Roman"/>
          <w:sz w:val="22"/>
        </w:rPr>
        <w:t>c á</w:t>
      </w:r>
      <w:r w:rsidRPr="00DF6A57">
        <w:rPr>
          <w:rFonts w:cs="Times New Roman"/>
          <w:sz w:val="22"/>
        </w:rPr>
        <w:t>p d</w:t>
      </w:r>
      <w:r w:rsidRPr="00DF6A57">
        <w:rPr>
          <w:rFonts w:cs="Times New Roman"/>
          <w:sz w:val="22"/>
        </w:rPr>
        <w:t>ụ</w:t>
      </w:r>
      <w:r w:rsidRPr="00DF6A57">
        <w:rPr>
          <w:rFonts w:cs="Times New Roman"/>
          <w:sz w:val="22"/>
        </w:rPr>
        <w:t>ng c</w:t>
      </w:r>
      <w:r w:rsidRPr="00DF6A57">
        <w:rPr>
          <w:rFonts w:cs="Times New Roman"/>
          <w:sz w:val="22"/>
        </w:rPr>
        <w:t>ầ</w:t>
      </w:r>
      <w:r w:rsidRPr="00DF6A57">
        <w:rPr>
          <w:rFonts w:cs="Times New Roman"/>
          <w:sz w:val="22"/>
        </w:rPr>
        <w:t>n b</w:t>
      </w:r>
      <w:r w:rsidRPr="00DF6A57">
        <w:rPr>
          <w:rFonts w:cs="Times New Roman"/>
          <w:sz w:val="22"/>
        </w:rPr>
        <w:t>ả</w:t>
      </w:r>
      <w:r w:rsidRPr="00DF6A57">
        <w:rPr>
          <w:rFonts w:cs="Times New Roman"/>
          <w:sz w:val="22"/>
        </w:rPr>
        <w:t>o đ</w:t>
      </w:r>
      <w:r w:rsidRPr="00DF6A57">
        <w:rPr>
          <w:rFonts w:cs="Times New Roman"/>
          <w:sz w:val="22"/>
        </w:rPr>
        <w:t>ả</w:t>
      </w:r>
      <w:r w:rsidRPr="00DF6A57">
        <w:rPr>
          <w:rFonts w:cs="Times New Roman"/>
          <w:sz w:val="22"/>
        </w:rPr>
        <w:t>m tuân th</w:t>
      </w:r>
      <w:r w:rsidRPr="00DF6A57">
        <w:rPr>
          <w:rFonts w:cs="Times New Roman"/>
          <w:sz w:val="22"/>
        </w:rPr>
        <w:t>ủ</w:t>
      </w:r>
      <w:r w:rsidRPr="00DF6A57">
        <w:rPr>
          <w:rFonts w:cs="Times New Roman"/>
          <w:sz w:val="22"/>
        </w:rPr>
        <w:t xml:space="preserve"> quy đ</w:t>
      </w:r>
      <w:r w:rsidRPr="00DF6A57">
        <w:rPr>
          <w:rFonts w:cs="Times New Roman"/>
          <w:sz w:val="22"/>
        </w:rPr>
        <w:t>ị</w:t>
      </w:r>
      <w:r w:rsidRPr="00DF6A57">
        <w:rPr>
          <w:rFonts w:cs="Times New Roman"/>
          <w:sz w:val="22"/>
        </w:rPr>
        <w:t>nh pháp lu</w:t>
      </w:r>
      <w:r w:rsidRPr="00DF6A57">
        <w:rPr>
          <w:rFonts w:cs="Times New Roman"/>
          <w:sz w:val="22"/>
        </w:rPr>
        <w:t>ậ</w:t>
      </w:r>
      <w:r w:rsidRPr="00DF6A57">
        <w:rPr>
          <w:rFonts w:cs="Times New Roman"/>
          <w:sz w:val="22"/>
        </w:rPr>
        <w:t>t Vi</w:t>
      </w:r>
      <w:r w:rsidRPr="00DF6A57">
        <w:rPr>
          <w:rFonts w:cs="Times New Roman"/>
          <w:sz w:val="22"/>
        </w:rPr>
        <w:t>ệ</w:t>
      </w:r>
      <w:r w:rsidRPr="00DF6A57">
        <w:rPr>
          <w:rFonts w:cs="Times New Roman"/>
          <w:sz w:val="22"/>
        </w:rPr>
        <w:t>t Nam v</w:t>
      </w:r>
      <w:r w:rsidRPr="00DF6A57">
        <w:rPr>
          <w:rFonts w:cs="Times New Roman"/>
          <w:sz w:val="22"/>
        </w:rPr>
        <w:t>ề</w:t>
      </w:r>
      <w:r w:rsidRPr="00DF6A57">
        <w:rPr>
          <w:rFonts w:cs="Times New Roman"/>
          <w:sz w:val="22"/>
        </w:rPr>
        <w:t xml:space="preserve"> an toàn thông tin và an ninh m</w:t>
      </w:r>
      <w:r w:rsidRPr="00DF6A57">
        <w:rPr>
          <w:rFonts w:cs="Times New Roman"/>
          <w:sz w:val="22"/>
        </w:rPr>
        <w:t>ạ</w:t>
      </w:r>
      <w:r w:rsidRPr="00DF6A57">
        <w:rPr>
          <w:rFonts w:cs="Times New Roman"/>
          <w:sz w:val="22"/>
        </w:rPr>
        <w:t>ng, đ</w:t>
      </w:r>
      <w:r w:rsidRPr="00DF6A57">
        <w:rPr>
          <w:rFonts w:cs="Times New Roman"/>
          <w:sz w:val="22"/>
        </w:rPr>
        <w:t>ồ</w:t>
      </w:r>
      <w:r w:rsidRPr="00DF6A57">
        <w:rPr>
          <w:rFonts w:cs="Times New Roman"/>
          <w:sz w:val="22"/>
        </w:rPr>
        <w:t>ng th</w:t>
      </w:r>
      <w:r w:rsidRPr="00DF6A57">
        <w:rPr>
          <w:rFonts w:cs="Times New Roman"/>
          <w:sz w:val="22"/>
        </w:rPr>
        <w:t>ờ</w:t>
      </w:r>
      <w:r w:rsidRPr="00DF6A57">
        <w:rPr>
          <w:rFonts w:cs="Times New Roman"/>
          <w:sz w:val="22"/>
        </w:rPr>
        <w:t>i cho phép đi</w:t>
      </w:r>
      <w:r w:rsidRPr="00DF6A57">
        <w:rPr>
          <w:rFonts w:cs="Times New Roman"/>
          <w:sz w:val="22"/>
        </w:rPr>
        <w:t>ề</w:t>
      </w:r>
      <w:r w:rsidRPr="00DF6A57">
        <w:rPr>
          <w:rFonts w:cs="Times New Roman"/>
          <w:sz w:val="22"/>
        </w:rPr>
        <w:t>u ch</w:t>
      </w:r>
      <w:r w:rsidRPr="00DF6A57">
        <w:rPr>
          <w:rFonts w:cs="Times New Roman"/>
          <w:sz w:val="22"/>
        </w:rPr>
        <w:t>ỉ</w:t>
      </w:r>
      <w:r w:rsidRPr="00DF6A57">
        <w:rPr>
          <w:rFonts w:cs="Times New Roman"/>
          <w:sz w:val="22"/>
        </w:rPr>
        <w:t>nh linh ho</w:t>
      </w:r>
      <w:r w:rsidRPr="00DF6A57">
        <w:rPr>
          <w:rFonts w:cs="Times New Roman"/>
          <w:sz w:val="22"/>
        </w:rPr>
        <w:t>ạ</w:t>
      </w:r>
      <w:r w:rsidRPr="00DF6A57">
        <w:rPr>
          <w:rFonts w:cs="Times New Roman"/>
          <w:sz w:val="22"/>
        </w:rPr>
        <w:t>t các n</w:t>
      </w:r>
      <w:r w:rsidRPr="00DF6A57">
        <w:rPr>
          <w:rFonts w:cs="Times New Roman"/>
          <w:sz w:val="22"/>
        </w:rPr>
        <w:t>ộ</w:t>
      </w:r>
      <w:r w:rsidRPr="00DF6A57">
        <w:rPr>
          <w:rFonts w:cs="Times New Roman"/>
          <w:sz w:val="22"/>
        </w:rPr>
        <w:t>i dung c</w:t>
      </w:r>
      <w:r w:rsidRPr="00DF6A57">
        <w:rPr>
          <w:rFonts w:cs="Times New Roman"/>
          <w:sz w:val="22"/>
        </w:rPr>
        <w:t>ủ</w:t>
      </w:r>
      <w:r w:rsidRPr="00DF6A57">
        <w:rPr>
          <w:rFonts w:cs="Times New Roman"/>
          <w:sz w:val="22"/>
        </w:rPr>
        <w:t>a khung NIST đ</w:t>
      </w:r>
      <w:r w:rsidRPr="00DF6A57">
        <w:rPr>
          <w:rFonts w:cs="Times New Roman"/>
          <w:sz w:val="22"/>
        </w:rPr>
        <w:t>ể</w:t>
      </w:r>
      <w:r w:rsidRPr="00DF6A57">
        <w:rPr>
          <w:rFonts w:cs="Times New Roman"/>
          <w:sz w:val="22"/>
        </w:rPr>
        <w:t xml:space="preserve"> phù </w:t>
      </w:r>
      <w:r w:rsidRPr="00DF6A57">
        <w:rPr>
          <w:rFonts w:cs="Times New Roman"/>
          <w:sz w:val="22"/>
        </w:rPr>
        <w:t>h</w:t>
      </w:r>
      <w:r w:rsidRPr="00DF6A57">
        <w:rPr>
          <w:rFonts w:cs="Times New Roman"/>
          <w:sz w:val="22"/>
        </w:rPr>
        <w:t>ợ</w:t>
      </w:r>
      <w:r w:rsidRPr="00DF6A57">
        <w:rPr>
          <w:rFonts w:cs="Times New Roman"/>
          <w:sz w:val="22"/>
        </w:rPr>
        <w:t>p v</w:t>
      </w:r>
      <w:r w:rsidRPr="00DF6A57">
        <w:rPr>
          <w:rFonts w:cs="Times New Roman"/>
          <w:sz w:val="22"/>
        </w:rPr>
        <w:t>ớ</w:t>
      </w:r>
      <w:r w:rsidRPr="00DF6A57">
        <w:rPr>
          <w:rFonts w:cs="Times New Roman"/>
          <w:sz w:val="22"/>
        </w:rPr>
        <w:t>i đ</w:t>
      </w:r>
      <w:r w:rsidRPr="00DF6A57">
        <w:rPr>
          <w:rFonts w:cs="Times New Roman"/>
          <w:sz w:val="22"/>
        </w:rPr>
        <w:t>ặ</w:t>
      </w:r>
      <w:r w:rsidRPr="00DF6A57">
        <w:rPr>
          <w:rFonts w:cs="Times New Roman"/>
          <w:sz w:val="22"/>
        </w:rPr>
        <w:t>c đi</w:t>
      </w:r>
      <w:r w:rsidRPr="00DF6A57">
        <w:rPr>
          <w:rFonts w:cs="Times New Roman"/>
          <w:sz w:val="22"/>
        </w:rPr>
        <w:t>ể</w:t>
      </w:r>
      <w:r w:rsidRPr="00DF6A57">
        <w:rPr>
          <w:rFonts w:cs="Times New Roman"/>
          <w:sz w:val="22"/>
        </w:rPr>
        <w:t>m t</w:t>
      </w:r>
      <w:r w:rsidRPr="00DF6A57">
        <w:rPr>
          <w:rFonts w:cs="Times New Roman"/>
          <w:sz w:val="22"/>
        </w:rPr>
        <w:t>ừ</w:t>
      </w:r>
      <w:r w:rsidRPr="00DF6A57">
        <w:rPr>
          <w:rFonts w:cs="Times New Roman"/>
          <w:sz w:val="22"/>
        </w:rPr>
        <w:t>ng lo</w:t>
      </w:r>
      <w:r w:rsidRPr="00DF6A57">
        <w:rPr>
          <w:rFonts w:cs="Times New Roman"/>
          <w:sz w:val="22"/>
        </w:rPr>
        <w:t>ạ</w:t>
      </w:r>
      <w:r w:rsidRPr="00DF6A57">
        <w:rPr>
          <w:rFonts w:cs="Times New Roman"/>
          <w:sz w:val="22"/>
        </w:rPr>
        <w:t>i hình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qua đó nâng cao tính b</w:t>
      </w:r>
      <w:r w:rsidRPr="00DF6A57">
        <w:rPr>
          <w:rFonts w:cs="Times New Roman"/>
          <w:sz w:val="22"/>
        </w:rPr>
        <w:t>ề</w:t>
      </w:r>
      <w:r w:rsidRPr="00DF6A57">
        <w:rPr>
          <w:rFonts w:cs="Times New Roman"/>
          <w:sz w:val="22"/>
        </w:rPr>
        <w:t>n v</w:t>
      </w:r>
      <w:r w:rsidRPr="00DF6A57">
        <w:rPr>
          <w:rFonts w:cs="Times New Roman"/>
          <w:sz w:val="22"/>
        </w:rPr>
        <w:t>ữ</w:t>
      </w:r>
      <w:r w:rsidRPr="00DF6A57">
        <w:rPr>
          <w:rFonts w:cs="Times New Roman"/>
          <w:sz w:val="22"/>
        </w:rPr>
        <w:t>ng c</w:t>
      </w:r>
      <w:r w:rsidRPr="00DF6A57">
        <w:rPr>
          <w:rFonts w:cs="Times New Roman"/>
          <w:sz w:val="22"/>
        </w:rPr>
        <w:t>ủ</w:t>
      </w:r>
      <w:r w:rsidRPr="00DF6A57">
        <w:rPr>
          <w:rFonts w:cs="Times New Roman"/>
          <w:sz w:val="22"/>
        </w:rPr>
        <w:t>a ho</w:t>
      </w:r>
      <w:r w:rsidRPr="00DF6A57">
        <w:rPr>
          <w:rFonts w:cs="Times New Roman"/>
          <w:sz w:val="22"/>
        </w:rPr>
        <w:t>ạ</w:t>
      </w:r>
      <w:r w:rsidRPr="00DF6A57">
        <w:rPr>
          <w:rFonts w:cs="Times New Roman"/>
          <w:sz w:val="22"/>
        </w:rPr>
        <w:t>t đ</w:t>
      </w:r>
      <w:r w:rsidRPr="00DF6A57">
        <w:rPr>
          <w:rFonts w:cs="Times New Roman"/>
          <w:sz w:val="22"/>
        </w:rPr>
        <w:t>ộ</w:t>
      </w:r>
      <w:r w:rsidRPr="00DF6A57">
        <w:rPr>
          <w:rFonts w:cs="Times New Roman"/>
          <w:sz w:val="22"/>
        </w:rPr>
        <w:t>ng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r</w:t>
      </w:r>
      <w:r w:rsidRPr="00DF6A57">
        <w:rPr>
          <w:rFonts w:cs="Times New Roman"/>
          <w:sz w:val="22"/>
        </w:rPr>
        <w:t>ủ</w:t>
      </w:r>
      <w:r w:rsidRPr="00DF6A57">
        <w:rPr>
          <w:rFonts w:cs="Times New Roman"/>
          <w:sz w:val="22"/>
        </w:rPr>
        <w:t>i ro an ninh m</w:t>
      </w:r>
      <w:r w:rsidRPr="00DF6A57">
        <w:rPr>
          <w:rFonts w:cs="Times New Roman"/>
          <w:sz w:val="22"/>
        </w:rPr>
        <w:t>ạ</w:t>
      </w:r>
      <w:r w:rsidRPr="00DF6A57">
        <w:rPr>
          <w:rFonts w:cs="Times New Roman"/>
          <w:sz w:val="22"/>
        </w:rPr>
        <w:t>ng.</w:t>
      </w:r>
    </w:p>
    <w:p w14:paraId="174FF05E" w14:textId="77777777" w:rsidR="00096634" w:rsidRPr="00DF6A57" w:rsidRDefault="00096634" w:rsidP="00096634">
      <w:pPr>
        <w:pStyle w:val="Heading3"/>
        <w:rPr>
          <w:sz w:val="22"/>
        </w:rPr>
      </w:pPr>
      <w:r w:rsidRPr="00DF6A57">
        <w:rPr>
          <w:sz w:val="22"/>
        </w:rPr>
        <w:t>2.4.4. Ánh xạ NIST Cybersecurity Framework với chức năng hệ thống giám sát và phản ứng tự động</w:t>
      </w:r>
    </w:p>
    <w:p w14:paraId="70C50636" w14:textId="77777777" w:rsidR="00096634" w:rsidRPr="00DF6A57" w:rsidRDefault="00096634" w:rsidP="00096634">
      <w:pPr>
        <w:jc w:val="both"/>
        <w:rPr>
          <w:rFonts w:cs="Times New Roman"/>
          <w:sz w:val="22"/>
        </w:rPr>
      </w:pPr>
      <w:r w:rsidRPr="00DF6A57">
        <w:rPr>
          <w:rFonts w:cs="Times New Roman"/>
          <w:sz w:val="22"/>
        </w:rPr>
        <w:t>Trong mô hình giám sát và phản ứng sự cố an ninh mạng tự động, các chức năng cốt lõi của NIST Cybersecurity Framework được ánh xạ trực tiếp với các thành phần chức năng của hệ thống nhằm bảo đảm sự thống nhất giữa quản trị rủi ro an ninh mạng và vận hành kỹ thuật. Việc ánh xạ này cho phép chuyển hóa các yêu cầu quản trị ở mức chiến lược thành các cơ chế kỹ thuật có thể triển khai và tự động hóa trong thực tiễn.</w:t>
      </w:r>
    </w:p>
    <w:p w14:paraId="518C2B12" w14:textId="77777777" w:rsidR="00096634" w:rsidRPr="00DF6A57" w:rsidRDefault="00096634" w:rsidP="00096634">
      <w:pPr>
        <w:jc w:val="both"/>
        <w:rPr>
          <w:rFonts w:cs="Times New Roman"/>
          <w:sz w:val="22"/>
        </w:rPr>
      </w:pPr>
      <w:r w:rsidRPr="00DF6A57">
        <w:rPr>
          <w:rFonts w:cs="Times New Roman"/>
          <w:sz w:val="22"/>
        </w:rPr>
        <w:t xml:space="preserve">Đối với chức năng </w:t>
      </w:r>
      <w:r w:rsidRPr="00DF6A57">
        <w:rPr>
          <w:rFonts w:cs="Times New Roman"/>
          <w:b/>
          <w:bCs/>
          <w:sz w:val="22"/>
        </w:rPr>
        <w:t>Identify</w:t>
      </w:r>
      <w:r w:rsidRPr="00DF6A57">
        <w:rPr>
          <w:rFonts w:cs="Times New Roman"/>
          <w:sz w:val="22"/>
        </w:rPr>
        <w:t>, hệ thống giám sát và phản ứng tự động hỗ trợ thông qua việc thu thập, tổng hợp và phân loại dữ liệu về tài sản công nghệ thông tin như máy chủ, thiết bị mạng, ứng dụng, dữ liệu và tài khoản người dùng. Các dữ liệu nhật ký hệ thống, thông tin cấu hình và luồng truy cập được phân tích nhằm xây dựng bức tranh tổng thể về tài sản và mức độ quan trọng của từng thành phần, tạo cơ sở cho việc nhận diện rủi ro và xác định ưu tiên bảo vệ trong quản trị an ninh mạng.</w:t>
      </w:r>
    </w:p>
    <w:p w14:paraId="095D2949" w14:textId="77777777" w:rsidR="00096634" w:rsidRPr="00DF6A57" w:rsidRDefault="00096634" w:rsidP="00096634">
      <w:pPr>
        <w:jc w:val="both"/>
        <w:rPr>
          <w:rFonts w:cs="Times New Roman"/>
          <w:sz w:val="22"/>
        </w:rPr>
      </w:pPr>
      <w:r w:rsidRPr="00DF6A57">
        <w:rPr>
          <w:rFonts w:cs="Times New Roman"/>
          <w:sz w:val="22"/>
        </w:rPr>
        <w:t xml:space="preserve">Chức năng </w:t>
      </w:r>
      <w:r w:rsidRPr="00DF6A57">
        <w:rPr>
          <w:rFonts w:cs="Times New Roman"/>
          <w:b/>
          <w:bCs/>
          <w:sz w:val="22"/>
        </w:rPr>
        <w:t>Protect</w:t>
      </w:r>
      <w:r w:rsidRPr="00DF6A57">
        <w:rPr>
          <w:rFonts w:cs="Times New Roman"/>
          <w:sz w:val="22"/>
        </w:rPr>
        <w:t xml:space="preserve"> được hỗ trợ thông qua các cơ chế tự động triển khai, giám sát và kiểm tra trạng thái của các biện pháp kiểm soát an ninh. Hệ thống cho phép theo dõi tình trạng cập nhật bản vá, cấu hình truy cập, chính sách xác thực và phân quyền người dùng. Các hành vi vi phạm chính sách hoặc cấu hình không phù hợp được phát hiện và ghi nhận tự động, qua đó góp phần duy trì mức độ bảo vệ ổn định và giảm thiểu nguy cơ phát sinh sự cố.</w:t>
      </w:r>
    </w:p>
    <w:p w14:paraId="56057D88" w14:textId="77777777" w:rsidR="00096634" w:rsidRPr="00DF6A57" w:rsidRDefault="00096634" w:rsidP="00096634">
      <w:pPr>
        <w:jc w:val="both"/>
        <w:rPr>
          <w:rFonts w:cs="Times New Roman"/>
          <w:sz w:val="22"/>
        </w:rPr>
      </w:pPr>
      <w:r w:rsidRPr="00DF6A57">
        <w:rPr>
          <w:rFonts w:cs="Times New Roman"/>
          <w:sz w:val="22"/>
        </w:rPr>
        <w:lastRenderedPageBreak/>
        <w:t xml:space="preserve">Đối với chức năng </w:t>
      </w:r>
      <w:r w:rsidRPr="00DF6A57">
        <w:rPr>
          <w:rFonts w:cs="Times New Roman"/>
          <w:b/>
          <w:bCs/>
          <w:sz w:val="22"/>
        </w:rPr>
        <w:t>Detect</w:t>
      </w:r>
      <w:r w:rsidRPr="00DF6A57">
        <w:rPr>
          <w:rFonts w:cs="Times New Roman"/>
          <w:sz w:val="22"/>
        </w:rPr>
        <w:t>, hệ thống giám sát và phản ứng tự động giữ vai trò trung tâm thông qua việc phân tích dữ liệu nhật ký và sự kiện an ninh theo thời gian thực. Các tập luật phát hiện, chỉ báo tấn công và mô hình hành vi bất thường được áp dụng nhằm tự động nhận diện dấu hiệu xâm nhập, mã độc hoặc các hoạt động bất thường trong hệ thống. Cơ chế này giúp rút ngắn đáng kể thời gian phát hiện sự cố và nâng cao khả năng giám sát liên tục trong môi trường công nghệ thông tin phức tạp.</w:t>
      </w:r>
    </w:p>
    <w:p w14:paraId="2BADA419" w14:textId="77777777" w:rsidR="00096634" w:rsidRPr="00DF6A57" w:rsidRDefault="00096634" w:rsidP="00096634">
      <w:pPr>
        <w:jc w:val="both"/>
        <w:rPr>
          <w:rFonts w:cs="Times New Roman"/>
          <w:sz w:val="22"/>
        </w:rPr>
      </w:pPr>
      <w:r w:rsidRPr="00DF6A57">
        <w:rPr>
          <w:rFonts w:cs="Times New Roman"/>
          <w:sz w:val="22"/>
        </w:rPr>
        <w:t xml:space="preserve">Chức năng </w:t>
      </w:r>
      <w:r w:rsidRPr="00DF6A57">
        <w:rPr>
          <w:rFonts w:cs="Times New Roman"/>
          <w:b/>
          <w:bCs/>
          <w:sz w:val="22"/>
        </w:rPr>
        <w:t>Respond</w:t>
      </w:r>
      <w:r w:rsidRPr="00DF6A57">
        <w:rPr>
          <w:rFonts w:cs="Times New Roman"/>
          <w:sz w:val="22"/>
        </w:rPr>
        <w:t xml:space="preserve"> được hỗ trợ bằng các kịch bản phản ứng tự động và bán tự động được thiết lập sẵn trong hệ thống. Khi sự cố an ninh mạng được phát hiện, hệ thống có thể kích hoạt các hành động phản ứng như cô lập máy chủ hoặc thiết bị bị ảnh hưởng, khóa tài khoản nghi ngờ, ghi nhận và bảo toàn bằng chứng số, đồng thời gửi thông báo tới bộ phận phụ trách. Việc tự động hóa một phần quy trình ứng phó giúp giảm thiểu tác động của sự cố và hỗ trợ xử lý theo đúng quy trình quản trị rủi ro đã thiết lập.</w:t>
      </w:r>
    </w:p>
    <w:p w14:paraId="1445DA7D" w14:textId="10D9DB52" w:rsidR="00096634" w:rsidRPr="00DF6A57" w:rsidRDefault="00096634" w:rsidP="00096634">
      <w:pPr>
        <w:jc w:val="both"/>
        <w:rPr>
          <w:rFonts w:cs="Times New Roman"/>
          <w:sz w:val="22"/>
        </w:rPr>
      </w:pPr>
      <w:r w:rsidRPr="00DF6A57">
        <w:rPr>
          <w:rFonts w:cs="Times New Roman"/>
          <w:sz w:val="22"/>
        </w:rPr>
        <w:t xml:space="preserve">Cuối cùng, chức năng </w:t>
      </w:r>
      <w:r w:rsidRPr="00DF6A57">
        <w:rPr>
          <w:rFonts w:cs="Times New Roman"/>
          <w:b/>
          <w:bCs/>
          <w:sz w:val="22"/>
        </w:rPr>
        <w:t>Recover</w:t>
      </w:r>
      <w:r w:rsidRPr="00DF6A57">
        <w:rPr>
          <w:rFonts w:cs="Times New Roman"/>
          <w:sz w:val="22"/>
        </w:rPr>
        <w:t xml:space="preserve"> được tích hợp thông qua các cơ chế sao lưu, khôi phục và đánh giá sau sự cố. Hệ thống hỗ trợ theo dõi tiến trình khôi phục dịch vụ, đánh giá mức độ ảnh hưởng và phân tích nguyên nhân gốc rễ của sự cố. Các kết quả đánh giá được sử dụng để cập nhật tri thức rủi ro, điều chỉnh tập luật phát hiện và cải thiện kịch bản phản ứng, qua đó góp phần nâng cao hiệu quả giám sát và phản ứng tự động trong các chu kỳ quản trị tiếp theo.</w:t>
      </w:r>
    </w:p>
    <w:p w14:paraId="60C25CD2" w14:textId="77777777" w:rsidR="00EA564C" w:rsidRPr="00DF6A57" w:rsidRDefault="00E05006" w:rsidP="00F93B9C">
      <w:pPr>
        <w:pStyle w:val="Heading2"/>
        <w:rPr>
          <w:rFonts w:cs="Times New Roman"/>
          <w:sz w:val="22"/>
          <w:szCs w:val="22"/>
        </w:rPr>
      </w:pPr>
      <w:r w:rsidRPr="00DF6A57">
        <w:rPr>
          <w:rFonts w:cs="Times New Roman"/>
          <w:sz w:val="22"/>
          <w:szCs w:val="22"/>
        </w:rPr>
        <w:t>3. K</w:t>
      </w:r>
      <w:r w:rsidRPr="00DF6A57">
        <w:rPr>
          <w:rFonts w:cs="Times New Roman"/>
          <w:sz w:val="22"/>
          <w:szCs w:val="22"/>
        </w:rPr>
        <w:t>ế</w:t>
      </w:r>
      <w:r w:rsidRPr="00DF6A57">
        <w:rPr>
          <w:rFonts w:cs="Times New Roman"/>
          <w:sz w:val="22"/>
          <w:szCs w:val="22"/>
        </w:rPr>
        <w:t>t lu</w:t>
      </w:r>
      <w:r w:rsidRPr="00DF6A57">
        <w:rPr>
          <w:rFonts w:cs="Times New Roman"/>
          <w:sz w:val="22"/>
          <w:szCs w:val="22"/>
        </w:rPr>
        <w:t>ậ</w:t>
      </w:r>
      <w:r w:rsidRPr="00DF6A57">
        <w:rPr>
          <w:rFonts w:cs="Times New Roman"/>
          <w:sz w:val="22"/>
          <w:szCs w:val="22"/>
        </w:rPr>
        <w:t>n và hư</w:t>
      </w:r>
      <w:r w:rsidRPr="00DF6A57">
        <w:rPr>
          <w:rFonts w:cs="Times New Roman"/>
          <w:sz w:val="22"/>
          <w:szCs w:val="22"/>
        </w:rPr>
        <w:t>ớ</w:t>
      </w:r>
      <w:r w:rsidRPr="00DF6A57">
        <w:rPr>
          <w:rFonts w:cs="Times New Roman"/>
          <w:sz w:val="22"/>
          <w:szCs w:val="22"/>
        </w:rPr>
        <w:t>ng nghiên c</w:t>
      </w:r>
      <w:r w:rsidRPr="00DF6A57">
        <w:rPr>
          <w:rFonts w:cs="Times New Roman"/>
          <w:sz w:val="22"/>
          <w:szCs w:val="22"/>
        </w:rPr>
        <w:t>ứ</w:t>
      </w:r>
      <w:r w:rsidRPr="00DF6A57">
        <w:rPr>
          <w:rFonts w:cs="Times New Roman"/>
          <w:sz w:val="22"/>
          <w:szCs w:val="22"/>
        </w:rPr>
        <w:t>u ti</w:t>
      </w:r>
      <w:r w:rsidRPr="00DF6A57">
        <w:rPr>
          <w:rFonts w:cs="Times New Roman"/>
          <w:sz w:val="22"/>
          <w:szCs w:val="22"/>
        </w:rPr>
        <w:t>ế</w:t>
      </w:r>
      <w:r w:rsidRPr="00DF6A57">
        <w:rPr>
          <w:rFonts w:cs="Times New Roman"/>
          <w:sz w:val="22"/>
          <w:szCs w:val="22"/>
        </w:rPr>
        <w:t>p theo</w:t>
      </w:r>
    </w:p>
    <w:p w14:paraId="1B6FBC68" w14:textId="77777777" w:rsidR="00EA564C" w:rsidRPr="00DF6A57" w:rsidRDefault="00E05006" w:rsidP="00934692">
      <w:pPr>
        <w:jc w:val="both"/>
        <w:rPr>
          <w:rFonts w:cs="Times New Roman"/>
          <w:sz w:val="22"/>
        </w:rPr>
      </w:pPr>
      <w:r w:rsidRPr="00DF6A57">
        <w:rPr>
          <w:rFonts w:cs="Times New Roman"/>
          <w:sz w:val="22"/>
        </w:rPr>
        <w:t>Nghiên c</w:t>
      </w:r>
      <w:r w:rsidRPr="00DF6A57">
        <w:rPr>
          <w:rFonts w:cs="Times New Roman"/>
          <w:sz w:val="22"/>
        </w:rPr>
        <w:t>ứ</w:t>
      </w:r>
      <w:r w:rsidRPr="00DF6A57">
        <w:rPr>
          <w:rFonts w:cs="Times New Roman"/>
          <w:sz w:val="22"/>
        </w:rPr>
        <w:t>u đã t</w:t>
      </w:r>
      <w:r w:rsidRPr="00DF6A57">
        <w:rPr>
          <w:rFonts w:cs="Times New Roman"/>
          <w:sz w:val="22"/>
        </w:rPr>
        <w:t>ậ</w:t>
      </w:r>
      <w:r w:rsidRPr="00DF6A57">
        <w:rPr>
          <w:rFonts w:cs="Times New Roman"/>
          <w:sz w:val="22"/>
        </w:rPr>
        <w:t>p trung làm rõ cơ s</w:t>
      </w:r>
      <w:r w:rsidRPr="00DF6A57">
        <w:rPr>
          <w:rFonts w:cs="Times New Roman"/>
          <w:sz w:val="22"/>
        </w:rPr>
        <w:t>ở</w:t>
      </w:r>
      <w:r w:rsidRPr="00DF6A57">
        <w:rPr>
          <w:rFonts w:cs="Times New Roman"/>
          <w:sz w:val="22"/>
        </w:rPr>
        <w:t xml:space="preserve"> lý lu</w:t>
      </w:r>
      <w:r w:rsidRPr="00DF6A57">
        <w:rPr>
          <w:rFonts w:cs="Times New Roman"/>
          <w:sz w:val="22"/>
        </w:rPr>
        <w:t>ậ</w:t>
      </w:r>
      <w:r w:rsidRPr="00DF6A57">
        <w:rPr>
          <w:rFonts w:cs="Times New Roman"/>
          <w:sz w:val="22"/>
        </w:rPr>
        <w:t>n và kh</w:t>
      </w:r>
      <w:r w:rsidRPr="00DF6A57">
        <w:rPr>
          <w:rFonts w:cs="Times New Roman"/>
          <w:sz w:val="22"/>
        </w:rPr>
        <w:t>ả</w:t>
      </w:r>
      <w:r w:rsidRPr="00DF6A57">
        <w:rPr>
          <w:rFonts w:cs="Times New Roman"/>
          <w:sz w:val="22"/>
        </w:rPr>
        <w:t xml:space="preserve"> năng </w:t>
      </w:r>
      <w:r w:rsidRPr="00DF6A57">
        <w:rPr>
          <w:rFonts w:cs="Times New Roman"/>
          <w:sz w:val="22"/>
        </w:rPr>
        <w:t>ứ</w:t>
      </w:r>
      <w:r w:rsidRPr="00DF6A57">
        <w:rPr>
          <w:rFonts w:cs="Times New Roman"/>
          <w:sz w:val="22"/>
        </w:rPr>
        <w:t>ng d</w:t>
      </w:r>
      <w:r w:rsidRPr="00DF6A57">
        <w:rPr>
          <w:rFonts w:cs="Times New Roman"/>
          <w:sz w:val="22"/>
        </w:rPr>
        <w:t>ụ</w:t>
      </w:r>
      <w:r w:rsidRPr="00DF6A57">
        <w:rPr>
          <w:rFonts w:cs="Times New Roman"/>
          <w:sz w:val="22"/>
        </w:rPr>
        <w:t>ng NIST Cybersecurity Framework trong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r</w:t>
      </w:r>
      <w:r w:rsidRPr="00DF6A57">
        <w:rPr>
          <w:rFonts w:cs="Times New Roman"/>
          <w:sz w:val="22"/>
        </w:rPr>
        <w:t>ủ</w:t>
      </w:r>
      <w:r w:rsidRPr="00DF6A57">
        <w:rPr>
          <w:rFonts w:cs="Times New Roman"/>
          <w:sz w:val="22"/>
        </w:rPr>
        <w:t>i ro an ninh m</w:t>
      </w:r>
      <w:r w:rsidRPr="00DF6A57">
        <w:rPr>
          <w:rFonts w:cs="Times New Roman"/>
          <w:sz w:val="22"/>
        </w:rPr>
        <w:t>ạ</w:t>
      </w:r>
      <w:r w:rsidRPr="00DF6A57">
        <w:rPr>
          <w:rFonts w:cs="Times New Roman"/>
          <w:sz w:val="22"/>
        </w:rPr>
        <w:t>ng t</w:t>
      </w:r>
      <w:r w:rsidRPr="00DF6A57">
        <w:rPr>
          <w:rFonts w:cs="Times New Roman"/>
          <w:sz w:val="22"/>
        </w:rPr>
        <w:t>ạ</w:t>
      </w:r>
      <w:r w:rsidRPr="00DF6A57">
        <w:rPr>
          <w:rFonts w:cs="Times New Roman"/>
          <w:sz w:val="22"/>
        </w:rPr>
        <w:t>i các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 xml:space="preserve">c </w:t>
      </w:r>
      <w:r w:rsidRPr="00DF6A57">
        <w:rPr>
          <w:rFonts w:cs="Times New Roman"/>
          <w:sz w:val="22"/>
        </w:rPr>
        <w:t>ở</w:t>
      </w:r>
      <w:r w:rsidRPr="00DF6A57">
        <w:rPr>
          <w:rFonts w:cs="Times New Roman"/>
          <w:sz w:val="22"/>
        </w:rPr>
        <w:t xml:space="preserve"> Vi</w:t>
      </w:r>
      <w:r w:rsidRPr="00DF6A57">
        <w:rPr>
          <w:rFonts w:cs="Times New Roman"/>
          <w:sz w:val="22"/>
        </w:rPr>
        <w:t>ệ</w:t>
      </w:r>
      <w:r w:rsidRPr="00DF6A57">
        <w:rPr>
          <w:rFonts w:cs="Times New Roman"/>
          <w:sz w:val="22"/>
        </w:rPr>
        <w:t>t Nam, trên n</w:t>
      </w:r>
      <w:r w:rsidRPr="00DF6A57">
        <w:rPr>
          <w:rFonts w:cs="Times New Roman"/>
          <w:sz w:val="22"/>
        </w:rPr>
        <w:t>ề</w:t>
      </w:r>
      <w:r w:rsidRPr="00DF6A57">
        <w:rPr>
          <w:rFonts w:cs="Times New Roman"/>
          <w:sz w:val="22"/>
        </w:rPr>
        <w:t>n t</w:t>
      </w:r>
      <w:r w:rsidRPr="00DF6A57">
        <w:rPr>
          <w:rFonts w:cs="Times New Roman"/>
          <w:sz w:val="22"/>
        </w:rPr>
        <w:t>ả</w:t>
      </w:r>
      <w:r w:rsidRPr="00DF6A57">
        <w:rPr>
          <w:rFonts w:cs="Times New Roman"/>
          <w:sz w:val="22"/>
        </w:rPr>
        <w:t>ng ti</w:t>
      </w:r>
      <w:r w:rsidRPr="00DF6A57">
        <w:rPr>
          <w:rFonts w:cs="Times New Roman"/>
          <w:sz w:val="22"/>
        </w:rPr>
        <w:t>ế</w:t>
      </w:r>
      <w:r w:rsidRPr="00DF6A57">
        <w:rPr>
          <w:rFonts w:cs="Times New Roman"/>
          <w:sz w:val="22"/>
        </w:rPr>
        <w:t xml:space="preserve">p </w:t>
      </w:r>
      <w:r w:rsidRPr="00DF6A57">
        <w:rPr>
          <w:rFonts w:cs="Times New Roman"/>
          <w:sz w:val="22"/>
        </w:rPr>
        <w:t>c</w:t>
      </w:r>
      <w:r w:rsidRPr="00DF6A57">
        <w:rPr>
          <w:rFonts w:cs="Times New Roman"/>
          <w:sz w:val="22"/>
        </w:rPr>
        <w:t>ậ</w:t>
      </w:r>
      <w:r w:rsidRPr="00DF6A57">
        <w:rPr>
          <w:rFonts w:cs="Times New Roman"/>
          <w:sz w:val="22"/>
        </w:rPr>
        <w:t>n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d</w:t>
      </w:r>
      <w:r w:rsidRPr="00DF6A57">
        <w:rPr>
          <w:rFonts w:cs="Times New Roman"/>
          <w:sz w:val="22"/>
        </w:rPr>
        <w:t>ự</w:t>
      </w:r>
      <w:r w:rsidRPr="00DF6A57">
        <w:rPr>
          <w:rFonts w:cs="Times New Roman"/>
          <w:sz w:val="22"/>
        </w:rPr>
        <w:t>a trên r</w:t>
      </w:r>
      <w:r w:rsidRPr="00DF6A57">
        <w:rPr>
          <w:rFonts w:cs="Times New Roman"/>
          <w:sz w:val="22"/>
        </w:rPr>
        <w:t>ủ</w:t>
      </w:r>
      <w:r w:rsidRPr="00DF6A57">
        <w:rPr>
          <w:rFonts w:cs="Times New Roman"/>
          <w:sz w:val="22"/>
        </w:rPr>
        <w:t>i ro. Thông qua vi</w:t>
      </w:r>
      <w:r w:rsidRPr="00DF6A57">
        <w:rPr>
          <w:rFonts w:cs="Times New Roman"/>
          <w:sz w:val="22"/>
        </w:rPr>
        <w:t>ệ</w:t>
      </w:r>
      <w:r w:rsidRPr="00DF6A57">
        <w:rPr>
          <w:rFonts w:cs="Times New Roman"/>
          <w:sz w:val="22"/>
        </w:rPr>
        <w:t>c h</w:t>
      </w:r>
      <w:r w:rsidRPr="00DF6A57">
        <w:rPr>
          <w:rFonts w:cs="Times New Roman"/>
          <w:sz w:val="22"/>
        </w:rPr>
        <w:t>ệ</w:t>
      </w:r>
      <w:r w:rsidRPr="00DF6A57">
        <w:rPr>
          <w:rFonts w:cs="Times New Roman"/>
          <w:sz w:val="22"/>
        </w:rPr>
        <w:t xml:space="preserve"> th</w:t>
      </w:r>
      <w:r w:rsidRPr="00DF6A57">
        <w:rPr>
          <w:rFonts w:cs="Times New Roman"/>
          <w:sz w:val="22"/>
        </w:rPr>
        <w:t>ố</w:t>
      </w:r>
      <w:r w:rsidRPr="00DF6A57">
        <w:rPr>
          <w:rFonts w:cs="Times New Roman"/>
          <w:sz w:val="22"/>
        </w:rPr>
        <w:t>ng hóa c</w:t>
      </w:r>
      <w:r w:rsidRPr="00DF6A57">
        <w:rPr>
          <w:rFonts w:cs="Times New Roman"/>
          <w:sz w:val="22"/>
        </w:rPr>
        <w:t>ấ</w:t>
      </w:r>
      <w:r w:rsidRPr="00DF6A57">
        <w:rPr>
          <w:rFonts w:cs="Times New Roman"/>
          <w:sz w:val="22"/>
        </w:rPr>
        <w:t>u trúc, ch</w:t>
      </w:r>
      <w:r w:rsidRPr="00DF6A57">
        <w:rPr>
          <w:rFonts w:cs="Times New Roman"/>
          <w:sz w:val="22"/>
        </w:rPr>
        <w:t>ứ</w:t>
      </w:r>
      <w:r w:rsidRPr="00DF6A57">
        <w:rPr>
          <w:rFonts w:cs="Times New Roman"/>
          <w:sz w:val="22"/>
        </w:rPr>
        <w:t>c năng c</w:t>
      </w:r>
      <w:r w:rsidRPr="00DF6A57">
        <w:rPr>
          <w:rFonts w:cs="Times New Roman"/>
          <w:sz w:val="22"/>
        </w:rPr>
        <w:t>ố</w:t>
      </w:r>
      <w:r w:rsidRPr="00DF6A57">
        <w:rPr>
          <w:rFonts w:cs="Times New Roman"/>
          <w:sz w:val="22"/>
        </w:rPr>
        <w:t>t lõi và vai trò c</w:t>
      </w:r>
      <w:r w:rsidRPr="00DF6A57">
        <w:rPr>
          <w:rFonts w:cs="Times New Roman"/>
          <w:sz w:val="22"/>
        </w:rPr>
        <w:t>ủ</w:t>
      </w:r>
      <w:r w:rsidRPr="00DF6A57">
        <w:rPr>
          <w:rFonts w:cs="Times New Roman"/>
          <w:sz w:val="22"/>
        </w:rPr>
        <w:t>a khung NIST, n</w:t>
      </w:r>
      <w:r w:rsidRPr="00DF6A57">
        <w:rPr>
          <w:rFonts w:cs="Times New Roman"/>
          <w:sz w:val="22"/>
        </w:rPr>
        <w:t>ộ</w:t>
      </w:r>
      <w:r w:rsidRPr="00DF6A57">
        <w:rPr>
          <w:rFonts w:cs="Times New Roman"/>
          <w:sz w:val="22"/>
        </w:rPr>
        <w:t>i dung nghiên c</w:t>
      </w:r>
      <w:r w:rsidRPr="00DF6A57">
        <w:rPr>
          <w:rFonts w:cs="Times New Roman"/>
          <w:sz w:val="22"/>
        </w:rPr>
        <w:t>ứ</w:t>
      </w:r>
      <w:r w:rsidRPr="00DF6A57">
        <w:rPr>
          <w:rFonts w:cs="Times New Roman"/>
          <w:sz w:val="22"/>
        </w:rPr>
        <w:t>u cho th</w:t>
      </w:r>
      <w:r w:rsidRPr="00DF6A57">
        <w:rPr>
          <w:rFonts w:cs="Times New Roman"/>
          <w:sz w:val="22"/>
        </w:rPr>
        <w:t>ấ</w:t>
      </w:r>
      <w:r w:rsidRPr="00DF6A57">
        <w:rPr>
          <w:rFonts w:cs="Times New Roman"/>
          <w:sz w:val="22"/>
        </w:rPr>
        <w:t>y đây là công c</w:t>
      </w:r>
      <w:r w:rsidRPr="00DF6A57">
        <w:rPr>
          <w:rFonts w:cs="Times New Roman"/>
          <w:sz w:val="22"/>
        </w:rPr>
        <w:t>ụ</w:t>
      </w:r>
      <w:r w:rsidRPr="00DF6A57">
        <w:rPr>
          <w:rFonts w:cs="Times New Roman"/>
          <w:sz w:val="22"/>
        </w:rPr>
        <w:t xml:space="preserve">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có tính chu</w:t>
      </w:r>
      <w:r w:rsidRPr="00DF6A57">
        <w:rPr>
          <w:rFonts w:cs="Times New Roman"/>
          <w:sz w:val="22"/>
        </w:rPr>
        <w:t>ẩ</w:t>
      </w:r>
      <w:r w:rsidRPr="00DF6A57">
        <w:rPr>
          <w:rFonts w:cs="Times New Roman"/>
          <w:sz w:val="22"/>
        </w:rPr>
        <w:t>n hóa, linh ho</w:t>
      </w:r>
      <w:r w:rsidRPr="00DF6A57">
        <w:rPr>
          <w:rFonts w:cs="Times New Roman"/>
          <w:sz w:val="22"/>
        </w:rPr>
        <w:t>ạ</w:t>
      </w:r>
      <w:r w:rsidRPr="00DF6A57">
        <w:rPr>
          <w:rFonts w:cs="Times New Roman"/>
          <w:sz w:val="22"/>
        </w:rPr>
        <w:t>t và phù h</w:t>
      </w:r>
      <w:r w:rsidRPr="00DF6A57">
        <w:rPr>
          <w:rFonts w:cs="Times New Roman"/>
          <w:sz w:val="22"/>
        </w:rPr>
        <w:t>ợ</w:t>
      </w:r>
      <w:r w:rsidRPr="00DF6A57">
        <w:rPr>
          <w:rFonts w:cs="Times New Roman"/>
          <w:sz w:val="22"/>
        </w:rPr>
        <w:t>p v</w:t>
      </w:r>
      <w:r w:rsidRPr="00DF6A57">
        <w:rPr>
          <w:rFonts w:cs="Times New Roman"/>
          <w:sz w:val="22"/>
        </w:rPr>
        <w:t>ớ</w:t>
      </w:r>
      <w:r w:rsidRPr="00DF6A57">
        <w:rPr>
          <w:rFonts w:cs="Times New Roman"/>
          <w:sz w:val="22"/>
        </w:rPr>
        <w:t>i nhi</w:t>
      </w:r>
      <w:r w:rsidRPr="00DF6A57">
        <w:rPr>
          <w:rFonts w:cs="Times New Roman"/>
          <w:sz w:val="22"/>
        </w:rPr>
        <w:t>ề</w:t>
      </w:r>
      <w:r w:rsidRPr="00DF6A57">
        <w:rPr>
          <w:rFonts w:cs="Times New Roman"/>
          <w:sz w:val="22"/>
        </w:rPr>
        <w:t>u lo</w:t>
      </w:r>
      <w:r w:rsidRPr="00DF6A57">
        <w:rPr>
          <w:rFonts w:cs="Times New Roman"/>
          <w:sz w:val="22"/>
        </w:rPr>
        <w:t>ạ</w:t>
      </w:r>
      <w:r w:rsidRPr="00DF6A57">
        <w:rPr>
          <w:rFonts w:cs="Times New Roman"/>
          <w:sz w:val="22"/>
        </w:rPr>
        <w:t>i hình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trong b</w:t>
      </w:r>
      <w:r w:rsidRPr="00DF6A57">
        <w:rPr>
          <w:rFonts w:cs="Times New Roman"/>
          <w:sz w:val="22"/>
        </w:rPr>
        <w:t>ố</w:t>
      </w:r>
      <w:r w:rsidRPr="00DF6A57">
        <w:rPr>
          <w:rFonts w:cs="Times New Roman"/>
          <w:sz w:val="22"/>
        </w:rPr>
        <w:t>i c</w:t>
      </w:r>
      <w:r w:rsidRPr="00DF6A57">
        <w:rPr>
          <w:rFonts w:cs="Times New Roman"/>
          <w:sz w:val="22"/>
        </w:rPr>
        <w:t>ả</w:t>
      </w:r>
      <w:r w:rsidRPr="00DF6A57">
        <w:rPr>
          <w:rFonts w:cs="Times New Roman"/>
          <w:sz w:val="22"/>
        </w:rPr>
        <w:t>nh chuy</w:t>
      </w:r>
      <w:r w:rsidRPr="00DF6A57">
        <w:rPr>
          <w:rFonts w:cs="Times New Roman"/>
          <w:sz w:val="22"/>
        </w:rPr>
        <w:t>ể</w:t>
      </w:r>
      <w:r w:rsidRPr="00DF6A57">
        <w:rPr>
          <w:rFonts w:cs="Times New Roman"/>
          <w:sz w:val="22"/>
        </w:rPr>
        <w:t>n đ</w:t>
      </w:r>
      <w:r w:rsidRPr="00DF6A57">
        <w:rPr>
          <w:rFonts w:cs="Times New Roman"/>
          <w:sz w:val="22"/>
        </w:rPr>
        <w:t>ổ</w:t>
      </w:r>
      <w:r w:rsidRPr="00DF6A57">
        <w:rPr>
          <w:rFonts w:cs="Times New Roman"/>
          <w:sz w:val="22"/>
        </w:rPr>
        <w:t>i s</w:t>
      </w:r>
      <w:r w:rsidRPr="00DF6A57">
        <w:rPr>
          <w:rFonts w:cs="Times New Roman"/>
          <w:sz w:val="22"/>
        </w:rPr>
        <w:t>ố</w:t>
      </w:r>
      <w:r w:rsidRPr="00DF6A57">
        <w:rPr>
          <w:rFonts w:cs="Times New Roman"/>
          <w:sz w:val="22"/>
        </w:rPr>
        <w:t>. K</w:t>
      </w:r>
      <w:r w:rsidRPr="00DF6A57">
        <w:rPr>
          <w:rFonts w:cs="Times New Roman"/>
          <w:sz w:val="22"/>
        </w:rPr>
        <w:t>ế</w:t>
      </w:r>
      <w:r w:rsidRPr="00DF6A57">
        <w:rPr>
          <w:rFonts w:cs="Times New Roman"/>
          <w:sz w:val="22"/>
        </w:rPr>
        <w:t>t qu</w:t>
      </w:r>
      <w:r w:rsidRPr="00DF6A57">
        <w:rPr>
          <w:rFonts w:cs="Times New Roman"/>
          <w:sz w:val="22"/>
        </w:rPr>
        <w:t>ả</w:t>
      </w:r>
      <w:r w:rsidRPr="00DF6A57">
        <w:rPr>
          <w:rFonts w:cs="Times New Roman"/>
          <w:sz w:val="22"/>
        </w:rPr>
        <w:t xml:space="preserve"> phân tích cho th</w:t>
      </w:r>
      <w:r w:rsidRPr="00DF6A57">
        <w:rPr>
          <w:rFonts w:cs="Times New Roman"/>
          <w:sz w:val="22"/>
        </w:rPr>
        <w:t>ấ</w:t>
      </w:r>
      <w:r w:rsidRPr="00DF6A57">
        <w:rPr>
          <w:rFonts w:cs="Times New Roman"/>
          <w:sz w:val="22"/>
        </w:rPr>
        <w:t>y vi</w:t>
      </w:r>
      <w:r w:rsidRPr="00DF6A57">
        <w:rPr>
          <w:rFonts w:cs="Times New Roman"/>
          <w:sz w:val="22"/>
        </w:rPr>
        <w:t>ệ</w:t>
      </w:r>
      <w:r w:rsidRPr="00DF6A57">
        <w:rPr>
          <w:rFonts w:cs="Times New Roman"/>
          <w:sz w:val="22"/>
        </w:rPr>
        <w:t>c thi</w:t>
      </w:r>
      <w:r w:rsidRPr="00DF6A57">
        <w:rPr>
          <w:rFonts w:cs="Times New Roman"/>
          <w:sz w:val="22"/>
        </w:rPr>
        <w:t>ế</w:t>
      </w:r>
      <w:r w:rsidRPr="00DF6A57">
        <w:rPr>
          <w:rFonts w:cs="Times New Roman"/>
          <w:sz w:val="22"/>
        </w:rPr>
        <w:t>t k</w:t>
      </w:r>
      <w:r w:rsidRPr="00DF6A57">
        <w:rPr>
          <w:rFonts w:cs="Times New Roman"/>
          <w:sz w:val="22"/>
        </w:rPr>
        <w:t>ế</w:t>
      </w:r>
      <w:r w:rsidRPr="00DF6A57">
        <w:rPr>
          <w:rFonts w:cs="Times New Roman"/>
          <w:sz w:val="22"/>
        </w:rPr>
        <w:t xml:space="preserve"> mô hình, xây d</w:t>
      </w:r>
      <w:r w:rsidRPr="00DF6A57">
        <w:rPr>
          <w:rFonts w:cs="Times New Roman"/>
          <w:sz w:val="22"/>
        </w:rPr>
        <w:t>ự</w:t>
      </w:r>
      <w:r w:rsidRPr="00DF6A57">
        <w:rPr>
          <w:rFonts w:cs="Times New Roman"/>
          <w:sz w:val="22"/>
        </w:rPr>
        <w:t>ng quy trình tr</w:t>
      </w:r>
      <w:r w:rsidRPr="00DF6A57">
        <w:rPr>
          <w:rFonts w:cs="Times New Roman"/>
          <w:sz w:val="22"/>
        </w:rPr>
        <w:t>i</w:t>
      </w:r>
      <w:r w:rsidRPr="00DF6A57">
        <w:rPr>
          <w:rFonts w:cs="Times New Roman"/>
          <w:sz w:val="22"/>
        </w:rPr>
        <w:t>ể</w:t>
      </w:r>
      <w:r w:rsidRPr="00DF6A57">
        <w:rPr>
          <w:rFonts w:cs="Times New Roman"/>
          <w:sz w:val="22"/>
        </w:rPr>
        <w:t>n khai và xác đ</w:t>
      </w:r>
      <w:r w:rsidRPr="00DF6A57">
        <w:rPr>
          <w:rFonts w:cs="Times New Roman"/>
          <w:sz w:val="22"/>
        </w:rPr>
        <w:t>ị</w:t>
      </w:r>
      <w:r w:rsidRPr="00DF6A57">
        <w:rPr>
          <w:rFonts w:cs="Times New Roman"/>
          <w:sz w:val="22"/>
        </w:rPr>
        <w:t>nh các đi</w:t>
      </w:r>
      <w:r w:rsidRPr="00DF6A57">
        <w:rPr>
          <w:rFonts w:cs="Times New Roman"/>
          <w:sz w:val="22"/>
        </w:rPr>
        <w:t>ề</w:t>
      </w:r>
      <w:r w:rsidRPr="00DF6A57">
        <w:rPr>
          <w:rFonts w:cs="Times New Roman"/>
          <w:sz w:val="22"/>
        </w:rPr>
        <w:t>u ki</w:t>
      </w:r>
      <w:r w:rsidRPr="00DF6A57">
        <w:rPr>
          <w:rFonts w:cs="Times New Roman"/>
          <w:sz w:val="22"/>
        </w:rPr>
        <w:t>ệ</w:t>
      </w:r>
      <w:r w:rsidRPr="00DF6A57">
        <w:rPr>
          <w:rFonts w:cs="Times New Roman"/>
          <w:sz w:val="22"/>
        </w:rPr>
        <w:t>n áp d</w:t>
      </w:r>
      <w:r w:rsidRPr="00DF6A57">
        <w:rPr>
          <w:rFonts w:cs="Times New Roman"/>
          <w:sz w:val="22"/>
        </w:rPr>
        <w:t>ụ</w:t>
      </w:r>
      <w:r w:rsidRPr="00DF6A57">
        <w:rPr>
          <w:rFonts w:cs="Times New Roman"/>
          <w:sz w:val="22"/>
        </w:rPr>
        <w:t>ng giúp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ch</w:t>
      </w:r>
      <w:r w:rsidRPr="00DF6A57">
        <w:rPr>
          <w:rFonts w:cs="Times New Roman"/>
          <w:sz w:val="22"/>
        </w:rPr>
        <w:t>ủ</w:t>
      </w:r>
      <w:r w:rsidRPr="00DF6A57">
        <w:rPr>
          <w:rFonts w:cs="Times New Roman"/>
          <w:sz w:val="22"/>
        </w:rPr>
        <w:t xml:space="preserve"> đ</w:t>
      </w:r>
      <w:r w:rsidRPr="00DF6A57">
        <w:rPr>
          <w:rFonts w:cs="Times New Roman"/>
          <w:sz w:val="22"/>
        </w:rPr>
        <w:t>ộ</w:t>
      </w:r>
      <w:r w:rsidRPr="00DF6A57">
        <w:rPr>
          <w:rFonts w:cs="Times New Roman"/>
          <w:sz w:val="22"/>
        </w:rPr>
        <w:t>ng hơn trong nh</w:t>
      </w:r>
      <w:r w:rsidRPr="00DF6A57">
        <w:rPr>
          <w:rFonts w:cs="Times New Roman"/>
          <w:sz w:val="22"/>
        </w:rPr>
        <w:t>ậ</w:t>
      </w:r>
      <w:r w:rsidRPr="00DF6A57">
        <w:rPr>
          <w:rFonts w:cs="Times New Roman"/>
          <w:sz w:val="22"/>
        </w:rPr>
        <w:t>n di</w:t>
      </w:r>
      <w:r w:rsidRPr="00DF6A57">
        <w:rPr>
          <w:rFonts w:cs="Times New Roman"/>
          <w:sz w:val="22"/>
        </w:rPr>
        <w:t>ệ</w:t>
      </w:r>
      <w:r w:rsidRPr="00DF6A57">
        <w:rPr>
          <w:rFonts w:cs="Times New Roman"/>
          <w:sz w:val="22"/>
        </w:rPr>
        <w:t>n, ki</w:t>
      </w:r>
      <w:r w:rsidRPr="00DF6A57">
        <w:rPr>
          <w:rFonts w:cs="Times New Roman"/>
          <w:sz w:val="22"/>
        </w:rPr>
        <w:t>ể</w:t>
      </w:r>
      <w:r w:rsidRPr="00DF6A57">
        <w:rPr>
          <w:rFonts w:cs="Times New Roman"/>
          <w:sz w:val="22"/>
        </w:rPr>
        <w:t>m soát và gi</w:t>
      </w:r>
      <w:r w:rsidRPr="00DF6A57">
        <w:rPr>
          <w:rFonts w:cs="Times New Roman"/>
          <w:sz w:val="22"/>
        </w:rPr>
        <w:t>ả</w:t>
      </w:r>
      <w:r w:rsidRPr="00DF6A57">
        <w:rPr>
          <w:rFonts w:cs="Times New Roman"/>
          <w:sz w:val="22"/>
        </w:rPr>
        <w:t>m thi</w:t>
      </w:r>
      <w:r w:rsidRPr="00DF6A57">
        <w:rPr>
          <w:rFonts w:cs="Times New Roman"/>
          <w:sz w:val="22"/>
        </w:rPr>
        <w:t>ể</w:t>
      </w:r>
      <w:r w:rsidRPr="00DF6A57">
        <w:rPr>
          <w:rFonts w:cs="Times New Roman"/>
          <w:sz w:val="22"/>
        </w:rPr>
        <w:t>u r</w:t>
      </w:r>
      <w:r w:rsidRPr="00DF6A57">
        <w:rPr>
          <w:rFonts w:cs="Times New Roman"/>
          <w:sz w:val="22"/>
        </w:rPr>
        <w:t>ủ</w:t>
      </w:r>
      <w:r w:rsidRPr="00DF6A57">
        <w:rPr>
          <w:rFonts w:cs="Times New Roman"/>
          <w:sz w:val="22"/>
        </w:rPr>
        <w:t>i ro an ninh m</w:t>
      </w:r>
      <w:r w:rsidRPr="00DF6A57">
        <w:rPr>
          <w:rFonts w:cs="Times New Roman"/>
          <w:sz w:val="22"/>
        </w:rPr>
        <w:t>ạ</w:t>
      </w:r>
      <w:r w:rsidRPr="00DF6A57">
        <w:rPr>
          <w:rFonts w:cs="Times New Roman"/>
          <w:sz w:val="22"/>
        </w:rPr>
        <w:t>ng, đ</w:t>
      </w:r>
      <w:r w:rsidRPr="00DF6A57">
        <w:rPr>
          <w:rFonts w:cs="Times New Roman"/>
          <w:sz w:val="22"/>
        </w:rPr>
        <w:t>ồ</w:t>
      </w:r>
      <w:r w:rsidRPr="00DF6A57">
        <w:rPr>
          <w:rFonts w:cs="Times New Roman"/>
          <w:sz w:val="22"/>
        </w:rPr>
        <w:t>ng th</w:t>
      </w:r>
      <w:r w:rsidRPr="00DF6A57">
        <w:rPr>
          <w:rFonts w:cs="Times New Roman"/>
          <w:sz w:val="22"/>
        </w:rPr>
        <w:t>ờ</w:t>
      </w:r>
      <w:r w:rsidRPr="00DF6A57">
        <w:rPr>
          <w:rFonts w:cs="Times New Roman"/>
          <w:sz w:val="22"/>
        </w:rPr>
        <w:t>i nâng cao năng l</w:t>
      </w:r>
      <w:r w:rsidRPr="00DF6A57">
        <w:rPr>
          <w:rFonts w:cs="Times New Roman"/>
          <w:sz w:val="22"/>
        </w:rPr>
        <w:t>ự</w:t>
      </w:r>
      <w:r w:rsidRPr="00DF6A57">
        <w:rPr>
          <w:rFonts w:cs="Times New Roman"/>
          <w:sz w:val="22"/>
        </w:rPr>
        <w:t>c b</w:t>
      </w:r>
      <w:r w:rsidRPr="00DF6A57">
        <w:rPr>
          <w:rFonts w:cs="Times New Roman"/>
          <w:sz w:val="22"/>
        </w:rPr>
        <w:t>ả</w:t>
      </w:r>
      <w:r w:rsidRPr="00DF6A57">
        <w:rPr>
          <w:rFonts w:cs="Times New Roman"/>
          <w:sz w:val="22"/>
        </w:rPr>
        <w:t>o v</w:t>
      </w:r>
      <w:r w:rsidRPr="00DF6A57">
        <w:rPr>
          <w:rFonts w:cs="Times New Roman"/>
          <w:sz w:val="22"/>
        </w:rPr>
        <w:t>ệ</w:t>
      </w:r>
      <w:r w:rsidRPr="00DF6A57">
        <w:rPr>
          <w:rFonts w:cs="Times New Roman"/>
          <w:sz w:val="22"/>
        </w:rPr>
        <w:t xml:space="preserve"> h</w:t>
      </w:r>
      <w:r w:rsidRPr="00DF6A57">
        <w:rPr>
          <w:rFonts w:cs="Times New Roman"/>
          <w:sz w:val="22"/>
        </w:rPr>
        <w:t>ệ</w:t>
      </w:r>
      <w:r w:rsidRPr="00DF6A57">
        <w:rPr>
          <w:rFonts w:cs="Times New Roman"/>
          <w:sz w:val="22"/>
        </w:rPr>
        <w:t xml:space="preserve"> th</w:t>
      </w:r>
      <w:r w:rsidRPr="00DF6A57">
        <w:rPr>
          <w:rFonts w:cs="Times New Roman"/>
          <w:sz w:val="22"/>
        </w:rPr>
        <w:t>ố</w:t>
      </w:r>
      <w:r w:rsidRPr="00DF6A57">
        <w:rPr>
          <w:rFonts w:cs="Times New Roman"/>
          <w:sz w:val="22"/>
        </w:rPr>
        <w:t>ng thông tin và d</w:t>
      </w:r>
      <w:r w:rsidRPr="00DF6A57">
        <w:rPr>
          <w:rFonts w:cs="Times New Roman"/>
          <w:sz w:val="22"/>
        </w:rPr>
        <w:t>ữ</w:t>
      </w:r>
      <w:r w:rsidRPr="00DF6A57">
        <w:rPr>
          <w:rFonts w:cs="Times New Roman"/>
          <w:sz w:val="22"/>
        </w:rPr>
        <w:t xml:space="preserve"> li</w:t>
      </w:r>
      <w:r w:rsidRPr="00DF6A57">
        <w:rPr>
          <w:rFonts w:cs="Times New Roman"/>
          <w:sz w:val="22"/>
        </w:rPr>
        <w:t>ệ</w:t>
      </w:r>
      <w:r w:rsidRPr="00DF6A57">
        <w:rPr>
          <w:rFonts w:cs="Times New Roman"/>
          <w:sz w:val="22"/>
        </w:rPr>
        <w:t>u s</w:t>
      </w:r>
      <w:r w:rsidRPr="00DF6A57">
        <w:rPr>
          <w:rFonts w:cs="Times New Roman"/>
          <w:sz w:val="22"/>
        </w:rPr>
        <w:t>ố</w:t>
      </w:r>
      <w:r w:rsidRPr="00DF6A57">
        <w:rPr>
          <w:rFonts w:cs="Times New Roman"/>
          <w:sz w:val="22"/>
        </w:rPr>
        <w:t>.</w:t>
      </w:r>
    </w:p>
    <w:p w14:paraId="289BACA3" w14:textId="6D22B684" w:rsidR="00EA564C" w:rsidRPr="00DF6A57" w:rsidRDefault="00E05006" w:rsidP="00934692">
      <w:pPr>
        <w:jc w:val="both"/>
        <w:rPr>
          <w:rFonts w:cs="Times New Roman"/>
          <w:sz w:val="22"/>
        </w:rPr>
      </w:pPr>
      <w:r w:rsidRPr="00DF6A57">
        <w:rPr>
          <w:rFonts w:cs="Times New Roman"/>
          <w:sz w:val="22"/>
        </w:rPr>
        <w:t>T</w:t>
      </w:r>
      <w:r w:rsidRPr="00DF6A57">
        <w:rPr>
          <w:rFonts w:cs="Times New Roman"/>
          <w:sz w:val="22"/>
        </w:rPr>
        <w:t>ừ</w:t>
      </w:r>
      <w:r w:rsidRPr="00DF6A57">
        <w:rPr>
          <w:rFonts w:cs="Times New Roman"/>
          <w:sz w:val="22"/>
        </w:rPr>
        <w:t xml:space="preserve"> góc đ</w:t>
      </w:r>
      <w:r w:rsidRPr="00DF6A57">
        <w:rPr>
          <w:rFonts w:cs="Times New Roman"/>
          <w:sz w:val="22"/>
        </w:rPr>
        <w:t>ộ</w:t>
      </w:r>
      <w:r w:rsidRPr="00DF6A57">
        <w:rPr>
          <w:rFonts w:cs="Times New Roman"/>
          <w:sz w:val="22"/>
        </w:rPr>
        <w:t xml:space="preserve"> th</w:t>
      </w:r>
      <w:r w:rsidRPr="00DF6A57">
        <w:rPr>
          <w:rFonts w:cs="Times New Roman"/>
          <w:sz w:val="22"/>
        </w:rPr>
        <w:t>ự</w:t>
      </w:r>
      <w:r w:rsidRPr="00DF6A57">
        <w:rPr>
          <w:rFonts w:cs="Times New Roman"/>
          <w:sz w:val="22"/>
        </w:rPr>
        <w:t>c ti</w:t>
      </w:r>
      <w:r w:rsidRPr="00DF6A57">
        <w:rPr>
          <w:rFonts w:cs="Times New Roman"/>
          <w:sz w:val="22"/>
        </w:rPr>
        <w:t>ễ</w:t>
      </w:r>
      <w:r w:rsidRPr="00DF6A57">
        <w:rPr>
          <w:rFonts w:cs="Times New Roman"/>
          <w:sz w:val="22"/>
        </w:rPr>
        <w:t>n, nghiên c</w:t>
      </w:r>
      <w:r w:rsidRPr="00DF6A57">
        <w:rPr>
          <w:rFonts w:cs="Times New Roman"/>
          <w:sz w:val="22"/>
        </w:rPr>
        <w:t>ứ</w:t>
      </w:r>
      <w:r w:rsidRPr="00DF6A57">
        <w:rPr>
          <w:rFonts w:cs="Times New Roman"/>
          <w:sz w:val="22"/>
        </w:rPr>
        <w:t>u góp ph</w:t>
      </w:r>
      <w:r w:rsidRPr="00DF6A57">
        <w:rPr>
          <w:rFonts w:cs="Times New Roman"/>
          <w:sz w:val="22"/>
        </w:rPr>
        <w:t>ầ</w:t>
      </w:r>
      <w:r w:rsidRPr="00DF6A57">
        <w:rPr>
          <w:rFonts w:cs="Times New Roman"/>
          <w:sz w:val="22"/>
        </w:rPr>
        <w:t>n làm rõ m</w:t>
      </w:r>
      <w:r w:rsidRPr="00DF6A57">
        <w:rPr>
          <w:rFonts w:cs="Times New Roman"/>
          <w:sz w:val="22"/>
        </w:rPr>
        <w:t>ố</w:t>
      </w:r>
      <w:r w:rsidRPr="00DF6A57">
        <w:rPr>
          <w:rFonts w:cs="Times New Roman"/>
          <w:sz w:val="22"/>
        </w:rPr>
        <w:t>i liên</w:t>
      </w:r>
      <w:r w:rsidRPr="00DF6A57">
        <w:rPr>
          <w:rFonts w:cs="Times New Roman"/>
          <w:sz w:val="22"/>
        </w:rPr>
        <w:t xml:space="preserve"> h</w:t>
      </w:r>
      <w:r w:rsidRPr="00DF6A57">
        <w:rPr>
          <w:rFonts w:cs="Times New Roman"/>
          <w:sz w:val="22"/>
        </w:rPr>
        <w:t>ệ</w:t>
      </w:r>
      <w:r w:rsidRPr="00DF6A57">
        <w:rPr>
          <w:rFonts w:cs="Times New Roman"/>
          <w:sz w:val="22"/>
        </w:rPr>
        <w:t xml:space="preserve"> gi</w:t>
      </w:r>
      <w:r w:rsidRPr="00DF6A57">
        <w:rPr>
          <w:rFonts w:cs="Times New Roman"/>
          <w:sz w:val="22"/>
        </w:rPr>
        <w:t>ữ</w:t>
      </w:r>
      <w:r w:rsidRPr="00DF6A57">
        <w:rPr>
          <w:rFonts w:cs="Times New Roman"/>
          <w:sz w:val="22"/>
        </w:rPr>
        <w:t>a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an ninh m</w:t>
      </w:r>
      <w:r w:rsidRPr="00DF6A57">
        <w:rPr>
          <w:rFonts w:cs="Times New Roman"/>
          <w:sz w:val="22"/>
        </w:rPr>
        <w:t>ạ</w:t>
      </w:r>
      <w:r w:rsidRPr="00DF6A57">
        <w:rPr>
          <w:rFonts w:cs="Times New Roman"/>
          <w:sz w:val="22"/>
        </w:rPr>
        <w:t>ng và m</w:t>
      </w:r>
      <w:r w:rsidRPr="00DF6A57">
        <w:rPr>
          <w:rFonts w:cs="Times New Roman"/>
          <w:sz w:val="22"/>
        </w:rPr>
        <w:t>ụ</w:t>
      </w:r>
      <w:r w:rsidRPr="00DF6A57">
        <w:rPr>
          <w:rFonts w:cs="Times New Roman"/>
          <w:sz w:val="22"/>
        </w:rPr>
        <w:t>c tiêu ho</w:t>
      </w:r>
      <w:r w:rsidRPr="00DF6A57">
        <w:rPr>
          <w:rFonts w:cs="Times New Roman"/>
          <w:sz w:val="22"/>
        </w:rPr>
        <w:t>ạ</w:t>
      </w:r>
      <w:r w:rsidRPr="00DF6A57">
        <w:rPr>
          <w:rFonts w:cs="Times New Roman"/>
          <w:sz w:val="22"/>
        </w:rPr>
        <w:t>t đ</w:t>
      </w:r>
      <w:r w:rsidRPr="00DF6A57">
        <w:rPr>
          <w:rFonts w:cs="Times New Roman"/>
          <w:sz w:val="22"/>
        </w:rPr>
        <w:t>ộ</w:t>
      </w:r>
      <w:r w:rsidRPr="00DF6A57">
        <w:rPr>
          <w:rFonts w:cs="Times New Roman"/>
          <w:sz w:val="22"/>
        </w:rPr>
        <w:t>ng c</w:t>
      </w:r>
      <w:r w:rsidRPr="00DF6A57">
        <w:rPr>
          <w:rFonts w:cs="Times New Roman"/>
          <w:sz w:val="22"/>
        </w:rPr>
        <w:t>ủ</w:t>
      </w:r>
      <w:r w:rsidRPr="00DF6A57">
        <w:rPr>
          <w:rFonts w:cs="Times New Roman"/>
          <w:sz w:val="22"/>
        </w:rPr>
        <w:t>a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nh</w:t>
      </w:r>
      <w:r w:rsidRPr="00DF6A57">
        <w:rPr>
          <w:rFonts w:cs="Times New Roman"/>
          <w:sz w:val="22"/>
        </w:rPr>
        <w:t>ấ</w:t>
      </w:r>
      <w:r w:rsidRPr="00DF6A57">
        <w:rPr>
          <w:rFonts w:cs="Times New Roman"/>
          <w:sz w:val="22"/>
        </w:rPr>
        <w:t>n m</w:t>
      </w:r>
      <w:r w:rsidRPr="00DF6A57">
        <w:rPr>
          <w:rFonts w:cs="Times New Roman"/>
          <w:sz w:val="22"/>
        </w:rPr>
        <w:t>ạ</w:t>
      </w:r>
      <w:r w:rsidRPr="00DF6A57">
        <w:rPr>
          <w:rFonts w:cs="Times New Roman"/>
          <w:sz w:val="22"/>
        </w:rPr>
        <w:t>nh vai trò c</w:t>
      </w:r>
      <w:r w:rsidRPr="00DF6A57">
        <w:rPr>
          <w:rFonts w:cs="Times New Roman"/>
          <w:sz w:val="22"/>
        </w:rPr>
        <w:t>ủ</w:t>
      </w:r>
      <w:r w:rsidRPr="00DF6A57">
        <w:rPr>
          <w:rFonts w:cs="Times New Roman"/>
          <w:sz w:val="22"/>
        </w:rPr>
        <w:t>a lãnh đ</w:t>
      </w:r>
      <w:r w:rsidRPr="00DF6A57">
        <w:rPr>
          <w:rFonts w:cs="Times New Roman"/>
          <w:sz w:val="22"/>
        </w:rPr>
        <w:t>ạ</w:t>
      </w:r>
      <w:r w:rsidRPr="00DF6A57">
        <w:rPr>
          <w:rFonts w:cs="Times New Roman"/>
          <w:sz w:val="22"/>
        </w:rPr>
        <w:t>o, ngu</w:t>
      </w:r>
      <w:r w:rsidRPr="00DF6A57">
        <w:rPr>
          <w:rFonts w:cs="Times New Roman"/>
          <w:sz w:val="22"/>
        </w:rPr>
        <w:t>ồ</w:t>
      </w:r>
      <w:r w:rsidRPr="00DF6A57">
        <w:rPr>
          <w:rFonts w:cs="Times New Roman"/>
          <w:sz w:val="22"/>
        </w:rPr>
        <w:t>n l</w:t>
      </w:r>
      <w:r w:rsidRPr="00DF6A57">
        <w:rPr>
          <w:rFonts w:cs="Times New Roman"/>
          <w:sz w:val="22"/>
        </w:rPr>
        <w:t>ự</w:t>
      </w:r>
      <w:r w:rsidRPr="00DF6A57">
        <w:rPr>
          <w:rFonts w:cs="Times New Roman"/>
          <w:sz w:val="22"/>
        </w:rPr>
        <w:t>c nhân s</w:t>
      </w:r>
      <w:r w:rsidRPr="00DF6A57">
        <w:rPr>
          <w:rFonts w:cs="Times New Roman"/>
          <w:sz w:val="22"/>
        </w:rPr>
        <w:t>ự</w:t>
      </w:r>
      <w:r w:rsidRPr="00DF6A57">
        <w:rPr>
          <w:rFonts w:cs="Times New Roman"/>
          <w:sz w:val="22"/>
        </w:rPr>
        <w:t xml:space="preserve"> và h</w:t>
      </w:r>
      <w:r w:rsidRPr="00DF6A57">
        <w:rPr>
          <w:rFonts w:cs="Times New Roman"/>
          <w:sz w:val="22"/>
        </w:rPr>
        <w:t>ạ</w:t>
      </w:r>
      <w:r w:rsidRPr="00DF6A57">
        <w:rPr>
          <w:rFonts w:cs="Times New Roman"/>
          <w:sz w:val="22"/>
        </w:rPr>
        <w:t xml:space="preserve"> t</w:t>
      </w:r>
      <w:r w:rsidRPr="00DF6A57">
        <w:rPr>
          <w:rFonts w:cs="Times New Roman"/>
          <w:sz w:val="22"/>
        </w:rPr>
        <w:t>ầ</w:t>
      </w:r>
      <w:r w:rsidRPr="00DF6A57">
        <w:rPr>
          <w:rFonts w:cs="Times New Roman"/>
          <w:sz w:val="22"/>
        </w:rPr>
        <w:t>ng công ngh</w:t>
      </w:r>
      <w:r w:rsidRPr="00DF6A57">
        <w:rPr>
          <w:rFonts w:cs="Times New Roman"/>
          <w:sz w:val="22"/>
        </w:rPr>
        <w:t>ệ</w:t>
      </w:r>
      <w:r w:rsidRPr="00DF6A57">
        <w:rPr>
          <w:rFonts w:cs="Times New Roman"/>
          <w:sz w:val="22"/>
        </w:rPr>
        <w:t xml:space="preserve"> thông tin trong quá trình tri</w:t>
      </w:r>
      <w:r w:rsidRPr="00DF6A57">
        <w:rPr>
          <w:rFonts w:cs="Times New Roman"/>
          <w:sz w:val="22"/>
        </w:rPr>
        <w:t>ể</w:t>
      </w:r>
      <w:r w:rsidRPr="00DF6A57">
        <w:rPr>
          <w:rFonts w:cs="Times New Roman"/>
          <w:sz w:val="22"/>
        </w:rPr>
        <w:t>n khai. Các n</w:t>
      </w:r>
      <w:r w:rsidRPr="00DF6A57">
        <w:rPr>
          <w:rFonts w:cs="Times New Roman"/>
          <w:sz w:val="22"/>
        </w:rPr>
        <w:t>ộ</w:t>
      </w:r>
      <w:r w:rsidRPr="00DF6A57">
        <w:rPr>
          <w:rFonts w:cs="Times New Roman"/>
          <w:sz w:val="22"/>
        </w:rPr>
        <w:t>i dung đư</w:t>
      </w:r>
      <w:r w:rsidRPr="00DF6A57">
        <w:rPr>
          <w:rFonts w:cs="Times New Roman"/>
          <w:sz w:val="22"/>
        </w:rPr>
        <w:t>ợ</w:t>
      </w:r>
      <w:r w:rsidRPr="00DF6A57">
        <w:rPr>
          <w:rFonts w:cs="Times New Roman"/>
          <w:sz w:val="22"/>
        </w:rPr>
        <w:t>c trình bày phù h</w:t>
      </w:r>
      <w:r w:rsidRPr="00DF6A57">
        <w:rPr>
          <w:rFonts w:cs="Times New Roman"/>
          <w:sz w:val="22"/>
        </w:rPr>
        <w:t>ợ</w:t>
      </w:r>
      <w:r w:rsidRPr="00DF6A57">
        <w:rPr>
          <w:rFonts w:cs="Times New Roman"/>
          <w:sz w:val="22"/>
        </w:rPr>
        <w:t>p v</w:t>
      </w:r>
      <w:r w:rsidRPr="00DF6A57">
        <w:rPr>
          <w:rFonts w:cs="Times New Roman"/>
          <w:sz w:val="22"/>
        </w:rPr>
        <w:t>ớ</w:t>
      </w:r>
      <w:r w:rsidRPr="00DF6A57">
        <w:rPr>
          <w:rFonts w:cs="Times New Roman"/>
          <w:sz w:val="22"/>
        </w:rPr>
        <w:t>i yêu c</w:t>
      </w:r>
      <w:r w:rsidRPr="00DF6A57">
        <w:rPr>
          <w:rFonts w:cs="Times New Roman"/>
          <w:sz w:val="22"/>
        </w:rPr>
        <w:t>ầ</w:t>
      </w:r>
      <w:r w:rsidRPr="00DF6A57">
        <w:rPr>
          <w:rFonts w:cs="Times New Roman"/>
          <w:sz w:val="22"/>
        </w:rPr>
        <w:t>u qu</w:t>
      </w:r>
      <w:r w:rsidRPr="00DF6A57">
        <w:rPr>
          <w:rFonts w:cs="Times New Roman"/>
          <w:sz w:val="22"/>
        </w:rPr>
        <w:t>ả</w:t>
      </w:r>
      <w:r w:rsidRPr="00DF6A57">
        <w:rPr>
          <w:rFonts w:cs="Times New Roman"/>
          <w:sz w:val="22"/>
        </w:rPr>
        <w:t>n lý an toàn thông tin hi</w:t>
      </w:r>
      <w:r w:rsidRPr="00DF6A57">
        <w:rPr>
          <w:rFonts w:cs="Times New Roman"/>
          <w:sz w:val="22"/>
        </w:rPr>
        <w:t>ệ</w:t>
      </w:r>
      <w:r w:rsidRPr="00DF6A57">
        <w:rPr>
          <w:rFonts w:cs="Times New Roman"/>
          <w:sz w:val="22"/>
        </w:rPr>
        <w:t>n na</w:t>
      </w:r>
      <w:r w:rsidRPr="00DF6A57">
        <w:rPr>
          <w:rFonts w:cs="Times New Roman"/>
          <w:sz w:val="22"/>
        </w:rPr>
        <w:t>y, đ</w:t>
      </w:r>
      <w:r w:rsidRPr="00DF6A57">
        <w:rPr>
          <w:rFonts w:cs="Times New Roman"/>
          <w:sz w:val="22"/>
        </w:rPr>
        <w:t>ồ</w:t>
      </w:r>
      <w:r w:rsidRPr="00DF6A57">
        <w:rPr>
          <w:rFonts w:cs="Times New Roman"/>
          <w:sz w:val="22"/>
        </w:rPr>
        <w:t>ng th</w:t>
      </w:r>
      <w:r w:rsidRPr="00DF6A57">
        <w:rPr>
          <w:rFonts w:cs="Times New Roman"/>
          <w:sz w:val="22"/>
        </w:rPr>
        <w:t>ờ</w:t>
      </w:r>
      <w:r w:rsidRPr="00DF6A57">
        <w:rPr>
          <w:rFonts w:cs="Times New Roman"/>
          <w:sz w:val="22"/>
        </w:rPr>
        <w:t>i có s</w:t>
      </w:r>
      <w:r w:rsidRPr="00DF6A57">
        <w:rPr>
          <w:rFonts w:cs="Times New Roman"/>
          <w:sz w:val="22"/>
        </w:rPr>
        <w:t>ự</w:t>
      </w:r>
      <w:r w:rsidRPr="00DF6A57">
        <w:rPr>
          <w:rFonts w:cs="Times New Roman"/>
          <w:sz w:val="22"/>
        </w:rPr>
        <w:t xml:space="preserve"> k</w:t>
      </w:r>
      <w:r w:rsidRPr="00DF6A57">
        <w:rPr>
          <w:rFonts w:cs="Times New Roman"/>
          <w:sz w:val="22"/>
        </w:rPr>
        <w:t>ế</w:t>
      </w:r>
      <w:r w:rsidRPr="00DF6A57">
        <w:rPr>
          <w:rFonts w:cs="Times New Roman"/>
          <w:sz w:val="22"/>
        </w:rPr>
        <w:t xml:space="preserve"> th</w:t>
      </w:r>
      <w:r w:rsidRPr="00DF6A57">
        <w:rPr>
          <w:rFonts w:cs="Times New Roman"/>
          <w:sz w:val="22"/>
        </w:rPr>
        <w:t>ừ</w:t>
      </w:r>
      <w:r w:rsidRPr="00DF6A57">
        <w:rPr>
          <w:rFonts w:cs="Times New Roman"/>
          <w:sz w:val="22"/>
        </w:rPr>
        <w:t>a các quan đi</w:t>
      </w:r>
      <w:r w:rsidRPr="00DF6A57">
        <w:rPr>
          <w:rFonts w:cs="Times New Roman"/>
          <w:sz w:val="22"/>
        </w:rPr>
        <w:t>ể</w:t>
      </w:r>
      <w:r w:rsidRPr="00DF6A57">
        <w:rPr>
          <w:rFonts w:cs="Times New Roman"/>
          <w:sz w:val="22"/>
        </w:rPr>
        <w:t>m v</w:t>
      </w:r>
      <w:r w:rsidRPr="00DF6A57">
        <w:rPr>
          <w:rFonts w:cs="Times New Roman"/>
          <w:sz w:val="22"/>
        </w:rPr>
        <w:t>ề</w:t>
      </w:r>
      <w:r w:rsidRPr="00DF6A57">
        <w:rPr>
          <w:rFonts w:cs="Times New Roman"/>
          <w:sz w:val="22"/>
        </w:rPr>
        <w:t xml:space="preserve"> b</w:t>
      </w:r>
      <w:r w:rsidRPr="00DF6A57">
        <w:rPr>
          <w:rFonts w:cs="Times New Roman"/>
          <w:sz w:val="22"/>
        </w:rPr>
        <w:t>ả</w:t>
      </w:r>
      <w:r w:rsidRPr="00DF6A57">
        <w:rPr>
          <w:rFonts w:cs="Times New Roman"/>
          <w:sz w:val="22"/>
        </w:rPr>
        <w:t>o m</w:t>
      </w:r>
      <w:r w:rsidRPr="00DF6A57">
        <w:rPr>
          <w:rFonts w:cs="Times New Roman"/>
          <w:sz w:val="22"/>
        </w:rPr>
        <w:t>ậ</w:t>
      </w:r>
      <w:r w:rsidRPr="00DF6A57">
        <w:rPr>
          <w:rFonts w:cs="Times New Roman"/>
          <w:sz w:val="22"/>
        </w:rPr>
        <w:t>t máy tính và m</w:t>
      </w:r>
      <w:r w:rsidRPr="00DF6A57">
        <w:rPr>
          <w:rFonts w:cs="Times New Roman"/>
          <w:sz w:val="22"/>
        </w:rPr>
        <w:t>ạ</w:t>
      </w:r>
      <w:r w:rsidRPr="00DF6A57">
        <w:rPr>
          <w:rFonts w:cs="Times New Roman"/>
          <w:sz w:val="22"/>
        </w:rPr>
        <w:t>ng đư</w:t>
      </w:r>
      <w:r w:rsidRPr="00DF6A57">
        <w:rPr>
          <w:rFonts w:cs="Times New Roman"/>
          <w:sz w:val="22"/>
        </w:rPr>
        <w:t>ợ</w:t>
      </w:r>
      <w:r w:rsidRPr="00DF6A57">
        <w:rPr>
          <w:rFonts w:cs="Times New Roman"/>
          <w:sz w:val="22"/>
        </w:rPr>
        <w:t>c đ</w:t>
      </w:r>
      <w:r w:rsidRPr="00DF6A57">
        <w:rPr>
          <w:rFonts w:cs="Times New Roman"/>
          <w:sz w:val="22"/>
        </w:rPr>
        <w:t>ề</w:t>
      </w:r>
      <w:r w:rsidRPr="00DF6A57">
        <w:rPr>
          <w:rFonts w:cs="Times New Roman"/>
          <w:sz w:val="22"/>
        </w:rPr>
        <w:t xml:space="preserve"> c</w:t>
      </w:r>
      <w:r w:rsidRPr="00DF6A57">
        <w:rPr>
          <w:rFonts w:cs="Times New Roman"/>
          <w:sz w:val="22"/>
        </w:rPr>
        <w:t>ậ</w:t>
      </w:r>
      <w:r w:rsidRPr="00DF6A57">
        <w:rPr>
          <w:rFonts w:cs="Times New Roman"/>
          <w:sz w:val="22"/>
        </w:rPr>
        <w:t>p trong các tài li</w:t>
      </w:r>
      <w:r w:rsidRPr="00DF6A57">
        <w:rPr>
          <w:rFonts w:cs="Times New Roman"/>
          <w:sz w:val="22"/>
        </w:rPr>
        <w:t>ệ</w:t>
      </w:r>
      <w:r w:rsidRPr="00DF6A57">
        <w:rPr>
          <w:rFonts w:cs="Times New Roman"/>
          <w:sz w:val="22"/>
        </w:rPr>
        <w:t>u h</w:t>
      </w:r>
      <w:r w:rsidRPr="00DF6A57">
        <w:rPr>
          <w:rFonts w:cs="Times New Roman"/>
          <w:sz w:val="22"/>
        </w:rPr>
        <w:t>ọ</w:t>
      </w:r>
      <w:r w:rsidRPr="00DF6A57">
        <w:rPr>
          <w:rFonts w:cs="Times New Roman"/>
          <w:sz w:val="22"/>
        </w:rPr>
        <w:t>c thu</w:t>
      </w:r>
      <w:r w:rsidRPr="00DF6A57">
        <w:rPr>
          <w:rFonts w:cs="Times New Roman"/>
          <w:sz w:val="22"/>
        </w:rPr>
        <w:t>ậ</w:t>
      </w:r>
      <w:r w:rsidRPr="00DF6A57">
        <w:rPr>
          <w:rFonts w:cs="Times New Roman"/>
          <w:sz w:val="22"/>
        </w:rPr>
        <w:t>t và bài t</w:t>
      </w:r>
      <w:r w:rsidRPr="00DF6A57">
        <w:rPr>
          <w:rFonts w:cs="Times New Roman"/>
          <w:sz w:val="22"/>
        </w:rPr>
        <w:t>ậ</w:t>
      </w:r>
      <w:r w:rsidRPr="00DF6A57">
        <w:rPr>
          <w:rFonts w:cs="Times New Roman"/>
          <w:sz w:val="22"/>
        </w:rPr>
        <w:t>p chuyên ngành, tiêu bi</w:t>
      </w:r>
      <w:r w:rsidRPr="00DF6A57">
        <w:rPr>
          <w:rFonts w:cs="Times New Roman"/>
          <w:sz w:val="22"/>
        </w:rPr>
        <w:t>ể</w:t>
      </w:r>
      <w:r w:rsidRPr="00DF6A57">
        <w:rPr>
          <w:rFonts w:cs="Times New Roman"/>
          <w:sz w:val="22"/>
        </w:rPr>
        <w:t>u là công trình c</w:t>
      </w:r>
      <w:r w:rsidRPr="00DF6A57">
        <w:rPr>
          <w:rFonts w:cs="Times New Roman"/>
          <w:sz w:val="22"/>
        </w:rPr>
        <w:t>ủ</w:t>
      </w:r>
      <w:r w:rsidRPr="00DF6A57">
        <w:rPr>
          <w:rFonts w:cs="Times New Roman"/>
          <w:sz w:val="22"/>
        </w:rPr>
        <w:t>a Ngô Văn Tháp (2025)</w:t>
      </w:r>
      <w:r w:rsidR="00CA09BB">
        <w:rPr>
          <w:rStyle w:val="FootnoteReference"/>
          <w:rFonts w:cs="Times New Roman"/>
          <w:sz w:val="22"/>
        </w:rPr>
        <w:footnoteReference w:id="6"/>
      </w:r>
      <w:r w:rsidRPr="00DF6A57">
        <w:rPr>
          <w:rFonts w:cs="Times New Roman"/>
          <w:sz w:val="22"/>
        </w:rPr>
        <w:t>, qua đó làm phong phú thêm cơ s</w:t>
      </w:r>
      <w:r w:rsidRPr="00DF6A57">
        <w:rPr>
          <w:rFonts w:cs="Times New Roman"/>
          <w:sz w:val="22"/>
        </w:rPr>
        <w:t>ở</w:t>
      </w:r>
      <w:r w:rsidRPr="00DF6A57">
        <w:rPr>
          <w:rFonts w:cs="Times New Roman"/>
          <w:sz w:val="22"/>
        </w:rPr>
        <w:t xml:space="preserve"> tham kh</w:t>
      </w:r>
      <w:r w:rsidRPr="00DF6A57">
        <w:rPr>
          <w:rFonts w:cs="Times New Roman"/>
          <w:sz w:val="22"/>
        </w:rPr>
        <w:t>ả</w:t>
      </w:r>
      <w:r w:rsidRPr="00DF6A57">
        <w:rPr>
          <w:rFonts w:cs="Times New Roman"/>
          <w:sz w:val="22"/>
        </w:rPr>
        <w:t>o cho nghiên c</w:t>
      </w:r>
      <w:r w:rsidRPr="00DF6A57">
        <w:rPr>
          <w:rFonts w:cs="Times New Roman"/>
          <w:sz w:val="22"/>
        </w:rPr>
        <w:t>ứ</w:t>
      </w:r>
      <w:r w:rsidRPr="00DF6A57">
        <w:rPr>
          <w:rFonts w:cs="Times New Roman"/>
          <w:sz w:val="22"/>
        </w:rPr>
        <w:t>u.</w:t>
      </w:r>
    </w:p>
    <w:p w14:paraId="773AAE4C" w14:textId="77777777" w:rsidR="00EA564C" w:rsidRPr="00DF6A57" w:rsidRDefault="00E05006" w:rsidP="00934692">
      <w:pPr>
        <w:jc w:val="both"/>
        <w:rPr>
          <w:rFonts w:cs="Times New Roman"/>
          <w:sz w:val="22"/>
        </w:rPr>
      </w:pPr>
      <w:r w:rsidRPr="00DF6A57">
        <w:rPr>
          <w:rFonts w:cs="Times New Roman"/>
          <w:sz w:val="22"/>
        </w:rPr>
        <w:t>Trong th</w:t>
      </w:r>
      <w:r w:rsidRPr="00DF6A57">
        <w:rPr>
          <w:rFonts w:cs="Times New Roman"/>
          <w:sz w:val="22"/>
        </w:rPr>
        <w:t>ờ</w:t>
      </w:r>
      <w:r w:rsidRPr="00DF6A57">
        <w:rPr>
          <w:rFonts w:cs="Times New Roman"/>
          <w:sz w:val="22"/>
        </w:rPr>
        <w:t>i g</w:t>
      </w:r>
      <w:r w:rsidRPr="00DF6A57">
        <w:rPr>
          <w:rFonts w:cs="Times New Roman"/>
          <w:sz w:val="22"/>
        </w:rPr>
        <w:t>ian t</w:t>
      </w:r>
      <w:r w:rsidRPr="00DF6A57">
        <w:rPr>
          <w:rFonts w:cs="Times New Roman"/>
          <w:sz w:val="22"/>
        </w:rPr>
        <w:t>ớ</w:t>
      </w:r>
      <w:r w:rsidRPr="00DF6A57">
        <w:rPr>
          <w:rFonts w:cs="Times New Roman"/>
          <w:sz w:val="22"/>
        </w:rPr>
        <w:t>i, hư</w:t>
      </w:r>
      <w:r w:rsidRPr="00DF6A57">
        <w:rPr>
          <w:rFonts w:cs="Times New Roman"/>
          <w:sz w:val="22"/>
        </w:rPr>
        <w:t>ớ</w:t>
      </w:r>
      <w:r w:rsidRPr="00DF6A57">
        <w:rPr>
          <w:rFonts w:cs="Times New Roman"/>
          <w:sz w:val="22"/>
        </w:rPr>
        <w:t>ng nghiên c</w:t>
      </w:r>
      <w:r w:rsidRPr="00DF6A57">
        <w:rPr>
          <w:rFonts w:cs="Times New Roman"/>
          <w:sz w:val="22"/>
        </w:rPr>
        <w:t>ứ</w:t>
      </w:r>
      <w:r w:rsidRPr="00DF6A57">
        <w:rPr>
          <w:rFonts w:cs="Times New Roman"/>
          <w:sz w:val="22"/>
        </w:rPr>
        <w:t>u ti</w:t>
      </w:r>
      <w:r w:rsidRPr="00DF6A57">
        <w:rPr>
          <w:rFonts w:cs="Times New Roman"/>
          <w:sz w:val="22"/>
        </w:rPr>
        <w:t>ế</w:t>
      </w:r>
      <w:r w:rsidRPr="00DF6A57">
        <w:rPr>
          <w:rFonts w:cs="Times New Roman"/>
          <w:sz w:val="22"/>
        </w:rPr>
        <w:t>p theo có th</w:t>
      </w:r>
      <w:r w:rsidRPr="00DF6A57">
        <w:rPr>
          <w:rFonts w:cs="Times New Roman"/>
          <w:sz w:val="22"/>
        </w:rPr>
        <w:t>ể</w:t>
      </w:r>
      <w:r w:rsidRPr="00DF6A57">
        <w:rPr>
          <w:rFonts w:cs="Times New Roman"/>
          <w:sz w:val="22"/>
        </w:rPr>
        <w:t xml:space="preserve"> t</w:t>
      </w:r>
      <w:r w:rsidRPr="00DF6A57">
        <w:rPr>
          <w:rFonts w:cs="Times New Roman"/>
          <w:sz w:val="22"/>
        </w:rPr>
        <w:t>ậ</w:t>
      </w:r>
      <w:r w:rsidRPr="00DF6A57">
        <w:rPr>
          <w:rFonts w:cs="Times New Roman"/>
          <w:sz w:val="22"/>
        </w:rPr>
        <w:t>p trung vào vi</w:t>
      </w:r>
      <w:r w:rsidRPr="00DF6A57">
        <w:rPr>
          <w:rFonts w:cs="Times New Roman"/>
          <w:sz w:val="22"/>
        </w:rPr>
        <w:t>ệ</w:t>
      </w:r>
      <w:r w:rsidRPr="00DF6A57">
        <w:rPr>
          <w:rFonts w:cs="Times New Roman"/>
          <w:sz w:val="22"/>
        </w:rPr>
        <w:t>c kh</w:t>
      </w:r>
      <w:r w:rsidRPr="00DF6A57">
        <w:rPr>
          <w:rFonts w:cs="Times New Roman"/>
          <w:sz w:val="22"/>
        </w:rPr>
        <w:t>ả</w:t>
      </w:r>
      <w:r w:rsidRPr="00DF6A57">
        <w:rPr>
          <w:rFonts w:cs="Times New Roman"/>
          <w:sz w:val="22"/>
        </w:rPr>
        <w:t>o sát, đánh giá th</w:t>
      </w:r>
      <w:r w:rsidRPr="00DF6A57">
        <w:rPr>
          <w:rFonts w:cs="Times New Roman"/>
          <w:sz w:val="22"/>
        </w:rPr>
        <w:t>ự</w:t>
      </w:r>
      <w:r w:rsidRPr="00DF6A57">
        <w:rPr>
          <w:rFonts w:cs="Times New Roman"/>
          <w:sz w:val="22"/>
        </w:rPr>
        <w:t>c nghi</w:t>
      </w:r>
      <w:r w:rsidRPr="00DF6A57">
        <w:rPr>
          <w:rFonts w:cs="Times New Roman"/>
          <w:sz w:val="22"/>
        </w:rPr>
        <w:t>ệ</w:t>
      </w:r>
      <w:r w:rsidRPr="00DF6A57">
        <w:rPr>
          <w:rFonts w:cs="Times New Roman"/>
          <w:sz w:val="22"/>
        </w:rPr>
        <w:t>m m</w:t>
      </w:r>
      <w:r w:rsidRPr="00DF6A57">
        <w:rPr>
          <w:rFonts w:cs="Times New Roman"/>
          <w:sz w:val="22"/>
        </w:rPr>
        <w:t>ứ</w:t>
      </w:r>
      <w:r w:rsidRPr="00DF6A57">
        <w:rPr>
          <w:rFonts w:cs="Times New Roman"/>
          <w:sz w:val="22"/>
        </w:rPr>
        <w:t>c đ</w:t>
      </w:r>
      <w:r w:rsidRPr="00DF6A57">
        <w:rPr>
          <w:rFonts w:cs="Times New Roman"/>
          <w:sz w:val="22"/>
        </w:rPr>
        <w:t>ộ</w:t>
      </w:r>
      <w:r w:rsidRPr="00DF6A57">
        <w:rPr>
          <w:rFonts w:cs="Times New Roman"/>
          <w:sz w:val="22"/>
        </w:rPr>
        <w:t xml:space="preserve"> áp d</w:t>
      </w:r>
      <w:r w:rsidRPr="00DF6A57">
        <w:rPr>
          <w:rFonts w:cs="Times New Roman"/>
          <w:sz w:val="22"/>
        </w:rPr>
        <w:t>ụ</w:t>
      </w:r>
      <w:r w:rsidRPr="00DF6A57">
        <w:rPr>
          <w:rFonts w:cs="Times New Roman"/>
          <w:sz w:val="22"/>
        </w:rPr>
        <w:t>ng NIST Cybersecurity Framework t</w:t>
      </w:r>
      <w:r w:rsidRPr="00DF6A57">
        <w:rPr>
          <w:rFonts w:cs="Times New Roman"/>
          <w:sz w:val="22"/>
        </w:rPr>
        <w:t>ạ</w:t>
      </w:r>
      <w:r w:rsidRPr="00DF6A57">
        <w:rPr>
          <w:rFonts w:cs="Times New Roman"/>
          <w:sz w:val="22"/>
        </w:rPr>
        <w:t>i các nhóm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c</w:t>
      </w:r>
      <w:r w:rsidRPr="00DF6A57">
        <w:rPr>
          <w:rFonts w:cs="Times New Roman"/>
          <w:sz w:val="22"/>
        </w:rPr>
        <w:t>ụ</w:t>
      </w:r>
      <w:r w:rsidRPr="00DF6A57">
        <w:rPr>
          <w:rFonts w:cs="Times New Roman"/>
          <w:sz w:val="22"/>
        </w:rPr>
        <w:t xml:space="preserve"> th</w:t>
      </w:r>
      <w:r w:rsidRPr="00DF6A57">
        <w:rPr>
          <w:rFonts w:cs="Times New Roman"/>
          <w:sz w:val="22"/>
        </w:rPr>
        <w:t>ể</w:t>
      </w:r>
      <w:r w:rsidRPr="00DF6A57">
        <w:rPr>
          <w:rFonts w:cs="Times New Roman"/>
          <w:sz w:val="22"/>
        </w:rPr>
        <w:t xml:space="preserve"> như cơ quan nhà nư</w:t>
      </w:r>
      <w:r w:rsidRPr="00DF6A57">
        <w:rPr>
          <w:rFonts w:cs="Times New Roman"/>
          <w:sz w:val="22"/>
        </w:rPr>
        <w:t>ớ</w:t>
      </w:r>
      <w:r w:rsidRPr="00DF6A57">
        <w:rPr>
          <w:rFonts w:cs="Times New Roman"/>
          <w:sz w:val="22"/>
        </w:rPr>
        <w:t>c, doanh nghi</w:t>
      </w:r>
      <w:r w:rsidRPr="00DF6A57">
        <w:rPr>
          <w:rFonts w:cs="Times New Roman"/>
          <w:sz w:val="22"/>
        </w:rPr>
        <w:t>ệ</w:t>
      </w:r>
      <w:r w:rsidRPr="00DF6A57">
        <w:rPr>
          <w:rFonts w:cs="Times New Roman"/>
          <w:sz w:val="22"/>
        </w:rPr>
        <w:t>p v</w:t>
      </w:r>
      <w:r w:rsidRPr="00DF6A57">
        <w:rPr>
          <w:rFonts w:cs="Times New Roman"/>
          <w:sz w:val="22"/>
        </w:rPr>
        <w:t>ừ</w:t>
      </w:r>
      <w:r w:rsidRPr="00DF6A57">
        <w:rPr>
          <w:rFonts w:cs="Times New Roman"/>
          <w:sz w:val="22"/>
        </w:rPr>
        <w:t>a và nh</w:t>
      </w:r>
      <w:r w:rsidRPr="00DF6A57">
        <w:rPr>
          <w:rFonts w:cs="Times New Roman"/>
          <w:sz w:val="22"/>
        </w:rPr>
        <w:t>ỏ</w:t>
      </w:r>
      <w:r w:rsidRPr="00DF6A57">
        <w:rPr>
          <w:rFonts w:cs="Times New Roman"/>
          <w:sz w:val="22"/>
        </w:rPr>
        <w:t xml:space="preserve"> ho</w:t>
      </w:r>
      <w:r w:rsidRPr="00DF6A57">
        <w:rPr>
          <w:rFonts w:cs="Times New Roman"/>
          <w:sz w:val="22"/>
        </w:rPr>
        <w:t>ặ</w:t>
      </w:r>
      <w:r w:rsidRPr="00DF6A57">
        <w:rPr>
          <w:rFonts w:cs="Times New Roman"/>
          <w:sz w:val="22"/>
        </w:rPr>
        <w:t>c t</w:t>
      </w:r>
      <w:r w:rsidRPr="00DF6A57">
        <w:rPr>
          <w:rFonts w:cs="Times New Roman"/>
          <w:sz w:val="22"/>
        </w:rPr>
        <w:t>ổ</w:t>
      </w:r>
      <w:r w:rsidRPr="00DF6A57">
        <w:rPr>
          <w:rFonts w:cs="Times New Roman"/>
          <w:sz w:val="22"/>
        </w:rPr>
        <w:t xml:space="preserve"> ch</w:t>
      </w:r>
      <w:r w:rsidRPr="00DF6A57">
        <w:rPr>
          <w:rFonts w:cs="Times New Roman"/>
          <w:sz w:val="22"/>
        </w:rPr>
        <w:t>ứ</w:t>
      </w:r>
      <w:r w:rsidRPr="00DF6A57">
        <w:rPr>
          <w:rFonts w:cs="Times New Roman"/>
          <w:sz w:val="22"/>
        </w:rPr>
        <w:t>c tài chính. Vi</w:t>
      </w:r>
      <w:r w:rsidRPr="00DF6A57">
        <w:rPr>
          <w:rFonts w:cs="Times New Roman"/>
          <w:sz w:val="22"/>
        </w:rPr>
        <w:t>ệ</w:t>
      </w:r>
      <w:r w:rsidRPr="00DF6A57">
        <w:rPr>
          <w:rFonts w:cs="Times New Roman"/>
          <w:sz w:val="22"/>
        </w:rPr>
        <w:t>c so sánh hi</w:t>
      </w:r>
      <w:r w:rsidRPr="00DF6A57">
        <w:rPr>
          <w:rFonts w:cs="Times New Roman"/>
          <w:sz w:val="22"/>
        </w:rPr>
        <w:t>ệ</w:t>
      </w:r>
      <w:r w:rsidRPr="00DF6A57">
        <w:rPr>
          <w:rFonts w:cs="Times New Roman"/>
          <w:sz w:val="22"/>
        </w:rPr>
        <w:t>u qu</w:t>
      </w:r>
      <w:r w:rsidRPr="00DF6A57">
        <w:rPr>
          <w:rFonts w:cs="Times New Roman"/>
          <w:sz w:val="22"/>
        </w:rPr>
        <w:t>ả</w:t>
      </w:r>
      <w:r w:rsidRPr="00DF6A57">
        <w:rPr>
          <w:rFonts w:cs="Times New Roman"/>
          <w:sz w:val="22"/>
        </w:rPr>
        <w:t xml:space="preserve"> qu</w:t>
      </w:r>
      <w:r w:rsidRPr="00DF6A57">
        <w:rPr>
          <w:rFonts w:cs="Times New Roman"/>
          <w:sz w:val="22"/>
        </w:rPr>
        <w:t>ả</w:t>
      </w:r>
      <w:r w:rsidRPr="00DF6A57">
        <w:rPr>
          <w:rFonts w:cs="Times New Roman"/>
          <w:sz w:val="22"/>
        </w:rPr>
        <w:t>n tr</w:t>
      </w:r>
      <w:r w:rsidRPr="00DF6A57">
        <w:rPr>
          <w:rFonts w:cs="Times New Roman"/>
          <w:sz w:val="22"/>
        </w:rPr>
        <w:t>ị</w:t>
      </w:r>
      <w:r w:rsidRPr="00DF6A57">
        <w:rPr>
          <w:rFonts w:cs="Times New Roman"/>
          <w:sz w:val="22"/>
        </w:rPr>
        <w:t xml:space="preserve"> r</w:t>
      </w:r>
      <w:r w:rsidRPr="00DF6A57">
        <w:rPr>
          <w:rFonts w:cs="Times New Roman"/>
          <w:sz w:val="22"/>
        </w:rPr>
        <w:t>ủ</w:t>
      </w:r>
      <w:r w:rsidRPr="00DF6A57">
        <w:rPr>
          <w:rFonts w:cs="Times New Roman"/>
          <w:sz w:val="22"/>
        </w:rPr>
        <w:t>i ro an ninh m</w:t>
      </w:r>
      <w:r w:rsidRPr="00DF6A57">
        <w:rPr>
          <w:rFonts w:cs="Times New Roman"/>
          <w:sz w:val="22"/>
        </w:rPr>
        <w:t>ạ</w:t>
      </w:r>
      <w:r w:rsidRPr="00DF6A57">
        <w:rPr>
          <w:rFonts w:cs="Times New Roman"/>
          <w:sz w:val="22"/>
        </w:rPr>
        <w:t>ng trư</w:t>
      </w:r>
      <w:r w:rsidRPr="00DF6A57">
        <w:rPr>
          <w:rFonts w:cs="Times New Roman"/>
          <w:sz w:val="22"/>
        </w:rPr>
        <w:t>ớ</w:t>
      </w:r>
      <w:r w:rsidRPr="00DF6A57">
        <w:rPr>
          <w:rFonts w:cs="Times New Roman"/>
          <w:sz w:val="22"/>
        </w:rPr>
        <w:t>c và sau khi áp d</w:t>
      </w:r>
      <w:r w:rsidRPr="00DF6A57">
        <w:rPr>
          <w:rFonts w:cs="Times New Roman"/>
          <w:sz w:val="22"/>
        </w:rPr>
        <w:t>ụ</w:t>
      </w:r>
      <w:r w:rsidRPr="00DF6A57">
        <w:rPr>
          <w:rFonts w:cs="Times New Roman"/>
          <w:sz w:val="22"/>
        </w:rPr>
        <w:t>ng khung NIST s</w:t>
      </w:r>
      <w:r w:rsidRPr="00DF6A57">
        <w:rPr>
          <w:rFonts w:cs="Times New Roman"/>
          <w:sz w:val="22"/>
        </w:rPr>
        <w:t>ẽ</w:t>
      </w:r>
      <w:r w:rsidRPr="00DF6A57">
        <w:rPr>
          <w:rFonts w:cs="Times New Roman"/>
          <w:sz w:val="22"/>
        </w:rPr>
        <w:t xml:space="preserve"> cung c</w:t>
      </w:r>
      <w:r w:rsidRPr="00DF6A57">
        <w:rPr>
          <w:rFonts w:cs="Times New Roman"/>
          <w:sz w:val="22"/>
        </w:rPr>
        <w:t>ấ</w:t>
      </w:r>
      <w:r w:rsidRPr="00DF6A57">
        <w:rPr>
          <w:rFonts w:cs="Times New Roman"/>
          <w:sz w:val="22"/>
        </w:rPr>
        <w:t>p b</w:t>
      </w:r>
      <w:r w:rsidRPr="00DF6A57">
        <w:rPr>
          <w:rFonts w:cs="Times New Roman"/>
          <w:sz w:val="22"/>
        </w:rPr>
        <w:t>ằ</w:t>
      </w:r>
      <w:r w:rsidRPr="00DF6A57">
        <w:rPr>
          <w:rFonts w:cs="Times New Roman"/>
          <w:sz w:val="22"/>
        </w:rPr>
        <w:t>ng ch</w:t>
      </w:r>
      <w:r w:rsidRPr="00DF6A57">
        <w:rPr>
          <w:rFonts w:cs="Times New Roman"/>
          <w:sz w:val="22"/>
        </w:rPr>
        <w:t>ứ</w:t>
      </w:r>
      <w:r w:rsidRPr="00DF6A57">
        <w:rPr>
          <w:rFonts w:cs="Times New Roman"/>
          <w:sz w:val="22"/>
        </w:rPr>
        <w:t>ng th</w:t>
      </w:r>
      <w:r w:rsidRPr="00DF6A57">
        <w:rPr>
          <w:rFonts w:cs="Times New Roman"/>
          <w:sz w:val="22"/>
        </w:rPr>
        <w:t>ự</w:t>
      </w:r>
      <w:r w:rsidRPr="00DF6A57">
        <w:rPr>
          <w:rFonts w:cs="Times New Roman"/>
          <w:sz w:val="22"/>
        </w:rPr>
        <w:t>c ti</w:t>
      </w:r>
      <w:r w:rsidRPr="00DF6A57">
        <w:rPr>
          <w:rFonts w:cs="Times New Roman"/>
          <w:sz w:val="22"/>
        </w:rPr>
        <w:t>ễ</w:t>
      </w:r>
      <w:r w:rsidRPr="00DF6A57">
        <w:rPr>
          <w:rFonts w:cs="Times New Roman"/>
          <w:sz w:val="22"/>
        </w:rPr>
        <w:t>n có giá tr</w:t>
      </w:r>
      <w:r w:rsidRPr="00DF6A57">
        <w:rPr>
          <w:rFonts w:cs="Times New Roman"/>
          <w:sz w:val="22"/>
        </w:rPr>
        <w:t>ị</w:t>
      </w:r>
      <w:r w:rsidRPr="00DF6A57">
        <w:rPr>
          <w:rFonts w:cs="Times New Roman"/>
          <w:sz w:val="22"/>
        </w:rPr>
        <w:t>. Đ</w:t>
      </w:r>
      <w:r w:rsidRPr="00DF6A57">
        <w:rPr>
          <w:rFonts w:cs="Times New Roman"/>
          <w:sz w:val="22"/>
        </w:rPr>
        <w:t>ồ</w:t>
      </w:r>
      <w:r w:rsidRPr="00DF6A57">
        <w:rPr>
          <w:rFonts w:cs="Times New Roman"/>
          <w:sz w:val="22"/>
        </w:rPr>
        <w:t>ng th</w:t>
      </w:r>
      <w:r w:rsidRPr="00DF6A57">
        <w:rPr>
          <w:rFonts w:cs="Times New Roman"/>
          <w:sz w:val="22"/>
        </w:rPr>
        <w:t>ờ</w:t>
      </w:r>
      <w:r w:rsidRPr="00DF6A57">
        <w:rPr>
          <w:rFonts w:cs="Times New Roman"/>
          <w:sz w:val="22"/>
        </w:rPr>
        <w:t>i, nghiên c</w:t>
      </w:r>
      <w:r w:rsidRPr="00DF6A57">
        <w:rPr>
          <w:rFonts w:cs="Times New Roman"/>
          <w:sz w:val="22"/>
        </w:rPr>
        <w:t>ứ</w:t>
      </w:r>
      <w:r w:rsidRPr="00DF6A57">
        <w:rPr>
          <w:rFonts w:cs="Times New Roman"/>
          <w:sz w:val="22"/>
        </w:rPr>
        <w:t>u có th</w:t>
      </w:r>
      <w:r w:rsidRPr="00DF6A57">
        <w:rPr>
          <w:rFonts w:cs="Times New Roman"/>
          <w:sz w:val="22"/>
        </w:rPr>
        <w:t>ể</w:t>
      </w:r>
      <w:r w:rsidRPr="00DF6A57">
        <w:rPr>
          <w:rFonts w:cs="Times New Roman"/>
          <w:sz w:val="22"/>
        </w:rPr>
        <w:t xml:space="preserve"> m</w:t>
      </w:r>
      <w:r w:rsidRPr="00DF6A57">
        <w:rPr>
          <w:rFonts w:cs="Times New Roman"/>
          <w:sz w:val="22"/>
        </w:rPr>
        <w:t>ở</w:t>
      </w:r>
      <w:r w:rsidRPr="00DF6A57">
        <w:rPr>
          <w:rFonts w:cs="Times New Roman"/>
          <w:sz w:val="22"/>
        </w:rPr>
        <w:t xml:space="preserve"> r</w:t>
      </w:r>
      <w:r w:rsidRPr="00DF6A57">
        <w:rPr>
          <w:rFonts w:cs="Times New Roman"/>
          <w:sz w:val="22"/>
        </w:rPr>
        <w:t>ộ</w:t>
      </w:r>
      <w:r w:rsidRPr="00DF6A57">
        <w:rPr>
          <w:rFonts w:cs="Times New Roman"/>
          <w:sz w:val="22"/>
        </w:rPr>
        <w:t>ng theo hư</w:t>
      </w:r>
      <w:r w:rsidRPr="00DF6A57">
        <w:rPr>
          <w:rFonts w:cs="Times New Roman"/>
          <w:sz w:val="22"/>
        </w:rPr>
        <w:t>ớ</w:t>
      </w:r>
      <w:r w:rsidRPr="00DF6A57">
        <w:rPr>
          <w:rFonts w:cs="Times New Roman"/>
          <w:sz w:val="22"/>
        </w:rPr>
        <w:t>ng tích h</w:t>
      </w:r>
      <w:r w:rsidRPr="00DF6A57">
        <w:rPr>
          <w:rFonts w:cs="Times New Roman"/>
          <w:sz w:val="22"/>
        </w:rPr>
        <w:t>ợ</w:t>
      </w:r>
      <w:r w:rsidRPr="00DF6A57">
        <w:rPr>
          <w:rFonts w:cs="Times New Roman"/>
          <w:sz w:val="22"/>
        </w:rPr>
        <w:t>p NIST Cybersecurity Framework v</w:t>
      </w:r>
      <w:r w:rsidRPr="00DF6A57">
        <w:rPr>
          <w:rFonts w:cs="Times New Roman"/>
          <w:sz w:val="22"/>
        </w:rPr>
        <w:t>ớ</w:t>
      </w:r>
      <w:r w:rsidRPr="00DF6A57">
        <w:rPr>
          <w:rFonts w:cs="Times New Roman"/>
          <w:sz w:val="22"/>
        </w:rPr>
        <w:t>i các tiêu chu</w:t>
      </w:r>
      <w:r w:rsidRPr="00DF6A57">
        <w:rPr>
          <w:rFonts w:cs="Times New Roman"/>
          <w:sz w:val="22"/>
        </w:rPr>
        <w:t>ẩ</w:t>
      </w:r>
      <w:r w:rsidRPr="00DF6A57">
        <w:rPr>
          <w:rFonts w:cs="Times New Roman"/>
          <w:sz w:val="22"/>
        </w:rPr>
        <w:t>n qu</w:t>
      </w:r>
      <w:r w:rsidRPr="00DF6A57">
        <w:rPr>
          <w:rFonts w:cs="Times New Roman"/>
          <w:sz w:val="22"/>
        </w:rPr>
        <w:t>ố</w:t>
      </w:r>
      <w:r w:rsidRPr="00DF6A57">
        <w:rPr>
          <w:rFonts w:cs="Times New Roman"/>
          <w:sz w:val="22"/>
        </w:rPr>
        <w:t>c t</w:t>
      </w:r>
      <w:r w:rsidRPr="00DF6A57">
        <w:rPr>
          <w:rFonts w:cs="Times New Roman"/>
          <w:sz w:val="22"/>
        </w:rPr>
        <w:t>ế</w:t>
      </w:r>
      <w:r w:rsidRPr="00DF6A57">
        <w:rPr>
          <w:rFonts w:cs="Times New Roman"/>
          <w:sz w:val="22"/>
        </w:rPr>
        <w:t xml:space="preserve"> khác </w:t>
      </w:r>
      <w:r w:rsidRPr="00DF6A57">
        <w:rPr>
          <w:rFonts w:cs="Times New Roman"/>
          <w:sz w:val="22"/>
        </w:rPr>
        <w:lastRenderedPageBreak/>
        <w:t>nh</w:t>
      </w:r>
      <w:r w:rsidRPr="00DF6A57">
        <w:rPr>
          <w:rFonts w:cs="Times New Roman"/>
          <w:sz w:val="22"/>
        </w:rPr>
        <w:t>ằ</w:t>
      </w:r>
      <w:r w:rsidRPr="00DF6A57">
        <w:rPr>
          <w:rFonts w:cs="Times New Roman"/>
          <w:sz w:val="22"/>
        </w:rPr>
        <w:t>m xây d</w:t>
      </w:r>
      <w:r w:rsidRPr="00DF6A57">
        <w:rPr>
          <w:rFonts w:cs="Times New Roman"/>
          <w:sz w:val="22"/>
        </w:rPr>
        <w:t>ự</w:t>
      </w:r>
      <w:r w:rsidRPr="00DF6A57">
        <w:rPr>
          <w:rFonts w:cs="Times New Roman"/>
          <w:sz w:val="22"/>
        </w:rPr>
        <w:t>ng mô hình qu</w:t>
      </w:r>
      <w:r w:rsidRPr="00DF6A57">
        <w:rPr>
          <w:rFonts w:cs="Times New Roman"/>
          <w:sz w:val="22"/>
        </w:rPr>
        <w:t>ả</w:t>
      </w:r>
      <w:r w:rsidRPr="00DF6A57">
        <w:rPr>
          <w:rFonts w:cs="Times New Roman"/>
          <w:sz w:val="22"/>
        </w:rPr>
        <w:t xml:space="preserve">n </w:t>
      </w:r>
      <w:r w:rsidRPr="00DF6A57">
        <w:rPr>
          <w:rFonts w:cs="Times New Roman"/>
          <w:sz w:val="22"/>
        </w:rPr>
        <w:t>tr</w:t>
      </w:r>
      <w:r w:rsidRPr="00DF6A57">
        <w:rPr>
          <w:rFonts w:cs="Times New Roman"/>
          <w:sz w:val="22"/>
        </w:rPr>
        <w:t>ị</w:t>
      </w:r>
      <w:r w:rsidRPr="00DF6A57">
        <w:rPr>
          <w:rFonts w:cs="Times New Roman"/>
          <w:sz w:val="22"/>
        </w:rPr>
        <w:t xml:space="preserve"> an ninh m</w:t>
      </w:r>
      <w:r w:rsidRPr="00DF6A57">
        <w:rPr>
          <w:rFonts w:cs="Times New Roman"/>
          <w:sz w:val="22"/>
        </w:rPr>
        <w:t>ạ</w:t>
      </w:r>
      <w:r w:rsidRPr="00DF6A57">
        <w:rPr>
          <w:rFonts w:cs="Times New Roman"/>
          <w:sz w:val="22"/>
        </w:rPr>
        <w:t>ng phù h</w:t>
      </w:r>
      <w:r w:rsidRPr="00DF6A57">
        <w:rPr>
          <w:rFonts w:cs="Times New Roman"/>
          <w:sz w:val="22"/>
        </w:rPr>
        <w:t>ợ</w:t>
      </w:r>
      <w:r w:rsidRPr="00DF6A57">
        <w:rPr>
          <w:rFonts w:cs="Times New Roman"/>
          <w:sz w:val="22"/>
        </w:rPr>
        <w:t>p hơn v</w:t>
      </w:r>
      <w:r w:rsidRPr="00DF6A57">
        <w:rPr>
          <w:rFonts w:cs="Times New Roman"/>
          <w:sz w:val="22"/>
        </w:rPr>
        <w:t>ớ</w:t>
      </w:r>
      <w:r w:rsidRPr="00DF6A57">
        <w:rPr>
          <w:rFonts w:cs="Times New Roman"/>
          <w:sz w:val="22"/>
        </w:rPr>
        <w:t>i đi</w:t>
      </w:r>
      <w:r w:rsidRPr="00DF6A57">
        <w:rPr>
          <w:rFonts w:cs="Times New Roman"/>
          <w:sz w:val="22"/>
        </w:rPr>
        <w:t>ề</w:t>
      </w:r>
      <w:r w:rsidRPr="00DF6A57">
        <w:rPr>
          <w:rFonts w:cs="Times New Roman"/>
          <w:sz w:val="22"/>
        </w:rPr>
        <w:t>u ki</w:t>
      </w:r>
      <w:r w:rsidRPr="00DF6A57">
        <w:rPr>
          <w:rFonts w:cs="Times New Roman"/>
          <w:sz w:val="22"/>
        </w:rPr>
        <w:t>ệ</w:t>
      </w:r>
      <w:r w:rsidRPr="00DF6A57">
        <w:rPr>
          <w:rFonts w:cs="Times New Roman"/>
          <w:sz w:val="22"/>
        </w:rPr>
        <w:t>n và yêu c</w:t>
      </w:r>
      <w:r w:rsidRPr="00DF6A57">
        <w:rPr>
          <w:rFonts w:cs="Times New Roman"/>
          <w:sz w:val="22"/>
        </w:rPr>
        <w:t>ầ</w:t>
      </w:r>
      <w:r w:rsidRPr="00DF6A57">
        <w:rPr>
          <w:rFonts w:cs="Times New Roman"/>
          <w:sz w:val="22"/>
        </w:rPr>
        <w:t>u phát tri</w:t>
      </w:r>
      <w:r w:rsidRPr="00DF6A57">
        <w:rPr>
          <w:rFonts w:cs="Times New Roman"/>
          <w:sz w:val="22"/>
        </w:rPr>
        <w:t>ể</w:t>
      </w:r>
      <w:r w:rsidRPr="00DF6A57">
        <w:rPr>
          <w:rFonts w:cs="Times New Roman"/>
          <w:sz w:val="22"/>
        </w:rPr>
        <w:t>n t</w:t>
      </w:r>
      <w:r w:rsidRPr="00DF6A57">
        <w:rPr>
          <w:rFonts w:cs="Times New Roman"/>
          <w:sz w:val="22"/>
        </w:rPr>
        <w:t>ạ</w:t>
      </w:r>
      <w:r w:rsidRPr="00DF6A57">
        <w:rPr>
          <w:rFonts w:cs="Times New Roman"/>
          <w:sz w:val="22"/>
        </w:rPr>
        <w:t>i Vi</w:t>
      </w:r>
      <w:r w:rsidRPr="00DF6A57">
        <w:rPr>
          <w:rFonts w:cs="Times New Roman"/>
          <w:sz w:val="22"/>
        </w:rPr>
        <w:t>ệ</w:t>
      </w:r>
      <w:r w:rsidRPr="00DF6A57">
        <w:rPr>
          <w:rFonts w:cs="Times New Roman"/>
          <w:sz w:val="22"/>
        </w:rPr>
        <w:t>t Nam.</w:t>
      </w:r>
    </w:p>
    <w:p w14:paraId="6AD1BC11" w14:textId="77777777" w:rsidR="00634492" w:rsidRPr="00DF6A57" w:rsidRDefault="00634492" w:rsidP="00634492">
      <w:pPr>
        <w:jc w:val="both"/>
        <w:rPr>
          <w:rFonts w:cs="Times New Roman"/>
          <w:sz w:val="22"/>
        </w:rPr>
      </w:pPr>
      <w:r w:rsidRPr="00DF6A57">
        <w:rPr>
          <w:rFonts w:cs="Times New Roman"/>
          <w:sz w:val="22"/>
        </w:rPr>
        <w:t xml:space="preserve">Tổng thể, nghiên cứu góp phần củng cố cơ sở khoa học cho việc tiếp cận quản trị rủi ro an ninh mạng theo khung an ninh mạng NIST trong điều kiện thực tiễn của các tổ chức ở Việt Nam. Các kết quả đạt được cho thấy việc vận dụng khung NIST theo hướng linh hoạt và phù hợp với nguồn lực tổ chức có ý nghĩa quan trọng trong nâng cao hiệu quả quản trị rủi ro an ninh </w:t>
      </w:r>
      <w:r w:rsidRPr="00DF6A57">
        <w:rPr>
          <w:rFonts w:cs="Times New Roman"/>
          <w:sz w:val="22"/>
        </w:rPr>
        <w:t>mạng và bảo đảm an toàn thông tin trong môi trường số. Những luận điểm và mô hình được đề xuất trong nghiên cứu có thể được xem là cơ sở tham khảo cho hoạt động nghiên cứu tiếp theo cũng như cho quá trình xây dựng và hoàn thiện công tác quản trị an ninh mạng tại các tổ chức trong bối cảnh chuyển đổi số hiện nay.</w:t>
      </w:r>
    </w:p>
    <w:p w14:paraId="4CB4FF6E" w14:textId="77777777" w:rsidR="00634492" w:rsidRPr="00DF6A57" w:rsidRDefault="00634492" w:rsidP="00934692">
      <w:pPr>
        <w:jc w:val="both"/>
        <w:rPr>
          <w:rFonts w:cs="Times New Roman"/>
          <w:sz w:val="22"/>
        </w:rPr>
      </w:pPr>
    </w:p>
    <w:p w14:paraId="49BADF22" w14:textId="77777777" w:rsidR="00C96B2F" w:rsidRPr="00DF6A57" w:rsidRDefault="00C96B2F">
      <w:pPr>
        <w:rPr>
          <w:rFonts w:cs="Times New Roman"/>
          <w:sz w:val="22"/>
        </w:rPr>
        <w:sectPr w:rsidR="00C96B2F" w:rsidRPr="00DF6A57" w:rsidSect="005444E5">
          <w:type w:val="continuous"/>
          <w:pgSz w:w="11906" w:h="16838" w:code="9"/>
          <w:pgMar w:top="1134" w:right="1134" w:bottom="1134" w:left="1418" w:header="720" w:footer="720" w:gutter="0"/>
          <w:cols w:num="2" w:space="720"/>
          <w:docGrid w:linePitch="360"/>
        </w:sectPr>
      </w:pPr>
    </w:p>
    <w:p w14:paraId="213D8595" w14:textId="77777777" w:rsidR="00EA564C" w:rsidRPr="00DF6A57" w:rsidRDefault="00EA564C">
      <w:pPr>
        <w:rPr>
          <w:rFonts w:cs="Times New Roman"/>
          <w:sz w:val="22"/>
        </w:rPr>
      </w:pPr>
    </w:p>
    <w:p w14:paraId="210EFF3C" w14:textId="77777777" w:rsidR="00C96B2F" w:rsidRPr="00DF6A57" w:rsidRDefault="00C96B2F" w:rsidP="00F93B9C">
      <w:pPr>
        <w:pStyle w:val="Heading1"/>
        <w:rPr>
          <w:rFonts w:cs="Times New Roman"/>
          <w:sz w:val="22"/>
          <w:szCs w:val="22"/>
        </w:rPr>
        <w:sectPr w:rsidR="00C96B2F" w:rsidRPr="00DF6A57" w:rsidSect="00C96B2F">
          <w:type w:val="continuous"/>
          <w:pgSz w:w="11906" w:h="16838" w:code="9"/>
          <w:pgMar w:top="1440" w:right="1800" w:bottom="1440" w:left="1800" w:header="720" w:footer="720" w:gutter="0"/>
          <w:cols w:space="720"/>
          <w:docGrid w:linePitch="360"/>
        </w:sectPr>
      </w:pPr>
    </w:p>
    <w:p w14:paraId="503A753A" w14:textId="77777777" w:rsidR="00EA564C" w:rsidRPr="00DF6A57" w:rsidRDefault="00E05006" w:rsidP="00F93B9C">
      <w:pPr>
        <w:pStyle w:val="Heading1"/>
        <w:rPr>
          <w:rFonts w:cs="Times New Roman"/>
          <w:sz w:val="22"/>
          <w:szCs w:val="22"/>
        </w:rPr>
      </w:pPr>
      <w:r w:rsidRPr="00DF6A57">
        <w:rPr>
          <w:rFonts w:cs="Times New Roman"/>
          <w:sz w:val="22"/>
          <w:szCs w:val="22"/>
        </w:rPr>
        <w:t>TÀI LI</w:t>
      </w:r>
      <w:r w:rsidRPr="00DF6A57">
        <w:rPr>
          <w:rFonts w:cs="Times New Roman"/>
          <w:sz w:val="22"/>
          <w:szCs w:val="22"/>
        </w:rPr>
        <w:t>Ệ</w:t>
      </w:r>
      <w:r w:rsidRPr="00DF6A57">
        <w:rPr>
          <w:rFonts w:cs="Times New Roman"/>
          <w:sz w:val="22"/>
          <w:szCs w:val="22"/>
        </w:rPr>
        <w:t>U THAM KH</w:t>
      </w:r>
      <w:r w:rsidRPr="00DF6A57">
        <w:rPr>
          <w:rFonts w:cs="Times New Roman"/>
          <w:sz w:val="22"/>
          <w:szCs w:val="22"/>
        </w:rPr>
        <w:t>Ả</w:t>
      </w:r>
      <w:r w:rsidRPr="00DF6A57">
        <w:rPr>
          <w:rFonts w:cs="Times New Roman"/>
          <w:sz w:val="22"/>
          <w:szCs w:val="22"/>
        </w:rPr>
        <w:t>O</w:t>
      </w:r>
    </w:p>
    <w:p w14:paraId="2EA98BAD" w14:textId="1FA36910" w:rsidR="00C23653" w:rsidRPr="00C545D7" w:rsidRDefault="00C23653" w:rsidP="00C23653">
      <w:pPr>
        <w:jc w:val="both"/>
        <w:rPr>
          <w:sz w:val="22"/>
        </w:rPr>
      </w:pPr>
      <w:r w:rsidRPr="004170D5">
        <w:rPr>
          <w:sz w:val="22"/>
        </w:rPr>
        <w:t xml:space="preserve">1. </w:t>
      </w:r>
      <w:r w:rsidRPr="00C545D7">
        <w:rPr>
          <w:sz w:val="22"/>
        </w:rPr>
        <w:t xml:space="preserve">Trần Văn Diễn. Rủi ro và thách thức an ninh mạng trong lĩnh vực ngân hàng tại Việt Nam, </w:t>
      </w:r>
      <w:r w:rsidRPr="00C545D7">
        <w:rPr>
          <w:i/>
          <w:iCs/>
          <w:sz w:val="22"/>
        </w:rPr>
        <w:t>Tạp chí Khoa học Đại học Mở Thành phố Hồ Chí Minh – Kinh tế và Quản trị Kinh doanh</w:t>
      </w:r>
      <w:r w:rsidRPr="00C545D7">
        <w:rPr>
          <w:sz w:val="22"/>
        </w:rPr>
        <w:t>, 2021, 16(2), 30–44.</w:t>
      </w:r>
    </w:p>
    <w:p w14:paraId="39604995" w14:textId="180EBB28" w:rsidR="00C23653" w:rsidRPr="00C545D7" w:rsidRDefault="00C23653" w:rsidP="00C23653">
      <w:pPr>
        <w:jc w:val="both"/>
        <w:rPr>
          <w:sz w:val="22"/>
        </w:rPr>
      </w:pPr>
      <w:r w:rsidRPr="00C545D7">
        <w:rPr>
          <w:sz w:val="22"/>
        </w:rPr>
        <w:t xml:space="preserve">2. Nguyễn Ngọc Điệp. </w:t>
      </w:r>
      <w:r w:rsidRPr="00C545D7">
        <w:rPr>
          <w:i/>
          <w:iCs/>
          <w:sz w:val="22"/>
        </w:rPr>
        <w:t>Quản lý an toàn thông tin</w:t>
      </w:r>
      <w:r w:rsidRPr="00C545D7">
        <w:rPr>
          <w:sz w:val="22"/>
        </w:rPr>
        <w:t>, Nhà xuất bản Lao động, Hà Nội, 2022.</w:t>
      </w:r>
    </w:p>
    <w:p w14:paraId="3DF3BBE3" w14:textId="158BC69C" w:rsidR="00C23653" w:rsidRPr="00C545D7" w:rsidRDefault="00C23653" w:rsidP="00C23653">
      <w:pPr>
        <w:jc w:val="both"/>
        <w:rPr>
          <w:sz w:val="22"/>
        </w:rPr>
      </w:pPr>
      <w:r w:rsidRPr="00C545D7">
        <w:rPr>
          <w:sz w:val="22"/>
        </w:rPr>
        <w:t xml:space="preserve">3. Huỳnh Trọng Thưa. Khung giám sát và phản ứng sự cố an ninh tự động: Thực tiễn tốt cho các doanh nghiệp vừa và nhỏ, </w:t>
      </w:r>
      <w:r w:rsidRPr="00C545D7">
        <w:rPr>
          <w:i/>
          <w:iCs/>
          <w:sz w:val="22"/>
        </w:rPr>
        <w:t>Tạp chí Khoa học Trường Đại học Sư phạm Thành phố Hồ Chí Minh</w:t>
      </w:r>
      <w:r w:rsidRPr="00C545D7">
        <w:rPr>
          <w:sz w:val="22"/>
        </w:rPr>
        <w:t>, 2025, 22(1), 27–38.</w:t>
      </w:r>
    </w:p>
    <w:p w14:paraId="4A7BB660" w14:textId="14834D26" w:rsidR="00C23653" w:rsidRPr="00C545D7" w:rsidRDefault="00C23653" w:rsidP="00C23653">
      <w:pPr>
        <w:jc w:val="both"/>
        <w:rPr>
          <w:sz w:val="22"/>
        </w:rPr>
      </w:pPr>
      <w:r w:rsidRPr="00C545D7">
        <w:rPr>
          <w:sz w:val="22"/>
        </w:rPr>
        <w:t xml:space="preserve">4. Khoa Công nghệ Thông tin, Trường Đại học Sư phạm Kỹ thuật Hưng Yên. </w:t>
      </w:r>
      <w:r w:rsidRPr="00C545D7">
        <w:rPr>
          <w:i/>
          <w:iCs/>
          <w:sz w:val="22"/>
        </w:rPr>
        <w:t>Bảo mật máy tính và mạng</w:t>
      </w:r>
      <w:r w:rsidRPr="00C545D7">
        <w:rPr>
          <w:sz w:val="22"/>
        </w:rPr>
        <w:t>, Trường Đại học Sư phạm Kỹ thuật Hưng Yên, Hưng Yên, 2013.</w:t>
      </w:r>
    </w:p>
    <w:p w14:paraId="5DC4BAFB" w14:textId="2B65B2B9" w:rsidR="001B512B" w:rsidRPr="004170D5" w:rsidRDefault="001B512B" w:rsidP="00DF6A57">
      <w:pPr>
        <w:pStyle w:val="Heading1"/>
        <w:rPr>
          <w:rFonts w:cs="Times New Roman"/>
          <w:sz w:val="22"/>
          <w:szCs w:val="22"/>
        </w:rPr>
      </w:pPr>
      <w:r w:rsidRPr="004170D5">
        <w:rPr>
          <w:rFonts w:cs="Times New Roman"/>
          <w:sz w:val="22"/>
          <w:szCs w:val="22"/>
        </w:rPr>
        <w:t>TÀI LI</w:t>
      </w:r>
      <w:r w:rsidRPr="004170D5">
        <w:rPr>
          <w:sz w:val="22"/>
          <w:szCs w:val="22"/>
        </w:rPr>
        <w:t>ỆU TIẾNG ANH</w:t>
      </w:r>
    </w:p>
    <w:p w14:paraId="1D648EA4" w14:textId="66C46743" w:rsidR="004170D5" w:rsidRPr="00C545D7" w:rsidRDefault="004170D5" w:rsidP="004170D5">
      <w:pPr>
        <w:jc w:val="both"/>
        <w:rPr>
          <w:sz w:val="22"/>
        </w:rPr>
      </w:pPr>
      <w:r w:rsidRPr="00C545D7">
        <w:rPr>
          <w:sz w:val="22"/>
        </w:rPr>
        <w:t xml:space="preserve">1. National Institute of Standards and Technology. </w:t>
      </w:r>
      <w:r w:rsidRPr="00C545D7">
        <w:rPr>
          <w:i/>
          <w:iCs/>
          <w:sz w:val="22"/>
        </w:rPr>
        <w:t>The NIST Cybersecurity Framework (CSF) 2.0</w:t>
      </w:r>
      <w:r w:rsidRPr="00C545D7">
        <w:rPr>
          <w:sz w:val="22"/>
        </w:rPr>
        <w:t>, National Institute of Standards and Technology, 2024.</w:t>
      </w:r>
    </w:p>
    <w:p w14:paraId="35C0FE06" w14:textId="400D019F" w:rsidR="004170D5" w:rsidRPr="00C545D7" w:rsidRDefault="004170D5" w:rsidP="004170D5">
      <w:pPr>
        <w:jc w:val="both"/>
        <w:rPr>
          <w:sz w:val="22"/>
        </w:rPr>
      </w:pPr>
      <w:r w:rsidRPr="00C545D7">
        <w:rPr>
          <w:sz w:val="22"/>
        </w:rPr>
        <w:t xml:space="preserve">2. J. L. Salas-Riega, Y. Riega-Virú, M. Ninaquispe-Soto, J. M. Salas-Riega. Cybersecurity and the NIST Framework: A systematic review of its implementation and effectiveness against cyber threats, </w:t>
      </w:r>
      <w:r w:rsidRPr="00C545D7">
        <w:rPr>
          <w:i/>
          <w:iCs/>
          <w:sz w:val="22"/>
        </w:rPr>
        <w:t>International Journal of Advanced Computer Science and Applications</w:t>
      </w:r>
      <w:r w:rsidRPr="00C545D7">
        <w:rPr>
          <w:sz w:val="22"/>
        </w:rPr>
        <w:t>, 2025.</w:t>
      </w:r>
    </w:p>
    <w:p w14:paraId="47DDFADB" w14:textId="25319C80" w:rsidR="004170D5" w:rsidRPr="00C545D7" w:rsidRDefault="004170D5" w:rsidP="004170D5">
      <w:pPr>
        <w:jc w:val="both"/>
        <w:rPr>
          <w:sz w:val="22"/>
        </w:rPr>
      </w:pPr>
      <w:r w:rsidRPr="00C545D7">
        <w:rPr>
          <w:sz w:val="22"/>
        </w:rPr>
        <w:t xml:space="preserve">3. L. A. Gordon, M. P. Loeb. Integrating cost–benefit analysis into the NIST Cybersecurity Framework, </w:t>
      </w:r>
      <w:r w:rsidRPr="00C545D7">
        <w:rPr>
          <w:i/>
          <w:iCs/>
          <w:sz w:val="22"/>
        </w:rPr>
        <w:t>Journal of Cybersecurity</w:t>
      </w:r>
      <w:r w:rsidRPr="00C545D7">
        <w:rPr>
          <w:sz w:val="22"/>
        </w:rPr>
        <w:t>, 2020.</w:t>
      </w:r>
    </w:p>
    <w:p w14:paraId="29ED72C2" w14:textId="1F5C3F82" w:rsidR="004170D5" w:rsidRPr="00C545D7" w:rsidRDefault="004170D5" w:rsidP="004170D5">
      <w:pPr>
        <w:jc w:val="both"/>
        <w:rPr>
          <w:sz w:val="22"/>
        </w:rPr>
      </w:pPr>
      <w:r w:rsidRPr="00C545D7">
        <w:rPr>
          <w:sz w:val="22"/>
        </w:rPr>
        <w:t xml:space="preserve">4. F. Casaril, L. Galletta. Developing security metrics for space systems considering the NIST Cybersecurity Framework 2.0 and NIS2, </w:t>
      </w:r>
      <w:r w:rsidRPr="00C545D7">
        <w:rPr>
          <w:i/>
          <w:iCs/>
          <w:sz w:val="22"/>
        </w:rPr>
        <w:t>International Journal of Critical Infrastructure Protection</w:t>
      </w:r>
      <w:r w:rsidRPr="00C545D7">
        <w:rPr>
          <w:sz w:val="22"/>
        </w:rPr>
        <w:t>, 2025.</w:t>
      </w:r>
    </w:p>
    <w:p w14:paraId="15585618" w14:textId="23E433CF" w:rsidR="004170D5" w:rsidRPr="00C545D7" w:rsidRDefault="004170D5" w:rsidP="004170D5">
      <w:pPr>
        <w:jc w:val="both"/>
        <w:rPr>
          <w:sz w:val="22"/>
        </w:rPr>
      </w:pPr>
      <w:r w:rsidRPr="00C545D7">
        <w:rPr>
          <w:sz w:val="22"/>
        </w:rPr>
        <w:t xml:space="preserve">5.Cybersecurity and risk management framework and investment cost analysis, </w:t>
      </w:r>
      <w:r w:rsidRPr="00C545D7">
        <w:rPr>
          <w:i/>
          <w:iCs/>
          <w:sz w:val="22"/>
        </w:rPr>
        <w:t>Business Horizons</w:t>
      </w:r>
      <w:r w:rsidRPr="00C545D7">
        <w:rPr>
          <w:sz w:val="22"/>
        </w:rPr>
        <w:t>, 2021, 64(5), 659–671.</w:t>
      </w:r>
    </w:p>
    <w:p w14:paraId="78EB937C" w14:textId="563E7F35" w:rsidR="004170D5" w:rsidRPr="00C545D7" w:rsidRDefault="004170D5" w:rsidP="004170D5">
      <w:pPr>
        <w:jc w:val="both"/>
        <w:rPr>
          <w:sz w:val="22"/>
        </w:rPr>
      </w:pPr>
      <w:r w:rsidRPr="00C545D7">
        <w:rPr>
          <w:sz w:val="22"/>
        </w:rPr>
        <w:t xml:space="preserve">6. A. S. Julianto, I. R. Hikmah, R. N. Yasa. Cyber-risk management using NIST Cybersecurity Framework (CSF) and COBIT 2019: A case study on public sector implementation, </w:t>
      </w:r>
      <w:r w:rsidRPr="00C545D7">
        <w:rPr>
          <w:i/>
          <w:iCs/>
          <w:sz w:val="22"/>
        </w:rPr>
        <w:t>Info Kripto Journal</w:t>
      </w:r>
      <w:r w:rsidRPr="00C545D7">
        <w:rPr>
          <w:sz w:val="22"/>
        </w:rPr>
        <w:t>, 2025.</w:t>
      </w:r>
    </w:p>
    <w:p w14:paraId="0085E1CE" w14:textId="04AE522B" w:rsidR="004170D5" w:rsidRPr="00C545D7" w:rsidRDefault="004170D5" w:rsidP="004170D5">
      <w:pPr>
        <w:jc w:val="both"/>
        <w:rPr>
          <w:sz w:val="22"/>
        </w:rPr>
      </w:pPr>
      <w:r w:rsidRPr="00C545D7">
        <w:rPr>
          <w:sz w:val="22"/>
        </w:rPr>
        <w:lastRenderedPageBreak/>
        <w:t xml:space="preserve">7.D. M. Rofi’ah. NIST Cybersecurity Framework in the lens of internal auditors: Organizational culture and effectiveness, </w:t>
      </w:r>
      <w:r w:rsidRPr="00C545D7">
        <w:rPr>
          <w:i/>
          <w:iCs/>
          <w:sz w:val="22"/>
        </w:rPr>
        <w:t>Indonesian Interdisciplinary Journal of Sharia Economics</w:t>
      </w:r>
      <w:r w:rsidRPr="00C545D7">
        <w:rPr>
          <w:sz w:val="22"/>
        </w:rPr>
        <w:t>, 2025.</w:t>
      </w:r>
    </w:p>
    <w:p w14:paraId="07AA10A8" w14:textId="3F6A4DA5" w:rsidR="00EA564C" w:rsidRPr="00C545D7" w:rsidRDefault="00EA564C" w:rsidP="004170D5">
      <w:pPr>
        <w:jc w:val="both"/>
        <w:rPr>
          <w:sz w:val="22"/>
        </w:rPr>
      </w:pPr>
    </w:p>
    <w:sectPr w:rsidR="00EA564C" w:rsidRPr="00C545D7" w:rsidSect="00AC058E">
      <w:type w:val="continuous"/>
      <w:pgSz w:w="11906" w:h="16838" w:code="9"/>
      <w:pgMar w:top="1134" w:right="1134" w:bottom="1134"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BD985" w14:textId="77777777" w:rsidR="00E05006" w:rsidRDefault="00E05006" w:rsidP="000E65B6">
      <w:pPr>
        <w:spacing w:before="0" w:after="0" w:line="240" w:lineRule="auto"/>
      </w:pPr>
      <w:r>
        <w:separator/>
      </w:r>
    </w:p>
  </w:endnote>
  <w:endnote w:type="continuationSeparator" w:id="0">
    <w:p w14:paraId="1D867D12" w14:textId="77777777" w:rsidR="00E05006" w:rsidRDefault="00E05006" w:rsidP="000E65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796601473"/>
      <w:docPartObj>
        <w:docPartGallery w:val="Page Numbers (Bottom of Page)"/>
        <w:docPartUnique/>
      </w:docPartObj>
    </w:sdtPr>
    <w:sdtEndPr>
      <w:rPr>
        <w:noProof/>
      </w:rPr>
    </w:sdtEndPr>
    <w:sdtContent>
      <w:p w14:paraId="2E97FE55" w14:textId="14A59297" w:rsidR="00514DD9" w:rsidRPr="00514DD9" w:rsidRDefault="00514DD9" w:rsidP="00514DD9">
        <w:pPr>
          <w:pStyle w:val="Footer"/>
          <w:jc w:val="right"/>
          <w:rPr>
            <w:sz w:val="22"/>
          </w:rPr>
        </w:pPr>
        <w:r w:rsidRPr="00514DD9">
          <w:rPr>
            <w:sz w:val="22"/>
          </w:rPr>
          <w:fldChar w:fldCharType="begin"/>
        </w:r>
        <w:r w:rsidRPr="00514DD9">
          <w:rPr>
            <w:sz w:val="22"/>
          </w:rPr>
          <w:instrText xml:space="preserve"> PAGE   \* MERGEFORMAT </w:instrText>
        </w:r>
        <w:r w:rsidRPr="00514DD9">
          <w:rPr>
            <w:sz w:val="22"/>
          </w:rPr>
          <w:fldChar w:fldCharType="separate"/>
        </w:r>
        <w:r w:rsidRPr="00514DD9">
          <w:rPr>
            <w:noProof/>
            <w:sz w:val="22"/>
          </w:rPr>
          <w:t>2</w:t>
        </w:r>
        <w:r w:rsidRPr="00514DD9">
          <w:rPr>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D3A45" w14:textId="77777777" w:rsidR="00E05006" w:rsidRDefault="00E05006" w:rsidP="000E65B6">
      <w:pPr>
        <w:spacing w:before="0" w:after="0" w:line="240" w:lineRule="auto"/>
      </w:pPr>
      <w:r>
        <w:separator/>
      </w:r>
    </w:p>
  </w:footnote>
  <w:footnote w:type="continuationSeparator" w:id="0">
    <w:p w14:paraId="36C7F058" w14:textId="77777777" w:rsidR="00E05006" w:rsidRDefault="00E05006" w:rsidP="000E65B6">
      <w:pPr>
        <w:spacing w:before="0" w:after="0" w:line="240" w:lineRule="auto"/>
      </w:pPr>
      <w:r>
        <w:continuationSeparator/>
      </w:r>
    </w:p>
  </w:footnote>
  <w:footnote w:id="1">
    <w:p w14:paraId="2AB4EA8E" w14:textId="55F85F33" w:rsidR="000E65B6" w:rsidRPr="000E65B6" w:rsidRDefault="000E65B6">
      <w:pPr>
        <w:pStyle w:val="FootnoteText"/>
        <w:rPr>
          <w:i/>
          <w:iCs/>
        </w:rPr>
      </w:pPr>
      <w:r>
        <w:rPr>
          <w:rStyle w:val="FootnoteReference"/>
        </w:rPr>
        <w:footnoteRef/>
      </w:r>
      <w:r>
        <w:t xml:space="preserve"> </w:t>
      </w:r>
      <w:r w:rsidRPr="000E65B6">
        <w:rPr>
          <w:i/>
          <w:iCs/>
        </w:rPr>
        <w:t>Stine, A. B., Lastname2, C. D., &amp; Lastname3, E. F. (2018). Title of the article. Journal Name, Volume(Issue), pages.</w:t>
      </w:r>
    </w:p>
  </w:footnote>
  <w:footnote w:id="2">
    <w:p w14:paraId="690BBAB0" w14:textId="76B842E7" w:rsidR="000D4054" w:rsidRPr="000D4054" w:rsidRDefault="000D4054">
      <w:pPr>
        <w:pStyle w:val="FootnoteText"/>
        <w:rPr>
          <w:i/>
          <w:iCs/>
        </w:rPr>
      </w:pPr>
      <w:r>
        <w:rPr>
          <w:rStyle w:val="FootnoteReference"/>
        </w:rPr>
        <w:footnoteRef/>
      </w:r>
      <w:r>
        <w:t xml:space="preserve"> </w:t>
      </w:r>
      <w:r w:rsidRPr="000D4054">
        <w:rPr>
          <w:i/>
          <w:iCs/>
        </w:rPr>
        <w:t>Barrett, A. A., &amp; Cloud, B. B. (2020). Cloud adoption in business firms: Patterns and performance outcomes. Journal of Cloud Business Studies, 15(2), 45–63.</w:t>
      </w:r>
    </w:p>
  </w:footnote>
  <w:footnote w:id="3">
    <w:p w14:paraId="0701A64B" w14:textId="55A2FD69" w:rsidR="00CA09BB" w:rsidRPr="00CA09BB" w:rsidRDefault="00CA09BB">
      <w:pPr>
        <w:pStyle w:val="FootnoteText"/>
        <w:rPr>
          <w:i/>
          <w:iCs/>
        </w:rPr>
      </w:pPr>
      <w:r w:rsidRPr="00CA09BB">
        <w:rPr>
          <w:rStyle w:val="FootnoteReference"/>
          <w:i/>
          <w:iCs/>
        </w:rPr>
        <w:footnoteRef/>
      </w:r>
      <w:r w:rsidRPr="00CA09BB">
        <w:rPr>
          <w:i/>
          <w:iCs/>
        </w:rPr>
        <w:t xml:space="preserve"> Pfleeger, S. L., Johnson, A., &amp; Smith, B. (2019). Frameworks for evaluating software security education. Journal of Cybersecurity Education, 6(2), 112–130.</w:t>
      </w:r>
    </w:p>
  </w:footnote>
  <w:footnote w:id="4">
    <w:p w14:paraId="04BB8523" w14:textId="77777777" w:rsidR="0040370C" w:rsidRPr="0040370C" w:rsidRDefault="0040370C" w:rsidP="0040370C">
      <w:pPr>
        <w:rPr>
          <w:rFonts w:cs="Times New Roman"/>
          <w:i/>
          <w:iCs/>
          <w:sz w:val="22"/>
        </w:rPr>
      </w:pPr>
      <w:r>
        <w:rPr>
          <w:rStyle w:val="FootnoteReference"/>
        </w:rPr>
        <w:footnoteRef/>
      </w:r>
      <w:r>
        <w:t xml:space="preserve"> </w:t>
      </w:r>
      <w:r w:rsidRPr="0040370C">
        <w:rPr>
          <w:rFonts w:cs="Times New Roman"/>
          <w:i/>
          <w:iCs/>
          <w:sz w:val="22"/>
        </w:rPr>
        <w:t>Trần Văn Diễn. (2021). Rủi ro và thách thức an ninh mạng trong lĩnh vực ngân hàng tại Việt Nam. Tạp chí Khoa học Đại học Mở Thành phố Hồ Chí Minh – Kinh tế và Quản trị Kinh doanh, 16(2), 30–44.</w:t>
      </w:r>
    </w:p>
    <w:p w14:paraId="0F56998E" w14:textId="28EF363B" w:rsidR="0040370C" w:rsidRDefault="0040370C">
      <w:pPr>
        <w:pStyle w:val="FootnoteText"/>
      </w:pPr>
    </w:p>
  </w:footnote>
  <w:footnote w:id="5">
    <w:p w14:paraId="2444CB0C" w14:textId="77777777" w:rsidR="00CA09BB" w:rsidRPr="00DF6A57" w:rsidRDefault="00CA09BB" w:rsidP="00CA09BB">
      <w:pPr>
        <w:rPr>
          <w:rFonts w:cs="Times New Roman"/>
          <w:sz w:val="22"/>
        </w:rPr>
      </w:pPr>
      <w:r>
        <w:rPr>
          <w:rStyle w:val="FootnoteReference"/>
        </w:rPr>
        <w:footnoteRef/>
      </w:r>
      <w:r>
        <w:t xml:space="preserve"> </w:t>
      </w:r>
      <w:r w:rsidRPr="00CA09BB">
        <w:rPr>
          <w:rFonts w:cs="Times New Roman"/>
          <w:i/>
          <w:iCs/>
          <w:sz w:val="22"/>
        </w:rPr>
        <w:t>Nguyễn Ngọc Điệp. (2022). Quản lý an toàn thông tin. Hà Nội: Nhà xuất bản Lao động.</w:t>
      </w:r>
    </w:p>
    <w:p w14:paraId="6FCB56A2" w14:textId="7E2E5F5A" w:rsidR="00CA09BB" w:rsidRDefault="00CA09BB">
      <w:pPr>
        <w:pStyle w:val="FootnoteText"/>
      </w:pPr>
    </w:p>
  </w:footnote>
  <w:footnote w:id="6">
    <w:p w14:paraId="7C8C8F05" w14:textId="77777777" w:rsidR="00CA09BB" w:rsidRPr="00CA09BB" w:rsidRDefault="00CA09BB" w:rsidP="00CA09BB">
      <w:pPr>
        <w:pStyle w:val="FootnoteText"/>
        <w:rPr>
          <w:i/>
          <w:iCs/>
        </w:rPr>
      </w:pPr>
      <w:r>
        <w:rPr>
          <w:rStyle w:val="FootnoteReference"/>
        </w:rPr>
        <w:footnoteRef/>
      </w:r>
      <w:r>
        <w:t xml:space="preserve"> </w:t>
      </w:r>
      <w:r w:rsidRPr="00CA09BB">
        <w:rPr>
          <w:i/>
          <w:iCs/>
        </w:rPr>
        <w:t>Ngô Văn Tháp. (2025). Bài tập kiểm tra giữa kỳ nhóm 09. Trường/đơn vị đào tạo.</w:t>
      </w:r>
    </w:p>
    <w:p w14:paraId="67C0CE2D" w14:textId="3757A84E" w:rsidR="00CA09BB" w:rsidRDefault="00CA09B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6634"/>
    <w:rsid w:val="000D4054"/>
    <w:rsid w:val="000E65B6"/>
    <w:rsid w:val="0015074B"/>
    <w:rsid w:val="001A2985"/>
    <w:rsid w:val="001B512B"/>
    <w:rsid w:val="001E245A"/>
    <w:rsid w:val="0029639D"/>
    <w:rsid w:val="00326F90"/>
    <w:rsid w:val="0040370C"/>
    <w:rsid w:val="00415F64"/>
    <w:rsid w:val="004170D5"/>
    <w:rsid w:val="004520F1"/>
    <w:rsid w:val="004710AB"/>
    <w:rsid w:val="005059E5"/>
    <w:rsid w:val="00514DD9"/>
    <w:rsid w:val="005371E6"/>
    <w:rsid w:val="005444E5"/>
    <w:rsid w:val="00587D45"/>
    <w:rsid w:val="005E285D"/>
    <w:rsid w:val="00634492"/>
    <w:rsid w:val="00655657"/>
    <w:rsid w:val="006D1FD0"/>
    <w:rsid w:val="00732A74"/>
    <w:rsid w:val="007967AF"/>
    <w:rsid w:val="008F1D12"/>
    <w:rsid w:val="009313F6"/>
    <w:rsid w:val="00934692"/>
    <w:rsid w:val="00985820"/>
    <w:rsid w:val="00996FAE"/>
    <w:rsid w:val="009D0AE5"/>
    <w:rsid w:val="00A3369B"/>
    <w:rsid w:val="00A45BF1"/>
    <w:rsid w:val="00A65DC6"/>
    <w:rsid w:val="00A83B9A"/>
    <w:rsid w:val="00AA1D8D"/>
    <w:rsid w:val="00AB0D92"/>
    <w:rsid w:val="00AC058E"/>
    <w:rsid w:val="00AE09AF"/>
    <w:rsid w:val="00AF0130"/>
    <w:rsid w:val="00B47730"/>
    <w:rsid w:val="00BB6A2A"/>
    <w:rsid w:val="00C23653"/>
    <w:rsid w:val="00C4508F"/>
    <w:rsid w:val="00C545D7"/>
    <w:rsid w:val="00C70236"/>
    <w:rsid w:val="00C9176A"/>
    <w:rsid w:val="00C96B2F"/>
    <w:rsid w:val="00CA09BB"/>
    <w:rsid w:val="00CB0664"/>
    <w:rsid w:val="00CC7C7B"/>
    <w:rsid w:val="00D4617C"/>
    <w:rsid w:val="00D84823"/>
    <w:rsid w:val="00DA685B"/>
    <w:rsid w:val="00DA68BF"/>
    <w:rsid w:val="00DF6A57"/>
    <w:rsid w:val="00DF7B3D"/>
    <w:rsid w:val="00E05006"/>
    <w:rsid w:val="00E46B29"/>
    <w:rsid w:val="00E503C1"/>
    <w:rsid w:val="00E70F02"/>
    <w:rsid w:val="00E93D59"/>
    <w:rsid w:val="00E9707B"/>
    <w:rsid w:val="00EA564C"/>
    <w:rsid w:val="00EC7948"/>
    <w:rsid w:val="00F45B0D"/>
    <w:rsid w:val="00F93B9C"/>
    <w:rsid w:val="00FC37C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07E1F"/>
  <w14:defaultImageDpi w14:val="300"/>
  <w15:docId w15:val="{73F26210-029B-4FE5-AF25-BDC1B3B0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A"/>
    <w:pPr>
      <w:spacing w:before="120" w:after="120" w:line="360" w:lineRule="auto"/>
    </w:pPr>
    <w:rPr>
      <w:rFonts w:ascii="Times New Roman" w:hAnsi="Times New Roman"/>
      <w:sz w:val="26"/>
    </w:rPr>
  </w:style>
  <w:style w:type="paragraph" w:styleId="Heading1">
    <w:name w:val="heading 1"/>
    <w:basedOn w:val="Normal"/>
    <w:next w:val="Normal"/>
    <w:link w:val="Heading1Char"/>
    <w:uiPriority w:val="9"/>
    <w:qFormat/>
    <w:rsid w:val="00CC7C7B"/>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C96B2F"/>
    <w:pPr>
      <w:keepNext/>
      <w:keepLines/>
      <w:outlineLvl w:val="1"/>
    </w:pPr>
    <w:rPr>
      <w:rFonts w:eastAsiaTheme="majorEastAsia" w:cstheme="majorBidi"/>
      <w:b/>
      <w:bCs/>
      <w:i/>
      <w:szCs w:val="26"/>
    </w:rPr>
  </w:style>
  <w:style w:type="paragraph" w:styleId="Heading3">
    <w:name w:val="heading 3"/>
    <w:basedOn w:val="Normal"/>
    <w:next w:val="Normal"/>
    <w:link w:val="Heading3Char"/>
    <w:uiPriority w:val="9"/>
    <w:unhideWhenUsed/>
    <w:qFormat/>
    <w:rsid w:val="00C96B2F"/>
    <w:pPr>
      <w:keepNext/>
      <w:keepLines/>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CC7C7B"/>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C96B2F"/>
    <w:rPr>
      <w:rFonts w:ascii="Times New Roman" w:eastAsiaTheme="majorEastAsia" w:hAnsi="Times New Roman" w:cstheme="majorBidi"/>
      <w:b/>
      <w:bCs/>
      <w:i/>
      <w:sz w:val="26"/>
      <w:szCs w:val="26"/>
    </w:rPr>
  </w:style>
  <w:style w:type="character" w:customStyle="1" w:styleId="Heading3Char">
    <w:name w:val="Heading 3 Char"/>
    <w:basedOn w:val="DefaultParagraphFont"/>
    <w:link w:val="Heading3"/>
    <w:uiPriority w:val="9"/>
    <w:rsid w:val="00C96B2F"/>
    <w:rPr>
      <w:rFonts w:ascii="Times New Roman" w:eastAsiaTheme="majorEastAsia" w:hAnsi="Times New Roman" w:cstheme="majorBidi"/>
      <w:bCs/>
      <w:i/>
      <w:sz w:val="26"/>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F0130"/>
    <w:rPr>
      <w:color w:val="0000FF" w:themeColor="hyperlink"/>
      <w:u w:val="single"/>
    </w:rPr>
  </w:style>
  <w:style w:type="character" w:styleId="UnresolvedMention">
    <w:name w:val="Unresolved Mention"/>
    <w:basedOn w:val="DefaultParagraphFont"/>
    <w:uiPriority w:val="99"/>
    <w:semiHidden/>
    <w:unhideWhenUsed/>
    <w:rsid w:val="00AF0130"/>
    <w:rPr>
      <w:color w:val="605E5C"/>
      <w:shd w:val="clear" w:color="auto" w:fill="E1DFDD"/>
    </w:rPr>
  </w:style>
  <w:style w:type="paragraph" w:styleId="FootnoteText">
    <w:name w:val="footnote text"/>
    <w:basedOn w:val="Normal"/>
    <w:link w:val="FootnoteTextChar"/>
    <w:uiPriority w:val="99"/>
    <w:semiHidden/>
    <w:unhideWhenUsed/>
    <w:rsid w:val="000E65B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E65B6"/>
    <w:rPr>
      <w:rFonts w:ascii="Times New Roman" w:hAnsi="Times New Roman"/>
      <w:sz w:val="20"/>
      <w:szCs w:val="20"/>
    </w:rPr>
  </w:style>
  <w:style w:type="character" w:styleId="FootnoteReference">
    <w:name w:val="footnote reference"/>
    <w:basedOn w:val="DefaultParagraphFont"/>
    <w:uiPriority w:val="99"/>
    <w:semiHidden/>
    <w:unhideWhenUsed/>
    <w:rsid w:val="000E65B6"/>
    <w:rPr>
      <w:vertAlign w:val="superscript"/>
    </w:rPr>
  </w:style>
  <w:style w:type="paragraph" w:styleId="NormalWeb">
    <w:name w:val="Normal (Web)"/>
    <w:basedOn w:val="Normal"/>
    <w:uiPriority w:val="99"/>
    <w:semiHidden/>
    <w:unhideWhenUsed/>
    <w:rsid w:val="00CA09B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12</Pages>
  <Words>4789</Words>
  <Characters>27301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47</cp:revision>
  <dcterms:created xsi:type="dcterms:W3CDTF">2013-12-23T23:15:00Z</dcterms:created>
  <dcterms:modified xsi:type="dcterms:W3CDTF">2026-01-20T01:47:00Z</dcterms:modified>
  <cp:category/>
</cp:coreProperties>
</file>