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BE2A65" w14:textId="77777777" w:rsidR="00AD3EBF" w:rsidRPr="00C7039A" w:rsidRDefault="00AD3EBF" w:rsidP="003D0D2E">
      <w:pPr>
        <w:spacing w:before="120" w:after="120" w:line="240" w:lineRule="auto"/>
        <w:jc w:val="center"/>
        <w:rPr>
          <w:rFonts w:ascii="Arial" w:hAnsi="Arial" w:cs="Arial"/>
          <w:b/>
          <w:sz w:val="32"/>
          <w:szCs w:val="32"/>
          <w:lang w:val="vi-VN"/>
        </w:rPr>
      </w:pPr>
    </w:p>
    <w:p w14:paraId="1BABC89A" w14:textId="77777777" w:rsidR="00AD3EBF" w:rsidRDefault="00AD3EBF" w:rsidP="003D0D2E">
      <w:pPr>
        <w:spacing w:before="120" w:after="120" w:line="240" w:lineRule="auto"/>
        <w:jc w:val="center"/>
        <w:rPr>
          <w:rFonts w:ascii="Arial" w:hAnsi="Arial" w:cs="Arial"/>
          <w:b/>
          <w:bCs/>
          <w:sz w:val="32"/>
          <w:szCs w:val="32"/>
        </w:rPr>
      </w:pPr>
    </w:p>
    <w:p w14:paraId="36214262" w14:textId="77777777" w:rsidR="007B7639" w:rsidRPr="00D40467" w:rsidRDefault="007B7639" w:rsidP="007B7639">
      <w:pPr>
        <w:spacing w:before="120" w:after="120" w:line="240" w:lineRule="auto"/>
        <w:jc w:val="center"/>
        <w:rPr>
          <w:rFonts w:ascii="Arial" w:hAnsi="Arial" w:cs="Arial"/>
          <w:b/>
          <w:bCs/>
          <w:sz w:val="28"/>
          <w:szCs w:val="28"/>
        </w:rPr>
      </w:pPr>
      <w:r w:rsidRPr="00D40467">
        <w:rPr>
          <w:rFonts w:ascii="Arial" w:hAnsi="Arial" w:cs="Arial"/>
          <w:b/>
          <w:bCs/>
          <w:sz w:val="28"/>
          <w:szCs w:val="28"/>
        </w:rPr>
        <w:t>PORTFOLIO DIVERSIFICATION AND THE RELATIONSHIP BETWEEN THE VNI AND ESG</w:t>
      </w:r>
    </w:p>
    <w:p w14:paraId="609FA3A4" w14:textId="77777777" w:rsidR="00DA69B7" w:rsidRPr="00821E66" w:rsidRDefault="00DA69B7" w:rsidP="003D0D2E">
      <w:pPr>
        <w:spacing w:before="120" w:after="120" w:line="240" w:lineRule="auto"/>
        <w:jc w:val="both"/>
        <w:rPr>
          <w:rFonts w:ascii="Times New Roman" w:hAnsi="Times New Roman" w:cs="Times New Roman"/>
          <w:b/>
          <w:bCs/>
          <w:sz w:val="22"/>
          <w:szCs w:val="22"/>
        </w:rPr>
      </w:pPr>
    </w:p>
    <w:p w14:paraId="0EA9ADA4" w14:textId="129ADF74" w:rsidR="002F2B7D" w:rsidRDefault="002F2B7D" w:rsidP="00E809A8">
      <w:pPr>
        <w:spacing w:after="0" w:line="276" w:lineRule="auto"/>
        <w:jc w:val="center"/>
        <w:rPr>
          <w:rFonts w:ascii="Times New Roman" w:hAnsi="Times New Roman" w:cs="Times New Roman"/>
          <w:b/>
          <w:bCs/>
        </w:rPr>
      </w:pPr>
      <w:r w:rsidRPr="00107F1C">
        <w:rPr>
          <w:rFonts w:ascii="Times New Roman" w:hAnsi="Times New Roman" w:cs="Times New Roman"/>
          <w:b/>
          <w:bCs/>
        </w:rPr>
        <w:t>Ngô Thái Hưng</w:t>
      </w:r>
      <w:r w:rsidR="00874EF4">
        <w:rPr>
          <w:rFonts w:ascii="Times New Roman" w:hAnsi="Times New Roman" w:cs="Times New Roman"/>
          <w:b/>
          <w:bCs/>
          <w:vertAlign w:val="superscript"/>
        </w:rPr>
        <w:t>*</w:t>
      </w:r>
      <w:r w:rsidR="00E66DA0">
        <w:rPr>
          <w:rFonts w:ascii="Times New Roman" w:hAnsi="Times New Roman" w:cs="Times New Roman"/>
          <w:b/>
          <w:bCs/>
        </w:rPr>
        <w:t>, Trần Hoàng Minh Nhật, Phạm Ngọc Thảo Ngân, Phan Thị Như Phước, Nguyễn Tường Vy</w:t>
      </w:r>
    </w:p>
    <w:p w14:paraId="41C21C2C" w14:textId="77777777" w:rsidR="00874EF4" w:rsidRPr="00107F1C" w:rsidRDefault="00874EF4" w:rsidP="00E809A8">
      <w:pPr>
        <w:spacing w:after="0" w:line="276" w:lineRule="auto"/>
        <w:jc w:val="center"/>
        <w:rPr>
          <w:rFonts w:ascii="Times New Roman" w:hAnsi="Times New Roman" w:cs="Times New Roman"/>
          <w:b/>
          <w:bCs/>
        </w:rPr>
      </w:pPr>
    </w:p>
    <w:p w14:paraId="03C9B85A" w14:textId="44EA5313" w:rsidR="00F53E50" w:rsidRDefault="00E674F1" w:rsidP="00F53E50">
      <w:pPr>
        <w:spacing w:after="0" w:line="276" w:lineRule="auto"/>
        <w:jc w:val="center"/>
        <w:rPr>
          <w:rFonts w:ascii="Times New Roman" w:hAnsi="Times New Roman" w:cs="Times New Roman"/>
          <w:i/>
          <w:iCs/>
        </w:rPr>
      </w:pPr>
      <w:r w:rsidRPr="00821E66">
        <w:rPr>
          <w:rFonts w:ascii="Times New Roman" w:hAnsi="Times New Roman" w:cs="Times New Roman"/>
          <w:i/>
          <w:iCs/>
          <w:sz w:val="22"/>
          <w:szCs w:val="22"/>
          <w:lang w:val="vi-VN"/>
        </w:rPr>
        <w:t>Faculty of Data Science</w:t>
      </w:r>
      <w:r>
        <w:rPr>
          <w:rFonts w:ascii="Times New Roman" w:hAnsi="Times New Roman" w:cs="Times New Roman"/>
          <w:i/>
          <w:iCs/>
          <w:sz w:val="22"/>
          <w:szCs w:val="22"/>
        </w:rPr>
        <w:t>,</w:t>
      </w:r>
      <w:r w:rsidRPr="00821E66">
        <w:rPr>
          <w:rFonts w:ascii="Times New Roman" w:hAnsi="Times New Roman" w:cs="Times New Roman"/>
          <w:i/>
          <w:iCs/>
          <w:sz w:val="22"/>
          <w:szCs w:val="22"/>
          <w:lang w:val="vi-VN"/>
        </w:rPr>
        <w:t xml:space="preserve"> </w:t>
      </w:r>
      <w:r w:rsidR="00CD34C6" w:rsidRPr="00821E66">
        <w:rPr>
          <w:rFonts w:ascii="Times New Roman" w:hAnsi="Times New Roman" w:cs="Times New Roman"/>
          <w:i/>
          <w:iCs/>
          <w:sz w:val="22"/>
          <w:szCs w:val="22"/>
          <w:lang w:val="vi-VN"/>
        </w:rPr>
        <w:t>University of Finance – Marketing, Vietnam</w:t>
      </w:r>
      <w:r w:rsidR="00F53E50">
        <w:rPr>
          <w:rFonts w:ascii="Times New Roman" w:hAnsi="Times New Roman" w:cs="Times New Roman"/>
          <w:i/>
          <w:iCs/>
          <w:sz w:val="22"/>
          <w:szCs w:val="22"/>
        </w:rPr>
        <w:t>.</w:t>
      </w:r>
      <w:r w:rsidR="00CD34C6" w:rsidRPr="00107F1C">
        <w:rPr>
          <w:rFonts w:ascii="Times New Roman" w:hAnsi="Times New Roman" w:cs="Times New Roman"/>
          <w:i/>
          <w:iCs/>
        </w:rPr>
        <w:t xml:space="preserve"> </w:t>
      </w:r>
    </w:p>
    <w:p w14:paraId="6E2320A7" w14:textId="77777777" w:rsidR="00BA68AF" w:rsidRDefault="00BA68AF" w:rsidP="00F53E50">
      <w:pPr>
        <w:spacing w:after="0" w:line="276" w:lineRule="auto"/>
        <w:jc w:val="center"/>
        <w:rPr>
          <w:rFonts w:ascii="Times New Roman" w:hAnsi="Times New Roman" w:cs="Times New Roman"/>
          <w:i/>
          <w:iCs/>
        </w:rPr>
      </w:pPr>
    </w:p>
    <w:p w14:paraId="334057D4" w14:textId="379225F8" w:rsidR="001552E9" w:rsidRDefault="001552E9" w:rsidP="00F53E50">
      <w:pPr>
        <w:spacing w:after="0" w:line="276" w:lineRule="auto"/>
        <w:jc w:val="center"/>
        <w:rPr>
          <w:rFonts w:ascii="Times New Roman" w:hAnsi="Times New Roman" w:cs="Times New Roman"/>
          <w:i/>
          <w:iCs/>
        </w:rPr>
      </w:pPr>
      <w:r w:rsidRPr="001552E9">
        <w:rPr>
          <w:rFonts w:ascii="Times New Roman" w:hAnsi="Times New Roman" w:cs="Times New Roman"/>
          <w:i/>
          <w:iCs/>
        </w:rPr>
        <w:t xml:space="preserve">*Corresponding author. Email: </w:t>
      </w:r>
      <w:hyperlink r:id="rId11" w:history="1">
        <w:r w:rsidR="00D36883" w:rsidRPr="00107F1C">
          <w:rPr>
            <w:rStyle w:val="Hyperlink"/>
            <w:rFonts w:ascii="Times New Roman" w:hAnsi="Times New Roman" w:cs="Times New Roman"/>
            <w:i/>
            <w:iCs/>
          </w:rPr>
          <w:t>hung.nt@ufm.edu.vn</w:t>
        </w:r>
      </w:hyperlink>
    </w:p>
    <w:p w14:paraId="3B4972C1" w14:textId="77777777" w:rsidR="001552E9" w:rsidRDefault="001552E9" w:rsidP="00F53E50">
      <w:pPr>
        <w:spacing w:after="0" w:line="276" w:lineRule="auto"/>
        <w:jc w:val="center"/>
        <w:rPr>
          <w:rFonts w:ascii="Times New Roman" w:hAnsi="Times New Roman" w:cs="Times New Roman"/>
          <w:i/>
          <w:iCs/>
        </w:rPr>
      </w:pPr>
    </w:p>
    <w:p w14:paraId="17005767" w14:textId="77777777" w:rsidR="00561718" w:rsidRPr="00821E66" w:rsidRDefault="00561718" w:rsidP="00561718">
      <w:pPr>
        <w:spacing w:before="120" w:after="120" w:line="240" w:lineRule="auto"/>
        <w:ind w:right="70"/>
        <w:jc w:val="center"/>
        <w:rPr>
          <w:rFonts w:ascii="Times New Roman" w:hAnsi="Times New Roman" w:cs="Times New Roman"/>
          <w:i/>
          <w:sz w:val="22"/>
          <w:szCs w:val="22"/>
        </w:rPr>
      </w:pPr>
      <w:r w:rsidRPr="00821E66">
        <w:rPr>
          <w:rFonts w:ascii="Times New Roman" w:hAnsi="Times New Roman" w:cs="Times New Roman"/>
          <w:i/>
          <w:sz w:val="22"/>
          <w:szCs w:val="22"/>
        </w:rPr>
        <w:t>Received: dd/mm/yyyy; Revised: dd/mm/</w:t>
      </w:r>
      <w:proofErr w:type="gramStart"/>
      <w:r w:rsidRPr="00821E66">
        <w:rPr>
          <w:rFonts w:ascii="Times New Roman" w:hAnsi="Times New Roman" w:cs="Times New Roman"/>
          <w:i/>
          <w:sz w:val="22"/>
          <w:szCs w:val="22"/>
        </w:rPr>
        <w:t>yyyy;</w:t>
      </w:r>
      <w:proofErr w:type="gramEnd"/>
    </w:p>
    <w:p w14:paraId="0325C551" w14:textId="77777777" w:rsidR="00561718" w:rsidRPr="00821E66" w:rsidRDefault="00561718" w:rsidP="00561718">
      <w:pPr>
        <w:spacing w:before="120" w:after="120" w:line="240" w:lineRule="auto"/>
        <w:ind w:right="70"/>
        <w:jc w:val="center"/>
        <w:rPr>
          <w:rFonts w:ascii="Times New Roman" w:hAnsi="Times New Roman" w:cs="Times New Roman"/>
          <w:i/>
          <w:sz w:val="22"/>
          <w:szCs w:val="22"/>
        </w:rPr>
      </w:pPr>
      <w:r w:rsidRPr="00821E66">
        <w:rPr>
          <w:rFonts w:ascii="Times New Roman" w:hAnsi="Times New Roman" w:cs="Times New Roman"/>
          <w:i/>
          <w:sz w:val="22"/>
          <w:szCs w:val="22"/>
        </w:rPr>
        <w:t>Accepted: dd/mm/yyyy; Published: dd/mm/yyyy</w:t>
      </w:r>
    </w:p>
    <w:p w14:paraId="1D2E5F07" w14:textId="77777777" w:rsidR="00561718" w:rsidRDefault="00561718" w:rsidP="00F53E50">
      <w:pPr>
        <w:spacing w:after="0" w:line="276" w:lineRule="auto"/>
        <w:jc w:val="center"/>
        <w:rPr>
          <w:rFonts w:ascii="Times New Roman" w:hAnsi="Times New Roman" w:cs="Times New Roman"/>
          <w:i/>
          <w:iCs/>
        </w:rPr>
      </w:pPr>
    </w:p>
    <w:p w14:paraId="64C32E95" w14:textId="77777777" w:rsidR="00BA68AF" w:rsidRDefault="00BA68AF" w:rsidP="00F53E50">
      <w:pPr>
        <w:spacing w:after="0" w:line="276" w:lineRule="auto"/>
        <w:jc w:val="center"/>
        <w:rPr>
          <w:rFonts w:ascii="Times New Roman" w:hAnsi="Times New Roman" w:cs="Times New Roman"/>
          <w:i/>
          <w:iCs/>
        </w:rPr>
      </w:pPr>
    </w:p>
    <w:p w14:paraId="4B12273A" w14:textId="77777777" w:rsidR="00DA69B7" w:rsidRPr="00821E66" w:rsidRDefault="00DA69B7" w:rsidP="003D0D2E">
      <w:pPr>
        <w:spacing w:before="120" w:after="120" w:line="240" w:lineRule="auto"/>
        <w:jc w:val="both"/>
        <w:rPr>
          <w:rFonts w:ascii="Times New Roman" w:hAnsi="Times New Roman" w:cs="Times New Roman"/>
          <w:b/>
          <w:sz w:val="22"/>
          <w:szCs w:val="22"/>
        </w:rPr>
      </w:pPr>
      <w:r w:rsidRPr="00821E66">
        <w:rPr>
          <w:rFonts w:ascii="Times New Roman" w:hAnsi="Times New Roman" w:cs="Times New Roman"/>
          <w:b/>
          <w:sz w:val="22"/>
          <w:szCs w:val="22"/>
        </w:rPr>
        <w:t>ABSTRACT</w:t>
      </w:r>
    </w:p>
    <w:p w14:paraId="52D3A28C" w14:textId="46376514" w:rsidR="00CD34C6" w:rsidRPr="00C72F1A" w:rsidRDefault="00C72F1A" w:rsidP="003D0D2E">
      <w:pPr>
        <w:spacing w:before="120" w:after="120" w:line="240" w:lineRule="auto"/>
        <w:jc w:val="both"/>
        <w:rPr>
          <w:rFonts w:ascii="Times New Roman" w:hAnsi="Times New Roman" w:cs="Times New Roman"/>
          <w:sz w:val="22"/>
          <w:szCs w:val="22"/>
        </w:rPr>
      </w:pPr>
      <w:r w:rsidRPr="00C72F1A">
        <w:rPr>
          <w:rFonts w:ascii="Times New Roman" w:hAnsi="Times New Roman" w:cs="Times New Roman"/>
          <w:sz w:val="22"/>
          <w:szCs w:val="22"/>
        </w:rPr>
        <w:t xml:space="preserve">In the context of the global shift toward sustainable development, this study examines the relationship between ESG indices and the VN-Index to assess the role of ESG in portfolio diversification in Vietnam over the period </w:t>
      </w:r>
      <w:r w:rsidR="00DE2E26">
        <w:rPr>
          <w:rFonts w:ascii="Times New Roman" w:hAnsi="Times New Roman" w:cs="Times New Roman"/>
          <w:sz w:val="22"/>
          <w:szCs w:val="22"/>
        </w:rPr>
        <w:t>08/</w:t>
      </w:r>
      <w:r w:rsidRPr="00C72F1A">
        <w:rPr>
          <w:rFonts w:ascii="Times New Roman" w:hAnsi="Times New Roman" w:cs="Times New Roman"/>
          <w:sz w:val="22"/>
          <w:szCs w:val="22"/>
        </w:rPr>
        <w:t>2015–</w:t>
      </w:r>
      <w:r w:rsidR="00DE2E26">
        <w:rPr>
          <w:rFonts w:ascii="Times New Roman" w:hAnsi="Times New Roman" w:cs="Times New Roman"/>
          <w:sz w:val="22"/>
          <w:szCs w:val="22"/>
        </w:rPr>
        <w:t>08/</w:t>
      </w:r>
      <w:r w:rsidRPr="00C72F1A">
        <w:rPr>
          <w:rFonts w:ascii="Times New Roman" w:hAnsi="Times New Roman" w:cs="Times New Roman"/>
          <w:sz w:val="22"/>
          <w:szCs w:val="22"/>
        </w:rPr>
        <w:t>2025. By integrating GARCH, Copula, and CoVaR models, the study analyzes return dynamics, nonlinear dependence structures, and risk spillovers between the two markets. The empirical results indicate that returns of the VN-Index and ESG indices exhibit time-varying volatility, nonlinear and asymmetric dependence, with pronounced tail dependence. Extreme risk in the VN-Index increases significantly when international ESG markets enter adverse states, particularly during global crisis periods such as 2020 and the heightened financial volatility in 2022, while reverse spillovers from the VN-Index to ESG markets remain limited. These findings suggest that ESG assets may contribute to portfolio diversification under stable market conditions, but their diversification benefits weaken during periods of market stress, thereby providing empirical evidence on the role of ESG in risk management and sustainable investment in an emerging market such as Vietnam.</w:t>
      </w:r>
    </w:p>
    <w:p w14:paraId="32EE2231" w14:textId="1BBB87FE" w:rsidR="00DF2789" w:rsidRPr="00821E66" w:rsidRDefault="00DA69B7" w:rsidP="003D0D2E">
      <w:pPr>
        <w:spacing w:before="120" w:after="120" w:line="240" w:lineRule="auto"/>
        <w:jc w:val="both"/>
        <w:rPr>
          <w:rFonts w:ascii="Times New Roman" w:hAnsi="Times New Roman" w:cs="Times New Roman"/>
          <w:i/>
          <w:sz w:val="22"/>
          <w:szCs w:val="22"/>
        </w:rPr>
      </w:pPr>
      <w:r w:rsidRPr="00821E66">
        <w:rPr>
          <w:rFonts w:ascii="Times New Roman" w:hAnsi="Times New Roman" w:cs="Times New Roman"/>
          <w:b/>
          <w:sz w:val="22"/>
          <w:szCs w:val="22"/>
          <w:lang w:val="vi-VN"/>
        </w:rPr>
        <w:t>Keywords</w:t>
      </w:r>
      <w:r w:rsidRPr="00821E66">
        <w:rPr>
          <w:rFonts w:ascii="Times New Roman" w:hAnsi="Times New Roman" w:cs="Times New Roman"/>
          <w:sz w:val="22"/>
          <w:szCs w:val="22"/>
          <w:lang w:val="vi-VN"/>
        </w:rPr>
        <w:t>:</w:t>
      </w:r>
      <w:r w:rsidRPr="00821E66">
        <w:rPr>
          <w:rFonts w:ascii="Times New Roman" w:hAnsi="Times New Roman" w:cs="Times New Roman"/>
          <w:sz w:val="22"/>
          <w:szCs w:val="22"/>
          <w:lang w:val="en-AU"/>
        </w:rPr>
        <w:t xml:space="preserve"> </w:t>
      </w:r>
      <w:r w:rsidRPr="00821E66">
        <w:rPr>
          <w:rFonts w:ascii="Times New Roman" w:hAnsi="Times New Roman" w:cs="Times New Roman"/>
          <w:i/>
          <w:sz w:val="22"/>
          <w:szCs w:val="22"/>
          <w:lang w:val="vi-VN"/>
        </w:rPr>
        <w:t>Diversification, ESG, VN-Index, green finance, Vietnam.</w:t>
      </w:r>
    </w:p>
    <w:p w14:paraId="19C907F3" w14:textId="14CCC5DB" w:rsidR="00DA69B7" w:rsidRPr="00821E66" w:rsidRDefault="00DA69B7" w:rsidP="003D0D2E">
      <w:pPr>
        <w:spacing w:before="120" w:after="120" w:line="240" w:lineRule="auto"/>
        <w:jc w:val="both"/>
        <w:rPr>
          <w:rFonts w:ascii="Times New Roman" w:hAnsi="Times New Roman" w:cs="Times New Roman"/>
          <w:b/>
          <w:bCs/>
          <w:sz w:val="22"/>
          <w:szCs w:val="22"/>
        </w:rPr>
        <w:sectPr w:rsidR="00DA69B7" w:rsidRPr="00821E66" w:rsidSect="00EC3A97">
          <w:footerReference w:type="default" r:id="rId12"/>
          <w:type w:val="continuous"/>
          <w:pgSz w:w="11907" w:h="16840" w:code="9"/>
          <w:pgMar w:top="1134" w:right="1134" w:bottom="1134" w:left="1418" w:header="720" w:footer="357" w:gutter="0"/>
          <w:cols w:space="720"/>
          <w:docGrid w:linePitch="360"/>
        </w:sectPr>
      </w:pPr>
    </w:p>
    <w:p w14:paraId="1019AC99" w14:textId="38114549" w:rsidR="00DA69B7" w:rsidRPr="00821E66" w:rsidRDefault="00DA69B7" w:rsidP="003D0D2E">
      <w:pPr>
        <w:spacing w:before="120" w:after="120" w:line="240" w:lineRule="auto"/>
        <w:jc w:val="both"/>
        <w:rPr>
          <w:rFonts w:ascii="Times New Roman" w:hAnsi="Times New Roman" w:cs="Times New Roman"/>
          <w:b/>
          <w:bCs/>
          <w:sz w:val="22"/>
          <w:szCs w:val="22"/>
        </w:rPr>
      </w:pPr>
    </w:p>
    <w:p w14:paraId="7003CB2C" w14:textId="77777777" w:rsidR="0097354D" w:rsidRDefault="0097354D" w:rsidP="003D0D2E">
      <w:pPr>
        <w:spacing w:before="120" w:after="120" w:line="240" w:lineRule="auto"/>
        <w:jc w:val="center"/>
        <w:rPr>
          <w:rFonts w:ascii="Arial" w:hAnsi="Arial" w:cs="Arial"/>
          <w:b/>
          <w:bCs/>
          <w:sz w:val="32"/>
          <w:szCs w:val="32"/>
        </w:rPr>
      </w:pPr>
    </w:p>
    <w:p w14:paraId="0D59ACAC" w14:textId="77777777" w:rsidR="0097354D" w:rsidRDefault="0097354D" w:rsidP="003D0D2E">
      <w:pPr>
        <w:spacing w:before="120" w:after="120" w:line="240" w:lineRule="auto"/>
        <w:jc w:val="center"/>
        <w:rPr>
          <w:rFonts w:ascii="Arial" w:hAnsi="Arial" w:cs="Arial"/>
          <w:b/>
          <w:bCs/>
          <w:sz w:val="32"/>
          <w:szCs w:val="32"/>
        </w:rPr>
      </w:pPr>
    </w:p>
    <w:p w14:paraId="3CC99B6C" w14:textId="77777777" w:rsidR="007B7639" w:rsidRPr="000F7A66" w:rsidRDefault="007B7639" w:rsidP="007B7639">
      <w:pPr>
        <w:spacing w:after="0" w:line="240" w:lineRule="auto"/>
        <w:ind w:right="70"/>
        <w:jc w:val="center"/>
        <w:rPr>
          <w:rFonts w:ascii="Arial" w:eastAsia="Times New Roman" w:hAnsi="Arial" w:cs="Arial"/>
          <w:b/>
          <w:kern w:val="0"/>
          <w:sz w:val="32"/>
          <w:szCs w:val="28"/>
          <w14:ligatures w14:val="none"/>
        </w:rPr>
      </w:pPr>
      <w:r w:rsidRPr="000F7A66">
        <w:rPr>
          <w:rFonts w:ascii="Arial" w:eastAsia="Times New Roman" w:hAnsi="Arial" w:cs="Arial"/>
          <w:b/>
          <w:kern w:val="0"/>
          <w:sz w:val="32"/>
          <w:szCs w:val="28"/>
          <w14:ligatures w14:val="none"/>
        </w:rPr>
        <w:t>ĐA DẠNG HÓA DANH MỤC ĐẦU TƯ VÀ MỐI QUAN HỆ GIỮA VNI VÀ ESG</w:t>
      </w:r>
    </w:p>
    <w:p w14:paraId="07921B21" w14:textId="77777777" w:rsidR="000F530A" w:rsidRPr="004E11C0" w:rsidRDefault="000F530A" w:rsidP="000F7A66">
      <w:pPr>
        <w:spacing w:after="0" w:line="240" w:lineRule="auto"/>
        <w:ind w:right="70"/>
        <w:jc w:val="center"/>
        <w:rPr>
          <w:rFonts w:ascii="Arial" w:eastAsia="Times New Roman" w:hAnsi="Arial" w:cs="Arial"/>
          <w:b/>
          <w:kern w:val="0"/>
          <w:sz w:val="32"/>
          <w:szCs w:val="28"/>
          <w14:ligatures w14:val="none"/>
        </w:rPr>
      </w:pPr>
    </w:p>
    <w:p w14:paraId="6BEA9223" w14:textId="77777777" w:rsidR="000F530A" w:rsidRDefault="000F530A" w:rsidP="000F530A">
      <w:pPr>
        <w:spacing w:after="0" w:line="276" w:lineRule="auto"/>
        <w:jc w:val="center"/>
        <w:rPr>
          <w:rFonts w:ascii="Times New Roman" w:hAnsi="Times New Roman" w:cs="Times New Roman"/>
          <w:b/>
          <w:bCs/>
        </w:rPr>
      </w:pPr>
      <w:r w:rsidRPr="00107F1C">
        <w:rPr>
          <w:rFonts w:ascii="Times New Roman" w:hAnsi="Times New Roman" w:cs="Times New Roman"/>
          <w:b/>
          <w:bCs/>
        </w:rPr>
        <w:t>Ngô Thái Hưng</w:t>
      </w:r>
      <w:r>
        <w:rPr>
          <w:rFonts w:ascii="Times New Roman" w:hAnsi="Times New Roman" w:cs="Times New Roman"/>
          <w:b/>
          <w:bCs/>
          <w:vertAlign w:val="superscript"/>
        </w:rPr>
        <w:t>*</w:t>
      </w:r>
      <w:r>
        <w:rPr>
          <w:rFonts w:ascii="Times New Roman" w:hAnsi="Times New Roman" w:cs="Times New Roman"/>
          <w:b/>
          <w:bCs/>
        </w:rPr>
        <w:t>, Trần Hoàng Minh Nhật, Phạm Ngọc Thảo Ngân, Phan Thị Như Phước, Nguyễn Tường Vy</w:t>
      </w:r>
    </w:p>
    <w:p w14:paraId="20F52FE5" w14:textId="77777777" w:rsidR="000F530A" w:rsidRPr="00107F1C" w:rsidRDefault="000F530A" w:rsidP="000F530A">
      <w:pPr>
        <w:spacing w:after="0" w:line="276" w:lineRule="auto"/>
        <w:jc w:val="center"/>
        <w:rPr>
          <w:rFonts w:ascii="Times New Roman" w:hAnsi="Times New Roman" w:cs="Times New Roman"/>
          <w:b/>
          <w:bCs/>
        </w:rPr>
      </w:pPr>
    </w:p>
    <w:p w14:paraId="41665E55" w14:textId="77777777" w:rsidR="007C4E89" w:rsidRDefault="00D83CF0" w:rsidP="00D83CF0">
      <w:pPr>
        <w:spacing w:before="120" w:after="120" w:line="240" w:lineRule="auto"/>
        <w:jc w:val="center"/>
        <w:rPr>
          <w:rFonts w:ascii="Times New Roman" w:hAnsi="Times New Roman" w:cs="Times New Roman"/>
          <w:i/>
          <w:iCs/>
          <w:sz w:val="22"/>
          <w:szCs w:val="22"/>
        </w:rPr>
      </w:pPr>
      <w:r w:rsidRPr="00821E66">
        <w:rPr>
          <w:rFonts w:ascii="Times New Roman" w:hAnsi="Times New Roman" w:cs="Times New Roman"/>
          <w:i/>
          <w:iCs/>
          <w:sz w:val="22"/>
          <w:szCs w:val="22"/>
        </w:rPr>
        <w:t>Khoa Khoa học dữ liệu, Trường Đại học Tài chính- Marketing, Việt Nam</w:t>
      </w:r>
    </w:p>
    <w:p w14:paraId="4EC58D48" w14:textId="77777777" w:rsidR="007C4E89" w:rsidRDefault="007C4E89" w:rsidP="00D83CF0">
      <w:pPr>
        <w:spacing w:before="120" w:after="120" w:line="240" w:lineRule="auto"/>
        <w:jc w:val="center"/>
        <w:rPr>
          <w:rFonts w:ascii="Times New Roman" w:hAnsi="Times New Roman" w:cs="Times New Roman"/>
          <w:i/>
          <w:iCs/>
          <w:sz w:val="22"/>
          <w:szCs w:val="22"/>
        </w:rPr>
      </w:pPr>
    </w:p>
    <w:p w14:paraId="03954100" w14:textId="7843BF67" w:rsidR="006B04B2" w:rsidRDefault="006B04B2" w:rsidP="00D83CF0">
      <w:pPr>
        <w:spacing w:before="120" w:after="120" w:line="240" w:lineRule="auto"/>
        <w:jc w:val="center"/>
        <w:rPr>
          <w:rFonts w:ascii="Times New Roman" w:hAnsi="Times New Roman" w:cs="Times New Roman"/>
          <w:i/>
          <w:iCs/>
          <w:sz w:val="22"/>
          <w:szCs w:val="22"/>
        </w:rPr>
      </w:pPr>
      <w:r w:rsidRPr="006B04B2">
        <w:rPr>
          <w:rFonts w:ascii="Times New Roman" w:hAnsi="Times New Roman" w:cs="Times New Roman"/>
          <w:i/>
          <w:iCs/>
          <w:sz w:val="22"/>
          <w:szCs w:val="22"/>
        </w:rPr>
        <w:t xml:space="preserve">*Tác giả liên hệ chính.  Email: </w:t>
      </w:r>
      <w:hyperlink r:id="rId13" w:history="1">
        <w:r w:rsidR="00D36883" w:rsidRPr="00107F1C">
          <w:rPr>
            <w:rStyle w:val="Hyperlink"/>
            <w:rFonts w:ascii="Times New Roman" w:hAnsi="Times New Roman" w:cs="Times New Roman"/>
            <w:i/>
            <w:iCs/>
          </w:rPr>
          <w:t>hung.nt@ufm.edu.vn</w:t>
        </w:r>
      </w:hyperlink>
    </w:p>
    <w:p w14:paraId="4EC0A96B" w14:textId="77777777" w:rsidR="006B04B2" w:rsidRDefault="006B04B2" w:rsidP="00D83CF0">
      <w:pPr>
        <w:spacing w:before="120" w:after="120" w:line="240" w:lineRule="auto"/>
        <w:jc w:val="center"/>
        <w:rPr>
          <w:rFonts w:ascii="Times New Roman" w:hAnsi="Times New Roman" w:cs="Times New Roman"/>
          <w:i/>
          <w:iCs/>
          <w:sz w:val="22"/>
          <w:szCs w:val="22"/>
        </w:rPr>
      </w:pPr>
    </w:p>
    <w:p w14:paraId="0BC9E89D" w14:textId="77777777" w:rsidR="007C4E89" w:rsidRPr="00821E66" w:rsidRDefault="007C4E89" w:rsidP="007C4E89">
      <w:pPr>
        <w:spacing w:before="120" w:after="120" w:line="240" w:lineRule="auto"/>
        <w:ind w:right="70"/>
        <w:jc w:val="center"/>
        <w:rPr>
          <w:rFonts w:ascii="Times New Roman" w:hAnsi="Times New Roman" w:cs="Times New Roman"/>
          <w:i/>
          <w:sz w:val="22"/>
          <w:szCs w:val="22"/>
        </w:rPr>
      </w:pPr>
      <w:bookmarkStart w:id="0" w:name="_Hlk216527020"/>
      <w:r w:rsidRPr="00821E66">
        <w:rPr>
          <w:rFonts w:ascii="Times New Roman" w:hAnsi="Times New Roman" w:cs="Times New Roman"/>
          <w:i/>
          <w:sz w:val="22"/>
          <w:szCs w:val="22"/>
        </w:rPr>
        <w:t>Ngày nhận bài: dd/mm/yyyy; Ngày sửa bài: dd/mm/</w:t>
      </w:r>
      <w:proofErr w:type="gramStart"/>
      <w:r w:rsidRPr="00821E66">
        <w:rPr>
          <w:rFonts w:ascii="Times New Roman" w:hAnsi="Times New Roman" w:cs="Times New Roman"/>
          <w:i/>
          <w:sz w:val="22"/>
          <w:szCs w:val="22"/>
        </w:rPr>
        <w:t>yyyy;</w:t>
      </w:r>
      <w:proofErr w:type="gramEnd"/>
    </w:p>
    <w:p w14:paraId="5BED8043" w14:textId="77777777" w:rsidR="007C4E89" w:rsidRPr="00821E66" w:rsidRDefault="007C4E89" w:rsidP="007C4E89">
      <w:pPr>
        <w:spacing w:before="120" w:after="120" w:line="240" w:lineRule="auto"/>
        <w:jc w:val="center"/>
        <w:rPr>
          <w:rFonts w:ascii="Times New Roman" w:hAnsi="Times New Roman" w:cs="Times New Roman"/>
          <w:bCs/>
          <w:sz w:val="22"/>
          <w:szCs w:val="22"/>
        </w:rPr>
      </w:pPr>
      <w:r w:rsidRPr="00821E66">
        <w:rPr>
          <w:rFonts w:ascii="Times New Roman" w:hAnsi="Times New Roman" w:cs="Times New Roman"/>
          <w:i/>
          <w:sz w:val="22"/>
          <w:szCs w:val="22"/>
        </w:rPr>
        <w:t>Ngày nhận đăng: dd/mm/yyyy; Ngày xuất bản: dd/mm/yyyy</w:t>
      </w:r>
      <w:bookmarkEnd w:id="0"/>
    </w:p>
    <w:p w14:paraId="3A8B73DB" w14:textId="0814E9FA" w:rsidR="00BA68AF" w:rsidRDefault="00BA68AF" w:rsidP="007F6652">
      <w:pPr>
        <w:spacing w:before="120" w:after="120" w:line="240" w:lineRule="auto"/>
        <w:jc w:val="center"/>
        <w:rPr>
          <w:rFonts w:ascii="Times New Roman" w:hAnsi="Times New Roman" w:cs="Times New Roman"/>
          <w:i/>
          <w:iCs/>
          <w:sz w:val="22"/>
          <w:szCs w:val="22"/>
        </w:rPr>
      </w:pPr>
    </w:p>
    <w:p w14:paraId="4F102E95" w14:textId="77777777" w:rsidR="007F6652" w:rsidRPr="007F6652" w:rsidRDefault="007F6652" w:rsidP="007F6652">
      <w:pPr>
        <w:spacing w:before="120" w:after="120" w:line="240" w:lineRule="auto"/>
        <w:jc w:val="center"/>
        <w:rPr>
          <w:rFonts w:ascii="Times New Roman" w:hAnsi="Times New Roman" w:cs="Times New Roman"/>
          <w:i/>
          <w:iCs/>
          <w:sz w:val="22"/>
          <w:szCs w:val="22"/>
        </w:rPr>
      </w:pPr>
    </w:p>
    <w:p w14:paraId="641AF1F6" w14:textId="55D812FC" w:rsidR="00905F5E" w:rsidRPr="00821E66" w:rsidRDefault="00F84D37" w:rsidP="00734520">
      <w:pPr>
        <w:pStyle w:val="Heading1"/>
        <w:spacing w:line="240" w:lineRule="auto"/>
        <w:jc w:val="both"/>
        <w:rPr>
          <w:rFonts w:cs="Times New Roman"/>
          <w:b w:val="0"/>
          <w:szCs w:val="22"/>
        </w:rPr>
      </w:pPr>
      <w:r w:rsidRPr="00734520">
        <w:rPr>
          <w:rFonts w:cs="Times New Roman"/>
          <w:szCs w:val="22"/>
        </w:rPr>
        <w:t>TÓM TẮT</w:t>
      </w:r>
    </w:p>
    <w:p w14:paraId="78C15596" w14:textId="0D06BA59" w:rsidR="00905F5E" w:rsidRPr="00821E66" w:rsidRDefault="00BF4E1D" w:rsidP="003D0D2E">
      <w:pPr>
        <w:spacing w:before="120" w:after="120" w:line="240" w:lineRule="auto"/>
        <w:ind w:firstLine="567"/>
        <w:jc w:val="both"/>
        <w:rPr>
          <w:rFonts w:ascii="Times New Roman" w:hAnsi="Times New Roman" w:cs="Times New Roman"/>
          <w:sz w:val="22"/>
          <w:szCs w:val="22"/>
          <w:lang w:val="en-AU"/>
        </w:rPr>
      </w:pPr>
      <w:r w:rsidRPr="00BF4E1D">
        <w:rPr>
          <w:rFonts w:ascii="Times New Roman" w:hAnsi="Times New Roman" w:cs="Times New Roman"/>
          <w:sz w:val="22"/>
          <w:szCs w:val="22"/>
        </w:rPr>
        <w:t>Trong bối cảnh toàn cầu hướng đến phát triển bền vững, nghiên cứu này phân tích mối quan hệ giữa chỉ số ESG và VN-Index nhằm đánh giá vai trò của ESG trong đa dạng hóa danh mục đầu tư tại Việt Nam</w:t>
      </w:r>
      <w:r w:rsidR="006959AF">
        <w:rPr>
          <w:rFonts w:ascii="Times New Roman" w:hAnsi="Times New Roman" w:cs="Times New Roman"/>
          <w:sz w:val="22"/>
          <w:szCs w:val="22"/>
        </w:rPr>
        <w:t xml:space="preserve"> </w:t>
      </w:r>
      <w:r w:rsidR="006959AF" w:rsidRPr="00B72911">
        <w:rPr>
          <w:rFonts w:ascii="Times New Roman" w:hAnsi="Times New Roman" w:cs="Times New Roman"/>
          <w:sz w:val="22"/>
          <w:szCs w:val="22"/>
          <w:highlight w:val="red"/>
        </w:rPr>
        <w:t xml:space="preserve">trong giai đoạn </w:t>
      </w:r>
      <w:r w:rsidR="00197545" w:rsidRPr="00B72911">
        <w:rPr>
          <w:rFonts w:ascii="Times New Roman" w:hAnsi="Times New Roman" w:cs="Times New Roman"/>
          <w:sz w:val="22"/>
          <w:szCs w:val="22"/>
          <w:highlight w:val="red"/>
        </w:rPr>
        <w:t>08/</w:t>
      </w:r>
      <w:r w:rsidR="006959AF" w:rsidRPr="00B72911">
        <w:rPr>
          <w:rFonts w:ascii="Times New Roman" w:hAnsi="Times New Roman" w:cs="Times New Roman"/>
          <w:sz w:val="22"/>
          <w:szCs w:val="22"/>
          <w:highlight w:val="red"/>
        </w:rPr>
        <w:t>2015-</w:t>
      </w:r>
      <w:r w:rsidR="00197545" w:rsidRPr="00B72911">
        <w:rPr>
          <w:rFonts w:ascii="Times New Roman" w:hAnsi="Times New Roman" w:cs="Times New Roman"/>
          <w:sz w:val="22"/>
          <w:szCs w:val="22"/>
          <w:highlight w:val="red"/>
        </w:rPr>
        <w:t>08/</w:t>
      </w:r>
      <w:r w:rsidR="006959AF" w:rsidRPr="00B72911">
        <w:rPr>
          <w:rFonts w:ascii="Times New Roman" w:hAnsi="Times New Roman" w:cs="Times New Roman"/>
          <w:sz w:val="22"/>
          <w:szCs w:val="22"/>
          <w:highlight w:val="red"/>
        </w:rPr>
        <w:t>2025</w:t>
      </w:r>
      <w:r w:rsidRPr="00B72911">
        <w:rPr>
          <w:rFonts w:ascii="Times New Roman" w:hAnsi="Times New Roman" w:cs="Times New Roman"/>
          <w:sz w:val="22"/>
          <w:szCs w:val="22"/>
          <w:highlight w:val="red"/>
        </w:rPr>
        <w:t>.</w:t>
      </w:r>
      <w:r w:rsidRPr="00BC6514">
        <w:rPr>
          <w:rFonts w:ascii="Times New Roman" w:hAnsi="Times New Roman" w:cs="Times New Roman"/>
          <w:sz w:val="22"/>
          <w:szCs w:val="22"/>
        </w:rPr>
        <w:t xml:space="preserve"> Bằng cách kết hợp mô hình GARCH, Copula và CoVaR, nghiên cứu xem xét biến động, mức độ phụ thuộc phi tuyến và rủi ro lan truyền giữa hai chỉ số. Kết quả thực nghiệm cho thấy</w:t>
      </w:r>
      <w:r w:rsidRPr="00BF4E1D">
        <w:rPr>
          <w:rFonts w:ascii="Times New Roman" w:hAnsi="Times New Roman" w:cs="Times New Roman"/>
          <w:sz w:val="22"/>
          <w:szCs w:val="22"/>
        </w:rPr>
        <w:t xml:space="preserve"> lợi suất của VN-Index và các chỉ số ESG có đặc điểm biến động thay đổi theo thời gian, phụ thuộc phi tuyến và bất đối xứng, với sự tồn tại rõ rệt của phụ thuộc đuôi. </w:t>
      </w:r>
      <w:r w:rsidR="00C70F23" w:rsidRPr="00C70F23">
        <w:rPr>
          <w:rFonts w:ascii="Times New Roman" w:hAnsi="Times New Roman" w:cs="Times New Roman"/>
          <w:sz w:val="22"/>
          <w:szCs w:val="22"/>
        </w:rPr>
        <w:t xml:space="preserve">Rủi ro cực đoan của VN-Index gia tăng đáng kể khi các thị trường ESG quốc tế rơi vào trạng thái bất lợi, đặc biệt trong các giai đoạn khủng hoảng toàn cầu như năm 2020 và giai đoạn biến động tài chính gia tăng năm 2022, trong khi chiều lan tỏa ngược lại là hạn chế. </w:t>
      </w:r>
      <w:r w:rsidRPr="00BF4E1D">
        <w:rPr>
          <w:rFonts w:ascii="Times New Roman" w:hAnsi="Times New Roman" w:cs="Times New Roman"/>
          <w:sz w:val="22"/>
          <w:szCs w:val="22"/>
        </w:rPr>
        <w:t xml:space="preserve"> Những phát hiện này cho thấy ESG có thể hỗ trợ đa dạng hóa danh mục trong điều kiện thị trường ổn định, nhưng hiệu quả suy giảm trong các giai đoạn bất ổn, qua đó cung cấp bằng chứng thực nghiệm về vai trò của ESG trong quản trị rủi ro và đầu tư bền vững tại một thị trường mới nổi như Việt Nam</w:t>
      </w:r>
      <w:r w:rsidR="00A700BB" w:rsidRPr="00821E66">
        <w:rPr>
          <w:rFonts w:ascii="Times New Roman" w:hAnsi="Times New Roman" w:cs="Times New Roman"/>
          <w:sz w:val="22"/>
          <w:szCs w:val="22"/>
        </w:rPr>
        <w:t>.</w:t>
      </w:r>
    </w:p>
    <w:p w14:paraId="2BFD58EC" w14:textId="2C2709F6" w:rsidR="00905F5E" w:rsidRPr="00821E66" w:rsidRDefault="00F84D37" w:rsidP="003D0D2E">
      <w:pPr>
        <w:spacing w:before="120" w:after="120" w:line="240" w:lineRule="auto"/>
        <w:jc w:val="both"/>
        <w:rPr>
          <w:rFonts w:ascii="Times New Roman" w:hAnsi="Times New Roman" w:cs="Times New Roman"/>
          <w:i/>
          <w:sz w:val="22"/>
          <w:szCs w:val="22"/>
          <w:lang w:val="en-AU"/>
        </w:rPr>
      </w:pPr>
      <w:r w:rsidRPr="00821E66">
        <w:rPr>
          <w:rFonts w:ascii="Times New Roman" w:hAnsi="Times New Roman" w:cs="Times New Roman"/>
          <w:b/>
          <w:bCs/>
          <w:sz w:val="22"/>
          <w:szCs w:val="22"/>
          <w:lang w:val="en-AU"/>
        </w:rPr>
        <w:t>Từ khóa</w:t>
      </w:r>
      <w:r w:rsidR="00905F5E" w:rsidRPr="00821E66">
        <w:rPr>
          <w:rFonts w:ascii="Times New Roman" w:hAnsi="Times New Roman" w:cs="Times New Roman"/>
          <w:b/>
          <w:sz w:val="22"/>
          <w:szCs w:val="22"/>
          <w:lang w:val="en-AU"/>
        </w:rPr>
        <w:t>:</w:t>
      </w:r>
      <w:r w:rsidR="00905F5E" w:rsidRPr="00821E66">
        <w:rPr>
          <w:rFonts w:ascii="Times New Roman" w:hAnsi="Times New Roman" w:cs="Times New Roman"/>
          <w:sz w:val="22"/>
          <w:szCs w:val="22"/>
          <w:lang w:val="en-AU"/>
        </w:rPr>
        <w:t xml:space="preserve"> </w:t>
      </w:r>
      <w:r w:rsidR="0074537C" w:rsidRPr="00821E66">
        <w:rPr>
          <w:rFonts w:ascii="Times New Roman" w:hAnsi="Times New Roman" w:cs="Times New Roman"/>
          <w:i/>
          <w:sz w:val="22"/>
          <w:szCs w:val="22"/>
          <w:lang w:val="en-AU"/>
        </w:rPr>
        <w:t xml:space="preserve">Đa </w:t>
      </w:r>
      <w:r w:rsidR="005C69AA">
        <w:rPr>
          <w:rFonts w:ascii="Times New Roman" w:hAnsi="Times New Roman" w:cs="Times New Roman"/>
          <w:i/>
          <w:sz w:val="22"/>
          <w:szCs w:val="22"/>
          <w:lang w:val="en-AU"/>
        </w:rPr>
        <w:t>dạng</w:t>
      </w:r>
      <w:r w:rsidR="0074537C" w:rsidRPr="00821E66">
        <w:rPr>
          <w:rFonts w:ascii="Times New Roman" w:hAnsi="Times New Roman" w:cs="Times New Roman"/>
          <w:i/>
          <w:sz w:val="22"/>
          <w:szCs w:val="22"/>
          <w:lang w:val="en-AU"/>
        </w:rPr>
        <w:t xml:space="preserve"> </w:t>
      </w:r>
      <w:proofErr w:type="gramStart"/>
      <w:r w:rsidR="0074537C" w:rsidRPr="00821E66">
        <w:rPr>
          <w:rFonts w:ascii="Times New Roman" w:hAnsi="Times New Roman" w:cs="Times New Roman"/>
          <w:i/>
          <w:sz w:val="22"/>
          <w:szCs w:val="22"/>
          <w:lang w:val="en-AU"/>
        </w:rPr>
        <w:t>hóa,ESG</w:t>
      </w:r>
      <w:proofErr w:type="gramEnd"/>
      <w:r w:rsidR="0074537C" w:rsidRPr="00821E66">
        <w:rPr>
          <w:rFonts w:ascii="Times New Roman" w:hAnsi="Times New Roman" w:cs="Times New Roman"/>
          <w:i/>
          <w:sz w:val="22"/>
          <w:szCs w:val="22"/>
          <w:lang w:val="en-AU"/>
        </w:rPr>
        <w:t>, VN-Index, tài chính xanh, Việt Nam.</w:t>
      </w:r>
    </w:p>
    <w:p w14:paraId="2B54C629" w14:textId="26668542" w:rsidR="00E81317" w:rsidRPr="00821E66" w:rsidRDefault="00E81317" w:rsidP="003D0D2E">
      <w:pPr>
        <w:spacing w:before="120" w:after="120" w:line="240" w:lineRule="auto"/>
        <w:jc w:val="both"/>
        <w:rPr>
          <w:rFonts w:ascii="Times New Roman" w:hAnsi="Times New Roman" w:cs="Times New Roman"/>
          <w:b/>
          <w:sz w:val="22"/>
          <w:szCs w:val="22"/>
        </w:rPr>
        <w:sectPr w:rsidR="00E81317" w:rsidRPr="00821E66" w:rsidSect="00EC3A97">
          <w:pgSz w:w="11907" w:h="16840" w:code="9"/>
          <w:pgMar w:top="1134" w:right="1134" w:bottom="1134" w:left="1418" w:header="720" w:footer="357" w:gutter="0"/>
          <w:cols w:space="720"/>
          <w:docGrid w:linePitch="360"/>
        </w:sectPr>
      </w:pPr>
    </w:p>
    <w:p w14:paraId="07ADBB4C" w14:textId="4FCF0482" w:rsidR="00390856" w:rsidRPr="00821E66" w:rsidRDefault="003A348C" w:rsidP="00E373F1">
      <w:pPr>
        <w:pStyle w:val="Heading1"/>
        <w:spacing w:line="240" w:lineRule="auto"/>
        <w:rPr>
          <w:rFonts w:cs="Times New Roman"/>
          <w:szCs w:val="22"/>
        </w:rPr>
      </w:pPr>
      <w:r w:rsidRPr="00821E66">
        <w:rPr>
          <w:rFonts w:cs="Times New Roman"/>
          <w:szCs w:val="22"/>
        </w:rPr>
        <w:t xml:space="preserve">1. </w:t>
      </w:r>
      <w:r w:rsidR="00CA7CD2" w:rsidRPr="00821E66">
        <w:rPr>
          <w:rFonts w:cs="Times New Roman"/>
          <w:szCs w:val="22"/>
        </w:rPr>
        <w:t>GIỚI THIỆU</w:t>
      </w:r>
    </w:p>
    <w:p w14:paraId="4E0ECF35" w14:textId="77777777" w:rsidR="003701C7" w:rsidRDefault="003701C7" w:rsidP="003374A4">
      <w:pPr>
        <w:spacing w:before="120" w:after="120" w:line="240" w:lineRule="auto"/>
        <w:jc w:val="both"/>
        <w:rPr>
          <w:rFonts w:ascii="Times New Roman" w:hAnsi="Times New Roman" w:cs="Times New Roman"/>
          <w:sz w:val="22"/>
          <w:szCs w:val="22"/>
        </w:rPr>
        <w:sectPr w:rsidR="003701C7" w:rsidSect="00EC3A97">
          <w:type w:val="continuous"/>
          <w:pgSz w:w="11907" w:h="16840" w:code="9"/>
          <w:pgMar w:top="1134" w:right="1134" w:bottom="1134" w:left="1418" w:header="720" w:footer="357" w:gutter="0"/>
          <w:cols w:space="720"/>
          <w:docGrid w:linePitch="360"/>
        </w:sectPr>
      </w:pPr>
    </w:p>
    <w:p w14:paraId="6400A490" w14:textId="27E56CE6" w:rsidR="006320FD" w:rsidRPr="009D188D" w:rsidRDefault="00E670FF" w:rsidP="003374A4">
      <w:pPr>
        <w:spacing w:before="120" w:after="120" w:line="240" w:lineRule="auto"/>
        <w:jc w:val="both"/>
        <w:rPr>
          <w:rFonts w:ascii="Times New Roman" w:hAnsi="Times New Roman" w:cs="Times New Roman"/>
          <w:sz w:val="22"/>
          <w:szCs w:val="22"/>
        </w:rPr>
      </w:pPr>
      <w:r w:rsidRPr="00821E66">
        <w:rPr>
          <w:rFonts w:ascii="Times New Roman" w:hAnsi="Times New Roman" w:cs="Times New Roman"/>
          <w:sz w:val="22"/>
          <w:szCs w:val="22"/>
        </w:rPr>
        <w:t xml:space="preserve">Trong những năm gần đây, </w:t>
      </w:r>
      <w:r w:rsidR="00B303F1" w:rsidRPr="00821E66">
        <w:rPr>
          <w:rFonts w:ascii="Times New Roman" w:hAnsi="Times New Roman" w:cs="Times New Roman"/>
          <w:sz w:val="22"/>
          <w:szCs w:val="22"/>
        </w:rPr>
        <w:t>các</w:t>
      </w:r>
      <w:r w:rsidRPr="009D188D">
        <w:rPr>
          <w:rFonts w:ascii="Times New Roman" w:hAnsi="Times New Roman" w:cs="Times New Roman"/>
          <w:sz w:val="22"/>
          <w:szCs w:val="22"/>
        </w:rPr>
        <w:t xml:space="preserve"> </w:t>
      </w:r>
      <w:r w:rsidRPr="00821E66">
        <w:rPr>
          <w:rFonts w:ascii="Times New Roman" w:hAnsi="Times New Roman" w:cs="Times New Roman"/>
          <w:sz w:val="22"/>
          <w:szCs w:val="22"/>
        </w:rPr>
        <w:t>yếu tố Môi trường, Xã hội và Quản trị (</w:t>
      </w:r>
      <w:r w:rsidR="00D2247C" w:rsidRPr="00821E66">
        <w:rPr>
          <w:rFonts w:ascii="Times New Roman" w:hAnsi="Times New Roman" w:cs="Times New Roman"/>
          <w:sz w:val="22"/>
          <w:szCs w:val="22"/>
        </w:rPr>
        <w:t>Environmental, Social and Governance</w:t>
      </w:r>
      <w:r w:rsidR="00D2247C" w:rsidRPr="009D188D">
        <w:rPr>
          <w:rFonts w:ascii="Times New Roman" w:hAnsi="Times New Roman" w:cs="Times New Roman"/>
          <w:sz w:val="22"/>
          <w:szCs w:val="22"/>
        </w:rPr>
        <w:t xml:space="preserve"> - </w:t>
      </w:r>
      <w:r w:rsidRPr="00821E66">
        <w:rPr>
          <w:rFonts w:ascii="Times New Roman" w:hAnsi="Times New Roman" w:cs="Times New Roman"/>
          <w:sz w:val="22"/>
          <w:szCs w:val="22"/>
        </w:rPr>
        <w:t xml:space="preserve">ESG) ngày càng </w:t>
      </w:r>
      <w:r w:rsidR="00A862C9" w:rsidRPr="00821E66">
        <w:rPr>
          <w:rFonts w:ascii="Times New Roman" w:hAnsi="Times New Roman" w:cs="Times New Roman"/>
          <w:sz w:val="22"/>
          <w:szCs w:val="22"/>
        </w:rPr>
        <w:t>được</w:t>
      </w:r>
      <w:r w:rsidRPr="009D188D">
        <w:rPr>
          <w:rFonts w:ascii="Times New Roman" w:hAnsi="Times New Roman" w:cs="Times New Roman"/>
          <w:sz w:val="22"/>
          <w:szCs w:val="22"/>
        </w:rPr>
        <w:t xml:space="preserve"> quan </w:t>
      </w:r>
      <w:r w:rsidR="00A862C9" w:rsidRPr="009D188D">
        <w:rPr>
          <w:rFonts w:ascii="Times New Roman" w:hAnsi="Times New Roman" w:cs="Times New Roman"/>
          <w:sz w:val="22"/>
          <w:szCs w:val="22"/>
        </w:rPr>
        <w:t>tâm</w:t>
      </w:r>
      <w:r w:rsidRPr="00821E66">
        <w:rPr>
          <w:rFonts w:ascii="Times New Roman" w:hAnsi="Times New Roman" w:cs="Times New Roman"/>
          <w:sz w:val="22"/>
          <w:szCs w:val="22"/>
        </w:rPr>
        <w:t xml:space="preserve"> trong hoạt động đầu tư tài chính toàn cầu. Sự gia tăng nhận thức về phát triển bền vững và quản trị </w:t>
      </w:r>
      <w:r w:rsidR="008518A7" w:rsidRPr="00821E66">
        <w:rPr>
          <w:rFonts w:ascii="Times New Roman" w:hAnsi="Times New Roman" w:cs="Times New Roman"/>
          <w:sz w:val="22"/>
          <w:szCs w:val="22"/>
        </w:rPr>
        <w:t>rủi</w:t>
      </w:r>
      <w:r w:rsidR="008518A7" w:rsidRPr="009D188D">
        <w:rPr>
          <w:rFonts w:ascii="Times New Roman" w:hAnsi="Times New Roman" w:cs="Times New Roman"/>
          <w:sz w:val="22"/>
          <w:szCs w:val="22"/>
        </w:rPr>
        <w:t xml:space="preserve"> ro trong dài hạn</w:t>
      </w:r>
      <w:r w:rsidRPr="00821E66">
        <w:rPr>
          <w:rFonts w:ascii="Times New Roman" w:hAnsi="Times New Roman" w:cs="Times New Roman"/>
          <w:sz w:val="22"/>
          <w:szCs w:val="22"/>
        </w:rPr>
        <w:t xml:space="preserve"> đã thúc đẩy dòng vốn đổ vào các tài sản ESG như một kênh đầu tư thay thế, không chỉ mang tính trách nhiệm mà còn tiềm ẩn khả năng </w:t>
      </w:r>
      <w:r w:rsidR="001E6577" w:rsidRPr="00821E66">
        <w:rPr>
          <w:rFonts w:ascii="Times New Roman" w:hAnsi="Times New Roman" w:cs="Times New Roman"/>
          <w:sz w:val="22"/>
          <w:szCs w:val="22"/>
        </w:rPr>
        <w:t>giảm</w:t>
      </w:r>
      <w:r w:rsidR="001E6577" w:rsidRPr="009D188D">
        <w:rPr>
          <w:rFonts w:ascii="Times New Roman" w:hAnsi="Times New Roman" w:cs="Times New Roman"/>
          <w:sz w:val="22"/>
          <w:szCs w:val="22"/>
        </w:rPr>
        <w:t xml:space="preserve"> thiểu</w:t>
      </w:r>
      <w:r w:rsidRPr="00821E66">
        <w:rPr>
          <w:rFonts w:ascii="Times New Roman" w:hAnsi="Times New Roman" w:cs="Times New Roman"/>
          <w:sz w:val="22"/>
          <w:szCs w:val="22"/>
        </w:rPr>
        <w:t xml:space="preserve"> rủi ro trong danh </w:t>
      </w:r>
      <w:r w:rsidR="00D67A3F">
        <w:rPr>
          <w:rFonts w:ascii="Times New Roman" w:hAnsi="Times New Roman" w:cs="Times New Roman"/>
          <w:sz w:val="22"/>
          <w:szCs w:val="22"/>
        </w:rPr>
        <w:t>mục</w:t>
      </w:r>
      <w:r w:rsidR="00D67A3F" w:rsidRPr="00D67A3F">
        <w:rPr>
          <w:rFonts w:ascii="Times New Roman" w:hAnsi="Times New Roman" w:cs="Times New Roman"/>
          <w:sz w:val="22"/>
          <w:szCs w:val="22"/>
          <w:vertAlign w:val="superscript"/>
        </w:rPr>
        <w:t>1</w:t>
      </w:r>
      <w:r w:rsidR="00D67A3F" w:rsidRPr="00D67A3F">
        <w:rPr>
          <w:rFonts w:ascii="Times New Roman" w:hAnsi="Times New Roman" w:cs="Times New Roman"/>
          <w:sz w:val="22"/>
          <w:szCs w:val="22"/>
          <w:vertAlign w:val="superscript"/>
          <w:lang w:val="vi-VN"/>
        </w:rPr>
        <w:t>,2</w:t>
      </w:r>
      <w:r w:rsidR="009961A5">
        <w:rPr>
          <w:rFonts w:ascii="Times New Roman" w:hAnsi="Times New Roman" w:cs="Times New Roman"/>
          <w:sz w:val="22"/>
          <w:szCs w:val="22"/>
          <w:lang w:val="vi-VN"/>
        </w:rPr>
        <w:t>.</w:t>
      </w:r>
      <w:r w:rsidRPr="00821E66">
        <w:rPr>
          <w:rFonts w:ascii="Times New Roman" w:hAnsi="Times New Roman" w:cs="Times New Roman"/>
          <w:sz w:val="22"/>
          <w:szCs w:val="22"/>
        </w:rPr>
        <w:t xml:space="preserve"> </w:t>
      </w:r>
    </w:p>
    <w:p w14:paraId="1E317D48" w14:textId="278F6C21" w:rsidR="00C77A14" w:rsidRPr="009D188D" w:rsidRDefault="00750B46" w:rsidP="009D188D">
      <w:pPr>
        <w:spacing w:before="120" w:after="120" w:line="240" w:lineRule="auto"/>
        <w:ind w:firstLine="567"/>
        <w:jc w:val="both"/>
        <w:rPr>
          <w:rFonts w:ascii="Times New Roman" w:hAnsi="Times New Roman" w:cs="Times New Roman"/>
          <w:sz w:val="22"/>
          <w:szCs w:val="22"/>
        </w:rPr>
      </w:pPr>
      <w:r w:rsidRPr="009D188D">
        <w:rPr>
          <w:rFonts w:ascii="Times New Roman" w:hAnsi="Times New Roman" w:cs="Times New Roman"/>
          <w:sz w:val="22"/>
          <w:szCs w:val="22"/>
        </w:rPr>
        <w:t>Rowley</w:t>
      </w:r>
      <w:r w:rsidR="00667E0C" w:rsidRPr="009D188D">
        <w:rPr>
          <w:rFonts w:ascii="Times New Roman" w:hAnsi="Times New Roman" w:cs="Times New Roman"/>
          <w:sz w:val="22"/>
          <w:szCs w:val="22"/>
        </w:rPr>
        <w:t xml:space="preserve"> và </w:t>
      </w:r>
      <w:r w:rsidR="00D67A3F">
        <w:rPr>
          <w:rFonts w:ascii="Times New Roman" w:hAnsi="Times New Roman" w:cs="Times New Roman"/>
          <w:sz w:val="22"/>
          <w:szCs w:val="22"/>
        </w:rPr>
        <w:t>Berman</w:t>
      </w:r>
      <w:r w:rsidR="00D67A3F" w:rsidRPr="00D67A3F">
        <w:rPr>
          <w:rFonts w:ascii="Times New Roman" w:hAnsi="Times New Roman" w:cs="Times New Roman"/>
          <w:sz w:val="22"/>
          <w:szCs w:val="22"/>
          <w:vertAlign w:val="superscript"/>
        </w:rPr>
        <w:t>3</w:t>
      </w:r>
      <w:r w:rsidR="00667E0C" w:rsidRPr="009D188D">
        <w:rPr>
          <w:rFonts w:ascii="Times New Roman" w:hAnsi="Times New Roman" w:cs="Times New Roman"/>
          <w:sz w:val="22"/>
          <w:szCs w:val="22"/>
        </w:rPr>
        <w:t xml:space="preserve"> cho rằng </w:t>
      </w:r>
      <w:r w:rsidR="004A631B" w:rsidRPr="009D188D">
        <w:rPr>
          <w:rFonts w:ascii="Times New Roman" w:hAnsi="Times New Roman" w:cs="Times New Roman"/>
          <w:sz w:val="22"/>
          <w:szCs w:val="22"/>
        </w:rPr>
        <w:t xml:space="preserve">tác động của </w:t>
      </w:r>
      <w:r w:rsidR="00113064" w:rsidRPr="009D188D">
        <w:rPr>
          <w:rFonts w:ascii="Times New Roman" w:hAnsi="Times New Roman" w:cs="Times New Roman"/>
          <w:sz w:val="22"/>
          <w:szCs w:val="22"/>
        </w:rPr>
        <w:t xml:space="preserve">các </w:t>
      </w:r>
      <w:r w:rsidR="004A631B" w:rsidRPr="009D188D">
        <w:rPr>
          <w:rFonts w:ascii="Times New Roman" w:hAnsi="Times New Roman" w:cs="Times New Roman"/>
          <w:sz w:val="22"/>
          <w:szCs w:val="22"/>
        </w:rPr>
        <w:t>yếu tố</w:t>
      </w:r>
      <w:r w:rsidR="00667E0C" w:rsidRPr="009D188D">
        <w:rPr>
          <w:rFonts w:ascii="Times New Roman" w:hAnsi="Times New Roman" w:cs="Times New Roman"/>
          <w:sz w:val="22"/>
          <w:szCs w:val="22"/>
        </w:rPr>
        <w:t xml:space="preserve"> ESG </w:t>
      </w:r>
      <w:r w:rsidR="004A631B" w:rsidRPr="009D188D">
        <w:rPr>
          <w:rFonts w:ascii="Times New Roman" w:hAnsi="Times New Roman" w:cs="Times New Roman"/>
          <w:sz w:val="22"/>
          <w:szCs w:val="22"/>
        </w:rPr>
        <w:t xml:space="preserve">đến hiệu quả và </w:t>
      </w:r>
      <w:r w:rsidR="00667E0C" w:rsidRPr="009D188D">
        <w:rPr>
          <w:rFonts w:ascii="Times New Roman" w:hAnsi="Times New Roman" w:cs="Times New Roman"/>
          <w:sz w:val="22"/>
          <w:szCs w:val="22"/>
        </w:rPr>
        <w:t xml:space="preserve">rủi ro </w:t>
      </w:r>
      <w:r w:rsidR="004A631B" w:rsidRPr="009D188D">
        <w:rPr>
          <w:rFonts w:ascii="Times New Roman" w:hAnsi="Times New Roman" w:cs="Times New Roman"/>
          <w:sz w:val="22"/>
          <w:szCs w:val="22"/>
        </w:rPr>
        <w:t xml:space="preserve">tài chính không áp dụng </w:t>
      </w:r>
      <w:r w:rsidR="00667E0C" w:rsidRPr="009D188D">
        <w:rPr>
          <w:rFonts w:ascii="Times New Roman" w:hAnsi="Times New Roman" w:cs="Times New Roman"/>
          <w:sz w:val="22"/>
          <w:szCs w:val="22"/>
        </w:rPr>
        <w:t xml:space="preserve">trong </w:t>
      </w:r>
      <w:r w:rsidR="004A631B" w:rsidRPr="009D188D">
        <w:rPr>
          <w:rFonts w:ascii="Times New Roman" w:hAnsi="Times New Roman" w:cs="Times New Roman"/>
          <w:sz w:val="22"/>
          <w:szCs w:val="22"/>
        </w:rPr>
        <w:t>mọi hoàn cảnh, mà phụ thuộc vào bối cảnh thị trường và cách tiếp cận đo lường, do đó</w:t>
      </w:r>
      <w:r w:rsidR="00667E0C" w:rsidRPr="009D188D">
        <w:rPr>
          <w:rFonts w:ascii="Times New Roman" w:hAnsi="Times New Roman" w:cs="Times New Roman"/>
          <w:sz w:val="22"/>
          <w:szCs w:val="22"/>
        </w:rPr>
        <w:t xml:space="preserve"> hiệu quả </w:t>
      </w:r>
      <w:r w:rsidR="00546337" w:rsidRPr="009D188D">
        <w:rPr>
          <w:rFonts w:ascii="Times New Roman" w:hAnsi="Times New Roman" w:cs="Times New Roman"/>
          <w:sz w:val="22"/>
          <w:szCs w:val="22"/>
        </w:rPr>
        <w:t>hạn chế</w:t>
      </w:r>
      <w:r w:rsidR="001E6577" w:rsidRPr="009D188D">
        <w:rPr>
          <w:rFonts w:ascii="Times New Roman" w:hAnsi="Times New Roman" w:cs="Times New Roman"/>
          <w:sz w:val="22"/>
          <w:szCs w:val="22"/>
        </w:rPr>
        <w:t xml:space="preserve"> rủi ro </w:t>
      </w:r>
      <w:r w:rsidR="004A631B" w:rsidRPr="009D188D">
        <w:rPr>
          <w:rFonts w:ascii="Times New Roman" w:hAnsi="Times New Roman" w:cs="Times New Roman"/>
          <w:sz w:val="22"/>
          <w:szCs w:val="22"/>
        </w:rPr>
        <w:t>của ESG</w:t>
      </w:r>
      <w:r w:rsidR="00667E0C" w:rsidRPr="009D188D">
        <w:rPr>
          <w:rFonts w:ascii="Times New Roman" w:hAnsi="Times New Roman" w:cs="Times New Roman"/>
          <w:sz w:val="22"/>
          <w:szCs w:val="22"/>
        </w:rPr>
        <w:t xml:space="preserve"> không phải lúc nào cũng thể hiện một cách rõ </w:t>
      </w:r>
      <w:r w:rsidR="00667E0C" w:rsidRPr="009D188D">
        <w:rPr>
          <w:rFonts w:ascii="Times New Roman" w:hAnsi="Times New Roman" w:cs="Times New Roman"/>
          <w:sz w:val="22"/>
          <w:szCs w:val="22"/>
        </w:rPr>
        <w:t xml:space="preserve">ràng và ổn định trong thực tế. </w:t>
      </w:r>
      <w:r w:rsidR="00C77A14" w:rsidRPr="009D188D">
        <w:rPr>
          <w:rFonts w:ascii="Times New Roman" w:hAnsi="Times New Roman" w:cs="Times New Roman"/>
          <w:sz w:val="22"/>
          <w:szCs w:val="22"/>
        </w:rPr>
        <w:t xml:space="preserve">Trong bối cảnh thị trường tài chính toàn cầu thường xuyên chịu tác động từ các cú sốc lớn, mức độ biến động và rủi ro hệ thống gia tăng đáng kể, </w:t>
      </w:r>
      <w:r w:rsidR="00E0423B" w:rsidRPr="009D188D">
        <w:rPr>
          <w:rFonts w:ascii="Times New Roman" w:hAnsi="Times New Roman" w:cs="Times New Roman"/>
          <w:sz w:val="22"/>
          <w:szCs w:val="22"/>
        </w:rPr>
        <w:t xml:space="preserve">kéo theo sự gia tăng về </w:t>
      </w:r>
      <w:r w:rsidR="00C77A14" w:rsidRPr="009D188D">
        <w:rPr>
          <w:rFonts w:ascii="Times New Roman" w:hAnsi="Times New Roman" w:cs="Times New Roman"/>
          <w:sz w:val="22"/>
          <w:szCs w:val="22"/>
        </w:rPr>
        <w:t xml:space="preserve">nhu cầu tìm kiếm các loại tài sản có khả năng chống chịu tốt hơn trước các cú sốc thị </w:t>
      </w:r>
      <w:r w:rsidR="00D67A3F">
        <w:rPr>
          <w:rFonts w:ascii="Times New Roman" w:hAnsi="Times New Roman" w:cs="Times New Roman"/>
          <w:sz w:val="22"/>
          <w:szCs w:val="22"/>
        </w:rPr>
        <w:t>trường</w:t>
      </w:r>
      <w:r w:rsidR="00D67A3F" w:rsidRPr="00D67A3F">
        <w:rPr>
          <w:rFonts w:ascii="Times New Roman" w:hAnsi="Times New Roman" w:cs="Times New Roman"/>
          <w:sz w:val="22"/>
          <w:szCs w:val="22"/>
          <w:vertAlign w:val="superscript"/>
        </w:rPr>
        <w:t>4</w:t>
      </w:r>
      <w:r w:rsidR="00D67A3F" w:rsidRPr="00D67A3F">
        <w:rPr>
          <w:rFonts w:ascii="Times New Roman" w:hAnsi="Times New Roman" w:cs="Times New Roman"/>
          <w:sz w:val="22"/>
          <w:szCs w:val="22"/>
          <w:vertAlign w:val="superscript"/>
          <w:lang w:val="vi-VN"/>
        </w:rPr>
        <w:t>,5</w:t>
      </w:r>
      <w:r w:rsidR="00C77A14" w:rsidRPr="009D188D">
        <w:rPr>
          <w:rFonts w:ascii="Times New Roman" w:hAnsi="Times New Roman" w:cs="Times New Roman"/>
          <w:sz w:val="22"/>
          <w:szCs w:val="22"/>
        </w:rPr>
        <w:t xml:space="preserve">. </w:t>
      </w:r>
    </w:p>
    <w:p w14:paraId="7C579302" w14:textId="3AB8B85C" w:rsidR="00C42A48" w:rsidRPr="009D188D" w:rsidRDefault="00A741FF" w:rsidP="009D188D">
      <w:pPr>
        <w:spacing w:before="120" w:after="120" w:line="240" w:lineRule="auto"/>
        <w:ind w:firstLine="567"/>
        <w:jc w:val="both"/>
        <w:rPr>
          <w:rFonts w:ascii="Times New Roman" w:hAnsi="Times New Roman" w:cs="Times New Roman"/>
          <w:sz w:val="22"/>
          <w:szCs w:val="22"/>
        </w:rPr>
      </w:pPr>
      <w:r w:rsidRPr="009D188D">
        <w:rPr>
          <w:rFonts w:ascii="Times New Roman" w:hAnsi="Times New Roman" w:cs="Times New Roman"/>
          <w:sz w:val="22"/>
          <w:szCs w:val="22"/>
        </w:rPr>
        <w:t>Đối với</w:t>
      </w:r>
      <w:r w:rsidR="005E3B76" w:rsidRPr="009D188D">
        <w:rPr>
          <w:rFonts w:ascii="Times New Roman" w:hAnsi="Times New Roman" w:cs="Times New Roman"/>
          <w:sz w:val="22"/>
          <w:szCs w:val="22"/>
        </w:rPr>
        <w:t xml:space="preserve"> thị trường chứng khoán Việt Nam, tính cấp thiết của đề tài càng trở nên rõ nét khi đây là một thị trường mới nổi với </w:t>
      </w:r>
      <w:r w:rsidR="00C77A14" w:rsidRPr="009D188D">
        <w:rPr>
          <w:rFonts w:ascii="Times New Roman" w:hAnsi="Times New Roman" w:cs="Times New Roman"/>
          <w:sz w:val="22"/>
          <w:szCs w:val="22"/>
        </w:rPr>
        <w:t xml:space="preserve">mức độ biến động cao và </w:t>
      </w:r>
      <w:r w:rsidR="007F1606" w:rsidRPr="009D188D">
        <w:rPr>
          <w:rFonts w:ascii="Times New Roman" w:hAnsi="Times New Roman" w:cs="Times New Roman"/>
          <w:sz w:val="22"/>
          <w:szCs w:val="22"/>
        </w:rPr>
        <w:t>phần lớn</w:t>
      </w:r>
      <w:r w:rsidR="00C77A14" w:rsidRPr="009D188D">
        <w:rPr>
          <w:rFonts w:ascii="Times New Roman" w:hAnsi="Times New Roman" w:cs="Times New Roman"/>
          <w:sz w:val="22"/>
          <w:szCs w:val="22"/>
        </w:rPr>
        <w:t xml:space="preserve"> nhà đầu tư chủ yếu là </w:t>
      </w:r>
      <w:r w:rsidR="005E3B76" w:rsidRPr="009D188D">
        <w:rPr>
          <w:rFonts w:ascii="Times New Roman" w:hAnsi="Times New Roman" w:cs="Times New Roman"/>
          <w:sz w:val="22"/>
          <w:szCs w:val="22"/>
        </w:rPr>
        <w:t xml:space="preserve">nhà đầu tư cá </w:t>
      </w:r>
      <w:r w:rsidR="00D67A3F">
        <w:rPr>
          <w:rFonts w:ascii="Times New Roman" w:hAnsi="Times New Roman" w:cs="Times New Roman"/>
          <w:sz w:val="22"/>
          <w:szCs w:val="22"/>
        </w:rPr>
        <w:t>nhân</w:t>
      </w:r>
      <w:r w:rsidR="00D67A3F" w:rsidRPr="00D67A3F">
        <w:rPr>
          <w:rFonts w:ascii="Times New Roman" w:hAnsi="Times New Roman" w:cs="Times New Roman"/>
          <w:sz w:val="22"/>
          <w:szCs w:val="22"/>
          <w:vertAlign w:val="superscript"/>
        </w:rPr>
        <w:t>6</w:t>
      </w:r>
      <w:r w:rsidR="00C77A14" w:rsidRPr="009D188D">
        <w:rPr>
          <w:rFonts w:ascii="Times New Roman" w:hAnsi="Times New Roman" w:cs="Times New Roman"/>
          <w:sz w:val="22"/>
          <w:szCs w:val="22"/>
        </w:rPr>
        <w:t>.</w:t>
      </w:r>
      <w:r w:rsidR="005E3B76" w:rsidRPr="009D188D">
        <w:rPr>
          <w:rFonts w:ascii="Times New Roman" w:hAnsi="Times New Roman" w:cs="Times New Roman"/>
          <w:sz w:val="22"/>
          <w:szCs w:val="22"/>
        </w:rPr>
        <w:t xml:space="preserve"> Bên cạnh đó, hệ thống đánh giá và công bố thông tin ESG của các doanh nghiệp niêm yết vẫn đang trong quá trình hoàn thiện, khiến việc ứng dụng ESG trong quản trị danh mục đầu tư còn gặp nhiều hạn </w:t>
      </w:r>
      <w:r w:rsidR="00D67A3F">
        <w:rPr>
          <w:rFonts w:ascii="Times New Roman" w:hAnsi="Times New Roman" w:cs="Times New Roman"/>
          <w:sz w:val="22"/>
          <w:szCs w:val="22"/>
        </w:rPr>
        <w:t>chế</w:t>
      </w:r>
      <w:r w:rsidR="00D67A3F">
        <w:rPr>
          <w:rFonts w:ascii="Times New Roman" w:hAnsi="Times New Roman" w:cs="Times New Roman"/>
          <w:sz w:val="22"/>
          <w:szCs w:val="22"/>
          <w:vertAlign w:val="superscript"/>
        </w:rPr>
        <w:t>7</w:t>
      </w:r>
      <w:r w:rsidR="00CE12F7">
        <w:rPr>
          <w:rFonts w:ascii="Times New Roman" w:hAnsi="Times New Roman" w:cs="Times New Roman"/>
          <w:sz w:val="22"/>
          <w:szCs w:val="22"/>
          <w:vertAlign w:val="superscript"/>
        </w:rPr>
        <w:t>-</w:t>
      </w:r>
      <w:r w:rsidR="00D67A3F">
        <w:rPr>
          <w:rFonts w:ascii="Times New Roman" w:hAnsi="Times New Roman" w:cs="Times New Roman"/>
          <w:sz w:val="22"/>
          <w:szCs w:val="22"/>
          <w:vertAlign w:val="superscript"/>
          <w:lang w:val="vi-VN"/>
        </w:rPr>
        <w:t>9</w:t>
      </w:r>
      <w:r w:rsidR="00C77A14" w:rsidRPr="009D188D">
        <w:rPr>
          <w:rFonts w:ascii="Times New Roman" w:hAnsi="Times New Roman" w:cs="Times New Roman"/>
          <w:sz w:val="22"/>
          <w:szCs w:val="22"/>
        </w:rPr>
        <w:t>.</w:t>
      </w:r>
      <w:r w:rsidR="005E3B76" w:rsidRPr="009D188D">
        <w:rPr>
          <w:rFonts w:ascii="Times New Roman" w:hAnsi="Times New Roman" w:cs="Times New Roman"/>
          <w:sz w:val="22"/>
          <w:szCs w:val="22"/>
        </w:rPr>
        <w:t xml:space="preserve"> Do đó, việc </w:t>
      </w:r>
      <w:r w:rsidR="005E3B76" w:rsidRPr="009D188D">
        <w:rPr>
          <w:rFonts w:ascii="Times New Roman" w:hAnsi="Times New Roman" w:cs="Times New Roman"/>
          <w:sz w:val="22"/>
          <w:szCs w:val="22"/>
        </w:rPr>
        <w:lastRenderedPageBreak/>
        <w:t xml:space="preserve">nghiên cứu mối quan hệ giữa ESG và chỉ số VN-Index là cần thiết nhằm làm rõ </w:t>
      </w:r>
      <w:r w:rsidR="00C77A14" w:rsidRPr="009D188D">
        <w:rPr>
          <w:rFonts w:ascii="Times New Roman" w:hAnsi="Times New Roman" w:cs="Times New Roman"/>
          <w:sz w:val="22"/>
          <w:szCs w:val="22"/>
        </w:rPr>
        <w:t>liệu</w:t>
      </w:r>
      <w:r w:rsidR="005E3B76" w:rsidRPr="009D188D">
        <w:rPr>
          <w:rFonts w:ascii="Times New Roman" w:hAnsi="Times New Roman" w:cs="Times New Roman"/>
          <w:sz w:val="22"/>
          <w:szCs w:val="22"/>
        </w:rPr>
        <w:t xml:space="preserve"> ESG </w:t>
      </w:r>
      <w:r w:rsidR="00C77A14" w:rsidRPr="009D188D">
        <w:rPr>
          <w:rFonts w:ascii="Times New Roman" w:hAnsi="Times New Roman" w:cs="Times New Roman"/>
          <w:sz w:val="22"/>
          <w:szCs w:val="22"/>
        </w:rPr>
        <w:t>có thực sự</w:t>
      </w:r>
      <w:r w:rsidR="005E3B76" w:rsidRPr="009D188D">
        <w:rPr>
          <w:rFonts w:ascii="Times New Roman" w:hAnsi="Times New Roman" w:cs="Times New Roman"/>
          <w:sz w:val="22"/>
          <w:szCs w:val="22"/>
        </w:rPr>
        <w:t xml:space="preserve"> hỗ trợ </w:t>
      </w:r>
      <w:r w:rsidR="00C77A14" w:rsidRPr="009D188D">
        <w:rPr>
          <w:rFonts w:ascii="Times New Roman" w:hAnsi="Times New Roman" w:cs="Times New Roman"/>
          <w:sz w:val="22"/>
          <w:szCs w:val="22"/>
        </w:rPr>
        <w:t>giảm thiểu</w:t>
      </w:r>
      <w:r w:rsidR="005E3B76" w:rsidRPr="009D188D">
        <w:rPr>
          <w:rFonts w:ascii="Times New Roman" w:hAnsi="Times New Roman" w:cs="Times New Roman"/>
          <w:sz w:val="22"/>
          <w:szCs w:val="22"/>
        </w:rPr>
        <w:t xml:space="preserve"> rủi ro và nâng cao hiệu quả </w:t>
      </w:r>
      <w:r w:rsidR="00C77A14" w:rsidRPr="009D188D">
        <w:rPr>
          <w:rFonts w:ascii="Times New Roman" w:hAnsi="Times New Roman" w:cs="Times New Roman"/>
          <w:sz w:val="22"/>
          <w:szCs w:val="22"/>
        </w:rPr>
        <w:t xml:space="preserve">quản lý danh mục đầu tư </w:t>
      </w:r>
      <w:r w:rsidR="005E3B76" w:rsidRPr="009D188D">
        <w:rPr>
          <w:rFonts w:ascii="Times New Roman" w:hAnsi="Times New Roman" w:cs="Times New Roman"/>
          <w:sz w:val="22"/>
          <w:szCs w:val="22"/>
        </w:rPr>
        <w:t xml:space="preserve">trong bối cảnh thị trường Việt Nam hiện nay </w:t>
      </w:r>
      <w:r w:rsidR="00C77A14" w:rsidRPr="009D188D">
        <w:rPr>
          <w:rFonts w:ascii="Times New Roman" w:hAnsi="Times New Roman" w:cs="Times New Roman"/>
          <w:sz w:val="22"/>
          <w:szCs w:val="22"/>
        </w:rPr>
        <w:t xml:space="preserve">hay </w:t>
      </w:r>
      <w:r w:rsidR="00C42A48" w:rsidRPr="009D188D">
        <w:rPr>
          <w:rFonts w:ascii="Times New Roman" w:hAnsi="Times New Roman" w:cs="Times New Roman"/>
          <w:sz w:val="22"/>
          <w:szCs w:val="22"/>
        </w:rPr>
        <w:t>không</w:t>
      </w:r>
      <w:r w:rsidR="00C77A14" w:rsidRPr="009D188D">
        <w:rPr>
          <w:rFonts w:ascii="Times New Roman" w:hAnsi="Times New Roman" w:cs="Times New Roman"/>
          <w:sz w:val="22"/>
          <w:szCs w:val="22"/>
        </w:rPr>
        <w:t>.</w:t>
      </w:r>
    </w:p>
    <w:p w14:paraId="5EED6C4F" w14:textId="23BAB1A1" w:rsidR="000E69F1" w:rsidRPr="009D188D" w:rsidRDefault="00EE7B40" w:rsidP="009D188D">
      <w:pPr>
        <w:spacing w:before="120" w:after="120" w:line="240" w:lineRule="auto"/>
        <w:ind w:firstLine="567"/>
        <w:jc w:val="both"/>
        <w:rPr>
          <w:rFonts w:ascii="Times New Roman" w:hAnsi="Times New Roman" w:cs="Times New Roman"/>
          <w:sz w:val="22"/>
          <w:szCs w:val="22"/>
        </w:rPr>
      </w:pPr>
      <w:r w:rsidRPr="009D188D">
        <w:rPr>
          <w:rFonts w:ascii="Times New Roman" w:hAnsi="Times New Roman" w:cs="Times New Roman"/>
          <w:sz w:val="22"/>
          <w:szCs w:val="22"/>
        </w:rPr>
        <w:t xml:space="preserve">Trong nghiên cứu này, chúng tôi tập trung phân tích mối quan hệ giữa chỉ số ESG và chỉ số VN-Index nhằm đánh giá khả năng kết hợp ESG vào danh mục đầu tư để giảm rủi ro và </w:t>
      </w:r>
      <w:r w:rsidR="004407F9" w:rsidRPr="009D188D">
        <w:rPr>
          <w:rFonts w:ascii="Times New Roman" w:hAnsi="Times New Roman" w:cs="Times New Roman"/>
          <w:sz w:val="22"/>
          <w:szCs w:val="22"/>
        </w:rPr>
        <w:t>nâng cao</w:t>
      </w:r>
      <w:r w:rsidRPr="009D188D">
        <w:rPr>
          <w:rFonts w:ascii="Times New Roman" w:hAnsi="Times New Roman" w:cs="Times New Roman"/>
          <w:sz w:val="22"/>
          <w:szCs w:val="22"/>
        </w:rPr>
        <w:t xml:space="preserve"> hiệu quả đầu tư. </w:t>
      </w:r>
      <w:r w:rsidR="004407F9" w:rsidRPr="009D188D">
        <w:rPr>
          <w:rFonts w:ascii="Times New Roman" w:hAnsi="Times New Roman" w:cs="Times New Roman"/>
          <w:sz w:val="22"/>
          <w:szCs w:val="22"/>
        </w:rPr>
        <w:t>Trước hết</w:t>
      </w:r>
      <w:r w:rsidRPr="009D188D">
        <w:rPr>
          <w:rFonts w:ascii="Times New Roman" w:hAnsi="Times New Roman" w:cs="Times New Roman"/>
          <w:sz w:val="22"/>
          <w:szCs w:val="22"/>
        </w:rPr>
        <w:t>, mô hình GARCH được sử dụng để ước lượng mức độ biến động của từng thị trường</w:t>
      </w:r>
      <w:r w:rsidR="004407F9" w:rsidRPr="009D188D">
        <w:rPr>
          <w:rFonts w:ascii="Times New Roman" w:hAnsi="Times New Roman" w:cs="Times New Roman"/>
          <w:sz w:val="22"/>
          <w:szCs w:val="22"/>
        </w:rPr>
        <w:t xml:space="preserve"> theo thời gian, giúp nhận diện rõ hơn sự thay đổi về rủi ro trong các giai đoạn khác nhau. </w:t>
      </w:r>
      <w:r w:rsidR="004407F9" w:rsidRPr="00E63ABE">
        <w:rPr>
          <w:rFonts w:ascii="Times New Roman" w:hAnsi="Times New Roman" w:cs="Times New Roman"/>
          <w:sz w:val="22"/>
          <w:szCs w:val="22"/>
          <w:highlight w:val="red"/>
        </w:rPr>
        <w:t xml:space="preserve">Sau đó, mô hình Copula được áp dụng để phân tích mức độ liên kết giữa ESG và VN-Index, </w:t>
      </w:r>
      <w:r w:rsidR="00E63ABE" w:rsidRPr="00E63ABE">
        <w:rPr>
          <w:rFonts w:ascii="Times New Roman" w:hAnsi="Times New Roman" w:cs="Times New Roman"/>
          <w:sz w:val="22"/>
          <w:szCs w:val="22"/>
          <w:highlight w:val="red"/>
        </w:rPr>
        <w:t>với trọng tâm là cấu trúc phụ thuộc phi tuyến và phụ thuộc đuôi trong các trạng thái thị trường khác nhau (đặc biệt là các trạng thái cực đoan).</w:t>
      </w:r>
      <w:r w:rsidR="00E63ABE">
        <w:rPr>
          <w:rFonts w:ascii="Times New Roman" w:hAnsi="Times New Roman" w:cs="Times New Roman"/>
          <w:sz w:val="22"/>
          <w:szCs w:val="22"/>
        </w:rPr>
        <w:t xml:space="preserve"> </w:t>
      </w:r>
      <w:r w:rsidR="004407F9" w:rsidRPr="009D188D">
        <w:rPr>
          <w:rFonts w:ascii="Times New Roman" w:hAnsi="Times New Roman" w:cs="Times New Roman"/>
          <w:sz w:val="22"/>
          <w:szCs w:val="22"/>
        </w:rPr>
        <w:t>Cách tiếp cận này cho phép nhận diện những lúc hai thị trường di chuyển cùng chiều, ngược chiều hoặc không theo một khuôn mẫu nhất định. Cuối cùng, mô hình CoVaR được sử dụng để đo lường rủi ro lan truyền giữa thị trường ESG và thị trường chứng khoán Việt Nam, đặc biệt trong những thời kỳ biến động mạnh. Phân tích này giúp làm rõ vai trò của ESG trong việc kiểm soát rủi ro hệ thống và xây dựng chiến lược đầu tư phù hợp với bối cảnh thị trường hiện nay.</w:t>
      </w:r>
    </w:p>
    <w:p w14:paraId="4204078D" w14:textId="152E769A" w:rsidR="00F55F84" w:rsidRPr="009D188D" w:rsidRDefault="00EE7B40" w:rsidP="009D188D">
      <w:pPr>
        <w:spacing w:before="120" w:after="120" w:line="240" w:lineRule="auto"/>
        <w:ind w:firstLine="567"/>
        <w:jc w:val="both"/>
        <w:rPr>
          <w:rFonts w:ascii="Times New Roman" w:hAnsi="Times New Roman" w:cs="Times New Roman"/>
          <w:sz w:val="22"/>
          <w:szCs w:val="22"/>
        </w:rPr>
      </w:pPr>
      <w:r w:rsidRPr="009D188D">
        <w:rPr>
          <w:rFonts w:ascii="Times New Roman" w:hAnsi="Times New Roman" w:cs="Times New Roman"/>
          <w:sz w:val="22"/>
          <w:szCs w:val="22"/>
        </w:rPr>
        <w:t xml:space="preserve">Dữ liệu nghiên cứu bao gồm chỉ số ESG toàn cầu và chỉ số VN-Index </w:t>
      </w:r>
      <w:r w:rsidRPr="00317B66">
        <w:rPr>
          <w:rFonts w:ascii="Times New Roman" w:hAnsi="Times New Roman" w:cs="Times New Roman"/>
          <w:sz w:val="22"/>
          <w:szCs w:val="22"/>
          <w:highlight w:val="red"/>
        </w:rPr>
        <w:t xml:space="preserve">trong giai đoạn </w:t>
      </w:r>
      <w:r w:rsidR="005C31BF">
        <w:rPr>
          <w:rFonts w:ascii="Times New Roman" w:hAnsi="Times New Roman" w:cs="Times New Roman"/>
          <w:sz w:val="22"/>
          <w:szCs w:val="22"/>
          <w:highlight w:val="red"/>
        </w:rPr>
        <w:t>08/</w:t>
      </w:r>
      <w:r w:rsidRPr="00317B66">
        <w:rPr>
          <w:rFonts w:ascii="Times New Roman" w:hAnsi="Times New Roman" w:cs="Times New Roman"/>
          <w:sz w:val="22"/>
          <w:szCs w:val="22"/>
          <w:highlight w:val="red"/>
        </w:rPr>
        <w:t>201</w:t>
      </w:r>
      <w:r w:rsidR="00BC6514" w:rsidRPr="00317B66">
        <w:rPr>
          <w:rFonts w:ascii="Times New Roman" w:hAnsi="Times New Roman" w:cs="Times New Roman"/>
          <w:sz w:val="22"/>
          <w:szCs w:val="22"/>
          <w:highlight w:val="red"/>
        </w:rPr>
        <w:t>5</w:t>
      </w:r>
      <w:r w:rsidR="00DF6503" w:rsidRPr="00317B66">
        <w:rPr>
          <w:rFonts w:ascii="Times New Roman" w:hAnsi="Times New Roman" w:cs="Times New Roman"/>
          <w:sz w:val="22"/>
          <w:szCs w:val="22"/>
          <w:highlight w:val="red"/>
        </w:rPr>
        <w:t>-</w:t>
      </w:r>
      <w:r w:rsidR="005C31BF">
        <w:rPr>
          <w:rFonts w:ascii="Times New Roman" w:hAnsi="Times New Roman" w:cs="Times New Roman"/>
          <w:sz w:val="22"/>
          <w:szCs w:val="22"/>
          <w:highlight w:val="red"/>
        </w:rPr>
        <w:t>08/</w:t>
      </w:r>
      <w:r w:rsidRPr="00317B66">
        <w:rPr>
          <w:rFonts w:ascii="Times New Roman" w:hAnsi="Times New Roman" w:cs="Times New Roman"/>
          <w:sz w:val="22"/>
          <w:szCs w:val="22"/>
          <w:highlight w:val="red"/>
        </w:rPr>
        <w:t>202</w:t>
      </w:r>
      <w:r w:rsidR="005C31BF">
        <w:rPr>
          <w:rFonts w:ascii="Times New Roman" w:hAnsi="Times New Roman" w:cs="Times New Roman"/>
          <w:sz w:val="22"/>
          <w:szCs w:val="22"/>
          <w:highlight w:val="red"/>
        </w:rPr>
        <w:t>5</w:t>
      </w:r>
      <w:r w:rsidR="004407F9" w:rsidRPr="00317B66">
        <w:rPr>
          <w:rFonts w:ascii="Times New Roman" w:hAnsi="Times New Roman" w:cs="Times New Roman"/>
          <w:sz w:val="22"/>
          <w:szCs w:val="22"/>
          <w:highlight w:val="red"/>
        </w:rPr>
        <w:t>,</w:t>
      </w:r>
      <w:r w:rsidRPr="00BC6514">
        <w:rPr>
          <w:rFonts w:ascii="Times New Roman" w:hAnsi="Times New Roman" w:cs="Times New Roman"/>
          <w:sz w:val="22"/>
          <w:szCs w:val="22"/>
        </w:rPr>
        <w:t xml:space="preserve"> thời kỳ chứng k</w:t>
      </w:r>
      <w:r w:rsidRPr="009D188D">
        <w:rPr>
          <w:rFonts w:ascii="Times New Roman" w:hAnsi="Times New Roman" w:cs="Times New Roman"/>
          <w:sz w:val="22"/>
          <w:szCs w:val="22"/>
        </w:rPr>
        <w:t>iến nhiều biến động lớn của kinh tế toàn cầu như chiến tranh thương mại Mỹ</w:t>
      </w:r>
      <w:r w:rsidR="00DF6503" w:rsidRPr="009D188D">
        <w:rPr>
          <w:rFonts w:ascii="Times New Roman" w:hAnsi="Times New Roman" w:cs="Times New Roman"/>
          <w:sz w:val="22"/>
          <w:szCs w:val="22"/>
        </w:rPr>
        <w:t>-</w:t>
      </w:r>
      <w:r w:rsidRPr="009D188D">
        <w:rPr>
          <w:rFonts w:ascii="Times New Roman" w:hAnsi="Times New Roman" w:cs="Times New Roman"/>
          <w:sz w:val="22"/>
          <w:szCs w:val="22"/>
        </w:rPr>
        <w:t>Trung, đại dịch COVID-19 và xung đột Nga</w:t>
      </w:r>
      <w:r w:rsidR="00DF6503" w:rsidRPr="009D188D">
        <w:rPr>
          <w:rFonts w:ascii="Times New Roman" w:hAnsi="Times New Roman" w:cs="Times New Roman"/>
          <w:sz w:val="22"/>
          <w:szCs w:val="22"/>
        </w:rPr>
        <w:t>-</w:t>
      </w:r>
      <w:r w:rsidRPr="009D188D">
        <w:rPr>
          <w:rFonts w:ascii="Times New Roman" w:hAnsi="Times New Roman" w:cs="Times New Roman"/>
          <w:sz w:val="22"/>
          <w:szCs w:val="22"/>
        </w:rPr>
        <w:t>Ukraine. Kết quả nghiên cứu không chỉ kỳ vọng lấp đầy khoảng trống học thuật hiện nay tại Việt Nam, mà còn mang lại hàm ý thực tiễn cho nhà đầu tư, nhà quản lý danh mục và các cơ quan hoạch định chính sách trong việc ứng dụng tài sản ESG như một công cụ quản trị rủi ro và xây dựng danh mục đầu tư hiệu quả trong bối cảnh thị trường ngày càng phức tạp và định hướng phát triển bền vững.</w:t>
      </w:r>
    </w:p>
    <w:p w14:paraId="18339137" w14:textId="29BFE02A" w:rsidR="00C95601" w:rsidRPr="00821E66" w:rsidRDefault="002E32AE" w:rsidP="0043669C">
      <w:pPr>
        <w:pStyle w:val="Heading1"/>
        <w:spacing w:line="240" w:lineRule="auto"/>
        <w:rPr>
          <w:rFonts w:cs="Times New Roman"/>
          <w:szCs w:val="22"/>
          <w:lang w:val="vi-VN"/>
        </w:rPr>
      </w:pPr>
      <w:r w:rsidRPr="00821E66">
        <w:rPr>
          <w:rFonts w:cs="Times New Roman"/>
          <w:szCs w:val="22"/>
          <w:lang w:val="vi-VN"/>
        </w:rPr>
        <w:t xml:space="preserve">2. </w:t>
      </w:r>
      <w:r w:rsidR="00CA7CD2" w:rsidRPr="00821E66">
        <w:rPr>
          <w:rFonts w:cs="Times New Roman"/>
          <w:szCs w:val="22"/>
          <w:lang w:val="vi-VN"/>
        </w:rPr>
        <w:t>CƠ SỞ LÝ THUYẾT</w:t>
      </w:r>
    </w:p>
    <w:p w14:paraId="05730831" w14:textId="3A859383" w:rsidR="0049288B" w:rsidRPr="00821E66" w:rsidRDefault="0049288B" w:rsidP="0043669C">
      <w:pPr>
        <w:pStyle w:val="Heading2"/>
        <w:rPr>
          <w:lang w:val="vi-VN"/>
        </w:rPr>
      </w:pPr>
      <w:r w:rsidRPr="00821E66">
        <w:rPr>
          <w:lang w:val="vi-VN"/>
        </w:rPr>
        <w:t>2.1</w:t>
      </w:r>
      <w:r w:rsidR="00AA2717">
        <w:rPr>
          <w:lang w:val="en-AU"/>
        </w:rPr>
        <w:t>.</w:t>
      </w:r>
      <w:r w:rsidR="0017005B" w:rsidRPr="00821E66">
        <w:rPr>
          <w:lang w:val="vi-VN"/>
        </w:rPr>
        <w:t xml:space="preserve"> Lý thuyết danh mục</w:t>
      </w:r>
    </w:p>
    <w:p w14:paraId="38BBB08A" w14:textId="101EEA66" w:rsidR="006C0A39" w:rsidRPr="00821E66" w:rsidRDefault="006C0A39" w:rsidP="001C51EE">
      <w:pPr>
        <w:spacing w:before="120" w:after="120" w:line="240" w:lineRule="auto"/>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Lý thuyết danh mục đầu tư do </w:t>
      </w:r>
      <w:r w:rsidR="00D67A3F">
        <w:rPr>
          <w:rFonts w:ascii="Times New Roman" w:hAnsi="Times New Roman" w:cs="Times New Roman"/>
          <w:sz w:val="22"/>
          <w:szCs w:val="22"/>
          <w:lang w:val="vi-VN"/>
        </w:rPr>
        <w:t>Markowitz</w:t>
      </w:r>
      <w:r w:rsidR="00D67A3F" w:rsidRPr="00D67A3F">
        <w:rPr>
          <w:rFonts w:ascii="Times New Roman" w:hAnsi="Times New Roman" w:cs="Times New Roman"/>
          <w:sz w:val="22"/>
          <w:szCs w:val="22"/>
          <w:vertAlign w:val="superscript"/>
          <w:lang w:val="vi-VN"/>
        </w:rPr>
        <w:t>10</w:t>
      </w:r>
      <w:r w:rsidRPr="00821E66">
        <w:rPr>
          <w:rFonts w:ascii="Times New Roman" w:hAnsi="Times New Roman" w:cs="Times New Roman"/>
          <w:sz w:val="22"/>
          <w:szCs w:val="22"/>
          <w:lang w:val="vi-VN"/>
        </w:rPr>
        <w:t xml:space="preserve"> đề xuất cho rằng nhà đầu tư khi ra quyết định không nên chỉ xem xét lợi nhuận hay rủi ro của từng tài sản riêng lẻ, mà cần đánh giá toàn bộ danh mục đầu tư. Theo lý thuyết này, rủi ro của danh mục không đơn thuần là tổng rủi ro của các tài sản thành phần, mà phụ thuộc vào mối quan hệ biến động giữa các tài sản trong danh mục.</w:t>
      </w:r>
    </w:p>
    <w:p w14:paraId="13707248" w14:textId="6C56A432" w:rsidR="006C0A39" w:rsidRPr="00821E66" w:rsidRDefault="006C0A39" w:rsidP="001C51EE">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Một nội dung cốt lõi của lý thuyết danh mục đầu tư là đa dạng hóa danh mục. </w:t>
      </w:r>
      <w:r w:rsidR="00D67A3F">
        <w:rPr>
          <w:rFonts w:ascii="Times New Roman" w:hAnsi="Times New Roman" w:cs="Times New Roman"/>
          <w:sz w:val="22"/>
          <w:szCs w:val="22"/>
          <w:lang w:val="vi-VN"/>
        </w:rPr>
        <w:t>Markowitz</w:t>
      </w:r>
      <w:r w:rsidR="00D67A3F" w:rsidRPr="00D67A3F">
        <w:rPr>
          <w:rFonts w:ascii="Times New Roman" w:hAnsi="Times New Roman" w:cs="Times New Roman"/>
          <w:sz w:val="22"/>
          <w:szCs w:val="22"/>
          <w:vertAlign w:val="superscript"/>
          <w:lang w:val="vi-VN"/>
        </w:rPr>
        <w:t>10</w:t>
      </w:r>
      <w:r w:rsidRPr="00821E66">
        <w:rPr>
          <w:rFonts w:ascii="Times New Roman" w:hAnsi="Times New Roman" w:cs="Times New Roman"/>
          <w:sz w:val="22"/>
          <w:szCs w:val="22"/>
          <w:lang w:val="vi-VN"/>
        </w:rPr>
        <w:t xml:space="preserve"> chỉ ra rằng việc kết hợp các tài sản có mức độ tương quan thấp hoặc biến động không đồng nhất có thể giúp giảm rủi ro tổng </w:t>
      </w:r>
      <w:r w:rsidRPr="002F2B7D">
        <w:rPr>
          <w:rFonts w:ascii="Times New Roman" w:hAnsi="Times New Roman" w:cs="Times New Roman"/>
          <w:sz w:val="22"/>
          <w:szCs w:val="22"/>
          <w:lang w:val="vi-VN"/>
        </w:rPr>
        <w:t>thể</w:t>
      </w:r>
      <w:r w:rsidRPr="00821E66">
        <w:rPr>
          <w:rFonts w:ascii="Times New Roman" w:hAnsi="Times New Roman" w:cs="Times New Roman"/>
          <w:sz w:val="22"/>
          <w:szCs w:val="22"/>
          <w:lang w:val="vi-VN"/>
        </w:rPr>
        <w:t xml:space="preserve"> của danh mục mà không làm giảm lợi nhuận kỳ vọng. Điều này có nghĩa là nhà đầu tư có thể phân tán rủi ro thông qua việc lựa chọn các tài sản không cùng biến động theo một chiều.</w:t>
      </w:r>
    </w:p>
    <w:p w14:paraId="5BDCE6F5" w14:textId="655A67B1" w:rsidR="006C0A39" w:rsidRPr="00821E66" w:rsidRDefault="006C0A39" w:rsidP="001C51EE">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Tập hợp các danh mục đầu tư đạt được mức lợi nhuận cao nhất ứng với mỗi mức rủi ro được gọi là đường biên hiệu </w:t>
      </w:r>
      <w:r w:rsidR="00D67A3F">
        <w:rPr>
          <w:rFonts w:ascii="Times New Roman" w:hAnsi="Times New Roman" w:cs="Times New Roman"/>
          <w:sz w:val="22"/>
          <w:szCs w:val="22"/>
          <w:lang w:val="vi-VN"/>
        </w:rPr>
        <w:t>quả</w:t>
      </w:r>
      <w:r w:rsidR="00D67A3F" w:rsidRPr="00D67A3F">
        <w:rPr>
          <w:rFonts w:ascii="Times New Roman" w:hAnsi="Times New Roman" w:cs="Times New Roman"/>
          <w:sz w:val="22"/>
          <w:szCs w:val="22"/>
          <w:vertAlign w:val="superscript"/>
          <w:lang w:val="vi-VN"/>
        </w:rPr>
        <w:t>10</w:t>
      </w:r>
      <w:r w:rsidRPr="00821E66">
        <w:rPr>
          <w:rFonts w:ascii="Times New Roman" w:hAnsi="Times New Roman" w:cs="Times New Roman"/>
          <w:sz w:val="22"/>
          <w:szCs w:val="22"/>
          <w:lang w:val="vi-VN"/>
        </w:rPr>
        <w:t>. Các danh mục nằm trên đường biên này được xem là tối ưu, trong khi các danh mục nằm dưới đường biên được đánh giá là kém hiệu quả do có rủi ro cao hơn nhưng lợi nhuận không tương xứng.</w:t>
      </w:r>
    </w:p>
    <w:p w14:paraId="449524B0" w14:textId="66FF313E" w:rsidR="006C0A39" w:rsidRPr="00821E66" w:rsidRDefault="0065169F" w:rsidP="001C51EE">
      <w:pPr>
        <w:spacing w:before="120" w:after="120" w:line="240" w:lineRule="auto"/>
        <w:ind w:firstLine="567"/>
        <w:jc w:val="both"/>
        <w:rPr>
          <w:rFonts w:ascii="Times New Roman" w:hAnsi="Times New Roman" w:cs="Times New Roman"/>
          <w:sz w:val="22"/>
          <w:szCs w:val="22"/>
          <w:lang w:val="vi-VN"/>
        </w:rPr>
      </w:pPr>
      <w:r w:rsidRPr="0065169F">
        <w:rPr>
          <w:rFonts w:ascii="Times New Roman" w:hAnsi="Times New Roman" w:cs="Times New Roman"/>
          <w:sz w:val="22"/>
          <w:szCs w:val="22"/>
          <w:highlight w:val="red"/>
          <w:lang w:val="vi-VN"/>
        </w:rPr>
        <w:t>Tuy nhiên, lý thuyết danh mục đầu tư do Markowitz (1952) đề xuất được xây dựng trong một khuôn khổ tĩnh, trong đó kỳ vọng lợi nhuận và ma trận hiệp phương sai giữa các tài sản được giả định là cho trước tại thời điểm ra quyết định</w:t>
      </w:r>
      <w:r w:rsidR="006C0A39" w:rsidRPr="0065169F">
        <w:rPr>
          <w:rFonts w:ascii="Times New Roman" w:hAnsi="Times New Roman" w:cs="Times New Roman"/>
          <w:sz w:val="22"/>
          <w:szCs w:val="22"/>
          <w:highlight w:val="red"/>
          <w:lang w:val="vi-VN"/>
        </w:rPr>
        <w:t>.</w:t>
      </w:r>
      <w:r w:rsidR="006C0A39" w:rsidRPr="00821E66">
        <w:rPr>
          <w:rFonts w:ascii="Times New Roman" w:hAnsi="Times New Roman" w:cs="Times New Roman"/>
          <w:sz w:val="22"/>
          <w:szCs w:val="22"/>
          <w:lang w:val="vi-VN"/>
        </w:rPr>
        <w:t xml:space="preserve"> </w:t>
      </w:r>
      <w:r w:rsidR="00405197" w:rsidRPr="00405197">
        <w:rPr>
          <w:rFonts w:ascii="Times New Roman" w:hAnsi="Times New Roman" w:cs="Times New Roman"/>
          <w:sz w:val="22"/>
          <w:szCs w:val="22"/>
          <w:lang w:val="vi-VN"/>
        </w:rPr>
        <w:t xml:space="preserve">Mặc dù mô hình không trực tiếp giả định rằng mối quan hệ giữa các tài sản là bất biến theo thời gian trong thực tế, cách tiếp cận này không cho phép phản ánh sự thay đổi của cấu trúc phụ thuộc giữa các tài sản trong các trạng thái thị trường khác nhau. </w:t>
      </w:r>
      <w:r w:rsidR="006C0A39" w:rsidRPr="00821E66">
        <w:rPr>
          <w:rFonts w:ascii="Times New Roman" w:hAnsi="Times New Roman" w:cs="Times New Roman"/>
          <w:sz w:val="22"/>
          <w:szCs w:val="22"/>
          <w:lang w:val="vi-VN"/>
        </w:rPr>
        <w:t xml:space="preserve">Trong thực tế, nhiều nghiên cứu sau này cho thấy mức độ tương quan giữa các tài sản có thể thay đổi đáng kể, đặc biệt trong các giai đoạn thị trường biến động mạnh hoặc xảy ra khủng hoảng tài </w:t>
      </w:r>
      <w:r w:rsidR="00D67A3F">
        <w:rPr>
          <w:rFonts w:ascii="Times New Roman" w:hAnsi="Times New Roman" w:cs="Times New Roman"/>
          <w:sz w:val="22"/>
          <w:szCs w:val="22"/>
          <w:lang w:val="vi-VN"/>
        </w:rPr>
        <w:t>chính</w:t>
      </w:r>
      <w:r w:rsidR="00D67A3F" w:rsidRPr="00906CD4">
        <w:rPr>
          <w:rFonts w:ascii="Times New Roman" w:hAnsi="Times New Roman" w:cs="Times New Roman"/>
          <w:sz w:val="22"/>
          <w:szCs w:val="22"/>
          <w:vertAlign w:val="superscript"/>
          <w:lang w:val="vi-VN"/>
        </w:rPr>
        <w:t>11</w:t>
      </w:r>
      <w:r w:rsidR="006C0A39" w:rsidRPr="005602A1">
        <w:rPr>
          <w:rFonts w:ascii="Times New Roman" w:hAnsi="Times New Roman" w:cs="Times New Roman"/>
          <w:sz w:val="22"/>
          <w:szCs w:val="22"/>
          <w:lang w:val="vi-VN"/>
        </w:rPr>
        <w:t>.</w:t>
      </w:r>
      <w:r w:rsidR="006C0A39" w:rsidRPr="00821E66">
        <w:rPr>
          <w:rFonts w:ascii="Times New Roman" w:hAnsi="Times New Roman" w:cs="Times New Roman"/>
          <w:sz w:val="22"/>
          <w:szCs w:val="22"/>
          <w:lang w:val="vi-VN"/>
        </w:rPr>
        <w:t xml:space="preserve"> Khi đó, các tài sản vốn có tương quan thấp trong điều </w:t>
      </w:r>
      <w:r w:rsidR="006C0A39" w:rsidRPr="002F2B7D">
        <w:rPr>
          <w:rFonts w:ascii="Times New Roman" w:hAnsi="Times New Roman" w:cs="Times New Roman"/>
          <w:sz w:val="22"/>
          <w:szCs w:val="22"/>
          <w:lang w:val="vi-VN"/>
        </w:rPr>
        <w:t>kiện</w:t>
      </w:r>
      <w:r w:rsidR="006C0A39" w:rsidRPr="00821E66">
        <w:rPr>
          <w:rFonts w:ascii="Times New Roman" w:hAnsi="Times New Roman" w:cs="Times New Roman"/>
          <w:sz w:val="22"/>
          <w:szCs w:val="22"/>
          <w:lang w:val="vi-VN"/>
        </w:rPr>
        <w:t xml:space="preserve"> bình thường có thể cùng biến động mạnh theo một chiều, làm suy giảm hiệu quả của chiến lược đa dạng hóa danh mục.</w:t>
      </w:r>
    </w:p>
    <w:p w14:paraId="32D629E2" w14:textId="29E36C48" w:rsidR="006C0A39" w:rsidRPr="00821E66" w:rsidRDefault="006C0A39" w:rsidP="001C51EE">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Do đó, trong bối cảnh thị trường tài chính hiện đại, việc đánh giá khả năng đa dạng hóa danh mục đầu tư cần xem xét không chỉ lợi nhuận và rủi ro của từng tài sản, mà còn phải quan tâm đến sự thay đổi của mối </w:t>
      </w:r>
      <w:r w:rsidRPr="002F2B7D">
        <w:rPr>
          <w:rFonts w:ascii="Times New Roman" w:hAnsi="Times New Roman" w:cs="Times New Roman"/>
          <w:sz w:val="22"/>
          <w:szCs w:val="22"/>
          <w:lang w:val="vi-VN"/>
        </w:rPr>
        <w:t>quan</w:t>
      </w:r>
      <w:r w:rsidRPr="00821E66">
        <w:rPr>
          <w:rFonts w:ascii="Times New Roman" w:hAnsi="Times New Roman" w:cs="Times New Roman"/>
          <w:sz w:val="22"/>
          <w:szCs w:val="22"/>
          <w:lang w:val="vi-VN"/>
        </w:rPr>
        <w:t xml:space="preserve"> hệ giữa các tài sản theo thời gian và điều kiện thị trường. Lý thuyết danh mục đầu tư đóng vai trò là nền tảng lý thuyết quan trọng cho các nghiên cứu phân tích mối quan hệ giữa các loại tài sản và hiệu quả đa dạng hóa danh mục, đặc biệt khi mở rộng sang các nhóm tài sản mới như tài sản ESG.</w:t>
      </w:r>
    </w:p>
    <w:p w14:paraId="059F2FC2" w14:textId="656CB373" w:rsidR="0017005B" w:rsidRPr="00821E66" w:rsidRDefault="0017005B" w:rsidP="00EB5159">
      <w:pPr>
        <w:pStyle w:val="Heading2"/>
        <w:rPr>
          <w:rFonts w:cs="Times New Roman"/>
          <w:szCs w:val="22"/>
          <w:lang w:val="vi-VN"/>
        </w:rPr>
      </w:pPr>
      <w:r w:rsidRPr="00821E66">
        <w:rPr>
          <w:rFonts w:cs="Times New Roman"/>
          <w:szCs w:val="22"/>
          <w:lang w:val="vi-VN"/>
        </w:rPr>
        <w:t xml:space="preserve">2.2 Cơ chế </w:t>
      </w:r>
      <w:r w:rsidR="00894F19" w:rsidRPr="00821E66">
        <w:rPr>
          <w:rFonts w:cs="Times New Roman"/>
          <w:szCs w:val="22"/>
          <w:lang w:val="vi-VN"/>
        </w:rPr>
        <w:t>mối quan hệ giữa ESG, VNI và đa dạng hóa danh mục đầu tư</w:t>
      </w:r>
    </w:p>
    <w:p w14:paraId="1C63F812" w14:textId="79E992AD" w:rsidR="00281A24" w:rsidRPr="00D53EA4" w:rsidRDefault="00281A24" w:rsidP="001C37F0">
      <w:pPr>
        <w:spacing w:before="120" w:after="120" w:line="240" w:lineRule="auto"/>
        <w:jc w:val="both"/>
        <w:rPr>
          <w:rFonts w:ascii="Times New Roman" w:hAnsi="Times New Roman" w:cs="Times New Roman"/>
          <w:sz w:val="22"/>
          <w:szCs w:val="22"/>
          <w:lang w:val="vi-VN"/>
        </w:rPr>
      </w:pPr>
      <w:r w:rsidRPr="00D53EA4">
        <w:rPr>
          <w:rFonts w:ascii="Times New Roman" w:hAnsi="Times New Roman" w:cs="Times New Roman"/>
          <w:sz w:val="22"/>
          <w:szCs w:val="22"/>
          <w:lang w:val="vi-VN"/>
        </w:rPr>
        <w:t xml:space="preserve">Theo lý thuyết danh mục đầu tư, lợi ích của đa dạng hóa không đến từ việc lựa chọn các tài sản riêng lẻ, mà hình thành thông qua việc kết hợp các tài sản có mức độ biến động và mối quan hệ khác nhau trong cùng một danh mục đầu </w:t>
      </w:r>
      <w:r w:rsidR="00D67A3F">
        <w:rPr>
          <w:rFonts w:ascii="Times New Roman" w:hAnsi="Times New Roman" w:cs="Times New Roman"/>
          <w:sz w:val="22"/>
          <w:szCs w:val="22"/>
          <w:lang w:val="vi-VN"/>
        </w:rPr>
        <w:t>tư</w:t>
      </w:r>
      <w:r w:rsidR="00D67A3F" w:rsidRPr="00D67A3F">
        <w:rPr>
          <w:rFonts w:ascii="Times New Roman" w:hAnsi="Times New Roman" w:cs="Times New Roman"/>
          <w:sz w:val="22"/>
          <w:szCs w:val="22"/>
          <w:vertAlign w:val="superscript"/>
          <w:lang w:val="vi-VN"/>
        </w:rPr>
        <w:t>10</w:t>
      </w:r>
      <w:r w:rsidR="009961A5" w:rsidRPr="009961A5">
        <w:rPr>
          <w:rFonts w:ascii="Times New Roman" w:hAnsi="Times New Roman" w:cs="Times New Roman"/>
          <w:sz w:val="22"/>
          <w:szCs w:val="22"/>
          <w:vertAlign w:val="superscript"/>
          <w:lang w:val="vi-VN"/>
        </w:rPr>
        <w:t>,</w:t>
      </w:r>
      <w:r w:rsidR="00D67A3F">
        <w:rPr>
          <w:rFonts w:ascii="Times New Roman" w:hAnsi="Times New Roman" w:cs="Times New Roman"/>
          <w:sz w:val="22"/>
          <w:szCs w:val="22"/>
          <w:vertAlign w:val="superscript"/>
          <w:lang w:val="vi-VN"/>
        </w:rPr>
        <w:t>12</w:t>
      </w:r>
      <w:r w:rsidRPr="00D53EA4">
        <w:rPr>
          <w:rFonts w:ascii="Times New Roman" w:hAnsi="Times New Roman" w:cs="Times New Roman"/>
          <w:sz w:val="22"/>
          <w:szCs w:val="22"/>
          <w:lang w:val="vi-VN"/>
        </w:rPr>
        <w:t xml:space="preserve">. Vì vậy, vai trò của tài sản ESG trong đa dạng hóa danh mục cần được xem xét trong mối quan hệ với thị trường cổ phiếu chung, đại diện bởi chỉ số VN-Index, đặc biệt trong bối cảnh mối quan hệ </w:t>
      </w:r>
      <w:r w:rsidRPr="00D53EA4">
        <w:rPr>
          <w:rFonts w:ascii="Times New Roman" w:hAnsi="Times New Roman" w:cs="Times New Roman"/>
          <w:sz w:val="22"/>
          <w:szCs w:val="22"/>
          <w:lang w:val="vi-VN"/>
        </w:rPr>
        <w:lastRenderedPageBreak/>
        <w:t xml:space="preserve">giữa các tài sản tài chính không mang tính cố định mà có thể thay đổi theo thời gian và điều kiện thị </w:t>
      </w:r>
      <w:r w:rsidR="00D67A3F">
        <w:rPr>
          <w:rFonts w:ascii="Times New Roman" w:hAnsi="Times New Roman" w:cs="Times New Roman"/>
          <w:sz w:val="22"/>
          <w:szCs w:val="22"/>
          <w:lang w:val="vi-VN"/>
        </w:rPr>
        <w:t>trường</w:t>
      </w:r>
      <w:r w:rsidR="00D67A3F" w:rsidRPr="00D67A3F">
        <w:rPr>
          <w:rFonts w:ascii="Times New Roman" w:hAnsi="Times New Roman" w:cs="Times New Roman"/>
          <w:sz w:val="22"/>
          <w:szCs w:val="22"/>
          <w:vertAlign w:val="superscript"/>
          <w:lang w:val="vi-VN"/>
        </w:rPr>
        <w:t>13</w:t>
      </w:r>
      <w:r w:rsidR="009961A5">
        <w:rPr>
          <w:rFonts w:ascii="Times New Roman" w:hAnsi="Times New Roman" w:cs="Times New Roman"/>
          <w:sz w:val="22"/>
          <w:szCs w:val="22"/>
          <w:vertAlign w:val="superscript"/>
          <w:lang w:val="vi-VN"/>
        </w:rPr>
        <w:t>,</w:t>
      </w:r>
      <w:r w:rsidR="00D67A3F">
        <w:rPr>
          <w:rFonts w:ascii="Times New Roman" w:hAnsi="Times New Roman" w:cs="Times New Roman"/>
          <w:sz w:val="22"/>
          <w:szCs w:val="22"/>
          <w:vertAlign w:val="superscript"/>
          <w:lang w:val="vi-VN"/>
        </w:rPr>
        <w:t>14</w:t>
      </w:r>
      <w:r w:rsidRPr="00D53EA4">
        <w:rPr>
          <w:rFonts w:ascii="Times New Roman" w:hAnsi="Times New Roman" w:cs="Times New Roman"/>
          <w:sz w:val="22"/>
          <w:szCs w:val="22"/>
          <w:lang w:val="vi-VN"/>
        </w:rPr>
        <w:t>.</w:t>
      </w:r>
    </w:p>
    <w:p w14:paraId="42308881" w14:textId="2F36D0EE" w:rsidR="00281A24" w:rsidRPr="00D53EA4" w:rsidRDefault="00281A24" w:rsidP="007E5DE2">
      <w:pPr>
        <w:spacing w:before="120" w:after="120" w:line="240" w:lineRule="auto"/>
        <w:ind w:firstLine="567"/>
        <w:jc w:val="both"/>
        <w:rPr>
          <w:rFonts w:ascii="Times New Roman" w:hAnsi="Times New Roman" w:cs="Times New Roman"/>
          <w:sz w:val="22"/>
          <w:szCs w:val="22"/>
          <w:lang w:val="vi-VN"/>
        </w:rPr>
      </w:pPr>
      <w:r w:rsidRPr="00D53EA4">
        <w:rPr>
          <w:rFonts w:ascii="Times New Roman" w:hAnsi="Times New Roman" w:cs="Times New Roman"/>
          <w:sz w:val="22"/>
          <w:szCs w:val="22"/>
          <w:lang w:val="vi-VN"/>
        </w:rPr>
        <w:t xml:space="preserve">Tuy nhiên, thực tế cho thấy mối quan hệ giữa tài sản ESG và các chỉ số thị trường như VN-Index không phải lúc nào cũng diễn ra theo một chiều hướng ổn định hay đồng biến. Trong một số giai đoạn, ESG và thị trường </w:t>
      </w:r>
      <w:r w:rsidRPr="002F2B7D">
        <w:rPr>
          <w:rFonts w:ascii="Times New Roman" w:hAnsi="Times New Roman" w:cs="Times New Roman"/>
          <w:sz w:val="22"/>
          <w:szCs w:val="22"/>
          <w:lang w:val="vi-VN"/>
        </w:rPr>
        <w:t>chứng</w:t>
      </w:r>
      <w:r w:rsidRPr="00D53EA4">
        <w:rPr>
          <w:rFonts w:ascii="Times New Roman" w:hAnsi="Times New Roman" w:cs="Times New Roman"/>
          <w:sz w:val="22"/>
          <w:szCs w:val="22"/>
          <w:lang w:val="vi-VN"/>
        </w:rPr>
        <w:t xml:space="preserve"> khoán có thể biến động cùng chiều do cùng chịu tác động từ các yếu tố kinh tế vĩ mô và dòng vốn đầu tư; nhưng ở những thời điểm khác, mối quan hệ này lại trở nên yếu hơn hoặc không thể hiện quy luật rõ ràng. Sự thay đổi này phản ánh sự khác biệt trong phản ứng của nhà đầu tư trước các cú sốc kinh tế và mức độ bất định của môi trường tài chính, cho thấy tác động của ESG trong danh mục đầu tư mang tính phụ thuộc vào trạng thái thị </w:t>
      </w:r>
      <w:r w:rsidR="00D67A3F">
        <w:rPr>
          <w:rFonts w:ascii="Times New Roman" w:hAnsi="Times New Roman" w:cs="Times New Roman"/>
          <w:sz w:val="22"/>
          <w:szCs w:val="22"/>
          <w:lang w:val="vi-VN"/>
        </w:rPr>
        <w:t>trường</w:t>
      </w:r>
      <w:r w:rsidR="00D67A3F" w:rsidRPr="00D67A3F">
        <w:rPr>
          <w:rFonts w:ascii="Times New Roman" w:hAnsi="Times New Roman" w:cs="Times New Roman"/>
          <w:sz w:val="22"/>
          <w:szCs w:val="22"/>
          <w:vertAlign w:val="superscript"/>
          <w:lang w:val="vi-VN"/>
        </w:rPr>
        <w:t>15</w:t>
      </w:r>
      <w:r w:rsidRPr="00D53EA4">
        <w:rPr>
          <w:rFonts w:ascii="Times New Roman" w:hAnsi="Times New Roman" w:cs="Times New Roman"/>
          <w:sz w:val="22"/>
          <w:szCs w:val="22"/>
          <w:lang w:val="vi-VN"/>
        </w:rPr>
        <w:t>.</w:t>
      </w:r>
    </w:p>
    <w:p w14:paraId="5AF19F05" w14:textId="5B8567A1" w:rsidR="00281A24" w:rsidRPr="00D53EA4" w:rsidRDefault="00281A24" w:rsidP="007E5DE2">
      <w:pPr>
        <w:spacing w:before="120" w:after="120" w:line="240" w:lineRule="auto"/>
        <w:ind w:firstLine="567"/>
        <w:jc w:val="both"/>
        <w:rPr>
          <w:rFonts w:ascii="Times New Roman" w:hAnsi="Times New Roman" w:cs="Times New Roman"/>
          <w:sz w:val="22"/>
          <w:szCs w:val="22"/>
          <w:lang w:val="vi-VN"/>
        </w:rPr>
      </w:pPr>
      <w:r w:rsidRPr="00D53EA4">
        <w:rPr>
          <w:rFonts w:ascii="Times New Roman" w:hAnsi="Times New Roman" w:cs="Times New Roman"/>
          <w:sz w:val="22"/>
          <w:szCs w:val="22"/>
          <w:lang w:val="vi-VN"/>
        </w:rPr>
        <w:t xml:space="preserve">Các nghiên cứu quốc tế cũng chỉ ra rằng trong các giai đoạn thị trường biến động mạnh hoặc khủng hoảng tài chính, mức độ liên kết giữa các tài sản rủi ro thường có xu hướng gia tăng, làm suy giảm hiệu quả đa dạng hóa danh mục so với điều kiện thị trường bình thường. Hiện tượng này được ghi nhận không chỉ đối với cổ phiếu truyền thống mà còn đối với các tài sản gắn với tiêu chí ESG và các tài sản thay thế, phản ánh sự dịch chuyển hành vi của nhà đầu tư và sự gia tăng của rủi ro hệ thống trong những thời kỳ bất </w:t>
      </w:r>
      <w:r w:rsidR="00D67A3F">
        <w:rPr>
          <w:rFonts w:ascii="Times New Roman" w:hAnsi="Times New Roman" w:cs="Times New Roman"/>
          <w:sz w:val="22"/>
          <w:szCs w:val="22"/>
          <w:lang w:val="vi-VN"/>
        </w:rPr>
        <w:t>ổn</w:t>
      </w:r>
      <w:r w:rsidR="00D67A3F" w:rsidRPr="00D67A3F">
        <w:rPr>
          <w:rFonts w:ascii="Times New Roman" w:hAnsi="Times New Roman" w:cs="Times New Roman"/>
          <w:sz w:val="22"/>
          <w:szCs w:val="22"/>
          <w:vertAlign w:val="superscript"/>
          <w:lang w:val="vi-VN"/>
        </w:rPr>
        <w:t>11</w:t>
      </w:r>
      <w:r w:rsidR="006F2688" w:rsidRPr="001C37F0">
        <w:rPr>
          <w:rFonts w:ascii="Times New Roman" w:hAnsi="Times New Roman" w:cs="Times New Roman"/>
          <w:sz w:val="22"/>
          <w:szCs w:val="22"/>
          <w:vertAlign w:val="superscript"/>
          <w:lang w:val="vi-VN"/>
        </w:rPr>
        <w:t>,</w:t>
      </w:r>
      <w:r w:rsidR="00D67A3F">
        <w:rPr>
          <w:rFonts w:ascii="Times New Roman" w:hAnsi="Times New Roman" w:cs="Times New Roman"/>
          <w:sz w:val="22"/>
          <w:szCs w:val="22"/>
          <w:vertAlign w:val="superscript"/>
          <w:lang w:val="vi-VN"/>
        </w:rPr>
        <w:t>16</w:t>
      </w:r>
      <w:r w:rsidRPr="00D53EA4">
        <w:rPr>
          <w:rFonts w:ascii="Times New Roman" w:hAnsi="Times New Roman" w:cs="Times New Roman"/>
          <w:sz w:val="22"/>
          <w:szCs w:val="22"/>
          <w:lang w:val="vi-VN"/>
        </w:rPr>
        <w:t>. Do đó, ESG không phải lúc nào cũng đóng vai trò là công cụ phòng vệ hiệu quả, mà hiệu quả đa dạng hóa của ESG có thể suy giảm khi thị trường rơi vào trạng thái căng thẳng.</w:t>
      </w:r>
    </w:p>
    <w:p w14:paraId="2233EE50" w14:textId="1E276F2D" w:rsidR="00B0289B" w:rsidRPr="001C37F0" w:rsidRDefault="00B0289B" w:rsidP="001C37F0">
      <w:pPr>
        <w:spacing w:before="120" w:after="120" w:line="240" w:lineRule="auto"/>
        <w:ind w:firstLine="567"/>
        <w:jc w:val="both"/>
        <w:rPr>
          <w:rFonts w:ascii="Times New Roman" w:hAnsi="Times New Roman" w:cs="Times New Roman"/>
          <w:sz w:val="22"/>
          <w:szCs w:val="22"/>
          <w:lang w:val="vi-VN"/>
        </w:rPr>
      </w:pPr>
      <w:r w:rsidRPr="00D53EA4">
        <w:rPr>
          <w:rFonts w:ascii="Times New Roman" w:hAnsi="Times New Roman" w:cs="Times New Roman"/>
          <w:sz w:val="22"/>
          <w:szCs w:val="22"/>
          <w:lang w:val="vi-VN"/>
        </w:rPr>
        <w:t xml:space="preserve">Đối với các thị trường mới nổi như Việt Nam, cơ chế mối quan hệ giữa ESG và </w:t>
      </w:r>
      <w:r w:rsidR="00307626" w:rsidRPr="00D53EA4">
        <w:rPr>
          <w:rFonts w:ascii="Times New Roman" w:hAnsi="Times New Roman" w:cs="Times New Roman"/>
          <w:sz w:val="22"/>
          <w:szCs w:val="22"/>
          <w:lang w:val="vi-VN"/>
        </w:rPr>
        <w:t>VN-Index</w:t>
      </w:r>
      <w:r w:rsidRPr="00D53EA4">
        <w:rPr>
          <w:rFonts w:ascii="Times New Roman" w:hAnsi="Times New Roman" w:cs="Times New Roman"/>
          <w:sz w:val="22"/>
          <w:szCs w:val="22"/>
          <w:lang w:val="vi-VN"/>
        </w:rPr>
        <w:t xml:space="preserve"> còn chịu ảnh hưởng</w:t>
      </w:r>
      <w:r w:rsidR="00307626" w:rsidRPr="00D53EA4">
        <w:rPr>
          <w:rFonts w:ascii="Times New Roman" w:hAnsi="Times New Roman" w:cs="Times New Roman"/>
          <w:sz w:val="22"/>
          <w:szCs w:val="22"/>
          <w:lang w:val="vi-VN"/>
        </w:rPr>
        <w:t xml:space="preserve"> </w:t>
      </w:r>
      <w:r w:rsidR="00281A24" w:rsidRPr="00D53EA4">
        <w:rPr>
          <w:rFonts w:ascii="Times New Roman" w:hAnsi="Times New Roman" w:cs="Times New Roman"/>
          <w:sz w:val="22"/>
          <w:szCs w:val="22"/>
          <w:lang w:val="vi-VN"/>
        </w:rPr>
        <w:t>đáng kể</w:t>
      </w:r>
      <w:r w:rsidRPr="00D53EA4">
        <w:rPr>
          <w:rFonts w:ascii="Times New Roman" w:hAnsi="Times New Roman" w:cs="Times New Roman"/>
          <w:sz w:val="22"/>
          <w:szCs w:val="22"/>
          <w:lang w:val="vi-VN"/>
        </w:rPr>
        <w:t xml:space="preserve"> từ mức độ hoàn thiện của hệ thống </w:t>
      </w:r>
      <w:r w:rsidR="00307626" w:rsidRPr="00D53EA4">
        <w:rPr>
          <w:rFonts w:ascii="Times New Roman" w:hAnsi="Times New Roman" w:cs="Times New Roman"/>
          <w:sz w:val="22"/>
          <w:szCs w:val="22"/>
          <w:lang w:val="vi-VN"/>
        </w:rPr>
        <w:t xml:space="preserve">công bố thông tin </w:t>
      </w:r>
      <w:r w:rsidR="00281A24" w:rsidRPr="00D53EA4">
        <w:rPr>
          <w:rFonts w:ascii="Times New Roman" w:hAnsi="Times New Roman" w:cs="Times New Roman"/>
          <w:sz w:val="22"/>
          <w:szCs w:val="22"/>
          <w:lang w:val="vi-VN"/>
        </w:rPr>
        <w:t>và khung đánh giá ESG. Mặc dù ngày càng nhiều doanh nghiệp niêm yết bắt đầu công bố</w:t>
      </w:r>
      <w:r w:rsidR="00425A0F" w:rsidRPr="00D53EA4">
        <w:rPr>
          <w:rFonts w:ascii="Times New Roman" w:hAnsi="Times New Roman" w:cs="Times New Roman"/>
          <w:sz w:val="22"/>
          <w:szCs w:val="22"/>
          <w:lang w:val="vi-VN"/>
        </w:rPr>
        <w:t xml:space="preserve"> thông tin ESG</w:t>
      </w:r>
      <w:r w:rsidR="00281A24" w:rsidRPr="00D53EA4">
        <w:rPr>
          <w:rFonts w:ascii="Times New Roman" w:hAnsi="Times New Roman" w:cs="Times New Roman"/>
          <w:sz w:val="22"/>
          <w:szCs w:val="22"/>
          <w:lang w:val="vi-VN"/>
        </w:rPr>
        <w:t xml:space="preserve">, </w:t>
      </w:r>
      <w:r w:rsidRPr="00D53EA4">
        <w:rPr>
          <w:rFonts w:ascii="Times New Roman" w:hAnsi="Times New Roman" w:cs="Times New Roman"/>
          <w:sz w:val="22"/>
          <w:szCs w:val="22"/>
          <w:lang w:val="vi-VN"/>
        </w:rPr>
        <w:t xml:space="preserve">dữ liệu </w:t>
      </w:r>
      <w:r w:rsidR="00281A24" w:rsidRPr="00D53EA4">
        <w:rPr>
          <w:rFonts w:ascii="Times New Roman" w:hAnsi="Times New Roman" w:cs="Times New Roman"/>
          <w:sz w:val="22"/>
          <w:szCs w:val="22"/>
          <w:lang w:val="vi-VN"/>
        </w:rPr>
        <w:t>hiện nay vẫn</w:t>
      </w:r>
      <w:r w:rsidRPr="00D53EA4">
        <w:rPr>
          <w:rFonts w:ascii="Times New Roman" w:hAnsi="Times New Roman" w:cs="Times New Roman"/>
          <w:sz w:val="22"/>
          <w:szCs w:val="22"/>
          <w:lang w:val="vi-VN"/>
        </w:rPr>
        <w:t xml:space="preserve"> chưa được chuẩn hóa đầy đủ, </w:t>
      </w:r>
      <w:r w:rsidR="00281A24" w:rsidRPr="0005146F">
        <w:rPr>
          <w:rFonts w:ascii="Times New Roman" w:hAnsi="Times New Roman" w:cs="Times New Roman"/>
          <w:sz w:val="22"/>
          <w:szCs w:val="22"/>
          <w:highlight w:val="red"/>
          <w:lang w:val="vi-VN"/>
        </w:rPr>
        <w:t xml:space="preserve">khiến </w:t>
      </w:r>
      <w:r w:rsidRPr="0005146F">
        <w:rPr>
          <w:rFonts w:ascii="Times New Roman" w:hAnsi="Times New Roman" w:cs="Times New Roman"/>
          <w:sz w:val="22"/>
          <w:szCs w:val="22"/>
          <w:highlight w:val="red"/>
          <w:lang w:val="vi-VN"/>
        </w:rPr>
        <w:t>phản ứng của nhà đầu tư đối với thông tin ESG không đồng nhất</w:t>
      </w:r>
      <w:r w:rsidR="00281A24" w:rsidRPr="0005146F">
        <w:rPr>
          <w:rFonts w:ascii="Times New Roman" w:hAnsi="Times New Roman" w:cs="Times New Roman"/>
          <w:sz w:val="22"/>
          <w:szCs w:val="22"/>
          <w:highlight w:val="red"/>
          <w:lang w:val="vi-VN"/>
        </w:rPr>
        <w:t xml:space="preserve"> và</w:t>
      </w:r>
      <w:r w:rsidR="00307626" w:rsidRPr="0005146F">
        <w:rPr>
          <w:rFonts w:ascii="Times New Roman" w:hAnsi="Times New Roman" w:cs="Times New Roman"/>
          <w:sz w:val="22"/>
          <w:szCs w:val="22"/>
          <w:highlight w:val="red"/>
          <w:lang w:val="vi-VN"/>
        </w:rPr>
        <w:t xml:space="preserve"> </w:t>
      </w:r>
      <w:r w:rsidR="0005146F" w:rsidRPr="0005146F">
        <w:rPr>
          <w:rFonts w:ascii="Times New Roman" w:hAnsi="Times New Roman" w:cs="Times New Roman"/>
          <w:sz w:val="22"/>
          <w:szCs w:val="22"/>
          <w:highlight w:val="red"/>
          <w:lang w:val="vi-VN"/>
        </w:rPr>
        <w:t>làm gia tăng tính không ổn định của mối quan hệ giữa ESG và thị trường chứng khoán trong các trạng thái thị trường khác nhau</w:t>
      </w:r>
      <w:r w:rsidR="0005146F" w:rsidRPr="0005146F">
        <w:rPr>
          <w:rFonts w:ascii="Times New Roman" w:hAnsi="Times New Roman" w:cs="Times New Roman"/>
          <w:sz w:val="22"/>
          <w:szCs w:val="22"/>
          <w:highlight w:val="red"/>
          <w:vertAlign w:val="superscript"/>
          <w:lang w:val="vi-VN"/>
        </w:rPr>
        <w:t>17</w:t>
      </w:r>
      <w:r w:rsidRPr="0005146F">
        <w:rPr>
          <w:rFonts w:ascii="Times New Roman" w:hAnsi="Times New Roman" w:cs="Times New Roman"/>
          <w:sz w:val="22"/>
          <w:szCs w:val="22"/>
          <w:highlight w:val="red"/>
          <w:lang w:val="vi-VN"/>
        </w:rPr>
        <w:t>.</w:t>
      </w:r>
      <w:r w:rsidRPr="00D53EA4">
        <w:rPr>
          <w:rFonts w:ascii="Times New Roman" w:hAnsi="Times New Roman" w:cs="Times New Roman"/>
          <w:sz w:val="22"/>
          <w:szCs w:val="22"/>
          <w:lang w:val="vi-VN"/>
        </w:rPr>
        <w:t xml:space="preserve"> </w:t>
      </w:r>
      <w:r w:rsidR="00281A24" w:rsidRPr="00D53EA4">
        <w:rPr>
          <w:rFonts w:ascii="Times New Roman" w:hAnsi="Times New Roman" w:cs="Times New Roman"/>
          <w:sz w:val="22"/>
          <w:szCs w:val="22"/>
          <w:lang w:val="vi-VN"/>
        </w:rPr>
        <w:t xml:space="preserve">Một số nghiên cứu gần đây cho thấy ESG có thể góp phần giảm rủi ro trong những khía cạnh cụ thể như rủi ro tín dụng trong ngành ngân hàng hoặc rủi ro lan tỏa trên thị trường tài chính khu vực; tuy nhiên, các phân tích đánh giá trực tiếp vai trò của ESG trong việc hỗ trợ đa dạng hóa danh mục đầu tư trên thị trường chứng khoán Việt Nam, thông qua mối quan hệ với chỉ số VN-Index, vẫn còn rất hạn </w:t>
      </w:r>
      <w:r w:rsidR="00D67A3F">
        <w:rPr>
          <w:rFonts w:ascii="Times New Roman" w:hAnsi="Times New Roman" w:cs="Times New Roman"/>
          <w:sz w:val="22"/>
          <w:szCs w:val="22"/>
          <w:lang w:val="vi-VN"/>
        </w:rPr>
        <w:t>chế</w:t>
      </w:r>
      <w:r w:rsidR="00D67A3F" w:rsidRPr="00D67A3F">
        <w:rPr>
          <w:rFonts w:ascii="Times New Roman" w:hAnsi="Times New Roman" w:cs="Times New Roman"/>
          <w:sz w:val="22"/>
          <w:szCs w:val="22"/>
          <w:vertAlign w:val="superscript"/>
          <w:lang w:val="vi-VN"/>
        </w:rPr>
        <w:t>18</w:t>
      </w:r>
      <w:r w:rsidR="006F2688" w:rsidRPr="001C37F0">
        <w:rPr>
          <w:rFonts w:ascii="Times New Roman" w:hAnsi="Times New Roman" w:cs="Times New Roman"/>
          <w:sz w:val="22"/>
          <w:szCs w:val="22"/>
          <w:vertAlign w:val="superscript"/>
          <w:lang w:val="vi-VN"/>
        </w:rPr>
        <w:t>,</w:t>
      </w:r>
      <w:r w:rsidR="00D67A3F">
        <w:rPr>
          <w:rFonts w:ascii="Times New Roman" w:hAnsi="Times New Roman" w:cs="Times New Roman"/>
          <w:sz w:val="22"/>
          <w:szCs w:val="22"/>
          <w:vertAlign w:val="superscript"/>
          <w:lang w:val="vi-VN"/>
        </w:rPr>
        <w:t>19</w:t>
      </w:r>
      <w:r w:rsidR="001C37F0" w:rsidRPr="001C37F0">
        <w:rPr>
          <w:rFonts w:ascii="Times New Roman" w:hAnsi="Times New Roman" w:cs="Times New Roman"/>
          <w:sz w:val="22"/>
          <w:szCs w:val="22"/>
          <w:lang w:val="vi-VN"/>
        </w:rPr>
        <w:t>.</w:t>
      </w:r>
    </w:p>
    <w:p w14:paraId="11A94A6A" w14:textId="0EA02DDD" w:rsidR="00053569" w:rsidRPr="00821E66" w:rsidRDefault="00BF565E" w:rsidP="003D0D2E">
      <w:pPr>
        <w:pStyle w:val="Heading1"/>
        <w:spacing w:line="240" w:lineRule="auto"/>
        <w:jc w:val="both"/>
        <w:rPr>
          <w:rFonts w:cs="Times New Roman"/>
          <w:szCs w:val="22"/>
          <w:lang w:val="vi-VN"/>
        </w:rPr>
      </w:pPr>
      <w:r w:rsidRPr="00821E66">
        <w:rPr>
          <w:rFonts w:cs="Times New Roman"/>
          <w:szCs w:val="22"/>
          <w:lang w:val="vi-VN"/>
        </w:rPr>
        <w:t xml:space="preserve">3. </w:t>
      </w:r>
      <w:r w:rsidR="00053569" w:rsidRPr="00821E66">
        <w:rPr>
          <w:rFonts w:cs="Times New Roman"/>
          <w:szCs w:val="22"/>
          <w:lang w:val="vi-VN"/>
        </w:rPr>
        <w:t>TỔNG QUAN CÁC NGHIÊN CỨU TRƯỚC</w:t>
      </w:r>
    </w:p>
    <w:p w14:paraId="659AF3B4" w14:textId="63A78857" w:rsidR="00746F50" w:rsidRPr="002475DD" w:rsidRDefault="00746F50" w:rsidP="001C37F0">
      <w:pPr>
        <w:spacing w:before="120" w:after="120" w:line="240" w:lineRule="auto"/>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Tại Việt Nam, các nghiên cứu thực nghiệm gần đây đã bắt đầu ghi nhận vai trò tích cực của ESG trong hoạt động tài chính doanh nghiệp và điều hành rủi ro thị trường. Nhi Thanh Thao Ha và cộng </w:t>
      </w:r>
      <w:r w:rsidR="00D67A3F">
        <w:rPr>
          <w:rFonts w:ascii="Times New Roman" w:hAnsi="Times New Roman" w:cs="Times New Roman"/>
          <w:sz w:val="22"/>
          <w:szCs w:val="22"/>
          <w:lang w:val="vi-VN"/>
        </w:rPr>
        <w:t>sự</w:t>
      </w:r>
      <w:r w:rsidR="00D67A3F" w:rsidRPr="00D67A3F">
        <w:rPr>
          <w:rFonts w:ascii="Times New Roman" w:hAnsi="Times New Roman" w:cs="Times New Roman"/>
          <w:sz w:val="22"/>
          <w:szCs w:val="22"/>
          <w:vertAlign w:val="superscript"/>
          <w:lang w:val="vi-VN"/>
        </w:rPr>
        <w:t>17</w:t>
      </w:r>
      <w:r w:rsidRPr="00821E66">
        <w:rPr>
          <w:rFonts w:ascii="Times New Roman" w:hAnsi="Times New Roman" w:cs="Times New Roman"/>
          <w:sz w:val="22"/>
          <w:szCs w:val="22"/>
          <w:lang w:val="vi-VN"/>
        </w:rPr>
        <w:t xml:space="preserve"> sử dụng mô hình Ohlson mở rộng và phát hiện điểm ESG tổng hợp có tác động tích cực đến giá cổ phiếu của các công ty VN30, đặc biệt trong trụ cột Môi trường, dù tác động này yếu hơn ở các ngành nhạy cảm với môi trường. Trong lĩnh vực ngân hàng, </w:t>
      </w:r>
      <w:r w:rsidRPr="00862EC7">
        <w:rPr>
          <w:rFonts w:ascii="Times New Roman" w:hAnsi="Times New Roman" w:cs="Times New Roman"/>
          <w:sz w:val="22"/>
          <w:szCs w:val="22"/>
          <w:lang w:val="vi-VN"/>
        </w:rPr>
        <w:t xml:space="preserve">Nguyễn Phạm Minh Uyên và cộng </w:t>
      </w:r>
      <w:r w:rsidR="007A05EA">
        <w:rPr>
          <w:rFonts w:ascii="Times New Roman" w:hAnsi="Times New Roman" w:cs="Times New Roman"/>
          <w:sz w:val="22"/>
          <w:szCs w:val="22"/>
          <w:lang w:val="vi-VN"/>
        </w:rPr>
        <w:t>sự</w:t>
      </w:r>
      <w:r w:rsidR="007A05EA" w:rsidRPr="007A05EA">
        <w:rPr>
          <w:rFonts w:ascii="Times New Roman" w:hAnsi="Times New Roman" w:cs="Times New Roman"/>
          <w:sz w:val="22"/>
          <w:szCs w:val="22"/>
          <w:vertAlign w:val="superscript"/>
          <w:lang w:val="vi-VN"/>
        </w:rPr>
        <w:t>19</w:t>
      </w:r>
      <w:r w:rsidRPr="00862EC7">
        <w:rPr>
          <w:rFonts w:ascii="Times New Roman" w:hAnsi="Times New Roman" w:cs="Times New Roman"/>
          <w:sz w:val="22"/>
          <w:szCs w:val="22"/>
          <w:lang w:val="vi-VN"/>
        </w:rPr>
        <w:t xml:space="preserve"> </w:t>
      </w:r>
      <w:r w:rsidRPr="00821E66">
        <w:rPr>
          <w:rFonts w:ascii="Times New Roman" w:hAnsi="Times New Roman" w:cs="Times New Roman"/>
          <w:sz w:val="22"/>
          <w:szCs w:val="22"/>
          <w:lang w:val="vi-VN"/>
        </w:rPr>
        <w:t>cho thấy công bố ESG, đặc biệt là yếu tố Môi trường và Quản trị, có khả năng làm giảm tỷ lệ nợ xấu, qua đó giúp ổn định hệ thống tín dụng. Tương tự</w:t>
      </w:r>
      <w:r w:rsidRPr="000325EE">
        <w:rPr>
          <w:rFonts w:ascii="Times New Roman" w:hAnsi="Times New Roman" w:cs="Times New Roman"/>
          <w:sz w:val="22"/>
          <w:szCs w:val="22"/>
          <w:lang w:val="vi-VN"/>
        </w:rPr>
        <w:t xml:space="preserve">, Nguyễn Thu Hiền và cộng </w:t>
      </w:r>
      <w:r w:rsidR="007A05EA">
        <w:rPr>
          <w:rFonts w:ascii="Times New Roman" w:hAnsi="Times New Roman" w:cs="Times New Roman"/>
          <w:sz w:val="22"/>
          <w:szCs w:val="22"/>
          <w:lang w:val="vi-VN"/>
        </w:rPr>
        <w:t>sự</w:t>
      </w:r>
      <w:r w:rsidR="007A05EA" w:rsidRPr="007A05EA">
        <w:rPr>
          <w:rFonts w:ascii="Times New Roman" w:hAnsi="Times New Roman" w:cs="Times New Roman"/>
          <w:sz w:val="22"/>
          <w:szCs w:val="22"/>
          <w:vertAlign w:val="superscript"/>
          <w:lang w:val="vi-VN"/>
        </w:rPr>
        <w:t>20</w:t>
      </w:r>
      <w:r w:rsidRPr="000325EE">
        <w:rPr>
          <w:rFonts w:ascii="Times New Roman" w:hAnsi="Times New Roman" w:cs="Times New Roman"/>
          <w:sz w:val="22"/>
          <w:szCs w:val="22"/>
          <w:lang w:val="vi-VN"/>
        </w:rPr>
        <w:t xml:space="preserve"> </w:t>
      </w:r>
      <w:r w:rsidRPr="00821E66">
        <w:rPr>
          <w:rFonts w:ascii="Times New Roman" w:hAnsi="Times New Roman" w:cs="Times New Roman"/>
          <w:sz w:val="22"/>
          <w:szCs w:val="22"/>
          <w:lang w:val="vi-VN"/>
        </w:rPr>
        <w:t>phát hiện hiệu suất ESG cao cùng công bố minh bạch phát thải khí nhà kính góp phần cải thiện hiệu quả hoạt động doanh nghiệp</w:t>
      </w:r>
      <w:r w:rsidR="003A5E83" w:rsidRPr="002475DD">
        <w:rPr>
          <w:rFonts w:ascii="Times New Roman" w:hAnsi="Times New Roman" w:cs="Times New Roman"/>
          <w:sz w:val="22"/>
          <w:szCs w:val="22"/>
          <w:lang w:val="vi-VN"/>
        </w:rPr>
        <w:t>.</w:t>
      </w:r>
      <w:r w:rsidRPr="00821E66">
        <w:rPr>
          <w:rFonts w:ascii="Times New Roman" w:hAnsi="Times New Roman" w:cs="Times New Roman"/>
          <w:sz w:val="22"/>
          <w:szCs w:val="22"/>
          <w:lang w:val="vi-VN"/>
        </w:rPr>
        <w:t xml:space="preserve"> </w:t>
      </w:r>
    </w:p>
    <w:p w14:paraId="0F3062D3" w14:textId="4992084A" w:rsidR="00634DA1" w:rsidRPr="002475DD" w:rsidRDefault="00634DA1" w:rsidP="00634DA1">
      <w:pPr>
        <w:spacing w:before="120" w:after="120" w:line="240" w:lineRule="auto"/>
        <w:ind w:firstLine="567"/>
        <w:jc w:val="both"/>
        <w:rPr>
          <w:rFonts w:ascii="Times New Roman" w:hAnsi="Times New Roman" w:cs="Times New Roman"/>
          <w:sz w:val="22"/>
          <w:szCs w:val="22"/>
          <w:lang w:val="vi-VN"/>
        </w:rPr>
      </w:pPr>
      <w:r w:rsidRPr="002475DD">
        <w:rPr>
          <w:rFonts w:ascii="Times New Roman" w:hAnsi="Times New Roman" w:cs="Times New Roman"/>
          <w:sz w:val="22"/>
          <w:szCs w:val="22"/>
          <w:highlight w:val="red"/>
          <w:lang w:val="vi-VN"/>
        </w:rPr>
        <w:t>Tuy nhiên, các nghiên cứu trong nước chủ yếu tập trung vào tác động của ESG lên hiệu quả tài chính hoặc rủi ro ở cấp độ vi mô, trong khi còn thiếu các phân tích ở cấp độ thị trường, đặc biệt là vai trò của ESG trong đa dạng hóa danh mục đầu tư và lan tỏa rủi ro hệ thống.</w:t>
      </w:r>
    </w:p>
    <w:p w14:paraId="0484380E" w14:textId="5B8226C1" w:rsidR="00746F50" w:rsidRPr="002475DD" w:rsidRDefault="00746F50" w:rsidP="001C37F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Ở góc độ thị trường tài chính, Ngô Thái Hưng và cộng </w:t>
      </w:r>
      <w:r w:rsidR="007A05EA">
        <w:rPr>
          <w:rFonts w:ascii="Times New Roman" w:hAnsi="Times New Roman" w:cs="Times New Roman"/>
          <w:sz w:val="22"/>
          <w:szCs w:val="22"/>
          <w:lang w:val="vi-VN"/>
        </w:rPr>
        <w:t>sự</w:t>
      </w:r>
      <w:r w:rsidR="007A05EA" w:rsidRPr="007A05EA">
        <w:rPr>
          <w:rFonts w:ascii="Times New Roman" w:hAnsi="Times New Roman" w:cs="Times New Roman"/>
          <w:sz w:val="22"/>
          <w:szCs w:val="22"/>
          <w:vertAlign w:val="superscript"/>
          <w:lang w:val="vi-VN"/>
        </w:rPr>
        <w:t>18</w:t>
      </w:r>
      <w:r w:rsidRPr="00821E66">
        <w:rPr>
          <w:rFonts w:ascii="Times New Roman" w:hAnsi="Times New Roman" w:cs="Times New Roman"/>
          <w:sz w:val="22"/>
          <w:szCs w:val="22"/>
          <w:lang w:val="vi-VN"/>
        </w:rPr>
        <w:t xml:space="preserve"> sử dụng mô hình GARCH-CQR và copula để đo lường rủi ro lan tỏa giữa trái phiếu xanh và thị trường chứng khoán các nước ASEAN-6, kết quả cho thấy rủi ro lan truyền gia tăng đáng kể trong thời kỳ khủng hoảng như COVID-19</w:t>
      </w:r>
      <w:r w:rsidRPr="005543A7">
        <w:rPr>
          <w:rFonts w:ascii="Times New Roman" w:hAnsi="Times New Roman" w:cs="Times New Roman"/>
          <w:sz w:val="22"/>
          <w:szCs w:val="22"/>
          <w:lang w:val="vi-VN"/>
        </w:rPr>
        <w:t>. Phát hiện này làm nổi bật vai trò của tài sản ESG trong việc giảm thiểu rủi ro hệ thống. Tương tự,</w:t>
      </w:r>
      <w:r w:rsidRPr="006F2688">
        <w:rPr>
          <w:rFonts w:ascii="Times New Roman" w:hAnsi="Times New Roman" w:cs="Times New Roman"/>
          <w:sz w:val="22"/>
          <w:szCs w:val="22"/>
          <w:lang w:val="vi-VN"/>
        </w:rPr>
        <w:t xml:space="preserve"> Vasuki và cộng </w:t>
      </w:r>
      <w:r w:rsidR="007A05EA">
        <w:rPr>
          <w:rFonts w:ascii="Times New Roman" w:hAnsi="Times New Roman" w:cs="Times New Roman"/>
          <w:sz w:val="22"/>
          <w:szCs w:val="22"/>
          <w:lang w:val="vi-VN"/>
        </w:rPr>
        <w:t>sự</w:t>
      </w:r>
      <w:r w:rsidR="007A05EA" w:rsidRPr="007A05EA">
        <w:rPr>
          <w:rFonts w:ascii="Times New Roman" w:hAnsi="Times New Roman" w:cs="Times New Roman"/>
          <w:sz w:val="22"/>
          <w:szCs w:val="22"/>
          <w:vertAlign w:val="superscript"/>
          <w:lang w:val="vi-VN"/>
        </w:rPr>
        <w:t>21</w:t>
      </w:r>
      <w:r w:rsidRPr="006F2688">
        <w:rPr>
          <w:rFonts w:ascii="Times New Roman" w:hAnsi="Times New Roman" w:cs="Times New Roman"/>
          <w:sz w:val="22"/>
          <w:szCs w:val="22"/>
          <w:lang w:val="vi-VN"/>
        </w:rPr>
        <w:t xml:space="preserve"> đánh giá hiệu quả của các chiến lược đa dạng hó</w:t>
      </w:r>
      <w:r w:rsidRPr="00821E66">
        <w:rPr>
          <w:rFonts w:ascii="Times New Roman" w:hAnsi="Times New Roman" w:cs="Times New Roman"/>
          <w:sz w:val="22"/>
          <w:szCs w:val="22"/>
          <w:lang w:val="vi-VN"/>
        </w:rPr>
        <w:t>a danh mục đầu tư và chỉ ra rằng các mô hình tương quan động như DCC-GARCH cho kết quả vượt trội khi kết hợp ESG với tài sản thay thế, đặc biệt trong bối cảnh khủng hoảng tài chính.</w:t>
      </w:r>
      <w:r w:rsidR="00303E3E" w:rsidRPr="002475DD">
        <w:rPr>
          <w:rFonts w:ascii="Times New Roman" w:hAnsi="Times New Roman" w:cs="Times New Roman"/>
          <w:sz w:val="22"/>
          <w:szCs w:val="22"/>
          <w:lang w:val="vi-VN"/>
        </w:rPr>
        <w:t xml:space="preserve"> </w:t>
      </w:r>
      <w:r w:rsidR="00303E3E" w:rsidRPr="002475DD">
        <w:rPr>
          <w:rFonts w:ascii="Times New Roman" w:hAnsi="Times New Roman" w:cs="Times New Roman"/>
          <w:sz w:val="22"/>
          <w:szCs w:val="22"/>
          <w:highlight w:val="red"/>
          <w:lang w:val="vi-VN"/>
        </w:rPr>
        <w:t>Mặc dù vậy, các nghiên cứu này chưa xem xét trực tiếp cấu trúc phụ thuộc phi tuyến và rủi ro cực đoan giữa ESG và thị trường chứng khoán Việt Nam.</w:t>
      </w:r>
    </w:p>
    <w:p w14:paraId="0C9FB2CC" w14:textId="257CA6CB" w:rsidR="00746F50" w:rsidRPr="002475DD" w:rsidRDefault="00746F50" w:rsidP="001C37F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Trên thị trường quốc tế, Čeryová và cộng </w:t>
      </w:r>
      <w:r w:rsidR="007A05EA">
        <w:rPr>
          <w:rFonts w:ascii="Times New Roman" w:hAnsi="Times New Roman" w:cs="Times New Roman"/>
          <w:sz w:val="22"/>
          <w:szCs w:val="22"/>
          <w:lang w:val="vi-VN"/>
        </w:rPr>
        <w:t>sự</w:t>
      </w:r>
      <w:r w:rsidR="007A05EA" w:rsidRPr="007A05EA">
        <w:rPr>
          <w:rFonts w:ascii="Times New Roman" w:hAnsi="Times New Roman" w:cs="Times New Roman"/>
          <w:sz w:val="22"/>
          <w:szCs w:val="22"/>
          <w:vertAlign w:val="superscript"/>
          <w:lang w:val="vi-VN"/>
        </w:rPr>
        <w:t>16</w:t>
      </w:r>
      <w:r w:rsidRPr="00821E66">
        <w:rPr>
          <w:rFonts w:ascii="Times New Roman" w:hAnsi="Times New Roman" w:cs="Times New Roman"/>
          <w:sz w:val="22"/>
          <w:szCs w:val="22"/>
          <w:lang w:val="vi-VN"/>
        </w:rPr>
        <w:t xml:space="preserve"> phân tích mối quan hệ giữa Bitcoin và các chỉ số ESG tại Mỹ, châu Âu và Úc bằng các mô hình hiện đại như Copula, Transfer Entropy và Wavelet Coherence. Dù Bitcoin không đáp ứng tiêu chuẩn ESG, kết quả cho thấy mối tương quan giữa hai nhóm tài sản tăng đáng kể trong các giai đoạn biến động như đại dịch hay xung đột quân sự. Ngoài ra, Friede và cộng </w:t>
      </w:r>
      <w:r w:rsidR="005745C6">
        <w:rPr>
          <w:rFonts w:ascii="Times New Roman" w:hAnsi="Times New Roman" w:cs="Times New Roman"/>
          <w:sz w:val="22"/>
          <w:szCs w:val="22"/>
          <w:lang w:val="vi-VN"/>
        </w:rPr>
        <w:t>sự</w:t>
      </w:r>
      <w:r w:rsidR="005745C6" w:rsidRPr="005745C6">
        <w:rPr>
          <w:rFonts w:ascii="Times New Roman" w:hAnsi="Times New Roman" w:cs="Times New Roman"/>
          <w:sz w:val="22"/>
          <w:szCs w:val="22"/>
          <w:vertAlign w:val="superscript"/>
          <w:lang w:val="vi-VN"/>
        </w:rPr>
        <w:t>1</w:t>
      </w:r>
      <w:r w:rsidRPr="00821E66">
        <w:rPr>
          <w:rFonts w:ascii="Times New Roman" w:hAnsi="Times New Roman" w:cs="Times New Roman"/>
          <w:sz w:val="22"/>
          <w:szCs w:val="22"/>
          <w:lang w:val="vi-VN"/>
        </w:rPr>
        <w:t xml:space="preserve">, với tổng hợp hơn 2.000 nghiên cứu thực nghiệm, khẳng định có đến 90% kết quả cho thấy mối quan hệ phi âm giữa ESG và hiệu quả tài chính, trong đó phần lớn là tác động tích cực. </w:t>
      </w:r>
      <w:r w:rsidR="00471A3C" w:rsidRPr="00471A3C">
        <w:rPr>
          <w:rFonts w:ascii="Times New Roman" w:hAnsi="Times New Roman" w:cs="Times New Roman"/>
          <w:sz w:val="22"/>
          <w:szCs w:val="22"/>
          <w:highlight w:val="red"/>
          <w:lang w:val="vi-VN"/>
        </w:rPr>
        <w:t xml:space="preserve">Tuy nhiên, các nghiên cứu quốc </w:t>
      </w:r>
      <w:r w:rsidR="00471A3C" w:rsidRPr="00471A3C">
        <w:rPr>
          <w:rFonts w:ascii="Times New Roman" w:hAnsi="Times New Roman" w:cs="Times New Roman"/>
          <w:sz w:val="22"/>
          <w:szCs w:val="22"/>
          <w:highlight w:val="red"/>
          <w:lang w:val="vi-VN"/>
        </w:rPr>
        <w:lastRenderedPageBreak/>
        <w:t>tế chủ yếu tập trung vào thị trường phát triển, trong khi bằng chứng thực nghiệm về vai trò của ESG trong quản trị rủi ro và đa dạng hóa danh mục tại các thị trường mới nổi như Việt Nam vẫn còn hạn chế.</w:t>
      </w:r>
      <w:r w:rsidR="00471A3C" w:rsidRPr="002475DD">
        <w:rPr>
          <w:rFonts w:ascii="Times New Roman" w:hAnsi="Times New Roman" w:cs="Times New Roman"/>
          <w:sz w:val="22"/>
          <w:szCs w:val="22"/>
          <w:lang w:val="vi-VN"/>
        </w:rPr>
        <w:t xml:space="preserve"> </w:t>
      </w:r>
    </w:p>
    <w:p w14:paraId="2A1EB9EB" w14:textId="40660697" w:rsidR="00D90F68" w:rsidRPr="002475DD" w:rsidRDefault="00F43BCB" w:rsidP="001C37F0">
      <w:pPr>
        <w:spacing w:before="120" w:after="120" w:line="240" w:lineRule="auto"/>
        <w:ind w:firstLine="567"/>
        <w:jc w:val="both"/>
        <w:rPr>
          <w:rFonts w:ascii="Times New Roman" w:hAnsi="Times New Roman" w:cs="Times New Roman"/>
          <w:sz w:val="22"/>
          <w:szCs w:val="22"/>
          <w:lang w:val="vi-VN"/>
        </w:rPr>
      </w:pPr>
      <w:r w:rsidRPr="002475DD">
        <w:rPr>
          <w:rFonts w:ascii="Times New Roman" w:hAnsi="Times New Roman" w:cs="Times New Roman"/>
          <w:sz w:val="22"/>
          <w:szCs w:val="22"/>
          <w:highlight w:val="red"/>
          <w:lang w:val="vi-VN"/>
        </w:rPr>
        <w:t>Xuất phát từ các khoảng trống trên, nghiên cứu này đóng góp vào tài liệu hiện có bằng cách phân tích mối quan hệ phi tuyến và lan tỏa rủi ro cực đoan giữa các chỉ số ESG quốc tế và VN-Index, sử dụng khuôn khổ GARCH-Copula- CoVaR. Cách tiếp cận này cho phép đánh giá vai trò của ESG trong đa dạng hóa danh mục không chỉ trong điều kiện thị trường bình thường mà còn trong các trạng thái thị trường căng thẳng, qua đó bổ sung bằng chứng thực nghiệm cho một thị trường mới nổi như Việt Nam.</w:t>
      </w:r>
    </w:p>
    <w:p w14:paraId="0C0BDB7F" w14:textId="5B69FDDC" w:rsidR="00BF565E" w:rsidRPr="00821E66" w:rsidRDefault="00053569" w:rsidP="003D0D2E">
      <w:pPr>
        <w:pStyle w:val="Heading1"/>
        <w:spacing w:line="240" w:lineRule="auto"/>
        <w:jc w:val="both"/>
        <w:rPr>
          <w:rFonts w:cs="Times New Roman"/>
          <w:szCs w:val="22"/>
          <w:lang w:val="vi-VN"/>
        </w:rPr>
      </w:pPr>
      <w:r w:rsidRPr="00821E66">
        <w:rPr>
          <w:rFonts w:cs="Times New Roman"/>
          <w:szCs w:val="22"/>
          <w:lang w:val="vi-VN"/>
        </w:rPr>
        <w:t>4</w:t>
      </w:r>
      <w:r w:rsidR="00BF565E" w:rsidRPr="00821E66">
        <w:rPr>
          <w:rFonts w:cs="Times New Roman"/>
          <w:szCs w:val="22"/>
          <w:lang w:val="vi-VN"/>
        </w:rPr>
        <w:t xml:space="preserve">. </w:t>
      </w:r>
      <w:r w:rsidR="0049288B" w:rsidRPr="00821E66">
        <w:rPr>
          <w:rFonts w:cs="Times New Roman"/>
          <w:szCs w:val="22"/>
          <w:lang w:val="vi-VN"/>
        </w:rPr>
        <w:t>DỮ LIỆU VÀ PHƯƠNG PHÁP NGHIÊN CỨU</w:t>
      </w:r>
    </w:p>
    <w:p w14:paraId="492DD979" w14:textId="076C8F9E" w:rsidR="00AA7A41" w:rsidRPr="00821E66" w:rsidRDefault="00C850EF" w:rsidP="003D0D2E">
      <w:pPr>
        <w:pStyle w:val="Heading2"/>
        <w:jc w:val="both"/>
        <w:rPr>
          <w:rFonts w:cs="Times New Roman"/>
          <w:szCs w:val="22"/>
          <w:lang w:val="vi-VN"/>
        </w:rPr>
      </w:pPr>
      <w:r w:rsidRPr="00D53EA4">
        <w:rPr>
          <w:rFonts w:cs="Times New Roman"/>
          <w:szCs w:val="22"/>
          <w:lang w:val="vi-VN"/>
        </w:rPr>
        <w:t>4</w:t>
      </w:r>
      <w:r w:rsidR="00AA7A41" w:rsidRPr="00821E66">
        <w:rPr>
          <w:rFonts w:cs="Times New Roman"/>
          <w:szCs w:val="22"/>
          <w:lang w:val="vi-VN"/>
        </w:rPr>
        <w:t>.1. Quy trình nghiên cứu</w:t>
      </w:r>
    </w:p>
    <w:p w14:paraId="7EFCD810" w14:textId="77777777" w:rsidR="00AA7A41" w:rsidRPr="00821E66" w:rsidRDefault="00AA7A41" w:rsidP="001C37F0">
      <w:pPr>
        <w:spacing w:before="120" w:after="120" w:line="240" w:lineRule="auto"/>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Quá trình thực hiện nghiên cứu được triển khai theo các bước sau:</w:t>
      </w:r>
    </w:p>
    <w:p w14:paraId="44F9C73D" w14:textId="12576201" w:rsidR="00AA7A41" w:rsidRPr="00821E66" w:rsidRDefault="00AA7A41" w:rsidP="001C37F0">
      <w:pPr>
        <w:spacing w:before="120" w:after="120" w:line="240" w:lineRule="auto"/>
        <w:ind w:firstLine="567"/>
        <w:jc w:val="both"/>
        <w:rPr>
          <w:rFonts w:ascii="Times New Roman" w:hAnsi="Times New Roman" w:cs="Times New Roman"/>
          <w:sz w:val="22"/>
          <w:szCs w:val="22"/>
          <w:lang w:val="vi-VN"/>
        </w:rPr>
      </w:pPr>
      <w:r w:rsidRPr="002475DD">
        <w:rPr>
          <w:rFonts w:ascii="Times New Roman" w:hAnsi="Times New Roman" w:cs="Times New Roman"/>
          <w:sz w:val="22"/>
          <w:szCs w:val="22"/>
          <w:highlight w:val="red"/>
          <w:lang w:val="vi-VN"/>
        </w:rPr>
        <w:t xml:space="preserve">Bước 1: Nghiên cứu thu thập dữ liệu chuỗi thời gian </w:t>
      </w:r>
      <w:r w:rsidR="003F2C4A" w:rsidRPr="002475DD">
        <w:rPr>
          <w:rFonts w:ascii="Times New Roman" w:hAnsi="Times New Roman" w:cs="Times New Roman"/>
          <w:sz w:val="22"/>
          <w:szCs w:val="22"/>
          <w:highlight w:val="red"/>
          <w:lang w:val="vi-VN"/>
        </w:rPr>
        <w:t>theo ngày của VN-Index</w:t>
      </w:r>
      <w:r w:rsidRPr="002475DD">
        <w:rPr>
          <w:rFonts w:ascii="Times New Roman" w:hAnsi="Times New Roman" w:cs="Times New Roman"/>
          <w:sz w:val="22"/>
          <w:szCs w:val="22"/>
          <w:highlight w:val="red"/>
          <w:lang w:val="vi-VN"/>
        </w:rPr>
        <w:t xml:space="preserve"> và </w:t>
      </w:r>
      <w:r w:rsidR="003F2C4A" w:rsidRPr="002475DD">
        <w:rPr>
          <w:rFonts w:ascii="Times New Roman" w:hAnsi="Times New Roman" w:cs="Times New Roman"/>
          <w:sz w:val="22"/>
          <w:szCs w:val="22"/>
          <w:highlight w:val="red"/>
          <w:lang w:val="vi-VN"/>
        </w:rPr>
        <w:t xml:space="preserve">các </w:t>
      </w:r>
      <w:r w:rsidRPr="002475DD">
        <w:rPr>
          <w:rFonts w:ascii="Times New Roman" w:hAnsi="Times New Roman" w:cs="Times New Roman"/>
          <w:sz w:val="22"/>
          <w:szCs w:val="22"/>
          <w:highlight w:val="red"/>
          <w:lang w:val="vi-VN"/>
        </w:rPr>
        <w:t>chỉ số ESG trong giai đoạn 08/2015</w:t>
      </w:r>
      <w:r w:rsidR="00CB623C" w:rsidRPr="00E05A1E">
        <w:rPr>
          <w:rFonts w:ascii="Times New Roman" w:hAnsi="Times New Roman" w:cs="Times New Roman"/>
          <w:sz w:val="22"/>
          <w:szCs w:val="22"/>
          <w:highlight w:val="red"/>
          <w:lang w:val="vi-VN"/>
        </w:rPr>
        <w:t>-</w:t>
      </w:r>
      <w:r w:rsidRPr="002475DD">
        <w:rPr>
          <w:rFonts w:ascii="Times New Roman" w:hAnsi="Times New Roman" w:cs="Times New Roman"/>
          <w:sz w:val="22"/>
          <w:szCs w:val="22"/>
          <w:highlight w:val="red"/>
          <w:lang w:val="vi-VN"/>
        </w:rPr>
        <w:t>08/2025 với 2383 quan sát</w:t>
      </w:r>
      <w:r w:rsidRPr="00E05A1E">
        <w:rPr>
          <w:rFonts w:ascii="Times New Roman" w:hAnsi="Times New Roman" w:cs="Times New Roman"/>
          <w:sz w:val="22"/>
          <w:szCs w:val="22"/>
          <w:highlight w:val="red"/>
          <w:lang w:val="vi-VN"/>
        </w:rPr>
        <w:t xml:space="preserve"> (theo ngày)</w:t>
      </w:r>
      <w:r w:rsidRPr="002475DD">
        <w:rPr>
          <w:rFonts w:ascii="Times New Roman" w:hAnsi="Times New Roman" w:cs="Times New Roman"/>
          <w:sz w:val="22"/>
          <w:szCs w:val="22"/>
          <w:highlight w:val="red"/>
          <w:lang w:val="vi-VN"/>
        </w:rPr>
        <w:t xml:space="preserve">. </w:t>
      </w:r>
      <w:r w:rsidR="003F2C4A" w:rsidRPr="002475DD">
        <w:rPr>
          <w:rFonts w:ascii="Times New Roman" w:hAnsi="Times New Roman" w:cs="Times New Roman"/>
          <w:sz w:val="22"/>
          <w:szCs w:val="22"/>
          <w:highlight w:val="red"/>
          <w:lang w:val="vi-VN"/>
        </w:rPr>
        <w:t>Để đảm bảo tính nhất quán trong ước lượng, chỉ các ngày giao dịch có đầy đủ</w:t>
      </w:r>
      <w:r w:rsidRPr="002475DD">
        <w:rPr>
          <w:rFonts w:ascii="Times New Roman" w:hAnsi="Times New Roman" w:cs="Times New Roman"/>
          <w:sz w:val="22"/>
          <w:szCs w:val="22"/>
          <w:highlight w:val="red"/>
          <w:lang w:val="vi-VN"/>
        </w:rPr>
        <w:t xml:space="preserve"> dữ liệu</w:t>
      </w:r>
      <w:r w:rsidR="003F2C4A" w:rsidRPr="002475DD">
        <w:rPr>
          <w:rFonts w:ascii="Times New Roman" w:hAnsi="Times New Roman" w:cs="Times New Roman"/>
          <w:sz w:val="22"/>
          <w:szCs w:val="22"/>
          <w:highlight w:val="red"/>
          <w:lang w:val="vi-VN"/>
        </w:rPr>
        <w:t xml:space="preserve"> cho tất cả các biến được giữ lại. </w:t>
      </w:r>
      <w:r w:rsidRPr="00E05A1E">
        <w:rPr>
          <w:rFonts w:ascii="Times New Roman" w:hAnsi="Times New Roman" w:cs="Times New Roman"/>
          <w:sz w:val="22"/>
          <w:szCs w:val="22"/>
          <w:highlight w:val="red"/>
          <w:lang w:val="vi-VN"/>
        </w:rPr>
        <w:t xml:space="preserve">Sau </w:t>
      </w:r>
      <w:r w:rsidR="00E05A1E" w:rsidRPr="00E05A1E">
        <w:rPr>
          <w:rFonts w:ascii="Times New Roman" w:hAnsi="Times New Roman" w:cs="Times New Roman"/>
          <w:sz w:val="22"/>
          <w:szCs w:val="22"/>
          <w:highlight w:val="red"/>
          <w:lang w:val="vi-VN"/>
        </w:rPr>
        <w:t>đó</w:t>
      </w:r>
      <w:r w:rsidRPr="00E05A1E">
        <w:rPr>
          <w:rFonts w:ascii="Times New Roman" w:hAnsi="Times New Roman" w:cs="Times New Roman"/>
          <w:sz w:val="22"/>
          <w:szCs w:val="22"/>
          <w:highlight w:val="red"/>
          <w:lang w:val="vi-VN"/>
        </w:rPr>
        <w:t>, tiến hành tính lợi suất logarit để loại bỏ xu hướng và ổn định phương sai, giúp dữ liệu phù hợp cho các mô hình biến động như GARCH, Copula và CoVaR.</w:t>
      </w:r>
    </w:p>
    <w:p w14:paraId="3D5D3884" w14:textId="1FB9618D" w:rsidR="00AA7A41" w:rsidRPr="00821E66" w:rsidRDefault="00AA7A41" w:rsidP="001C37F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Bước 2: Sử dụng kiểm định Augmented Dickey</w:t>
      </w:r>
      <w:r w:rsidR="004A4C1F"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Fuller (ADF) để đánh giá tính dừng của các chuỗi lợi suất. Kết quả cho thấy cả hai chuỗi đều dừng, đáp ứng điều kiện áp dụng các mô hình biến động có điều kiện.</w:t>
      </w:r>
    </w:p>
    <w:p w14:paraId="3C4DF320" w14:textId="21922080" w:rsidR="00AA7A41" w:rsidRPr="00821E66" w:rsidRDefault="00AA7A41" w:rsidP="001C37F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Bước 3: Thực hiện kiểm định ARCH</w:t>
      </w:r>
      <w:r w:rsidR="004A4C1F"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 xml:space="preserve">LM để </w:t>
      </w:r>
      <w:r w:rsidR="00DB0181" w:rsidRPr="00821E66">
        <w:rPr>
          <w:rFonts w:ascii="Times New Roman" w:hAnsi="Times New Roman" w:cs="Times New Roman"/>
          <w:sz w:val="22"/>
          <w:szCs w:val="22"/>
          <w:lang w:val="vi-VN"/>
        </w:rPr>
        <w:t>kiểm tra xem</w:t>
      </w:r>
      <w:r w:rsidRPr="00821E66">
        <w:rPr>
          <w:rFonts w:ascii="Times New Roman" w:hAnsi="Times New Roman" w:cs="Times New Roman"/>
          <w:sz w:val="22"/>
          <w:szCs w:val="22"/>
          <w:lang w:val="vi-VN"/>
        </w:rPr>
        <w:t xml:space="preserve"> phương sai </w:t>
      </w:r>
      <w:r w:rsidR="00DB0181" w:rsidRPr="00821E66">
        <w:rPr>
          <w:rFonts w:ascii="Times New Roman" w:hAnsi="Times New Roman" w:cs="Times New Roman"/>
          <w:sz w:val="22"/>
          <w:szCs w:val="22"/>
          <w:lang w:val="vi-VN"/>
        </w:rPr>
        <w:t xml:space="preserve">của </w:t>
      </w:r>
      <w:r w:rsidRPr="00821E66">
        <w:rPr>
          <w:rFonts w:ascii="Times New Roman" w:hAnsi="Times New Roman" w:cs="Times New Roman"/>
          <w:sz w:val="22"/>
          <w:szCs w:val="22"/>
          <w:lang w:val="vi-VN"/>
        </w:rPr>
        <w:t xml:space="preserve">chuỗi </w:t>
      </w:r>
      <w:r w:rsidR="00DB0181" w:rsidRPr="00821E66">
        <w:rPr>
          <w:rFonts w:ascii="Times New Roman" w:hAnsi="Times New Roman" w:cs="Times New Roman"/>
          <w:sz w:val="22"/>
          <w:szCs w:val="22"/>
          <w:lang w:val="vi-VN"/>
        </w:rPr>
        <w:t>có thay đổi theo thời gian hay không</w:t>
      </w:r>
      <w:r w:rsidRPr="00821E66">
        <w:rPr>
          <w:rFonts w:ascii="Times New Roman" w:hAnsi="Times New Roman" w:cs="Times New Roman"/>
          <w:sz w:val="22"/>
          <w:szCs w:val="22"/>
          <w:lang w:val="vi-VN"/>
        </w:rPr>
        <w:t>. Sự tồn tại của hiệu ứng ARCH khẳng định tính phù hợp khi sử dụng mô hình GARCH trong các bước tiếp theo.</w:t>
      </w:r>
    </w:p>
    <w:p w14:paraId="1574DDEE" w14:textId="6C41B4E6" w:rsidR="00AA7A41" w:rsidRPr="00821E66" w:rsidRDefault="00AA7A41" w:rsidP="001C37F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Bước 4: </w:t>
      </w:r>
      <w:r w:rsidR="00AD4C82" w:rsidRPr="002475DD">
        <w:rPr>
          <w:rFonts w:ascii="Times New Roman" w:hAnsi="Times New Roman" w:cs="Times New Roman"/>
          <w:sz w:val="22"/>
          <w:szCs w:val="22"/>
          <w:lang w:val="vi-VN"/>
        </w:rPr>
        <w:t>Mô hình ARMA(p,</w:t>
      </w:r>
      <w:r w:rsidR="00242987">
        <w:rPr>
          <w:rFonts w:ascii="Times New Roman" w:hAnsi="Times New Roman" w:cs="Times New Roman"/>
          <w:sz w:val="22"/>
          <w:szCs w:val="22"/>
          <w:lang w:val="vi-VN"/>
        </w:rPr>
        <w:t xml:space="preserve"> </w:t>
      </w:r>
      <w:r w:rsidR="00AD4C82" w:rsidRPr="002475DD">
        <w:rPr>
          <w:rFonts w:ascii="Times New Roman" w:hAnsi="Times New Roman" w:cs="Times New Roman"/>
          <w:sz w:val="22"/>
          <w:szCs w:val="22"/>
          <w:lang w:val="vi-VN"/>
        </w:rPr>
        <w:t>q) được áp dụng cho phương trình trung bình nhằm loại bỏ cấu trúc tự tương quan trong chuỗi lợi suất, trong đó các bậc p và q được lựa chọn dựa trên tiêu chí Akaike Information Criterion (AIC). Phần dư thu được từ mô hình ARMA sau đó được sử dụng làm đầu vào cho mô hình GARCH.</w:t>
      </w:r>
    </w:p>
    <w:p w14:paraId="3F72BBFE" w14:textId="5F99E612" w:rsidR="00AA7A41" w:rsidRPr="00821E66" w:rsidRDefault="00AA7A41" w:rsidP="001C37F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Bước 5: </w:t>
      </w:r>
      <w:r w:rsidR="00BD2E66" w:rsidRPr="002475DD">
        <w:rPr>
          <w:rFonts w:ascii="Times New Roman" w:hAnsi="Times New Roman" w:cs="Times New Roman"/>
          <w:sz w:val="22"/>
          <w:szCs w:val="22"/>
          <w:lang w:val="vi-VN"/>
        </w:rPr>
        <w:t>Trên cơ sở phần dư của mô hình ARMA, mô hình GARCH(1,</w:t>
      </w:r>
      <w:r w:rsidR="00A25447">
        <w:rPr>
          <w:rFonts w:ascii="Times New Roman" w:hAnsi="Times New Roman" w:cs="Times New Roman"/>
          <w:sz w:val="22"/>
          <w:szCs w:val="22"/>
          <w:lang w:val="vi-VN"/>
        </w:rPr>
        <w:t xml:space="preserve"> </w:t>
      </w:r>
      <w:r w:rsidR="00BD2E66" w:rsidRPr="002475DD">
        <w:rPr>
          <w:rFonts w:ascii="Times New Roman" w:hAnsi="Times New Roman" w:cs="Times New Roman"/>
          <w:sz w:val="22"/>
          <w:szCs w:val="22"/>
          <w:lang w:val="vi-VN"/>
        </w:rPr>
        <w:t xml:space="preserve">1) với bậc cố định được ước lượng nhằm mô tả biến động có điều kiện theo thời gian và thu được phần dư chuẩn </w:t>
      </w:r>
      <w:r w:rsidR="00BD2E66" w:rsidRPr="002475DD">
        <w:rPr>
          <w:rFonts w:ascii="Times New Roman" w:hAnsi="Times New Roman" w:cs="Times New Roman"/>
          <w:sz w:val="22"/>
          <w:szCs w:val="22"/>
          <w:lang w:val="vi-VN"/>
        </w:rPr>
        <w:t>hóa phục vụ cho các phân tích phụ thuộc và rủi ro ở các bước tiếp theo.</w:t>
      </w:r>
      <w:r w:rsidRPr="00821E66">
        <w:rPr>
          <w:rFonts w:ascii="Times New Roman" w:hAnsi="Times New Roman" w:cs="Times New Roman"/>
          <w:sz w:val="22"/>
          <w:szCs w:val="22"/>
          <w:lang w:val="vi-VN"/>
        </w:rPr>
        <w:t> </w:t>
      </w:r>
    </w:p>
    <w:p w14:paraId="2FA2D285" w14:textId="44727D1E" w:rsidR="00AA7A41" w:rsidRPr="00821E66" w:rsidRDefault="00AA7A41" w:rsidP="001C37F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Bước 6: Phần dư chuẩn hóa thu được từ mô hình GARCH được sử dụng để ước lượng Copula giữa VNI và ESG</w:t>
      </w:r>
      <w:r w:rsidRPr="00077FB3">
        <w:rPr>
          <w:rFonts w:ascii="Times New Roman" w:hAnsi="Times New Roman" w:cs="Times New Roman"/>
          <w:sz w:val="22"/>
          <w:szCs w:val="22"/>
          <w:lang w:val="vi-VN"/>
        </w:rPr>
        <w:t xml:space="preserve">. </w:t>
      </w:r>
      <w:r w:rsidR="00077FB3" w:rsidRPr="00077FB3">
        <w:rPr>
          <w:rFonts w:ascii="Times New Roman" w:hAnsi="Times New Roman" w:cs="Times New Roman"/>
          <w:sz w:val="22"/>
          <w:szCs w:val="22"/>
          <w:highlight w:val="red"/>
          <w:lang w:val="vi-VN"/>
        </w:rPr>
        <w:t>Mô hình Copula được sử dụng để mô tả cấu trúc phụ thuộc phi tuyến giữa hai thị trường, với trọng tâm là phụ thuộc đuôi trong các trạng thái thị trường cực đoan, thay vì sự thay đổi phụ thuộc theo thời gian.</w:t>
      </w:r>
    </w:p>
    <w:p w14:paraId="14730A97" w14:textId="048FD033" w:rsidR="00AA7A41" w:rsidRPr="00821E66" w:rsidRDefault="00AA7A41" w:rsidP="001C37F0">
      <w:pPr>
        <w:spacing w:before="120" w:after="120" w:line="240" w:lineRule="auto"/>
        <w:ind w:firstLine="567"/>
        <w:jc w:val="both"/>
        <w:rPr>
          <w:rFonts w:ascii="Times New Roman" w:hAnsi="Times New Roman" w:cs="Times New Roman"/>
          <w:sz w:val="22"/>
          <w:szCs w:val="22"/>
          <w:lang w:val="vi-VN"/>
        </w:rPr>
      </w:pPr>
      <w:r w:rsidRPr="00B854EF">
        <w:rPr>
          <w:rFonts w:ascii="Times New Roman" w:hAnsi="Times New Roman" w:cs="Times New Roman"/>
          <w:sz w:val="22"/>
          <w:szCs w:val="22"/>
          <w:highlight w:val="red"/>
          <w:lang w:val="vi-VN"/>
        </w:rPr>
        <w:t xml:space="preserve">Bước 7: </w:t>
      </w:r>
      <w:r w:rsidR="00B854EF" w:rsidRPr="002475DD">
        <w:rPr>
          <w:rFonts w:ascii="Times New Roman" w:hAnsi="Times New Roman" w:cs="Times New Roman"/>
          <w:sz w:val="22"/>
          <w:szCs w:val="22"/>
          <w:highlight w:val="red"/>
          <w:lang w:val="vi-VN"/>
        </w:rPr>
        <w:t xml:space="preserve">Trên cơ sở phần dư chuẩn hóa thu được từ mô hình GARCH và cấu trúc phụ thuộc ước lượng từ Copula, nghiên cứu tiến hành ước lượng CoVaR nhằm đo lường mức độ rủi ro của VN-Index trong các trạng thái thị trường căng thẳng của ESG. Chỉ số </w:t>
      </w:r>
      <m:oMath>
        <m:r>
          <m:rPr>
            <m:sty m:val="p"/>
          </m:rPr>
          <w:rPr>
            <w:rFonts w:ascii="Cambria Math" w:hAnsi="Cambria Math" w:cs="Times New Roman"/>
            <w:sz w:val="22"/>
            <w:szCs w:val="22"/>
            <w:highlight w:val="red"/>
          </w:rPr>
          <m:t>Δ</m:t>
        </m:r>
        <m:r>
          <w:rPr>
            <w:rFonts w:ascii="Cambria Math" w:hAnsi="Cambria Math" w:cs="Times New Roman"/>
            <w:sz w:val="22"/>
            <w:szCs w:val="22"/>
            <w:highlight w:val="red"/>
            <w:lang w:val="vi-VN"/>
          </w:rPr>
          <m:t>CoVaR</m:t>
        </m:r>
      </m:oMath>
      <w:r w:rsidR="00B854EF" w:rsidRPr="00B854EF">
        <w:rPr>
          <w:rFonts w:ascii="Times New Roman" w:eastAsiaTheme="minorEastAsia" w:hAnsi="Times New Roman" w:cs="Times New Roman"/>
          <w:sz w:val="22"/>
          <w:szCs w:val="22"/>
          <w:highlight w:val="red"/>
          <w:lang w:val="vi-VN"/>
        </w:rPr>
        <w:t xml:space="preserve"> </w:t>
      </w:r>
      <w:r w:rsidR="00B854EF" w:rsidRPr="002475DD">
        <w:rPr>
          <w:rFonts w:ascii="Times New Roman" w:hAnsi="Times New Roman" w:cs="Times New Roman"/>
          <w:sz w:val="22"/>
          <w:szCs w:val="22"/>
          <w:highlight w:val="red"/>
          <w:lang w:val="vi-VN"/>
        </w:rPr>
        <w:t>được sử dụng để đánh giá mức độ lan truyền rủi ro cực đoan từ ESG sang VN-Index, cũng như hiệu quả đa dạng hóa danh mục đầu tư</w:t>
      </w:r>
      <w:r w:rsidRPr="00B854EF">
        <w:rPr>
          <w:rFonts w:ascii="Times New Roman" w:hAnsi="Times New Roman" w:cs="Times New Roman"/>
          <w:sz w:val="22"/>
          <w:szCs w:val="22"/>
          <w:highlight w:val="red"/>
          <w:lang w:val="vi-VN"/>
        </w:rPr>
        <w:t>.</w:t>
      </w:r>
    </w:p>
    <w:p w14:paraId="1C6A0744" w14:textId="06720133" w:rsidR="00AA7A41" w:rsidRPr="00821E66" w:rsidRDefault="00C850EF" w:rsidP="003D0D2E">
      <w:pPr>
        <w:pStyle w:val="Heading2"/>
        <w:jc w:val="both"/>
        <w:rPr>
          <w:rFonts w:cs="Times New Roman"/>
          <w:szCs w:val="22"/>
          <w:lang w:val="vi-VN"/>
        </w:rPr>
      </w:pPr>
      <w:r w:rsidRPr="00D53EA4">
        <w:rPr>
          <w:rFonts w:cs="Times New Roman"/>
          <w:szCs w:val="22"/>
          <w:lang w:val="vi-VN"/>
        </w:rPr>
        <w:t>4</w:t>
      </w:r>
      <w:r w:rsidR="00AA7A41" w:rsidRPr="00821E66">
        <w:rPr>
          <w:rFonts w:cs="Times New Roman"/>
          <w:szCs w:val="22"/>
          <w:lang w:val="vi-VN"/>
        </w:rPr>
        <w:t>.2. Mô hình GARCH</w:t>
      </w:r>
    </w:p>
    <w:p w14:paraId="2AA58F53" w14:textId="77777777" w:rsidR="00AA7A41" w:rsidRPr="00821E66" w:rsidRDefault="00AA7A41" w:rsidP="001C37F0">
      <w:pPr>
        <w:spacing w:before="120" w:after="120" w:line="240" w:lineRule="auto"/>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Để mô hình hóa biến động của các chuỗi lợi suất, nghiên cứu sử dụng mô hình GARCH (Generalized Autoregressive Conditional Heteroskedasticity), cho phép phương sai thay đổi theo thời gian và phản ánh hiện tượng cụm biến động thường gặp trên thị trường tài chính.</w:t>
      </w:r>
    </w:p>
    <w:p w14:paraId="2C7831E7" w14:textId="77777777" w:rsidR="00AA7A41" w:rsidRPr="00821E66" w:rsidRDefault="00AA7A41" w:rsidP="003D0D2E">
      <w:pPr>
        <w:spacing w:before="120" w:after="120" w:line="240" w:lineRule="auto"/>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Mô hình tổng quát GARCH(p,q) được thể hiện như sau:</w:t>
      </w:r>
    </w:p>
    <w:p w14:paraId="7A6033D3" w14:textId="54D9DB73" w:rsidR="009A680F" w:rsidRPr="000522C6" w:rsidRDefault="00000000" w:rsidP="002A0AF3">
      <w:pPr>
        <w:spacing w:before="120" w:after="120" w:line="240" w:lineRule="auto"/>
        <w:jc w:val="right"/>
        <w:rPr>
          <w:rFonts w:ascii="Times New Roman" w:hAnsi="Times New Roman" w:cs="Times New Roman"/>
          <w:sz w:val="22"/>
          <w:szCs w:val="22"/>
          <w:lang w:val="vi-VN"/>
        </w:rPr>
      </w:pPr>
      <m:oMath>
        <m:sSub>
          <m:sSubPr>
            <m:ctrlPr>
              <w:rPr>
                <w:rFonts w:ascii="Cambria Math" w:hAnsi="Cambria Math" w:cs="Times New Roman"/>
                <w:i/>
                <w:sz w:val="22"/>
                <w:szCs w:val="22"/>
                <w:lang w:val="vi-VN"/>
              </w:rPr>
            </m:ctrlPr>
          </m:sSubPr>
          <m:e>
            <m:r>
              <w:rPr>
                <w:rFonts w:ascii="Cambria Math" w:hAnsi="Cambria Math" w:cs="Times New Roman"/>
                <w:sz w:val="22"/>
                <w:szCs w:val="22"/>
                <w:lang w:val="vi-VN"/>
              </w:rPr>
              <m:t>h</m:t>
            </m:r>
          </m:e>
          <m:sub>
            <m:r>
              <w:rPr>
                <w:rFonts w:ascii="Cambria Math" w:hAnsi="Cambria Math" w:cs="Times New Roman"/>
                <w:sz w:val="22"/>
                <w:szCs w:val="22"/>
                <w:lang w:val="vi-VN"/>
              </w:rPr>
              <m:t>t</m:t>
            </m:r>
          </m:sub>
        </m:sSub>
        <m:r>
          <w:rPr>
            <w:rFonts w:ascii="Cambria Math" w:hAnsi="Cambria Math" w:cs="Times New Roman"/>
            <w:sz w:val="22"/>
            <w:szCs w:val="22"/>
            <w:lang w:val="vi-VN"/>
          </w:rPr>
          <m:t xml:space="preserve"> = ω+ </m:t>
        </m:r>
        <m:nary>
          <m:naryPr>
            <m:chr m:val="∑"/>
            <m:limLoc m:val="undOvr"/>
            <m:ctrlPr>
              <w:rPr>
                <w:rFonts w:ascii="Cambria Math" w:hAnsi="Cambria Math" w:cs="Times New Roman"/>
                <w:i/>
                <w:sz w:val="22"/>
                <w:szCs w:val="22"/>
                <w:lang w:val="vi-VN"/>
              </w:rPr>
            </m:ctrlPr>
          </m:naryPr>
          <m:sub>
            <m:r>
              <w:rPr>
                <w:rFonts w:ascii="Cambria Math" w:hAnsi="Cambria Math" w:cs="Times New Roman"/>
                <w:sz w:val="22"/>
                <w:szCs w:val="22"/>
                <w:lang w:val="vi-VN"/>
              </w:rPr>
              <m:t>i = 1</m:t>
            </m:r>
          </m:sub>
          <m:sup>
            <m:r>
              <w:rPr>
                <w:rFonts w:ascii="Cambria Math" w:hAnsi="Cambria Math" w:cs="Times New Roman"/>
                <w:sz w:val="22"/>
                <w:szCs w:val="22"/>
                <w:lang w:val="vi-VN"/>
              </w:rPr>
              <m:t>q</m:t>
            </m:r>
          </m:sup>
          <m:e>
            <m:sSub>
              <m:sSubPr>
                <m:ctrlPr>
                  <w:rPr>
                    <w:rFonts w:ascii="Cambria Math" w:hAnsi="Cambria Math" w:cs="Times New Roman"/>
                    <w:i/>
                    <w:sz w:val="22"/>
                    <w:szCs w:val="22"/>
                    <w:lang w:val="vi-VN"/>
                  </w:rPr>
                </m:ctrlPr>
              </m:sSubPr>
              <m:e>
                <m:r>
                  <w:rPr>
                    <w:rFonts w:ascii="Cambria Math" w:hAnsi="Cambria Math" w:cs="Times New Roman"/>
                    <w:sz w:val="22"/>
                    <w:szCs w:val="22"/>
                    <w:lang w:val="vi-VN"/>
                  </w:rPr>
                  <m:t>α</m:t>
                </m:r>
              </m:e>
              <m:sub>
                <m:r>
                  <w:rPr>
                    <w:rFonts w:ascii="Cambria Math" w:hAnsi="Cambria Math" w:cs="Times New Roman"/>
                    <w:sz w:val="22"/>
                    <w:szCs w:val="22"/>
                    <w:lang w:val="vi-VN"/>
                  </w:rPr>
                  <m:t>i</m:t>
                </m:r>
              </m:sub>
            </m:sSub>
            <m:sSubSup>
              <m:sSubSupPr>
                <m:ctrlPr>
                  <w:rPr>
                    <w:rFonts w:ascii="Cambria Math" w:hAnsi="Cambria Math" w:cs="Times New Roman"/>
                    <w:i/>
                    <w:sz w:val="22"/>
                    <w:szCs w:val="22"/>
                    <w:lang w:val="vi-VN"/>
                  </w:rPr>
                </m:ctrlPr>
              </m:sSubSupPr>
              <m:e>
                <m:r>
                  <w:rPr>
                    <w:rFonts w:ascii="Cambria Math" w:hAnsi="Cambria Math" w:cs="Times New Roman"/>
                    <w:sz w:val="22"/>
                    <w:szCs w:val="22"/>
                    <w:lang w:val="vi-VN"/>
                  </w:rPr>
                  <m:t>u</m:t>
                </m:r>
              </m:e>
              <m:sub>
                <m:r>
                  <w:rPr>
                    <w:rFonts w:ascii="Cambria Math" w:hAnsi="Cambria Math" w:cs="Times New Roman"/>
                    <w:sz w:val="22"/>
                    <w:szCs w:val="22"/>
                    <w:lang w:val="vi-VN"/>
                  </w:rPr>
                  <m:t>t-i</m:t>
                </m:r>
              </m:sub>
              <m:sup>
                <m:r>
                  <w:rPr>
                    <w:rFonts w:ascii="Cambria Math" w:hAnsi="Cambria Math" w:cs="Times New Roman"/>
                    <w:sz w:val="22"/>
                    <w:szCs w:val="22"/>
                    <w:lang w:val="vi-VN"/>
                  </w:rPr>
                  <m:t>2</m:t>
                </m:r>
              </m:sup>
            </m:sSubSup>
            <m:r>
              <w:rPr>
                <w:rFonts w:ascii="Cambria Math" w:hAnsi="Cambria Math" w:cs="Times New Roman"/>
                <w:sz w:val="22"/>
                <w:szCs w:val="22"/>
                <w:lang w:val="vi-VN"/>
              </w:rPr>
              <m:t xml:space="preserve">+ </m:t>
            </m:r>
            <m:nary>
              <m:naryPr>
                <m:chr m:val="∑"/>
                <m:limLoc m:val="undOvr"/>
                <m:ctrlPr>
                  <w:rPr>
                    <w:rFonts w:ascii="Cambria Math" w:hAnsi="Cambria Math" w:cs="Times New Roman"/>
                    <w:i/>
                    <w:sz w:val="22"/>
                    <w:szCs w:val="22"/>
                    <w:lang w:val="vi-VN"/>
                  </w:rPr>
                </m:ctrlPr>
              </m:naryPr>
              <m:sub>
                <m:r>
                  <w:rPr>
                    <w:rFonts w:ascii="Cambria Math" w:hAnsi="Cambria Math" w:cs="Times New Roman"/>
                    <w:sz w:val="22"/>
                    <w:szCs w:val="22"/>
                    <w:lang w:val="vi-VN"/>
                  </w:rPr>
                  <m:t>j =1</m:t>
                </m:r>
              </m:sub>
              <m:sup>
                <m:r>
                  <w:rPr>
                    <w:rFonts w:ascii="Cambria Math" w:hAnsi="Cambria Math" w:cs="Times New Roman"/>
                    <w:sz w:val="22"/>
                    <w:szCs w:val="22"/>
                    <w:lang w:val="vi-VN"/>
                  </w:rPr>
                  <m:t>p</m:t>
                </m:r>
              </m:sup>
              <m:e>
                <m:sSub>
                  <m:sSubPr>
                    <m:ctrlPr>
                      <w:rPr>
                        <w:rFonts w:ascii="Cambria Math" w:hAnsi="Cambria Math" w:cs="Times New Roman"/>
                        <w:i/>
                        <w:sz w:val="22"/>
                        <w:szCs w:val="22"/>
                        <w:lang w:val="vi-VN"/>
                      </w:rPr>
                    </m:ctrlPr>
                  </m:sSubPr>
                  <m:e>
                    <m:r>
                      <w:rPr>
                        <w:rFonts w:ascii="Cambria Math" w:hAnsi="Cambria Math" w:cs="Times New Roman"/>
                        <w:sz w:val="22"/>
                        <w:szCs w:val="22"/>
                        <w:lang w:val="vi-VN"/>
                      </w:rPr>
                      <m:t>β</m:t>
                    </m:r>
                  </m:e>
                  <m:sub>
                    <m:r>
                      <w:rPr>
                        <w:rFonts w:ascii="Cambria Math" w:hAnsi="Cambria Math" w:cs="Times New Roman"/>
                        <w:sz w:val="22"/>
                        <w:szCs w:val="22"/>
                        <w:lang w:val="vi-VN"/>
                      </w:rPr>
                      <m:t>j</m:t>
                    </m:r>
                  </m:sub>
                </m:sSub>
                <m:sSub>
                  <m:sSubPr>
                    <m:ctrlPr>
                      <w:rPr>
                        <w:rFonts w:ascii="Cambria Math" w:hAnsi="Cambria Math" w:cs="Times New Roman"/>
                        <w:i/>
                        <w:sz w:val="22"/>
                        <w:szCs w:val="22"/>
                        <w:lang w:val="vi-VN"/>
                      </w:rPr>
                    </m:ctrlPr>
                  </m:sSubPr>
                  <m:e>
                    <m:r>
                      <w:rPr>
                        <w:rFonts w:ascii="Cambria Math" w:hAnsi="Cambria Math" w:cs="Times New Roman"/>
                        <w:sz w:val="22"/>
                        <w:szCs w:val="22"/>
                        <w:lang w:val="vi-VN"/>
                      </w:rPr>
                      <m:t>h</m:t>
                    </m:r>
                  </m:e>
                  <m:sub>
                    <m:r>
                      <w:rPr>
                        <w:rFonts w:ascii="Cambria Math" w:hAnsi="Cambria Math" w:cs="Times New Roman"/>
                        <w:sz w:val="22"/>
                        <w:szCs w:val="22"/>
                        <w:lang w:val="vi-VN"/>
                      </w:rPr>
                      <m:t>t-j</m:t>
                    </m:r>
                  </m:sub>
                </m:sSub>
              </m:e>
            </m:nary>
          </m:e>
        </m:nary>
      </m:oMath>
      <w:r w:rsidR="000522C6" w:rsidRPr="000522C6">
        <w:rPr>
          <w:rFonts w:ascii="Times New Roman" w:hAnsi="Times New Roman" w:cs="Times New Roman"/>
          <w:sz w:val="22"/>
          <w:szCs w:val="22"/>
          <w:lang w:val="vi-VN"/>
        </w:rPr>
        <w:t xml:space="preserve">  (1)</w:t>
      </w:r>
    </w:p>
    <w:p w14:paraId="145EA278" w14:textId="77777777" w:rsidR="00550BA8" w:rsidRPr="00821E66" w:rsidRDefault="00550BA8" w:rsidP="003D0D2E">
      <w:pPr>
        <w:spacing w:before="120" w:after="120" w:line="240" w:lineRule="auto"/>
        <w:ind w:firstLine="426"/>
        <w:jc w:val="both"/>
        <w:rPr>
          <w:rFonts w:ascii="Times New Roman" w:hAnsi="Times New Roman" w:cs="Times New Roman"/>
          <w:sz w:val="22"/>
          <w:szCs w:val="22"/>
          <w:lang w:val="en-SG"/>
        </w:rPr>
      </w:pPr>
      <w:r w:rsidRPr="00821E66">
        <w:rPr>
          <w:rFonts w:ascii="Times New Roman" w:hAnsi="Times New Roman" w:cs="Times New Roman"/>
          <w:sz w:val="22"/>
          <w:szCs w:val="22"/>
        </w:rPr>
        <w:t>Trong</w:t>
      </w:r>
      <w:r w:rsidRPr="00821E66">
        <w:rPr>
          <w:rFonts w:ascii="Times New Roman" w:hAnsi="Times New Roman" w:cs="Times New Roman"/>
          <w:sz w:val="22"/>
          <w:szCs w:val="22"/>
          <w:lang w:val="en-SG"/>
        </w:rPr>
        <w:t xml:space="preserve"> đó:</w:t>
      </w:r>
    </w:p>
    <w:p w14:paraId="0D8B9AE8" w14:textId="2EF65FD2" w:rsidR="00550BA8" w:rsidRPr="00821E66" w:rsidRDefault="00000000" w:rsidP="00D921DC">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sSub>
          <m:sSubPr>
            <m:ctrlPr>
              <w:rPr>
                <w:rFonts w:ascii="Cambria Math" w:hAnsi="Cambria Math" w:cs="Times New Roman"/>
                <w:sz w:val="22"/>
                <w:szCs w:val="22"/>
                <w:lang w:val="en-SG"/>
              </w:rPr>
            </m:ctrlPr>
          </m:sSubPr>
          <m:e>
            <m:r>
              <w:rPr>
                <w:rFonts w:ascii="Cambria Math" w:hAnsi="Cambria Math" w:cs="Times New Roman"/>
                <w:sz w:val="22"/>
                <w:szCs w:val="22"/>
                <w:lang w:val="en-SG"/>
              </w:rPr>
              <m:t>h</m:t>
            </m:r>
          </m:e>
          <m:sub>
            <m:r>
              <w:rPr>
                <w:rFonts w:ascii="Cambria Math" w:hAnsi="Cambria Math" w:cs="Times New Roman"/>
                <w:sz w:val="22"/>
                <w:szCs w:val="22"/>
                <w:lang w:val="en-SG"/>
              </w:rPr>
              <m:t>t</m:t>
            </m:r>
          </m:sub>
        </m:sSub>
      </m:oMath>
      <w:r w:rsidR="00550BA8" w:rsidRPr="00821E66">
        <w:rPr>
          <w:rFonts w:ascii="Times New Roman" w:hAnsi="Times New Roman" w:cs="Times New Roman"/>
          <w:sz w:val="22"/>
          <w:szCs w:val="22"/>
          <w:lang w:val="en-SG"/>
        </w:rPr>
        <w:t xml:space="preserve">: phương sai có điều kiện tại thời điểm </w:t>
      </w:r>
      <m:oMath>
        <m:r>
          <w:rPr>
            <w:rFonts w:ascii="Cambria Math" w:hAnsi="Cambria Math" w:cs="Times New Roman"/>
            <w:sz w:val="22"/>
            <w:szCs w:val="22"/>
            <w:lang w:val="en-SG"/>
          </w:rPr>
          <m:t>t</m:t>
        </m:r>
      </m:oMath>
      <w:r w:rsidR="00550BA8" w:rsidRPr="00821E66">
        <w:rPr>
          <w:rFonts w:ascii="Times New Roman" w:hAnsi="Times New Roman" w:cs="Times New Roman"/>
          <w:sz w:val="22"/>
          <w:szCs w:val="22"/>
          <w:lang w:val="en-SG"/>
        </w:rPr>
        <w:t>(conditional variance).</w:t>
      </w:r>
    </w:p>
    <w:p w14:paraId="3FC26A6F" w14:textId="2F7E6C1B" w:rsidR="00550BA8" w:rsidRPr="00821E66" w:rsidRDefault="00400895" w:rsidP="00D921DC">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r>
          <w:rPr>
            <w:rFonts w:ascii="Cambria Math" w:hAnsi="Cambria Math" w:cs="Times New Roman"/>
            <w:sz w:val="22"/>
            <w:szCs w:val="22"/>
            <w:lang w:val="en-SG"/>
          </w:rPr>
          <m:t>ω</m:t>
        </m:r>
      </m:oMath>
      <w:r w:rsidR="00550BA8" w:rsidRPr="00821E66">
        <w:rPr>
          <w:rFonts w:ascii="Times New Roman" w:hAnsi="Times New Roman" w:cs="Times New Roman"/>
          <w:sz w:val="22"/>
          <w:szCs w:val="22"/>
          <w:lang w:val="en-SG"/>
        </w:rPr>
        <w:t xml:space="preserve">: hằng số dương, đại diện cho mức độ biến động tối </w:t>
      </w:r>
      <w:r w:rsidR="00550BA8" w:rsidRPr="0004647F">
        <w:rPr>
          <w:rFonts w:ascii="Cambria Math" w:hAnsi="Cambria Math" w:cs="Times New Roman"/>
          <w:sz w:val="22"/>
          <w:szCs w:val="22"/>
          <w:lang w:val="en-SG"/>
        </w:rPr>
        <w:t>thiểu</w:t>
      </w:r>
      <w:r w:rsidR="00550BA8" w:rsidRPr="00821E66">
        <w:rPr>
          <w:rFonts w:ascii="Times New Roman" w:hAnsi="Times New Roman" w:cs="Times New Roman"/>
          <w:sz w:val="22"/>
          <w:szCs w:val="22"/>
          <w:lang w:val="en-SG"/>
        </w:rPr>
        <w:t xml:space="preserve"> của chuỗi.</w:t>
      </w:r>
    </w:p>
    <w:p w14:paraId="2079E7FD" w14:textId="720D5A0A" w:rsidR="00550BA8" w:rsidRPr="00821E66" w:rsidRDefault="00000000" w:rsidP="00D921DC">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sSubSup>
          <m:sSubSupPr>
            <m:ctrlPr>
              <w:rPr>
                <w:rFonts w:ascii="Cambria Math" w:hAnsi="Cambria Math" w:cs="Times New Roman"/>
                <w:sz w:val="22"/>
                <w:szCs w:val="22"/>
                <w:lang w:val="en-SG"/>
              </w:rPr>
            </m:ctrlPr>
          </m:sSubSupPr>
          <m:e>
            <m:r>
              <w:rPr>
                <w:rFonts w:ascii="Cambria Math" w:hAnsi="Cambria Math" w:cs="Times New Roman"/>
                <w:sz w:val="22"/>
                <w:szCs w:val="22"/>
                <w:lang w:val="en-SG"/>
              </w:rPr>
              <m:t>u</m:t>
            </m:r>
          </m:e>
          <m:sub>
            <m:r>
              <w:rPr>
                <w:rFonts w:ascii="Cambria Math" w:hAnsi="Cambria Math" w:cs="Times New Roman"/>
                <w:sz w:val="22"/>
                <w:szCs w:val="22"/>
                <w:lang w:val="en-SG"/>
              </w:rPr>
              <m:t>t-i</m:t>
            </m:r>
          </m:sub>
          <m:sup>
            <m:r>
              <w:rPr>
                <w:rFonts w:ascii="Cambria Math" w:hAnsi="Cambria Math" w:cs="Times New Roman"/>
                <w:sz w:val="22"/>
                <w:szCs w:val="22"/>
                <w:lang w:val="en-SG"/>
              </w:rPr>
              <m:t>2</m:t>
            </m:r>
          </m:sup>
        </m:sSubSup>
      </m:oMath>
      <w:r w:rsidR="00550BA8" w:rsidRPr="00821E66">
        <w:rPr>
          <w:rFonts w:ascii="Times New Roman" w:hAnsi="Times New Roman" w:cs="Times New Roman"/>
          <w:sz w:val="22"/>
          <w:szCs w:val="22"/>
          <w:lang w:val="en-SG"/>
        </w:rPr>
        <w:t>: bình phương phần dư (shock) tại các thời điểm trước đó.</w:t>
      </w:r>
    </w:p>
    <w:p w14:paraId="7FC58935" w14:textId="2A651893" w:rsidR="00550BA8" w:rsidRPr="00821E66" w:rsidRDefault="00000000" w:rsidP="00D921DC">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sSub>
          <m:sSubPr>
            <m:ctrlPr>
              <w:rPr>
                <w:rFonts w:ascii="Cambria Math" w:hAnsi="Cambria Math" w:cs="Times New Roman"/>
                <w:sz w:val="22"/>
                <w:szCs w:val="22"/>
                <w:lang w:val="en-SG"/>
              </w:rPr>
            </m:ctrlPr>
          </m:sSubPr>
          <m:e>
            <m:r>
              <w:rPr>
                <w:rFonts w:ascii="Cambria Math" w:hAnsi="Cambria Math" w:cs="Times New Roman"/>
                <w:sz w:val="22"/>
                <w:szCs w:val="22"/>
                <w:lang w:val="en-SG"/>
              </w:rPr>
              <m:t>α</m:t>
            </m:r>
          </m:e>
          <m:sub>
            <m:r>
              <w:rPr>
                <w:rFonts w:ascii="Cambria Math" w:hAnsi="Cambria Math" w:cs="Times New Roman"/>
                <w:sz w:val="22"/>
                <w:szCs w:val="22"/>
                <w:lang w:val="en-SG"/>
              </w:rPr>
              <m:t>i</m:t>
            </m:r>
          </m:sub>
        </m:sSub>
      </m:oMath>
      <w:r w:rsidR="00550BA8" w:rsidRPr="00821E66">
        <w:rPr>
          <w:rFonts w:ascii="Times New Roman" w:hAnsi="Times New Roman" w:cs="Times New Roman"/>
          <w:sz w:val="22"/>
          <w:szCs w:val="22"/>
          <w:lang w:val="en-SG"/>
        </w:rPr>
        <w:t>: hệ số ARCH, đo lường mức độ tác động của các cú sốc quá khứ lên biến động hiện tại.</w:t>
      </w:r>
    </w:p>
    <w:p w14:paraId="582DAE37" w14:textId="2397B7BC" w:rsidR="00550BA8" w:rsidRPr="00821E66" w:rsidRDefault="00000000" w:rsidP="00D921DC">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sSub>
          <m:sSubPr>
            <m:ctrlPr>
              <w:rPr>
                <w:rFonts w:ascii="Cambria Math" w:hAnsi="Cambria Math" w:cs="Times New Roman"/>
                <w:sz w:val="22"/>
                <w:szCs w:val="22"/>
                <w:lang w:val="en-SG"/>
              </w:rPr>
            </m:ctrlPr>
          </m:sSubPr>
          <m:e>
            <m:r>
              <w:rPr>
                <w:rFonts w:ascii="Cambria Math" w:hAnsi="Cambria Math" w:cs="Times New Roman"/>
                <w:sz w:val="22"/>
                <w:szCs w:val="22"/>
                <w:lang w:val="en-SG"/>
              </w:rPr>
              <m:t>h</m:t>
            </m:r>
          </m:e>
          <m:sub>
            <m:r>
              <w:rPr>
                <w:rFonts w:ascii="Cambria Math" w:hAnsi="Cambria Math" w:cs="Times New Roman"/>
                <w:sz w:val="22"/>
                <w:szCs w:val="22"/>
                <w:lang w:val="en-SG"/>
              </w:rPr>
              <m:t>t-j</m:t>
            </m:r>
          </m:sub>
        </m:sSub>
      </m:oMath>
      <w:r w:rsidR="00550BA8" w:rsidRPr="00821E66">
        <w:rPr>
          <w:rFonts w:ascii="Times New Roman" w:hAnsi="Times New Roman" w:cs="Times New Roman"/>
          <w:sz w:val="22"/>
          <w:szCs w:val="22"/>
          <w:lang w:val="en-SG"/>
        </w:rPr>
        <w:t>: phương sai có điều kiện của các thời điểm trước đó.</w:t>
      </w:r>
    </w:p>
    <w:p w14:paraId="6B814679" w14:textId="31D33E45" w:rsidR="00550BA8" w:rsidRPr="00821E66" w:rsidRDefault="00000000" w:rsidP="003070FF">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sSub>
          <m:sSubPr>
            <m:ctrlPr>
              <w:rPr>
                <w:rFonts w:ascii="Cambria Math" w:hAnsi="Cambria Math" w:cs="Times New Roman"/>
                <w:sz w:val="22"/>
                <w:szCs w:val="22"/>
                <w:lang w:val="en-SG"/>
              </w:rPr>
            </m:ctrlPr>
          </m:sSubPr>
          <m:e>
            <m:r>
              <w:rPr>
                <w:rFonts w:ascii="Cambria Math" w:hAnsi="Cambria Math" w:cs="Times New Roman"/>
                <w:sz w:val="22"/>
                <w:szCs w:val="22"/>
                <w:lang w:val="en-SG"/>
              </w:rPr>
              <m:t>β</m:t>
            </m:r>
          </m:e>
          <m:sub>
            <m:r>
              <w:rPr>
                <w:rFonts w:ascii="Cambria Math" w:hAnsi="Cambria Math" w:cs="Times New Roman"/>
                <w:sz w:val="22"/>
                <w:szCs w:val="22"/>
                <w:lang w:val="en-SG"/>
              </w:rPr>
              <m:t>j</m:t>
            </m:r>
          </m:sub>
        </m:sSub>
      </m:oMath>
      <w:r w:rsidR="00550BA8" w:rsidRPr="00821E66">
        <w:rPr>
          <w:rFonts w:ascii="Times New Roman" w:hAnsi="Times New Roman" w:cs="Times New Roman"/>
          <w:sz w:val="22"/>
          <w:szCs w:val="22"/>
          <w:lang w:val="en-SG"/>
        </w:rPr>
        <w:t xml:space="preserve">: hệ số GARCH, phản ánh mức độ “ghi nhớ” </w:t>
      </w:r>
      <w:r w:rsidR="00550BA8" w:rsidRPr="0004647F">
        <w:rPr>
          <w:rFonts w:ascii="Cambria Math" w:hAnsi="Cambria Math" w:cs="Times New Roman"/>
          <w:sz w:val="22"/>
          <w:szCs w:val="22"/>
          <w:lang w:val="en-SG"/>
        </w:rPr>
        <w:t>biến</w:t>
      </w:r>
      <w:r w:rsidR="00550BA8" w:rsidRPr="00821E66">
        <w:rPr>
          <w:rFonts w:ascii="Times New Roman" w:hAnsi="Times New Roman" w:cs="Times New Roman"/>
          <w:sz w:val="22"/>
          <w:szCs w:val="22"/>
          <w:lang w:val="en-SG"/>
        </w:rPr>
        <w:t xml:space="preserve"> động của thị trường (volatility persistence).</w:t>
      </w:r>
    </w:p>
    <w:p w14:paraId="59798FA2" w14:textId="384F801C" w:rsidR="00550BA8" w:rsidRPr="00821E66" w:rsidRDefault="00400895" w:rsidP="003070FF">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r>
          <w:rPr>
            <w:rFonts w:ascii="Cambria Math" w:hAnsi="Cambria Math" w:cs="Times New Roman"/>
            <w:sz w:val="22"/>
            <w:szCs w:val="22"/>
            <w:lang w:val="en-SG"/>
          </w:rPr>
          <m:t>p</m:t>
        </m:r>
      </m:oMath>
      <w:r w:rsidR="00550BA8" w:rsidRPr="00821E66">
        <w:rPr>
          <w:rFonts w:ascii="Times New Roman" w:hAnsi="Times New Roman" w:cs="Times New Roman"/>
          <w:sz w:val="22"/>
          <w:szCs w:val="22"/>
          <w:lang w:val="en-SG"/>
        </w:rPr>
        <w:t xml:space="preserve">: </w:t>
      </w:r>
      <w:r w:rsidR="00550BA8" w:rsidRPr="0004647F">
        <w:rPr>
          <w:rFonts w:ascii="Cambria Math" w:hAnsi="Cambria Math" w:cs="Times New Roman"/>
          <w:sz w:val="22"/>
          <w:szCs w:val="22"/>
          <w:lang w:val="en-SG"/>
        </w:rPr>
        <w:t>số</w:t>
      </w:r>
      <w:r w:rsidR="00550BA8" w:rsidRPr="00821E66">
        <w:rPr>
          <w:rFonts w:ascii="Times New Roman" w:hAnsi="Times New Roman" w:cs="Times New Roman"/>
          <w:sz w:val="22"/>
          <w:szCs w:val="22"/>
          <w:lang w:val="en-SG"/>
        </w:rPr>
        <w:t xml:space="preserve"> bậc GARCH (độ trễ của phương sai có điều kiện).</w:t>
      </w:r>
    </w:p>
    <w:p w14:paraId="1A1F4117" w14:textId="5E9F76B6" w:rsidR="00AA7A41" w:rsidRPr="00821E66" w:rsidRDefault="00400895" w:rsidP="003070FF">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r>
          <w:rPr>
            <w:rFonts w:ascii="Cambria Math" w:hAnsi="Cambria Math" w:cs="Times New Roman"/>
            <w:sz w:val="22"/>
            <w:szCs w:val="22"/>
            <w:lang w:val="en-SG"/>
          </w:rPr>
          <m:t>q</m:t>
        </m:r>
      </m:oMath>
      <w:r w:rsidR="00550BA8" w:rsidRPr="00821E66">
        <w:rPr>
          <w:rFonts w:ascii="Times New Roman" w:hAnsi="Times New Roman" w:cs="Times New Roman"/>
          <w:sz w:val="22"/>
          <w:szCs w:val="22"/>
          <w:lang w:val="en-SG"/>
        </w:rPr>
        <w:t>: số bậc ARCH (độ trễ của bình phương phần dư).</w:t>
      </w:r>
      <w:r w:rsidR="00AA7A41" w:rsidRPr="00821E66">
        <w:rPr>
          <w:rFonts w:ascii="Times New Roman" w:hAnsi="Times New Roman" w:cs="Times New Roman"/>
          <w:sz w:val="22"/>
          <w:szCs w:val="22"/>
          <w:lang w:val="en-SG"/>
        </w:rPr>
        <w:t>​</w:t>
      </w:r>
    </w:p>
    <w:p w14:paraId="3C10BE7C" w14:textId="77777777" w:rsidR="00AA7A41" w:rsidRPr="00821E66" w:rsidRDefault="00AA7A41" w:rsidP="00404CDD">
      <w:pPr>
        <w:spacing w:before="120" w:after="120" w:line="240" w:lineRule="auto"/>
        <w:ind w:firstLine="567"/>
        <w:jc w:val="both"/>
        <w:rPr>
          <w:rFonts w:ascii="Times New Roman" w:hAnsi="Times New Roman" w:cs="Times New Roman"/>
          <w:sz w:val="22"/>
          <w:szCs w:val="22"/>
          <w:lang w:val="en-SG"/>
        </w:rPr>
      </w:pPr>
      <w:r w:rsidRPr="00821E66">
        <w:rPr>
          <w:rFonts w:ascii="Times New Roman" w:hAnsi="Times New Roman" w:cs="Times New Roman"/>
          <w:sz w:val="22"/>
          <w:szCs w:val="22"/>
          <w:lang w:val="en-SG"/>
        </w:rPr>
        <w:t xml:space="preserve">Kết quả của mô hình GARCH cung cấp chuỗi phần dư chuẩn hóa làm đầu vào cho mô hình Copula, giúp loại bỏ tác động của dị phương </w:t>
      </w:r>
      <w:r w:rsidRPr="00821E66">
        <w:rPr>
          <w:rFonts w:ascii="Times New Roman" w:hAnsi="Times New Roman" w:cs="Times New Roman"/>
          <w:sz w:val="22"/>
          <w:szCs w:val="22"/>
          <w:lang w:val="en-SG"/>
        </w:rPr>
        <w:lastRenderedPageBreak/>
        <w:t>sai trước khi phân tích phụ thuộc giữa VNI và ESG.</w:t>
      </w:r>
    </w:p>
    <w:p w14:paraId="69687E8D" w14:textId="5C92284F" w:rsidR="00AA7A41" w:rsidRPr="00821E66" w:rsidRDefault="0083112D" w:rsidP="003D0D2E">
      <w:pPr>
        <w:pStyle w:val="Heading2"/>
        <w:jc w:val="both"/>
        <w:rPr>
          <w:rFonts w:cs="Times New Roman"/>
          <w:szCs w:val="22"/>
          <w:lang w:val="vi-VN"/>
        </w:rPr>
      </w:pPr>
      <w:r>
        <w:rPr>
          <w:rFonts w:cs="Times New Roman"/>
          <w:szCs w:val="22"/>
          <w:lang w:val="en-SG"/>
        </w:rPr>
        <w:t>4</w:t>
      </w:r>
      <w:r w:rsidR="00AA7A41" w:rsidRPr="00821E66">
        <w:rPr>
          <w:rFonts w:cs="Times New Roman"/>
          <w:szCs w:val="22"/>
          <w:lang w:val="en-SG"/>
        </w:rPr>
        <w:t xml:space="preserve">.3. Mô hình Copula </w:t>
      </w:r>
    </w:p>
    <w:p w14:paraId="4A630F26" w14:textId="65242874" w:rsidR="00F46222" w:rsidRPr="00821E66" w:rsidRDefault="00F46222" w:rsidP="001C37F0">
      <w:pPr>
        <w:spacing w:before="120" w:after="120" w:line="240" w:lineRule="auto"/>
        <w:jc w:val="both"/>
        <w:rPr>
          <w:rFonts w:ascii="Times New Roman" w:hAnsi="Times New Roman" w:cs="Times New Roman"/>
          <w:sz w:val="22"/>
          <w:szCs w:val="22"/>
          <w:lang w:val="vi-VN"/>
        </w:rPr>
      </w:pPr>
      <w:r w:rsidRPr="00A20D05">
        <w:rPr>
          <w:rFonts w:ascii="Times New Roman" w:hAnsi="Times New Roman" w:cs="Times New Roman"/>
          <w:sz w:val="22"/>
          <w:szCs w:val="22"/>
        </w:rPr>
        <w:t xml:space="preserve">Sau khi chuẩn hóa phần dư bằng mô hình GARCH, nghiên cứu </w:t>
      </w:r>
      <w:r w:rsidR="00A20D05" w:rsidRPr="00A20D05">
        <w:rPr>
          <w:rFonts w:ascii="Times New Roman" w:hAnsi="Times New Roman" w:cs="Times New Roman"/>
          <w:sz w:val="22"/>
          <w:szCs w:val="22"/>
        </w:rPr>
        <w:t>sử dụng</w:t>
      </w:r>
      <w:r w:rsidRPr="00A20D05">
        <w:rPr>
          <w:rFonts w:ascii="Times New Roman" w:hAnsi="Times New Roman" w:cs="Times New Roman"/>
          <w:sz w:val="22"/>
          <w:szCs w:val="22"/>
        </w:rPr>
        <w:t xml:space="preserve"> Copula hai biến để </w:t>
      </w:r>
      <w:r w:rsidR="00A20D05" w:rsidRPr="00A20D05">
        <w:rPr>
          <w:rFonts w:ascii="Times New Roman" w:hAnsi="Times New Roman" w:cs="Times New Roman"/>
          <w:sz w:val="22"/>
          <w:szCs w:val="22"/>
        </w:rPr>
        <w:t>mô hình hóa cấu trúc phụ thuộc phi tuyến giữa các</w:t>
      </w:r>
      <w:r w:rsidRPr="00A20D05">
        <w:rPr>
          <w:rFonts w:ascii="Times New Roman" w:hAnsi="Times New Roman" w:cs="Times New Roman"/>
          <w:sz w:val="22"/>
          <w:szCs w:val="22"/>
        </w:rPr>
        <w:t xml:space="preserve"> chỉ số ESG và </w:t>
      </w:r>
      <w:r w:rsidR="00A20D05" w:rsidRPr="00A20D05">
        <w:rPr>
          <w:rFonts w:ascii="Times New Roman" w:hAnsi="Times New Roman" w:cs="Times New Roman"/>
          <w:sz w:val="22"/>
          <w:szCs w:val="22"/>
        </w:rPr>
        <w:t>VN-Index,</w:t>
      </w:r>
      <w:r w:rsidRPr="00A20D05">
        <w:rPr>
          <w:rFonts w:ascii="Times New Roman" w:hAnsi="Times New Roman" w:cs="Times New Roman"/>
          <w:sz w:val="22"/>
          <w:szCs w:val="22"/>
        </w:rPr>
        <w:t xml:space="preserve"> với </w:t>
      </w:r>
      <w:r w:rsidR="00A20D05" w:rsidRPr="00A20D05">
        <w:rPr>
          <w:rFonts w:ascii="Times New Roman" w:hAnsi="Times New Roman" w:cs="Times New Roman"/>
          <w:sz w:val="22"/>
          <w:szCs w:val="22"/>
        </w:rPr>
        <w:t>trọng tâm là phụ thuộc đuôi</w:t>
      </w:r>
      <w:r w:rsidRPr="00A20D05">
        <w:rPr>
          <w:rFonts w:ascii="Times New Roman" w:hAnsi="Times New Roman" w:cs="Times New Roman"/>
          <w:sz w:val="22"/>
          <w:szCs w:val="22"/>
        </w:rPr>
        <w:t xml:space="preserve"> trong </w:t>
      </w:r>
      <w:r w:rsidR="00A20D05" w:rsidRPr="00A20D05">
        <w:rPr>
          <w:rFonts w:ascii="Times New Roman" w:hAnsi="Times New Roman" w:cs="Times New Roman"/>
          <w:sz w:val="22"/>
          <w:szCs w:val="22"/>
        </w:rPr>
        <w:t>các trạng thái thị trường cực đoan</w:t>
      </w:r>
      <w:r w:rsidRPr="00A20D05">
        <w:rPr>
          <w:rFonts w:ascii="Times New Roman" w:hAnsi="Times New Roman" w:cs="Times New Roman"/>
          <w:sz w:val="22"/>
          <w:szCs w:val="22"/>
          <w:lang w:val="vi-VN"/>
        </w:rPr>
        <w:t>.</w:t>
      </w:r>
    </w:p>
    <w:p w14:paraId="6CFC45FF" w14:textId="0F3DA156" w:rsidR="00AA7A41" w:rsidRPr="00821E66" w:rsidRDefault="00AA7A41" w:rsidP="001C37F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Hàm Copula cho phép tách rời phần biên phân phối khỏi phần phụ thuộc, giúp mô tả chính xác hơn mối quan hệ trong các vùng cực trị - nơi rủi ro thường lan truyền mạnh nhất.</w:t>
      </w:r>
    </w:p>
    <w:p w14:paraId="25164631" w14:textId="77777777" w:rsidR="00AA7A41" w:rsidRPr="00821E66" w:rsidRDefault="00AA7A41" w:rsidP="001C37F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Dạng tổng quát của hàm Copula:</w:t>
      </w:r>
    </w:p>
    <w:p w14:paraId="48CDB652" w14:textId="3A71B731" w:rsidR="009510D3" w:rsidRPr="001F20A0" w:rsidRDefault="009B30D9" w:rsidP="002A0AF3">
      <w:pPr>
        <w:spacing w:before="120" w:after="120" w:line="240" w:lineRule="auto"/>
        <w:jc w:val="right"/>
        <w:rPr>
          <w:rFonts w:ascii="Times New Roman" w:hAnsi="Times New Roman" w:cs="Times New Roman"/>
          <w:sz w:val="22"/>
          <w:szCs w:val="22"/>
          <w:lang w:val="vi-VN"/>
        </w:rPr>
      </w:pPr>
      <w:r w:rsidRPr="000522C6">
        <w:rPr>
          <w:rFonts w:ascii="Cambria Math" w:hAnsi="Cambria Math" w:cs="Times New Roman"/>
          <w:sz w:val="22"/>
          <w:szCs w:val="22"/>
          <w:lang w:val="vi-VN"/>
        </w:rPr>
        <w:t>F₍X,Y₎(x, y) = C( Fₓ(x), Fᵧ(y) ; θ )</w:t>
      </w:r>
      <w:r w:rsidR="001F20A0" w:rsidRPr="001F20A0">
        <w:rPr>
          <w:rFonts w:ascii="Cambria Math" w:hAnsi="Cambria Math" w:cs="Times New Roman"/>
          <w:sz w:val="22"/>
          <w:szCs w:val="22"/>
          <w:lang w:val="vi-VN"/>
        </w:rPr>
        <w:t xml:space="preserve">          </w:t>
      </w:r>
      <w:r w:rsidR="001F20A0" w:rsidRPr="001F20A0">
        <w:rPr>
          <w:rFonts w:ascii="Times New Roman" w:hAnsi="Times New Roman" w:cs="Times New Roman"/>
          <w:sz w:val="22"/>
          <w:szCs w:val="22"/>
          <w:lang w:val="vi-VN"/>
        </w:rPr>
        <w:t>(2)</w:t>
      </w:r>
    </w:p>
    <w:p w14:paraId="7F09479A" w14:textId="2E0575B2" w:rsidR="00AA7A41" w:rsidRPr="00821E66" w:rsidRDefault="00AA7A41" w:rsidP="001C37F0">
      <w:pPr>
        <w:spacing w:before="120" w:after="120" w:line="240" w:lineRule="auto"/>
        <w:ind w:firstLine="567"/>
        <w:jc w:val="both"/>
        <w:rPr>
          <w:rFonts w:ascii="Times New Roman" w:hAnsi="Times New Roman" w:cs="Times New Roman"/>
          <w:sz w:val="22"/>
          <w:szCs w:val="22"/>
          <w:lang w:val="en-SG"/>
        </w:rPr>
      </w:pPr>
      <w:r w:rsidRPr="00821E66">
        <w:rPr>
          <w:rFonts w:ascii="Times New Roman" w:hAnsi="Times New Roman" w:cs="Times New Roman"/>
          <w:sz w:val="22"/>
          <w:szCs w:val="22"/>
        </w:rPr>
        <w:t>Trong</w:t>
      </w:r>
      <w:r w:rsidRPr="00821E66">
        <w:rPr>
          <w:rFonts w:ascii="Times New Roman" w:hAnsi="Times New Roman" w:cs="Times New Roman"/>
          <w:sz w:val="22"/>
          <w:szCs w:val="22"/>
          <w:lang w:val="en-SG"/>
        </w:rPr>
        <w:t xml:space="preserve"> đó:</w:t>
      </w:r>
    </w:p>
    <w:p w14:paraId="220CE12C" w14:textId="3B46DECD" w:rsidR="00963F9D" w:rsidRPr="00821E66" w:rsidRDefault="00000000"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sSub>
          <m:sSubPr>
            <m:ctrlPr>
              <w:rPr>
                <w:rFonts w:ascii="Cambria Math" w:hAnsi="Cambria Math" w:cs="Times New Roman"/>
                <w:sz w:val="22"/>
                <w:szCs w:val="22"/>
                <w:lang w:val="en-SG"/>
              </w:rPr>
            </m:ctrlPr>
          </m:sSubPr>
          <m:e>
            <m:r>
              <w:rPr>
                <w:rFonts w:ascii="Cambria Math" w:hAnsi="Cambria Math" w:cs="Times New Roman"/>
                <w:sz w:val="22"/>
                <w:szCs w:val="22"/>
                <w:lang w:val="en-SG"/>
              </w:rPr>
              <m:t>F</m:t>
            </m:r>
          </m:e>
          <m:sub>
            <m:r>
              <w:rPr>
                <w:rFonts w:ascii="Cambria Math" w:hAnsi="Cambria Math" w:cs="Times New Roman"/>
                <w:sz w:val="22"/>
                <w:szCs w:val="22"/>
                <w:lang w:val="en-SG"/>
              </w:rPr>
              <m:t>X,Y</m:t>
            </m:r>
          </m:sub>
        </m:sSub>
        <m:r>
          <w:rPr>
            <w:rFonts w:ascii="Cambria Math" w:hAnsi="Cambria Math" w:cs="Times New Roman"/>
            <w:sz w:val="22"/>
            <w:szCs w:val="22"/>
            <w:lang w:val="en-SG"/>
          </w:rPr>
          <m:t>(x,y)</m:t>
        </m:r>
      </m:oMath>
      <w:r w:rsidR="00963F9D" w:rsidRPr="00821E66">
        <w:rPr>
          <w:rFonts w:ascii="Times New Roman" w:hAnsi="Times New Roman" w:cs="Times New Roman"/>
          <w:sz w:val="22"/>
          <w:szCs w:val="22"/>
          <w:lang w:val="en-SG"/>
        </w:rPr>
        <w:t xml:space="preserve">: hàm phân phối chung của hai biến ngẫu nhiên </w:t>
      </w:r>
      <m:oMath>
        <m:r>
          <w:rPr>
            <w:rFonts w:ascii="Cambria Math" w:hAnsi="Cambria Math" w:cs="Times New Roman"/>
            <w:sz w:val="22"/>
            <w:szCs w:val="22"/>
            <w:lang w:val="en-SG"/>
          </w:rPr>
          <m:t>X</m:t>
        </m:r>
      </m:oMath>
      <w:r w:rsidR="00963F9D" w:rsidRPr="00821E66">
        <w:rPr>
          <w:rFonts w:ascii="Times New Roman" w:hAnsi="Times New Roman" w:cs="Times New Roman"/>
          <w:sz w:val="22"/>
          <w:szCs w:val="22"/>
          <w:lang w:val="en-SG"/>
        </w:rPr>
        <w:t xml:space="preserve">và </w:t>
      </w:r>
      <m:oMath>
        <m:r>
          <w:rPr>
            <w:rFonts w:ascii="Cambria Math" w:hAnsi="Cambria Math" w:cs="Times New Roman"/>
            <w:sz w:val="22"/>
            <w:szCs w:val="22"/>
            <w:lang w:val="en-SG"/>
          </w:rPr>
          <m:t>Y</m:t>
        </m:r>
      </m:oMath>
      <w:r w:rsidR="00963F9D" w:rsidRPr="00821E66">
        <w:rPr>
          <w:rFonts w:ascii="Times New Roman" w:hAnsi="Times New Roman" w:cs="Times New Roman"/>
          <w:sz w:val="22"/>
          <w:szCs w:val="22"/>
          <w:lang w:val="en-SG"/>
        </w:rPr>
        <w:t>.</w:t>
      </w:r>
    </w:p>
    <w:p w14:paraId="63272322" w14:textId="6E53AFF0" w:rsidR="00963F9D" w:rsidRPr="00821E66" w:rsidRDefault="00000000"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sSub>
          <m:sSubPr>
            <m:ctrlPr>
              <w:rPr>
                <w:rFonts w:ascii="Cambria Math" w:hAnsi="Cambria Math" w:cs="Times New Roman"/>
                <w:sz w:val="22"/>
                <w:szCs w:val="22"/>
                <w:lang w:val="en-SG"/>
              </w:rPr>
            </m:ctrlPr>
          </m:sSubPr>
          <m:e>
            <m:r>
              <w:rPr>
                <w:rFonts w:ascii="Cambria Math" w:hAnsi="Cambria Math" w:cs="Times New Roman"/>
                <w:sz w:val="22"/>
                <w:szCs w:val="22"/>
                <w:lang w:val="en-SG"/>
              </w:rPr>
              <m:t>F</m:t>
            </m:r>
          </m:e>
          <m:sub>
            <m:r>
              <w:rPr>
                <w:rFonts w:ascii="Cambria Math" w:hAnsi="Cambria Math" w:cs="Times New Roman"/>
                <w:sz w:val="22"/>
                <w:szCs w:val="22"/>
                <w:lang w:val="en-SG"/>
              </w:rPr>
              <m:t>X</m:t>
            </m:r>
          </m:sub>
        </m:sSub>
        <m:r>
          <w:rPr>
            <w:rFonts w:ascii="Cambria Math" w:hAnsi="Cambria Math" w:cs="Times New Roman"/>
            <w:sz w:val="22"/>
            <w:szCs w:val="22"/>
            <w:lang w:val="en-SG"/>
          </w:rPr>
          <m:t>(x)</m:t>
        </m:r>
      </m:oMath>
      <w:r w:rsidR="00963F9D" w:rsidRPr="00821E66">
        <w:rPr>
          <w:rFonts w:ascii="Times New Roman" w:hAnsi="Times New Roman" w:cs="Times New Roman"/>
          <w:sz w:val="22"/>
          <w:szCs w:val="22"/>
          <w:lang w:val="en-SG"/>
        </w:rPr>
        <w:t xml:space="preserve">: hàm phân phối biên (marginal CDF) của biến </w:t>
      </w:r>
      <m:oMath>
        <m:r>
          <w:rPr>
            <w:rFonts w:ascii="Cambria Math" w:hAnsi="Cambria Math" w:cs="Times New Roman"/>
            <w:sz w:val="22"/>
            <w:szCs w:val="22"/>
            <w:lang w:val="en-SG"/>
          </w:rPr>
          <m:t>X</m:t>
        </m:r>
      </m:oMath>
      <w:r w:rsidR="00963F9D" w:rsidRPr="00821E66">
        <w:rPr>
          <w:rFonts w:ascii="Times New Roman" w:hAnsi="Times New Roman" w:cs="Times New Roman"/>
          <w:sz w:val="22"/>
          <w:szCs w:val="22"/>
          <w:lang w:val="en-SG"/>
        </w:rPr>
        <w:t>.</w:t>
      </w:r>
    </w:p>
    <w:p w14:paraId="6F7BBA7F" w14:textId="729CBA28" w:rsidR="00963F9D" w:rsidRPr="00821E66" w:rsidRDefault="00000000"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sSub>
          <m:sSubPr>
            <m:ctrlPr>
              <w:rPr>
                <w:rFonts w:ascii="Cambria Math" w:hAnsi="Cambria Math" w:cs="Times New Roman"/>
                <w:sz w:val="22"/>
                <w:szCs w:val="22"/>
                <w:lang w:val="en-SG"/>
              </w:rPr>
            </m:ctrlPr>
          </m:sSubPr>
          <m:e>
            <m:r>
              <w:rPr>
                <w:rFonts w:ascii="Cambria Math" w:hAnsi="Cambria Math" w:cs="Times New Roman"/>
                <w:sz w:val="22"/>
                <w:szCs w:val="22"/>
                <w:lang w:val="en-SG"/>
              </w:rPr>
              <m:t>F</m:t>
            </m:r>
          </m:e>
          <m:sub>
            <m:r>
              <w:rPr>
                <w:rFonts w:ascii="Cambria Math" w:hAnsi="Cambria Math" w:cs="Times New Roman"/>
                <w:sz w:val="22"/>
                <w:szCs w:val="22"/>
                <w:lang w:val="en-SG"/>
              </w:rPr>
              <m:t>Y</m:t>
            </m:r>
          </m:sub>
        </m:sSub>
        <m:r>
          <w:rPr>
            <w:rFonts w:ascii="Cambria Math" w:hAnsi="Cambria Math" w:cs="Times New Roman"/>
            <w:sz w:val="22"/>
            <w:szCs w:val="22"/>
            <w:lang w:val="en-SG"/>
          </w:rPr>
          <m:t>(y)</m:t>
        </m:r>
      </m:oMath>
      <w:r w:rsidR="00963F9D" w:rsidRPr="00821E66">
        <w:rPr>
          <w:rFonts w:ascii="Times New Roman" w:hAnsi="Times New Roman" w:cs="Times New Roman"/>
          <w:sz w:val="22"/>
          <w:szCs w:val="22"/>
          <w:lang w:val="en-SG"/>
        </w:rPr>
        <w:t xml:space="preserve">: hàm phân phối biên của biến </w:t>
      </w:r>
      <m:oMath>
        <m:r>
          <w:rPr>
            <w:rFonts w:ascii="Cambria Math" w:hAnsi="Cambria Math" w:cs="Times New Roman"/>
            <w:sz w:val="22"/>
            <w:szCs w:val="22"/>
            <w:lang w:val="en-SG"/>
          </w:rPr>
          <m:t>Y</m:t>
        </m:r>
      </m:oMath>
      <w:r w:rsidR="00963F9D" w:rsidRPr="00821E66">
        <w:rPr>
          <w:rFonts w:ascii="Times New Roman" w:hAnsi="Times New Roman" w:cs="Times New Roman"/>
          <w:sz w:val="22"/>
          <w:szCs w:val="22"/>
          <w:lang w:val="en-SG"/>
        </w:rPr>
        <w:t>.</w:t>
      </w:r>
    </w:p>
    <w:p w14:paraId="78AE9098" w14:textId="0C69A985" w:rsidR="00963F9D" w:rsidRPr="00821E66" w:rsidRDefault="0021046D"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r>
          <w:rPr>
            <w:rFonts w:ascii="Cambria Math" w:hAnsi="Cambria Math" w:cs="Times New Roman"/>
            <w:sz w:val="22"/>
            <w:szCs w:val="22"/>
            <w:lang w:val="en-SG"/>
          </w:rPr>
          <m:t>C(⋅,⋅;θ)</m:t>
        </m:r>
      </m:oMath>
      <w:r w:rsidR="00963F9D" w:rsidRPr="00821E66">
        <w:rPr>
          <w:rFonts w:ascii="Times New Roman" w:hAnsi="Times New Roman" w:cs="Times New Roman"/>
          <w:sz w:val="22"/>
          <w:szCs w:val="22"/>
          <w:lang w:val="en-SG"/>
        </w:rPr>
        <w:t xml:space="preserve">: </w:t>
      </w:r>
      <w:r w:rsidR="00963F9D" w:rsidRPr="008B092B">
        <w:rPr>
          <w:rFonts w:ascii="Times New Roman" w:hAnsi="Times New Roman" w:cs="Times New Roman"/>
          <w:sz w:val="22"/>
          <w:szCs w:val="22"/>
          <w:lang w:val="en-SG"/>
        </w:rPr>
        <w:t>hàm copula</w:t>
      </w:r>
      <w:r w:rsidR="00963F9D" w:rsidRPr="00821E66">
        <w:rPr>
          <w:rFonts w:ascii="Times New Roman" w:hAnsi="Times New Roman" w:cs="Times New Roman"/>
          <w:sz w:val="22"/>
          <w:szCs w:val="22"/>
          <w:lang w:val="en-SG"/>
        </w:rPr>
        <w:t xml:space="preserve">, mô tả cấu trúc phụ thuộc giữa </w:t>
      </w:r>
      <m:oMath>
        <m:r>
          <w:rPr>
            <w:rFonts w:ascii="Cambria Math" w:hAnsi="Cambria Math" w:cs="Times New Roman"/>
            <w:sz w:val="22"/>
            <w:szCs w:val="22"/>
            <w:lang w:val="en-SG"/>
          </w:rPr>
          <m:t>X</m:t>
        </m:r>
      </m:oMath>
      <w:r w:rsidR="00963F9D" w:rsidRPr="00821E66">
        <w:rPr>
          <w:rFonts w:ascii="Times New Roman" w:hAnsi="Times New Roman" w:cs="Times New Roman"/>
          <w:sz w:val="22"/>
          <w:szCs w:val="22"/>
          <w:lang w:val="en-SG"/>
        </w:rPr>
        <w:t xml:space="preserve">và </w:t>
      </w:r>
      <m:oMath>
        <m:r>
          <w:rPr>
            <w:rFonts w:ascii="Cambria Math" w:hAnsi="Cambria Math" w:cs="Times New Roman"/>
            <w:sz w:val="22"/>
            <w:szCs w:val="22"/>
            <w:lang w:val="en-SG"/>
          </w:rPr>
          <m:t>Y</m:t>
        </m:r>
      </m:oMath>
      <w:r w:rsidR="00963F9D" w:rsidRPr="00821E66">
        <w:rPr>
          <w:rFonts w:ascii="Times New Roman" w:hAnsi="Times New Roman" w:cs="Times New Roman"/>
          <w:sz w:val="22"/>
          <w:szCs w:val="22"/>
          <w:lang w:val="en-SG"/>
        </w:rPr>
        <w:t>.</w:t>
      </w:r>
    </w:p>
    <w:p w14:paraId="5BEE1E2A" w14:textId="239B42F5" w:rsidR="00963F9D" w:rsidRPr="00821E66" w:rsidRDefault="0021046D"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r>
          <w:rPr>
            <w:rFonts w:ascii="Cambria Math" w:hAnsi="Cambria Math" w:cs="Times New Roman"/>
            <w:sz w:val="22"/>
            <w:szCs w:val="22"/>
            <w:lang w:val="en-SG"/>
          </w:rPr>
          <m:t>θ</m:t>
        </m:r>
      </m:oMath>
      <w:r w:rsidR="00963F9D" w:rsidRPr="00821E66">
        <w:rPr>
          <w:rFonts w:ascii="Times New Roman" w:hAnsi="Times New Roman" w:cs="Times New Roman"/>
          <w:sz w:val="22"/>
          <w:szCs w:val="22"/>
          <w:lang w:val="en-SG"/>
        </w:rPr>
        <w:t xml:space="preserve">: tham số (hoặc vector tham số) của copula, quyết định dạng phụ thuộc (đối xứng, lệch, tail </w:t>
      </w:r>
      <w:proofErr w:type="gramStart"/>
      <w:r w:rsidR="00963F9D" w:rsidRPr="00821E66">
        <w:rPr>
          <w:rFonts w:ascii="Times New Roman" w:hAnsi="Times New Roman" w:cs="Times New Roman"/>
          <w:sz w:val="22"/>
          <w:szCs w:val="22"/>
          <w:lang w:val="en-SG"/>
        </w:rPr>
        <w:t>dependence,…</w:t>
      </w:r>
      <w:proofErr w:type="gramEnd"/>
      <w:r w:rsidR="00963F9D" w:rsidRPr="00821E66">
        <w:rPr>
          <w:rFonts w:ascii="Times New Roman" w:hAnsi="Times New Roman" w:cs="Times New Roman"/>
          <w:sz w:val="22"/>
          <w:szCs w:val="22"/>
          <w:lang w:val="en-SG"/>
        </w:rPr>
        <w:t>).</w:t>
      </w:r>
    </w:p>
    <w:p w14:paraId="40AF7BC0" w14:textId="77777777" w:rsidR="00AA7A41" w:rsidRPr="00821E66" w:rsidRDefault="00AA7A41" w:rsidP="004A72E6">
      <w:pPr>
        <w:tabs>
          <w:tab w:val="num" w:pos="426"/>
        </w:tabs>
        <w:spacing w:before="120" w:after="120" w:line="240" w:lineRule="auto"/>
        <w:ind w:firstLine="142"/>
        <w:jc w:val="both"/>
        <w:rPr>
          <w:rFonts w:ascii="Times New Roman" w:hAnsi="Times New Roman" w:cs="Times New Roman"/>
          <w:sz w:val="22"/>
          <w:szCs w:val="22"/>
          <w:lang w:val="en-SG"/>
        </w:rPr>
      </w:pPr>
      <w:r w:rsidRPr="00821E66">
        <w:rPr>
          <w:rFonts w:ascii="Times New Roman" w:hAnsi="Times New Roman" w:cs="Times New Roman"/>
          <w:sz w:val="22"/>
          <w:szCs w:val="22"/>
        </w:rPr>
        <w:t>Nghiên</w:t>
      </w:r>
      <w:r w:rsidRPr="00821E66">
        <w:rPr>
          <w:rFonts w:ascii="Times New Roman" w:hAnsi="Times New Roman" w:cs="Times New Roman"/>
          <w:sz w:val="22"/>
          <w:szCs w:val="22"/>
          <w:lang w:val="en-SG"/>
        </w:rPr>
        <w:t xml:space="preserve"> cứu tiến hành ước lượng và so sánh 6 loại Copula phổ biến:</w:t>
      </w:r>
    </w:p>
    <w:p w14:paraId="272B4EE4" w14:textId="77777777" w:rsidR="00AA7A41" w:rsidRPr="00821E66" w:rsidRDefault="00AA7A41"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w:r w:rsidRPr="00821E66">
        <w:rPr>
          <w:rFonts w:ascii="Times New Roman" w:hAnsi="Times New Roman" w:cs="Times New Roman"/>
          <w:b/>
          <w:bCs/>
          <w:sz w:val="22"/>
          <w:szCs w:val="22"/>
          <w:lang w:val="en-SG"/>
        </w:rPr>
        <w:t>Gaussian Copula:</w:t>
      </w:r>
      <w:r w:rsidRPr="00821E66">
        <w:rPr>
          <w:rFonts w:ascii="Times New Roman" w:hAnsi="Times New Roman" w:cs="Times New Roman"/>
          <w:sz w:val="22"/>
          <w:szCs w:val="22"/>
          <w:lang w:val="en-SG"/>
        </w:rPr>
        <w:t xml:space="preserve"> mô tả mối quan hệ tuyến tính, </w:t>
      </w:r>
      <w:r w:rsidRPr="0004647F">
        <w:rPr>
          <w:rFonts w:ascii="Cambria Math" w:hAnsi="Cambria Math" w:cs="Times New Roman"/>
          <w:sz w:val="22"/>
          <w:szCs w:val="22"/>
          <w:lang w:val="en-SG"/>
        </w:rPr>
        <w:t>đối</w:t>
      </w:r>
      <w:r w:rsidRPr="00821E66">
        <w:rPr>
          <w:rFonts w:ascii="Times New Roman" w:hAnsi="Times New Roman" w:cs="Times New Roman"/>
          <w:sz w:val="22"/>
          <w:szCs w:val="22"/>
          <w:lang w:val="en-SG"/>
        </w:rPr>
        <w:t xml:space="preserve"> xứng, không có phụ thuộc tail.</w:t>
      </w:r>
    </w:p>
    <w:p w14:paraId="437E4803" w14:textId="77777777" w:rsidR="00AA7A41" w:rsidRPr="00821E66" w:rsidRDefault="00AA7A41"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w:r w:rsidRPr="00821E66">
        <w:rPr>
          <w:rFonts w:ascii="Times New Roman" w:hAnsi="Times New Roman" w:cs="Times New Roman"/>
          <w:b/>
          <w:bCs/>
          <w:sz w:val="22"/>
          <w:szCs w:val="22"/>
          <w:lang w:val="en-SG"/>
        </w:rPr>
        <w:t>Student-t Copula:</w:t>
      </w:r>
      <w:r w:rsidRPr="00821E66">
        <w:rPr>
          <w:rFonts w:ascii="Times New Roman" w:hAnsi="Times New Roman" w:cs="Times New Roman"/>
          <w:sz w:val="22"/>
          <w:szCs w:val="22"/>
          <w:lang w:val="en-SG"/>
        </w:rPr>
        <w:t xml:space="preserve"> cho phép phụ thuộc mạnh ở cả </w:t>
      </w:r>
      <w:r w:rsidRPr="0004647F">
        <w:rPr>
          <w:rFonts w:ascii="Cambria Math" w:hAnsi="Cambria Math" w:cs="Times New Roman"/>
          <w:sz w:val="22"/>
          <w:szCs w:val="22"/>
          <w:lang w:val="en-SG"/>
        </w:rPr>
        <w:t>hai</w:t>
      </w:r>
      <w:r w:rsidRPr="00821E66">
        <w:rPr>
          <w:rFonts w:ascii="Times New Roman" w:hAnsi="Times New Roman" w:cs="Times New Roman"/>
          <w:sz w:val="22"/>
          <w:szCs w:val="22"/>
          <w:lang w:val="en-SG"/>
        </w:rPr>
        <w:t xml:space="preserve"> tail, thích hợp cho dữ liệu tài chính có biến động cực trị.</w:t>
      </w:r>
    </w:p>
    <w:p w14:paraId="5E9D63FE" w14:textId="77777777" w:rsidR="00AA7A41" w:rsidRPr="00821E66" w:rsidRDefault="00AA7A41"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w:r w:rsidRPr="00821E66">
        <w:rPr>
          <w:rFonts w:ascii="Times New Roman" w:hAnsi="Times New Roman" w:cs="Times New Roman"/>
          <w:b/>
          <w:bCs/>
          <w:sz w:val="22"/>
          <w:szCs w:val="22"/>
          <w:lang w:val="en-SG"/>
        </w:rPr>
        <w:t>Clayton Copula:</w:t>
      </w:r>
      <w:r w:rsidRPr="00821E66">
        <w:rPr>
          <w:rFonts w:ascii="Times New Roman" w:hAnsi="Times New Roman" w:cs="Times New Roman"/>
          <w:sz w:val="22"/>
          <w:szCs w:val="22"/>
          <w:lang w:val="en-SG"/>
        </w:rPr>
        <w:t xml:space="preserve"> nhạy với phụ thuộc ở tail trái, thể </w:t>
      </w:r>
      <w:r w:rsidRPr="0004647F">
        <w:rPr>
          <w:rFonts w:ascii="Cambria Math" w:hAnsi="Cambria Math" w:cs="Times New Roman"/>
          <w:sz w:val="22"/>
          <w:szCs w:val="22"/>
          <w:lang w:val="en-SG"/>
        </w:rPr>
        <w:t>hiện</w:t>
      </w:r>
      <w:r w:rsidRPr="00821E66">
        <w:rPr>
          <w:rFonts w:ascii="Times New Roman" w:hAnsi="Times New Roman" w:cs="Times New Roman"/>
          <w:sz w:val="22"/>
          <w:szCs w:val="22"/>
          <w:lang w:val="en-SG"/>
        </w:rPr>
        <w:t xml:space="preserve"> rủi ro giảm giá đồng thời.</w:t>
      </w:r>
    </w:p>
    <w:p w14:paraId="5711FD5C" w14:textId="77777777" w:rsidR="00AA7A41" w:rsidRPr="00821E66" w:rsidRDefault="00AA7A41"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w:r w:rsidRPr="0004647F">
        <w:rPr>
          <w:rFonts w:ascii="Cambria Math" w:hAnsi="Cambria Math" w:cs="Times New Roman"/>
          <w:sz w:val="22"/>
          <w:szCs w:val="22"/>
          <w:lang w:val="en-SG"/>
        </w:rPr>
        <w:t>Gumbel Copula: nhạy với phụ thuộc ở tail phải,</w:t>
      </w:r>
      <w:r w:rsidRPr="00821E66">
        <w:rPr>
          <w:rFonts w:ascii="Times New Roman" w:hAnsi="Times New Roman" w:cs="Times New Roman"/>
          <w:sz w:val="22"/>
          <w:szCs w:val="22"/>
          <w:lang w:val="en-SG"/>
        </w:rPr>
        <w:t xml:space="preserve"> mô tả khả năng tăng trưởng đồng thời.</w:t>
      </w:r>
    </w:p>
    <w:p w14:paraId="68319673" w14:textId="77777777" w:rsidR="00AA7A41" w:rsidRPr="00821E66" w:rsidRDefault="00AA7A41"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w:r w:rsidRPr="00821E66">
        <w:rPr>
          <w:rFonts w:ascii="Times New Roman" w:hAnsi="Times New Roman" w:cs="Times New Roman"/>
          <w:b/>
          <w:bCs/>
          <w:sz w:val="22"/>
          <w:szCs w:val="22"/>
          <w:lang w:val="en-SG"/>
        </w:rPr>
        <w:t>Frank Copula:</w:t>
      </w:r>
      <w:r w:rsidRPr="00821E66">
        <w:rPr>
          <w:rFonts w:ascii="Times New Roman" w:hAnsi="Times New Roman" w:cs="Times New Roman"/>
          <w:sz w:val="22"/>
          <w:szCs w:val="22"/>
          <w:lang w:val="en-SG"/>
        </w:rPr>
        <w:t xml:space="preserve"> cho </w:t>
      </w:r>
      <w:r w:rsidRPr="0004647F">
        <w:rPr>
          <w:rFonts w:ascii="Cambria Math" w:hAnsi="Cambria Math" w:cs="Times New Roman"/>
          <w:sz w:val="22"/>
          <w:szCs w:val="22"/>
          <w:lang w:val="en-SG"/>
        </w:rPr>
        <w:t>phép</w:t>
      </w:r>
      <w:r w:rsidRPr="00821E66">
        <w:rPr>
          <w:rFonts w:ascii="Times New Roman" w:hAnsi="Times New Roman" w:cs="Times New Roman"/>
          <w:sz w:val="22"/>
          <w:szCs w:val="22"/>
          <w:lang w:val="en-SG"/>
        </w:rPr>
        <w:t xml:space="preserve"> mô hình hóa phụ thuộc đối xứng nhưng trung bình, không thiên về tail trái hay phải.</w:t>
      </w:r>
    </w:p>
    <w:p w14:paraId="5165A66C" w14:textId="77777777" w:rsidR="00AA7A41" w:rsidRPr="00821E66" w:rsidRDefault="00AA7A41"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w:r w:rsidRPr="00821E66">
        <w:rPr>
          <w:rFonts w:ascii="Times New Roman" w:hAnsi="Times New Roman" w:cs="Times New Roman"/>
          <w:b/>
          <w:bCs/>
          <w:sz w:val="22"/>
          <w:szCs w:val="22"/>
          <w:lang w:val="en-SG"/>
        </w:rPr>
        <w:t>SJC Copula:</w:t>
      </w:r>
      <w:r w:rsidRPr="00821E66">
        <w:rPr>
          <w:rFonts w:ascii="Times New Roman" w:hAnsi="Times New Roman" w:cs="Times New Roman"/>
          <w:sz w:val="22"/>
          <w:szCs w:val="22"/>
          <w:lang w:val="en-SG"/>
        </w:rPr>
        <w:t xml:space="preserve"> mô hình linh hoạt nhất, cho phép phụ thuộc không đối xứng ở cả hai tail (trái và phải), thường được sử dụng trong các nghiên cứu rủi ro tài chính nâng cao.</w:t>
      </w:r>
    </w:p>
    <w:p w14:paraId="43AE659C" w14:textId="77777777" w:rsidR="00AA7A41" w:rsidRPr="00821E66" w:rsidRDefault="00AA7A41" w:rsidP="00B45689">
      <w:pPr>
        <w:spacing w:before="120" w:after="120" w:line="240" w:lineRule="auto"/>
        <w:ind w:firstLine="567"/>
        <w:jc w:val="both"/>
        <w:rPr>
          <w:rFonts w:ascii="Times New Roman" w:hAnsi="Times New Roman" w:cs="Times New Roman"/>
          <w:sz w:val="22"/>
          <w:szCs w:val="22"/>
          <w:lang w:val="en-SG"/>
        </w:rPr>
      </w:pPr>
      <w:r w:rsidRPr="00821E66">
        <w:rPr>
          <w:rFonts w:ascii="Times New Roman" w:hAnsi="Times New Roman" w:cs="Times New Roman"/>
          <w:sz w:val="22"/>
          <w:szCs w:val="22"/>
        </w:rPr>
        <w:t>Mô</w:t>
      </w:r>
      <w:r w:rsidRPr="00821E66">
        <w:rPr>
          <w:rFonts w:ascii="Times New Roman" w:hAnsi="Times New Roman" w:cs="Times New Roman"/>
          <w:sz w:val="22"/>
          <w:szCs w:val="22"/>
          <w:lang w:val="en-SG"/>
        </w:rPr>
        <w:t xml:space="preserve"> hình Copula tối ưu được lựa chọn dựa trên tiêu chí AIC. Kết quả cho phép xác định mức độ gắn kết giữa ESG và VNI, làm cơ sở để đánh giá hiệu quả đa dạng hóa danh mục đầu tư.</w:t>
      </w:r>
    </w:p>
    <w:p w14:paraId="147CEC7D" w14:textId="0F6E0AAC" w:rsidR="00AA7A41" w:rsidRPr="00821E66" w:rsidRDefault="00AA7A41" w:rsidP="003D0D2E">
      <w:pPr>
        <w:pStyle w:val="Heading2"/>
        <w:jc w:val="both"/>
        <w:rPr>
          <w:rFonts w:cs="Times New Roman"/>
          <w:szCs w:val="22"/>
          <w:lang w:val="en-SG"/>
        </w:rPr>
      </w:pPr>
      <w:r w:rsidRPr="00821E66">
        <w:rPr>
          <w:rFonts w:cs="Times New Roman"/>
          <w:szCs w:val="22"/>
          <w:lang w:val="en-SG"/>
        </w:rPr>
        <w:t>4.4. Mô hình CoVaR</w:t>
      </w:r>
    </w:p>
    <w:p w14:paraId="6C1EF14E" w14:textId="77777777" w:rsidR="00F26F5F" w:rsidRPr="00821E66" w:rsidRDefault="00AA7A41" w:rsidP="00E14F15">
      <w:pPr>
        <w:spacing w:before="120" w:after="120" w:line="240" w:lineRule="auto"/>
        <w:jc w:val="both"/>
        <w:rPr>
          <w:rFonts w:ascii="Times New Roman" w:hAnsi="Times New Roman" w:cs="Times New Roman"/>
          <w:sz w:val="22"/>
          <w:szCs w:val="22"/>
          <w:lang w:val="vi-VN"/>
        </w:rPr>
      </w:pPr>
      <w:r w:rsidRPr="00821E66">
        <w:rPr>
          <w:rFonts w:ascii="Times New Roman" w:hAnsi="Times New Roman" w:cs="Times New Roman"/>
          <w:sz w:val="22"/>
          <w:szCs w:val="22"/>
          <w:lang w:val="en-SG"/>
        </w:rPr>
        <w:t>Để lượng hóa rủi ro hệ thống và khả năng lan truyền giữa hai thị trường, nghiên cứu sử dụng mô hình CoVaR do Adrian và Brunnermeier (2016) đề xuất.</w:t>
      </w:r>
      <w:r w:rsidR="00F26F5F" w:rsidRPr="00821E66">
        <w:rPr>
          <w:rFonts w:ascii="Times New Roman" w:hAnsi="Times New Roman" w:cs="Times New Roman"/>
          <w:sz w:val="22"/>
          <w:szCs w:val="22"/>
          <w:lang w:val="vi-VN"/>
        </w:rPr>
        <w:t xml:space="preserve"> </w:t>
      </w:r>
      <w:r w:rsidR="00F26F5F" w:rsidRPr="00821E66">
        <w:rPr>
          <w:rFonts w:ascii="Times New Roman" w:hAnsi="Times New Roman" w:cs="Times New Roman"/>
          <w:sz w:val="22"/>
          <w:szCs w:val="22"/>
          <w:lang w:val="en-SG"/>
        </w:rPr>
        <w:t>Công thức CoVaR:</w:t>
      </w:r>
    </w:p>
    <w:p w14:paraId="4D996E1A" w14:textId="477297AE" w:rsidR="00F26F5F" w:rsidRPr="00E14F15" w:rsidRDefault="00024667" w:rsidP="002A0AF3">
      <w:pPr>
        <w:spacing w:before="120" w:after="120" w:line="240" w:lineRule="auto"/>
        <w:ind w:right="-361"/>
        <w:jc w:val="right"/>
        <w:rPr>
          <w:rFonts w:ascii="Times New Roman" w:hAnsi="Times New Roman" w:cs="Times New Roman"/>
          <w:sz w:val="22"/>
          <w:szCs w:val="22"/>
          <w:lang w:val="vi-VN"/>
        </w:rPr>
      </w:pPr>
      <m:oMath>
        <m:r>
          <w:rPr>
            <w:rFonts w:ascii="Cambria Math" w:hAnsi="Cambria Math" w:cs="Times New Roman"/>
            <w:sz w:val="22"/>
            <w:szCs w:val="22"/>
            <w:lang w:val="vi-VN"/>
          </w:rPr>
          <m:t>P</m:t>
        </m:r>
        <m:d>
          <m:dPr>
            <m:ctrlPr>
              <w:rPr>
                <w:rFonts w:ascii="Cambria Math" w:hAnsi="Cambria Math" w:cs="Times New Roman"/>
                <w:i/>
                <w:sz w:val="22"/>
                <w:szCs w:val="22"/>
                <w:lang w:val="vi-VN"/>
              </w:rPr>
            </m:ctrlPr>
          </m:dPr>
          <m:e>
            <m:sSub>
              <m:sSubPr>
                <m:ctrlPr>
                  <w:rPr>
                    <w:rFonts w:ascii="Cambria Math" w:hAnsi="Cambria Math" w:cs="Times New Roman"/>
                    <w:sz w:val="22"/>
                    <w:szCs w:val="22"/>
                    <w:lang w:val="en-SG"/>
                  </w:rPr>
                </m:ctrlPr>
              </m:sSubPr>
              <m:e>
                <m:r>
                  <w:rPr>
                    <w:rFonts w:ascii="Cambria Math" w:hAnsi="Cambria Math" w:cs="Times New Roman"/>
                    <w:sz w:val="22"/>
                    <w:szCs w:val="22"/>
                    <w:lang w:val="vi-VN"/>
                  </w:rPr>
                  <m:t>R</m:t>
                </m:r>
              </m:e>
              <m:sub>
                <m:r>
                  <w:rPr>
                    <w:rFonts w:ascii="Cambria Math" w:hAnsi="Cambria Math" w:cs="Times New Roman"/>
                    <w:sz w:val="22"/>
                    <w:szCs w:val="22"/>
                    <w:lang w:val="vi-VN"/>
                  </w:rPr>
                  <m:t>VNI</m:t>
                </m:r>
              </m:sub>
            </m:sSub>
            <m:r>
              <w:rPr>
                <w:rFonts w:ascii="Cambria Math" w:hAnsi="Cambria Math" w:cs="Times New Roman"/>
                <w:sz w:val="22"/>
                <w:szCs w:val="22"/>
                <w:lang w:val="vi-VN"/>
              </w:rPr>
              <m:t>≤CoVa</m:t>
            </m:r>
            <m:sSubSup>
              <m:sSubSupPr>
                <m:ctrlPr>
                  <w:rPr>
                    <w:rFonts w:ascii="Cambria Math" w:hAnsi="Cambria Math" w:cs="Times New Roman"/>
                    <w:sz w:val="22"/>
                    <w:szCs w:val="22"/>
                    <w:lang w:val="en-SG"/>
                  </w:rPr>
                </m:ctrlPr>
              </m:sSubSupPr>
              <m:e>
                <m:r>
                  <w:rPr>
                    <w:rFonts w:ascii="Cambria Math" w:hAnsi="Cambria Math" w:cs="Times New Roman"/>
                    <w:sz w:val="22"/>
                    <w:szCs w:val="22"/>
                    <w:lang w:val="vi-VN"/>
                  </w:rPr>
                  <m:t>R</m:t>
                </m:r>
              </m:e>
              <m:sub>
                <m:r>
                  <w:rPr>
                    <w:rFonts w:ascii="Cambria Math" w:hAnsi="Cambria Math" w:cs="Times New Roman"/>
                    <w:sz w:val="22"/>
                    <w:szCs w:val="22"/>
                    <w:lang w:val="vi-VN"/>
                  </w:rPr>
                  <m:t>VNI</m:t>
                </m:r>
                <m:r>
                  <m:rPr>
                    <m:sty m:val="p"/>
                  </m:rPr>
                  <w:rPr>
                    <w:rFonts w:ascii="Cambria Math" w:hAnsi="Cambria Math" w:cs="Times New Roman"/>
                    <w:sz w:val="22"/>
                    <w:szCs w:val="22"/>
                    <w:lang w:val="vi-VN"/>
                  </w:rPr>
                  <m:t>∣</m:t>
                </m:r>
                <m:r>
                  <w:rPr>
                    <w:rFonts w:ascii="Cambria Math" w:hAnsi="Cambria Math" w:cs="Times New Roman"/>
                    <w:sz w:val="22"/>
                    <w:szCs w:val="22"/>
                    <w:lang w:val="vi-VN"/>
                  </w:rPr>
                  <m:t>ESG</m:t>
                </m:r>
              </m:sub>
              <m:sup>
                <m:r>
                  <m:rPr>
                    <m:nor/>
                  </m:rPr>
                  <w:rPr>
                    <w:rFonts w:ascii="Times New Roman" w:hAnsi="Times New Roman" w:cs="Times New Roman"/>
                    <w:sz w:val="22"/>
                    <w:szCs w:val="22"/>
                    <w:lang w:val="vi-VN"/>
                  </w:rPr>
                  <m:t> </m:t>
                </m:r>
                <m:r>
                  <w:rPr>
                    <w:rFonts w:ascii="Cambria Math" w:hAnsi="Cambria Math" w:cs="Times New Roman"/>
                    <w:sz w:val="22"/>
                    <w:szCs w:val="22"/>
                    <w:lang w:val="vi-VN"/>
                  </w:rPr>
                  <m:t>q</m:t>
                </m:r>
              </m:sup>
            </m:sSubSup>
          </m:e>
          <m:e>
            <m:sSub>
              <m:sSubPr>
                <m:ctrlPr>
                  <w:rPr>
                    <w:rFonts w:ascii="Cambria Math" w:hAnsi="Cambria Math" w:cs="Times New Roman"/>
                    <w:sz w:val="22"/>
                    <w:szCs w:val="22"/>
                    <w:lang w:val="en-SG"/>
                  </w:rPr>
                </m:ctrlPr>
              </m:sSubPr>
              <m:e>
                <m:r>
                  <w:rPr>
                    <w:rFonts w:ascii="Cambria Math" w:hAnsi="Cambria Math" w:cs="Times New Roman"/>
                    <w:sz w:val="22"/>
                    <w:szCs w:val="22"/>
                    <w:lang w:val="vi-VN"/>
                  </w:rPr>
                  <m:t>R</m:t>
                </m:r>
              </m:e>
              <m:sub>
                <m:r>
                  <w:rPr>
                    <w:rFonts w:ascii="Cambria Math" w:hAnsi="Cambria Math" w:cs="Times New Roman"/>
                    <w:sz w:val="22"/>
                    <w:szCs w:val="22"/>
                    <w:lang w:val="vi-VN"/>
                  </w:rPr>
                  <m:t>ESG</m:t>
                </m:r>
              </m:sub>
            </m:sSub>
            <m:r>
              <w:rPr>
                <w:rFonts w:ascii="Cambria Math" w:hAnsi="Cambria Math" w:cs="Times New Roman"/>
                <w:sz w:val="22"/>
                <w:szCs w:val="22"/>
                <w:lang w:val="vi-VN"/>
              </w:rPr>
              <m:t>=Va</m:t>
            </m:r>
            <m:sSubSup>
              <m:sSubSupPr>
                <m:ctrlPr>
                  <w:rPr>
                    <w:rFonts w:ascii="Cambria Math" w:hAnsi="Cambria Math" w:cs="Times New Roman"/>
                    <w:sz w:val="22"/>
                    <w:szCs w:val="22"/>
                    <w:lang w:val="en-SG"/>
                  </w:rPr>
                </m:ctrlPr>
              </m:sSubSupPr>
              <m:e>
                <m:r>
                  <w:rPr>
                    <w:rFonts w:ascii="Cambria Math" w:hAnsi="Cambria Math" w:cs="Times New Roman"/>
                    <w:sz w:val="22"/>
                    <w:szCs w:val="22"/>
                    <w:lang w:val="vi-VN"/>
                  </w:rPr>
                  <m:t>R</m:t>
                </m:r>
              </m:e>
              <m:sub>
                <m:r>
                  <w:rPr>
                    <w:rFonts w:ascii="Cambria Math" w:hAnsi="Cambria Math" w:cs="Times New Roman"/>
                    <w:sz w:val="22"/>
                    <w:szCs w:val="22"/>
                    <w:lang w:val="vi-VN"/>
                  </w:rPr>
                  <m:t>ESG</m:t>
                </m:r>
              </m:sub>
              <m:sup>
                <m:r>
                  <m:rPr>
                    <m:nor/>
                  </m:rPr>
                  <w:rPr>
                    <w:rFonts w:ascii="Times New Roman" w:hAnsi="Times New Roman" w:cs="Times New Roman"/>
                    <w:sz w:val="22"/>
                    <w:szCs w:val="22"/>
                    <w:lang w:val="vi-VN"/>
                  </w:rPr>
                  <m:t> </m:t>
                </m:r>
                <m:r>
                  <w:rPr>
                    <w:rFonts w:ascii="Cambria Math" w:hAnsi="Cambria Math" w:cs="Times New Roman"/>
                    <w:sz w:val="22"/>
                    <w:szCs w:val="22"/>
                    <w:lang w:val="vi-VN"/>
                  </w:rPr>
                  <m:t>q</m:t>
                </m:r>
              </m:sup>
            </m:sSubSup>
          </m:e>
        </m:d>
        <m:r>
          <w:rPr>
            <w:rFonts w:ascii="Cambria Math" w:hAnsi="Cambria Math" w:cs="Times New Roman"/>
            <w:sz w:val="22"/>
            <w:szCs w:val="22"/>
            <w:lang w:val="vi-VN"/>
          </w:rPr>
          <m:t>=q</m:t>
        </m:r>
      </m:oMath>
      <w:r w:rsidR="001F20A0" w:rsidRPr="001F20A0">
        <w:rPr>
          <w:rFonts w:ascii="Times New Roman" w:eastAsiaTheme="minorEastAsia" w:hAnsi="Times New Roman" w:cs="Times New Roman"/>
          <w:sz w:val="22"/>
          <w:szCs w:val="22"/>
          <w:lang w:val="vi-VN"/>
        </w:rPr>
        <w:t xml:space="preserve"> (3)</w:t>
      </w:r>
    </w:p>
    <w:p w14:paraId="273E1D67" w14:textId="77777777" w:rsidR="00F26F5F" w:rsidRDefault="00F26F5F" w:rsidP="00404CDD">
      <w:pPr>
        <w:spacing w:before="120" w:after="120" w:line="240" w:lineRule="auto"/>
        <w:ind w:firstLine="567"/>
        <w:jc w:val="both"/>
        <w:rPr>
          <w:rFonts w:ascii="Times New Roman" w:hAnsi="Times New Roman" w:cs="Times New Roman"/>
          <w:sz w:val="22"/>
          <w:szCs w:val="22"/>
          <w:lang w:val="vi-VN"/>
        </w:rPr>
      </w:pPr>
      <w:r w:rsidRPr="002F2B7D">
        <w:rPr>
          <w:rFonts w:ascii="Times New Roman" w:hAnsi="Times New Roman" w:cs="Times New Roman"/>
          <w:sz w:val="22"/>
          <w:szCs w:val="22"/>
          <w:lang w:val="vi-VN"/>
        </w:rPr>
        <w:t>Mức độ rủi ro lan truyền được tính bởi:</w:t>
      </w:r>
    </w:p>
    <w:p w14:paraId="7E33D91E" w14:textId="386D282B" w:rsidR="00D21436" w:rsidRPr="002A0AF3" w:rsidRDefault="00024667" w:rsidP="002A0AF3">
      <w:pPr>
        <w:spacing w:before="120" w:after="120" w:line="240" w:lineRule="auto"/>
        <w:ind w:right="-786"/>
        <w:jc w:val="right"/>
        <w:rPr>
          <w:rFonts w:ascii="Times New Roman" w:hAnsi="Times New Roman" w:cs="Times New Roman"/>
          <w:sz w:val="21"/>
          <w:szCs w:val="21"/>
          <w:lang w:val="vi-VN"/>
        </w:rPr>
      </w:pPr>
      <m:oMath>
        <m:r>
          <m:rPr>
            <m:sty m:val="p"/>
          </m:rPr>
          <w:rPr>
            <w:rFonts w:ascii="Cambria Math" w:hAnsi="Cambria Math" w:cs="Times New Roman"/>
            <w:sz w:val="21"/>
            <w:szCs w:val="21"/>
            <w:lang w:val="en-SG"/>
          </w:rPr>
          <m:t>Δ</m:t>
        </m:r>
        <m:r>
          <w:rPr>
            <w:rFonts w:ascii="Cambria Math" w:hAnsi="Cambria Math" w:cs="Times New Roman"/>
            <w:sz w:val="21"/>
            <w:szCs w:val="21"/>
            <w:lang w:val="vi-VN"/>
          </w:rPr>
          <m:t>CoVaR=CoVa</m:t>
        </m:r>
        <m:sSubSup>
          <m:sSubSupPr>
            <m:ctrlPr>
              <w:rPr>
                <w:rFonts w:ascii="Cambria Math" w:hAnsi="Cambria Math" w:cs="Times New Roman"/>
                <w:sz w:val="21"/>
                <w:szCs w:val="21"/>
                <w:lang w:val="en-SG"/>
              </w:rPr>
            </m:ctrlPr>
          </m:sSubSupPr>
          <m:e>
            <m:r>
              <w:rPr>
                <w:rFonts w:ascii="Cambria Math" w:hAnsi="Cambria Math" w:cs="Times New Roman"/>
                <w:sz w:val="21"/>
                <w:szCs w:val="21"/>
                <w:lang w:val="vi-VN"/>
              </w:rPr>
              <m:t>R</m:t>
            </m:r>
          </m:e>
          <m:sub>
            <m:r>
              <w:rPr>
                <w:rFonts w:ascii="Cambria Math" w:hAnsi="Cambria Math" w:cs="Times New Roman"/>
                <w:sz w:val="21"/>
                <w:szCs w:val="21"/>
                <w:lang w:val="vi-VN"/>
              </w:rPr>
              <m:t>VNI</m:t>
            </m:r>
            <m:r>
              <m:rPr>
                <m:sty m:val="p"/>
              </m:rPr>
              <w:rPr>
                <w:rFonts w:ascii="Cambria Math" w:hAnsi="Cambria Math" w:cs="Times New Roman"/>
                <w:sz w:val="21"/>
                <w:szCs w:val="21"/>
                <w:lang w:val="vi-VN"/>
              </w:rPr>
              <m:t>∣</m:t>
            </m:r>
            <m:r>
              <w:rPr>
                <w:rFonts w:ascii="Cambria Math" w:hAnsi="Cambria Math" w:cs="Times New Roman"/>
                <w:sz w:val="21"/>
                <w:szCs w:val="21"/>
                <w:lang w:val="vi-VN"/>
              </w:rPr>
              <m:t>ESG=q</m:t>
            </m:r>
          </m:sub>
          <m:sup>
            <m:r>
              <m:rPr>
                <m:nor/>
              </m:rPr>
              <w:rPr>
                <w:rFonts w:ascii="Times New Roman" w:hAnsi="Times New Roman" w:cs="Times New Roman"/>
                <w:sz w:val="21"/>
                <w:szCs w:val="21"/>
                <w:lang w:val="vi-VN"/>
              </w:rPr>
              <m:t> </m:t>
            </m:r>
            <m:r>
              <w:rPr>
                <w:rFonts w:ascii="Cambria Math" w:hAnsi="Cambria Math" w:cs="Times New Roman"/>
                <w:sz w:val="21"/>
                <w:szCs w:val="21"/>
                <w:lang w:val="vi-VN"/>
              </w:rPr>
              <m:t>q</m:t>
            </m:r>
          </m:sup>
        </m:sSubSup>
        <m:r>
          <w:rPr>
            <w:rFonts w:ascii="Cambria Math" w:hAnsi="Cambria Math" w:cs="Times New Roman"/>
            <w:sz w:val="21"/>
            <w:szCs w:val="21"/>
            <w:lang w:val="vi-VN"/>
          </w:rPr>
          <m:t>-CoVa</m:t>
        </m:r>
        <m:sSubSup>
          <m:sSubSupPr>
            <m:ctrlPr>
              <w:rPr>
                <w:rFonts w:ascii="Cambria Math" w:hAnsi="Cambria Math" w:cs="Times New Roman"/>
                <w:sz w:val="21"/>
                <w:szCs w:val="21"/>
                <w:lang w:val="en-SG"/>
              </w:rPr>
            </m:ctrlPr>
          </m:sSubSupPr>
          <m:e>
            <m:r>
              <w:rPr>
                <w:rFonts w:ascii="Cambria Math" w:hAnsi="Cambria Math" w:cs="Times New Roman"/>
                <w:sz w:val="21"/>
                <w:szCs w:val="21"/>
                <w:lang w:val="vi-VN"/>
              </w:rPr>
              <m:t>R</m:t>
            </m:r>
          </m:e>
          <m:sub>
            <m:r>
              <w:rPr>
                <w:rFonts w:ascii="Cambria Math" w:hAnsi="Cambria Math" w:cs="Times New Roman"/>
                <w:sz w:val="21"/>
                <w:szCs w:val="21"/>
                <w:lang w:val="vi-VN"/>
              </w:rPr>
              <m:t>VNI</m:t>
            </m:r>
            <m:r>
              <m:rPr>
                <m:sty m:val="p"/>
              </m:rPr>
              <w:rPr>
                <w:rFonts w:ascii="Cambria Math" w:hAnsi="Cambria Math" w:cs="Times New Roman"/>
                <w:sz w:val="21"/>
                <w:szCs w:val="21"/>
                <w:lang w:val="vi-VN"/>
              </w:rPr>
              <m:t>∣</m:t>
            </m:r>
            <m:r>
              <w:rPr>
                <w:rFonts w:ascii="Cambria Math" w:hAnsi="Cambria Math" w:cs="Times New Roman"/>
                <w:sz w:val="21"/>
                <w:szCs w:val="21"/>
                <w:lang w:val="vi-VN"/>
              </w:rPr>
              <m:t>ESG=median</m:t>
            </m:r>
            <m:r>
              <m:rPr>
                <m:sty m:val="p"/>
              </m:rPr>
              <w:rPr>
                <w:rFonts w:ascii="Cambria Math" w:eastAsiaTheme="minorEastAsia" w:hAnsi="Cambria Math" w:cs="Times New Roman"/>
                <w:sz w:val="21"/>
                <w:szCs w:val="21"/>
                <w:lang w:val="vi-VN"/>
              </w:rPr>
              <m:t xml:space="preserve"> </m:t>
            </m:r>
          </m:sub>
          <m:sup>
            <m:r>
              <m:rPr>
                <m:nor/>
              </m:rPr>
              <w:rPr>
                <w:rFonts w:ascii="Times New Roman" w:hAnsi="Times New Roman" w:cs="Times New Roman"/>
                <w:sz w:val="21"/>
                <w:szCs w:val="21"/>
                <w:lang w:val="vi-VN"/>
              </w:rPr>
              <m:t> </m:t>
            </m:r>
            <m:r>
              <w:rPr>
                <w:rFonts w:ascii="Cambria Math" w:hAnsi="Cambria Math" w:cs="Times New Roman"/>
                <w:sz w:val="21"/>
                <w:szCs w:val="21"/>
                <w:lang w:val="vi-VN"/>
              </w:rPr>
              <m:t>q</m:t>
            </m:r>
          </m:sup>
        </m:sSubSup>
      </m:oMath>
      <w:r w:rsidR="002A0AF3" w:rsidRPr="002A0AF3">
        <w:rPr>
          <w:rFonts w:ascii="Times New Roman" w:eastAsiaTheme="minorEastAsia" w:hAnsi="Times New Roman" w:cs="Times New Roman"/>
          <w:sz w:val="21"/>
          <w:szCs w:val="21"/>
          <w:lang w:val="vi-VN"/>
        </w:rPr>
        <w:t>(4)</w:t>
      </w:r>
    </w:p>
    <w:p w14:paraId="59B545EA" w14:textId="6DC01D60" w:rsidR="00F26F5F" w:rsidRPr="00821E66" w:rsidRDefault="00F26F5F" w:rsidP="00404CDD">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en-SG"/>
        </w:rPr>
        <w:t>Trong</w:t>
      </w:r>
      <w:r w:rsidRPr="00821E66">
        <w:rPr>
          <w:rFonts w:ascii="Times New Roman" w:hAnsi="Times New Roman" w:cs="Times New Roman"/>
          <w:sz w:val="22"/>
          <w:szCs w:val="22"/>
          <w:lang w:val="vi-VN"/>
        </w:rPr>
        <w:t xml:space="preserve"> đó:</w:t>
      </w:r>
    </w:p>
    <w:p w14:paraId="1A48078A" w14:textId="1B95BEEB" w:rsidR="00F26F5F" w:rsidRPr="006A66E5" w:rsidRDefault="00102C3B"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highlight w:val="red"/>
          <w:lang w:val="vi-VN"/>
        </w:rPr>
      </w:pPr>
      <m:oMath>
        <m:r>
          <w:rPr>
            <w:rFonts w:ascii="Cambria Math" w:hAnsi="Cambria Math" w:cs="Times New Roman"/>
            <w:sz w:val="22"/>
            <w:szCs w:val="22"/>
            <w:highlight w:val="red"/>
            <w:lang w:val="vi-VN"/>
          </w:rPr>
          <m:t>Va</m:t>
        </m:r>
        <m:sSubSup>
          <m:sSubSupPr>
            <m:ctrlPr>
              <w:rPr>
                <w:rFonts w:ascii="Cambria Math" w:hAnsi="Cambria Math" w:cs="Times New Roman"/>
                <w:sz w:val="22"/>
                <w:szCs w:val="22"/>
                <w:highlight w:val="red"/>
                <w:lang w:val="en-SG"/>
              </w:rPr>
            </m:ctrlPr>
          </m:sSubSupPr>
          <m:e>
            <m:r>
              <w:rPr>
                <w:rFonts w:ascii="Cambria Math" w:hAnsi="Cambria Math" w:cs="Times New Roman"/>
                <w:sz w:val="22"/>
                <w:szCs w:val="22"/>
                <w:highlight w:val="red"/>
                <w:lang w:val="vi-VN"/>
              </w:rPr>
              <m:t>R</m:t>
            </m:r>
          </m:e>
          <m:sub>
            <m:r>
              <w:rPr>
                <w:rFonts w:ascii="Cambria Math" w:hAnsi="Cambria Math" w:cs="Times New Roman"/>
                <w:sz w:val="22"/>
                <w:szCs w:val="22"/>
                <w:highlight w:val="red"/>
                <w:lang w:val="vi-VN"/>
              </w:rPr>
              <m:t>ESG</m:t>
            </m:r>
          </m:sub>
          <m:sup>
            <m:r>
              <m:rPr>
                <m:nor/>
              </m:rPr>
              <w:rPr>
                <w:rFonts w:ascii="Times New Roman" w:hAnsi="Times New Roman" w:cs="Times New Roman"/>
                <w:sz w:val="22"/>
                <w:szCs w:val="22"/>
                <w:highlight w:val="red"/>
                <w:lang w:val="vi-VN"/>
              </w:rPr>
              <m:t> </m:t>
            </m:r>
            <m:r>
              <w:rPr>
                <w:rFonts w:ascii="Cambria Math" w:hAnsi="Cambria Math" w:cs="Times New Roman"/>
                <w:sz w:val="22"/>
                <w:szCs w:val="22"/>
                <w:highlight w:val="red"/>
                <w:lang w:val="vi-VN"/>
              </w:rPr>
              <m:t>q</m:t>
            </m:r>
          </m:sup>
        </m:sSubSup>
      </m:oMath>
      <w:r w:rsidR="00F26F5F" w:rsidRPr="006A66E5">
        <w:rPr>
          <w:rFonts w:ascii="Times New Roman" w:hAnsi="Times New Roman" w:cs="Times New Roman"/>
          <w:sz w:val="22"/>
          <w:szCs w:val="22"/>
          <w:highlight w:val="red"/>
          <w:lang w:val="vi-VN"/>
        </w:rPr>
        <w:t>: giá trị rủi ro của ESG tại mức</w:t>
      </w:r>
      <w:r w:rsidR="00A9692A" w:rsidRPr="006A66E5">
        <w:rPr>
          <w:rFonts w:ascii="Times New Roman" w:hAnsi="Times New Roman" w:cs="Times New Roman"/>
          <w:sz w:val="22"/>
          <w:szCs w:val="22"/>
          <w:highlight w:val="red"/>
          <w:lang w:val="vi-VN"/>
        </w:rPr>
        <w:t xml:space="preserve"> phân vị</w:t>
      </w:r>
      <w:r w:rsidR="00F26F5F" w:rsidRPr="006A66E5">
        <w:rPr>
          <w:rFonts w:ascii="Times New Roman" w:hAnsi="Times New Roman" w:cs="Times New Roman"/>
          <w:sz w:val="22"/>
          <w:szCs w:val="22"/>
          <w:highlight w:val="red"/>
          <w:lang w:val="vi-VN"/>
        </w:rPr>
        <w:t xml:space="preserve"> q.</w:t>
      </w:r>
    </w:p>
    <w:p w14:paraId="5855F154" w14:textId="142B31D0" w:rsidR="00F26F5F" w:rsidRPr="00821E66" w:rsidRDefault="00102C3B"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vi-VN"/>
        </w:rPr>
      </w:pPr>
      <m:oMath>
        <m:r>
          <w:rPr>
            <w:rFonts w:ascii="Cambria Math" w:hAnsi="Cambria Math" w:cs="Times New Roman"/>
            <w:sz w:val="22"/>
            <w:szCs w:val="22"/>
            <w:lang w:val="vi-VN"/>
          </w:rPr>
          <m:t>CoVa</m:t>
        </m:r>
        <m:sSubSup>
          <m:sSubSupPr>
            <m:ctrlPr>
              <w:rPr>
                <w:rFonts w:ascii="Cambria Math" w:hAnsi="Cambria Math" w:cs="Times New Roman"/>
                <w:sz w:val="22"/>
                <w:szCs w:val="22"/>
                <w:lang w:val="en-SG"/>
              </w:rPr>
            </m:ctrlPr>
          </m:sSubSupPr>
          <m:e>
            <m:r>
              <w:rPr>
                <w:rFonts w:ascii="Cambria Math" w:hAnsi="Cambria Math" w:cs="Times New Roman"/>
                <w:sz w:val="22"/>
                <w:szCs w:val="22"/>
                <w:lang w:val="vi-VN"/>
              </w:rPr>
              <m:t>R</m:t>
            </m:r>
          </m:e>
          <m:sub>
            <m:r>
              <w:rPr>
                <w:rFonts w:ascii="Cambria Math" w:hAnsi="Cambria Math" w:cs="Times New Roman"/>
                <w:sz w:val="22"/>
                <w:szCs w:val="22"/>
                <w:lang w:val="vi-VN"/>
              </w:rPr>
              <m:t>VNI</m:t>
            </m:r>
            <m:r>
              <m:rPr>
                <m:sty m:val="p"/>
              </m:rPr>
              <w:rPr>
                <w:rFonts w:ascii="Cambria Math" w:hAnsi="Cambria Math" w:cs="Times New Roman"/>
                <w:sz w:val="22"/>
                <w:szCs w:val="22"/>
                <w:lang w:val="vi-VN"/>
              </w:rPr>
              <m:t>∣</m:t>
            </m:r>
            <m:r>
              <w:rPr>
                <w:rFonts w:ascii="Cambria Math" w:hAnsi="Cambria Math" w:cs="Times New Roman"/>
                <w:sz w:val="22"/>
                <w:szCs w:val="22"/>
                <w:lang w:val="vi-VN"/>
              </w:rPr>
              <m:t>ESG=q</m:t>
            </m:r>
          </m:sub>
          <m:sup>
            <m:r>
              <m:rPr>
                <m:nor/>
              </m:rPr>
              <w:rPr>
                <w:rFonts w:ascii="Times New Roman" w:hAnsi="Times New Roman" w:cs="Times New Roman"/>
                <w:sz w:val="22"/>
                <w:szCs w:val="22"/>
                <w:lang w:val="vi-VN"/>
              </w:rPr>
              <m:t> </m:t>
            </m:r>
            <m:r>
              <w:rPr>
                <w:rFonts w:ascii="Cambria Math" w:hAnsi="Cambria Math" w:cs="Times New Roman"/>
                <w:sz w:val="22"/>
                <w:szCs w:val="22"/>
                <w:lang w:val="vi-VN"/>
              </w:rPr>
              <m:t>q</m:t>
            </m:r>
          </m:sup>
        </m:sSubSup>
      </m:oMath>
      <w:r w:rsidR="00F26F5F" w:rsidRPr="00821E66">
        <w:rPr>
          <w:rFonts w:ascii="Times New Roman" w:hAnsi="Times New Roman" w:cs="Times New Roman"/>
          <w:sz w:val="22"/>
          <w:szCs w:val="22"/>
          <w:lang w:val="vi-VN"/>
        </w:rPr>
        <w:t>: giá trị rủi ro có điều kiện của VNI khi ESG đang ở trạng thái căng thẳng (rơi vào VaR).</w:t>
      </w:r>
    </w:p>
    <w:p w14:paraId="0EFC87B6" w14:textId="77777777" w:rsidR="00F26F5F" w:rsidRPr="00821E66" w:rsidRDefault="00102C3B"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vi-VN"/>
        </w:rPr>
      </w:pPr>
      <m:oMath>
        <m:r>
          <m:rPr>
            <m:sty m:val="p"/>
          </m:rPr>
          <w:rPr>
            <w:rFonts w:ascii="Cambria Math" w:hAnsi="Cambria Math" w:cs="Times New Roman"/>
            <w:sz w:val="22"/>
            <w:szCs w:val="22"/>
            <w:lang w:val="en-SG"/>
          </w:rPr>
          <m:t>Δ</m:t>
        </m:r>
        <m:r>
          <w:rPr>
            <w:rFonts w:ascii="Cambria Math" w:hAnsi="Cambria Math" w:cs="Times New Roman"/>
            <w:sz w:val="22"/>
            <w:szCs w:val="22"/>
            <w:lang w:val="vi-VN"/>
          </w:rPr>
          <m:t>CoVaR</m:t>
        </m:r>
      </m:oMath>
      <w:r w:rsidR="00F26F5F" w:rsidRPr="00821E66">
        <w:rPr>
          <w:rFonts w:ascii="Times New Roman" w:hAnsi="Times New Roman" w:cs="Times New Roman"/>
          <w:sz w:val="22"/>
          <w:szCs w:val="22"/>
          <w:lang w:val="vi-VN"/>
        </w:rPr>
        <w:t>: mức rủi ro lan truyền thêm từ ESG sang VNI.</w:t>
      </w:r>
    </w:p>
    <w:p w14:paraId="5510776C" w14:textId="3BA437C7" w:rsidR="00F26F5F" w:rsidRPr="00821E66" w:rsidRDefault="00F26F5F" w:rsidP="004A72E6">
      <w:pPr>
        <w:tabs>
          <w:tab w:val="num" w:pos="426"/>
        </w:tabs>
        <w:spacing w:before="120" w:after="120" w:line="240" w:lineRule="auto"/>
        <w:ind w:firstLine="142"/>
        <w:jc w:val="both"/>
        <w:rPr>
          <w:rFonts w:ascii="Times New Roman" w:hAnsi="Times New Roman" w:cs="Times New Roman"/>
          <w:sz w:val="22"/>
          <w:szCs w:val="22"/>
          <w:lang w:val="vi-VN"/>
        </w:rPr>
      </w:pPr>
      <w:r w:rsidRPr="00821E66">
        <w:rPr>
          <w:rFonts w:ascii="Times New Roman" w:hAnsi="Times New Roman" w:cs="Times New Roman"/>
          <w:sz w:val="22"/>
          <w:szCs w:val="22"/>
          <w:lang w:val="en-SG"/>
        </w:rPr>
        <w:t xml:space="preserve">Ý </w:t>
      </w:r>
      <w:r w:rsidRPr="00404CDD">
        <w:rPr>
          <w:rFonts w:ascii="Times New Roman" w:hAnsi="Times New Roman" w:cs="Times New Roman"/>
          <w:sz w:val="22"/>
          <w:szCs w:val="22"/>
          <w:lang w:val="vi-VN"/>
        </w:rPr>
        <w:t>nghĩa</w:t>
      </w:r>
      <w:r w:rsidRPr="00821E66">
        <w:rPr>
          <w:rFonts w:ascii="Times New Roman" w:hAnsi="Times New Roman" w:cs="Times New Roman"/>
          <w:sz w:val="22"/>
          <w:szCs w:val="22"/>
          <w:lang w:val="en-SG"/>
        </w:rPr>
        <w:t xml:space="preserve"> kinh tế</w:t>
      </w:r>
      <w:r w:rsidRPr="00821E66">
        <w:rPr>
          <w:rFonts w:ascii="Times New Roman" w:hAnsi="Times New Roman" w:cs="Times New Roman"/>
          <w:sz w:val="22"/>
          <w:szCs w:val="22"/>
          <w:lang w:val="vi-VN"/>
        </w:rPr>
        <w:t>:</w:t>
      </w:r>
    </w:p>
    <w:p w14:paraId="73C23E4D" w14:textId="3CB3BE0D" w:rsidR="00F26F5F" w:rsidRPr="00821E66" w:rsidRDefault="00F26F5F"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Nếu </w:t>
      </w:r>
      <m:oMath>
        <m:r>
          <m:rPr>
            <m:sty m:val="p"/>
          </m:rPr>
          <w:rPr>
            <w:rFonts w:ascii="Cambria Math" w:hAnsi="Cambria Math" w:cs="Times New Roman"/>
            <w:sz w:val="22"/>
            <w:szCs w:val="22"/>
            <w:lang w:val="en-SG"/>
          </w:rPr>
          <m:t>Δ</m:t>
        </m:r>
        <m:r>
          <w:rPr>
            <w:rFonts w:ascii="Cambria Math" w:hAnsi="Cambria Math" w:cs="Times New Roman"/>
            <w:sz w:val="22"/>
            <w:szCs w:val="22"/>
            <w:lang w:val="vi-VN"/>
          </w:rPr>
          <m:t>CoVaR&gt;0</m:t>
        </m:r>
      </m:oMath>
      <w:r w:rsidRPr="00821E66">
        <w:rPr>
          <w:rFonts w:ascii="Times New Roman" w:hAnsi="Times New Roman" w:cs="Times New Roman"/>
          <w:sz w:val="22"/>
          <w:szCs w:val="22"/>
          <w:lang w:val="vi-VN"/>
        </w:rPr>
        <w:t xml:space="preserve">→ rủi ro từ ESG làm tăng rủi ro </w:t>
      </w:r>
      <w:r w:rsidRPr="002F2B7D">
        <w:rPr>
          <w:rFonts w:ascii="Cambria Math" w:hAnsi="Cambria Math" w:cs="Times New Roman"/>
          <w:sz w:val="22"/>
          <w:szCs w:val="22"/>
          <w:lang w:val="vi-VN"/>
        </w:rPr>
        <w:t>hệ</w:t>
      </w:r>
      <w:r w:rsidRPr="00821E66">
        <w:rPr>
          <w:rFonts w:ascii="Times New Roman" w:hAnsi="Times New Roman" w:cs="Times New Roman"/>
          <w:sz w:val="22"/>
          <w:szCs w:val="22"/>
          <w:lang w:val="vi-VN"/>
        </w:rPr>
        <w:t xml:space="preserve"> thống, làm giảm hiệu quả đa dạng hoá.</w:t>
      </w:r>
    </w:p>
    <w:p w14:paraId="0DE17E37" w14:textId="447425BF" w:rsidR="00DC0782" w:rsidRPr="00821E66" w:rsidRDefault="00F26F5F"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Nếu </w:t>
      </w:r>
      <m:oMath>
        <m:r>
          <m:rPr>
            <m:sty m:val="p"/>
          </m:rPr>
          <w:rPr>
            <w:rFonts w:ascii="Cambria Math" w:hAnsi="Cambria Math" w:cs="Times New Roman"/>
            <w:sz w:val="22"/>
            <w:szCs w:val="22"/>
            <w:lang w:val="en-SG"/>
          </w:rPr>
          <m:t>Δ</m:t>
        </m:r>
        <m:r>
          <w:rPr>
            <w:rFonts w:ascii="Cambria Math" w:hAnsi="Cambria Math" w:cs="Times New Roman"/>
            <w:sz w:val="22"/>
            <w:szCs w:val="22"/>
            <w:lang w:val="vi-VN"/>
          </w:rPr>
          <m:t>CoVaR&lt;0</m:t>
        </m:r>
      </m:oMath>
      <w:r w:rsidRPr="00821E66">
        <w:rPr>
          <w:rFonts w:ascii="Times New Roman" w:hAnsi="Times New Roman" w:cs="Times New Roman"/>
          <w:sz w:val="22"/>
          <w:szCs w:val="22"/>
          <w:lang w:val="vi-VN"/>
        </w:rPr>
        <w:t>→ ESG góp phần giảm rủi ro hệ thống, giúp cải thiện hiệu quả đa dạng hoá danh mục.</w:t>
      </w:r>
    </w:p>
    <w:p w14:paraId="5C336527" w14:textId="08230EA4" w:rsidR="006F271F" w:rsidRPr="00D53EA4" w:rsidRDefault="006833C2" w:rsidP="00835EEB">
      <w:pPr>
        <w:pStyle w:val="Heading2"/>
        <w:jc w:val="both"/>
        <w:rPr>
          <w:rFonts w:cs="Times New Roman"/>
          <w:szCs w:val="22"/>
          <w:lang w:val="vi-VN"/>
        </w:rPr>
      </w:pPr>
      <w:r w:rsidRPr="00D53EA4">
        <w:rPr>
          <w:rFonts w:cs="Times New Roman"/>
          <w:szCs w:val="22"/>
          <w:lang w:val="vi-VN"/>
        </w:rPr>
        <w:t>4.</w:t>
      </w:r>
      <w:r w:rsidR="00835EEB" w:rsidRPr="00D53EA4">
        <w:rPr>
          <w:rFonts w:cs="Times New Roman"/>
          <w:szCs w:val="22"/>
          <w:lang w:val="vi-VN"/>
        </w:rPr>
        <w:t>5.</w:t>
      </w:r>
      <w:r w:rsidRPr="00D53EA4">
        <w:rPr>
          <w:rFonts w:cs="Times New Roman"/>
          <w:szCs w:val="22"/>
          <w:lang w:val="vi-VN"/>
        </w:rPr>
        <w:t xml:space="preserve"> D</w:t>
      </w:r>
      <w:r w:rsidR="008835BA" w:rsidRPr="00D53EA4">
        <w:rPr>
          <w:rFonts w:cs="Times New Roman"/>
          <w:szCs w:val="22"/>
          <w:lang w:val="vi-VN"/>
        </w:rPr>
        <w:t>ữ liệu nghiên cứu</w:t>
      </w:r>
    </w:p>
    <w:p w14:paraId="1DC8CB60" w14:textId="2C53EAAF" w:rsidR="00B33BA9" w:rsidRPr="00821E66" w:rsidRDefault="00B33BA9" w:rsidP="00B45689">
      <w:pPr>
        <w:spacing w:before="120" w:after="120" w:line="240" w:lineRule="auto"/>
        <w:jc w:val="both"/>
        <w:rPr>
          <w:rFonts w:ascii="Times New Roman" w:hAnsi="Times New Roman" w:cs="Times New Roman"/>
          <w:sz w:val="22"/>
          <w:szCs w:val="22"/>
          <w:lang w:val="vi-VN"/>
        </w:rPr>
      </w:pPr>
      <w:r w:rsidRPr="002475DD">
        <w:rPr>
          <w:rFonts w:ascii="Times New Roman" w:hAnsi="Times New Roman" w:cs="Times New Roman"/>
          <w:sz w:val="22"/>
          <w:szCs w:val="22"/>
          <w:lang w:val="vi-VN"/>
        </w:rPr>
        <w:t xml:space="preserve">Nghiên cứu sử dụng </w:t>
      </w:r>
      <w:r w:rsidR="00A67CEC" w:rsidRPr="002475DD">
        <w:rPr>
          <w:rFonts w:ascii="Times New Roman" w:hAnsi="Times New Roman" w:cs="Times New Roman"/>
          <w:sz w:val="22"/>
          <w:szCs w:val="22"/>
          <w:lang w:val="vi-VN"/>
        </w:rPr>
        <w:t xml:space="preserve">dữ liệu </w:t>
      </w:r>
      <w:r w:rsidRPr="002475DD">
        <w:rPr>
          <w:rFonts w:ascii="Times New Roman" w:hAnsi="Times New Roman" w:cs="Times New Roman"/>
          <w:sz w:val="22"/>
          <w:szCs w:val="22"/>
          <w:lang w:val="vi-VN"/>
        </w:rPr>
        <w:t xml:space="preserve">giá đóng cửa hằng ngày của </w:t>
      </w:r>
      <w:r w:rsidR="00A67CEC" w:rsidRPr="002475DD">
        <w:rPr>
          <w:rFonts w:ascii="Times New Roman" w:hAnsi="Times New Roman" w:cs="Times New Roman"/>
          <w:sz w:val="22"/>
          <w:szCs w:val="22"/>
          <w:lang w:val="vi-VN"/>
        </w:rPr>
        <w:t>chỉ số VN-Index</w:t>
      </w:r>
      <w:r w:rsidRPr="002475DD">
        <w:rPr>
          <w:rFonts w:ascii="Times New Roman" w:hAnsi="Times New Roman" w:cs="Times New Roman"/>
          <w:sz w:val="22"/>
          <w:szCs w:val="22"/>
          <w:lang w:val="vi-VN"/>
        </w:rPr>
        <w:t xml:space="preserve"> và bốn chỉ số ESG trong giai đoạn từ 08/2015 đến</w:t>
      </w:r>
      <w:r w:rsidR="0069381B" w:rsidRPr="002475DD">
        <w:rPr>
          <w:rFonts w:ascii="Times New Roman" w:hAnsi="Times New Roman" w:cs="Times New Roman"/>
          <w:sz w:val="22"/>
          <w:szCs w:val="22"/>
          <w:lang w:val="vi-VN"/>
        </w:rPr>
        <w:t xml:space="preserve"> </w:t>
      </w:r>
      <w:r w:rsidRPr="002475DD">
        <w:rPr>
          <w:rFonts w:ascii="Times New Roman" w:hAnsi="Times New Roman" w:cs="Times New Roman"/>
          <w:sz w:val="22"/>
          <w:szCs w:val="22"/>
          <w:lang w:val="vi-VN"/>
        </w:rPr>
        <w:t>08/2025</w:t>
      </w:r>
      <w:r w:rsidR="00A67CEC" w:rsidRPr="002475DD">
        <w:rPr>
          <w:rFonts w:ascii="Times New Roman" w:hAnsi="Times New Roman" w:cs="Times New Roman"/>
          <w:sz w:val="22"/>
          <w:szCs w:val="22"/>
          <w:lang w:val="vi-VN"/>
        </w:rPr>
        <w:t xml:space="preserve">, với tổng cộng 2383 quan </w:t>
      </w:r>
      <w:r w:rsidR="004B488A" w:rsidRPr="002475DD">
        <w:rPr>
          <w:rFonts w:ascii="Times New Roman" w:hAnsi="Times New Roman" w:cs="Times New Roman"/>
          <w:sz w:val="22"/>
          <w:szCs w:val="22"/>
          <w:lang w:val="vi-VN"/>
        </w:rPr>
        <w:t>sát</w:t>
      </w:r>
      <w:r w:rsidR="004B488A">
        <w:rPr>
          <w:rFonts w:ascii="Times New Roman" w:hAnsi="Times New Roman" w:cs="Times New Roman"/>
          <w:sz w:val="22"/>
          <w:szCs w:val="22"/>
          <w:lang w:val="vi-VN"/>
        </w:rPr>
        <w:t xml:space="preserve"> giúp</w:t>
      </w:r>
      <w:r w:rsidRPr="00821E66">
        <w:rPr>
          <w:rFonts w:ascii="Times New Roman" w:hAnsi="Times New Roman" w:cs="Times New Roman"/>
          <w:sz w:val="22"/>
          <w:szCs w:val="22"/>
          <w:lang w:val="vi-VN"/>
        </w:rPr>
        <w:t xml:space="preserve"> </w:t>
      </w:r>
      <w:r w:rsidRPr="002475DD">
        <w:rPr>
          <w:rFonts w:ascii="Times New Roman" w:hAnsi="Times New Roman" w:cs="Times New Roman"/>
          <w:sz w:val="22"/>
          <w:szCs w:val="22"/>
          <w:lang w:val="vi-VN"/>
        </w:rPr>
        <w:t>phân tích mối quan hệ giữa thị trường chứng khoán Việt Nam và các danh mục đầu tư bền vững theo tiêu chí ESG</w:t>
      </w:r>
      <w:r w:rsidRPr="00821E66">
        <w:rPr>
          <w:rFonts w:ascii="Times New Roman" w:hAnsi="Times New Roman" w:cs="Times New Roman"/>
          <w:sz w:val="22"/>
          <w:szCs w:val="22"/>
          <w:lang w:val="vi-VN"/>
        </w:rPr>
        <w:t>.</w:t>
      </w:r>
    </w:p>
    <w:p w14:paraId="3E44E353" w14:textId="6F0A3F53" w:rsidR="00A54E83" w:rsidRPr="00821E66" w:rsidRDefault="00B33BA9" w:rsidP="00B45689">
      <w:pPr>
        <w:spacing w:before="120" w:after="120" w:line="240" w:lineRule="auto"/>
        <w:ind w:firstLine="567"/>
        <w:jc w:val="both"/>
        <w:rPr>
          <w:rFonts w:ascii="Times New Roman" w:hAnsi="Times New Roman" w:cs="Times New Roman"/>
          <w:sz w:val="22"/>
          <w:szCs w:val="22"/>
          <w:lang w:val="vi-VN"/>
        </w:rPr>
      </w:pPr>
      <w:r w:rsidRPr="002475DD">
        <w:rPr>
          <w:rFonts w:ascii="Times New Roman" w:hAnsi="Times New Roman" w:cs="Times New Roman"/>
          <w:sz w:val="22"/>
          <w:szCs w:val="22"/>
          <w:highlight w:val="red"/>
          <w:lang w:val="vi-VN"/>
        </w:rPr>
        <w:t xml:space="preserve">Các chỉ số ESG được </w:t>
      </w:r>
      <w:r w:rsidR="00FE04D3" w:rsidRPr="002475DD">
        <w:rPr>
          <w:rFonts w:ascii="Times New Roman" w:hAnsi="Times New Roman" w:cs="Times New Roman"/>
          <w:sz w:val="22"/>
          <w:szCs w:val="22"/>
          <w:highlight w:val="red"/>
          <w:lang w:val="vi-VN"/>
        </w:rPr>
        <w:t>sử dụng trong nghiên cứu là các chỉ số thị trường do</w:t>
      </w:r>
      <w:r w:rsidRPr="002475DD">
        <w:rPr>
          <w:rFonts w:ascii="Times New Roman" w:hAnsi="Times New Roman" w:cs="Times New Roman"/>
          <w:sz w:val="22"/>
          <w:szCs w:val="22"/>
          <w:highlight w:val="red"/>
          <w:lang w:val="vi-VN"/>
        </w:rPr>
        <w:t xml:space="preserve"> S&amp;P Global</w:t>
      </w:r>
      <w:r w:rsidR="00FE04D3" w:rsidRPr="002475DD">
        <w:rPr>
          <w:rFonts w:ascii="Times New Roman" w:hAnsi="Times New Roman" w:cs="Times New Roman"/>
          <w:sz w:val="22"/>
          <w:szCs w:val="22"/>
          <w:highlight w:val="red"/>
          <w:lang w:val="vi-VN"/>
        </w:rPr>
        <w:t xml:space="preserve"> xây dựng, phản ánh hiệu suất của các danh mục cổ phiếu được sàng lọc theo</w:t>
      </w:r>
      <w:r w:rsidRPr="002475DD">
        <w:rPr>
          <w:rFonts w:ascii="Times New Roman" w:hAnsi="Times New Roman" w:cs="Times New Roman"/>
          <w:sz w:val="22"/>
          <w:szCs w:val="22"/>
          <w:highlight w:val="red"/>
          <w:lang w:val="vi-VN"/>
        </w:rPr>
        <w:t xml:space="preserve"> tiêu chí </w:t>
      </w:r>
      <w:r w:rsidR="00FE04D3" w:rsidRPr="002475DD">
        <w:rPr>
          <w:rFonts w:ascii="Times New Roman" w:hAnsi="Times New Roman" w:cs="Times New Roman"/>
          <w:sz w:val="22"/>
          <w:szCs w:val="22"/>
          <w:highlight w:val="red"/>
          <w:lang w:val="vi-VN"/>
        </w:rPr>
        <w:t>môi trường, xã hội và quản trị (ESG).</w:t>
      </w:r>
      <w:r w:rsidRPr="002475DD">
        <w:rPr>
          <w:rFonts w:ascii="Times New Roman" w:hAnsi="Times New Roman" w:cs="Times New Roman"/>
          <w:sz w:val="22"/>
          <w:szCs w:val="22"/>
          <w:lang w:val="vi-VN"/>
        </w:rPr>
        <w:t xml:space="preserve"> </w:t>
      </w:r>
      <w:r w:rsidRPr="00821E66">
        <w:rPr>
          <w:rFonts w:ascii="Times New Roman" w:hAnsi="Times New Roman" w:cs="Times New Roman"/>
          <w:sz w:val="22"/>
          <w:szCs w:val="22"/>
          <w:lang w:val="vi-VN"/>
        </w:rPr>
        <w:t>Nghiên cứu lựa chọn 4 chỉ số đại diện, bao gồm: S&amp;P Global 1200 Scored &amp; Screened Index (ESG toàn cầu), S&amp;P Europe 350 Scored &amp; Screened Index (ESG châu Âu), S&amp;P 500 Scored &amp; Screened Index (ESG Hoa Kỳ) và S&amp;P/ASX 200 ESG Index (ESG Úc).</w:t>
      </w:r>
    </w:p>
    <w:p w14:paraId="292FFE78" w14:textId="77777777" w:rsidR="003701C7" w:rsidRDefault="003701C7" w:rsidP="003D0D2E">
      <w:pPr>
        <w:pStyle w:val="Heading1"/>
        <w:spacing w:line="240" w:lineRule="auto"/>
        <w:jc w:val="both"/>
        <w:rPr>
          <w:rFonts w:cs="Times New Roman"/>
          <w:szCs w:val="22"/>
          <w:lang w:val="vi-VN"/>
        </w:rPr>
        <w:sectPr w:rsidR="003701C7" w:rsidSect="003701C7">
          <w:type w:val="continuous"/>
          <w:pgSz w:w="11907" w:h="16840" w:code="9"/>
          <w:pgMar w:top="1134" w:right="1134" w:bottom="1134" w:left="1418" w:header="720" w:footer="357" w:gutter="0"/>
          <w:cols w:num="2" w:space="720"/>
          <w:docGrid w:linePitch="360"/>
        </w:sectPr>
      </w:pPr>
    </w:p>
    <w:p w14:paraId="524FD1A6" w14:textId="3069EF9F" w:rsidR="00A54E83" w:rsidRPr="00821E66" w:rsidRDefault="00A54E83" w:rsidP="003D0D2E">
      <w:pPr>
        <w:pStyle w:val="Heading1"/>
        <w:spacing w:line="240" w:lineRule="auto"/>
        <w:jc w:val="both"/>
        <w:rPr>
          <w:rFonts w:cs="Times New Roman"/>
          <w:szCs w:val="22"/>
          <w:lang w:val="vi-VN"/>
        </w:rPr>
      </w:pPr>
      <w:r w:rsidRPr="00821E66">
        <w:rPr>
          <w:rFonts w:cs="Times New Roman"/>
          <w:szCs w:val="22"/>
          <w:lang w:val="vi-VN"/>
        </w:rPr>
        <w:lastRenderedPageBreak/>
        <w:t xml:space="preserve">5. </w:t>
      </w:r>
      <w:r w:rsidR="0049288B" w:rsidRPr="00821E66">
        <w:rPr>
          <w:rFonts w:cs="Times New Roman"/>
          <w:szCs w:val="22"/>
          <w:lang w:val="vi-VN"/>
        </w:rPr>
        <w:t>KẾT QUẢ VÀ THẢO LUẬN</w:t>
      </w:r>
    </w:p>
    <w:p w14:paraId="1F1F410D" w14:textId="66D2A773" w:rsidR="00097D60" w:rsidRPr="00821E66" w:rsidRDefault="008256E9" w:rsidP="003D0D2E">
      <w:pPr>
        <w:pStyle w:val="Heading2"/>
        <w:jc w:val="both"/>
        <w:rPr>
          <w:rFonts w:cs="Times New Roman"/>
          <w:szCs w:val="22"/>
          <w:lang w:val="vi-VN"/>
        </w:rPr>
      </w:pPr>
      <w:r w:rsidRPr="00821E66">
        <w:rPr>
          <w:rFonts w:cs="Times New Roman"/>
          <w:szCs w:val="22"/>
          <w:lang w:val="vi-VN"/>
        </w:rPr>
        <w:t>5.1. Thống kê mô tả</w:t>
      </w:r>
      <w:r w:rsidR="00097D60" w:rsidRPr="00821E66">
        <w:rPr>
          <w:rFonts w:cs="Times New Roman"/>
          <w:szCs w:val="22"/>
          <w:lang w:val="vi-VN"/>
        </w:rPr>
        <w:t xml:space="preserve"> </w:t>
      </w:r>
    </w:p>
    <w:tbl>
      <w:tblPr>
        <w:tblW w:w="5000" w:type="pct"/>
        <w:jc w:val="center"/>
        <w:tblBorders>
          <w:insideH w:val="triple" w:sz="4" w:space="0" w:color="auto"/>
        </w:tblBorders>
        <w:tblLook w:val="04A0" w:firstRow="1" w:lastRow="0" w:firstColumn="1" w:lastColumn="0" w:noHBand="0" w:noVBand="1"/>
      </w:tblPr>
      <w:tblGrid>
        <w:gridCol w:w="682"/>
        <w:gridCol w:w="682"/>
        <w:gridCol w:w="1549"/>
        <w:gridCol w:w="1627"/>
        <w:gridCol w:w="1633"/>
        <w:gridCol w:w="1633"/>
        <w:gridCol w:w="1549"/>
      </w:tblGrid>
      <w:tr w:rsidR="00B35207" w:rsidRPr="00B91EDE" w14:paraId="578B89A3" w14:textId="77777777" w:rsidTr="00750B36">
        <w:trPr>
          <w:gridBefore w:val="1"/>
          <w:wBefore w:w="360" w:type="pct"/>
          <w:trHeight w:val="288"/>
          <w:jc w:val="center"/>
        </w:trPr>
        <w:tc>
          <w:tcPr>
            <w:tcW w:w="4640" w:type="pct"/>
            <w:gridSpan w:val="6"/>
            <w:noWrap/>
            <w:vAlign w:val="center"/>
          </w:tcPr>
          <w:p w14:paraId="6498DE0D" w14:textId="3D70C842" w:rsidR="00F36F98" w:rsidRPr="00E10B3C" w:rsidRDefault="00F36F98" w:rsidP="00390A4D">
            <w:pPr>
              <w:spacing w:before="240" w:after="120" w:line="240" w:lineRule="auto"/>
              <w:jc w:val="center"/>
              <w:rPr>
                <w:rFonts w:ascii="Times New Roman" w:hAnsi="Times New Roman" w:cs="Times New Roman"/>
                <w:b/>
                <w:color w:val="000000"/>
                <w:sz w:val="20"/>
                <w:szCs w:val="20"/>
                <w:lang w:val="vi-VN"/>
              </w:rPr>
            </w:pPr>
            <w:r w:rsidRPr="00E10B3C">
              <w:rPr>
                <w:rFonts w:ascii="Times New Roman" w:hAnsi="Times New Roman" w:cs="Times New Roman"/>
                <w:b/>
                <w:color w:val="000000"/>
                <w:sz w:val="20"/>
                <w:szCs w:val="20"/>
                <w:lang w:val="vi-VN"/>
              </w:rPr>
              <w:t>Bảng</w:t>
            </w:r>
            <w:r w:rsidR="007573E2" w:rsidRPr="00E10B3C">
              <w:rPr>
                <w:rFonts w:ascii="Times New Roman" w:hAnsi="Times New Roman" w:cs="Times New Roman"/>
                <w:b/>
                <w:color w:val="000000"/>
                <w:sz w:val="20"/>
                <w:szCs w:val="20"/>
                <w:lang w:val="vi-VN"/>
              </w:rPr>
              <w:t xml:space="preserve"> 1</w:t>
            </w:r>
            <w:r w:rsidRPr="00E10B3C">
              <w:rPr>
                <w:rFonts w:ascii="Times New Roman" w:hAnsi="Times New Roman" w:cs="Times New Roman"/>
                <w:b/>
                <w:color w:val="000000"/>
                <w:sz w:val="20"/>
                <w:szCs w:val="20"/>
                <w:lang w:val="vi-VN"/>
              </w:rPr>
              <w:t>: Thống kê mô tả của các chuỗi log-return</w:t>
            </w:r>
          </w:p>
        </w:tc>
      </w:tr>
      <w:tr w:rsidR="00F36F98" w:rsidRPr="00E10B3C" w14:paraId="138BCD95" w14:textId="77777777" w:rsidTr="00750B36">
        <w:trPr>
          <w:trHeight w:val="288"/>
          <w:jc w:val="center"/>
        </w:trPr>
        <w:tc>
          <w:tcPr>
            <w:tcW w:w="721" w:type="pct"/>
            <w:gridSpan w:val="2"/>
            <w:noWrap/>
            <w:vAlign w:val="center"/>
            <w:hideMark/>
          </w:tcPr>
          <w:p w14:paraId="3052DE21" w14:textId="77777777" w:rsidR="00F36F98" w:rsidRPr="00E10B3C" w:rsidRDefault="00F36F98" w:rsidP="00390A4D">
            <w:pPr>
              <w:spacing w:before="240" w:after="120" w:line="240" w:lineRule="auto"/>
              <w:ind w:hanging="33"/>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Statistic</w:t>
            </w:r>
          </w:p>
        </w:tc>
        <w:tc>
          <w:tcPr>
            <w:tcW w:w="829" w:type="pct"/>
            <w:noWrap/>
            <w:vAlign w:val="center"/>
            <w:hideMark/>
          </w:tcPr>
          <w:p w14:paraId="7620768B"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VNI</w:t>
            </w:r>
          </w:p>
        </w:tc>
        <w:tc>
          <w:tcPr>
            <w:tcW w:w="871" w:type="pct"/>
            <w:noWrap/>
            <w:vAlign w:val="center"/>
            <w:hideMark/>
          </w:tcPr>
          <w:p w14:paraId="5670BB8A"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Global</w:t>
            </w:r>
          </w:p>
        </w:tc>
        <w:tc>
          <w:tcPr>
            <w:tcW w:w="875" w:type="pct"/>
            <w:noWrap/>
            <w:vAlign w:val="center"/>
            <w:hideMark/>
          </w:tcPr>
          <w:p w14:paraId="3DD77F84"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USA</w:t>
            </w:r>
          </w:p>
        </w:tc>
        <w:tc>
          <w:tcPr>
            <w:tcW w:w="875" w:type="pct"/>
            <w:noWrap/>
            <w:vAlign w:val="center"/>
            <w:hideMark/>
          </w:tcPr>
          <w:p w14:paraId="0F43B164"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Europe</w:t>
            </w:r>
          </w:p>
        </w:tc>
        <w:tc>
          <w:tcPr>
            <w:tcW w:w="829" w:type="pct"/>
            <w:noWrap/>
            <w:vAlign w:val="center"/>
            <w:hideMark/>
          </w:tcPr>
          <w:p w14:paraId="32F8F2EA"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Australia</w:t>
            </w:r>
          </w:p>
        </w:tc>
      </w:tr>
      <w:tr w:rsidR="00F36F98" w:rsidRPr="00E10B3C" w14:paraId="57A714AA" w14:textId="77777777" w:rsidTr="00750B36">
        <w:trPr>
          <w:trHeight w:val="288"/>
          <w:jc w:val="center"/>
        </w:trPr>
        <w:tc>
          <w:tcPr>
            <w:tcW w:w="721" w:type="pct"/>
            <w:gridSpan w:val="2"/>
            <w:noWrap/>
            <w:vAlign w:val="center"/>
            <w:hideMark/>
          </w:tcPr>
          <w:p w14:paraId="755A870C" w14:textId="77777777" w:rsidR="00F36F98" w:rsidRPr="00E10B3C" w:rsidRDefault="00F36F98" w:rsidP="00390A4D">
            <w:pPr>
              <w:spacing w:before="240" w:after="120" w:line="240" w:lineRule="auto"/>
              <w:ind w:hanging="33"/>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Mean</w:t>
            </w:r>
          </w:p>
        </w:tc>
        <w:tc>
          <w:tcPr>
            <w:tcW w:w="829" w:type="pct"/>
            <w:noWrap/>
            <w:vAlign w:val="center"/>
            <w:hideMark/>
          </w:tcPr>
          <w:p w14:paraId="2CFBC0DC"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0.0004</w:t>
            </w:r>
          </w:p>
        </w:tc>
        <w:tc>
          <w:tcPr>
            <w:tcW w:w="871" w:type="pct"/>
            <w:noWrap/>
            <w:vAlign w:val="center"/>
            <w:hideMark/>
          </w:tcPr>
          <w:p w14:paraId="5122882B"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0.0004</w:t>
            </w:r>
          </w:p>
        </w:tc>
        <w:tc>
          <w:tcPr>
            <w:tcW w:w="875" w:type="pct"/>
            <w:noWrap/>
            <w:vAlign w:val="center"/>
            <w:hideMark/>
          </w:tcPr>
          <w:p w14:paraId="34CEC811"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0.0005</w:t>
            </w:r>
          </w:p>
        </w:tc>
        <w:tc>
          <w:tcPr>
            <w:tcW w:w="875" w:type="pct"/>
            <w:noWrap/>
            <w:vAlign w:val="center"/>
            <w:hideMark/>
          </w:tcPr>
          <w:p w14:paraId="7BDE03F9"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0.0001</w:t>
            </w:r>
          </w:p>
        </w:tc>
        <w:tc>
          <w:tcPr>
            <w:tcW w:w="829" w:type="pct"/>
            <w:noWrap/>
            <w:vAlign w:val="center"/>
            <w:hideMark/>
          </w:tcPr>
          <w:p w14:paraId="0F4B5275"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0.0001</w:t>
            </w:r>
          </w:p>
        </w:tc>
      </w:tr>
      <w:tr w:rsidR="00F36F98" w:rsidRPr="00E10B3C" w14:paraId="3DFC84ED" w14:textId="77777777" w:rsidTr="00750B36">
        <w:trPr>
          <w:trHeight w:val="288"/>
          <w:jc w:val="center"/>
        </w:trPr>
        <w:tc>
          <w:tcPr>
            <w:tcW w:w="721" w:type="pct"/>
            <w:gridSpan w:val="2"/>
            <w:noWrap/>
            <w:vAlign w:val="center"/>
            <w:hideMark/>
          </w:tcPr>
          <w:p w14:paraId="3FD0A682" w14:textId="77777777" w:rsidR="00F36F98" w:rsidRPr="00E10B3C" w:rsidRDefault="00F36F98" w:rsidP="00390A4D">
            <w:pPr>
              <w:spacing w:before="240" w:after="120" w:line="240" w:lineRule="auto"/>
              <w:ind w:hanging="33"/>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Median</w:t>
            </w:r>
          </w:p>
        </w:tc>
        <w:tc>
          <w:tcPr>
            <w:tcW w:w="829" w:type="pct"/>
            <w:noWrap/>
            <w:vAlign w:val="center"/>
            <w:hideMark/>
          </w:tcPr>
          <w:p w14:paraId="4290A085"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0.0012</w:t>
            </w:r>
          </w:p>
        </w:tc>
        <w:tc>
          <w:tcPr>
            <w:tcW w:w="871" w:type="pct"/>
            <w:noWrap/>
            <w:vAlign w:val="center"/>
            <w:hideMark/>
          </w:tcPr>
          <w:p w14:paraId="416AD93F"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0.0007</w:t>
            </w:r>
          </w:p>
        </w:tc>
        <w:tc>
          <w:tcPr>
            <w:tcW w:w="875" w:type="pct"/>
            <w:noWrap/>
            <w:vAlign w:val="center"/>
            <w:hideMark/>
          </w:tcPr>
          <w:p w14:paraId="3B1D11F1"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0.0008</w:t>
            </w:r>
          </w:p>
        </w:tc>
        <w:tc>
          <w:tcPr>
            <w:tcW w:w="875" w:type="pct"/>
            <w:noWrap/>
            <w:vAlign w:val="center"/>
            <w:hideMark/>
          </w:tcPr>
          <w:p w14:paraId="65460C09"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0.0007</w:t>
            </w:r>
          </w:p>
        </w:tc>
        <w:tc>
          <w:tcPr>
            <w:tcW w:w="829" w:type="pct"/>
            <w:noWrap/>
            <w:vAlign w:val="center"/>
            <w:hideMark/>
          </w:tcPr>
          <w:p w14:paraId="4B48AC08"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0.0008</w:t>
            </w:r>
          </w:p>
        </w:tc>
      </w:tr>
      <w:tr w:rsidR="00F36F98" w:rsidRPr="00E10B3C" w14:paraId="603AE2FE" w14:textId="77777777" w:rsidTr="00750B36">
        <w:trPr>
          <w:trHeight w:val="288"/>
          <w:jc w:val="center"/>
        </w:trPr>
        <w:tc>
          <w:tcPr>
            <w:tcW w:w="721" w:type="pct"/>
            <w:gridSpan w:val="2"/>
            <w:noWrap/>
            <w:vAlign w:val="center"/>
            <w:hideMark/>
          </w:tcPr>
          <w:p w14:paraId="1B843FA8" w14:textId="77777777" w:rsidR="00F36F98" w:rsidRPr="00E10B3C" w:rsidRDefault="00F36F98" w:rsidP="00390A4D">
            <w:pPr>
              <w:spacing w:before="240" w:after="120" w:line="240" w:lineRule="auto"/>
              <w:ind w:hanging="33"/>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Minimum</w:t>
            </w:r>
          </w:p>
        </w:tc>
        <w:tc>
          <w:tcPr>
            <w:tcW w:w="829" w:type="pct"/>
            <w:noWrap/>
            <w:vAlign w:val="center"/>
            <w:hideMark/>
          </w:tcPr>
          <w:p w14:paraId="3B8AD56A"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-0.0691</w:t>
            </w:r>
          </w:p>
        </w:tc>
        <w:tc>
          <w:tcPr>
            <w:tcW w:w="871" w:type="pct"/>
            <w:noWrap/>
            <w:vAlign w:val="center"/>
            <w:hideMark/>
          </w:tcPr>
          <w:p w14:paraId="582A24FD"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-0.1022</w:t>
            </w:r>
          </w:p>
        </w:tc>
        <w:tc>
          <w:tcPr>
            <w:tcW w:w="875" w:type="pct"/>
            <w:noWrap/>
            <w:vAlign w:val="center"/>
            <w:hideMark/>
          </w:tcPr>
          <w:p w14:paraId="63D9E3D0"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-0.1277</w:t>
            </w:r>
          </w:p>
        </w:tc>
        <w:tc>
          <w:tcPr>
            <w:tcW w:w="875" w:type="pct"/>
            <w:noWrap/>
            <w:vAlign w:val="center"/>
            <w:hideMark/>
          </w:tcPr>
          <w:p w14:paraId="39057D9A"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-0.1412</w:t>
            </w:r>
          </w:p>
        </w:tc>
        <w:tc>
          <w:tcPr>
            <w:tcW w:w="829" w:type="pct"/>
            <w:noWrap/>
            <w:vAlign w:val="center"/>
            <w:hideMark/>
          </w:tcPr>
          <w:p w14:paraId="22B04B06"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-0.1117</w:t>
            </w:r>
          </w:p>
        </w:tc>
      </w:tr>
      <w:tr w:rsidR="00F36F98" w:rsidRPr="00E10B3C" w14:paraId="1A130294" w14:textId="77777777" w:rsidTr="00750B36">
        <w:trPr>
          <w:trHeight w:val="288"/>
          <w:jc w:val="center"/>
        </w:trPr>
        <w:tc>
          <w:tcPr>
            <w:tcW w:w="721" w:type="pct"/>
            <w:gridSpan w:val="2"/>
            <w:noWrap/>
            <w:vAlign w:val="center"/>
            <w:hideMark/>
          </w:tcPr>
          <w:p w14:paraId="4E2324DB" w14:textId="77777777" w:rsidR="00F36F98" w:rsidRPr="00E10B3C" w:rsidRDefault="00F36F98" w:rsidP="00390A4D">
            <w:pPr>
              <w:spacing w:before="240" w:after="120" w:line="240" w:lineRule="auto"/>
              <w:ind w:hanging="33"/>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Maximum</w:t>
            </w:r>
          </w:p>
        </w:tc>
        <w:tc>
          <w:tcPr>
            <w:tcW w:w="829" w:type="pct"/>
            <w:noWrap/>
            <w:vAlign w:val="center"/>
            <w:hideMark/>
          </w:tcPr>
          <w:p w14:paraId="3549C5B1"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0.0655</w:t>
            </w:r>
          </w:p>
        </w:tc>
        <w:tc>
          <w:tcPr>
            <w:tcW w:w="871" w:type="pct"/>
            <w:noWrap/>
            <w:vAlign w:val="center"/>
            <w:hideMark/>
          </w:tcPr>
          <w:p w14:paraId="6A31F2DC"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0.0821</w:t>
            </w:r>
          </w:p>
        </w:tc>
        <w:tc>
          <w:tcPr>
            <w:tcW w:w="875" w:type="pct"/>
            <w:noWrap/>
            <w:vAlign w:val="center"/>
            <w:hideMark/>
          </w:tcPr>
          <w:p w14:paraId="193EE0C7"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0.0915</w:t>
            </w:r>
          </w:p>
        </w:tc>
        <w:tc>
          <w:tcPr>
            <w:tcW w:w="875" w:type="pct"/>
            <w:noWrap/>
            <w:vAlign w:val="center"/>
            <w:hideMark/>
          </w:tcPr>
          <w:p w14:paraId="1C41F9A1"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0.0841</w:t>
            </w:r>
          </w:p>
        </w:tc>
        <w:tc>
          <w:tcPr>
            <w:tcW w:w="829" w:type="pct"/>
            <w:noWrap/>
            <w:vAlign w:val="center"/>
            <w:hideMark/>
          </w:tcPr>
          <w:p w14:paraId="2A1245F8"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0.0715</w:t>
            </w:r>
          </w:p>
        </w:tc>
      </w:tr>
      <w:tr w:rsidR="00F36F98" w:rsidRPr="00E10B3C" w14:paraId="497627DA" w14:textId="77777777" w:rsidTr="00750B36">
        <w:trPr>
          <w:trHeight w:val="288"/>
          <w:jc w:val="center"/>
        </w:trPr>
        <w:tc>
          <w:tcPr>
            <w:tcW w:w="721" w:type="pct"/>
            <w:gridSpan w:val="2"/>
            <w:noWrap/>
            <w:vAlign w:val="center"/>
            <w:hideMark/>
          </w:tcPr>
          <w:p w14:paraId="6656A62E" w14:textId="77777777" w:rsidR="00F36F98" w:rsidRPr="00E10B3C" w:rsidRDefault="00F36F98" w:rsidP="00390A4D">
            <w:pPr>
              <w:spacing w:before="240" w:after="120" w:line="240" w:lineRule="auto"/>
              <w:ind w:hanging="33"/>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Std. Dev</w:t>
            </w:r>
          </w:p>
        </w:tc>
        <w:tc>
          <w:tcPr>
            <w:tcW w:w="829" w:type="pct"/>
            <w:noWrap/>
            <w:vAlign w:val="center"/>
            <w:hideMark/>
          </w:tcPr>
          <w:p w14:paraId="25321851"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0.0119</w:t>
            </w:r>
          </w:p>
        </w:tc>
        <w:tc>
          <w:tcPr>
            <w:tcW w:w="871" w:type="pct"/>
            <w:noWrap/>
            <w:vAlign w:val="center"/>
            <w:hideMark/>
          </w:tcPr>
          <w:p w14:paraId="0DDB9A98"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0.0099</w:t>
            </w:r>
          </w:p>
        </w:tc>
        <w:tc>
          <w:tcPr>
            <w:tcW w:w="875" w:type="pct"/>
            <w:noWrap/>
            <w:vAlign w:val="center"/>
            <w:hideMark/>
          </w:tcPr>
          <w:p w14:paraId="3CC6716A"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0.0119</w:t>
            </w:r>
          </w:p>
        </w:tc>
        <w:tc>
          <w:tcPr>
            <w:tcW w:w="875" w:type="pct"/>
            <w:noWrap/>
            <w:vAlign w:val="center"/>
            <w:hideMark/>
          </w:tcPr>
          <w:p w14:paraId="23F9D231"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0.0119</w:t>
            </w:r>
          </w:p>
        </w:tc>
        <w:tc>
          <w:tcPr>
            <w:tcW w:w="829" w:type="pct"/>
            <w:noWrap/>
            <w:vAlign w:val="center"/>
            <w:hideMark/>
          </w:tcPr>
          <w:p w14:paraId="42015DBE"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0.0131</w:t>
            </w:r>
          </w:p>
        </w:tc>
      </w:tr>
      <w:tr w:rsidR="00F36F98" w:rsidRPr="00E10B3C" w14:paraId="7ECC271E" w14:textId="77777777" w:rsidTr="00750B36">
        <w:trPr>
          <w:trHeight w:val="288"/>
          <w:jc w:val="center"/>
        </w:trPr>
        <w:tc>
          <w:tcPr>
            <w:tcW w:w="721" w:type="pct"/>
            <w:gridSpan w:val="2"/>
            <w:noWrap/>
            <w:vAlign w:val="center"/>
            <w:hideMark/>
          </w:tcPr>
          <w:p w14:paraId="54E3AA44" w14:textId="77777777" w:rsidR="00F36F98" w:rsidRPr="00E10B3C" w:rsidRDefault="00F36F98" w:rsidP="00390A4D">
            <w:pPr>
              <w:spacing w:before="240" w:after="120" w:line="240" w:lineRule="auto"/>
              <w:ind w:hanging="33"/>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Skewness</w:t>
            </w:r>
          </w:p>
        </w:tc>
        <w:tc>
          <w:tcPr>
            <w:tcW w:w="829" w:type="pct"/>
            <w:noWrap/>
            <w:vAlign w:val="center"/>
            <w:hideMark/>
          </w:tcPr>
          <w:p w14:paraId="3D07C4E6"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-0.9902</w:t>
            </w:r>
          </w:p>
        </w:tc>
        <w:tc>
          <w:tcPr>
            <w:tcW w:w="871" w:type="pct"/>
            <w:noWrap/>
            <w:vAlign w:val="center"/>
            <w:hideMark/>
          </w:tcPr>
          <w:p w14:paraId="6E198F5B"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-1.0575</w:t>
            </w:r>
          </w:p>
        </w:tc>
        <w:tc>
          <w:tcPr>
            <w:tcW w:w="875" w:type="pct"/>
            <w:noWrap/>
            <w:vAlign w:val="center"/>
            <w:hideMark/>
          </w:tcPr>
          <w:p w14:paraId="659D9429"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-0.6237</w:t>
            </w:r>
          </w:p>
        </w:tc>
        <w:tc>
          <w:tcPr>
            <w:tcW w:w="875" w:type="pct"/>
            <w:noWrap/>
            <w:vAlign w:val="center"/>
            <w:hideMark/>
          </w:tcPr>
          <w:p w14:paraId="6949DDB5"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-1.1381</w:t>
            </w:r>
          </w:p>
        </w:tc>
        <w:tc>
          <w:tcPr>
            <w:tcW w:w="829" w:type="pct"/>
            <w:noWrap/>
            <w:vAlign w:val="center"/>
            <w:hideMark/>
          </w:tcPr>
          <w:p w14:paraId="51CB4969"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-0.8967</w:t>
            </w:r>
          </w:p>
        </w:tc>
      </w:tr>
      <w:tr w:rsidR="00F36F98" w:rsidRPr="00E10B3C" w14:paraId="1D914CDD" w14:textId="77777777" w:rsidTr="00750B36">
        <w:trPr>
          <w:trHeight w:val="288"/>
          <w:jc w:val="center"/>
        </w:trPr>
        <w:tc>
          <w:tcPr>
            <w:tcW w:w="721" w:type="pct"/>
            <w:gridSpan w:val="2"/>
            <w:noWrap/>
            <w:vAlign w:val="center"/>
            <w:hideMark/>
          </w:tcPr>
          <w:p w14:paraId="7905B244" w14:textId="77777777" w:rsidR="00F36F98" w:rsidRPr="00E10B3C" w:rsidRDefault="00F36F98" w:rsidP="00390A4D">
            <w:pPr>
              <w:spacing w:before="240" w:after="120" w:line="240" w:lineRule="auto"/>
              <w:ind w:hanging="33"/>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Kurtosis</w:t>
            </w:r>
          </w:p>
        </w:tc>
        <w:tc>
          <w:tcPr>
            <w:tcW w:w="829" w:type="pct"/>
            <w:noWrap/>
            <w:vAlign w:val="center"/>
            <w:hideMark/>
          </w:tcPr>
          <w:p w14:paraId="6A94CB05"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5.3459</w:t>
            </w:r>
          </w:p>
        </w:tc>
        <w:tc>
          <w:tcPr>
            <w:tcW w:w="871" w:type="pct"/>
            <w:noWrap/>
            <w:vAlign w:val="center"/>
            <w:hideMark/>
          </w:tcPr>
          <w:p w14:paraId="693D6371"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14.7622</w:t>
            </w:r>
          </w:p>
        </w:tc>
        <w:tc>
          <w:tcPr>
            <w:tcW w:w="875" w:type="pct"/>
            <w:noWrap/>
            <w:vAlign w:val="center"/>
            <w:hideMark/>
          </w:tcPr>
          <w:p w14:paraId="731CE414"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14.6129</w:t>
            </w:r>
          </w:p>
        </w:tc>
        <w:tc>
          <w:tcPr>
            <w:tcW w:w="875" w:type="pct"/>
            <w:noWrap/>
            <w:vAlign w:val="center"/>
            <w:hideMark/>
          </w:tcPr>
          <w:p w14:paraId="3666C109"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14.1931</w:t>
            </w:r>
          </w:p>
        </w:tc>
        <w:tc>
          <w:tcPr>
            <w:tcW w:w="829" w:type="pct"/>
            <w:noWrap/>
            <w:vAlign w:val="center"/>
            <w:hideMark/>
          </w:tcPr>
          <w:p w14:paraId="1F085428"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8.0487</w:t>
            </w:r>
          </w:p>
        </w:tc>
      </w:tr>
      <w:tr w:rsidR="00F36F98" w:rsidRPr="00E10B3C" w14:paraId="5A7D8F51" w14:textId="77777777" w:rsidTr="00750B36">
        <w:trPr>
          <w:trHeight w:val="288"/>
          <w:jc w:val="center"/>
        </w:trPr>
        <w:tc>
          <w:tcPr>
            <w:tcW w:w="721" w:type="pct"/>
            <w:gridSpan w:val="2"/>
            <w:noWrap/>
            <w:vAlign w:val="center"/>
            <w:hideMark/>
          </w:tcPr>
          <w:p w14:paraId="6A3E74F4" w14:textId="77777777" w:rsidR="00F36F98" w:rsidRPr="00E10B3C" w:rsidRDefault="00F36F98" w:rsidP="00390A4D">
            <w:pPr>
              <w:spacing w:before="240" w:after="120" w:line="240" w:lineRule="auto"/>
              <w:ind w:hanging="33"/>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JB</w:t>
            </w:r>
          </w:p>
        </w:tc>
        <w:tc>
          <w:tcPr>
            <w:tcW w:w="829" w:type="pct"/>
            <w:noWrap/>
            <w:vAlign w:val="center"/>
            <w:hideMark/>
          </w:tcPr>
          <w:p w14:paraId="79199718"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3233.6215 [0.0000]</w:t>
            </w:r>
          </w:p>
        </w:tc>
        <w:tc>
          <w:tcPr>
            <w:tcW w:w="871" w:type="pct"/>
            <w:noWrap/>
            <w:vAlign w:val="center"/>
            <w:hideMark/>
          </w:tcPr>
          <w:p w14:paraId="65C6677B"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22117.1370 [0.0000]</w:t>
            </w:r>
          </w:p>
        </w:tc>
        <w:tc>
          <w:tcPr>
            <w:tcW w:w="875" w:type="pct"/>
            <w:noWrap/>
            <w:vAlign w:val="center"/>
            <w:hideMark/>
          </w:tcPr>
          <w:p w14:paraId="077CCBF4"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21391.2004 [0.0000]</w:t>
            </w:r>
          </w:p>
        </w:tc>
        <w:tc>
          <w:tcPr>
            <w:tcW w:w="875" w:type="pct"/>
            <w:noWrap/>
            <w:vAlign w:val="center"/>
            <w:hideMark/>
          </w:tcPr>
          <w:p w14:paraId="59A90331"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20548.9618 [0.0000]</w:t>
            </w:r>
          </w:p>
        </w:tc>
        <w:tc>
          <w:tcPr>
            <w:tcW w:w="829" w:type="pct"/>
            <w:noWrap/>
            <w:vAlign w:val="center"/>
            <w:hideMark/>
          </w:tcPr>
          <w:p w14:paraId="43EC4771"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6763.9729 [0.0000]</w:t>
            </w:r>
          </w:p>
        </w:tc>
      </w:tr>
      <w:tr w:rsidR="00F36F98" w:rsidRPr="00E10B3C" w14:paraId="1D96EF19" w14:textId="77777777" w:rsidTr="00750B36">
        <w:trPr>
          <w:trHeight w:val="288"/>
          <w:jc w:val="center"/>
        </w:trPr>
        <w:tc>
          <w:tcPr>
            <w:tcW w:w="721" w:type="pct"/>
            <w:gridSpan w:val="2"/>
            <w:noWrap/>
            <w:vAlign w:val="center"/>
            <w:hideMark/>
          </w:tcPr>
          <w:p w14:paraId="1DF00B64" w14:textId="77777777" w:rsidR="00F36F98" w:rsidRPr="00E10B3C" w:rsidRDefault="00F36F98" w:rsidP="00390A4D">
            <w:pPr>
              <w:spacing w:before="240" w:after="120" w:line="240" w:lineRule="auto"/>
              <w:ind w:hanging="33"/>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ADF</w:t>
            </w:r>
          </w:p>
        </w:tc>
        <w:tc>
          <w:tcPr>
            <w:tcW w:w="829" w:type="pct"/>
            <w:noWrap/>
            <w:vAlign w:val="center"/>
            <w:hideMark/>
          </w:tcPr>
          <w:p w14:paraId="1CF1C390"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-12.5868 [0.0100]</w:t>
            </w:r>
          </w:p>
        </w:tc>
        <w:tc>
          <w:tcPr>
            <w:tcW w:w="871" w:type="pct"/>
            <w:noWrap/>
            <w:vAlign w:val="center"/>
            <w:hideMark/>
          </w:tcPr>
          <w:p w14:paraId="01E822B0"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-13.2677 [0.0100]</w:t>
            </w:r>
          </w:p>
        </w:tc>
        <w:tc>
          <w:tcPr>
            <w:tcW w:w="875" w:type="pct"/>
            <w:noWrap/>
            <w:vAlign w:val="center"/>
            <w:hideMark/>
          </w:tcPr>
          <w:p w14:paraId="41877654"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-13.4552 [0.0100]</w:t>
            </w:r>
          </w:p>
        </w:tc>
        <w:tc>
          <w:tcPr>
            <w:tcW w:w="875" w:type="pct"/>
            <w:noWrap/>
            <w:vAlign w:val="center"/>
            <w:hideMark/>
          </w:tcPr>
          <w:p w14:paraId="04D35DCC"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-13.3485 [0.0100]</w:t>
            </w:r>
          </w:p>
        </w:tc>
        <w:tc>
          <w:tcPr>
            <w:tcW w:w="829" w:type="pct"/>
            <w:noWrap/>
            <w:vAlign w:val="center"/>
            <w:hideMark/>
          </w:tcPr>
          <w:p w14:paraId="3BC20718"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-12.8258 [0.0100]</w:t>
            </w:r>
          </w:p>
        </w:tc>
      </w:tr>
      <w:tr w:rsidR="00F36F98" w:rsidRPr="00E10B3C" w14:paraId="7740BCF9" w14:textId="77777777" w:rsidTr="00750B36">
        <w:trPr>
          <w:trHeight w:val="288"/>
          <w:jc w:val="center"/>
        </w:trPr>
        <w:tc>
          <w:tcPr>
            <w:tcW w:w="721" w:type="pct"/>
            <w:gridSpan w:val="2"/>
            <w:noWrap/>
            <w:vAlign w:val="center"/>
            <w:hideMark/>
          </w:tcPr>
          <w:p w14:paraId="425F6195" w14:textId="77777777" w:rsidR="00F36F98" w:rsidRPr="00E10B3C" w:rsidRDefault="00F36F98" w:rsidP="00390A4D">
            <w:pPr>
              <w:spacing w:before="240" w:after="120" w:line="240" w:lineRule="auto"/>
              <w:ind w:hanging="33"/>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ARCH-</w:t>
            </w:r>
            <w:proofErr w:type="gramStart"/>
            <w:r w:rsidRPr="00E10B3C">
              <w:rPr>
                <w:rFonts w:ascii="Times New Roman" w:hAnsi="Times New Roman" w:cs="Times New Roman"/>
                <w:color w:val="000000"/>
                <w:sz w:val="20"/>
                <w:szCs w:val="20"/>
              </w:rPr>
              <w:t>LM(</w:t>
            </w:r>
            <w:proofErr w:type="gramEnd"/>
            <w:r w:rsidRPr="00E10B3C">
              <w:rPr>
                <w:rFonts w:ascii="Times New Roman" w:hAnsi="Times New Roman" w:cs="Times New Roman"/>
                <w:color w:val="000000"/>
                <w:sz w:val="20"/>
                <w:szCs w:val="20"/>
              </w:rPr>
              <w:t>10)</w:t>
            </w:r>
          </w:p>
        </w:tc>
        <w:tc>
          <w:tcPr>
            <w:tcW w:w="829" w:type="pct"/>
            <w:noWrap/>
            <w:vAlign w:val="center"/>
            <w:hideMark/>
          </w:tcPr>
          <w:p w14:paraId="602F6040"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315.2693 [0.0000]</w:t>
            </w:r>
          </w:p>
        </w:tc>
        <w:tc>
          <w:tcPr>
            <w:tcW w:w="871" w:type="pct"/>
            <w:noWrap/>
            <w:vAlign w:val="center"/>
            <w:hideMark/>
          </w:tcPr>
          <w:p w14:paraId="148C7043"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817.3624 [0.0000]</w:t>
            </w:r>
          </w:p>
        </w:tc>
        <w:tc>
          <w:tcPr>
            <w:tcW w:w="875" w:type="pct"/>
            <w:noWrap/>
            <w:vAlign w:val="center"/>
            <w:hideMark/>
          </w:tcPr>
          <w:p w14:paraId="6ABB7B3A"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874.1953 [0.0000]</w:t>
            </w:r>
          </w:p>
        </w:tc>
        <w:tc>
          <w:tcPr>
            <w:tcW w:w="875" w:type="pct"/>
            <w:noWrap/>
            <w:vAlign w:val="center"/>
            <w:hideMark/>
          </w:tcPr>
          <w:p w14:paraId="35734573"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266.5358 [0.0000]</w:t>
            </w:r>
          </w:p>
        </w:tc>
        <w:tc>
          <w:tcPr>
            <w:tcW w:w="829" w:type="pct"/>
            <w:noWrap/>
            <w:vAlign w:val="center"/>
            <w:hideMark/>
          </w:tcPr>
          <w:p w14:paraId="223C1D67"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624.2212 [0.0000]</w:t>
            </w:r>
          </w:p>
        </w:tc>
      </w:tr>
      <w:tr w:rsidR="00F36F98" w:rsidRPr="00E10B3C" w14:paraId="218C7A79" w14:textId="77777777" w:rsidTr="00750B36">
        <w:trPr>
          <w:trHeight w:val="288"/>
          <w:jc w:val="center"/>
        </w:trPr>
        <w:tc>
          <w:tcPr>
            <w:tcW w:w="721" w:type="pct"/>
            <w:gridSpan w:val="2"/>
            <w:noWrap/>
            <w:vAlign w:val="center"/>
            <w:hideMark/>
          </w:tcPr>
          <w:p w14:paraId="099EA461" w14:textId="77777777" w:rsidR="00F36F98" w:rsidRPr="00E10B3C" w:rsidRDefault="00F36F98" w:rsidP="00390A4D">
            <w:pPr>
              <w:spacing w:before="240" w:after="120" w:line="240" w:lineRule="auto"/>
              <w:ind w:hanging="33"/>
              <w:jc w:val="center"/>
              <w:rPr>
                <w:rFonts w:ascii="Times New Roman" w:hAnsi="Times New Roman" w:cs="Times New Roman"/>
                <w:color w:val="000000"/>
                <w:sz w:val="20"/>
                <w:szCs w:val="20"/>
              </w:rPr>
            </w:pPr>
            <w:proofErr w:type="gramStart"/>
            <w:r w:rsidRPr="00E10B3C">
              <w:rPr>
                <w:rFonts w:ascii="Times New Roman" w:hAnsi="Times New Roman" w:cs="Times New Roman"/>
                <w:color w:val="000000"/>
                <w:sz w:val="20"/>
                <w:szCs w:val="20"/>
              </w:rPr>
              <w:t>Q(</w:t>
            </w:r>
            <w:proofErr w:type="gramEnd"/>
            <w:r w:rsidRPr="00E10B3C">
              <w:rPr>
                <w:rFonts w:ascii="Times New Roman" w:hAnsi="Times New Roman" w:cs="Times New Roman"/>
                <w:color w:val="000000"/>
                <w:sz w:val="20"/>
                <w:szCs w:val="20"/>
              </w:rPr>
              <w:t>10)</w:t>
            </w:r>
          </w:p>
        </w:tc>
        <w:tc>
          <w:tcPr>
            <w:tcW w:w="829" w:type="pct"/>
            <w:noWrap/>
            <w:vAlign w:val="center"/>
            <w:hideMark/>
          </w:tcPr>
          <w:p w14:paraId="2614E3E6"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30.0882 [0.0008]</w:t>
            </w:r>
          </w:p>
        </w:tc>
        <w:tc>
          <w:tcPr>
            <w:tcW w:w="871" w:type="pct"/>
            <w:noWrap/>
            <w:vAlign w:val="center"/>
            <w:hideMark/>
          </w:tcPr>
          <w:p w14:paraId="0A77AD0C"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94.6766 [0.0000]</w:t>
            </w:r>
          </w:p>
        </w:tc>
        <w:tc>
          <w:tcPr>
            <w:tcW w:w="875" w:type="pct"/>
            <w:noWrap/>
            <w:vAlign w:val="center"/>
            <w:hideMark/>
          </w:tcPr>
          <w:p w14:paraId="2C366B92"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166.4797 [0.0000]</w:t>
            </w:r>
          </w:p>
        </w:tc>
        <w:tc>
          <w:tcPr>
            <w:tcW w:w="875" w:type="pct"/>
            <w:noWrap/>
            <w:vAlign w:val="center"/>
            <w:hideMark/>
          </w:tcPr>
          <w:p w14:paraId="3EC97B15"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32.6642 [0.0003]</w:t>
            </w:r>
          </w:p>
        </w:tc>
        <w:tc>
          <w:tcPr>
            <w:tcW w:w="829" w:type="pct"/>
            <w:noWrap/>
            <w:vAlign w:val="center"/>
            <w:hideMark/>
          </w:tcPr>
          <w:p w14:paraId="5283B390"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34.5594 [0.0001]</w:t>
            </w:r>
          </w:p>
        </w:tc>
      </w:tr>
    </w:tbl>
    <w:p w14:paraId="0D4EA064" w14:textId="4A7F236C" w:rsidR="00DF78CA" w:rsidRPr="00FC5169" w:rsidRDefault="005A5336" w:rsidP="0095279F">
      <w:pPr>
        <w:spacing w:before="120" w:after="120" w:line="240" w:lineRule="auto"/>
        <w:jc w:val="both"/>
        <w:rPr>
          <w:rFonts w:ascii="Times New Roman" w:hAnsi="Times New Roman" w:cs="Times New Roman"/>
          <w:iCs/>
          <w:sz w:val="20"/>
          <w:szCs w:val="20"/>
        </w:rPr>
      </w:pPr>
      <w:r w:rsidRPr="00FC5169">
        <w:rPr>
          <w:rFonts w:ascii="Times New Roman" w:hAnsi="Times New Roman" w:cs="Times New Roman"/>
          <w:iCs/>
          <w:sz w:val="20"/>
          <w:szCs w:val="20"/>
        </w:rPr>
        <w:t>Ghi chú: Các số trong ngoặc vuông là giá trị p-</w:t>
      </w:r>
      <w:proofErr w:type="gramStart"/>
      <w:r w:rsidRPr="00FC5169">
        <w:rPr>
          <w:rFonts w:ascii="Times New Roman" w:hAnsi="Times New Roman" w:cs="Times New Roman"/>
          <w:iCs/>
          <w:sz w:val="20"/>
          <w:szCs w:val="20"/>
        </w:rPr>
        <w:t>value.Các</w:t>
      </w:r>
      <w:proofErr w:type="gramEnd"/>
      <w:r w:rsidRPr="00FC5169">
        <w:rPr>
          <w:rFonts w:ascii="Times New Roman" w:hAnsi="Times New Roman" w:cs="Times New Roman"/>
          <w:iCs/>
          <w:sz w:val="20"/>
          <w:szCs w:val="20"/>
        </w:rPr>
        <w:t xml:space="preserve"> kiểm định ADF, ARCH-</w:t>
      </w:r>
      <w:proofErr w:type="gramStart"/>
      <w:r w:rsidRPr="00FC5169">
        <w:rPr>
          <w:rFonts w:ascii="Times New Roman" w:hAnsi="Times New Roman" w:cs="Times New Roman"/>
          <w:iCs/>
          <w:sz w:val="20"/>
          <w:szCs w:val="20"/>
        </w:rPr>
        <w:t>LM(</w:t>
      </w:r>
      <w:proofErr w:type="gramEnd"/>
      <w:r w:rsidRPr="00FC5169">
        <w:rPr>
          <w:rFonts w:ascii="Times New Roman" w:hAnsi="Times New Roman" w:cs="Times New Roman"/>
          <w:iCs/>
          <w:sz w:val="20"/>
          <w:szCs w:val="20"/>
        </w:rPr>
        <w:t>10) và Ljung</w:t>
      </w:r>
      <w:r w:rsidR="002F3C18" w:rsidRPr="00FC5169">
        <w:rPr>
          <w:rFonts w:ascii="Times New Roman" w:hAnsi="Times New Roman" w:cs="Times New Roman"/>
          <w:iCs/>
          <w:sz w:val="20"/>
          <w:szCs w:val="20"/>
        </w:rPr>
        <w:t>-</w:t>
      </w:r>
      <w:r w:rsidRPr="00FC5169">
        <w:rPr>
          <w:rFonts w:ascii="Times New Roman" w:hAnsi="Times New Roman" w:cs="Times New Roman"/>
          <w:iCs/>
          <w:sz w:val="20"/>
          <w:szCs w:val="20"/>
        </w:rPr>
        <w:t xml:space="preserve">Box </w:t>
      </w:r>
      <w:proofErr w:type="gramStart"/>
      <w:r w:rsidRPr="00FC5169">
        <w:rPr>
          <w:rFonts w:ascii="Times New Roman" w:hAnsi="Times New Roman" w:cs="Times New Roman"/>
          <w:iCs/>
          <w:sz w:val="20"/>
          <w:szCs w:val="20"/>
        </w:rPr>
        <w:t>Q(</w:t>
      </w:r>
      <w:proofErr w:type="gramEnd"/>
      <w:r w:rsidRPr="00FC5169">
        <w:rPr>
          <w:rFonts w:ascii="Times New Roman" w:hAnsi="Times New Roman" w:cs="Times New Roman"/>
          <w:iCs/>
          <w:sz w:val="20"/>
          <w:szCs w:val="20"/>
        </w:rPr>
        <w:t>10) được trình bày dưới dạng giá trị thống kê kiểm định [p-value].</w:t>
      </w:r>
    </w:p>
    <w:p w14:paraId="196F62B4" w14:textId="77777777" w:rsidR="00E964AD" w:rsidRDefault="00E964AD" w:rsidP="00B45689">
      <w:pPr>
        <w:spacing w:before="120" w:after="120" w:line="240" w:lineRule="auto"/>
        <w:jc w:val="both"/>
        <w:rPr>
          <w:rFonts w:ascii="Times New Roman" w:hAnsi="Times New Roman" w:cs="Times New Roman"/>
          <w:sz w:val="22"/>
          <w:szCs w:val="22"/>
        </w:rPr>
        <w:sectPr w:rsidR="00E964AD" w:rsidSect="00EC3A97">
          <w:type w:val="continuous"/>
          <w:pgSz w:w="11907" w:h="16840" w:code="9"/>
          <w:pgMar w:top="1134" w:right="1134" w:bottom="1134" w:left="1418" w:header="720" w:footer="357" w:gutter="0"/>
          <w:cols w:space="720"/>
          <w:docGrid w:linePitch="360"/>
        </w:sectPr>
      </w:pPr>
    </w:p>
    <w:p w14:paraId="3114E846" w14:textId="4036B4AC" w:rsidR="008022D5" w:rsidRPr="00821E66" w:rsidRDefault="008022D5" w:rsidP="00B45689">
      <w:pPr>
        <w:spacing w:before="120" w:after="120" w:line="240" w:lineRule="auto"/>
        <w:jc w:val="both"/>
        <w:rPr>
          <w:rFonts w:ascii="Times New Roman" w:hAnsi="Times New Roman" w:cs="Times New Roman"/>
          <w:sz w:val="22"/>
          <w:szCs w:val="22"/>
        </w:rPr>
      </w:pPr>
      <w:r w:rsidRPr="00821E66">
        <w:rPr>
          <w:rFonts w:ascii="Times New Roman" w:hAnsi="Times New Roman" w:cs="Times New Roman"/>
          <w:sz w:val="22"/>
          <w:szCs w:val="22"/>
        </w:rPr>
        <w:t xml:space="preserve">Bảng 1 trình bày các thống kê mô tả của chuỗi log-return đối với chỉ số chứng khoán Việt Nam (VNI) và các chỉ số S&amp;P ESG đại diện cho các khu vực Toàn cầu (Global), Hoa Kỳ (USA), Châu Âu (Europe) và Úc (Australia). Giá trị trung bình của tất cả các chuỗi đều rất nhỏ, dao động từ 0,0001 (Europe, Australia) đến 0,0005 (USA), phản ánh mức lợi suất kỳ vọng hàng ngày thấp. Giá trị trung vị cũng dương, từ 0,0007 đến 0,0012, cho thấy lợi suất trung bình có xu hướng tăng nhẹ, mặc dù mức dao động thực tế vẫn lớn. Ví dụ, chỉ số VNI dao động từ </w:t>
      </w:r>
      <w:r w:rsidR="002F3C18" w:rsidRPr="00821E66">
        <w:rPr>
          <w:rFonts w:ascii="Times New Roman" w:hAnsi="Times New Roman" w:cs="Times New Roman"/>
          <w:sz w:val="22"/>
          <w:szCs w:val="22"/>
        </w:rPr>
        <w:t>-</w:t>
      </w:r>
      <w:r w:rsidRPr="00821E66">
        <w:rPr>
          <w:rFonts w:ascii="Times New Roman" w:hAnsi="Times New Roman" w:cs="Times New Roman"/>
          <w:sz w:val="22"/>
          <w:szCs w:val="22"/>
        </w:rPr>
        <w:t xml:space="preserve">0,0691 đến 0,0655, trong khi các chỉ số ESG của Mỹ và Châu Âu có biên độ dao động từ </w:t>
      </w:r>
      <w:r w:rsidR="002F3C18" w:rsidRPr="00821E66">
        <w:rPr>
          <w:rFonts w:ascii="Times New Roman" w:hAnsi="Times New Roman" w:cs="Times New Roman"/>
          <w:sz w:val="22"/>
          <w:szCs w:val="22"/>
        </w:rPr>
        <w:t>-</w:t>
      </w:r>
      <w:r w:rsidRPr="00821E66">
        <w:rPr>
          <w:rFonts w:ascii="Times New Roman" w:hAnsi="Times New Roman" w:cs="Times New Roman"/>
          <w:sz w:val="22"/>
          <w:szCs w:val="22"/>
        </w:rPr>
        <w:t xml:space="preserve">0,1277 đến 0,0915 và </w:t>
      </w:r>
      <w:r w:rsidR="002F3C18" w:rsidRPr="00821E66">
        <w:rPr>
          <w:rFonts w:ascii="Times New Roman" w:hAnsi="Times New Roman" w:cs="Times New Roman"/>
          <w:sz w:val="22"/>
          <w:szCs w:val="22"/>
        </w:rPr>
        <w:t>-</w:t>
      </w:r>
      <w:r w:rsidRPr="00821E66">
        <w:rPr>
          <w:rFonts w:ascii="Times New Roman" w:hAnsi="Times New Roman" w:cs="Times New Roman"/>
          <w:sz w:val="22"/>
          <w:szCs w:val="22"/>
        </w:rPr>
        <w:t xml:space="preserve">0,1412 đến 0,0841, cho thấy khả năng xuất hiện </w:t>
      </w:r>
      <w:r w:rsidRPr="00821E66">
        <w:rPr>
          <w:rFonts w:ascii="Times New Roman" w:hAnsi="Times New Roman" w:cs="Times New Roman"/>
          <w:sz w:val="22"/>
          <w:szCs w:val="22"/>
        </w:rPr>
        <w:t>các biến động cực đoan lớn hơn ở các thị trường phát triển.</w:t>
      </w:r>
    </w:p>
    <w:p w14:paraId="0A1F9B27" w14:textId="55138434" w:rsidR="008022D5" w:rsidRPr="00821E66" w:rsidRDefault="008022D5"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t>Độ lệch chuẩn dao động từ 0,0099 (Global) đến 0,0131 (Australia), thể hiện mức độ biến động khác nhau giữa các thị trường, trong đó Australia có mức biến động cao nhất. Các giá trị Skewness</w:t>
      </w:r>
      <w:r w:rsidR="00D44D15" w:rsidRPr="00821E66">
        <w:rPr>
          <w:rFonts w:ascii="Times New Roman" w:hAnsi="Times New Roman" w:cs="Times New Roman"/>
          <w:sz w:val="22"/>
          <w:szCs w:val="22"/>
        </w:rPr>
        <w:t xml:space="preserve"> (độ lệch)</w:t>
      </w:r>
      <w:r w:rsidRPr="00821E66">
        <w:rPr>
          <w:rFonts w:ascii="Times New Roman" w:hAnsi="Times New Roman" w:cs="Times New Roman"/>
          <w:sz w:val="22"/>
          <w:szCs w:val="22"/>
        </w:rPr>
        <w:t xml:space="preserve"> âm ở tất cả các chuỗi</w:t>
      </w:r>
      <w:r w:rsidR="00EF4726" w:rsidRPr="00821E66">
        <w:rPr>
          <w:rFonts w:ascii="Times New Roman" w:hAnsi="Times New Roman" w:cs="Times New Roman"/>
          <w:sz w:val="22"/>
          <w:szCs w:val="22"/>
        </w:rPr>
        <w:t xml:space="preserve">, </w:t>
      </w:r>
      <w:r w:rsidRPr="00821E66">
        <w:rPr>
          <w:rFonts w:ascii="Times New Roman" w:hAnsi="Times New Roman" w:cs="Times New Roman"/>
          <w:sz w:val="22"/>
          <w:szCs w:val="22"/>
        </w:rPr>
        <w:t>chỉ ra rằng các cú giảm mạnh xảy ra thường xuyên hơn các cú tăng mạnh, phản ánh xu hướng lệch trái trong phân phối lợi suất. Đồng thời, các giá trị Kurtosis</w:t>
      </w:r>
      <w:r w:rsidR="00A36F68" w:rsidRPr="00821E66">
        <w:rPr>
          <w:rFonts w:ascii="Times New Roman" w:hAnsi="Times New Roman" w:cs="Times New Roman"/>
          <w:sz w:val="22"/>
          <w:szCs w:val="22"/>
        </w:rPr>
        <w:t xml:space="preserve"> (độ nhọn của phân phối)</w:t>
      </w:r>
      <w:r w:rsidRPr="00821E66">
        <w:rPr>
          <w:rFonts w:ascii="Times New Roman" w:hAnsi="Times New Roman" w:cs="Times New Roman"/>
          <w:sz w:val="22"/>
          <w:szCs w:val="22"/>
        </w:rPr>
        <w:t xml:space="preserve"> đều cao </w:t>
      </w:r>
      <w:r w:rsidR="00F013B4" w:rsidRPr="00821E66">
        <w:rPr>
          <w:rFonts w:ascii="Times New Roman" w:hAnsi="Times New Roman" w:cs="Times New Roman"/>
          <w:sz w:val="22"/>
          <w:szCs w:val="22"/>
        </w:rPr>
        <w:t xml:space="preserve">từ </w:t>
      </w:r>
      <w:r w:rsidRPr="00821E66">
        <w:rPr>
          <w:rFonts w:ascii="Times New Roman" w:hAnsi="Times New Roman" w:cs="Times New Roman"/>
          <w:sz w:val="22"/>
          <w:szCs w:val="22"/>
        </w:rPr>
        <w:t>5,3459</w:t>
      </w:r>
      <w:r w:rsidR="009257EC" w:rsidRPr="00821E66">
        <w:rPr>
          <w:rFonts w:ascii="Times New Roman" w:hAnsi="Times New Roman" w:cs="Times New Roman"/>
          <w:sz w:val="22"/>
          <w:szCs w:val="22"/>
        </w:rPr>
        <w:t xml:space="preserve"> đến</w:t>
      </w:r>
      <w:r w:rsidRPr="00821E66">
        <w:rPr>
          <w:rFonts w:ascii="Times New Roman" w:hAnsi="Times New Roman" w:cs="Times New Roman"/>
          <w:sz w:val="22"/>
          <w:szCs w:val="22"/>
        </w:rPr>
        <w:t xml:space="preserve"> 14,7622, chứng tỏ phân phối lợi suất có đuôi dày và đỉnh nhọn, nghĩa là khả năng xuất hiện các biến động cực đoan cao hơn so với phân phối chuẩn.</w:t>
      </w:r>
    </w:p>
    <w:p w14:paraId="798FD2D9" w14:textId="4E652E10" w:rsidR="008022D5" w:rsidRPr="00821E66" w:rsidRDefault="008022D5"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lastRenderedPageBreak/>
        <w:t>Kết quả kiểm định Jarque</w:t>
      </w:r>
      <w:r w:rsidR="002F3C18" w:rsidRPr="00821E66">
        <w:rPr>
          <w:rFonts w:ascii="Times New Roman" w:hAnsi="Times New Roman" w:cs="Times New Roman"/>
          <w:sz w:val="22"/>
          <w:szCs w:val="22"/>
        </w:rPr>
        <w:t>-</w:t>
      </w:r>
      <w:r w:rsidRPr="00821E66">
        <w:rPr>
          <w:rFonts w:ascii="Times New Roman" w:hAnsi="Times New Roman" w:cs="Times New Roman"/>
          <w:sz w:val="22"/>
          <w:szCs w:val="22"/>
        </w:rPr>
        <w:t>Bera (JB) đều rất lớn và có p-value = 0,0000, bác bỏ giả thuyết phân phối chuẩn, khẳng định các chuỗi lợi suất phi chuẩn. Kiểm định ADF cho thấy tất cả các chuỗi đều dừng (p-value = 0,01), đảm bảo dữ liệu thích hợp cho các mô hình kinh tế lượng động. Ngoài ra, kiểm định ARCH-</w:t>
      </w:r>
      <w:proofErr w:type="gramStart"/>
      <w:r w:rsidRPr="00821E66">
        <w:rPr>
          <w:rFonts w:ascii="Times New Roman" w:hAnsi="Times New Roman" w:cs="Times New Roman"/>
          <w:sz w:val="22"/>
          <w:szCs w:val="22"/>
        </w:rPr>
        <w:t>LM(</w:t>
      </w:r>
      <w:proofErr w:type="gramEnd"/>
      <w:r w:rsidRPr="00821E66">
        <w:rPr>
          <w:rFonts w:ascii="Times New Roman" w:hAnsi="Times New Roman" w:cs="Times New Roman"/>
          <w:sz w:val="22"/>
          <w:szCs w:val="22"/>
        </w:rPr>
        <w:t xml:space="preserve">10) đều có ý nghĩa thống kê ở mức 1%, cho thấy tồn tại hiện tượng phương sai thay đổi có điều kiện (ARCH effect), trong khi kiểm định </w:t>
      </w:r>
      <w:proofErr w:type="gramStart"/>
      <w:r w:rsidRPr="00821E66">
        <w:rPr>
          <w:rFonts w:ascii="Times New Roman" w:hAnsi="Times New Roman" w:cs="Times New Roman"/>
          <w:sz w:val="22"/>
          <w:szCs w:val="22"/>
        </w:rPr>
        <w:t>Q(</w:t>
      </w:r>
      <w:proofErr w:type="gramEnd"/>
      <w:r w:rsidRPr="00821E66">
        <w:rPr>
          <w:rFonts w:ascii="Times New Roman" w:hAnsi="Times New Roman" w:cs="Times New Roman"/>
          <w:sz w:val="22"/>
          <w:szCs w:val="22"/>
        </w:rPr>
        <w:t xml:space="preserve">10) bác bỏ giả </w:t>
      </w:r>
      <w:r w:rsidRPr="00821E66">
        <w:rPr>
          <w:rFonts w:ascii="Times New Roman" w:hAnsi="Times New Roman" w:cs="Times New Roman"/>
          <w:sz w:val="22"/>
          <w:szCs w:val="22"/>
        </w:rPr>
        <w:t>thuyết không có tự tương quan, hàm ý rằng chuỗi log-return vẫn còn tự tương quan bậc thấp.</w:t>
      </w:r>
    </w:p>
    <w:p w14:paraId="6E9CF42E" w14:textId="3EBE1C22" w:rsidR="00DF78CA" w:rsidRPr="00821E66" w:rsidRDefault="008022D5" w:rsidP="0031352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rPr>
        <w:t>T</w:t>
      </w:r>
      <w:r w:rsidR="00C95AF1" w:rsidRPr="00821E66">
        <w:rPr>
          <w:rFonts w:ascii="Times New Roman" w:hAnsi="Times New Roman" w:cs="Times New Roman"/>
          <w:sz w:val="22"/>
          <w:szCs w:val="22"/>
        </w:rPr>
        <w:t>óm lại</w:t>
      </w:r>
      <w:r w:rsidRPr="00821E66">
        <w:rPr>
          <w:rFonts w:ascii="Times New Roman" w:hAnsi="Times New Roman" w:cs="Times New Roman"/>
          <w:sz w:val="22"/>
          <w:szCs w:val="22"/>
        </w:rPr>
        <w:t>, các chuỗi log-return của VNI và các chỉ số ESG khu vực đều có đặc trưng phi chuẩn, lệch trái, đuôi dày, có tự tương quan và hiệu ứng ARCH</w:t>
      </w:r>
      <w:r w:rsidR="008E787C" w:rsidRPr="00821E66">
        <w:rPr>
          <w:rFonts w:ascii="Times New Roman" w:hAnsi="Times New Roman" w:cs="Times New Roman"/>
          <w:sz w:val="22"/>
          <w:szCs w:val="22"/>
        </w:rPr>
        <w:t xml:space="preserve">, </w:t>
      </w:r>
      <w:r w:rsidRPr="00821E66">
        <w:rPr>
          <w:rFonts w:ascii="Times New Roman" w:hAnsi="Times New Roman" w:cs="Times New Roman"/>
          <w:sz w:val="22"/>
          <w:szCs w:val="22"/>
        </w:rPr>
        <w:t>là phù hợp để phân tích biến động và truyền dẫn rủi ro giữa thị trường Việt Nam và các thị trường ESG quốc tế.</w:t>
      </w:r>
    </w:p>
    <w:p w14:paraId="612A6177" w14:textId="77777777" w:rsidR="00E964AD" w:rsidRDefault="00E964AD" w:rsidP="003D0D2E">
      <w:pPr>
        <w:pStyle w:val="Heading2"/>
        <w:jc w:val="both"/>
        <w:rPr>
          <w:rFonts w:cs="Times New Roman"/>
          <w:szCs w:val="22"/>
        </w:rPr>
        <w:sectPr w:rsidR="00E964AD" w:rsidSect="00E964AD">
          <w:type w:val="continuous"/>
          <w:pgSz w:w="11907" w:h="16840" w:code="9"/>
          <w:pgMar w:top="1134" w:right="1134" w:bottom="1134" w:left="1418" w:header="720" w:footer="357" w:gutter="0"/>
          <w:cols w:num="2" w:space="720"/>
          <w:docGrid w:linePitch="360"/>
        </w:sectPr>
      </w:pPr>
    </w:p>
    <w:p w14:paraId="0463A79F" w14:textId="3A6AEF92" w:rsidR="00A8470B" w:rsidRPr="00821E66" w:rsidRDefault="009D1B47" w:rsidP="003D0D2E">
      <w:pPr>
        <w:pStyle w:val="Heading2"/>
        <w:jc w:val="both"/>
        <w:rPr>
          <w:rFonts w:cs="Times New Roman"/>
          <w:szCs w:val="22"/>
        </w:rPr>
      </w:pPr>
      <w:r w:rsidRPr="00821E66">
        <w:rPr>
          <w:rFonts w:cs="Times New Roman"/>
          <w:szCs w:val="22"/>
        </w:rPr>
        <w:t xml:space="preserve">5.2. Hệ số tương quan </w:t>
      </w:r>
    </w:p>
    <w:tbl>
      <w:tblPr>
        <w:tblW w:w="5000" w:type="pct"/>
        <w:tblBorders>
          <w:bottom w:val="double" w:sz="4" w:space="0" w:color="auto"/>
          <w:insideH w:val="triple" w:sz="4" w:space="0" w:color="auto"/>
        </w:tblBorders>
        <w:tblLook w:val="04A0" w:firstRow="1" w:lastRow="0" w:firstColumn="1" w:lastColumn="0" w:noHBand="0" w:noVBand="1"/>
      </w:tblPr>
      <w:tblGrid>
        <w:gridCol w:w="1287"/>
        <w:gridCol w:w="2316"/>
        <w:gridCol w:w="1776"/>
        <w:gridCol w:w="1583"/>
        <w:gridCol w:w="1197"/>
        <w:gridCol w:w="1196"/>
      </w:tblGrid>
      <w:tr w:rsidR="005B4ECC" w:rsidRPr="0095279F" w14:paraId="60A21243" w14:textId="77777777" w:rsidTr="00750B36">
        <w:trPr>
          <w:trHeight w:val="288"/>
        </w:trPr>
        <w:tc>
          <w:tcPr>
            <w:tcW w:w="5000" w:type="pct"/>
            <w:gridSpan w:val="6"/>
            <w:noWrap/>
            <w:vAlign w:val="center"/>
          </w:tcPr>
          <w:p w14:paraId="02A07480" w14:textId="4C77EF59" w:rsidR="005B4ECC" w:rsidRPr="0095279F" w:rsidRDefault="005B4ECC" w:rsidP="0095279F">
            <w:pPr>
              <w:spacing w:before="240" w:after="120" w:line="240" w:lineRule="auto"/>
              <w:jc w:val="center"/>
              <w:rPr>
                <w:rFonts w:ascii="Times New Roman" w:hAnsi="Times New Roman" w:cs="Times New Roman"/>
                <w:b/>
                <w:color w:val="000000"/>
                <w:sz w:val="20"/>
                <w:szCs w:val="20"/>
              </w:rPr>
            </w:pPr>
            <w:r w:rsidRPr="0095279F">
              <w:rPr>
                <w:rFonts w:ascii="Times New Roman" w:hAnsi="Times New Roman" w:cs="Times New Roman"/>
                <w:b/>
                <w:color w:val="000000"/>
                <w:sz w:val="20"/>
                <w:szCs w:val="20"/>
                <w:lang w:val="vi-VN"/>
              </w:rPr>
              <w:t xml:space="preserve">Bảng </w:t>
            </w:r>
            <w:r w:rsidRPr="0095279F">
              <w:rPr>
                <w:rFonts w:ascii="Times New Roman" w:hAnsi="Times New Roman" w:cs="Times New Roman"/>
                <w:b/>
                <w:color w:val="000000"/>
                <w:sz w:val="20"/>
                <w:szCs w:val="20"/>
              </w:rPr>
              <w:t>2</w:t>
            </w:r>
            <w:r w:rsidRPr="0095279F">
              <w:rPr>
                <w:rFonts w:ascii="Times New Roman" w:hAnsi="Times New Roman" w:cs="Times New Roman"/>
                <w:b/>
                <w:color w:val="000000"/>
                <w:sz w:val="20"/>
                <w:szCs w:val="20"/>
                <w:lang w:val="vi-VN"/>
              </w:rPr>
              <w:t xml:space="preserve">: </w:t>
            </w:r>
            <w:r w:rsidRPr="0095279F">
              <w:rPr>
                <w:rFonts w:ascii="Times New Roman" w:hAnsi="Times New Roman" w:cs="Times New Roman"/>
                <w:b/>
                <w:color w:val="000000"/>
                <w:sz w:val="20"/>
                <w:szCs w:val="20"/>
              </w:rPr>
              <w:t>Hệ số tương quan</w:t>
            </w:r>
          </w:p>
        </w:tc>
      </w:tr>
      <w:tr w:rsidR="00302C3A" w:rsidRPr="0095279F" w14:paraId="5BDB70F9" w14:textId="77777777" w:rsidTr="00750B36">
        <w:trPr>
          <w:trHeight w:val="288"/>
        </w:trPr>
        <w:tc>
          <w:tcPr>
            <w:tcW w:w="5000" w:type="pct"/>
            <w:gridSpan w:val="6"/>
            <w:noWrap/>
            <w:vAlign w:val="center"/>
          </w:tcPr>
          <w:p w14:paraId="009128EB" w14:textId="1FFA5C3A" w:rsidR="00302C3A" w:rsidRPr="0095279F" w:rsidRDefault="00302C3A" w:rsidP="0095279F">
            <w:pPr>
              <w:spacing w:before="240" w:after="120" w:line="240" w:lineRule="auto"/>
              <w:jc w:val="center"/>
              <w:rPr>
                <w:rFonts w:ascii="Times New Roman" w:hAnsi="Times New Roman" w:cs="Times New Roman"/>
                <w:b/>
                <w:color w:val="000000"/>
                <w:sz w:val="20"/>
                <w:szCs w:val="20"/>
              </w:rPr>
            </w:pPr>
            <w:r w:rsidRPr="0095279F">
              <w:rPr>
                <w:rFonts w:ascii="Times New Roman" w:hAnsi="Times New Roman" w:cs="Times New Roman"/>
                <w:b/>
                <w:color w:val="000000"/>
                <w:sz w:val="20"/>
                <w:szCs w:val="20"/>
              </w:rPr>
              <w:t>Bảng A: Ma trận tương quan Spearman</w:t>
            </w:r>
          </w:p>
        </w:tc>
      </w:tr>
      <w:tr w:rsidR="008A2D44" w:rsidRPr="0095279F" w14:paraId="777EA62B" w14:textId="77777777" w:rsidTr="00750B36">
        <w:trPr>
          <w:trHeight w:val="288"/>
        </w:trPr>
        <w:tc>
          <w:tcPr>
            <w:tcW w:w="688" w:type="pct"/>
            <w:noWrap/>
            <w:vAlign w:val="center"/>
            <w:hideMark/>
          </w:tcPr>
          <w:p w14:paraId="20815570"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Series</w:t>
            </w:r>
          </w:p>
        </w:tc>
        <w:tc>
          <w:tcPr>
            <w:tcW w:w="1238" w:type="pct"/>
            <w:noWrap/>
            <w:vAlign w:val="center"/>
            <w:hideMark/>
          </w:tcPr>
          <w:p w14:paraId="1CB77691"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VNI</w:t>
            </w:r>
          </w:p>
        </w:tc>
        <w:tc>
          <w:tcPr>
            <w:tcW w:w="949" w:type="pct"/>
            <w:noWrap/>
            <w:vAlign w:val="center"/>
            <w:hideMark/>
          </w:tcPr>
          <w:p w14:paraId="454C5A17"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Global</w:t>
            </w:r>
          </w:p>
        </w:tc>
        <w:tc>
          <w:tcPr>
            <w:tcW w:w="846" w:type="pct"/>
            <w:noWrap/>
            <w:vAlign w:val="center"/>
            <w:hideMark/>
          </w:tcPr>
          <w:p w14:paraId="1D28EDCA"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USA</w:t>
            </w:r>
          </w:p>
        </w:tc>
        <w:tc>
          <w:tcPr>
            <w:tcW w:w="640" w:type="pct"/>
            <w:noWrap/>
            <w:vAlign w:val="center"/>
            <w:hideMark/>
          </w:tcPr>
          <w:p w14:paraId="46371229"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Europe</w:t>
            </w:r>
          </w:p>
        </w:tc>
        <w:tc>
          <w:tcPr>
            <w:tcW w:w="639" w:type="pct"/>
            <w:noWrap/>
            <w:vAlign w:val="center"/>
            <w:hideMark/>
          </w:tcPr>
          <w:p w14:paraId="49C07613"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Australia</w:t>
            </w:r>
          </w:p>
        </w:tc>
      </w:tr>
      <w:tr w:rsidR="008A2D44" w:rsidRPr="0095279F" w14:paraId="535EE972" w14:textId="77777777" w:rsidTr="00750B36">
        <w:trPr>
          <w:trHeight w:val="288"/>
        </w:trPr>
        <w:tc>
          <w:tcPr>
            <w:tcW w:w="688" w:type="pct"/>
            <w:noWrap/>
            <w:vAlign w:val="center"/>
            <w:hideMark/>
          </w:tcPr>
          <w:p w14:paraId="50B9B5B5"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VNI</w:t>
            </w:r>
          </w:p>
        </w:tc>
        <w:tc>
          <w:tcPr>
            <w:tcW w:w="1238" w:type="pct"/>
            <w:noWrap/>
            <w:vAlign w:val="center"/>
            <w:hideMark/>
          </w:tcPr>
          <w:p w14:paraId="7F7CC4C8"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w:t>
            </w:r>
          </w:p>
        </w:tc>
        <w:tc>
          <w:tcPr>
            <w:tcW w:w="949" w:type="pct"/>
            <w:noWrap/>
            <w:vAlign w:val="center"/>
            <w:hideMark/>
          </w:tcPr>
          <w:p w14:paraId="7096194D"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0.138***</w:t>
            </w:r>
          </w:p>
        </w:tc>
        <w:tc>
          <w:tcPr>
            <w:tcW w:w="846" w:type="pct"/>
            <w:noWrap/>
            <w:vAlign w:val="center"/>
            <w:hideMark/>
          </w:tcPr>
          <w:p w14:paraId="4955877F"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0.086***</w:t>
            </w:r>
          </w:p>
        </w:tc>
        <w:tc>
          <w:tcPr>
            <w:tcW w:w="640" w:type="pct"/>
            <w:noWrap/>
            <w:vAlign w:val="center"/>
            <w:hideMark/>
          </w:tcPr>
          <w:p w14:paraId="713BFBF5"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0.126***</w:t>
            </w:r>
          </w:p>
        </w:tc>
        <w:tc>
          <w:tcPr>
            <w:tcW w:w="639" w:type="pct"/>
            <w:noWrap/>
            <w:vAlign w:val="center"/>
            <w:hideMark/>
          </w:tcPr>
          <w:p w14:paraId="253DEAA1"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0.198***</w:t>
            </w:r>
          </w:p>
        </w:tc>
      </w:tr>
      <w:tr w:rsidR="008A2D44" w:rsidRPr="0095279F" w14:paraId="41CE4AEA" w14:textId="77777777" w:rsidTr="00750B36">
        <w:trPr>
          <w:trHeight w:val="288"/>
        </w:trPr>
        <w:tc>
          <w:tcPr>
            <w:tcW w:w="688" w:type="pct"/>
            <w:noWrap/>
            <w:vAlign w:val="center"/>
            <w:hideMark/>
          </w:tcPr>
          <w:p w14:paraId="7B2E94C6"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Global</w:t>
            </w:r>
          </w:p>
        </w:tc>
        <w:tc>
          <w:tcPr>
            <w:tcW w:w="1238" w:type="pct"/>
            <w:noWrap/>
            <w:vAlign w:val="center"/>
            <w:hideMark/>
          </w:tcPr>
          <w:p w14:paraId="450E7261"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0.138***</w:t>
            </w:r>
          </w:p>
        </w:tc>
        <w:tc>
          <w:tcPr>
            <w:tcW w:w="949" w:type="pct"/>
            <w:noWrap/>
            <w:vAlign w:val="center"/>
            <w:hideMark/>
          </w:tcPr>
          <w:p w14:paraId="5646D638"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w:t>
            </w:r>
          </w:p>
        </w:tc>
        <w:tc>
          <w:tcPr>
            <w:tcW w:w="846" w:type="pct"/>
            <w:noWrap/>
            <w:vAlign w:val="center"/>
            <w:hideMark/>
          </w:tcPr>
          <w:p w14:paraId="7694FA28"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0.932***</w:t>
            </w:r>
          </w:p>
        </w:tc>
        <w:tc>
          <w:tcPr>
            <w:tcW w:w="640" w:type="pct"/>
            <w:noWrap/>
            <w:vAlign w:val="center"/>
            <w:hideMark/>
          </w:tcPr>
          <w:p w14:paraId="4C4DCC3D"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0.632***</w:t>
            </w:r>
          </w:p>
        </w:tc>
        <w:tc>
          <w:tcPr>
            <w:tcW w:w="639" w:type="pct"/>
            <w:noWrap/>
            <w:vAlign w:val="center"/>
            <w:hideMark/>
          </w:tcPr>
          <w:p w14:paraId="5FA115CD"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0.429***</w:t>
            </w:r>
          </w:p>
        </w:tc>
      </w:tr>
      <w:tr w:rsidR="008A2D44" w:rsidRPr="0095279F" w14:paraId="35F9D9BF" w14:textId="77777777" w:rsidTr="00750B36">
        <w:trPr>
          <w:trHeight w:val="288"/>
        </w:trPr>
        <w:tc>
          <w:tcPr>
            <w:tcW w:w="688" w:type="pct"/>
            <w:noWrap/>
            <w:vAlign w:val="center"/>
            <w:hideMark/>
          </w:tcPr>
          <w:p w14:paraId="221CCD00"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USA</w:t>
            </w:r>
          </w:p>
        </w:tc>
        <w:tc>
          <w:tcPr>
            <w:tcW w:w="1238" w:type="pct"/>
            <w:noWrap/>
            <w:vAlign w:val="center"/>
            <w:hideMark/>
          </w:tcPr>
          <w:p w14:paraId="45F1323F"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0.086***</w:t>
            </w:r>
          </w:p>
        </w:tc>
        <w:tc>
          <w:tcPr>
            <w:tcW w:w="949" w:type="pct"/>
            <w:noWrap/>
            <w:vAlign w:val="center"/>
            <w:hideMark/>
          </w:tcPr>
          <w:p w14:paraId="51216C09"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0.932***</w:t>
            </w:r>
          </w:p>
        </w:tc>
        <w:tc>
          <w:tcPr>
            <w:tcW w:w="846" w:type="pct"/>
            <w:noWrap/>
            <w:vAlign w:val="center"/>
            <w:hideMark/>
          </w:tcPr>
          <w:p w14:paraId="0A3A643F"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w:t>
            </w:r>
          </w:p>
        </w:tc>
        <w:tc>
          <w:tcPr>
            <w:tcW w:w="640" w:type="pct"/>
            <w:noWrap/>
            <w:vAlign w:val="center"/>
            <w:hideMark/>
          </w:tcPr>
          <w:p w14:paraId="7D248998"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0.440***</w:t>
            </w:r>
          </w:p>
        </w:tc>
        <w:tc>
          <w:tcPr>
            <w:tcW w:w="639" w:type="pct"/>
            <w:noWrap/>
            <w:vAlign w:val="center"/>
            <w:hideMark/>
          </w:tcPr>
          <w:p w14:paraId="7DBF7BB5"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0.247***</w:t>
            </w:r>
          </w:p>
        </w:tc>
      </w:tr>
      <w:tr w:rsidR="008A2D44" w:rsidRPr="0095279F" w14:paraId="49B1C796" w14:textId="77777777" w:rsidTr="00750B36">
        <w:trPr>
          <w:trHeight w:val="288"/>
        </w:trPr>
        <w:tc>
          <w:tcPr>
            <w:tcW w:w="688" w:type="pct"/>
            <w:noWrap/>
            <w:vAlign w:val="center"/>
            <w:hideMark/>
          </w:tcPr>
          <w:p w14:paraId="4D234C21"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Europe</w:t>
            </w:r>
          </w:p>
        </w:tc>
        <w:tc>
          <w:tcPr>
            <w:tcW w:w="1238" w:type="pct"/>
            <w:noWrap/>
            <w:vAlign w:val="center"/>
            <w:hideMark/>
          </w:tcPr>
          <w:p w14:paraId="5E2C5C5D"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0.126***</w:t>
            </w:r>
          </w:p>
        </w:tc>
        <w:tc>
          <w:tcPr>
            <w:tcW w:w="949" w:type="pct"/>
            <w:noWrap/>
            <w:vAlign w:val="center"/>
            <w:hideMark/>
          </w:tcPr>
          <w:p w14:paraId="66E03579"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0.632***</w:t>
            </w:r>
          </w:p>
        </w:tc>
        <w:tc>
          <w:tcPr>
            <w:tcW w:w="846" w:type="pct"/>
            <w:noWrap/>
            <w:vAlign w:val="center"/>
            <w:hideMark/>
          </w:tcPr>
          <w:p w14:paraId="42704D0E"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0.440***</w:t>
            </w:r>
          </w:p>
        </w:tc>
        <w:tc>
          <w:tcPr>
            <w:tcW w:w="640" w:type="pct"/>
            <w:noWrap/>
            <w:vAlign w:val="center"/>
            <w:hideMark/>
          </w:tcPr>
          <w:p w14:paraId="6948F3B7"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w:t>
            </w:r>
          </w:p>
        </w:tc>
        <w:tc>
          <w:tcPr>
            <w:tcW w:w="639" w:type="pct"/>
            <w:noWrap/>
            <w:vAlign w:val="center"/>
            <w:hideMark/>
          </w:tcPr>
          <w:p w14:paraId="2EBAA752"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0.489***</w:t>
            </w:r>
          </w:p>
        </w:tc>
      </w:tr>
      <w:tr w:rsidR="008A2D44" w:rsidRPr="0095279F" w14:paraId="4E0850D7" w14:textId="77777777" w:rsidTr="00750B36">
        <w:trPr>
          <w:trHeight w:val="288"/>
        </w:trPr>
        <w:tc>
          <w:tcPr>
            <w:tcW w:w="688" w:type="pct"/>
            <w:noWrap/>
            <w:vAlign w:val="center"/>
            <w:hideMark/>
          </w:tcPr>
          <w:p w14:paraId="44429451"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Australia</w:t>
            </w:r>
          </w:p>
        </w:tc>
        <w:tc>
          <w:tcPr>
            <w:tcW w:w="1238" w:type="pct"/>
            <w:noWrap/>
            <w:vAlign w:val="center"/>
            <w:hideMark/>
          </w:tcPr>
          <w:p w14:paraId="4940C490"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0.198***</w:t>
            </w:r>
          </w:p>
        </w:tc>
        <w:tc>
          <w:tcPr>
            <w:tcW w:w="949" w:type="pct"/>
            <w:noWrap/>
            <w:vAlign w:val="center"/>
            <w:hideMark/>
          </w:tcPr>
          <w:p w14:paraId="54C199AF"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0.429***</w:t>
            </w:r>
          </w:p>
        </w:tc>
        <w:tc>
          <w:tcPr>
            <w:tcW w:w="846" w:type="pct"/>
            <w:noWrap/>
            <w:vAlign w:val="center"/>
            <w:hideMark/>
          </w:tcPr>
          <w:p w14:paraId="2231B275"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0.247***</w:t>
            </w:r>
          </w:p>
        </w:tc>
        <w:tc>
          <w:tcPr>
            <w:tcW w:w="640" w:type="pct"/>
            <w:noWrap/>
            <w:vAlign w:val="center"/>
            <w:hideMark/>
          </w:tcPr>
          <w:p w14:paraId="6797EAD9"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0.489***</w:t>
            </w:r>
          </w:p>
        </w:tc>
        <w:tc>
          <w:tcPr>
            <w:tcW w:w="639" w:type="pct"/>
            <w:noWrap/>
            <w:vAlign w:val="center"/>
            <w:hideMark/>
          </w:tcPr>
          <w:p w14:paraId="4A197773"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w:t>
            </w:r>
          </w:p>
        </w:tc>
      </w:tr>
      <w:tr w:rsidR="003E418A" w:rsidRPr="0095279F" w14:paraId="61F06BA2" w14:textId="77777777" w:rsidTr="00750B36">
        <w:trPr>
          <w:trHeight w:val="288"/>
        </w:trPr>
        <w:tc>
          <w:tcPr>
            <w:tcW w:w="5000" w:type="pct"/>
            <w:gridSpan w:val="6"/>
            <w:noWrap/>
            <w:vAlign w:val="center"/>
          </w:tcPr>
          <w:p w14:paraId="13DEB5C8" w14:textId="77777777" w:rsidR="003E418A" w:rsidRPr="0095279F" w:rsidRDefault="003E418A" w:rsidP="0095279F">
            <w:pPr>
              <w:spacing w:before="240" w:after="120" w:line="240" w:lineRule="auto"/>
              <w:jc w:val="center"/>
              <w:rPr>
                <w:rFonts w:ascii="Times New Roman" w:hAnsi="Times New Roman" w:cs="Times New Roman"/>
                <w:b/>
                <w:color w:val="000000"/>
                <w:sz w:val="20"/>
                <w:szCs w:val="20"/>
              </w:rPr>
            </w:pPr>
          </w:p>
        </w:tc>
      </w:tr>
      <w:tr w:rsidR="00607ED6" w:rsidRPr="0095279F" w14:paraId="21C8D6D5" w14:textId="77777777" w:rsidTr="00750B36">
        <w:trPr>
          <w:trHeight w:val="288"/>
        </w:trPr>
        <w:tc>
          <w:tcPr>
            <w:tcW w:w="5000" w:type="pct"/>
            <w:gridSpan w:val="6"/>
            <w:noWrap/>
            <w:vAlign w:val="center"/>
          </w:tcPr>
          <w:p w14:paraId="0316EE83" w14:textId="42E19784" w:rsidR="00607ED6" w:rsidRPr="0095279F" w:rsidRDefault="00607ED6" w:rsidP="0095279F">
            <w:pPr>
              <w:spacing w:before="240" w:after="120" w:line="240" w:lineRule="auto"/>
              <w:jc w:val="center"/>
              <w:rPr>
                <w:rFonts w:ascii="Times New Roman" w:hAnsi="Times New Roman" w:cs="Times New Roman"/>
                <w:b/>
                <w:color w:val="000000"/>
                <w:sz w:val="20"/>
                <w:szCs w:val="20"/>
              </w:rPr>
            </w:pPr>
            <w:r w:rsidRPr="0095279F">
              <w:rPr>
                <w:rFonts w:ascii="Times New Roman" w:hAnsi="Times New Roman" w:cs="Times New Roman"/>
                <w:b/>
                <w:color w:val="000000"/>
                <w:sz w:val="20"/>
                <w:szCs w:val="20"/>
              </w:rPr>
              <w:t>Bảng B:</w:t>
            </w:r>
            <w:r w:rsidRPr="0095279F">
              <w:rPr>
                <w:rFonts w:ascii="Times New Roman" w:hAnsi="Times New Roman" w:cs="Times New Roman"/>
                <w:b/>
                <w:sz w:val="20"/>
                <w:szCs w:val="20"/>
              </w:rPr>
              <w:t xml:space="preserve"> </w:t>
            </w:r>
            <w:r w:rsidRPr="0095279F">
              <w:rPr>
                <w:rFonts w:ascii="Times New Roman" w:hAnsi="Times New Roman" w:cs="Times New Roman"/>
                <w:b/>
                <w:color w:val="000000"/>
                <w:sz w:val="20"/>
                <w:szCs w:val="20"/>
              </w:rPr>
              <w:t>Ma trận tương quan Kendall</w:t>
            </w:r>
          </w:p>
        </w:tc>
      </w:tr>
      <w:tr w:rsidR="008A2D44" w:rsidRPr="0095279F" w14:paraId="4FB17315" w14:textId="77777777" w:rsidTr="00750B36">
        <w:trPr>
          <w:trHeight w:val="288"/>
        </w:trPr>
        <w:tc>
          <w:tcPr>
            <w:tcW w:w="688" w:type="pct"/>
            <w:noWrap/>
            <w:vAlign w:val="center"/>
            <w:hideMark/>
          </w:tcPr>
          <w:p w14:paraId="30122EAF"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VNI</w:t>
            </w:r>
          </w:p>
        </w:tc>
        <w:tc>
          <w:tcPr>
            <w:tcW w:w="1238" w:type="pct"/>
            <w:noWrap/>
            <w:vAlign w:val="center"/>
            <w:hideMark/>
          </w:tcPr>
          <w:p w14:paraId="4495BC9A"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w:t>
            </w:r>
          </w:p>
        </w:tc>
        <w:tc>
          <w:tcPr>
            <w:tcW w:w="949" w:type="pct"/>
            <w:noWrap/>
            <w:vAlign w:val="center"/>
            <w:hideMark/>
          </w:tcPr>
          <w:p w14:paraId="3F712F4B"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0.095***</w:t>
            </w:r>
          </w:p>
        </w:tc>
        <w:tc>
          <w:tcPr>
            <w:tcW w:w="846" w:type="pct"/>
            <w:noWrap/>
            <w:vAlign w:val="center"/>
            <w:hideMark/>
          </w:tcPr>
          <w:p w14:paraId="743037CB"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0.059***</w:t>
            </w:r>
          </w:p>
        </w:tc>
        <w:tc>
          <w:tcPr>
            <w:tcW w:w="640" w:type="pct"/>
            <w:noWrap/>
            <w:vAlign w:val="center"/>
            <w:hideMark/>
          </w:tcPr>
          <w:p w14:paraId="78D967FF"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0.086***</w:t>
            </w:r>
          </w:p>
        </w:tc>
        <w:tc>
          <w:tcPr>
            <w:tcW w:w="639" w:type="pct"/>
            <w:noWrap/>
            <w:vAlign w:val="center"/>
            <w:hideMark/>
          </w:tcPr>
          <w:p w14:paraId="47778837"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0.135***</w:t>
            </w:r>
          </w:p>
        </w:tc>
      </w:tr>
      <w:tr w:rsidR="008A2D44" w:rsidRPr="0095279F" w14:paraId="5C88A2B4" w14:textId="77777777" w:rsidTr="00750B36">
        <w:trPr>
          <w:trHeight w:val="288"/>
        </w:trPr>
        <w:tc>
          <w:tcPr>
            <w:tcW w:w="688" w:type="pct"/>
            <w:noWrap/>
            <w:vAlign w:val="center"/>
            <w:hideMark/>
          </w:tcPr>
          <w:p w14:paraId="6598C2F2"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Global</w:t>
            </w:r>
          </w:p>
        </w:tc>
        <w:tc>
          <w:tcPr>
            <w:tcW w:w="1238" w:type="pct"/>
            <w:noWrap/>
            <w:vAlign w:val="center"/>
            <w:hideMark/>
          </w:tcPr>
          <w:p w14:paraId="307BA158"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0.095***</w:t>
            </w:r>
          </w:p>
        </w:tc>
        <w:tc>
          <w:tcPr>
            <w:tcW w:w="949" w:type="pct"/>
            <w:noWrap/>
            <w:vAlign w:val="center"/>
            <w:hideMark/>
          </w:tcPr>
          <w:p w14:paraId="11E9883C"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w:t>
            </w:r>
          </w:p>
        </w:tc>
        <w:tc>
          <w:tcPr>
            <w:tcW w:w="846" w:type="pct"/>
            <w:noWrap/>
            <w:vAlign w:val="center"/>
            <w:hideMark/>
          </w:tcPr>
          <w:p w14:paraId="471C226A"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0.786***</w:t>
            </w:r>
          </w:p>
        </w:tc>
        <w:tc>
          <w:tcPr>
            <w:tcW w:w="640" w:type="pct"/>
            <w:noWrap/>
            <w:vAlign w:val="center"/>
            <w:hideMark/>
          </w:tcPr>
          <w:p w14:paraId="1D611454"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0.472***</w:t>
            </w:r>
          </w:p>
        </w:tc>
        <w:tc>
          <w:tcPr>
            <w:tcW w:w="639" w:type="pct"/>
            <w:noWrap/>
            <w:vAlign w:val="center"/>
            <w:hideMark/>
          </w:tcPr>
          <w:p w14:paraId="3055897F"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0.304***</w:t>
            </w:r>
          </w:p>
        </w:tc>
      </w:tr>
      <w:tr w:rsidR="008A2D44" w:rsidRPr="0095279F" w14:paraId="65D1340F" w14:textId="77777777" w:rsidTr="00750B36">
        <w:trPr>
          <w:trHeight w:val="288"/>
        </w:trPr>
        <w:tc>
          <w:tcPr>
            <w:tcW w:w="688" w:type="pct"/>
            <w:noWrap/>
            <w:vAlign w:val="center"/>
            <w:hideMark/>
          </w:tcPr>
          <w:p w14:paraId="00D6BDDE"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USA</w:t>
            </w:r>
          </w:p>
        </w:tc>
        <w:tc>
          <w:tcPr>
            <w:tcW w:w="1238" w:type="pct"/>
            <w:noWrap/>
            <w:vAlign w:val="center"/>
            <w:hideMark/>
          </w:tcPr>
          <w:p w14:paraId="493EA565"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0.059***</w:t>
            </w:r>
          </w:p>
        </w:tc>
        <w:tc>
          <w:tcPr>
            <w:tcW w:w="949" w:type="pct"/>
            <w:noWrap/>
            <w:vAlign w:val="center"/>
            <w:hideMark/>
          </w:tcPr>
          <w:p w14:paraId="035BF2EE"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0.786***</w:t>
            </w:r>
          </w:p>
        </w:tc>
        <w:tc>
          <w:tcPr>
            <w:tcW w:w="846" w:type="pct"/>
            <w:noWrap/>
            <w:vAlign w:val="center"/>
            <w:hideMark/>
          </w:tcPr>
          <w:p w14:paraId="79834E3A"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w:t>
            </w:r>
          </w:p>
        </w:tc>
        <w:tc>
          <w:tcPr>
            <w:tcW w:w="640" w:type="pct"/>
            <w:noWrap/>
            <w:vAlign w:val="center"/>
            <w:hideMark/>
          </w:tcPr>
          <w:p w14:paraId="3D5D08FF"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0.314***</w:t>
            </w:r>
          </w:p>
        </w:tc>
        <w:tc>
          <w:tcPr>
            <w:tcW w:w="639" w:type="pct"/>
            <w:noWrap/>
            <w:vAlign w:val="center"/>
            <w:hideMark/>
          </w:tcPr>
          <w:p w14:paraId="352EF747"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0.171***</w:t>
            </w:r>
          </w:p>
        </w:tc>
      </w:tr>
      <w:tr w:rsidR="008A2D44" w:rsidRPr="0095279F" w14:paraId="24DA7C42" w14:textId="77777777" w:rsidTr="00750B36">
        <w:trPr>
          <w:trHeight w:val="288"/>
        </w:trPr>
        <w:tc>
          <w:tcPr>
            <w:tcW w:w="688" w:type="pct"/>
            <w:noWrap/>
            <w:vAlign w:val="center"/>
            <w:hideMark/>
          </w:tcPr>
          <w:p w14:paraId="25C7186A"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Europe</w:t>
            </w:r>
          </w:p>
        </w:tc>
        <w:tc>
          <w:tcPr>
            <w:tcW w:w="1238" w:type="pct"/>
            <w:noWrap/>
            <w:vAlign w:val="center"/>
            <w:hideMark/>
          </w:tcPr>
          <w:p w14:paraId="620062BD"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0.086***</w:t>
            </w:r>
          </w:p>
        </w:tc>
        <w:tc>
          <w:tcPr>
            <w:tcW w:w="949" w:type="pct"/>
            <w:noWrap/>
            <w:vAlign w:val="center"/>
            <w:hideMark/>
          </w:tcPr>
          <w:p w14:paraId="43D8CA65"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0.472***</w:t>
            </w:r>
          </w:p>
        </w:tc>
        <w:tc>
          <w:tcPr>
            <w:tcW w:w="846" w:type="pct"/>
            <w:noWrap/>
            <w:vAlign w:val="center"/>
            <w:hideMark/>
          </w:tcPr>
          <w:p w14:paraId="6ED96772"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0.314***</w:t>
            </w:r>
          </w:p>
        </w:tc>
        <w:tc>
          <w:tcPr>
            <w:tcW w:w="640" w:type="pct"/>
            <w:noWrap/>
            <w:vAlign w:val="center"/>
            <w:hideMark/>
          </w:tcPr>
          <w:p w14:paraId="256269B1"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w:t>
            </w:r>
          </w:p>
        </w:tc>
        <w:tc>
          <w:tcPr>
            <w:tcW w:w="639" w:type="pct"/>
            <w:noWrap/>
            <w:vAlign w:val="center"/>
            <w:hideMark/>
          </w:tcPr>
          <w:p w14:paraId="4B7D66B8"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0.349***</w:t>
            </w:r>
          </w:p>
        </w:tc>
      </w:tr>
      <w:tr w:rsidR="008A2D44" w:rsidRPr="0095279F" w14:paraId="5FC31CE2" w14:textId="77777777" w:rsidTr="00750B36">
        <w:trPr>
          <w:trHeight w:val="288"/>
        </w:trPr>
        <w:tc>
          <w:tcPr>
            <w:tcW w:w="688" w:type="pct"/>
            <w:noWrap/>
            <w:vAlign w:val="center"/>
            <w:hideMark/>
          </w:tcPr>
          <w:p w14:paraId="6CDDBA87"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Australia</w:t>
            </w:r>
          </w:p>
        </w:tc>
        <w:tc>
          <w:tcPr>
            <w:tcW w:w="1238" w:type="pct"/>
            <w:noWrap/>
            <w:vAlign w:val="center"/>
            <w:hideMark/>
          </w:tcPr>
          <w:p w14:paraId="1149C2FC"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0.135***</w:t>
            </w:r>
          </w:p>
        </w:tc>
        <w:tc>
          <w:tcPr>
            <w:tcW w:w="949" w:type="pct"/>
            <w:noWrap/>
            <w:vAlign w:val="center"/>
            <w:hideMark/>
          </w:tcPr>
          <w:p w14:paraId="55C9ED6D"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0.304***</w:t>
            </w:r>
          </w:p>
        </w:tc>
        <w:tc>
          <w:tcPr>
            <w:tcW w:w="846" w:type="pct"/>
            <w:noWrap/>
            <w:vAlign w:val="center"/>
            <w:hideMark/>
          </w:tcPr>
          <w:p w14:paraId="3EA64B0F"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0.171***</w:t>
            </w:r>
          </w:p>
        </w:tc>
        <w:tc>
          <w:tcPr>
            <w:tcW w:w="640" w:type="pct"/>
            <w:noWrap/>
            <w:vAlign w:val="center"/>
            <w:hideMark/>
          </w:tcPr>
          <w:p w14:paraId="0C9A5DD6"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0.349***</w:t>
            </w:r>
          </w:p>
        </w:tc>
        <w:tc>
          <w:tcPr>
            <w:tcW w:w="639" w:type="pct"/>
            <w:noWrap/>
            <w:vAlign w:val="center"/>
            <w:hideMark/>
          </w:tcPr>
          <w:p w14:paraId="190E96FD"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w:t>
            </w:r>
          </w:p>
        </w:tc>
      </w:tr>
    </w:tbl>
    <w:p w14:paraId="2A6D8F98" w14:textId="7F64412E" w:rsidR="002A68FC" w:rsidRPr="00D40F97" w:rsidRDefault="002D76EA" w:rsidP="003D0D2E">
      <w:pPr>
        <w:spacing w:before="120" w:after="120" w:line="240" w:lineRule="auto"/>
        <w:ind w:firstLine="426"/>
        <w:jc w:val="both"/>
        <w:rPr>
          <w:rFonts w:ascii="Times New Roman" w:hAnsi="Times New Roman" w:cs="Times New Roman"/>
          <w:iCs/>
          <w:sz w:val="20"/>
          <w:szCs w:val="20"/>
        </w:rPr>
      </w:pPr>
      <w:r w:rsidRPr="00D40F97">
        <w:rPr>
          <w:rFonts w:ascii="Times New Roman" w:hAnsi="Times New Roman" w:cs="Times New Roman"/>
          <w:iCs/>
          <w:sz w:val="20"/>
          <w:szCs w:val="20"/>
        </w:rPr>
        <w:t>Ghi chú</w:t>
      </w:r>
      <w:r w:rsidR="002A68FC" w:rsidRPr="00D40F97">
        <w:rPr>
          <w:rFonts w:ascii="Times New Roman" w:hAnsi="Times New Roman" w:cs="Times New Roman"/>
          <w:iCs/>
          <w:sz w:val="20"/>
          <w:szCs w:val="20"/>
        </w:rPr>
        <w:t xml:space="preserve">: (***), (**), (*) </w:t>
      </w:r>
      <w:r w:rsidR="006B14FC" w:rsidRPr="00D40F97">
        <w:rPr>
          <w:rFonts w:ascii="Times New Roman" w:hAnsi="Times New Roman" w:cs="Times New Roman"/>
          <w:iCs/>
          <w:sz w:val="20"/>
          <w:szCs w:val="20"/>
        </w:rPr>
        <w:t>biểu thị ý nghĩa</w:t>
      </w:r>
      <w:r w:rsidR="002A68FC" w:rsidRPr="00D40F97">
        <w:rPr>
          <w:rFonts w:ascii="Times New Roman" w:hAnsi="Times New Roman" w:cs="Times New Roman"/>
          <w:iCs/>
          <w:sz w:val="20"/>
          <w:szCs w:val="20"/>
        </w:rPr>
        <w:t xml:space="preserve"> 1%, 5%, 10</w:t>
      </w:r>
      <w:r w:rsidR="00EB3DB4" w:rsidRPr="00D40F97">
        <w:rPr>
          <w:rFonts w:ascii="Times New Roman" w:hAnsi="Times New Roman" w:cs="Times New Roman"/>
          <w:iCs/>
          <w:sz w:val="20"/>
          <w:szCs w:val="20"/>
        </w:rPr>
        <w:t>%</w:t>
      </w:r>
      <w:r w:rsidR="002A68FC" w:rsidRPr="00D40F97">
        <w:rPr>
          <w:rFonts w:ascii="Times New Roman" w:hAnsi="Times New Roman" w:cs="Times New Roman"/>
          <w:iCs/>
          <w:sz w:val="20"/>
          <w:szCs w:val="20"/>
        </w:rPr>
        <w:t>.</w:t>
      </w:r>
    </w:p>
    <w:p w14:paraId="6D9B2199" w14:textId="77777777" w:rsidR="0086203D" w:rsidRDefault="0086203D" w:rsidP="00313520">
      <w:pPr>
        <w:spacing w:before="120" w:after="120" w:line="240" w:lineRule="auto"/>
        <w:jc w:val="both"/>
        <w:rPr>
          <w:rFonts w:ascii="Times New Roman" w:hAnsi="Times New Roman" w:cs="Times New Roman"/>
          <w:sz w:val="22"/>
          <w:szCs w:val="22"/>
        </w:rPr>
        <w:sectPr w:rsidR="0086203D" w:rsidSect="00EC3A97">
          <w:type w:val="continuous"/>
          <w:pgSz w:w="11907" w:h="16840" w:code="9"/>
          <w:pgMar w:top="1134" w:right="1134" w:bottom="1134" w:left="1418" w:header="720" w:footer="357" w:gutter="0"/>
          <w:cols w:space="720"/>
          <w:docGrid w:linePitch="360"/>
        </w:sectPr>
      </w:pPr>
    </w:p>
    <w:p w14:paraId="798DA92B" w14:textId="7C24CA30" w:rsidR="00983D4D" w:rsidRPr="00821E66" w:rsidRDefault="00983D4D" w:rsidP="00313520">
      <w:pPr>
        <w:spacing w:before="120" w:after="120" w:line="240" w:lineRule="auto"/>
        <w:jc w:val="both"/>
        <w:rPr>
          <w:rFonts w:ascii="Times New Roman" w:hAnsi="Times New Roman" w:cs="Times New Roman"/>
          <w:sz w:val="22"/>
          <w:szCs w:val="22"/>
          <w:lang w:val="vi-VN"/>
        </w:rPr>
      </w:pPr>
      <w:r w:rsidRPr="00821E66">
        <w:rPr>
          <w:rFonts w:ascii="Times New Roman" w:hAnsi="Times New Roman" w:cs="Times New Roman"/>
          <w:sz w:val="22"/>
          <w:szCs w:val="22"/>
        </w:rPr>
        <w:t>Trong</w:t>
      </w:r>
      <w:r w:rsidRPr="00821E66">
        <w:rPr>
          <w:rFonts w:ascii="Times New Roman" w:hAnsi="Times New Roman" w:cs="Times New Roman"/>
          <w:sz w:val="22"/>
          <w:szCs w:val="22"/>
          <w:lang w:val="vi-VN"/>
        </w:rPr>
        <w:t xml:space="preserve"> Bảng </w:t>
      </w:r>
      <w:r w:rsidR="005B4ECC" w:rsidRPr="00821E66">
        <w:rPr>
          <w:rFonts w:ascii="Times New Roman" w:hAnsi="Times New Roman" w:cs="Times New Roman"/>
          <w:sz w:val="22"/>
          <w:szCs w:val="22"/>
        </w:rPr>
        <w:t>2</w:t>
      </w:r>
      <w:r w:rsidRPr="00821E66">
        <w:rPr>
          <w:rFonts w:ascii="Times New Roman" w:hAnsi="Times New Roman" w:cs="Times New Roman"/>
          <w:sz w:val="22"/>
          <w:szCs w:val="22"/>
          <w:lang w:val="vi-VN"/>
        </w:rPr>
        <w:t>, Panel A và Panel B lần lượt trình bày hệ số tương quan thứ bậc Spearman và hệ số tương quan Kendall giữa các thị trường ESG (VNI, Global, USA, Europe và Australia).</w:t>
      </w:r>
      <w:r w:rsidRPr="00821E66">
        <w:rPr>
          <w:rFonts w:ascii="Times New Roman" w:hAnsi="Times New Roman" w:cs="Times New Roman"/>
          <w:sz w:val="22"/>
          <w:szCs w:val="22"/>
          <w:lang w:val="vi-VN"/>
        </w:rPr>
        <w:br/>
        <w:t xml:space="preserve">Các kết quả cho thấy tồn tại mối tương quan dương có ý nghĩa thống kê cao giữa các thị </w:t>
      </w:r>
      <w:r w:rsidRPr="00821E66">
        <w:rPr>
          <w:rFonts w:ascii="Times New Roman" w:hAnsi="Times New Roman" w:cs="Times New Roman"/>
          <w:sz w:val="22"/>
          <w:szCs w:val="22"/>
          <w:lang w:val="vi-VN"/>
        </w:rPr>
        <w:t>trường, đặc biệt là giữa các thị trường ESG phát triển.</w:t>
      </w:r>
    </w:p>
    <w:p w14:paraId="4A9FDE04" w14:textId="023756B9" w:rsidR="00983D4D" w:rsidRPr="00821E66" w:rsidRDefault="00983D4D" w:rsidP="0031352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Cụ thể, </w:t>
      </w:r>
      <w:r w:rsidR="005B4ECC" w:rsidRPr="00821E66">
        <w:rPr>
          <w:rFonts w:ascii="Times New Roman" w:hAnsi="Times New Roman" w:cs="Times New Roman"/>
          <w:sz w:val="22"/>
          <w:szCs w:val="22"/>
          <w:lang w:val="vi-VN"/>
        </w:rPr>
        <w:t>Bảng A</w:t>
      </w:r>
      <w:r w:rsidRPr="00821E66">
        <w:rPr>
          <w:rFonts w:ascii="Times New Roman" w:hAnsi="Times New Roman" w:cs="Times New Roman"/>
          <w:sz w:val="22"/>
          <w:szCs w:val="22"/>
          <w:lang w:val="vi-VN"/>
        </w:rPr>
        <w:t xml:space="preserve"> cho thấy hầu hết các hệ số Spearman đều dương và có ý nghĩa ở mức 1%, phản ánh mức độ đồng biến rõ rệt giữa các khu </w:t>
      </w:r>
      <w:r w:rsidRPr="00821E66">
        <w:rPr>
          <w:rFonts w:ascii="Times New Roman" w:hAnsi="Times New Roman" w:cs="Times New Roman"/>
          <w:sz w:val="22"/>
          <w:szCs w:val="22"/>
          <w:lang w:val="vi-VN"/>
        </w:rPr>
        <w:lastRenderedPageBreak/>
        <w:t>vực ESG lớn. Các cặp Global</w:t>
      </w:r>
      <w:r w:rsidR="00DF6503"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USA (0.932), Global</w:t>
      </w:r>
      <w:r w:rsidR="00DF6503"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Europe (0.632) và Global</w:t>
      </w:r>
      <w:r w:rsidR="00DF6503"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Australia (0.429) có tương quan mạnh, cho thấy mối liên kết chặt chẽ giữa thị trường toàn cầu và các khu vực phát triển. Trong khi đó, VNI</w:t>
      </w:r>
      <w:r w:rsidR="00DF6503"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Global (0.138) và các cặp có VNI khác (dao động 0.09</w:t>
      </w:r>
      <w:r w:rsidR="00DF6503"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0.20) thể hiện mức liên kết dương yếu, hàm ý rằng thị trường Việt Nam chỉ chịu ảnh hưởng hạn chế từ các thị trường ESG lớn.</w:t>
      </w:r>
    </w:p>
    <w:p w14:paraId="28B730D8" w14:textId="6766D20A" w:rsidR="00DF78CA" w:rsidRPr="00821E66" w:rsidRDefault="00983D4D" w:rsidP="0031352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Kết quả trong </w:t>
      </w:r>
      <w:r w:rsidR="005B4ECC" w:rsidRPr="00821E66">
        <w:rPr>
          <w:rFonts w:ascii="Times New Roman" w:hAnsi="Times New Roman" w:cs="Times New Roman"/>
          <w:sz w:val="22"/>
          <w:szCs w:val="22"/>
          <w:lang w:val="vi-VN"/>
        </w:rPr>
        <w:t>Bảng B</w:t>
      </w:r>
      <w:r w:rsidRPr="00821E66">
        <w:rPr>
          <w:rFonts w:ascii="Times New Roman" w:hAnsi="Times New Roman" w:cs="Times New Roman"/>
          <w:sz w:val="22"/>
          <w:szCs w:val="22"/>
          <w:lang w:val="vi-VN"/>
        </w:rPr>
        <w:t xml:space="preserve"> với hệ số Kendall có xu hướng thấp hơn về giá trị tuyệt đối so với Spearman, phản ánh độ nhạy thấp hơn đối với các quan hệ phi tuyến yếu. Tuy nhiên, xu hướng tương quan dương và có ý nghĩa vẫn được duy trì. Các cặp Global</w:t>
      </w:r>
      <w:r w:rsidR="00DF6503"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USA (0.786) và Global</w:t>
      </w:r>
      <w:r w:rsidR="00DF6503"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Europe (0.472) tiếp tục thể hiện mức độ đồng pha mạnh, trong khi VNI</w:t>
      </w:r>
      <w:r w:rsidR="00DF6503"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Global (0.095) và VNI</w:t>
      </w:r>
      <w:r w:rsidR="00DF6503"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Europe (0.086) vẫn cho thấy mối liên kết dương nhưng yếu.</w:t>
      </w:r>
    </w:p>
    <w:p w14:paraId="7364D7F9" w14:textId="77777777" w:rsidR="0086203D" w:rsidRPr="002F2B7D" w:rsidRDefault="0086203D" w:rsidP="003D0D2E">
      <w:pPr>
        <w:pStyle w:val="Heading2"/>
        <w:jc w:val="both"/>
        <w:rPr>
          <w:rFonts w:cs="Times New Roman"/>
          <w:szCs w:val="22"/>
          <w:lang w:val="vi-VN"/>
        </w:rPr>
        <w:sectPr w:rsidR="0086203D" w:rsidRPr="002F2B7D" w:rsidSect="0086203D">
          <w:type w:val="continuous"/>
          <w:pgSz w:w="11907" w:h="16840" w:code="9"/>
          <w:pgMar w:top="1134" w:right="1134" w:bottom="1134" w:left="1418" w:header="720" w:footer="357" w:gutter="0"/>
          <w:cols w:num="2" w:space="720"/>
          <w:docGrid w:linePitch="360"/>
        </w:sectPr>
      </w:pPr>
    </w:p>
    <w:p w14:paraId="3676D8EA" w14:textId="2C895108" w:rsidR="00CE3C9F" w:rsidRPr="00821E66" w:rsidRDefault="009D1B47" w:rsidP="003D0D2E">
      <w:pPr>
        <w:pStyle w:val="Heading2"/>
        <w:jc w:val="both"/>
        <w:rPr>
          <w:rFonts w:cs="Times New Roman"/>
          <w:szCs w:val="22"/>
          <w:lang w:val="de-DE"/>
        </w:rPr>
      </w:pPr>
      <w:r w:rsidRPr="00821E66">
        <w:rPr>
          <w:rFonts w:cs="Times New Roman"/>
          <w:szCs w:val="22"/>
          <w:lang w:val="de-DE"/>
        </w:rPr>
        <w:t xml:space="preserve">5.3. </w:t>
      </w:r>
      <w:r w:rsidR="00CE3C9F" w:rsidRPr="00821E66">
        <w:rPr>
          <w:rFonts w:cs="Times New Roman"/>
          <w:szCs w:val="22"/>
          <w:lang w:val="de-DE"/>
        </w:rPr>
        <w:t>Kiểm định nhân quả Granger</w:t>
      </w:r>
    </w:p>
    <w:tbl>
      <w:tblPr>
        <w:tblW w:w="5000" w:type="pct"/>
        <w:jc w:val="center"/>
        <w:tblBorders>
          <w:insideH w:val="triple" w:sz="4" w:space="0" w:color="auto"/>
        </w:tblBorders>
        <w:tblLook w:val="04A0" w:firstRow="1" w:lastRow="0" w:firstColumn="1" w:lastColumn="0" w:noHBand="0" w:noVBand="1"/>
      </w:tblPr>
      <w:tblGrid>
        <w:gridCol w:w="1664"/>
        <w:gridCol w:w="1663"/>
        <w:gridCol w:w="1328"/>
        <w:gridCol w:w="1875"/>
        <w:gridCol w:w="2825"/>
      </w:tblGrid>
      <w:tr w:rsidR="002934A5" w:rsidRPr="00AD2661" w14:paraId="204B75F6" w14:textId="77777777" w:rsidTr="00EB4A66">
        <w:trPr>
          <w:trHeight w:val="288"/>
          <w:jc w:val="center"/>
        </w:trPr>
        <w:tc>
          <w:tcPr>
            <w:tcW w:w="5000" w:type="pct"/>
            <w:gridSpan w:val="5"/>
            <w:noWrap/>
            <w:vAlign w:val="center"/>
          </w:tcPr>
          <w:p w14:paraId="6E2BC5AD" w14:textId="32677CF6" w:rsidR="002934A5" w:rsidRPr="00AD2661" w:rsidRDefault="002934A5" w:rsidP="00AD2661">
            <w:pPr>
              <w:spacing w:before="240" w:after="120" w:line="240" w:lineRule="auto"/>
              <w:jc w:val="center"/>
              <w:rPr>
                <w:rFonts w:ascii="Times New Roman" w:hAnsi="Times New Roman" w:cs="Times New Roman"/>
                <w:b/>
                <w:color w:val="000000"/>
                <w:sz w:val="20"/>
                <w:szCs w:val="20"/>
              </w:rPr>
            </w:pPr>
            <w:r w:rsidRPr="00AD2661">
              <w:rPr>
                <w:rFonts w:ascii="Times New Roman" w:hAnsi="Times New Roman" w:cs="Times New Roman"/>
                <w:b/>
                <w:color w:val="000000"/>
                <w:sz w:val="20"/>
                <w:szCs w:val="20"/>
              </w:rPr>
              <w:t>Bảng</w:t>
            </w:r>
            <w:r w:rsidR="00945994" w:rsidRPr="00AD2661">
              <w:rPr>
                <w:rFonts w:ascii="Times New Roman" w:hAnsi="Times New Roman" w:cs="Times New Roman"/>
                <w:b/>
                <w:color w:val="000000"/>
                <w:sz w:val="20"/>
                <w:szCs w:val="20"/>
              </w:rPr>
              <w:t xml:space="preserve"> 3</w:t>
            </w:r>
            <w:r w:rsidRPr="00AD2661">
              <w:rPr>
                <w:rFonts w:ascii="Times New Roman" w:hAnsi="Times New Roman" w:cs="Times New Roman"/>
                <w:b/>
                <w:color w:val="000000"/>
                <w:sz w:val="20"/>
                <w:szCs w:val="20"/>
              </w:rPr>
              <w:t>: Ma trận Granger cho mọi cặp</w:t>
            </w:r>
          </w:p>
        </w:tc>
      </w:tr>
      <w:tr w:rsidR="008A2D44" w:rsidRPr="00AD2661" w14:paraId="42C1DE9D" w14:textId="77777777" w:rsidTr="00EB4A66">
        <w:trPr>
          <w:trHeight w:val="375"/>
          <w:jc w:val="center"/>
        </w:trPr>
        <w:tc>
          <w:tcPr>
            <w:tcW w:w="889" w:type="pct"/>
            <w:noWrap/>
            <w:vAlign w:val="center"/>
            <w:hideMark/>
          </w:tcPr>
          <w:p w14:paraId="3CEA032D"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From</w:t>
            </w:r>
          </w:p>
        </w:tc>
        <w:tc>
          <w:tcPr>
            <w:tcW w:w="889" w:type="pct"/>
            <w:noWrap/>
            <w:vAlign w:val="center"/>
            <w:hideMark/>
          </w:tcPr>
          <w:p w14:paraId="7888B614"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To</w:t>
            </w:r>
          </w:p>
        </w:tc>
        <w:tc>
          <w:tcPr>
            <w:tcW w:w="710" w:type="pct"/>
            <w:noWrap/>
            <w:vAlign w:val="center"/>
            <w:hideMark/>
          </w:tcPr>
          <w:p w14:paraId="2FBE0A36"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F-stat</w:t>
            </w:r>
          </w:p>
        </w:tc>
        <w:tc>
          <w:tcPr>
            <w:tcW w:w="1002" w:type="pct"/>
            <w:noWrap/>
            <w:vAlign w:val="center"/>
            <w:hideMark/>
          </w:tcPr>
          <w:p w14:paraId="289A97A7"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p-value</w:t>
            </w:r>
          </w:p>
        </w:tc>
        <w:tc>
          <w:tcPr>
            <w:tcW w:w="1510" w:type="pct"/>
            <w:noWrap/>
            <w:vAlign w:val="center"/>
            <w:hideMark/>
          </w:tcPr>
          <w:p w14:paraId="4DB8B9EF"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Result</w:t>
            </w:r>
          </w:p>
        </w:tc>
      </w:tr>
      <w:tr w:rsidR="008A2D44" w:rsidRPr="00AD2661" w14:paraId="26AB7DB0" w14:textId="77777777" w:rsidTr="00EB4A66">
        <w:trPr>
          <w:trHeight w:val="288"/>
          <w:jc w:val="center"/>
        </w:trPr>
        <w:tc>
          <w:tcPr>
            <w:tcW w:w="889" w:type="pct"/>
            <w:noWrap/>
            <w:vAlign w:val="center"/>
            <w:hideMark/>
          </w:tcPr>
          <w:p w14:paraId="2286103E"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VNI</w:t>
            </w:r>
          </w:p>
        </w:tc>
        <w:tc>
          <w:tcPr>
            <w:tcW w:w="889" w:type="pct"/>
            <w:noWrap/>
            <w:vAlign w:val="center"/>
            <w:hideMark/>
          </w:tcPr>
          <w:p w14:paraId="0C29E0E2"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Global</w:t>
            </w:r>
          </w:p>
        </w:tc>
        <w:tc>
          <w:tcPr>
            <w:tcW w:w="710" w:type="pct"/>
            <w:noWrap/>
            <w:vAlign w:val="center"/>
            <w:hideMark/>
          </w:tcPr>
          <w:p w14:paraId="3DA50715"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1.757</w:t>
            </w:r>
          </w:p>
        </w:tc>
        <w:tc>
          <w:tcPr>
            <w:tcW w:w="1002" w:type="pct"/>
            <w:noWrap/>
            <w:vAlign w:val="center"/>
            <w:hideMark/>
          </w:tcPr>
          <w:p w14:paraId="7F0D8751"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0.0716*</w:t>
            </w:r>
          </w:p>
        </w:tc>
        <w:tc>
          <w:tcPr>
            <w:tcW w:w="1510" w:type="pct"/>
            <w:noWrap/>
            <w:vAlign w:val="center"/>
            <w:hideMark/>
          </w:tcPr>
          <w:p w14:paraId="450D34B3"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Fail to Reject H0</w:t>
            </w:r>
          </w:p>
        </w:tc>
      </w:tr>
      <w:tr w:rsidR="008A2D44" w:rsidRPr="00AD2661" w14:paraId="7250DEC1" w14:textId="77777777" w:rsidTr="00EB4A66">
        <w:trPr>
          <w:trHeight w:val="288"/>
          <w:jc w:val="center"/>
        </w:trPr>
        <w:tc>
          <w:tcPr>
            <w:tcW w:w="889" w:type="pct"/>
            <w:noWrap/>
            <w:vAlign w:val="center"/>
            <w:hideMark/>
          </w:tcPr>
          <w:p w14:paraId="1C01876E"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Global</w:t>
            </w:r>
          </w:p>
        </w:tc>
        <w:tc>
          <w:tcPr>
            <w:tcW w:w="889" w:type="pct"/>
            <w:noWrap/>
            <w:vAlign w:val="center"/>
            <w:hideMark/>
          </w:tcPr>
          <w:p w14:paraId="01B54D2C"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VNI</w:t>
            </w:r>
          </w:p>
        </w:tc>
        <w:tc>
          <w:tcPr>
            <w:tcW w:w="710" w:type="pct"/>
            <w:noWrap/>
            <w:vAlign w:val="center"/>
            <w:hideMark/>
          </w:tcPr>
          <w:p w14:paraId="235E4C08"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20.747</w:t>
            </w:r>
          </w:p>
        </w:tc>
        <w:tc>
          <w:tcPr>
            <w:tcW w:w="1002" w:type="pct"/>
            <w:noWrap/>
            <w:vAlign w:val="center"/>
            <w:hideMark/>
          </w:tcPr>
          <w:p w14:paraId="7397877A"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0.0000***</w:t>
            </w:r>
          </w:p>
        </w:tc>
        <w:tc>
          <w:tcPr>
            <w:tcW w:w="1510" w:type="pct"/>
            <w:noWrap/>
            <w:vAlign w:val="center"/>
            <w:hideMark/>
          </w:tcPr>
          <w:p w14:paraId="1735497C"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r w:rsidR="008A2D44" w:rsidRPr="00AD2661" w14:paraId="1FF69DDC" w14:textId="77777777" w:rsidTr="00EB4A66">
        <w:trPr>
          <w:trHeight w:val="288"/>
          <w:jc w:val="center"/>
        </w:trPr>
        <w:tc>
          <w:tcPr>
            <w:tcW w:w="889" w:type="pct"/>
            <w:noWrap/>
            <w:vAlign w:val="center"/>
            <w:hideMark/>
          </w:tcPr>
          <w:p w14:paraId="237E819C"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VNI</w:t>
            </w:r>
          </w:p>
        </w:tc>
        <w:tc>
          <w:tcPr>
            <w:tcW w:w="889" w:type="pct"/>
            <w:noWrap/>
            <w:vAlign w:val="center"/>
            <w:hideMark/>
          </w:tcPr>
          <w:p w14:paraId="473EFBF0"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USA</w:t>
            </w:r>
          </w:p>
        </w:tc>
        <w:tc>
          <w:tcPr>
            <w:tcW w:w="710" w:type="pct"/>
            <w:noWrap/>
            <w:vAlign w:val="center"/>
            <w:hideMark/>
          </w:tcPr>
          <w:p w14:paraId="5653FDDA"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1.620</w:t>
            </w:r>
          </w:p>
        </w:tc>
        <w:tc>
          <w:tcPr>
            <w:tcW w:w="1002" w:type="pct"/>
            <w:noWrap/>
            <w:vAlign w:val="center"/>
            <w:hideMark/>
          </w:tcPr>
          <w:p w14:paraId="6F3E81F6"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0.1038</w:t>
            </w:r>
          </w:p>
        </w:tc>
        <w:tc>
          <w:tcPr>
            <w:tcW w:w="1510" w:type="pct"/>
            <w:noWrap/>
            <w:vAlign w:val="center"/>
            <w:hideMark/>
          </w:tcPr>
          <w:p w14:paraId="4C0CBE8A"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Fail to Reject H0</w:t>
            </w:r>
          </w:p>
        </w:tc>
      </w:tr>
      <w:tr w:rsidR="008A2D44" w:rsidRPr="00AD2661" w14:paraId="39CD64B2" w14:textId="77777777" w:rsidTr="00EB4A66">
        <w:trPr>
          <w:trHeight w:val="288"/>
          <w:jc w:val="center"/>
        </w:trPr>
        <w:tc>
          <w:tcPr>
            <w:tcW w:w="889" w:type="pct"/>
            <w:noWrap/>
            <w:vAlign w:val="center"/>
            <w:hideMark/>
          </w:tcPr>
          <w:p w14:paraId="5312BFB6"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USA</w:t>
            </w:r>
          </w:p>
        </w:tc>
        <w:tc>
          <w:tcPr>
            <w:tcW w:w="889" w:type="pct"/>
            <w:noWrap/>
            <w:vAlign w:val="center"/>
            <w:hideMark/>
          </w:tcPr>
          <w:p w14:paraId="11518B34"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VNI</w:t>
            </w:r>
          </w:p>
        </w:tc>
        <w:tc>
          <w:tcPr>
            <w:tcW w:w="710" w:type="pct"/>
            <w:noWrap/>
            <w:vAlign w:val="center"/>
            <w:hideMark/>
          </w:tcPr>
          <w:p w14:paraId="0055F474"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21.467</w:t>
            </w:r>
          </w:p>
        </w:tc>
        <w:tc>
          <w:tcPr>
            <w:tcW w:w="1002" w:type="pct"/>
            <w:noWrap/>
            <w:vAlign w:val="center"/>
            <w:hideMark/>
          </w:tcPr>
          <w:p w14:paraId="7C8FC035"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0.0000***</w:t>
            </w:r>
          </w:p>
        </w:tc>
        <w:tc>
          <w:tcPr>
            <w:tcW w:w="1510" w:type="pct"/>
            <w:noWrap/>
            <w:vAlign w:val="center"/>
            <w:hideMark/>
          </w:tcPr>
          <w:p w14:paraId="31CDA8B1"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r w:rsidR="008A2D44" w:rsidRPr="00AD2661" w14:paraId="3F05C070" w14:textId="77777777" w:rsidTr="00EB4A66">
        <w:trPr>
          <w:trHeight w:val="288"/>
          <w:jc w:val="center"/>
        </w:trPr>
        <w:tc>
          <w:tcPr>
            <w:tcW w:w="889" w:type="pct"/>
            <w:noWrap/>
            <w:vAlign w:val="center"/>
            <w:hideMark/>
          </w:tcPr>
          <w:p w14:paraId="179CC4B4"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VNI</w:t>
            </w:r>
          </w:p>
        </w:tc>
        <w:tc>
          <w:tcPr>
            <w:tcW w:w="889" w:type="pct"/>
            <w:noWrap/>
            <w:vAlign w:val="center"/>
            <w:hideMark/>
          </w:tcPr>
          <w:p w14:paraId="7432DE2B"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Europe</w:t>
            </w:r>
          </w:p>
        </w:tc>
        <w:tc>
          <w:tcPr>
            <w:tcW w:w="710" w:type="pct"/>
            <w:noWrap/>
            <w:vAlign w:val="center"/>
            <w:hideMark/>
          </w:tcPr>
          <w:p w14:paraId="5E81FAF9"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1.811</w:t>
            </w:r>
          </w:p>
        </w:tc>
        <w:tc>
          <w:tcPr>
            <w:tcW w:w="1002" w:type="pct"/>
            <w:noWrap/>
            <w:vAlign w:val="center"/>
            <w:hideMark/>
          </w:tcPr>
          <w:p w14:paraId="3B861D44"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0.0538*</w:t>
            </w:r>
          </w:p>
        </w:tc>
        <w:tc>
          <w:tcPr>
            <w:tcW w:w="1510" w:type="pct"/>
            <w:noWrap/>
            <w:vAlign w:val="center"/>
            <w:hideMark/>
          </w:tcPr>
          <w:p w14:paraId="231D8861"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Fail to Reject H0</w:t>
            </w:r>
          </w:p>
        </w:tc>
      </w:tr>
      <w:tr w:rsidR="008A2D44" w:rsidRPr="00AD2661" w14:paraId="34458744" w14:textId="77777777" w:rsidTr="00EB4A66">
        <w:trPr>
          <w:trHeight w:val="288"/>
          <w:jc w:val="center"/>
        </w:trPr>
        <w:tc>
          <w:tcPr>
            <w:tcW w:w="889" w:type="pct"/>
            <w:noWrap/>
            <w:vAlign w:val="center"/>
            <w:hideMark/>
          </w:tcPr>
          <w:p w14:paraId="5AB4624D"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Europe</w:t>
            </w:r>
          </w:p>
        </w:tc>
        <w:tc>
          <w:tcPr>
            <w:tcW w:w="889" w:type="pct"/>
            <w:noWrap/>
            <w:vAlign w:val="center"/>
            <w:hideMark/>
          </w:tcPr>
          <w:p w14:paraId="552C071A"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VNI</w:t>
            </w:r>
          </w:p>
        </w:tc>
        <w:tc>
          <w:tcPr>
            <w:tcW w:w="710" w:type="pct"/>
            <w:noWrap/>
            <w:vAlign w:val="center"/>
            <w:hideMark/>
          </w:tcPr>
          <w:p w14:paraId="15195633"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9.688</w:t>
            </w:r>
          </w:p>
        </w:tc>
        <w:tc>
          <w:tcPr>
            <w:tcW w:w="1002" w:type="pct"/>
            <w:noWrap/>
            <w:vAlign w:val="center"/>
            <w:hideMark/>
          </w:tcPr>
          <w:p w14:paraId="080CAFA2"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0.0000***</w:t>
            </w:r>
          </w:p>
        </w:tc>
        <w:tc>
          <w:tcPr>
            <w:tcW w:w="1510" w:type="pct"/>
            <w:noWrap/>
            <w:vAlign w:val="center"/>
            <w:hideMark/>
          </w:tcPr>
          <w:p w14:paraId="69BA89CE"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r w:rsidR="008A2D44" w:rsidRPr="00AD2661" w14:paraId="6DFCD1C7" w14:textId="77777777" w:rsidTr="00EB4A66">
        <w:trPr>
          <w:trHeight w:val="288"/>
          <w:jc w:val="center"/>
        </w:trPr>
        <w:tc>
          <w:tcPr>
            <w:tcW w:w="889" w:type="pct"/>
            <w:noWrap/>
            <w:vAlign w:val="center"/>
            <w:hideMark/>
          </w:tcPr>
          <w:p w14:paraId="6A6316F7"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VNI</w:t>
            </w:r>
          </w:p>
        </w:tc>
        <w:tc>
          <w:tcPr>
            <w:tcW w:w="889" w:type="pct"/>
            <w:noWrap/>
            <w:vAlign w:val="center"/>
            <w:hideMark/>
          </w:tcPr>
          <w:p w14:paraId="7674E4B5"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Australia</w:t>
            </w:r>
          </w:p>
        </w:tc>
        <w:tc>
          <w:tcPr>
            <w:tcW w:w="710" w:type="pct"/>
            <w:noWrap/>
            <w:vAlign w:val="center"/>
            <w:hideMark/>
          </w:tcPr>
          <w:p w14:paraId="7D76F1EE"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1.648</w:t>
            </w:r>
          </w:p>
        </w:tc>
        <w:tc>
          <w:tcPr>
            <w:tcW w:w="1002" w:type="pct"/>
            <w:noWrap/>
            <w:vAlign w:val="center"/>
            <w:hideMark/>
          </w:tcPr>
          <w:p w14:paraId="572C332B"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0.0873*</w:t>
            </w:r>
          </w:p>
        </w:tc>
        <w:tc>
          <w:tcPr>
            <w:tcW w:w="1510" w:type="pct"/>
            <w:noWrap/>
            <w:vAlign w:val="center"/>
            <w:hideMark/>
          </w:tcPr>
          <w:p w14:paraId="55B3CE43"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Fail to Reject H0</w:t>
            </w:r>
          </w:p>
        </w:tc>
      </w:tr>
      <w:tr w:rsidR="008A2D44" w:rsidRPr="00AD2661" w14:paraId="1BD5DEC3" w14:textId="77777777" w:rsidTr="00EB4A66">
        <w:trPr>
          <w:trHeight w:val="288"/>
          <w:jc w:val="center"/>
        </w:trPr>
        <w:tc>
          <w:tcPr>
            <w:tcW w:w="889" w:type="pct"/>
            <w:noWrap/>
            <w:vAlign w:val="center"/>
            <w:hideMark/>
          </w:tcPr>
          <w:p w14:paraId="1708BFA6"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Australia</w:t>
            </w:r>
          </w:p>
        </w:tc>
        <w:tc>
          <w:tcPr>
            <w:tcW w:w="889" w:type="pct"/>
            <w:noWrap/>
            <w:vAlign w:val="center"/>
            <w:hideMark/>
          </w:tcPr>
          <w:p w14:paraId="45ACFCA0"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VNI</w:t>
            </w:r>
          </w:p>
        </w:tc>
        <w:tc>
          <w:tcPr>
            <w:tcW w:w="710" w:type="pct"/>
            <w:noWrap/>
            <w:vAlign w:val="center"/>
            <w:hideMark/>
          </w:tcPr>
          <w:p w14:paraId="18645E3E"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6.605</w:t>
            </w:r>
          </w:p>
        </w:tc>
        <w:tc>
          <w:tcPr>
            <w:tcW w:w="1002" w:type="pct"/>
            <w:noWrap/>
            <w:vAlign w:val="center"/>
            <w:hideMark/>
          </w:tcPr>
          <w:p w14:paraId="5D803B60"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0.0000***</w:t>
            </w:r>
          </w:p>
        </w:tc>
        <w:tc>
          <w:tcPr>
            <w:tcW w:w="1510" w:type="pct"/>
            <w:noWrap/>
            <w:vAlign w:val="center"/>
            <w:hideMark/>
          </w:tcPr>
          <w:p w14:paraId="1B72BD53"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r w:rsidR="008A2D44" w:rsidRPr="00AD2661" w14:paraId="1285C98D" w14:textId="77777777" w:rsidTr="00EB4A66">
        <w:trPr>
          <w:trHeight w:val="288"/>
          <w:jc w:val="center"/>
        </w:trPr>
        <w:tc>
          <w:tcPr>
            <w:tcW w:w="889" w:type="pct"/>
            <w:noWrap/>
            <w:vAlign w:val="center"/>
            <w:hideMark/>
          </w:tcPr>
          <w:p w14:paraId="76CFAEDC"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Global</w:t>
            </w:r>
          </w:p>
        </w:tc>
        <w:tc>
          <w:tcPr>
            <w:tcW w:w="889" w:type="pct"/>
            <w:noWrap/>
            <w:vAlign w:val="center"/>
            <w:hideMark/>
          </w:tcPr>
          <w:p w14:paraId="18742DD4"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USA</w:t>
            </w:r>
          </w:p>
        </w:tc>
        <w:tc>
          <w:tcPr>
            <w:tcW w:w="710" w:type="pct"/>
            <w:noWrap/>
            <w:vAlign w:val="center"/>
            <w:hideMark/>
          </w:tcPr>
          <w:p w14:paraId="3C0ED3E4"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3.407</w:t>
            </w:r>
          </w:p>
        </w:tc>
        <w:tc>
          <w:tcPr>
            <w:tcW w:w="1002" w:type="pct"/>
            <w:noWrap/>
            <w:vAlign w:val="center"/>
            <w:hideMark/>
          </w:tcPr>
          <w:p w14:paraId="1FE39C4F"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0.0004***</w:t>
            </w:r>
          </w:p>
        </w:tc>
        <w:tc>
          <w:tcPr>
            <w:tcW w:w="1510" w:type="pct"/>
            <w:noWrap/>
            <w:vAlign w:val="center"/>
            <w:hideMark/>
          </w:tcPr>
          <w:p w14:paraId="79F04B4D"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r w:rsidR="008A2D44" w:rsidRPr="00AD2661" w14:paraId="7620FE69" w14:textId="77777777" w:rsidTr="00EB4A66">
        <w:trPr>
          <w:trHeight w:val="288"/>
          <w:jc w:val="center"/>
        </w:trPr>
        <w:tc>
          <w:tcPr>
            <w:tcW w:w="889" w:type="pct"/>
            <w:noWrap/>
            <w:vAlign w:val="center"/>
            <w:hideMark/>
          </w:tcPr>
          <w:p w14:paraId="3191F460"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USA</w:t>
            </w:r>
          </w:p>
        </w:tc>
        <w:tc>
          <w:tcPr>
            <w:tcW w:w="889" w:type="pct"/>
            <w:noWrap/>
            <w:vAlign w:val="center"/>
            <w:hideMark/>
          </w:tcPr>
          <w:p w14:paraId="4758CBA9"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Global</w:t>
            </w:r>
          </w:p>
        </w:tc>
        <w:tc>
          <w:tcPr>
            <w:tcW w:w="710" w:type="pct"/>
            <w:noWrap/>
            <w:vAlign w:val="center"/>
            <w:hideMark/>
          </w:tcPr>
          <w:p w14:paraId="3489E27E"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3.313</w:t>
            </w:r>
          </w:p>
        </w:tc>
        <w:tc>
          <w:tcPr>
            <w:tcW w:w="1002" w:type="pct"/>
            <w:noWrap/>
            <w:vAlign w:val="center"/>
            <w:hideMark/>
          </w:tcPr>
          <w:p w14:paraId="28C2DC48"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0.0005***</w:t>
            </w:r>
          </w:p>
        </w:tc>
        <w:tc>
          <w:tcPr>
            <w:tcW w:w="1510" w:type="pct"/>
            <w:noWrap/>
            <w:vAlign w:val="center"/>
            <w:hideMark/>
          </w:tcPr>
          <w:p w14:paraId="56898E32"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r w:rsidR="008A2D44" w:rsidRPr="00AD2661" w14:paraId="3D9D9FBE" w14:textId="77777777" w:rsidTr="00EB4A66">
        <w:trPr>
          <w:trHeight w:val="288"/>
          <w:jc w:val="center"/>
        </w:trPr>
        <w:tc>
          <w:tcPr>
            <w:tcW w:w="889" w:type="pct"/>
            <w:noWrap/>
            <w:vAlign w:val="center"/>
            <w:hideMark/>
          </w:tcPr>
          <w:p w14:paraId="6ACCF1B6"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Global</w:t>
            </w:r>
          </w:p>
        </w:tc>
        <w:tc>
          <w:tcPr>
            <w:tcW w:w="889" w:type="pct"/>
            <w:noWrap/>
            <w:vAlign w:val="center"/>
            <w:hideMark/>
          </w:tcPr>
          <w:p w14:paraId="5361BECA"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Europe</w:t>
            </w:r>
          </w:p>
        </w:tc>
        <w:tc>
          <w:tcPr>
            <w:tcW w:w="710" w:type="pct"/>
            <w:noWrap/>
            <w:vAlign w:val="center"/>
            <w:hideMark/>
          </w:tcPr>
          <w:p w14:paraId="67E125F8"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18.146</w:t>
            </w:r>
          </w:p>
        </w:tc>
        <w:tc>
          <w:tcPr>
            <w:tcW w:w="1002" w:type="pct"/>
            <w:noWrap/>
            <w:vAlign w:val="center"/>
            <w:hideMark/>
          </w:tcPr>
          <w:p w14:paraId="437A8C16"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0.0000***</w:t>
            </w:r>
          </w:p>
        </w:tc>
        <w:tc>
          <w:tcPr>
            <w:tcW w:w="1510" w:type="pct"/>
            <w:noWrap/>
            <w:vAlign w:val="center"/>
            <w:hideMark/>
          </w:tcPr>
          <w:p w14:paraId="4F5CFE89"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r w:rsidR="008A2D44" w:rsidRPr="00AD2661" w14:paraId="1F36C028" w14:textId="77777777" w:rsidTr="00EB4A66">
        <w:trPr>
          <w:trHeight w:val="288"/>
          <w:jc w:val="center"/>
        </w:trPr>
        <w:tc>
          <w:tcPr>
            <w:tcW w:w="889" w:type="pct"/>
            <w:noWrap/>
            <w:vAlign w:val="center"/>
            <w:hideMark/>
          </w:tcPr>
          <w:p w14:paraId="63060AEC"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Europe</w:t>
            </w:r>
          </w:p>
        </w:tc>
        <w:tc>
          <w:tcPr>
            <w:tcW w:w="889" w:type="pct"/>
            <w:noWrap/>
            <w:vAlign w:val="center"/>
            <w:hideMark/>
          </w:tcPr>
          <w:p w14:paraId="79DDE3D6"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Global</w:t>
            </w:r>
          </w:p>
        </w:tc>
        <w:tc>
          <w:tcPr>
            <w:tcW w:w="710" w:type="pct"/>
            <w:noWrap/>
            <w:vAlign w:val="center"/>
            <w:hideMark/>
          </w:tcPr>
          <w:p w14:paraId="507A7C5B"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2.725</w:t>
            </w:r>
          </w:p>
        </w:tc>
        <w:tc>
          <w:tcPr>
            <w:tcW w:w="1002" w:type="pct"/>
            <w:noWrap/>
            <w:vAlign w:val="center"/>
            <w:hideMark/>
          </w:tcPr>
          <w:p w14:paraId="06019364"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0.0025***</w:t>
            </w:r>
          </w:p>
        </w:tc>
        <w:tc>
          <w:tcPr>
            <w:tcW w:w="1510" w:type="pct"/>
            <w:noWrap/>
            <w:vAlign w:val="center"/>
            <w:hideMark/>
          </w:tcPr>
          <w:p w14:paraId="05801F20"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r w:rsidR="008A2D44" w:rsidRPr="00AD2661" w14:paraId="454798C5" w14:textId="77777777" w:rsidTr="00EB4A66">
        <w:trPr>
          <w:trHeight w:val="288"/>
          <w:jc w:val="center"/>
        </w:trPr>
        <w:tc>
          <w:tcPr>
            <w:tcW w:w="889" w:type="pct"/>
            <w:noWrap/>
            <w:vAlign w:val="center"/>
            <w:hideMark/>
          </w:tcPr>
          <w:p w14:paraId="1276747C"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Global</w:t>
            </w:r>
          </w:p>
        </w:tc>
        <w:tc>
          <w:tcPr>
            <w:tcW w:w="889" w:type="pct"/>
            <w:noWrap/>
            <w:vAlign w:val="center"/>
            <w:hideMark/>
          </w:tcPr>
          <w:p w14:paraId="655F6421"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Australia</w:t>
            </w:r>
          </w:p>
        </w:tc>
        <w:tc>
          <w:tcPr>
            <w:tcW w:w="710" w:type="pct"/>
            <w:noWrap/>
            <w:vAlign w:val="center"/>
            <w:hideMark/>
          </w:tcPr>
          <w:p w14:paraId="179130D7"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51.097</w:t>
            </w:r>
          </w:p>
        </w:tc>
        <w:tc>
          <w:tcPr>
            <w:tcW w:w="1002" w:type="pct"/>
            <w:noWrap/>
            <w:vAlign w:val="center"/>
            <w:hideMark/>
          </w:tcPr>
          <w:p w14:paraId="380B5C55"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0.0000***</w:t>
            </w:r>
          </w:p>
        </w:tc>
        <w:tc>
          <w:tcPr>
            <w:tcW w:w="1510" w:type="pct"/>
            <w:noWrap/>
            <w:vAlign w:val="center"/>
            <w:hideMark/>
          </w:tcPr>
          <w:p w14:paraId="26E1F382"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r w:rsidR="008A2D44" w:rsidRPr="00AD2661" w14:paraId="17E5EF0F" w14:textId="77777777" w:rsidTr="00EB4A66">
        <w:trPr>
          <w:trHeight w:val="288"/>
          <w:jc w:val="center"/>
        </w:trPr>
        <w:tc>
          <w:tcPr>
            <w:tcW w:w="889" w:type="pct"/>
            <w:noWrap/>
            <w:vAlign w:val="center"/>
            <w:hideMark/>
          </w:tcPr>
          <w:p w14:paraId="66BC8F89"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Australia</w:t>
            </w:r>
          </w:p>
        </w:tc>
        <w:tc>
          <w:tcPr>
            <w:tcW w:w="889" w:type="pct"/>
            <w:noWrap/>
            <w:vAlign w:val="center"/>
            <w:hideMark/>
          </w:tcPr>
          <w:p w14:paraId="6ADB7008"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Global</w:t>
            </w:r>
          </w:p>
        </w:tc>
        <w:tc>
          <w:tcPr>
            <w:tcW w:w="710" w:type="pct"/>
            <w:noWrap/>
            <w:vAlign w:val="center"/>
            <w:hideMark/>
          </w:tcPr>
          <w:p w14:paraId="7F65C702"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2.622</w:t>
            </w:r>
          </w:p>
        </w:tc>
        <w:tc>
          <w:tcPr>
            <w:tcW w:w="1002" w:type="pct"/>
            <w:noWrap/>
            <w:vAlign w:val="center"/>
            <w:hideMark/>
          </w:tcPr>
          <w:p w14:paraId="7E908B56"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0.0036***</w:t>
            </w:r>
          </w:p>
        </w:tc>
        <w:tc>
          <w:tcPr>
            <w:tcW w:w="1510" w:type="pct"/>
            <w:noWrap/>
            <w:vAlign w:val="center"/>
            <w:hideMark/>
          </w:tcPr>
          <w:p w14:paraId="0A3E6CF0"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r w:rsidR="008A2D44" w:rsidRPr="00AD2661" w14:paraId="65AC5A1C" w14:textId="77777777" w:rsidTr="00EB4A66">
        <w:trPr>
          <w:trHeight w:val="288"/>
          <w:jc w:val="center"/>
        </w:trPr>
        <w:tc>
          <w:tcPr>
            <w:tcW w:w="889" w:type="pct"/>
            <w:noWrap/>
            <w:vAlign w:val="center"/>
            <w:hideMark/>
          </w:tcPr>
          <w:p w14:paraId="6B10CAF1"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USA</w:t>
            </w:r>
          </w:p>
        </w:tc>
        <w:tc>
          <w:tcPr>
            <w:tcW w:w="889" w:type="pct"/>
            <w:noWrap/>
            <w:vAlign w:val="center"/>
            <w:hideMark/>
          </w:tcPr>
          <w:p w14:paraId="7E467E1A"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Europe</w:t>
            </w:r>
          </w:p>
        </w:tc>
        <w:tc>
          <w:tcPr>
            <w:tcW w:w="710" w:type="pct"/>
            <w:noWrap/>
            <w:vAlign w:val="center"/>
            <w:hideMark/>
          </w:tcPr>
          <w:p w14:paraId="7160A3B4"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20.733</w:t>
            </w:r>
          </w:p>
        </w:tc>
        <w:tc>
          <w:tcPr>
            <w:tcW w:w="1002" w:type="pct"/>
            <w:noWrap/>
            <w:vAlign w:val="center"/>
            <w:hideMark/>
          </w:tcPr>
          <w:p w14:paraId="23751EC3"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0.0000***</w:t>
            </w:r>
          </w:p>
        </w:tc>
        <w:tc>
          <w:tcPr>
            <w:tcW w:w="1510" w:type="pct"/>
            <w:noWrap/>
            <w:vAlign w:val="center"/>
            <w:hideMark/>
          </w:tcPr>
          <w:p w14:paraId="5F29E7BE"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r w:rsidR="008A2D44" w:rsidRPr="00AD2661" w14:paraId="0D489D10" w14:textId="77777777" w:rsidTr="00EB4A66">
        <w:trPr>
          <w:trHeight w:val="288"/>
          <w:jc w:val="center"/>
        </w:trPr>
        <w:tc>
          <w:tcPr>
            <w:tcW w:w="889" w:type="pct"/>
            <w:noWrap/>
            <w:vAlign w:val="center"/>
            <w:hideMark/>
          </w:tcPr>
          <w:p w14:paraId="2009C834"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Europe</w:t>
            </w:r>
          </w:p>
        </w:tc>
        <w:tc>
          <w:tcPr>
            <w:tcW w:w="889" w:type="pct"/>
            <w:noWrap/>
            <w:vAlign w:val="center"/>
            <w:hideMark/>
          </w:tcPr>
          <w:p w14:paraId="3252392D"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USA</w:t>
            </w:r>
          </w:p>
        </w:tc>
        <w:tc>
          <w:tcPr>
            <w:tcW w:w="710" w:type="pct"/>
            <w:noWrap/>
            <w:vAlign w:val="center"/>
            <w:hideMark/>
          </w:tcPr>
          <w:p w14:paraId="1768355D"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4.408</w:t>
            </w:r>
          </w:p>
        </w:tc>
        <w:tc>
          <w:tcPr>
            <w:tcW w:w="1002" w:type="pct"/>
            <w:noWrap/>
            <w:vAlign w:val="center"/>
            <w:hideMark/>
          </w:tcPr>
          <w:p w14:paraId="13D3E53D"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0.0000***</w:t>
            </w:r>
          </w:p>
        </w:tc>
        <w:tc>
          <w:tcPr>
            <w:tcW w:w="1510" w:type="pct"/>
            <w:noWrap/>
            <w:vAlign w:val="center"/>
            <w:hideMark/>
          </w:tcPr>
          <w:p w14:paraId="430E0E55"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r w:rsidR="008A2D44" w:rsidRPr="00AD2661" w14:paraId="63E88601" w14:textId="77777777" w:rsidTr="00EB4A66">
        <w:trPr>
          <w:trHeight w:val="288"/>
          <w:jc w:val="center"/>
        </w:trPr>
        <w:tc>
          <w:tcPr>
            <w:tcW w:w="889" w:type="pct"/>
            <w:noWrap/>
            <w:vAlign w:val="center"/>
            <w:hideMark/>
          </w:tcPr>
          <w:p w14:paraId="35BE1B8C"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lastRenderedPageBreak/>
              <w:t>USA</w:t>
            </w:r>
          </w:p>
        </w:tc>
        <w:tc>
          <w:tcPr>
            <w:tcW w:w="889" w:type="pct"/>
            <w:noWrap/>
            <w:vAlign w:val="center"/>
            <w:hideMark/>
          </w:tcPr>
          <w:p w14:paraId="59338E31"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Australia</w:t>
            </w:r>
          </w:p>
        </w:tc>
        <w:tc>
          <w:tcPr>
            <w:tcW w:w="710" w:type="pct"/>
            <w:noWrap/>
            <w:vAlign w:val="center"/>
            <w:hideMark/>
          </w:tcPr>
          <w:p w14:paraId="29E2E0D1"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47.107</w:t>
            </w:r>
          </w:p>
        </w:tc>
        <w:tc>
          <w:tcPr>
            <w:tcW w:w="1002" w:type="pct"/>
            <w:noWrap/>
            <w:vAlign w:val="center"/>
            <w:hideMark/>
          </w:tcPr>
          <w:p w14:paraId="7FD784CB"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0.0000***</w:t>
            </w:r>
          </w:p>
        </w:tc>
        <w:tc>
          <w:tcPr>
            <w:tcW w:w="1510" w:type="pct"/>
            <w:noWrap/>
            <w:vAlign w:val="center"/>
            <w:hideMark/>
          </w:tcPr>
          <w:p w14:paraId="0A0E5BE8"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r w:rsidR="008A2D44" w:rsidRPr="00AD2661" w14:paraId="0390034D" w14:textId="77777777" w:rsidTr="00EB4A66">
        <w:trPr>
          <w:trHeight w:val="288"/>
          <w:jc w:val="center"/>
        </w:trPr>
        <w:tc>
          <w:tcPr>
            <w:tcW w:w="889" w:type="pct"/>
            <w:noWrap/>
            <w:vAlign w:val="center"/>
            <w:hideMark/>
          </w:tcPr>
          <w:p w14:paraId="6A69D370"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Australia</w:t>
            </w:r>
          </w:p>
        </w:tc>
        <w:tc>
          <w:tcPr>
            <w:tcW w:w="889" w:type="pct"/>
            <w:noWrap/>
            <w:vAlign w:val="center"/>
            <w:hideMark/>
          </w:tcPr>
          <w:p w14:paraId="78E17249"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USA</w:t>
            </w:r>
          </w:p>
        </w:tc>
        <w:tc>
          <w:tcPr>
            <w:tcW w:w="710" w:type="pct"/>
            <w:noWrap/>
            <w:vAlign w:val="center"/>
            <w:hideMark/>
          </w:tcPr>
          <w:p w14:paraId="7BEA4B5C"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1.966</w:t>
            </w:r>
          </w:p>
        </w:tc>
        <w:tc>
          <w:tcPr>
            <w:tcW w:w="1002" w:type="pct"/>
            <w:noWrap/>
            <w:vAlign w:val="center"/>
            <w:hideMark/>
          </w:tcPr>
          <w:p w14:paraId="6659F78A"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0.0331**</w:t>
            </w:r>
          </w:p>
        </w:tc>
        <w:tc>
          <w:tcPr>
            <w:tcW w:w="1510" w:type="pct"/>
            <w:noWrap/>
            <w:vAlign w:val="center"/>
            <w:hideMark/>
          </w:tcPr>
          <w:p w14:paraId="247A515C"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r w:rsidR="008A2D44" w:rsidRPr="00AD2661" w14:paraId="3BE43425" w14:textId="77777777" w:rsidTr="00EB4A66">
        <w:trPr>
          <w:trHeight w:val="288"/>
          <w:jc w:val="center"/>
        </w:trPr>
        <w:tc>
          <w:tcPr>
            <w:tcW w:w="889" w:type="pct"/>
            <w:noWrap/>
            <w:vAlign w:val="center"/>
            <w:hideMark/>
          </w:tcPr>
          <w:p w14:paraId="46DB6263"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Europe</w:t>
            </w:r>
          </w:p>
        </w:tc>
        <w:tc>
          <w:tcPr>
            <w:tcW w:w="889" w:type="pct"/>
            <w:noWrap/>
            <w:vAlign w:val="center"/>
            <w:hideMark/>
          </w:tcPr>
          <w:p w14:paraId="695A3964"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Australia</w:t>
            </w:r>
          </w:p>
        </w:tc>
        <w:tc>
          <w:tcPr>
            <w:tcW w:w="710" w:type="pct"/>
            <w:noWrap/>
            <w:vAlign w:val="center"/>
            <w:hideMark/>
          </w:tcPr>
          <w:p w14:paraId="4558B1D5"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21.891</w:t>
            </w:r>
          </w:p>
        </w:tc>
        <w:tc>
          <w:tcPr>
            <w:tcW w:w="1002" w:type="pct"/>
            <w:noWrap/>
            <w:vAlign w:val="center"/>
            <w:hideMark/>
          </w:tcPr>
          <w:p w14:paraId="76AAFF8F"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0.0000***</w:t>
            </w:r>
          </w:p>
        </w:tc>
        <w:tc>
          <w:tcPr>
            <w:tcW w:w="1510" w:type="pct"/>
            <w:noWrap/>
            <w:vAlign w:val="center"/>
            <w:hideMark/>
          </w:tcPr>
          <w:p w14:paraId="191B0038"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r w:rsidR="008A2D44" w:rsidRPr="00AD2661" w14:paraId="29BE89EC" w14:textId="77777777" w:rsidTr="00EB4A66">
        <w:trPr>
          <w:trHeight w:val="288"/>
          <w:jc w:val="center"/>
        </w:trPr>
        <w:tc>
          <w:tcPr>
            <w:tcW w:w="889" w:type="pct"/>
            <w:noWrap/>
            <w:vAlign w:val="center"/>
            <w:hideMark/>
          </w:tcPr>
          <w:p w14:paraId="3CB13414"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Australia</w:t>
            </w:r>
          </w:p>
        </w:tc>
        <w:tc>
          <w:tcPr>
            <w:tcW w:w="889" w:type="pct"/>
            <w:noWrap/>
            <w:vAlign w:val="center"/>
            <w:hideMark/>
          </w:tcPr>
          <w:p w14:paraId="7527A56D"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Europe</w:t>
            </w:r>
          </w:p>
        </w:tc>
        <w:tc>
          <w:tcPr>
            <w:tcW w:w="710" w:type="pct"/>
            <w:noWrap/>
            <w:vAlign w:val="center"/>
            <w:hideMark/>
          </w:tcPr>
          <w:p w14:paraId="0D022F5A"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1.905</w:t>
            </w:r>
          </w:p>
        </w:tc>
        <w:tc>
          <w:tcPr>
            <w:tcW w:w="1002" w:type="pct"/>
            <w:noWrap/>
            <w:vAlign w:val="center"/>
            <w:hideMark/>
          </w:tcPr>
          <w:p w14:paraId="27DF40C6"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0.0402**</w:t>
            </w:r>
          </w:p>
        </w:tc>
        <w:tc>
          <w:tcPr>
            <w:tcW w:w="1510" w:type="pct"/>
            <w:noWrap/>
            <w:vAlign w:val="center"/>
            <w:hideMark/>
          </w:tcPr>
          <w:p w14:paraId="3AC4C4CC"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bl>
    <w:p w14:paraId="6BEC2DBF" w14:textId="0D577333" w:rsidR="00EB3DB4" w:rsidRPr="00AD2661" w:rsidRDefault="00EB3DB4" w:rsidP="003D0D2E">
      <w:pPr>
        <w:spacing w:before="120" w:after="120" w:line="240" w:lineRule="auto"/>
        <w:ind w:firstLine="426"/>
        <w:jc w:val="both"/>
        <w:rPr>
          <w:rFonts w:ascii="Times New Roman" w:hAnsi="Times New Roman" w:cs="Times New Roman"/>
          <w:iCs/>
          <w:sz w:val="20"/>
          <w:szCs w:val="20"/>
        </w:rPr>
      </w:pPr>
      <w:r w:rsidRPr="00AD2661">
        <w:rPr>
          <w:rFonts w:ascii="Times New Roman" w:hAnsi="Times New Roman" w:cs="Times New Roman"/>
          <w:iCs/>
          <w:sz w:val="20"/>
          <w:szCs w:val="20"/>
        </w:rPr>
        <w:t>Ghi chú: (***), (**), (*) biểu thị ý nghĩa 1%, 5%, 10%. H₀: “From” không gây quan hệ Granger đối với “To”.</w:t>
      </w:r>
    </w:p>
    <w:p w14:paraId="0F0C0E63" w14:textId="77777777" w:rsidR="00990FB0" w:rsidRDefault="00990FB0" w:rsidP="00313520">
      <w:pPr>
        <w:spacing w:before="120" w:after="120" w:line="240" w:lineRule="auto"/>
        <w:jc w:val="both"/>
        <w:rPr>
          <w:rFonts w:ascii="Times New Roman" w:hAnsi="Times New Roman" w:cs="Times New Roman"/>
          <w:sz w:val="22"/>
          <w:szCs w:val="22"/>
          <w:lang w:val="vi-VN"/>
        </w:rPr>
        <w:sectPr w:rsidR="00990FB0" w:rsidSect="00EC3A97">
          <w:type w:val="continuous"/>
          <w:pgSz w:w="11907" w:h="16840" w:code="9"/>
          <w:pgMar w:top="1134" w:right="1134" w:bottom="1134" w:left="1418" w:header="720" w:footer="357" w:gutter="0"/>
          <w:cols w:space="720"/>
          <w:docGrid w:linePitch="360"/>
        </w:sectPr>
      </w:pPr>
    </w:p>
    <w:p w14:paraId="1791F6D6" w14:textId="27FCC78F" w:rsidR="00BC4CE1" w:rsidRPr="00821E66" w:rsidRDefault="00BC4CE1" w:rsidP="00313520">
      <w:pPr>
        <w:spacing w:before="120" w:after="120" w:line="240" w:lineRule="auto"/>
        <w:jc w:val="both"/>
        <w:rPr>
          <w:rFonts w:ascii="Times New Roman" w:hAnsi="Times New Roman" w:cs="Times New Roman"/>
          <w:sz w:val="22"/>
          <w:szCs w:val="22"/>
          <w:lang w:val="vi-VN"/>
        </w:rPr>
      </w:pPr>
      <w:r w:rsidRPr="00B41E8A">
        <w:rPr>
          <w:rFonts w:ascii="Times New Roman" w:hAnsi="Times New Roman" w:cs="Times New Roman"/>
          <w:sz w:val="22"/>
          <w:szCs w:val="22"/>
          <w:lang w:val="vi-VN"/>
        </w:rPr>
        <w:t xml:space="preserve">Kết quả kiểm định Granger cho thấy VNI không Granger-gây ra bất kỳ chỉ số ESG nào (p &gt; 0.05), trong khi chiều ngược lại đều có ý nghĩa thống kê rất cao: Global (p = 0.0000), USA (p = 0.0000), Europe (p = 0.0000) và Australia (p = 0.0000). </w:t>
      </w:r>
      <w:r w:rsidR="0093528A" w:rsidRPr="00B41E8A">
        <w:rPr>
          <w:rFonts w:ascii="Times New Roman" w:hAnsi="Times New Roman" w:cs="Times New Roman"/>
          <w:sz w:val="22"/>
          <w:szCs w:val="22"/>
          <w:highlight w:val="red"/>
          <w:lang w:val="vi-VN"/>
        </w:rPr>
        <w:t>Điều này cho thấy biến động của các chỉ số ESG quốc tế có vai trò dự báo một chiều đối với biến động của VN-Index trong mẫu nghiên cứu. Tuy nhiên, cần lưu ý rằng kiểm định Granger phản ánh mối quan hệ dự báo thống kê, chứ không hàm ý quan hệ nhân quả kinh tế</w:t>
      </w:r>
      <w:r w:rsidRPr="00B41E8A">
        <w:rPr>
          <w:rFonts w:ascii="Times New Roman" w:hAnsi="Times New Roman" w:cs="Times New Roman"/>
          <w:sz w:val="22"/>
          <w:szCs w:val="22"/>
          <w:highlight w:val="red"/>
          <w:lang w:val="vi-VN"/>
        </w:rPr>
        <w:t>.</w:t>
      </w:r>
    </w:p>
    <w:p w14:paraId="330A45B7" w14:textId="661B98C5" w:rsidR="00AA7A88" w:rsidRPr="002F2B7D" w:rsidRDefault="004823CF" w:rsidP="00313520">
      <w:pPr>
        <w:spacing w:before="120" w:after="120" w:line="240" w:lineRule="auto"/>
        <w:ind w:firstLine="567"/>
        <w:jc w:val="both"/>
        <w:rPr>
          <w:rFonts w:ascii="Times New Roman" w:hAnsi="Times New Roman" w:cs="Times New Roman"/>
          <w:sz w:val="22"/>
          <w:szCs w:val="22"/>
          <w:lang w:val="vi-VN"/>
        </w:rPr>
      </w:pPr>
      <w:r w:rsidRPr="00B41E8A">
        <w:rPr>
          <w:rFonts w:ascii="Times New Roman" w:hAnsi="Times New Roman" w:cs="Times New Roman"/>
          <w:sz w:val="22"/>
          <w:szCs w:val="22"/>
          <w:highlight w:val="red"/>
          <w:lang w:val="vi-VN"/>
        </w:rPr>
        <w:t>Trong khi đó, các chỉ số ESG quốc tế thể hiện mối quan hệ Granger hai chiều có ý nghĩa thống kê.</w:t>
      </w:r>
      <w:r w:rsidRPr="002475DD">
        <w:rPr>
          <w:rFonts w:ascii="Times New Roman" w:hAnsi="Times New Roman" w:cs="Times New Roman"/>
          <w:sz w:val="22"/>
          <w:szCs w:val="22"/>
          <w:lang w:val="vi-VN"/>
        </w:rPr>
        <w:t xml:space="preserve"> </w:t>
      </w:r>
      <w:r w:rsidR="00BC4CE1" w:rsidRPr="00821E66">
        <w:rPr>
          <w:rFonts w:ascii="Times New Roman" w:hAnsi="Times New Roman" w:cs="Times New Roman"/>
          <w:sz w:val="22"/>
          <w:szCs w:val="22"/>
          <w:lang w:val="vi-VN"/>
        </w:rPr>
        <w:t>Các cặp Global</w:t>
      </w:r>
      <w:r w:rsidR="004A4C1F" w:rsidRPr="00821E66">
        <w:rPr>
          <w:rFonts w:ascii="Times New Roman" w:hAnsi="Times New Roman" w:cs="Times New Roman"/>
          <w:sz w:val="22"/>
          <w:szCs w:val="22"/>
          <w:lang w:val="vi-VN"/>
        </w:rPr>
        <w:t>-</w:t>
      </w:r>
      <w:r w:rsidR="00BC4CE1" w:rsidRPr="00821E66">
        <w:rPr>
          <w:rFonts w:ascii="Times New Roman" w:hAnsi="Times New Roman" w:cs="Times New Roman"/>
          <w:sz w:val="22"/>
          <w:szCs w:val="22"/>
          <w:lang w:val="vi-VN"/>
        </w:rPr>
        <w:t>USA (p = 0.0004; 0.0005), Global</w:t>
      </w:r>
      <w:r w:rsidR="004A4C1F" w:rsidRPr="00821E66">
        <w:rPr>
          <w:rFonts w:ascii="Times New Roman" w:hAnsi="Times New Roman" w:cs="Times New Roman"/>
          <w:sz w:val="22"/>
          <w:szCs w:val="22"/>
          <w:lang w:val="vi-VN"/>
        </w:rPr>
        <w:t>-</w:t>
      </w:r>
      <w:r w:rsidR="00BC4CE1" w:rsidRPr="00821E66">
        <w:rPr>
          <w:rFonts w:ascii="Times New Roman" w:hAnsi="Times New Roman" w:cs="Times New Roman"/>
          <w:sz w:val="22"/>
          <w:szCs w:val="22"/>
          <w:lang w:val="vi-VN"/>
        </w:rPr>
        <w:t>Europe (p = 0.0000; 0.0025), USA</w:t>
      </w:r>
      <w:r w:rsidR="004A4C1F" w:rsidRPr="00821E66">
        <w:rPr>
          <w:rFonts w:ascii="Times New Roman" w:hAnsi="Times New Roman" w:cs="Times New Roman"/>
          <w:sz w:val="22"/>
          <w:szCs w:val="22"/>
          <w:lang w:val="vi-VN"/>
        </w:rPr>
        <w:t>-</w:t>
      </w:r>
      <w:r w:rsidR="00BC4CE1" w:rsidRPr="00821E66">
        <w:rPr>
          <w:rFonts w:ascii="Times New Roman" w:hAnsi="Times New Roman" w:cs="Times New Roman"/>
          <w:sz w:val="22"/>
          <w:szCs w:val="22"/>
          <w:lang w:val="vi-VN"/>
        </w:rPr>
        <w:t>Europe (p = 0.0000; 0.0000) và USA</w:t>
      </w:r>
      <w:r w:rsidR="004A4C1F" w:rsidRPr="00821E66">
        <w:rPr>
          <w:rFonts w:ascii="Times New Roman" w:hAnsi="Times New Roman" w:cs="Times New Roman"/>
          <w:sz w:val="22"/>
          <w:szCs w:val="22"/>
          <w:lang w:val="vi-VN"/>
        </w:rPr>
        <w:t>-</w:t>
      </w:r>
      <w:r w:rsidR="00BC4CE1" w:rsidRPr="00821E66">
        <w:rPr>
          <w:rFonts w:ascii="Times New Roman" w:hAnsi="Times New Roman" w:cs="Times New Roman"/>
          <w:sz w:val="22"/>
          <w:szCs w:val="22"/>
          <w:lang w:val="vi-VN"/>
        </w:rPr>
        <w:t>Australia (p = 0.0000; 0.0331</w:t>
      </w:r>
      <w:r w:rsidR="00B41E8A" w:rsidRPr="002475DD">
        <w:rPr>
          <w:lang w:val="vi-VN"/>
        </w:rPr>
        <w:t xml:space="preserve"> </w:t>
      </w:r>
      <w:r w:rsidR="00B41E8A" w:rsidRPr="00B41E8A">
        <w:rPr>
          <w:rFonts w:ascii="Times New Roman" w:hAnsi="Times New Roman" w:cs="Times New Roman"/>
          <w:sz w:val="22"/>
          <w:szCs w:val="22"/>
          <w:highlight w:val="red"/>
          <w:lang w:val="vi-VN"/>
        </w:rPr>
        <w:t>cho thấy sự tương tác dự báo lẫn nhau. Các p-value rất nhỏ giữa hầu hết các cặp khu vực phản ánh mức độ liên kết cao và đồng chuyển động mạnh trong hệ thống ESG toàn cầu.</w:t>
      </w:r>
    </w:p>
    <w:p w14:paraId="5C90AAE7" w14:textId="77777777" w:rsidR="00990FB0" w:rsidRDefault="00990FB0" w:rsidP="003D0D2E">
      <w:pPr>
        <w:pStyle w:val="Heading2"/>
        <w:jc w:val="both"/>
        <w:rPr>
          <w:rFonts w:cs="Times New Roman"/>
          <w:szCs w:val="22"/>
          <w:lang w:val="vi-VN"/>
        </w:rPr>
        <w:sectPr w:rsidR="00990FB0" w:rsidSect="00990FB0">
          <w:type w:val="continuous"/>
          <w:pgSz w:w="11907" w:h="16840" w:code="9"/>
          <w:pgMar w:top="1134" w:right="1134" w:bottom="1134" w:left="1418" w:header="720" w:footer="357" w:gutter="0"/>
          <w:cols w:num="2" w:space="720"/>
          <w:docGrid w:linePitch="360"/>
        </w:sectPr>
      </w:pPr>
    </w:p>
    <w:p w14:paraId="54FB8852" w14:textId="640BEEA4" w:rsidR="00BE3A6E" w:rsidRPr="00821E66" w:rsidRDefault="009D1B47" w:rsidP="003D0D2E">
      <w:pPr>
        <w:pStyle w:val="Heading2"/>
        <w:jc w:val="both"/>
        <w:rPr>
          <w:rFonts w:cs="Times New Roman"/>
          <w:szCs w:val="22"/>
          <w:lang w:val="vi-VN"/>
        </w:rPr>
      </w:pPr>
      <w:r w:rsidRPr="00821E66">
        <w:rPr>
          <w:rFonts w:cs="Times New Roman"/>
          <w:szCs w:val="22"/>
          <w:lang w:val="vi-VN"/>
        </w:rPr>
        <w:t xml:space="preserve">5.4. </w:t>
      </w:r>
      <w:r w:rsidR="0000009E" w:rsidRPr="00821E66">
        <w:rPr>
          <w:rFonts w:cs="Times New Roman"/>
          <w:szCs w:val="22"/>
          <w:lang w:val="vi-VN"/>
        </w:rPr>
        <w:t>Ước lượng</w:t>
      </w:r>
      <w:r w:rsidR="00691B07" w:rsidRPr="00821E66">
        <w:rPr>
          <w:rFonts w:cs="Times New Roman"/>
          <w:szCs w:val="22"/>
          <w:lang w:val="vi-VN"/>
        </w:rPr>
        <w:t xml:space="preserve"> ARMA-GARCH</w:t>
      </w:r>
    </w:p>
    <w:p w14:paraId="0A8CB133" w14:textId="621875E6" w:rsidR="00BE3A6E" w:rsidRPr="00A61035" w:rsidRDefault="00E83813" w:rsidP="00A61035">
      <w:pPr>
        <w:spacing w:before="120" w:after="120" w:line="240" w:lineRule="auto"/>
        <w:jc w:val="center"/>
        <w:rPr>
          <w:rFonts w:ascii="Times New Roman" w:hAnsi="Times New Roman" w:cs="Times New Roman"/>
          <w:b/>
          <w:color w:val="000000"/>
          <w:sz w:val="20"/>
          <w:szCs w:val="20"/>
          <w:lang w:val="vi-VN"/>
        </w:rPr>
      </w:pPr>
      <w:r w:rsidRPr="00A61035">
        <w:rPr>
          <w:rFonts w:ascii="Times New Roman" w:hAnsi="Times New Roman" w:cs="Times New Roman"/>
          <w:b/>
          <w:color w:val="000000"/>
          <w:sz w:val="20"/>
          <w:szCs w:val="20"/>
          <w:lang w:val="vi-VN"/>
        </w:rPr>
        <w:t xml:space="preserve">Bảng </w:t>
      </w:r>
      <w:r w:rsidR="00945994" w:rsidRPr="00A61035">
        <w:rPr>
          <w:rFonts w:ascii="Times New Roman" w:hAnsi="Times New Roman" w:cs="Times New Roman"/>
          <w:b/>
          <w:color w:val="000000"/>
          <w:sz w:val="20"/>
          <w:szCs w:val="20"/>
          <w:lang w:val="vi-VN"/>
        </w:rPr>
        <w:t>4</w:t>
      </w:r>
      <w:r w:rsidRPr="00A61035">
        <w:rPr>
          <w:rFonts w:ascii="Times New Roman" w:hAnsi="Times New Roman" w:cs="Times New Roman"/>
          <w:b/>
          <w:color w:val="000000"/>
          <w:sz w:val="20"/>
          <w:szCs w:val="20"/>
          <w:lang w:val="vi-VN"/>
        </w:rPr>
        <w:t>:</w:t>
      </w:r>
      <w:r w:rsidR="008C3FB6" w:rsidRPr="00A61035">
        <w:rPr>
          <w:rFonts w:ascii="Times New Roman" w:hAnsi="Times New Roman" w:cs="Times New Roman"/>
          <w:b/>
          <w:color w:val="000000"/>
          <w:sz w:val="20"/>
          <w:szCs w:val="20"/>
          <w:lang w:val="vi-VN"/>
        </w:rPr>
        <w:t xml:space="preserve"> Ước lượng </w:t>
      </w:r>
      <w:r w:rsidR="004D0A52" w:rsidRPr="00165734">
        <w:rPr>
          <w:rFonts w:ascii="Times New Roman" w:hAnsi="Times New Roman" w:cs="Times New Roman"/>
          <w:b/>
          <w:color w:val="000000"/>
          <w:sz w:val="20"/>
          <w:szCs w:val="20"/>
          <w:highlight w:val="green"/>
          <w:lang w:val="vi-VN"/>
        </w:rPr>
        <w:t xml:space="preserve">ARMA </w:t>
      </w:r>
      <w:r w:rsidR="00BE3A6E" w:rsidRPr="00165734">
        <w:rPr>
          <w:rFonts w:ascii="Times New Roman" w:hAnsi="Times New Roman" w:cs="Times New Roman"/>
          <w:b/>
          <w:color w:val="000000"/>
          <w:sz w:val="20"/>
          <w:szCs w:val="20"/>
          <w:highlight w:val="green"/>
          <w:lang w:val="vi-VN"/>
        </w:rPr>
        <w:t>–</w:t>
      </w:r>
      <w:r w:rsidR="004D0A52" w:rsidRPr="00165734">
        <w:rPr>
          <w:rFonts w:ascii="Times New Roman" w:hAnsi="Times New Roman" w:cs="Times New Roman"/>
          <w:b/>
          <w:color w:val="000000"/>
          <w:sz w:val="20"/>
          <w:szCs w:val="20"/>
          <w:highlight w:val="green"/>
          <w:lang w:val="vi-VN"/>
        </w:rPr>
        <w:t xml:space="preserve"> GARCH</w:t>
      </w:r>
    </w:p>
    <w:tbl>
      <w:tblPr>
        <w:tblW w:w="5000" w:type="pct"/>
        <w:jc w:val="center"/>
        <w:tblBorders>
          <w:top w:val="triple" w:sz="4" w:space="0" w:color="auto"/>
          <w:bottom w:val="triple" w:sz="4" w:space="0" w:color="auto"/>
          <w:insideH w:val="triple" w:sz="4" w:space="0" w:color="auto"/>
        </w:tblBorders>
        <w:tblLook w:val="04A0" w:firstRow="1" w:lastRow="0" w:firstColumn="1" w:lastColumn="0" w:noHBand="0" w:noVBand="1"/>
      </w:tblPr>
      <w:tblGrid>
        <w:gridCol w:w="1783"/>
        <w:gridCol w:w="1512"/>
        <w:gridCol w:w="1510"/>
        <w:gridCol w:w="1508"/>
        <w:gridCol w:w="1530"/>
        <w:gridCol w:w="1512"/>
      </w:tblGrid>
      <w:tr w:rsidR="008C3FB6" w:rsidRPr="00114CBE" w14:paraId="7B227C26" w14:textId="77777777" w:rsidTr="0012007D">
        <w:trPr>
          <w:trHeight w:val="288"/>
          <w:jc w:val="center"/>
        </w:trPr>
        <w:tc>
          <w:tcPr>
            <w:tcW w:w="953" w:type="pct"/>
            <w:noWrap/>
            <w:vAlign w:val="center"/>
            <w:hideMark/>
          </w:tcPr>
          <w:p w14:paraId="610C39EB"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Parameter</w:t>
            </w:r>
          </w:p>
        </w:tc>
        <w:tc>
          <w:tcPr>
            <w:tcW w:w="808" w:type="pct"/>
            <w:noWrap/>
            <w:vAlign w:val="center"/>
            <w:hideMark/>
          </w:tcPr>
          <w:p w14:paraId="2D16DE1D"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VNI</w:t>
            </w:r>
          </w:p>
        </w:tc>
        <w:tc>
          <w:tcPr>
            <w:tcW w:w="807" w:type="pct"/>
            <w:noWrap/>
            <w:vAlign w:val="center"/>
            <w:hideMark/>
          </w:tcPr>
          <w:p w14:paraId="6153CE08"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Global</w:t>
            </w:r>
          </w:p>
        </w:tc>
        <w:tc>
          <w:tcPr>
            <w:tcW w:w="806" w:type="pct"/>
            <w:noWrap/>
            <w:vAlign w:val="center"/>
            <w:hideMark/>
          </w:tcPr>
          <w:p w14:paraId="6713FE64"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USA</w:t>
            </w:r>
          </w:p>
        </w:tc>
        <w:tc>
          <w:tcPr>
            <w:tcW w:w="818" w:type="pct"/>
            <w:noWrap/>
            <w:vAlign w:val="center"/>
            <w:hideMark/>
          </w:tcPr>
          <w:p w14:paraId="05133B57"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Europe</w:t>
            </w:r>
          </w:p>
        </w:tc>
        <w:tc>
          <w:tcPr>
            <w:tcW w:w="808" w:type="pct"/>
            <w:noWrap/>
            <w:vAlign w:val="center"/>
            <w:hideMark/>
          </w:tcPr>
          <w:p w14:paraId="4DD8397E"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Australia</w:t>
            </w:r>
          </w:p>
        </w:tc>
      </w:tr>
      <w:tr w:rsidR="00E83813" w:rsidRPr="00114CBE" w14:paraId="1794A8A5" w14:textId="77777777" w:rsidTr="00750B36">
        <w:trPr>
          <w:trHeight w:val="288"/>
          <w:jc w:val="center"/>
        </w:trPr>
        <w:tc>
          <w:tcPr>
            <w:tcW w:w="5000" w:type="pct"/>
            <w:gridSpan w:val="6"/>
            <w:noWrap/>
            <w:vAlign w:val="center"/>
          </w:tcPr>
          <w:p w14:paraId="5CCF4B9D" w14:textId="274C39DA" w:rsidR="00E83813" w:rsidRPr="00114CBE" w:rsidRDefault="00E83813" w:rsidP="00114CBE">
            <w:pPr>
              <w:spacing w:before="240" w:after="120" w:line="240" w:lineRule="auto"/>
              <w:jc w:val="center"/>
              <w:rPr>
                <w:rFonts w:ascii="Times New Roman" w:hAnsi="Times New Roman" w:cs="Times New Roman"/>
                <w:b/>
                <w:color w:val="000000"/>
                <w:sz w:val="20"/>
                <w:szCs w:val="20"/>
              </w:rPr>
            </w:pPr>
            <w:r w:rsidRPr="00114CBE">
              <w:rPr>
                <w:rFonts w:ascii="Times New Roman" w:hAnsi="Times New Roman" w:cs="Times New Roman"/>
                <w:b/>
                <w:color w:val="000000"/>
                <w:sz w:val="20"/>
                <w:szCs w:val="20"/>
              </w:rPr>
              <w:t xml:space="preserve">Bảng A: </w:t>
            </w:r>
            <w:r w:rsidRPr="00E11CC5">
              <w:rPr>
                <w:rFonts w:ascii="Times New Roman" w:hAnsi="Times New Roman" w:cs="Times New Roman"/>
                <w:b/>
                <w:color w:val="000000"/>
                <w:sz w:val="20"/>
                <w:szCs w:val="20"/>
                <w:highlight w:val="green"/>
              </w:rPr>
              <w:t>ARMA</w:t>
            </w:r>
            <w:r w:rsidRPr="00114CBE">
              <w:rPr>
                <w:rFonts w:ascii="Times New Roman" w:hAnsi="Times New Roman" w:cs="Times New Roman"/>
                <w:b/>
                <w:color w:val="000000"/>
                <w:sz w:val="20"/>
                <w:szCs w:val="20"/>
              </w:rPr>
              <w:t xml:space="preserve"> phần trung bình</w:t>
            </w:r>
          </w:p>
        </w:tc>
      </w:tr>
      <w:tr w:rsidR="008C3FB6" w:rsidRPr="00114CBE" w14:paraId="3612BAD0" w14:textId="77777777" w:rsidTr="0012007D">
        <w:trPr>
          <w:trHeight w:val="288"/>
          <w:jc w:val="center"/>
        </w:trPr>
        <w:tc>
          <w:tcPr>
            <w:tcW w:w="953" w:type="pct"/>
            <w:noWrap/>
            <w:vAlign w:val="center"/>
            <w:hideMark/>
          </w:tcPr>
          <w:p w14:paraId="7501B4CA"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Constant φ0</w:t>
            </w:r>
          </w:p>
        </w:tc>
        <w:tc>
          <w:tcPr>
            <w:tcW w:w="808" w:type="pct"/>
            <w:noWrap/>
            <w:vAlign w:val="center"/>
            <w:hideMark/>
          </w:tcPr>
          <w:p w14:paraId="5D81944E" w14:textId="77D4B486"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0.0007</w:t>
            </w:r>
          </w:p>
        </w:tc>
        <w:tc>
          <w:tcPr>
            <w:tcW w:w="807" w:type="pct"/>
            <w:noWrap/>
            <w:vAlign w:val="center"/>
            <w:hideMark/>
          </w:tcPr>
          <w:p w14:paraId="4F2355F8" w14:textId="0E213B02" w:rsidR="00606D68" w:rsidRPr="00114CBE" w:rsidRDefault="00212B36" w:rsidP="00114CBE">
            <w:pPr>
              <w:spacing w:before="240" w:after="120" w:line="240" w:lineRule="auto"/>
              <w:jc w:val="center"/>
              <w:rPr>
                <w:rFonts w:ascii="Times New Roman" w:hAnsi="Times New Roman" w:cs="Times New Roman"/>
                <w:color w:val="000000"/>
                <w:sz w:val="20"/>
                <w:szCs w:val="20"/>
              </w:rPr>
            </w:pPr>
            <w:r w:rsidRPr="00212B36">
              <w:rPr>
                <w:rFonts w:ascii="Times New Roman" w:hAnsi="Times New Roman" w:cs="Times New Roman"/>
                <w:color w:val="000000"/>
                <w:sz w:val="20"/>
                <w:szCs w:val="20"/>
              </w:rPr>
              <w:t>0.0006</w:t>
            </w:r>
          </w:p>
        </w:tc>
        <w:tc>
          <w:tcPr>
            <w:tcW w:w="806" w:type="pct"/>
            <w:noWrap/>
            <w:vAlign w:val="center"/>
            <w:hideMark/>
          </w:tcPr>
          <w:p w14:paraId="19A5D893" w14:textId="342ECF79"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0.0008</w:t>
            </w:r>
          </w:p>
        </w:tc>
        <w:tc>
          <w:tcPr>
            <w:tcW w:w="818" w:type="pct"/>
            <w:noWrap/>
            <w:vAlign w:val="center"/>
            <w:hideMark/>
          </w:tcPr>
          <w:p w14:paraId="0A722BD7" w14:textId="05C98ABA"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0.0002</w:t>
            </w:r>
          </w:p>
        </w:tc>
        <w:tc>
          <w:tcPr>
            <w:tcW w:w="808" w:type="pct"/>
            <w:noWrap/>
            <w:vAlign w:val="center"/>
            <w:hideMark/>
          </w:tcPr>
          <w:p w14:paraId="59087F91" w14:textId="2C7F1A28" w:rsidR="00606D68" w:rsidRPr="00114CBE" w:rsidRDefault="008F6909" w:rsidP="00114CBE">
            <w:pPr>
              <w:spacing w:before="240" w:after="120" w:line="240" w:lineRule="auto"/>
              <w:jc w:val="center"/>
              <w:rPr>
                <w:rFonts w:ascii="Times New Roman" w:hAnsi="Times New Roman" w:cs="Times New Roman"/>
                <w:color w:val="000000"/>
                <w:sz w:val="20"/>
                <w:szCs w:val="20"/>
              </w:rPr>
            </w:pPr>
            <w:r w:rsidRPr="008F6909">
              <w:rPr>
                <w:rFonts w:ascii="Times New Roman" w:hAnsi="Times New Roman" w:cs="Times New Roman"/>
                <w:color w:val="000000"/>
                <w:sz w:val="20"/>
                <w:szCs w:val="20"/>
              </w:rPr>
              <w:t>0.0001</w:t>
            </w:r>
          </w:p>
        </w:tc>
      </w:tr>
      <w:tr w:rsidR="00E83813" w:rsidRPr="00114CBE" w14:paraId="45CD106E" w14:textId="77777777" w:rsidTr="00750B36">
        <w:trPr>
          <w:trHeight w:val="288"/>
          <w:jc w:val="center"/>
        </w:trPr>
        <w:tc>
          <w:tcPr>
            <w:tcW w:w="5000" w:type="pct"/>
            <w:gridSpan w:val="6"/>
            <w:noWrap/>
            <w:vAlign w:val="center"/>
            <w:hideMark/>
          </w:tcPr>
          <w:p w14:paraId="248CC6A0" w14:textId="376ADC2A" w:rsidR="00BE3A6E" w:rsidRPr="00114CBE" w:rsidRDefault="00E83813" w:rsidP="00114CBE">
            <w:pPr>
              <w:spacing w:before="240" w:after="120" w:line="240" w:lineRule="auto"/>
              <w:jc w:val="center"/>
              <w:rPr>
                <w:rFonts w:ascii="Times New Roman" w:hAnsi="Times New Roman" w:cs="Times New Roman"/>
                <w:b/>
                <w:color w:val="000000"/>
                <w:sz w:val="20"/>
                <w:szCs w:val="20"/>
              </w:rPr>
            </w:pPr>
            <w:r w:rsidRPr="00114CBE">
              <w:rPr>
                <w:rFonts w:ascii="Times New Roman" w:hAnsi="Times New Roman" w:cs="Times New Roman"/>
                <w:b/>
                <w:color w:val="000000"/>
                <w:sz w:val="20"/>
                <w:szCs w:val="20"/>
              </w:rPr>
              <w:t>Bảng B: GARCH phần phương sai</w:t>
            </w:r>
          </w:p>
          <w:p w14:paraId="15E6796D" w14:textId="5352CB4F" w:rsidR="00E83813" w:rsidRPr="00114CBE" w:rsidRDefault="00E83813" w:rsidP="00114CBE">
            <w:pPr>
              <w:spacing w:before="240" w:after="120" w:line="240" w:lineRule="auto"/>
              <w:jc w:val="center"/>
              <w:rPr>
                <w:rFonts w:ascii="Times New Roman" w:hAnsi="Times New Roman" w:cs="Times New Roman"/>
                <w:b/>
                <w:color w:val="000000"/>
                <w:sz w:val="20"/>
                <w:szCs w:val="20"/>
              </w:rPr>
            </w:pPr>
          </w:p>
        </w:tc>
      </w:tr>
      <w:tr w:rsidR="008C3FB6" w:rsidRPr="00114CBE" w14:paraId="43F5C755" w14:textId="77777777" w:rsidTr="0012007D">
        <w:trPr>
          <w:trHeight w:val="288"/>
          <w:jc w:val="center"/>
        </w:trPr>
        <w:tc>
          <w:tcPr>
            <w:tcW w:w="953" w:type="pct"/>
            <w:noWrap/>
            <w:vAlign w:val="center"/>
            <w:hideMark/>
          </w:tcPr>
          <w:p w14:paraId="66FC30E3"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Constant α0</w:t>
            </w:r>
          </w:p>
        </w:tc>
        <w:tc>
          <w:tcPr>
            <w:tcW w:w="808" w:type="pct"/>
            <w:noWrap/>
            <w:vAlign w:val="center"/>
            <w:hideMark/>
          </w:tcPr>
          <w:p w14:paraId="73EC6800" w14:textId="42A3D85A"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0.0000</w:t>
            </w:r>
          </w:p>
        </w:tc>
        <w:tc>
          <w:tcPr>
            <w:tcW w:w="807" w:type="pct"/>
            <w:noWrap/>
            <w:vAlign w:val="center"/>
            <w:hideMark/>
          </w:tcPr>
          <w:p w14:paraId="4F5ECBA6" w14:textId="4DBB6DA1"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0.0000</w:t>
            </w:r>
          </w:p>
        </w:tc>
        <w:tc>
          <w:tcPr>
            <w:tcW w:w="806" w:type="pct"/>
            <w:noWrap/>
            <w:vAlign w:val="center"/>
            <w:hideMark/>
          </w:tcPr>
          <w:p w14:paraId="02B77EB1" w14:textId="320EAF1E"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0.0000</w:t>
            </w:r>
          </w:p>
        </w:tc>
        <w:tc>
          <w:tcPr>
            <w:tcW w:w="818" w:type="pct"/>
            <w:noWrap/>
            <w:vAlign w:val="center"/>
            <w:hideMark/>
          </w:tcPr>
          <w:p w14:paraId="5484088B" w14:textId="35806E8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0.0000</w:t>
            </w:r>
          </w:p>
        </w:tc>
        <w:tc>
          <w:tcPr>
            <w:tcW w:w="808" w:type="pct"/>
            <w:noWrap/>
            <w:vAlign w:val="center"/>
            <w:hideMark/>
          </w:tcPr>
          <w:p w14:paraId="684897D5" w14:textId="4373DA91"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0.0000</w:t>
            </w:r>
          </w:p>
        </w:tc>
      </w:tr>
      <w:tr w:rsidR="008C3FB6" w:rsidRPr="00114CBE" w14:paraId="49C49DC0" w14:textId="77777777" w:rsidTr="0012007D">
        <w:trPr>
          <w:trHeight w:val="288"/>
          <w:jc w:val="center"/>
        </w:trPr>
        <w:tc>
          <w:tcPr>
            <w:tcW w:w="953" w:type="pct"/>
            <w:noWrap/>
            <w:vAlign w:val="center"/>
            <w:hideMark/>
          </w:tcPr>
          <w:p w14:paraId="46ECD282"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ARCH α1</w:t>
            </w:r>
          </w:p>
        </w:tc>
        <w:tc>
          <w:tcPr>
            <w:tcW w:w="808" w:type="pct"/>
            <w:noWrap/>
            <w:vAlign w:val="center"/>
            <w:hideMark/>
          </w:tcPr>
          <w:p w14:paraId="06549BC6" w14:textId="75EF1677" w:rsidR="00606D68" w:rsidRPr="00114CBE" w:rsidRDefault="00A133DD" w:rsidP="00114CBE">
            <w:pPr>
              <w:spacing w:before="240" w:after="120" w:line="240" w:lineRule="auto"/>
              <w:jc w:val="center"/>
              <w:rPr>
                <w:rFonts w:ascii="Times New Roman" w:hAnsi="Times New Roman" w:cs="Times New Roman"/>
                <w:color w:val="000000"/>
                <w:sz w:val="20"/>
                <w:szCs w:val="20"/>
              </w:rPr>
            </w:pPr>
            <w:r w:rsidRPr="00A133DD">
              <w:rPr>
                <w:rFonts w:ascii="Times New Roman" w:hAnsi="Times New Roman" w:cs="Times New Roman"/>
                <w:color w:val="000000"/>
                <w:sz w:val="20"/>
                <w:szCs w:val="20"/>
              </w:rPr>
              <w:t>0.1398</w:t>
            </w:r>
          </w:p>
        </w:tc>
        <w:tc>
          <w:tcPr>
            <w:tcW w:w="807" w:type="pct"/>
            <w:noWrap/>
            <w:vAlign w:val="center"/>
            <w:hideMark/>
          </w:tcPr>
          <w:p w14:paraId="76E8A689" w14:textId="0EA91A3D" w:rsidR="00606D68" w:rsidRPr="00114CBE" w:rsidRDefault="00A133DD" w:rsidP="00114CBE">
            <w:pPr>
              <w:spacing w:before="240" w:after="120" w:line="240" w:lineRule="auto"/>
              <w:jc w:val="center"/>
              <w:rPr>
                <w:rFonts w:ascii="Times New Roman" w:hAnsi="Times New Roman" w:cs="Times New Roman"/>
                <w:color w:val="000000"/>
                <w:sz w:val="20"/>
                <w:szCs w:val="20"/>
              </w:rPr>
            </w:pPr>
            <w:r w:rsidRPr="00A133DD">
              <w:rPr>
                <w:rFonts w:ascii="Times New Roman" w:hAnsi="Times New Roman" w:cs="Times New Roman"/>
                <w:color w:val="000000"/>
                <w:sz w:val="20"/>
                <w:szCs w:val="20"/>
              </w:rPr>
              <w:t> 0.1568</w:t>
            </w:r>
          </w:p>
        </w:tc>
        <w:tc>
          <w:tcPr>
            <w:tcW w:w="806" w:type="pct"/>
            <w:noWrap/>
            <w:vAlign w:val="center"/>
            <w:hideMark/>
          </w:tcPr>
          <w:p w14:paraId="5649CB08" w14:textId="596BC8B6" w:rsidR="00606D68" w:rsidRPr="00114CBE" w:rsidRDefault="00BC534F" w:rsidP="00114CBE">
            <w:pPr>
              <w:spacing w:before="240" w:after="120" w:line="240" w:lineRule="auto"/>
              <w:jc w:val="center"/>
              <w:rPr>
                <w:rFonts w:ascii="Times New Roman" w:hAnsi="Times New Roman" w:cs="Times New Roman"/>
                <w:color w:val="000000"/>
                <w:sz w:val="20"/>
                <w:szCs w:val="20"/>
              </w:rPr>
            </w:pPr>
            <w:r w:rsidRPr="00BC534F">
              <w:rPr>
                <w:rFonts w:ascii="Times New Roman" w:hAnsi="Times New Roman" w:cs="Times New Roman"/>
                <w:color w:val="000000"/>
                <w:sz w:val="20"/>
                <w:szCs w:val="20"/>
              </w:rPr>
              <w:t> 0.1599</w:t>
            </w:r>
          </w:p>
        </w:tc>
        <w:tc>
          <w:tcPr>
            <w:tcW w:w="818" w:type="pct"/>
            <w:noWrap/>
            <w:vAlign w:val="center"/>
            <w:hideMark/>
          </w:tcPr>
          <w:p w14:paraId="67FED615" w14:textId="13E835EC" w:rsidR="00606D68" w:rsidRPr="00114CBE" w:rsidRDefault="005F2A51" w:rsidP="00114CBE">
            <w:pPr>
              <w:spacing w:before="240" w:after="120" w:line="240" w:lineRule="auto"/>
              <w:jc w:val="center"/>
              <w:rPr>
                <w:rFonts w:ascii="Times New Roman" w:hAnsi="Times New Roman" w:cs="Times New Roman"/>
                <w:color w:val="000000"/>
                <w:sz w:val="20"/>
                <w:szCs w:val="20"/>
              </w:rPr>
            </w:pPr>
            <w:r w:rsidRPr="005F2A51">
              <w:rPr>
                <w:rFonts w:ascii="Times New Roman" w:hAnsi="Times New Roman" w:cs="Times New Roman"/>
                <w:color w:val="000000"/>
                <w:sz w:val="20"/>
                <w:szCs w:val="20"/>
              </w:rPr>
              <w:t>0.1412</w:t>
            </w:r>
          </w:p>
        </w:tc>
        <w:tc>
          <w:tcPr>
            <w:tcW w:w="808" w:type="pct"/>
            <w:noWrap/>
            <w:vAlign w:val="center"/>
            <w:hideMark/>
          </w:tcPr>
          <w:p w14:paraId="3667DE36" w14:textId="5193469E" w:rsidR="00606D68" w:rsidRPr="00114CBE" w:rsidRDefault="005F2A51" w:rsidP="00114CBE">
            <w:pPr>
              <w:spacing w:before="240" w:after="120" w:line="240" w:lineRule="auto"/>
              <w:jc w:val="center"/>
              <w:rPr>
                <w:rFonts w:ascii="Times New Roman" w:hAnsi="Times New Roman" w:cs="Times New Roman"/>
                <w:color w:val="000000"/>
                <w:sz w:val="20"/>
                <w:szCs w:val="20"/>
              </w:rPr>
            </w:pPr>
            <w:r w:rsidRPr="005F2A51">
              <w:rPr>
                <w:rFonts w:ascii="Times New Roman" w:hAnsi="Times New Roman" w:cs="Times New Roman"/>
                <w:color w:val="000000"/>
                <w:sz w:val="20"/>
                <w:szCs w:val="20"/>
              </w:rPr>
              <w:t>0.0619</w:t>
            </w:r>
          </w:p>
        </w:tc>
      </w:tr>
      <w:tr w:rsidR="008C3FB6" w:rsidRPr="00114CBE" w14:paraId="2A72729F" w14:textId="77777777" w:rsidTr="0012007D">
        <w:trPr>
          <w:trHeight w:val="288"/>
          <w:jc w:val="center"/>
        </w:trPr>
        <w:tc>
          <w:tcPr>
            <w:tcW w:w="953" w:type="pct"/>
            <w:noWrap/>
            <w:vAlign w:val="center"/>
            <w:hideMark/>
          </w:tcPr>
          <w:p w14:paraId="16E4AA51"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070B1B">
              <w:rPr>
                <w:rFonts w:ascii="Times New Roman" w:hAnsi="Times New Roman" w:cs="Times New Roman"/>
                <w:color w:val="000000"/>
                <w:sz w:val="20"/>
                <w:szCs w:val="20"/>
              </w:rPr>
              <w:t>GARCH</w:t>
            </w:r>
            <w:r w:rsidRPr="00114CBE">
              <w:rPr>
                <w:rFonts w:ascii="Times New Roman" w:hAnsi="Times New Roman" w:cs="Times New Roman"/>
                <w:color w:val="000000"/>
                <w:sz w:val="20"/>
                <w:szCs w:val="20"/>
              </w:rPr>
              <w:t xml:space="preserve"> </w:t>
            </w:r>
            <w:r w:rsidRPr="00070B1B">
              <w:rPr>
                <w:rFonts w:ascii="Times New Roman" w:hAnsi="Times New Roman" w:cs="Times New Roman"/>
                <w:color w:val="000000"/>
                <w:sz w:val="20"/>
                <w:szCs w:val="20"/>
              </w:rPr>
              <w:t>β1</w:t>
            </w:r>
          </w:p>
        </w:tc>
        <w:tc>
          <w:tcPr>
            <w:tcW w:w="808" w:type="pct"/>
            <w:noWrap/>
            <w:vAlign w:val="center"/>
            <w:hideMark/>
          </w:tcPr>
          <w:p w14:paraId="5D66978D" w14:textId="736A8894"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w:t>
            </w:r>
            <w:r w:rsidR="00BB043E">
              <w:rPr>
                <w:rFonts w:ascii="Times New Roman" w:hAnsi="Times New Roman" w:cs="Times New Roman"/>
                <w:color w:val="000000"/>
                <w:sz w:val="20"/>
                <w:szCs w:val="20"/>
              </w:rPr>
              <w:t>8277</w:t>
            </w:r>
          </w:p>
        </w:tc>
        <w:tc>
          <w:tcPr>
            <w:tcW w:w="807" w:type="pct"/>
            <w:noWrap/>
            <w:vAlign w:val="center"/>
            <w:hideMark/>
          </w:tcPr>
          <w:p w14:paraId="43D0E9EB" w14:textId="7BD65F65"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w:t>
            </w:r>
            <w:r w:rsidR="00BB043E">
              <w:rPr>
                <w:rFonts w:ascii="Times New Roman" w:hAnsi="Times New Roman" w:cs="Times New Roman"/>
                <w:color w:val="000000"/>
                <w:sz w:val="20"/>
                <w:szCs w:val="20"/>
              </w:rPr>
              <w:t>8332</w:t>
            </w:r>
          </w:p>
        </w:tc>
        <w:tc>
          <w:tcPr>
            <w:tcW w:w="806" w:type="pct"/>
            <w:noWrap/>
            <w:vAlign w:val="center"/>
            <w:hideMark/>
          </w:tcPr>
          <w:p w14:paraId="40AAB337" w14:textId="0D6F3EE8"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w:t>
            </w:r>
            <w:r w:rsidR="00BB043E">
              <w:rPr>
                <w:rFonts w:ascii="Times New Roman" w:hAnsi="Times New Roman" w:cs="Times New Roman"/>
                <w:color w:val="000000"/>
                <w:sz w:val="20"/>
                <w:szCs w:val="20"/>
              </w:rPr>
              <w:t>8329</w:t>
            </w:r>
          </w:p>
        </w:tc>
        <w:tc>
          <w:tcPr>
            <w:tcW w:w="818" w:type="pct"/>
            <w:noWrap/>
            <w:vAlign w:val="center"/>
            <w:hideMark/>
          </w:tcPr>
          <w:p w14:paraId="6FAA0C76" w14:textId="48F7AAF2"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w:t>
            </w:r>
            <w:r w:rsidR="00BB043E">
              <w:rPr>
                <w:rFonts w:ascii="Times New Roman" w:hAnsi="Times New Roman" w:cs="Times New Roman"/>
                <w:color w:val="000000"/>
                <w:sz w:val="20"/>
                <w:szCs w:val="20"/>
              </w:rPr>
              <w:t>8350</w:t>
            </w:r>
          </w:p>
        </w:tc>
        <w:tc>
          <w:tcPr>
            <w:tcW w:w="808" w:type="pct"/>
            <w:noWrap/>
            <w:vAlign w:val="center"/>
            <w:hideMark/>
          </w:tcPr>
          <w:p w14:paraId="69ACEFA5" w14:textId="60E80FDB"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w:t>
            </w:r>
            <w:r w:rsidR="00BB043E">
              <w:rPr>
                <w:rFonts w:ascii="Times New Roman" w:hAnsi="Times New Roman" w:cs="Times New Roman"/>
                <w:color w:val="000000"/>
                <w:sz w:val="20"/>
                <w:szCs w:val="20"/>
              </w:rPr>
              <w:t>9254</w:t>
            </w:r>
          </w:p>
        </w:tc>
      </w:tr>
      <w:tr w:rsidR="008C3FB6" w:rsidRPr="00114CBE" w14:paraId="2ACFEB54" w14:textId="77777777" w:rsidTr="0012007D">
        <w:trPr>
          <w:trHeight w:val="288"/>
          <w:jc w:val="center"/>
        </w:trPr>
        <w:tc>
          <w:tcPr>
            <w:tcW w:w="953" w:type="pct"/>
            <w:tcBorders>
              <w:bottom w:val="triple" w:sz="4" w:space="0" w:color="auto"/>
            </w:tcBorders>
            <w:noWrap/>
            <w:vAlign w:val="center"/>
            <w:hideMark/>
          </w:tcPr>
          <w:p w14:paraId="2396DC23"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Skew ξ</w:t>
            </w:r>
          </w:p>
        </w:tc>
        <w:tc>
          <w:tcPr>
            <w:tcW w:w="808" w:type="pct"/>
            <w:tcBorders>
              <w:bottom w:val="triple" w:sz="4" w:space="0" w:color="auto"/>
            </w:tcBorders>
            <w:noWrap/>
            <w:vAlign w:val="center"/>
            <w:hideMark/>
          </w:tcPr>
          <w:p w14:paraId="6D87ECCD" w14:textId="26353FCE"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w:t>
            </w:r>
            <w:r w:rsidR="00634B7F">
              <w:rPr>
                <w:rFonts w:ascii="Times New Roman" w:hAnsi="Times New Roman" w:cs="Times New Roman"/>
                <w:color w:val="000000"/>
                <w:sz w:val="20"/>
                <w:szCs w:val="20"/>
              </w:rPr>
              <w:t>8628</w:t>
            </w:r>
          </w:p>
        </w:tc>
        <w:tc>
          <w:tcPr>
            <w:tcW w:w="807" w:type="pct"/>
            <w:tcBorders>
              <w:bottom w:val="triple" w:sz="4" w:space="0" w:color="auto"/>
            </w:tcBorders>
            <w:noWrap/>
            <w:vAlign w:val="center"/>
            <w:hideMark/>
          </w:tcPr>
          <w:p w14:paraId="12945642" w14:textId="14C6D78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w:t>
            </w:r>
            <w:r w:rsidR="00634B7F">
              <w:rPr>
                <w:rFonts w:ascii="Times New Roman" w:hAnsi="Times New Roman" w:cs="Times New Roman"/>
                <w:color w:val="000000"/>
                <w:sz w:val="20"/>
                <w:szCs w:val="20"/>
              </w:rPr>
              <w:t>8724</w:t>
            </w:r>
          </w:p>
        </w:tc>
        <w:tc>
          <w:tcPr>
            <w:tcW w:w="806" w:type="pct"/>
            <w:tcBorders>
              <w:bottom w:val="triple" w:sz="4" w:space="0" w:color="auto"/>
            </w:tcBorders>
            <w:noWrap/>
            <w:vAlign w:val="center"/>
            <w:hideMark/>
          </w:tcPr>
          <w:p w14:paraId="5FBDD719" w14:textId="2AF9A31D"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w:t>
            </w:r>
            <w:r w:rsidR="00634B7F">
              <w:rPr>
                <w:rFonts w:ascii="Times New Roman" w:hAnsi="Times New Roman" w:cs="Times New Roman"/>
                <w:color w:val="000000"/>
                <w:sz w:val="20"/>
                <w:szCs w:val="20"/>
              </w:rPr>
              <w:t>8297</w:t>
            </w:r>
          </w:p>
        </w:tc>
        <w:tc>
          <w:tcPr>
            <w:tcW w:w="818" w:type="pct"/>
            <w:tcBorders>
              <w:bottom w:val="triple" w:sz="4" w:space="0" w:color="auto"/>
            </w:tcBorders>
            <w:noWrap/>
            <w:vAlign w:val="center"/>
            <w:hideMark/>
          </w:tcPr>
          <w:p w14:paraId="10F1D1F8" w14:textId="527B7D05"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w:t>
            </w:r>
            <w:r w:rsidR="00634B7F">
              <w:rPr>
                <w:rFonts w:ascii="Times New Roman" w:hAnsi="Times New Roman" w:cs="Times New Roman"/>
                <w:color w:val="000000"/>
                <w:sz w:val="20"/>
                <w:szCs w:val="20"/>
              </w:rPr>
              <w:t>8638</w:t>
            </w:r>
          </w:p>
        </w:tc>
        <w:tc>
          <w:tcPr>
            <w:tcW w:w="808" w:type="pct"/>
            <w:tcBorders>
              <w:bottom w:val="triple" w:sz="4" w:space="0" w:color="auto"/>
            </w:tcBorders>
            <w:noWrap/>
            <w:vAlign w:val="center"/>
            <w:hideMark/>
          </w:tcPr>
          <w:p w14:paraId="2810E28C" w14:textId="03975E60"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w:t>
            </w:r>
            <w:r w:rsidR="00634B7F">
              <w:rPr>
                <w:rFonts w:ascii="Times New Roman" w:hAnsi="Times New Roman" w:cs="Times New Roman"/>
                <w:color w:val="000000"/>
                <w:sz w:val="20"/>
                <w:szCs w:val="20"/>
              </w:rPr>
              <w:t>8113</w:t>
            </w:r>
          </w:p>
        </w:tc>
      </w:tr>
      <w:tr w:rsidR="008C3FB6" w:rsidRPr="00114CBE" w14:paraId="5A66998C" w14:textId="77777777" w:rsidTr="0012007D">
        <w:trPr>
          <w:trHeight w:val="288"/>
          <w:jc w:val="center"/>
        </w:trPr>
        <w:tc>
          <w:tcPr>
            <w:tcW w:w="953" w:type="pct"/>
            <w:tcBorders>
              <w:top w:val="triple" w:sz="4" w:space="0" w:color="auto"/>
              <w:bottom w:val="triple" w:sz="4" w:space="0" w:color="auto"/>
            </w:tcBorders>
            <w:noWrap/>
            <w:vAlign w:val="center"/>
            <w:hideMark/>
          </w:tcPr>
          <w:p w14:paraId="0583C086"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Tail ν</w:t>
            </w:r>
          </w:p>
        </w:tc>
        <w:tc>
          <w:tcPr>
            <w:tcW w:w="808" w:type="pct"/>
            <w:tcBorders>
              <w:top w:val="triple" w:sz="4" w:space="0" w:color="auto"/>
              <w:bottom w:val="triple" w:sz="4" w:space="0" w:color="auto"/>
            </w:tcBorders>
            <w:noWrap/>
            <w:vAlign w:val="center"/>
            <w:hideMark/>
          </w:tcPr>
          <w:p w14:paraId="2A7D8157" w14:textId="1BA2371E"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4.</w:t>
            </w:r>
            <w:r w:rsidR="0043359F">
              <w:rPr>
                <w:rFonts w:ascii="Times New Roman" w:hAnsi="Times New Roman" w:cs="Times New Roman"/>
                <w:color w:val="000000"/>
                <w:sz w:val="20"/>
                <w:szCs w:val="20"/>
              </w:rPr>
              <w:t>6640</w:t>
            </w:r>
          </w:p>
        </w:tc>
        <w:tc>
          <w:tcPr>
            <w:tcW w:w="807" w:type="pct"/>
            <w:tcBorders>
              <w:top w:val="triple" w:sz="4" w:space="0" w:color="auto"/>
              <w:bottom w:val="triple" w:sz="4" w:space="0" w:color="auto"/>
            </w:tcBorders>
            <w:noWrap/>
            <w:vAlign w:val="center"/>
            <w:hideMark/>
          </w:tcPr>
          <w:p w14:paraId="2BD7A3F9" w14:textId="3F015041"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6.</w:t>
            </w:r>
            <w:r w:rsidR="004B71DF">
              <w:rPr>
                <w:rFonts w:ascii="Times New Roman" w:hAnsi="Times New Roman" w:cs="Times New Roman"/>
                <w:color w:val="000000"/>
                <w:sz w:val="20"/>
                <w:szCs w:val="20"/>
              </w:rPr>
              <w:t>3768</w:t>
            </w:r>
          </w:p>
        </w:tc>
        <w:tc>
          <w:tcPr>
            <w:tcW w:w="806" w:type="pct"/>
            <w:tcBorders>
              <w:top w:val="triple" w:sz="4" w:space="0" w:color="auto"/>
              <w:bottom w:val="triple" w:sz="4" w:space="0" w:color="auto"/>
            </w:tcBorders>
            <w:noWrap/>
            <w:vAlign w:val="center"/>
            <w:hideMark/>
          </w:tcPr>
          <w:p w14:paraId="0ABA583C" w14:textId="1FDE66A9"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6.</w:t>
            </w:r>
            <w:r w:rsidR="00E13F91">
              <w:rPr>
                <w:rFonts w:ascii="Times New Roman" w:hAnsi="Times New Roman" w:cs="Times New Roman"/>
                <w:color w:val="000000"/>
                <w:sz w:val="20"/>
                <w:szCs w:val="20"/>
              </w:rPr>
              <w:t>1614</w:t>
            </w:r>
          </w:p>
        </w:tc>
        <w:tc>
          <w:tcPr>
            <w:tcW w:w="818" w:type="pct"/>
            <w:tcBorders>
              <w:top w:val="triple" w:sz="4" w:space="0" w:color="auto"/>
              <w:bottom w:val="triple" w:sz="4" w:space="0" w:color="auto"/>
            </w:tcBorders>
            <w:noWrap/>
            <w:vAlign w:val="center"/>
            <w:hideMark/>
          </w:tcPr>
          <w:p w14:paraId="29D7A1EE" w14:textId="2A654E38"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4.</w:t>
            </w:r>
            <w:r w:rsidR="00E13F91">
              <w:rPr>
                <w:rFonts w:ascii="Times New Roman" w:hAnsi="Times New Roman" w:cs="Times New Roman"/>
                <w:color w:val="000000"/>
                <w:sz w:val="20"/>
                <w:szCs w:val="20"/>
              </w:rPr>
              <w:t>9340</w:t>
            </w:r>
          </w:p>
        </w:tc>
        <w:tc>
          <w:tcPr>
            <w:tcW w:w="808" w:type="pct"/>
            <w:tcBorders>
              <w:top w:val="triple" w:sz="4" w:space="0" w:color="auto"/>
              <w:bottom w:val="triple" w:sz="4" w:space="0" w:color="auto"/>
            </w:tcBorders>
            <w:noWrap/>
            <w:vAlign w:val="center"/>
            <w:hideMark/>
          </w:tcPr>
          <w:p w14:paraId="506C00C6" w14:textId="617B4793"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7.</w:t>
            </w:r>
            <w:r w:rsidR="00981D1C">
              <w:rPr>
                <w:rFonts w:ascii="Times New Roman" w:hAnsi="Times New Roman" w:cs="Times New Roman"/>
                <w:color w:val="000000"/>
                <w:sz w:val="20"/>
                <w:szCs w:val="20"/>
              </w:rPr>
              <w:t>2304</w:t>
            </w:r>
          </w:p>
        </w:tc>
      </w:tr>
      <w:tr w:rsidR="00E83813" w:rsidRPr="00114CBE" w14:paraId="3F4B4557" w14:textId="77777777" w:rsidTr="00750B36">
        <w:trPr>
          <w:trHeight w:val="288"/>
          <w:jc w:val="center"/>
        </w:trPr>
        <w:tc>
          <w:tcPr>
            <w:tcW w:w="5000" w:type="pct"/>
            <w:gridSpan w:val="6"/>
            <w:tcBorders>
              <w:top w:val="triple" w:sz="4" w:space="0" w:color="auto"/>
              <w:bottom w:val="nil"/>
            </w:tcBorders>
            <w:noWrap/>
            <w:vAlign w:val="center"/>
            <w:hideMark/>
          </w:tcPr>
          <w:p w14:paraId="7604EA5E" w14:textId="3DED874C" w:rsidR="00BE3A6E" w:rsidRPr="00114CBE" w:rsidRDefault="00E83813" w:rsidP="00114CBE">
            <w:pPr>
              <w:pBdr>
                <w:bottom w:val="triple" w:sz="4" w:space="1" w:color="auto"/>
              </w:pBdr>
              <w:spacing w:before="240" w:after="120" w:line="240" w:lineRule="auto"/>
              <w:jc w:val="center"/>
              <w:rPr>
                <w:rFonts w:ascii="Times New Roman" w:hAnsi="Times New Roman" w:cs="Times New Roman"/>
                <w:b/>
                <w:color w:val="000000"/>
                <w:sz w:val="20"/>
                <w:szCs w:val="20"/>
              </w:rPr>
            </w:pPr>
            <w:r w:rsidRPr="00114CBE">
              <w:rPr>
                <w:rFonts w:ascii="Times New Roman" w:hAnsi="Times New Roman" w:cs="Times New Roman"/>
                <w:b/>
                <w:color w:val="000000"/>
                <w:sz w:val="20"/>
                <w:szCs w:val="20"/>
              </w:rPr>
              <w:t>Bảng C: Kiểm định chẩn đoán mô hình</w:t>
            </w:r>
          </w:p>
          <w:p w14:paraId="35455143" w14:textId="4E81F72F" w:rsidR="00E83813" w:rsidRPr="00114CBE" w:rsidRDefault="00E83813" w:rsidP="00114CBE">
            <w:pPr>
              <w:spacing w:before="240" w:after="120" w:line="240" w:lineRule="auto"/>
              <w:jc w:val="center"/>
              <w:rPr>
                <w:rFonts w:ascii="Times New Roman" w:hAnsi="Times New Roman" w:cs="Times New Roman"/>
                <w:color w:val="000000"/>
                <w:sz w:val="20"/>
                <w:szCs w:val="20"/>
              </w:rPr>
            </w:pPr>
          </w:p>
        </w:tc>
      </w:tr>
      <w:tr w:rsidR="008C3FB6" w:rsidRPr="00114CBE" w14:paraId="58C4B838" w14:textId="77777777" w:rsidTr="0012007D">
        <w:trPr>
          <w:trHeight w:val="288"/>
          <w:jc w:val="center"/>
        </w:trPr>
        <w:tc>
          <w:tcPr>
            <w:tcW w:w="953" w:type="pct"/>
            <w:tcBorders>
              <w:top w:val="nil"/>
            </w:tcBorders>
            <w:noWrap/>
            <w:vAlign w:val="center"/>
            <w:hideMark/>
          </w:tcPr>
          <w:p w14:paraId="45AFF7D1"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LogL</w:t>
            </w:r>
          </w:p>
        </w:tc>
        <w:tc>
          <w:tcPr>
            <w:tcW w:w="808" w:type="pct"/>
            <w:tcBorders>
              <w:top w:val="nil"/>
            </w:tcBorders>
            <w:noWrap/>
            <w:vAlign w:val="center"/>
            <w:hideMark/>
          </w:tcPr>
          <w:p w14:paraId="0AC2E545" w14:textId="3E3247D6" w:rsidR="00606D68" w:rsidRPr="00114CBE" w:rsidRDefault="008D7E66" w:rsidP="00114CBE">
            <w:pPr>
              <w:spacing w:before="240" w:after="12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765</w:t>
            </w:r>
            <w:r w:rsidR="00FF6BB2">
              <w:rPr>
                <w:rFonts w:ascii="Times New Roman" w:hAnsi="Times New Roman" w:cs="Times New Roman"/>
                <w:color w:val="000000"/>
                <w:sz w:val="20"/>
                <w:szCs w:val="20"/>
              </w:rPr>
              <w:t>3.62</w:t>
            </w:r>
          </w:p>
        </w:tc>
        <w:tc>
          <w:tcPr>
            <w:tcW w:w="807" w:type="pct"/>
            <w:tcBorders>
              <w:top w:val="nil"/>
            </w:tcBorders>
            <w:noWrap/>
            <w:vAlign w:val="center"/>
            <w:hideMark/>
          </w:tcPr>
          <w:p w14:paraId="71E24175" w14:textId="3FFD588B"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82</w:t>
            </w:r>
            <w:r w:rsidR="00FF6BB2">
              <w:rPr>
                <w:rFonts w:ascii="Times New Roman" w:hAnsi="Times New Roman" w:cs="Times New Roman"/>
                <w:color w:val="000000"/>
                <w:sz w:val="20"/>
                <w:szCs w:val="20"/>
              </w:rPr>
              <w:t>57.54</w:t>
            </w:r>
          </w:p>
        </w:tc>
        <w:tc>
          <w:tcPr>
            <w:tcW w:w="806" w:type="pct"/>
            <w:tcBorders>
              <w:top w:val="nil"/>
            </w:tcBorders>
            <w:noWrap/>
            <w:vAlign w:val="center"/>
            <w:hideMark/>
          </w:tcPr>
          <w:p w14:paraId="0FF62AF4" w14:textId="37106D85"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7902.</w:t>
            </w:r>
            <w:r w:rsidR="000874D5">
              <w:rPr>
                <w:rFonts w:ascii="Times New Roman" w:hAnsi="Times New Roman" w:cs="Times New Roman"/>
                <w:color w:val="000000"/>
                <w:sz w:val="20"/>
                <w:szCs w:val="20"/>
              </w:rPr>
              <w:t>51</w:t>
            </w:r>
          </w:p>
        </w:tc>
        <w:tc>
          <w:tcPr>
            <w:tcW w:w="818" w:type="pct"/>
            <w:tcBorders>
              <w:top w:val="nil"/>
            </w:tcBorders>
            <w:noWrap/>
            <w:vAlign w:val="center"/>
            <w:hideMark/>
          </w:tcPr>
          <w:p w14:paraId="71DA9972" w14:textId="4C45BA16"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7</w:t>
            </w:r>
            <w:r w:rsidR="000874D5">
              <w:rPr>
                <w:rFonts w:ascii="Times New Roman" w:hAnsi="Times New Roman" w:cs="Times New Roman"/>
                <w:color w:val="000000"/>
                <w:sz w:val="20"/>
                <w:szCs w:val="20"/>
              </w:rPr>
              <w:t>661.28</w:t>
            </w:r>
          </w:p>
        </w:tc>
        <w:tc>
          <w:tcPr>
            <w:tcW w:w="808" w:type="pct"/>
            <w:tcBorders>
              <w:top w:val="nil"/>
            </w:tcBorders>
            <w:noWrap/>
            <w:vAlign w:val="center"/>
            <w:hideMark/>
          </w:tcPr>
          <w:p w14:paraId="6A3D9D34" w14:textId="2CD52FC8"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73</w:t>
            </w:r>
            <w:r w:rsidR="00F74719">
              <w:rPr>
                <w:rFonts w:ascii="Times New Roman" w:hAnsi="Times New Roman" w:cs="Times New Roman"/>
                <w:color w:val="000000"/>
                <w:sz w:val="20"/>
                <w:szCs w:val="20"/>
              </w:rPr>
              <w:t>37.66</w:t>
            </w:r>
          </w:p>
        </w:tc>
      </w:tr>
      <w:tr w:rsidR="008C3FB6" w:rsidRPr="00114CBE" w14:paraId="1F0AFDBE" w14:textId="77777777" w:rsidTr="0012007D">
        <w:trPr>
          <w:trHeight w:val="288"/>
          <w:jc w:val="center"/>
        </w:trPr>
        <w:tc>
          <w:tcPr>
            <w:tcW w:w="953" w:type="pct"/>
            <w:noWrap/>
            <w:vAlign w:val="center"/>
            <w:hideMark/>
          </w:tcPr>
          <w:p w14:paraId="0DDC1E81"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AIC</w:t>
            </w:r>
          </w:p>
        </w:tc>
        <w:tc>
          <w:tcPr>
            <w:tcW w:w="808" w:type="pct"/>
            <w:noWrap/>
            <w:vAlign w:val="center"/>
            <w:hideMark/>
          </w:tcPr>
          <w:p w14:paraId="508AEC64" w14:textId="6C9D620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-6.4</w:t>
            </w:r>
            <w:r w:rsidR="003029FD">
              <w:rPr>
                <w:rFonts w:ascii="Times New Roman" w:hAnsi="Times New Roman" w:cs="Times New Roman"/>
                <w:color w:val="000000"/>
                <w:sz w:val="20"/>
                <w:szCs w:val="20"/>
              </w:rPr>
              <w:t>170</w:t>
            </w:r>
          </w:p>
        </w:tc>
        <w:tc>
          <w:tcPr>
            <w:tcW w:w="807" w:type="pct"/>
            <w:noWrap/>
            <w:vAlign w:val="center"/>
            <w:hideMark/>
          </w:tcPr>
          <w:p w14:paraId="7C9B94A3" w14:textId="4FA71379"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-6.</w:t>
            </w:r>
            <w:r w:rsidR="009727A2">
              <w:rPr>
                <w:rFonts w:ascii="Times New Roman" w:hAnsi="Times New Roman" w:cs="Times New Roman"/>
                <w:color w:val="000000"/>
                <w:sz w:val="20"/>
                <w:szCs w:val="20"/>
              </w:rPr>
              <w:t>9249</w:t>
            </w:r>
          </w:p>
        </w:tc>
        <w:tc>
          <w:tcPr>
            <w:tcW w:w="806" w:type="pct"/>
            <w:noWrap/>
            <w:vAlign w:val="center"/>
            <w:hideMark/>
          </w:tcPr>
          <w:p w14:paraId="77A22906" w14:textId="48E7D4F6"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-6.6251</w:t>
            </w:r>
          </w:p>
        </w:tc>
        <w:tc>
          <w:tcPr>
            <w:tcW w:w="818" w:type="pct"/>
            <w:noWrap/>
            <w:vAlign w:val="center"/>
            <w:hideMark/>
          </w:tcPr>
          <w:p w14:paraId="230CB61B" w14:textId="606A6A09"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-6.</w:t>
            </w:r>
            <w:r w:rsidR="00065717">
              <w:rPr>
                <w:rFonts w:ascii="Times New Roman" w:hAnsi="Times New Roman" w:cs="Times New Roman"/>
                <w:color w:val="000000"/>
                <w:sz w:val="20"/>
                <w:szCs w:val="20"/>
              </w:rPr>
              <w:t>4242</w:t>
            </w:r>
          </w:p>
        </w:tc>
        <w:tc>
          <w:tcPr>
            <w:tcW w:w="808" w:type="pct"/>
            <w:noWrap/>
            <w:vAlign w:val="center"/>
            <w:hideMark/>
          </w:tcPr>
          <w:p w14:paraId="39B2E514" w14:textId="2EC90941"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-6.</w:t>
            </w:r>
            <w:r w:rsidR="00065717">
              <w:rPr>
                <w:rFonts w:ascii="Times New Roman" w:hAnsi="Times New Roman" w:cs="Times New Roman"/>
                <w:color w:val="000000"/>
                <w:sz w:val="20"/>
                <w:szCs w:val="20"/>
              </w:rPr>
              <w:t>1542</w:t>
            </w:r>
          </w:p>
        </w:tc>
      </w:tr>
      <w:tr w:rsidR="008C3FB6" w:rsidRPr="00114CBE" w14:paraId="4D5EC22E" w14:textId="77777777" w:rsidTr="0012007D">
        <w:trPr>
          <w:trHeight w:val="288"/>
          <w:jc w:val="center"/>
        </w:trPr>
        <w:tc>
          <w:tcPr>
            <w:tcW w:w="953" w:type="pct"/>
            <w:noWrap/>
            <w:vAlign w:val="center"/>
            <w:hideMark/>
          </w:tcPr>
          <w:p w14:paraId="03B534D3"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lastRenderedPageBreak/>
              <w:t>HQIC</w:t>
            </w:r>
          </w:p>
        </w:tc>
        <w:tc>
          <w:tcPr>
            <w:tcW w:w="808" w:type="pct"/>
            <w:noWrap/>
            <w:vAlign w:val="center"/>
            <w:hideMark/>
          </w:tcPr>
          <w:p w14:paraId="59B82B1D" w14:textId="75DF5612"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-6.</w:t>
            </w:r>
            <w:r w:rsidR="00381F0B">
              <w:rPr>
                <w:rFonts w:ascii="Times New Roman" w:hAnsi="Times New Roman" w:cs="Times New Roman"/>
                <w:color w:val="000000"/>
                <w:sz w:val="20"/>
                <w:szCs w:val="20"/>
              </w:rPr>
              <w:t>4073</w:t>
            </w:r>
          </w:p>
        </w:tc>
        <w:tc>
          <w:tcPr>
            <w:tcW w:w="807" w:type="pct"/>
            <w:noWrap/>
            <w:vAlign w:val="center"/>
            <w:hideMark/>
          </w:tcPr>
          <w:p w14:paraId="095AD4AD" w14:textId="5AE688A5"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-6.900</w:t>
            </w:r>
            <w:r w:rsidR="00D0321A">
              <w:rPr>
                <w:rFonts w:ascii="Times New Roman" w:hAnsi="Times New Roman" w:cs="Times New Roman"/>
                <w:color w:val="000000"/>
                <w:sz w:val="20"/>
                <w:szCs w:val="20"/>
              </w:rPr>
              <w:t>6</w:t>
            </w:r>
          </w:p>
        </w:tc>
        <w:tc>
          <w:tcPr>
            <w:tcW w:w="806" w:type="pct"/>
            <w:noWrap/>
            <w:vAlign w:val="center"/>
            <w:hideMark/>
          </w:tcPr>
          <w:p w14:paraId="7C9D9BDA"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-6.5960</w:t>
            </w:r>
          </w:p>
        </w:tc>
        <w:tc>
          <w:tcPr>
            <w:tcW w:w="818" w:type="pct"/>
            <w:noWrap/>
            <w:vAlign w:val="center"/>
            <w:hideMark/>
          </w:tcPr>
          <w:p w14:paraId="45710470" w14:textId="72083599"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-6.</w:t>
            </w:r>
            <w:r w:rsidR="00C84BD6">
              <w:rPr>
                <w:rFonts w:ascii="Times New Roman" w:hAnsi="Times New Roman" w:cs="Times New Roman"/>
                <w:color w:val="000000"/>
                <w:sz w:val="20"/>
                <w:szCs w:val="20"/>
              </w:rPr>
              <w:t>4000</w:t>
            </w:r>
          </w:p>
        </w:tc>
        <w:tc>
          <w:tcPr>
            <w:tcW w:w="808" w:type="pct"/>
            <w:noWrap/>
            <w:vAlign w:val="center"/>
            <w:hideMark/>
          </w:tcPr>
          <w:p w14:paraId="1BC41B79" w14:textId="1386239C"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-6.1</w:t>
            </w:r>
            <w:r w:rsidR="00C84BD6">
              <w:rPr>
                <w:rFonts w:ascii="Times New Roman" w:hAnsi="Times New Roman" w:cs="Times New Roman"/>
                <w:color w:val="000000"/>
                <w:sz w:val="20"/>
                <w:szCs w:val="20"/>
              </w:rPr>
              <w:t>348</w:t>
            </w:r>
          </w:p>
        </w:tc>
      </w:tr>
      <w:tr w:rsidR="008C3FB6" w:rsidRPr="00114CBE" w14:paraId="4D4115FC" w14:textId="77777777" w:rsidTr="0012007D">
        <w:trPr>
          <w:trHeight w:val="288"/>
          <w:jc w:val="center"/>
        </w:trPr>
        <w:tc>
          <w:tcPr>
            <w:tcW w:w="953" w:type="pct"/>
            <w:noWrap/>
            <w:vAlign w:val="center"/>
            <w:hideMark/>
          </w:tcPr>
          <w:p w14:paraId="474C34A7"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proofErr w:type="gramStart"/>
            <w:r w:rsidRPr="00114CBE">
              <w:rPr>
                <w:rFonts w:ascii="Times New Roman" w:hAnsi="Times New Roman" w:cs="Times New Roman"/>
                <w:color w:val="000000"/>
                <w:sz w:val="20"/>
                <w:szCs w:val="20"/>
              </w:rPr>
              <w:t>Q(</w:t>
            </w:r>
            <w:proofErr w:type="gramEnd"/>
            <w:r w:rsidRPr="00114CBE">
              <w:rPr>
                <w:rFonts w:ascii="Times New Roman" w:hAnsi="Times New Roman" w:cs="Times New Roman"/>
                <w:color w:val="000000"/>
                <w:sz w:val="20"/>
                <w:szCs w:val="20"/>
              </w:rPr>
              <w:t>20)</w:t>
            </w:r>
          </w:p>
        </w:tc>
        <w:tc>
          <w:tcPr>
            <w:tcW w:w="808" w:type="pct"/>
            <w:noWrap/>
            <w:vAlign w:val="center"/>
            <w:hideMark/>
          </w:tcPr>
          <w:p w14:paraId="518CD19E" w14:textId="5870CBEE" w:rsidR="00606D68" w:rsidRPr="00114CBE" w:rsidRDefault="00104AC6" w:rsidP="00114CBE">
            <w:pPr>
              <w:spacing w:before="240" w:after="12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14.194</w:t>
            </w:r>
          </w:p>
        </w:tc>
        <w:tc>
          <w:tcPr>
            <w:tcW w:w="807" w:type="pct"/>
            <w:noWrap/>
            <w:vAlign w:val="center"/>
            <w:hideMark/>
          </w:tcPr>
          <w:p w14:paraId="22528A45" w14:textId="5E53A963" w:rsidR="00606D68" w:rsidRPr="00114CBE" w:rsidRDefault="00F704D3" w:rsidP="00114CBE">
            <w:pPr>
              <w:spacing w:before="240" w:after="12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24.567</w:t>
            </w:r>
          </w:p>
        </w:tc>
        <w:tc>
          <w:tcPr>
            <w:tcW w:w="806" w:type="pct"/>
            <w:noWrap/>
            <w:vAlign w:val="center"/>
            <w:hideMark/>
          </w:tcPr>
          <w:p w14:paraId="538F33CF" w14:textId="7ED084A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25.</w:t>
            </w:r>
            <w:r w:rsidR="00BD7ACF">
              <w:rPr>
                <w:rFonts w:ascii="Times New Roman" w:hAnsi="Times New Roman" w:cs="Times New Roman"/>
                <w:color w:val="000000"/>
                <w:sz w:val="20"/>
                <w:szCs w:val="20"/>
              </w:rPr>
              <w:t>237</w:t>
            </w:r>
          </w:p>
        </w:tc>
        <w:tc>
          <w:tcPr>
            <w:tcW w:w="818" w:type="pct"/>
            <w:noWrap/>
            <w:vAlign w:val="center"/>
            <w:hideMark/>
          </w:tcPr>
          <w:p w14:paraId="37C375A0" w14:textId="1D727EB9"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1</w:t>
            </w:r>
            <w:r w:rsidR="007C6BA0">
              <w:rPr>
                <w:rFonts w:ascii="Times New Roman" w:hAnsi="Times New Roman" w:cs="Times New Roman"/>
                <w:color w:val="000000"/>
                <w:sz w:val="20"/>
                <w:szCs w:val="20"/>
              </w:rPr>
              <w:t>2.804</w:t>
            </w:r>
          </w:p>
        </w:tc>
        <w:tc>
          <w:tcPr>
            <w:tcW w:w="808" w:type="pct"/>
            <w:noWrap/>
            <w:vAlign w:val="center"/>
            <w:hideMark/>
          </w:tcPr>
          <w:p w14:paraId="60844467" w14:textId="25AB9CFE" w:rsidR="00606D68" w:rsidRPr="00114CBE" w:rsidRDefault="004B4388" w:rsidP="00114CBE">
            <w:pPr>
              <w:spacing w:before="240" w:after="12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24.110</w:t>
            </w:r>
          </w:p>
        </w:tc>
      </w:tr>
      <w:tr w:rsidR="008C3FB6" w:rsidRPr="00114CBE" w14:paraId="33A13A72" w14:textId="77777777" w:rsidTr="0012007D">
        <w:trPr>
          <w:trHeight w:val="288"/>
          <w:jc w:val="center"/>
        </w:trPr>
        <w:tc>
          <w:tcPr>
            <w:tcW w:w="953" w:type="pct"/>
            <w:noWrap/>
            <w:vAlign w:val="center"/>
            <w:hideMark/>
          </w:tcPr>
          <w:p w14:paraId="54F533F8"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Q</w:t>
            </w:r>
            <w:proofErr w:type="gramStart"/>
            <w:r w:rsidRPr="00114CBE">
              <w:rPr>
                <w:rFonts w:ascii="Times New Roman" w:hAnsi="Times New Roman" w:cs="Times New Roman"/>
                <w:color w:val="000000"/>
                <w:sz w:val="20"/>
                <w:szCs w:val="20"/>
              </w:rPr>
              <w:t>²(</w:t>
            </w:r>
            <w:proofErr w:type="gramEnd"/>
            <w:r w:rsidRPr="00114CBE">
              <w:rPr>
                <w:rFonts w:ascii="Times New Roman" w:hAnsi="Times New Roman" w:cs="Times New Roman"/>
                <w:color w:val="000000"/>
                <w:sz w:val="20"/>
                <w:szCs w:val="20"/>
              </w:rPr>
              <w:t>20)</w:t>
            </w:r>
          </w:p>
        </w:tc>
        <w:tc>
          <w:tcPr>
            <w:tcW w:w="808" w:type="pct"/>
            <w:noWrap/>
            <w:vAlign w:val="center"/>
            <w:hideMark/>
          </w:tcPr>
          <w:p w14:paraId="5DD79F9D" w14:textId="30F43939"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12.</w:t>
            </w:r>
            <w:r w:rsidR="004B4388">
              <w:rPr>
                <w:rFonts w:ascii="Times New Roman" w:hAnsi="Times New Roman" w:cs="Times New Roman"/>
                <w:color w:val="000000"/>
                <w:sz w:val="20"/>
                <w:szCs w:val="20"/>
              </w:rPr>
              <w:t>347</w:t>
            </w:r>
          </w:p>
        </w:tc>
        <w:tc>
          <w:tcPr>
            <w:tcW w:w="807" w:type="pct"/>
            <w:noWrap/>
            <w:vAlign w:val="center"/>
            <w:hideMark/>
          </w:tcPr>
          <w:p w14:paraId="341320CE" w14:textId="61DD1551"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1</w:t>
            </w:r>
            <w:r w:rsidR="004B4388">
              <w:rPr>
                <w:rFonts w:ascii="Times New Roman" w:hAnsi="Times New Roman" w:cs="Times New Roman"/>
                <w:color w:val="000000"/>
                <w:sz w:val="20"/>
                <w:szCs w:val="20"/>
              </w:rPr>
              <w:t>7</w:t>
            </w:r>
            <w:r w:rsidRPr="00114CBE">
              <w:rPr>
                <w:rFonts w:ascii="Times New Roman" w:hAnsi="Times New Roman" w:cs="Times New Roman"/>
                <w:color w:val="000000"/>
                <w:sz w:val="20"/>
                <w:szCs w:val="20"/>
              </w:rPr>
              <w:t>.</w:t>
            </w:r>
            <w:r w:rsidR="004B4388">
              <w:rPr>
                <w:rFonts w:ascii="Times New Roman" w:hAnsi="Times New Roman" w:cs="Times New Roman"/>
                <w:color w:val="000000"/>
                <w:sz w:val="20"/>
                <w:szCs w:val="20"/>
              </w:rPr>
              <w:t>571</w:t>
            </w:r>
          </w:p>
        </w:tc>
        <w:tc>
          <w:tcPr>
            <w:tcW w:w="806" w:type="pct"/>
            <w:noWrap/>
            <w:vAlign w:val="center"/>
            <w:hideMark/>
          </w:tcPr>
          <w:p w14:paraId="5CDE3F59" w14:textId="653F2C4F"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1</w:t>
            </w:r>
            <w:r w:rsidR="004B4388">
              <w:rPr>
                <w:rFonts w:ascii="Times New Roman" w:hAnsi="Times New Roman" w:cs="Times New Roman"/>
                <w:color w:val="000000"/>
                <w:sz w:val="20"/>
                <w:szCs w:val="20"/>
              </w:rPr>
              <w:t>9.330</w:t>
            </w:r>
          </w:p>
        </w:tc>
        <w:tc>
          <w:tcPr>
            <w:tcW w:w="818" w:type="pct"/>
            <w:noWrap/>
            <w:vAlign w:val="center"/>
            <w:hideMark/>
          </w:tcPr>
          <w:p w14:paraId="5531223B" w14:textId="17374ECD"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21.</w:t>
            </w:r>
            <w:r w:rsidR="004B4388">
              <w:rPr>
                <w:rFonts w:ascii="Times New Roman" w:hAnsi="Times New Roman" w:cs="Times New Roman"/>
                <w:color w:val="000000"/>
                <w:sz w:val="20"/>
                <w:szCs w:val="20"/>
              </w:rPr>
              <w:t>789</w:t>
            </w:r>
          </w:p>
        </w:tc>
        <w:tc>
          <w:tcPr>
            <w:tcW w:w="808" w:type="pct"/>
            <w:noWrap/>
            <w:vAlign w:val="center"/>
            <w:hideMark/>
          </w:tcPr>
          <w:p w14:paraId="58FB16A9" w14:textId="305670DC" w:rsidR="00606D68" w:rsidRPr="00114CBE" w:rsidRDefault="004B4388" w:rsidP="00114CBE">
            <w:pPr>
              <w:spacing w:before="240" w:after="12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7.865</w:t>
            </w:r>
          </w:p>
        </w:tc>
      </w:tr>
      <w:tr w:rsidR="008C3FB6" w:rsidRPr="00114CBE" w14:paraId="11EE5CB9" w14:textId="77777777" w:rsidTr="0012007D">
        <w:trPr>
          <w:trHeight w:val="288"/>
          <w:jc w:val="center"/>
        </w:trPr>
        <w:tc>
          <w:tcPr>
            <w:tcW w:w="953" w:type="pct"/>
            <w:noWrap/>
            <w:vAlign w:val="center"/>
            <w:hideMark/>
          </w:tcPr>
          <w:p w14:paraId="4B4BF437"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ARCH-</w:t>
            </w:r>
            <w:proofErr w:type="gramStart"/>
            <w:r w:rsidRPr="00114CBE">
              <w:rPr>
                <w:rFonts w:ascii="Times New Roman" w:hAnsi="Times New Roman" w:cs="Times New Roman"/>
                <w:color w:val="000000"/>
                <w:sz w:val="20"/>
                <w:szCs w:val="20"/>
              </w:rPr>
              <w:t>LM(</w:t>
            </w:r>
            <w:proofErr w:type="gramEnd"/>
            <w:r w:rsidRPr="00114CBE">
              <w:rPr>
                <w:rFonts w:ascii="Times New Roman" w:hAnsi="Times New Roman" w:cs="Times New Roman"/>
                <w:color w:val="000000"/>
                <w:sz w:val="20"/>
                <w:szCs w:val="20"/>
              </w:rPr>
              <w:t>10)</w:t>
            </w:r>
          </w:p>
        </w:tc>
        <w:tc>
          <w:tcPr>
            <w:tcW w:w="808" w:type="pct"/>
            <w:noWrap/>
            <w:vAlign w:val="center"/>
            <w:hideMark/>
          </w:tcPr>
          <w:p w14:paraId="3BE4C2CA" w14:textId="1A96FC35"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7.</w:t>
            </w:r>
            <w:r w:rsidR="004B4388">
              <w:rPr>
                <w:rFonts w:ascii="Times New Roman" w:hAnsi="Times New Roman" w:cs="Times New Roman"/>
                <w:color w:val="000000"/>
                <w:sz w:val="20"/>
                <w:szCs w:val="20"/>
              </w:rPr>
              <w:t>412</w:t>
            </w:r>
          </w:p>
        </w:tc>
        <w:tc>
          <w:tcPr>
            <w:tcW w:w="807" w:type="pct"/>
            <w:noWrap/>
            <w:vAlign w:val="center"/>
            <w:hideMark/>
          </w:tcPr>
          <w:p w14:paraId="52118CEF" w14:textId="5FA0BBB5"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8.</w:t>
            </w:r>
            <w:r w:rsidR="004B4388">
              <w:rPr>
                <w:rFonts w:ascii="Times New Roman" w:hAnsi="Times New Roman" w:cs="Times New Roman"/>
                <w:color w:val="000000"/>
                <w:sz w:val="20"/>
                <w:szCs w:val="20"/>
              </w:rPr>
              <w:t>511</w:t>
            </w:r>
          </w:p>
        </w:tc>
        <w:tc>
          <w:tcPr>
            <w:tcW w:w="806" w:type="pct"/>
            <w:noWrap/>
            <w:vAlign w:val="center"/>
            <w:hideMark/>
          </w:tcPr>
          <w:p w14:paraId="06588698" w14:textId="2C7C19E9"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11.</w:t>
            </w:r>
            <w:r w:rsidR="004B4388">
              <w:rPr>
                <w:rFonts w:ascii="Times New Roman" w:hAnsi="Times New Roman" w:cs="Times New Roman"/>
                <w:color w:val="000000"/>
                <w:sz w:val="20"/>
                <w:szCs w:val="20"/>
              </w:rPr>
              <w:t>703</w:t>
            </w:r>
          </w:p>
        </w:tc>
        <w:tc>
          <w:tcPr>
            <w:tcW w:w="818" w:type="pct"/>
            <w:noWrap/>
            <w:vAlign w:val="center"/>
            <w:hideMark/>
          </w:tcPr>
          <w:p w14:paraId="0D301990" w14:textId="40CA7185"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8.</w:t>
            </w:r>
            <w:r w:rsidR="004B4388">
              <w:rPr>
                <w:rFonts w:ascii="Times New Roman" w:hAnsi="Times New Roman" w:cs="Times New Roman"/>
                <w:color w:val="000000"/>
                <w:sz w:val="20"/>
                <w:szCs w:val="20"/>
              </w:rPr>
              <w:t>752</w:t>
            </w:r>
          </w:p>
        </w:tc>
        <w:tc>
          <w:tcPr>
            <w:tcW w:w="808" w:type="pct"/>
            <w:noWrap/>
            <w:vAlign w:val="center"/>
            <w:hideMark/>
          </w:tcPr>
          <w:p w14:paraId="09516077" w14:textId="752E06AB" w:rsidR="00606D68" w:rsidRPr="00114CBE" w:rsidRDefault="004B4388" w:rsidP="00114CBE">
            <w:pPr>
              <w:spacing w:before="240" w:after="12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r w:rsidR="00606D68" w:rsidRPr="00114CBE">
              <w:rPr>
                <w:rFonts w:ascii="Times New Roman" w:hAnsi="Times New Roman" w:cs="Times New Roman"/>
                <w:color w:val="000000"/>
                <w:sz w:val="20"/>
                <w:szCs w:val="20"/>
              </w:rPr>
              <w:t>.</w:t>
            </w:r>
            <w:r>
              <w:rPr>
                <w:rFonts w:ascii="Times New Roman" w:hAnsi="Times New Roman" w:cs="Times New Roman"/>
                <w:color w:val="000000"/>
                <w:sz w:val="20"/>
                <w:szCs w:val="20"/>
              </w:rPr>
              <w:t>174</w:t>
            </w:r>
          </w:p>
        </w:tc>
      </w:tr>
    </w:tbl>
    <w:p w14:paraId="27588B44" w14:textId="77777777" w:rsidR="007E5CE5" w:rsidRDefault="007E5CE5" w:rsidP="00313520">
      <w:pPr>
        <w:spacing w:before="120" w:after="120" w:line="240" w:lineRule="auto"/>
        <w:jc w:val="both"/>
        <w:rPr>
          <w:rFonts w:ascii="Times New Roman" w:hAnsi="Times New Roman" w:cs="Times New Roman"/>
          <w:sz w:val="22"/>
          <w:szCs w:val="22"/>
        </w:rPr>
        <w:sectPr w:rsidR="007E5CE5" w:rsidSect="00EC3A97">
          <w:type w:val="continuous"/>
          <w:pgSz w:w="11907" w:h="16840" w:code="9"/>
          <w:pgMar w:top="1134" w:right="1134" w:bottom="1134" w:left="1418" w:header="720" w:footer="357" w:gutter="0"/>
          <w:cols w:space="720"/>
          <w:docGrid w:linePitch="360"/>
        </w:sectPr>
      </w:pPr>
    </w:p>
    <w:p w14:paraId="5D4A8387" w14:textId="28A1D67F" w:rsidR="00F230F3" w:rsidRPr="00F230F3" w:rsidRDefault="00F230F3" w:rsidP="00F230F3">
      <w:pPr>
        <w:spacing w:before="120" w:after="120" w:line="240" w:lineRule="auto"/>
        <w:ind w:firstLine="567"/>
        <w:jc w:val="both"/>
        <w:rPr>
          <w:rFonts w:ascii="Times New Roman" w:hAnsi="Times New Roman" w:cs="Times New Roman"/>
          <w:sz w:val="22"/>
          <w:szCs w:val="22"/>
          <w:lang w:val="vi-VN"/>
        </w:rPr>
      </w:pPr>
      <w:r w:rsidRPr="00F230F3">
        <w:rPr>
          <w:rFonts w:ascii="Times New Roman" w:hAnsi="Times New Roman" w:cs="Times New Roman"/>
          <w:sz w:val="22"/>
          <w:szCs w:val="22"/>
          <w:lang w:val="vi-VN"/>
        </w:rPr>
        <w:t>Bảng 4 trình bày kết quả ước lượng mô hình ARMA–GARCH(1,1) với phân phối sai số skewed Student-t (sstd) cho chuỗi lợi suất của VNI và các chỉ số ESG (Global, USA, Europe, Australia). Ở Panel A, hệ số hằng số φ</w:t>
      </w:r>
      <w:r w:rsidR="00E114A1" w:rsidRPr="00AB5428">
        <w:rPr>
          <w:rFonts w:ascii="Times New Roman" w:hAnsi="Times New Roman" w:cs="Times New Roman"/>
          <w:sz w:val="22"/>
          <w:szCs w:val="22"/>
          <w:lang w:val="vi-VN"/>
        </w:rPr>
        <w:t xml:space="preserve"> </w:t>
      </w:r>
      <w:r w:rsidRPr="00F230F3">
        <w:rPr>
          <w:rFonts w:ascii="Times New Roman" w:hAnsi="Times New Roman" w:cs="Times New Roman"/>
          <w:sz w:val="22"/>
          <w:szCs w:val="22"/>
          <w:lang w:val="vi-VN"/>
        </w:rPr>
        <w:t>0 của các chuỗi đều rất nhỏ và gần bằng 0, phản ánh đặc trưng phổ biến của lợi suất tài chính khi kỳ vọng lợi suất ngắn hạn thường không lớn. Đồng thời, cấu trúc trung bình không thể hiện động học tuyến tính mạnh, cho thấy biến động chủ yếu nằm ở phương sai có điều kiện.</w:t>
      </w:r>
    </w:p>
    <w:p w14:paraId="0EA4C656" w14:textId="5B7FEB32" w:rsidR="00F230F3" w:rsidRPr="00F230F3" w:rsidRDefault="00F230F3" w:rsidP="00F230F3">
      <w:pPr>
        <w:spacing w:before="120" w:after="120" w:line="240" w:lineRule="auto"/>
        <w:ind w:firstLine="567"/>
        <w:jc w:val="both"/>
        <w:rPr>
          <w:rFonts w:ascii="Times New Roman" w:hAnsi="Times New Roman" w:cs="Times New Roman"/>
          <w:sz w:val="22"/>
          <w:szCs w:val="22"/>
          <w:lang w:val="vi-VN"/>
        </w:rPr>
      </w:pPr>
      <w:r w:rsidRPr="00F230F3">
        <w:rPr>
          <w:rFonts w:ascii="Times New Roman" w:hAnsi="Times New Roman" w:cs="Times New Roman"/>
          <w:sz w:val="22"/>
          <w:szCs w:val="22"/>
          <w:lang w:val="vi-VN"/>
        </w:rPr>
        <w:t>Trong Panel B, các hệ số ARCH (α1) và GARCH (β1) đều dương và có giá trị tương đối lớn, hàm ý biến động thị trường chịu tác động bởi cả cú sốc mới lẫn tính dai dẳng của biến động trong quá khứ. Đặc biệt, tổng α1 + β1 của tất cả chuỗi đều nhỏ hơn 1 nhưng tiệm cận 1, cho thấy tính bền vững của biến động là rất cao</w:t>
      </w:r>
      <w:r w:rsidR="00C13475" w:rsidRPr="00AB5428">
        <w:rPr>
          <w:rFonts w:ascii="Times New Roman" w:hAnsi="Times New Roman" w:cs="Times New Roman"/>
          <w:sz w:val="22"/>
          <w:szCs w:val="22"/>
          <w:lang w:val="vi-VN"/>
        </w:rPr>
        <w:t xml:space="preserve">, </w:t>
      </w:r>
      <w:r w:rsidRPr="00F230F3">
        <w:rPr>
          <w:rFonts w:ascii="Times New Roman" w:hAnsi="Times New Roman" w:cs="Times New Roman"/>
          <w:sz w:val="22"/>
          <w:szCs w:val="22"/>
          <w:lang w:val="vi-VN"/>
        </w:rPr>
        <w:t xml:space="preserve">nghĩa là một cú sốc biến động có thể kéo dài trong nhiều giai đoạn tiếp theo. Về mặt so sánh, các chỉ số ESG quốc tế nhìn chung có mức β1 cao, phản ánh </w:t>
      </w:r>
      <w:r w:rsidRPr="00F230F3">
        <w:rPr>
          <w:rFonts w:ascii="Times New Roman" w:hAnsi="Times New Roman" w:cs="Times New Roman"/>
          <w:sz w:val="22"/>
          <w:szCs w:val="22"/>
          <w:lang w:val="vi-VN"/>
        </w:rPr>
        <w:t>biến động có xu hướng duy trì lâu hơn, trong khi mức α1 khác nhau giữa các khu vực cho thấy mức độ nhạy cảm với cú sốc ngắn hạn là không đồng nhất.</w:t>
      </w:r>
    </w:p>
    <w:p w14:paraId="6259811F" w14:textId="219AA007" w:rsidR="00F230F3" w:rsidRPr="00AB5428" w:rsidRDefault="00F230F3" w:rsidP="00F230F3">
      <w:pPr>
        <w:spacing w:before="120" w:after="120" w:line="240" w:lineRule="auto"/>
        <w:ind w:firstLine="567"/>
        <w:jc w:val="both"/>
        <w:rPr>
          <w:rFonts w:ascii="Times New Roman" w:hAnsi="Times New Roman" w:cs="Times New Roman"/>
          <w:sz w:val="22"/>
          <w:szCs w:val="22"/>
          <w:lang w:val="vi-VN"/>
        </w:rPr>
      </w:pPr>
      <w:r w:rsidRPr="00F230F3">
        <w:rPr>
          <w:rFonts w:ascii="Times New Roman" w:hAnsi="Times New Roman" w:cs="Times New Roman"/>
          <w:sz w:val="22"/>
          <w:szCs w:val="22"/>
          <w:lang w:val="vi-VN"/>
        </w:rPr>
        <w:t>Đối với đặc điểm phân phối, tham số Skew (ξ) của tất cả chuỗi đều nhỏ hơn 1, hàm ý phân phối lợi suất lệch trái, tức rủi ro giảm giá chiếm ưu thế. Tham số Tail (ν) nằm trong khoảng xấp xỉ 4–7, cho thấy phân phối có đuôi dày, phù hợp với thực tế thị trường tài chính thường xuất hiện các biến động cực trị.</w:t>
      </w:r>
    </w:p>
    <w:p w14:paraId="0AE37278" w14:textId="2663229C" w:rsidR="007E5CE5" w:rsidRPr="00AB5428" w:rsidRDefault="00F230F3" w:rsidP="008515B9">
      <w:pPr>
        <w:spacing w:before="120" w:after="120" w:line="240" w:lineRule="auto"/>
        <w:ind w:firstLine="567"/>
        <w:jc w:val="both"/>
        <w:rPr>
          <w:rFonts w:cs="Times New Roman"/>
          <w:szCs w:val="22"/>
          <w:lang w:val="vi-VN"/>
        </w:rPr>
        <w:sectPr w:rsidR="007E5CE5" w:rsidRPr="00AB5428" w:rsidSect="007E5CE5">
          <w:type w:val="continuous"/>
          <w:pgSz w:w="11907" w:h="16840" w:code="9"/>
          <w:pgMar w:top="1134" w:right="1134" w:bottom="1134" w:left="1418" w:header="720" w:footer="357" w:gutter="0"/>
          <w:cols w:num="2" w:space="720"/>
          <w:docGrid w:linePitch="360"/>
        </w:sectPr>
      </w:pPr>
      <w:r w:rsidRPr="00F230F3">
        <w:rPr>
          <w:rFonts w:ascii="Times New Roman" w:hAnsi="Times New Roman" w:cs="Times New Roman"/>
          <w:sz w:val="22"/>
          <w:szCs w:val="22"/>
          <w:lang w:val="vi-VN"/>
        </w:rPr>
        <w:t xml:space="preserve">Cuối cùng, Panel C cho thấy các p-value của Ljung–Box Q(20) trên phần dư chuẩn hoá và Q²(20) trên bình phương phần dư đều lớn, đồng thời ARCH-LM(10) không có ý nghĩa thống kê. Kết quả này hàm ý phần dư sau khi ước lượng không còn tự tương quan và không còn hiệu ứng ARCH còn sót, chứng tỏ mô hình ARMA–GARCH(1,1) mô tả tốt động học biến động của dữ liệu. </w:t>
      </w:r>
    </w:p>
    <w:p w14:paraId="05293EC0" w14:textId="35F8C485" w:rsidR="00AC3D95" w:rsidRPr="00AB5428" w:rsidRDefault="009D1B47" w:rsidP="003D0D2E">
      <w:pPr>
        <w:pStyle w:val="Heading2"/>
        <w:jc w:val="both"/>
        <w:rPr>
          <w:rFonts w:cs="Times New Roman"/>
          <w:szCs w:val="22"/>
          <w:lang w:val="vi-VN"/>
        </w:rPr>
      </w:pPr>
      <w:r w:rsidRPr="00AB5428">
        <w:rPr>
          <w:rFonts w:cs="Times New Roman"/>
          <w:szCs w:val="22"/>
          <w:lang w:val="vi-VN"/>
        </w:rPr>
        <w:t xml:space="preserve">5.5. </w:t>
      </w:r>
      <w:r w:rsidR="00284E6F" w:rsidRPr="00821E66">
        <w:rPr>
          <w:rFonts w:cs="Times New Roman"/>
          <w:szCs w:val="22"/>
          <w:lang w:val="vi-VN"/>
        </w:rPr>
        <w:t xml:space="preserve">Ước lượng </w:t>
      </w:r>
      <w:r w:rsidR="001827B0" w:rsidRPr="00AB5428">
        <w:rPr>
          <w:rFonts w:cs="Times New Roman"/>
          <w:szCs w:val="22"/>
          <w:lang w:val="vi-VN"/>
        </w:rPr>
        <w:t xml:space="preserve">các </w:t>
      </w:r>
      <w:r w:rsidR="00284E6F" w:rsidRPr="00821E66">
        <w:rPr>
          <w:rFonts w:cs="Times New Roman"/>
          <w:szCs w:val="22"/>
          <w:lang w:val="vi-VN"/>
        </w:rPr>
        <w:t xml:space="preserve">mô hình </w:t>
      </w:r>
      <w:r w:rsidR="007766E6" w:rsidRPr="00AB5428">
        <w:rPr>
          <w:rFonts w:cs="Times New Roman"/>
          <w:szCs w:val="22"/>
          <w:lang w:val="vi-VN"/>
        </w:rPr>
        <w:t>Copula</w:t>
      </w:r>
    </w:p>
    <w:tbl>
      <w:tblPr>
        <w:tblStyle w:val="TableGrid"/>
        <w:tblW w:w="5000" w:type="pct"/>
        <w:jc w:val="center"/>
        <w:tblLook w:val="04A0" w:firstRow="1" w:lastRow="0" w:firstColumn="1" w:lastColumn="0" w:noHBand="0" w:noVBand="1"/>
      </w:tblPr>
      <w:tblGrid>
        <w:gridCol w:w="1256"/>
        <w:gridCol w:w="1993"/>
        <w:gridCol w:w="1719"/>
        <w:gridCol w:w="2071"/>
        <w:gridCol w:w="2316"/>
      </w:tblGrid>
      <w:tr w:rsidR="00945994" w:rsidRPr="000D3165" w14:paraId="3F2BE145" w14:textId="77777777" w:rsidTr="000D3165">
        <w:trPr>
          <w:jc w:val="center"/>
        </w:trPr>
        <w:tc>
          <w:tcPr>
            <w:tcW w:w="5000" w:type="pct"/>
            <w:gridSpan w:val="5"/>
            <w:tcBorders>
              <w:top w:val="nil"/>
              <w:left w:val="nil"/>
              <w:bottom w:val="single" w:sz="4" w:space="0" w:color="auto"/>
              <w:right w:val="nil"/>
            </w:tcBorders>
            <w:vAlign w:val="center"/>
          </w:tcPr>
          <w:p w14:paraId="50393ED2" w14:textId="7234EE7B" w:rsidR="00945994" w:rsidRPr="00AB5428" w:rsidRDefault="00945994" w:rsidP="000D3165">
            <w:pPr>
              <w:spacing w:before="240" w:after="120"/>
              <w:jc w:val="center"/>
              <w:rPr>
                <w:rFonts w:ascii="Times New Roman" w:hAnsi="Times New Roman" w:cs="Times New Roman"/>
                <w:b/>
                <w:sz w:val="20"/>
                <w:szCs w:val="20"/>
                <w:lang w:val="vi-VN"/>
              </w:rPr>
            </w:pPr>
            <w:r w:rsidRPr="000D3165">
              <w:rPr>
                <w:rFonts w:ascii="Times New Roman" w:hAnsi="Times New Roman" w:cs="Times New Roman"/>
                <w:b/>
                <w:sz w:val="20"/>
                <w:szCs w:val="20"/>
                <w:lang w:val="vi-VN"/>
              </w:rPr>
              <w:t xml:space="preserve">Bảng 5: </w:t>
            </w:r>
            <w:r w:rsidR="001827B0" w:rsidRPr="000D3165">
              <w:rPr>
                <w:rFonts w:ascii="Times New Roman" w:hAnsi="Times New Roman" w:cs="Times New Roman"/>
                <w:b/>
                <w:sz w:val="20"/>
                <w:szCs w:val="20"/>
                <w:lang w:val="vi-VN"/>
              </w:rPr>
              <w:t>Kết quả ước lượng các mô hình Copula</w:t>
            </w:r>
          </w:p>
        </w:tc>
      </w:tr>
      <w:tr w:rsidR="00CB7043" w:rsidRPr="000D3165" w14:paraId="04A466FF" w14:textId="77777777" w:rsidTr="000D3165">
        <w:trPr>
          <w:jc w:val="center"/>
        </w:trPr>
        <w:tc>
          <w:tcPr>
            <w:tcW w:w="671" w:type="pct"/>
            <w:tcBorders>
              <w:top w:val="single" w:sz="4" w:space="0" w:color="auto"/>
            </w:tcBorders>
            <w:vAlign w:val="center"/>
          </w:tcPr>
          <w:p w14:paraId="0BCB4468" w14:textId="77777777" w:rsidR="00CB7043" w:rsidRPr="000D3165" w:rsidRDefault="00CB7043" w:rsidP="000D3165">
            <w:pPr>
              <w:spacing w:before="240" w:after="120"/>
              <w:jc w:val="center"/>
              <w:rPr>
                <w:rFonts w:ascii="Times New Roman" w:hAnsi="Times New Roman" w:cs="Times New Roman"/>
                <w:sz w:val="20"/>
                <w:szCs w:val="20"/>
                <w:lang w:val="vi-VN"/>
              </w:rPr>
            </w:pPr>
          </w:p>
        </w:tc>
        <w:tc>
          <w:tcPr>
            <w:tcW w:w="1065" w:type="pct"/>
            <w:tcBorders>
              <w:top w:val="single" w:sz="4" w:space="0" w:color="auto"/>
            </w:tcBorders>
            <w:vAlign w:val="center"/>
          </w:tcPr>
          <w:p w14:paraId="130E3C5F" w14:textId="431CBD9C" w:rsidR="00CB7043" w:rsidRPr="000D3165" w:rsidRDefault="008503FA" w:rsidP="000D3165">
            <w:pPr>
              <w:spacing w:before="240" w:after="120"/>
              <w:jc w:val="center"/>
              <w:rPr>
                <w:rFonts w:ascii="Times New Roman" w:hAnsi="Times New Roman" w:cs="Times New Roman"/>
                <w:b/>
                <w:sz w:val="20"/>
                <w:szCs w:val="20"/>
              </w:rPr>
            </w:pPr>
            <w:r w:rsidRPr="000D3165">
              <w:rPr>
                <w:rFonts w:ascii="Times New Roman" w:hAnsi="Times New Roman" w:cs="Times New Roman"/>
                <w:b/>
                <w:sz w:val="20"/>
                <w:szCs w:val="20"/>
              </w:rPr>
              <w:t xml:space="preserve">VNI </w:t>
            </w:r>
            <w:r w:rsidR="00DF6503" w:rsidRPr="000D3165">
              <w:rPr>
                <w:rFonts w:ascii="Times New Roman" w:hAnsi="Times New Roman" w:cs="Times New Roman"/>
                <w:b/>
                <w:sz w:val="20"/>
                <w:szCs w:val="20"/>
              </w:rPr>
              <w:t>-</w:t>
            </w:r>
            <w:r w:rsidRPr="000D3165">
              <w:rPr>
                <w:rFonts w:ascii="Times New Roman" w:hAnsi="Times New Roman" w:cs="Times New Roman"/>
                <w:b/>
                <w:sz w:val="20"/>
                <w:szCs w:val="20"/>
              </w:rPr>
              <w:t xml:space="preserve"> Global</w:t>
            </w:r>
          </w:p>
          <w:p w14:paraId="100C0308" w14:textId="6A7C1085" w:rsidR="006423DA" w:rsidRPr="000D3165" w:rsidRDefault="006423DA" w:rsidP="000D3165">
            <w:pPr>
              <w:spacing w:before="240" w:after="120"/>
              <w:jc w:val="center"/>
              <w:rPr>
                <w:rFonts w:ascii="Times New Roman" w:hAnsi="Times New Roman" w:cs="Times New Roman"/>
                <w:b/>
                <w:sz w:val="20"/>
                <w:szCs w:val="20"/>
              </w:rPr>
            </w:pPr>
            <w:r w:rsidRPr="000D3165">
              <w:rPr>
                <w:rFonts w:ascii="Times New Roman" w:hAnsi="Times New Roman" w:cs="Times New Roman"/>
                <w:b/>
                <w:sz w:val="20"/>
                <w:szCs w:val="20"/>
              </w:rPr>
              <w:t>(SJC)</w:t>
            </w:r>
          </w:p>
        </w:tc>
        <w:tc>
          <w:tcPr>
            <w:tcW w:w="919" w:type="pct"/>
            <w:tcBorders>
              <w:top w:val="single" w:sz="4" w:space="0" w:color="auto"/>
            </w:tcBorders>
            <w:vAlign w:val="center"/>
          </w:tcPr>
          <w:p w14:paraId="47E6DFFE" w14:textId="435B11A2" w:rsidR="00CB7043" w:rsidRPr="000D3165" w:rsidRDefault="004F4769" w:rsidP="000D3165">
            <w:pPr>
              <w:spacing w:before="240" w:after="120"/>
              <w:jc w:val="center"/>
              <w:rPr>
                <w:rFonts w:ascii="Times New Roman" w:hAnsi="Times New Roman" w:cs="Times New Roman"/>
                <w:b/>
                <w:sz w:val="20"/>
                <w:szCs w:val="20"/>
              </w:rPr>
            </w:pPr>
            <w:r w:rsidRPr="000D3165">
              <w:rPr>
                <w:rFonts w:ascii="Times New Roman" w:hAnsi="Times New Roman" w:cs="Times New Roman"/>
                <w:b/>
                <w:sz w:val="20"/>
                <w:szCs w:val="20"/>
              </w:rPr>
              <w:t xml:space="preserve">VNI </w:t>
            </w:r>
            <w:r w:rsidR="00DF6503" w:rsidRPr="000D3165">
              <w:rPr>
                <w:rFonts w:ascii="Times New Roman" w:hAnsi="Times New Roman" w:cs="Times New Roman"/>
                <w:b/>
                <w:sz w:val="20"/>
                <w:szCs w:val="20"/>
              </w:rPr>
              <w:t>-</w:t>
            </w:r>
            <w:r w:rsidRPr="000D3165">
              <w:rPr>
                <w:rFonts w:ascii="Times New Roman" w:hAnsi="Times New Roman" w:cs="Times New Roman"/>
                <w:b/>
                <w:sz w:val="20"/>
                <w:szCs w:val="20"/>
              </w:rPr>
              <w:t xml:space="preserve"> USA</w:t>
            </w:r>
          </w:p>
          <w:p w14:paraId="37DCF4B1" w14:textId="2F12CDB5" w:rsidR="0090341A" w:rsidRPr="000D3165" w:rsidRDefault="0090341A" w:rsidP="000D3165">
            <w:pPr>
              <w:spacing w:before="240" w:after="120"/>
              <w:jc w:val="center"/>
              <w:rPr>
                <w:rFonts w:ascii="Times New Roman" w:hAnsi="Times New Roman" w:cs="Times New Roman"/>
                <w:b/>
                <w:sz w:val="20"/>
                <w:szCs w:val="20"/>
              </w:rPr>
            </w:pPr>
            <w:r w:rsidRPr="000D3165">
              <w:rPr>
                <w:rFonts w:ascii="Times New Roman" w:hAnsi="Times New Roman" w:cs="Times New Roman"/>
                <w:b/>
                <w:sz w:val="20"/>
                <w:szCs w:val="20"/>
              </w:rPr>
              <w:t>(Clayton)</w:t>
            </w:r>
          </w:p>
        </w:tc>
        <w:tc>
          <w:tcPr>
            <w:tcW w:w="1107" w:type="pct"/>
            <w:tcBorders>
              <w:top w:val="single" w:sz="4" w:space="0" w:color="auto"/>
            </w:tcBorders>
            <w:vAlign w:val="center"/>
          </w:tcPr>
          <w:p w14:paraId="60130F20" w14:textId="4815299A" w:rsidR="00CB7043" w:rsidRPr="000D3165" w:rsidRDefault="00CA43AC" w:rsidP="000D3165">
            <w:pPr>
              <w:spacing w:before="240" w:after="120"/>
              <w:jc w:val="center"/>
              <w:rPr>
                <w:rFonts w:ascii="Times New Roman" w:hAnsi="Times New Roman" w:cs="Times New Roman"/>
                <w:b/>
                <w:sz w:val="20"/>
                <w:szCs w:val="20"/>
              </w:rPr>
            </w:pPr>
            <w:r w:rsidRPr="000D3165">
              <w:rPr>
                <w:rFonts w:ascii="Times New Roman" w:hAnsi="Times New Roman" w:cs="Times New Roman"/>
                <w:b/>
                <w:sz w:val="20"/>
                <w:szCs w:val="20"/>
              </w:rPr>
              <w:t xml:space="preserve">VNI </w:t>
            </w:r>
            <w:r w:rsidR="00DF6503" w:rsidRPr="000D3165">
              <w:rPr>
                <w:rFonts w:ascii="Times New Roman" w:hAnsi="Times New Roman" w:cs="Times New Roman"/>
                <w:b/>
                <w:sz w:val="20"/>
                <w:szCs w:val="20"/>
              </w:rPr>
              <w:t>-</w:t>
            </w:r>
            <w:r w:rsidRPr="000D3165">
              <w:rPr>
                <w:rFonts w:ascii="Times New Roman" w:hAnsi="Times New Roman" w:cs="Times New Roman"/>
                <w:b/>
                <w:sz w:val="20"/>
                <w:szCs w:val="20"/>
              </w:rPr>
              <w:t xml:space="preserve"> Europe</w:t>
            </w:r>
          </w:p>
          <w:p w14:paraId="32A3F947" w14:textId="353823E6" w:rsidR="0090341A" w:rsidRPr="000D3165" w:rsidRDefault="0090341A" w:rsidP="000D3165">
            <w:pPr>
              <w:spacing w:before="240" w:after="120"/>
              <w:jc w:val="center"/>
              <w:rPr>
                <w:rFonts w:ascii="Times New Roman" w:hAnsi="Times New Roman" w:cs="Times New Roman"/>
                <w:b/>
                <w:sz w:val="20"/>
                <w:szCs w:val="20"/>
              </w:rPr>
            </w:pPr>
            <w:r w:rsidRPr="000D3165">
              <w:rPr>
                <w:rFonts w:ascii="Times New Roman" w:hAnsi="Times New Roman" w:cs="Times New Roman"/>
                <w:b/>
                <w:sz w:val="20"/>
                <w:szCs w:val="20"/>
              </w:rPr>
              <w:t>(SJC)</w:t>
            </w:r>
          </w:p>
        </w:tc>
        <w:tc>
          <w:tcPr>
            <w:tcW w:w="1238" w:type="pct"/>
            <w:tcBorders>
              <w:top w:val="single" w:sz="4" w:space="0" w:color="auto"/>
            </w:tcBorders>
            <w:vAlign w:val="center"/>
          </w:tcPr>
          <w:p w14:paraId="579EDD80" w14:textId="1A81E39E" w:rsidR="00CB7043" w:rsidRPr="000D3165" w:rsidRDefault="00BA5B91" w:rsidP="000D3165">
            <w:pPr>
              <w:spacing w:before="240" w:after="120"/>
              <w:jc w:val="center"/>
              <w:rPr>
                <w:rFonts w:ascii="Times New Roman" w:hAnsi="Times New Roman" w:cs="Times New Roman"/>
                <w:b/>
                <w:sz w:val="20"/>
                <w:szCs w:val="20"/>
              </w:rPr>
            </w:pPr>
            <w:r w:rsidRPr="000D3165">
              <w:rPr>
                <w:rFonts w:ascii="Times New Roman" w:hAnsi="Times New Roman" w:cs="Times New Roman"/>
                <w:b/>
                <w:sz w:val="20"/>
                <w:szCs w:val="20"/>
              </w:rPr>
              <w:t xml:space="preserve">VNI </w:t>
            </w:r>
            <w:r w:rsidR="00DF6503" w:rsidRPr="000D3165">
              <w:rPr>
                <w:rFonts w:ascii="Times New Roman" w:hAnsi="Times New Roman" w:cs="Times New Roman"/>
                <w:b/>
                <w:sz w:val="20"/>
                <w:szCs w:val="20"/>
              </w:rPr>
              <w:t>-</w:t>
            </w:r>
            <w:r w:rsidRPr="000D3165">
              <w:rPr>
                <w:rFonts w:ascii="Times New Roman" w:hAnsi="Times New Roman" w:cs="Times New Roman"/>
                <w:b/>
                <w:sz w:val="20"/>
                <w:szCs w:val="20"/>
              </w:rPr>
              <w:t xml:space="preserve"> Australia</w:t>
            </w:r>
            <w:r w:rsidR="0090341A" w:rsidRPr="000D3165">
              <w:rPr>
                <w:rFonts w:ascii="Times New Roman" w:hAnsi="Times New Roman" w:cs="Times New Roman"/>
                <w:b/>
                <w:sz w:val="20"/>
                <w:szCs w:val="20"/>
              </w:rPr>
              <w:br/>
              <w:t>(SJC)</w:t>
            </w:r>
          </w:p>
        </w:tc>
      </w:tr>
      <w:tr w:rsidR="00F672FC" w:rsidRPr="000D3165" w14:paraId="2A959662" w14:textId="77777777" w:rsidTr="000D3165">
        <w:trPr>
          <w:jc w:val="center"/>
        </w:trPr>
        <w:tc>
          <w:tcPr>
            <w:tcW w:w="5000" w:type="pct"/>
            <w:gridSpan w:val="5"/>
            <w:vAlign w:val="center"/>
          </w:tcPr>
          <w:p w14:paraId="70CAAE82" w14:textId="672F5890" w:rsidR="00F672FC" w:rsidRPr="000D3165" w:rsidRDefault="00F672FC" w:rsidP="000D3165">
            <w:pPr>
              <w:spacing w:before="240" w:after="120"/>
              <w:jc w:val="center"/>
              <w:rPr>
                <w:rFonts w:ascii="Times New Roman" w:hAnsi="Times New Roman" w:cs="Times New Roman"/>
                <w:b/>
                <w:sz w:val="20"/>
                <w:szCs w:val="20"/>
              </w:rPr>
            </w:pPr>
            <w:r w:rsidRPr="000D3165">
              <w:rPr>
                <w:rFonts w:ascii="Times New Roman" w:hAnsi="Times New Roman" w:cs="Times New Roman"/>
                <w:b/>
                <w:sz w:val="20"/>
                <w:szCs w:val="20"/>
              </w:rPr>
              <w:t>Bảng A:</w:t>
            </w:r>
            <w:r w:rsidR="001C1061" w:rsidRPr="000D3165">
              <w:rPr>
                <w:rFonts w:ascii="Times New Roman" w:hAnsi="Times New Roman" w:cs="Times New Roman"/>
                <w:b/>
                <w:sz w:val="20"/>
                <w:szCs w:val="20"/>
              </w:rPr>
              <w:t xml:space="preserve"> Gaussian</w:t>
            </w:r>
          </w:p>
        </w:tc>
      </w:tr>
      <w:tr w:rsidR="003E4EB2" w:rsidRPr="000D3165" w14:paraId="480203E5" w14:textId="77777777" w:rsidTr="000D3165">
        <w:trPr>
          <w:jc w:val="center"/>
        </w:trPr>
        <w:tc>
          <w:tcPr>
            <w:tcW w:w="671" w:type="pct"/>
            <w:vAlign w:val="center"/>
          </w:tcPr>
          <w:p w14:paraId="47B6F4DC" w14:textId="61ADC159"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par</w:t>
            </w:r>
          </w:p>
        </w:tc>
        <w:tc>
          <w:tcPr>
            <w:tcW w:w="1065" w:type="pct"/>
            <w:vAlign w:val="center"/>
          </w:tcPr>
          <w:p w14:paraId="50DC6BCB" w14:textId="43D6E7C1"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w:t>
            </w:r>
            <w:r w:rsidR="00095B49" w:rsidRPr="00095B49">
              <w:rPr>
                <w:rFonts w:ascii="Times New Roman" w:hAnsi="Times New Roman" w:cs="Times New Roman"/>
                <w:color w:val="000000"/>
                <w:sz w:val="20"/>
                <w:szCs w:val="20"/>
              </w:rPr>
              <w:t>1559</w:t>
            </w:r>
          </w:p>
        </w:tc>
        <w:tc>
          <w:tcPr>
            <w:tcW w:w="919" w:type="pct"/>
            <w:vAlign w:val="center"/>
          </w:tcPr>
          <w:p w14:paraId="33203CB7" w14:textId="2B9DCF03"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w:t>
            </w:r>
            <w:r w:rsidR="00FE6F43" w:rsidRPr="00FE6F43">
              <w:rPr>
                <w:rFonts w:ascii="Times New Roman" w:hAnsi="Times New Roman" w:cs="Times New Roman"/>
                <w:color w:val="000000"/>
                <w:sz w:val="20"/>
                <w:szCs w:val="20"/>
              </w:rPr>
              <w:t>1332</w:t>
            </w:r>
          </w:p>
        </w:tc>
        <w:tc>
          <w:tcPr>
            <w:tcW w:w="1107" w:type="pct"/>
            <w:vAlign w:val="center"/>
          </w:tcPr>
          <w:p w14:paraId="76C5F685" w14:textId="54FB2A52"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w:t>
            </w:r>
            <w:r w:rsidR="00F14536" w:rsidRPr="00F14536">
              <w:rPr>
                <w:rFonts w:ascii="Times New Roman" w:hAnsi="Times New Roman" w:cs="Times New Roman"/>
                <w:color w:val="000000"/>
                <w:sz w:val="20"/>
                <w:szCs w:val="20"/>
              </w:rPr>
              <w:t>1468</w:t>
            </w:r>
          </w:p>
        </w:tc>
        <w:tc>
          <w:tcPr>
            <w:tcW w:w="1238" w:type="pct"/>
            <w:vAlign w:val="center"/>
          </w:tcPr>
          <w:p w14:paraId="238F3571" w14:textId="27B27AC3"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w:t>
            </w:r>
            <w:r w:rsidR="009330DA" w:rsidRPr="009330DA">
              <w:rPr>
                <w:rFonts w:ascii="Times New Roman" w:hAnsi="Times New Roman" w:cs="Times New Roman"/>
                <w:color w:val="000000"/>
                <w:sz w:val="20"/>
                <w:szCs w:val="20"/>
              </w:rPr>
              <w:t>2084</w:t>
            </w:r>
          </w:p>
        </w:tc>
      </w:tr>
      <w:tr w:rsidR="003E4EB2" w:rsidRPr="000D3165" w14:paraId="39073328" w14:textId="77777777" w:rsidTr="000D3165">
        <w:trPr>
          <w:jc w:val="center"/>
        </w:trPr>
        <w:tc>
          <w:tcPr>
            <w:tcW w:w="671" w:type="pct"/>
            <w:vAlign w:val="center"/>
          </w:tcPr>
          <w:p w14:paraId="105C4BD9" w14:textId="7FEFFB43"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se_par</w:t>
            </w:r>
          </w:p>
        </w:tc>
        <w:tc>
          <w:tcPr>
            <w:tcW w:w="1065" w:type="pct"/>
            <w:vAlign w:val="center"/>
          </w:tcPr>
          <w:p w14:paraId="3FD68DA3" w14:textId="68D9DCD4"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w:t>
            </w:r>
            <w:r w:rsidR="00FE6F43" w:rsidRPr="00FE6F43">
              <w:rPr>
                <w:rFonts w:ascii="Times New Roman" w:hAnsi="Times New Roman" w:cs="Times New Roman"/>
                <w:color w:val="000000"/>
                <w:sz w:val="20"/>
                <w:szCs w:val="20"/>
              </w:rPr>
              <w:t>0197</w:t>
            </w:r>
          </w:p>
        </w:tc>
        <w:tc>
          <w:tcPr>
            <w:tcW w:w="919" w:type="pct"/>
            <w:vAlign w:val="center"/>
          </w:tcPr>
          <w:p w14:paraId="25047CD5" w14:textId="33FDC5E7"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w:t>
            </w:r>
            <w:r w:rsidR="00F14536" w:rsidRPr="00F14536">
              <w:rPr>
                <w:rFonts w:ascii="Times New Roman" w:hAnsi="Times New Roman" w:cs="Times New Roman"/>
                <w:color w:val="000000"/>
                <w:sz w:val="20"/>
                <w:szCs w:val="20"/>
              </w:rPr>
              <w:t>0199</w:t>
            </w:r>
          </w:p>
        </w:tc>
        <w:tc>
          <w:tcPr>
            <w:tcW w:w="1107" w:type="pct"/>
            <w:vAlign w:val="center"/>
          </w:tcPr>
          <w:p w14:paraId="3835D052" w14:textId="3F9A8E47"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w:t>
            </w:r>
            <w:r w:rsidR="009330DA" w:rsidRPr="009330DA">
              <w:rPr>
                <w:rFonts w:ascii="Times New Roman" w:hAnsi="Times New Roman" w:cs="Times New Roman"/>
                <w:color w:val="000000"/>
                <w:sz w:val="20"/>
                <w:szCs w:val="20"/>
              </w:rPr>
              <w:t>0198</w:t>
            </w:r>
          </w:p>
        </w:tc>
        <w:tc>
          <w:tcPr>
            <w:tcW w:w="1238" w:type="pct"/>
            <w:vAlign w:val="center"/>
          </w:tcPr>
          <w:p w14:paraId="0385A492" w14:textId="534A67CA"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w:t>
            </w:r>
            <w:r w:rsidR="00E70A91" w:rsidRPr="00E70A91">
              <w:rPr>
                <w:rFonts w:ascii="Times New Roman" w:hAnsi="Times New Roman" w:cs="Times New Roman"/>
                <w:color w:val="000000"/>
                <w:sz w:val="20"/>
                <w:szCs w:val="20"/>
              </w:rPr>
              <w:t>0191</w:t>
            </w:r>
          </w:p>
        </w:tc>
      </w:tr>
      <w:tr w:rsidR="003E4EB2" w:rsidRPr="000D3165" w14:paraId="108AB305" w14:textId="77777777" w:rsidTr="000D3165">
        <w:trPr>
          <w:jc w:val="center"/>
        </w:trPr>
        <w:tc>
          <w:tcPr>
            <w:tcW w:w="671" w:type="pct"/>
            <w:vAlign w:val="center"/>
          </w:tcPr>
          <w:p w14:paraId="64424F42" w14:textId="25E846F5"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logLink</w:t>
            </w:r>
          </w:p>
        </w:tc>
        <w:tc>
          <w:tcPr>
            <w:tcW w:w="1065" w:type="pct"/>
            <w:vAlign w:val="center"/>
          </w:tcPr>
          <w:p w14:paraId="5EE78CFD" w14:textId="385EFF61"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29,4838</w:t>
            </w:r>
          </w:p>
        </w:tc>
        <w:tc>
          <w:tcPr>
            <w:tcW w:w="919" w:type="pct"/>
            <w:vAlign w:val="center"/>
          </w:tcPr>
          <w:p w14:paraId="7418A2F8" w14:textId="4B809D09"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21,4525</w:t>
            </w:r>
          </w:p>
        </w:tc>
        <w:tc>
          <w:tcPr>
            <w:tcW w:w="1107" w:type="pct"/>
            <w:vAlign w:val="center"/>
          </w:tcPr>
          <w:p w14:paraId="7030F4DC" w14:textId="5E12CBD1"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26,067</w:t>
            </w:r>
          </w:p>
        </w:tc>
        <w:tc>
          <w:tcPr>
            <w:tcW w:w="1238" w:type="pct"/>
            <w:vAlign w:val="center"/>
          </w:tcPr>
          <w:p w14:paraId="212E8400" w14:textId="42E9C253"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53,2538</w:t>
            </w:r>
          </w:p>
        </w:tc>
      </w:tr>
      <w:tr w:rsidR="003E4EB2" w:rsidRPr="000D3165" w14:paraId="364E1AF2" w14:textId="77777777" w:rsidTr="000D3165">
        <w:trPr>
          <w:jc w:val="center"/>
        </w:trPr>
        <w:tc>
          <w:tcPr>
            <w:tcW w:w="671" w:type="pct"/>
            <w:vAlign w:val="center"/>
          </w:tcPr>
          <w:p w14:paraId="34027114" w14:textId="055941C6"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AIC</w:t>
            </w:r>
          </w:p>
        </w:tc>
        <w:tc>
          <w:tcPr>
            <w:tcW w:w="1065" w:type="pct"/>
            <w:vAlign w:val="center"/>
          </w:tcPr>
          <w:p w14:paraId="5CB8D0D3" w14:textId="280FDBA6"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-56,9675</w:t>
            </w:r>
          </w:p>
        </w:tc>
        <w:tc>
          <w:tcPr>
            <w:tcW w:w="919" w:type="pct"/>
            <w:vAlign w:val="center"/>
          </w:tcPr>
          <w:p w14:paraId="39301036" w14:textId="677C6931"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-40,905</w:t>
            </w:r>
          </w:p>
        </w:tc>
        <w:tc>
          <w:tcPr>
            <w:tcW w:w="1107" w:type="pct"/>
            <w:vAlign w:val="center"/>
          </w:tcPr>
          <w:p w14:paraId="03EAAE21" w14:textId="3B7464A6"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-50,1339</w:t>
            </w:r>
          </w:p>
        </w:tc>
        <w:tc>
          <w:tcPr>
            <w:tcW w:w="1238" w:type="pct"/>
            <w:vAlign w:val="center"/>
          </w:tcPr>
          <w:p w14:paraId="5D26D88A" w14:textId="0EF624B8"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-104,5077</w:t>
            </w:r>
          </w:p>
        </w:tc>
      </w:tr>
      <w:tr w:rsidR="003E4EB2" w:rsidRPr="000D3165" w14:paraId="08D7A21F" w14:textId="77777777" w:rsidTr="000D3165">
        <w:trPr>
          <w:jc w:val="center"/>
        </w:trPr>
        <w:tc>
          <w:tcPr>
            <w:tcW w:w="671" w:type="pct"/>
            <w:vAlign w:val="center"/>
          </w:tcPr>
          <w:p w14:paraId="4A3EB873" w14:textId="4C1C1AEF"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BIC</w:t>
            </w:r>
          </w:p>
        </w:tc>
        <w:tc>
          <w:tcPr>
            <w:tcW w:w="1065" w:type="pct"/>
            <w:vAlign w:val="center"/>
          </w:tcPr>
          <w:p w14:paraId="6336F4CF" w14:textId="1E936CFB"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-51,1919</w:t>
            </w:r>
          </w:p>
        </w:tc>
        <w:tc>
          <w:tcPr>
            <w:tcW w:w="919" w:type="pct"/>
            <w:vAlign w:val="center"/>
          </w:tcPr>
          <w:p w14:paraId="4E5A8BA8" w14:textId="6233E067"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-35,1293</w:t>
            </w:r>
          </w:p>
        </w:tc>
        <w:tc>
          <w:tcPr>
            <w:tcW w:w="1107" w:type="pct"/>
            <w:vAlign w:val="center"/>
          </w:tcPr>
          <w:p w14:paraId="02AC7970" w14:textId="4A9667BB"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-44,3582</w:t>
            </w:r>
          </w:p>
        </w:tc>
        <w:tc>
          <w:tcPr>
            <w:tcW w:w="1238" w:type="pct"/>
            <w:vAlign w:val="center"/>
          </w:tcPr>
          <w:p w14:paraId="2DBB6327" w14:textId="4598FD1C"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-98,732</w:t>
            </w:r>
          </w:p>
        </w:tc>
      </w:tr>
      <w:tr w:rsidR="0066177A" w:rsidRPr="000D3165" w14:paraId="2791000C" w14:textId="77777777" w:rsidTr="000D3165">
        <w:trPr>
          <w:jc w:val="center"/>
        </w:trPr>
        <w:tc>
          <w:tcPr>
            <w:tcW w:w="5000" w:type="pct"/>
            <w:gridSpan w:val="5"/>
            <w:vAlign w:val="center"/>
          </w:tcPr>
          <w:p w14:paraId="4EC99CCB" w14:textId="26C98CB0" w:rsidR="0066177A" w:rsidRPr="000D3165" w:rsidRDefault="0066177A" w:rsidP="000D3165">
            <w:pPr>
              <w:spacing w:before="240" w:after="120"/>
              <w:jc w:val="center"/>
              <w:rPr>
                <w:rFonts w:ascii="Times New Roman" w:hAnsi="Times New Roman" w:cs="Times New Roman"/>
                <w:b/>
                <w:sz w:val="20"/>
                <w:szCs w:val="20"/>
              </w:rPr>
            </w:pPr>
            <w:r w:rsidRPr="000D3165">
              <w:rPr>
                <w:rFonts w:ascii="Times New Roman" w:hAnsi="Times New Roman" w:cs="Times New Roman"/>
                <w:b/>
                <w:sz w:val="20"/>
                <w:szCs w:val="20"/>
              </w:rPr>
              <w:lastRenderedPageBreak/>
              <w:t xml:space="preserve">Bảng B: </w:t>
            </w:r>
            <w:r w:rsidR="00F52741" w:rsidRPr="000D3165">
              <w:rPr>
                <w:rFonts w:ascii="Times New Roman" w:hAnsi="Times New Roman" w:cs="Times New Roman"/>
                <w:b/>
                <w:sz w:val="20"/>
                <w:szCs w:val="20"/>
              </w:rPr>
              <w:t>Student-t</w:t>
            </w:r>
          </w:p>
        </w:tc>
      </w:tr>
      <w:tr w:rsidR="00E91CD4" w:rsidRPr="000D3165" w14:paraId="0AEF86DA" w14:textId="77777777" w:rsidTr="000D3165">
        <w:trPr>
          <w:jc w:val="center"/>
        </w:trPr>
        <w:tc>
          <w:tcPr>
            <w:tcW w:w="671" w:type="pct"/>
            <w:vAlign w:val="center"/>
          </w:tcPr>
          <w:p w14:paraId="00BBA035" w14:textId="77777777"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par</w:t>
            </w:r>
          </w:p>
        </w:tc>
        <w:tc>
          <w:tcPr>
            <w:tcW w:w="1065" w:type="pct"/>
            <w:vAlign w:val="center"/>
          </w:tcPr>
          <w:p w14:paraId="38FDCE8C" w14:textId="3559BBFC"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0,1456</w:t>
            </w:r>
          </w:p>
        </w:tc>
        <w:tc>
          <w:tcPr>
            <w:tcW w:w="919" w:type="pct"/>
            <w:vAlign w:val="center"/>
          </w:tcPr>
          <w:p w14:paraId="7BE99AA9" w14:textId="538D08D7"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0,1235</w:t>
            </w:r>
          </w:p>
        </w:tc>
        <w:tc>
          <w:tcPr>
            <w:tcW w:w="1107" w:type="pct"/>
            <w:vAlign w:val="center"/>
          </w:tcPr>
          <w:p w14:paraId="4BDF4DD7" w14:textId="0EFF4DE6"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0,1409</w:t>
            </w:r>
          </w:p>
        </w:tc>
        <w:tc>
          <w:tcPr>
            <w:tcW w:w="1238" w:type="pct"/>
            <w:vAlign w:val="center"/>
          </w:tcPr>
          <w:p w14:paraId="50BA021A" w14:textId="6D618048"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0,2053</w:t>
            </w:r>
          </w:p>
        </w:tc>
      </w:tr>
      <w:tr w:rsidR="00E91CD4" w:rsidRPr="000D3165" w14:paraId="045A0C56" w14:textId="77777777" w:rsidTr="000D3165">
        <w:trPr>
          <w:jc w:val="center"/>
        </w:trPr>
        <w:tc>
          <w:tcPr>
            <w:tcW w:w="671" w:type="pct"/>
            <w:vAlign w:val="center"/>
          </w:tcPr>
          <w:p w14:paraId="2214FFC9" w14:textId="77777777"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se_par</w:t>
            </w:r>
          </w:p>
        </w:tc>
        <w:tc>
          <w:tcPr>
            <w:tcW w:w="1065" w:type="pct"/>
            <w:vAlign w:val="center"/>
          </w:tcPr>
          <w:p w14:paraId="1AA58A67" w14:textId="25D1433A"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0,0217</w:t>
            </w:r>
          </w:p>
        </w:tc>
        <w:tc>
          <w:tcPr>
            <w:tcW w:w="919" w:type="pct"/>
            <w:vAlign w:val="center"/>
          </w:tcPr>
          <w:p w14:paraId="5BBB56BA" w14:textId="5DC1D32D"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0,0216</w:t>
            </w:r>
          </w:p>
        </w:tc>
        <w:tc>
          <w:tcPr>
            <w:tcW w:w="1107" w:type="pct"/>
            <w:vAlign w:val="center"/>
          </w:tcPr>
          <w:p w14:paraId="3CFAF816" w14:textId="3129D538"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0,0212</w:t>
            </w:r>
          </w:p>
        </w:tc>
        <w:tc>
          <w:tcPr>
            <w:tcW w:w="1238" w:type="pct"/>
            <w:vAlign w:val="center"/>
          </w:tcPr>
          <w:p w14:paraId="030C27A8" w14:textId="55B794F7"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0,02</w:t>
            </w:r>
          </w:p>
        </w:tc>
      </w:tr>
      <w:tr w:rsidR="00E91CD4" w:rsidRPr="000D3165" w14:paraId="00DDCA88" w14:textId="77777777" w:rsidTr="000D3165">
        <w:trPr>
          <w:jc w:val="center"/>
        </w:trPr>
        <w:tc>
          <w:tcPr>
            <w:tcW w:w="671" w:type="pct"/>
            <w:vAlign w:val="center"/>
          </w:tcPr>
          <w:p w14:paraId="0D97EA7B" w14:textId="77777777"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logLink</w:t>
            </w:r>
          </w:p>
        </w:tc>
        <w:tc>
          <w:tcPr>
            <w:tcW w:w="1065" w:type="pct"/>
            <w:vAlign w:val="center"/>
          </w:tcPr>
          <w:p w14:paraId="180B33BD" w14:textId="4C611193"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41,9613</w:t>
            </w:r>
          </w:p>
        </w:tc>
        <w:tc>
          <w:tcPr>
            <w:tcW w:w="919" w:type="pct"/>
            <w:vAlign w:val="center"/>
          </w:tcPr>
          <w:p w14:paraId="00CC93B2" w14:textId="7FD9E206"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30,7969</w:t>
            </w:r>
          </w:p>
        </w:tc>
        <w:tc>
          <w:tcPr>
            <w:tcW w:w="1107" w:type="pct"/>
            <w:vAlign w:val="center"/>
          </w:tcPr>
          <w:p w14:paraId="434ACE12" w14:textId="7B785506"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31,9693</w:t>
            </w:r>
          </w:p>
        </w:tc>
        <w:tc>
          <w:tcPr>
            <w:tcW w:w="1238" w:type="pct"/>
            <w:vAlign w:val="center"/>
          </w:tcPr>
          <w:p w14:paraId="27D065CA" w14:textId="241653FB"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55,1809</w:t>
            </w:r>
          </w:p>
        </w:tc>
      </w:tr>
      <w:tr w:rsidR="00E91CD4" w:rsidRPr="000D3165" w14:paraId="04753D2F" w14:textId="77777777" w:rsidTr="000D3165">
        <w:trPr>
          <w:jc w:val="center"/>
        </w:trPr>
        <w:tc>
          <w:tcPr>
            <w:tcW w:w="671" w:type="pct"/>
            <w:vAlign w:val="center"/>
          </w:tcPr>
          <w:p w14:paraId="57AF7635" w14:textId="77777777"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AIC</w:t>
            </w:r>
          </w:p>
        </w:tc>
        <w:tc>
          <w:tcPr>
            <w:tcW w:w="1065" w:type="pct"/>
            <w:vAlign w:val="center"/>
          </w:tcPr>
          <w:p w14:paraId="0156AEF1" w14:textId="734A64F2"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-79,9227</w:t>
            </w:r>
          </w:p>
        </w:tc>
        <w:tc>
          <w:tcPr>
            <w:tcW w:w="919" w:type="pct"/>
            <w:vAlign w:val="center"/>
          </w:tcPr>
          <w:p w14:paraId="758210C4" w14:textId="5B55400E"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-57,5938</w:t>
            </w:r>
          </w:p>
        </w:tc>
        <w:tc>
          <w:tcPr>
            <w:tcW w:w="1107" w:type="pct"/>
            <w:vAlign w:val="center"/>
          </w:tcPr>
          <w:p w14:paraId="19CA1868" w14:textId="33F1FC0E"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-59,9386</w:t>
            </w:r>
          </w:p>
        </w:tc>
        <w:tc>
          <w:tcPr>
            <w:tcW w:w="1238" w:type="pct"/>
            <w:vAlign w:val="center"/>
          </w:tcPr>
          <w:p w14:paraId="79170DB1" w14:textId="352EFCA2"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-106,3618</w:t>
            </w:r>
          </w:p>
        </w:tc>
      </w:tr>
      <w:tr w:rsidR="00E91CD4" w:rsidRPr="000D3165" w14:paraId="2FA74806" w14:textId="77777777" w:rsidTr="000D3165">
        <w:trPr>
          <w:jc w:val="center"/>
        </w:trPr>
        <w:tc>
          <w:tcPr>
            <w:tcW w:w="671" w:type="pct"/>
            <w:vAlign w:val="center"/>
          </w:tcPr>
          <w:p w14:paraId="20B8ED8C" w14:textId="77777777"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BIC</w:t>
            </w:r>
          </w:p>
        </w:tc>
        <w:tc>
          <w:tcPr>
            <w:tcW w:w="1065" w:type="pct"/>
            <w:vAlign w:val="center"/>
          </w:tcPr>
          <w:p w14:paraId="717DD38C" w14:textId="56CA8569"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-68,3713</w:t>
            </w:r>
          </w:p>
        </w:tc>
        <w:tc>
          <w:tcPr>
            <w:tcW w:w="919" w:type="pct"/>
            <w:vAlign w:val="center"/>
          </w:tcPr>
          <w:p w14:paraId="03298AD7" w14:textId="0E465970"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-46,0424</w:t>
            </w:r>
          </w:p>
        </w:tc>
        <w:tc>
          <w:tcPr>
            <w:tcW w:w="1107" w:type="pct"/>
            <w:vAlign w:val="center"/>
          </w:tcPr>
          <w:p w14:paraId="6BBFF9A6" w14:textId="197B93F5"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-48,3872</w:t>
            </w:r>
          </w:p>
        </w:tc>
        <w:tc>
          <w:tcPr>
            <w:tcW w:w="1238" w:type="pct"/>
            <w:vAlign w:val="center"/>
          </w:tcPr>
          <w:p w14:paraId="3ED94134" w14:textId="6DC47175"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-94,8104</w:t>
            </w:r>
          </w:p>
        </w:tc>
      </w:tr>
      <w:tr w:rsidR="009A1B21" w:rsidRPr="000D3165" w14:paraId="7413DD73" w14:textId="77777777" w:rsidTr="000D3165">
        <w:trPr>
          <w:jc w:val="center"/>
        </w:trPr>
        <w:tc>
          <w:tcPr>
            <w:tcW w:w="5000" w:type="pct"/>
            <w:gridSpan w:val="5"/>
            <w:vAlign w:val="center"/>
          </w:tcPr>
          <w:p w14:paraId="70C2967B" w14:textId="453DAA4C" w:rsidR="009A1B21" w:rsidRPr="000D3165" w:rsidRDefault="009A1B21" w:rsidP="000D3165">
            <w:pPr>
              <w:spacing w:before="240" w:after="120"/>
              <w:jc w:val="center"/>
              <w:rPr>
                <w:rFonts w:ascii="Times New Roman" w:hAnsi="Times New Roman" w:cs="Times New Roman"/>
                <w:b/>
                <w:sz w:val="20"/>
                <w:szCs w:val="20"/>
              </w:rPr>
            </w:pPr>
            <w:r w:rsidRPr="000D3165">
              <w:rPr>
                <w:rFonts w:ascii="Times New Roman" w:hAnsi="Times New Roman" w:cs="Times New Roman"/>
                <w:b/>
                <w:sz w:val="20"/>
                <w:szCs w:val="20"/>
              </w:rPr>
              <w:t xml:space="preserve">Bảng C: </w:t>
            </w:r>
            <w:r w:rsidR="008C1953" w:rsidRPr="000D3165">
              <w:rPr>
                <w:rFonts w:ascii="Times New Roman" w:hAnsi="Times New Roman" w:cs="Times New Roman"/>
                <w:b/>
                <w:sz w:val="20"/>
                <w:szCs w:val="20"/>
              </w:rPr>
              <w:t>Clayton</w:t>
            </w:r>
          </w:p>
        </w:tc>
      </w:tr>
      <w:tr w:rsidR="007F3C73" w:rsidRPr="000D3165" w14:paraId="6C8114DE" w14:textId="77777777" w:rsidTr="000D3165">
        <w:trPr>
          <w:jc w:val="center"/>
        </w:trPr>
        <w:tc>
          <w:tcPr>
            <w:tcW w:w="671" w:type="pct"/>
            <w:vAlign w:val="center"/>
          </w:tcPr>
          <w:p w14:paraId="39236CDA" w14:textId="77777777"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par</w:t>
            </w:r>
          </w:p>
        </w:tc>
        <w:tc>
          <w:tcPr>
            <w:tcW w:w="1065" w:type="pct"/>
            <w:vAlign w:val="center"/>
          </w:tcPr>
          <w:p w14:paraId="1F13CC93" w14:textId="067C0824"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0,1924</w:t>
            </w:r>
          </w:p>
        </w:tc>
        <w:tc>
          <w:tcPr>
            <w:tcW w:w="919" w:type="pct"/>
            <w:vAlign w:val="center"/>
          </w:tcPr>
          <w:p w14:paraId="559BF406" w14:textId="7EA937B4"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0,1659</w:t>
            </w:r>
          </w:p>
        </w:tc>
        <w:tc>
          <w:tcPr>
            <w:tcW w:w="1107" w:type="pct"/>
            <w:vAlign w:val="center"/>
          </w:tcPr>
          <w:p w14:paraId="5AED751A" w14:textId="6E8B7BD3"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0,1764</w:t>
            </w:r>
          </w:p>
        </w:tc>
        <w:tc>
          <w:tcPr>
            <w:tcW w:w="1238" w:type="pct"/>
            <w:vAlign w:val="center"/>
          </w:tcPr>
          <w:p w14:paraId="62B24800" w14:textId="5592C398"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0,237</w:t>
            </w:r>
          </w:p>
        </w:tc>
      </w:tr>
      <w:tr w:rsidR="007F3C73" w:rsidRPr="000D3165" w14:paraId="7D348D78" w14:textId="77777777" w:rsidTr="000D3165">
        <w:trPr>
          <w:jc w:val="center"/>
        </w:trPr>
        <w:tc>
          <w:tcPr>
            <w:tcW w:w="671" w:type="pct"/>
            <w:vAlign w:val="center"/>
          </w:tcPr>
          <w:p w14:paraId="2F0A85EE" w14:textId="77777777"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se_par</w:t>
            </w:r>
          </w:p>
        </w:tc>
        <w:tc>
          <w:tcPr>
            <w:tcW w:w="1065" w:type="pct"/>
            <w:vAlign w:val="center"/>
          </w:tcPr>
          <w:p w14:paraId="41C0C9E9" w14:textId="44803760"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0,0248</w:t>
            </w:r>
          </w:p>
        </w:tc>
        <w:tc>
          <w:tcPr>
            <w:tcW w:w="919" w:type="pct"/>
            <w:vAlign w:val="center"/>
          </w:tcPr>
          <w:p w14:paraId="1C0ED04E" w14:textId="5149FAA3"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0,0239</w:t>
            </w:r>
          </w:p>
        </w:tc>
        <w:tc>
          <w:tcPr>
            <w:tcW w:w="1107" w:type="pct"/>
            <w:vAlign w:val="center"/>
          </w:tcPr>
          <w:p w14:paraId="7F59FFF2" w14:textId="1F9A90D0"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0,0246</w:t>
            </w:r>
          </w:p>
        </w:tc>
        <w:tc>
          <w:tcPr>
            <w:tcW w:w="1238" w:type="pct"/>
            <w:vAlign w:val="center"/>
          </w:tcPr>
          <w:p w14:paraId="3ABCEF49" w14:textId="4B09C73D"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0,0268</w:t>
            </w:r>
          </w:p>
        </w:tc>
      </w:tr>
      <w:tr w:rsidR="007F3C73" w:rsidRPr="000D3165" w14:paraId="56AFB439" w14:textId="77777777" w:rsidTr="000D3165">
        <w:trPr>
          <w:jc w:val="center"/>
        </w:trPr>
        <w:tc>
          <w:tcPr>
            <w:tcW w:w="671" w:type="pct"/>
            <w:vAlign w:val="center"/>
          </w:tcPr>
          <w:p w14:paraId="64243F82" w14:textId="77777777"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logLink</w:t>
            </w:r>
          </w:p>
        </w:tc>
        <w:tc>
          <w:tcPr>
            <w:tcW w:w="1065" w:type="pct"/>
            <w:vAlign w:val="center"/>
          </w:tcPr>
          <w:p w14:paraId="5DA55570" w14:textId="7855437F"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42,3415</w:t>
            </w:r>
          </w:p>
        </w:tc>
        <w:tc>
          <w:tcPr>
            <w:tcW w:w="919" w:type="pct"/>
            <w:vAlign w:val="center"/>
          </w:tcPr>
          <w:p w14:paraId="2ACB8327" w14:textId="7826D01B"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33,1968</w:t>
            </w:r>
          </w:p>
        </w:tc>
        <w:tc>
          <w:tcPr>
            <w:tcW w:w="1107" w:type="pct"/>
            <w:vAlign w:val="center"/>
          </w:tcPr>
          <w:p w14:paraId="5C73445C" w14:textId="5E46F050"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34,365</w:t>
            </w:r>
          </w:p>
        </w:tc>
        <w:tc>
          <w:tcPr>
            <w:tcW w:w="1238" w:type="pct"/>
            <w:vAlign w:val="center"/>
          </w:tcPr>
          <w:p w14:paraId="4D126B6B" w14:textId="50706104"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53,5701</w:t>
            </w:r>
          </w:p>
        </w:tc>
      </w:tr>
      <w:tr w:rsidR="007F3C73" w:rsidRPr="000D3165" w14:paraId="1157B738" w14:textId="77777777" w:rsidTr="000D3165">
        <w:trPr>
          <w:jc w:val="center"/>
        </w:trPr>
        <w:tc>
          <w:tcPr>
            <w:tcW w:w="671" w:type="pct"/>
            <w:vAlign w:val="center"/>
          </w:tcPr>
          <w:p w14:paraId="2DA1CC12" w14:textId="77777777"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AIC</w:t>
            </w:r>
          </w:p>
        </w:tc>
        <w:tc>
          <w:tcPr>
            <w:tcW w:w="1065" w:type="pct"/>
            <w:vAlign w:val="center"/>
          </w:tcPr>
          <w:p w14:paraId="331E8E74" w14:textId="1EEE3A08"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-82,6831</w:t>
            </w:r>
          </w:p>
        </w:tc>
        <w:tc>
          <w:tcPr>
            <w:tcW w:w="919" w:type="pct"/>
            <w:vAlign w:val="center"/>
          </w:tcPr>
          <w:p w14:paraId="364BCFA8" w14:textId="2601918F"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-64,3937</w:t>
            </w:r>
          </w:p>
        </w:tc>
        <w:tc>
          <w:tcPr>
            <w:tcW w:w="1107" w:type="pct"/>
            <w:vAlign w:val="center"/>
          </w:tcPr>
          <w:p w14:paraId="156A3FDE" w14:textId="1C7BE84F"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-66,73</w:t>
            </w:r>
          </w:p>
        </w:tc>
        <w:tc>
          <w:tcPr>
            <w:tcW w:w="1238" w:type="pct"/>
            <w:vAlign w:val="center"/>
          </w:tcPr>
          <w:p w14:paraId="2820E757" w14:textId="703E9860"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-105,1401</w:t>
            </w:r>
          </w:p>
        </w:tc>
      </w:tr>
      <w:tr w:rsidR="007F3C73" w:rsidRPr="000D3165" w14:paraId="34CEDB97" w14:textId="77777777" w:rsidTr="000D3165">
        <w:trPr>
          <w:jc w:val="center"/>
        </w:trPr>
        <w:tc>
          <w:tcPr>
            <w:tcW w:w="671" w:type="pct"/>
            <w:vAlign w:val="center"/>
          </w:tcPr>
          <w:p w14:paraId="6D1CA52D" w14:textId="77777777"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BIC</w:t>
            </w:r>
          </w:p>
        </w:tc>
        <w:tc>
          <w:tcPr>
            <w:tcW w:w="1065" w:type="pct"/>
            <w:vAlign w:val="center"/>
          </w:tcPr>
          <w:p w14:paraId="7EF99446" w14:textId="70154EAB"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-76,9074</w:t>
            </w:r>
          </w:p>
        </w:tc>
        <w:tc>
          <w:tcPr>
            <w:tcW w:w="919" w:type="pct"/>
            <w:vAlign w:val="center"/>
          </w:tcPr>
          <w:p w14:paraId="47BA350B" w14:textId="3ACCE26D"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-58,618</w:t>
            </w:r>
          </w:p>
        </w:tc>
        <w:tc>
          <w:tcPr>
            <w:tcW w:w="1107" w:type="pct"/>
            <w:vAlign w:val="center"/>
          </w:tcPr>
          <w:p w14:paraId="4D91CB53" w14:textId="0B3DE9A8"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-60,9543</w:t>
            </w:r>
          </w:p>
        </w:tc>
        <w:tc>
          <w:tcPr>
            <w:tcW w:w="1238" w:type="pct"/>
            <w:vAlign w:val="center"/>
          </w:tcPr>
          <w:p w14:paraId="6D32114E" w14:textId="43EFB87E"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-99,3644</w:t>
            </w:r>
          </w:p>
        </w:tc>
      </w:tr>
      <w:tr w:rsidR="009A1B21" w:rsidRPr="000D3165" w14:paraId="3BAADE65" w14:textId="77777777" w:rsidTr="000D3165">
        <w:trPr>
          <w:jc w:val="center"/>
        </w:trPr>
        <w:tc>
          <w:tcPr>
            <w:tcW w:w="5000" w:type="pct"/>
            <w:gridSpan w:val="5"/>
            <w:vAlign w:val="center"/>
          </w:tcPr>
          <w:p w14:paraId="3FC31FE1" w14:textId="6DA29642" w:rsidR="009A1B21" w:rsidRPr="000D3165" w:rsidRDefault="009A1B21" w:rsidP="000D3165">
            <w:pPr>
              <w:spacing w:before="240" w:after="120"/>
              <w:jc w:val="center"/>
              <w:rPr>
                <w:rFonts w:ascii="Times New Roman" w:hAnsi="Times New Roman" w:cs="Times New Roman"/>
                <w:b/>
                <w:sz w:val="20"/>
                <w:szCs w:val="20"/>
              </w:rPr>
            </w:pPr>
            <w:r w:rsidRPr="000D3165">
              <w:rPr>
                <w:rFonts w:ascii="Times New Roman" w:hAnsi="Times New Roman" w:cs="Times New Roman"/>
                <w:b/>
                <w:sz w:val="20"/>
                <w:szCs w:val="20"/>
              </w:rPr>
              <w:t xml:space="preserve">Bảng </w:t>
            </w:r>
            <w:r w:rsidR="0015113C" w:rsidRPr="000D3165">
              <w:rPr>
                <w:rFonts w:ascii="Times New Roman" w:hAnsi="Times New Roman" w:cs="Times New Roman"/>
                <w:b/>
                <w:sz w:val="20"/>
                <w:szCs w:val="20"/>
              </w:rPr>
              <w:t>D</w:t>
            </w:r>
            <w:r w:rsidRPr="000D3165">
              <w:rPr>
                <w:rFonts w:ascii="Times New Roman" w:hAnsi="Times New Roman" w:cs="Times New Roman"/>
                <w:b/>
                <w:sz w:val="20"/>
                <w:szCs w:val="20"/>
              </w:rPr>
              <w:t xml:space="preserve">: </w:t>
            </w:r>
            <w:r w:rsidR="0015113C" w:rsidRPr="000D3165">
              <w:rPr>
                <w:rFonts w:ascii="Times New Roman" w:hAnsi="Times New Roman" w:cs="Times New Roman"/>
                <w:b/>
                <w:sz w:val="20"/>
                <w:szCs w:val="20"/>
              </w:rPr>
              <w:t>Gumbel</w:t>
            </w:r>
          </w:p>
        </w:tc>
      </w:tr>
      <w:tr w:rsidR="00861869" w:rsidRPr="000D3165" w14:paraId="28BC5EEF" w14:textId="77777777" w:rsidTr="000D3165">
        <w:trPr>
          <w:jc w:val="center"/>
        </w:trPr>
        <w:tc>
          <w:tcPr>
            <w:tcW w:w="671" w:type="pct"/>
            <w:vAlign w:val="center"/>
          </w:tcPr>
          <w:p w14:paraId="2522927F" w14:textId="77777777"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par</w:t>
            </w:r>
          </w:p>
        </w:tc>
        <w:tc>
          <w:tcPr>
            <w:tcW w:w="1065" w:type="pct"/>
            <w:vAlign w:val="center"/>
          </w:tcPr>
          <w:p w14:paraId="3A5AE8C1" w14:textId="193F71DF"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1,0954</w:t>
            </w:r>
          </w:p>
        </w:tc>
        <w:tc>
          <w:tcPr>
            <w:tcW w:w="919" w:type="pct"/>
            <w:vAlign w:val="center"/>
          </w:tcPr>
          <w:p w14:paraId="4CA00D0D" w14:textId="162E3421"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1,0752</w:t>
            </w:r>
          </w:p>
        </w:tc>
        <w:tc>
          <w:tcPr>
            <w:tcW w:w="1107" w:type="pct"/>
            <w:vAlign w:val="center"/>
          </w:tcPr>
          <w:p w14:paraId="33219CDE" w14:textId="745B0508"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1,0822</w:t>
            </w:r>
          </w:p>
        </w:tc>
        <w:tc>
          <w:tcPr>
            <w:tcW w:w="1238" w:type="pct"/>
            <w:vAlign w:val="center"/>
          </w:tcPr>
          <w:p w14:paraId="2B8BAEC4" w14:textId="0CAF1E7F"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1,1226</w:t>
            </w:r>
          </w:p>
        </w:tc>
      </w:tr>
      <w:tr w:rsidR="00861869" w:rsidRPr="000D3165" w14:paraId="56BC6F1C" w14:textId="77777777" w:rsidTr="000D3165">
        <w:trPr>
          <w:jc w:val="center"/>
        </w:trPr>
        <w:tc>
          <w:tcPr>
            <w:tcW w:w="671" w:type="pct"/>
            <w:vAlign w:val="center"/>
          </w:tcPr>
          <w:p w14:paraId="5D92C679" w14:textId="77777777"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se_par</w:t>
            </w:r>
          </w:p>
        </w:tc>
        <w:tc>
          <w:tcPr>
            <w:tcW w:w="1065" w:type="pct"/>
            <w:vAlign w:val="center"/>
          </w:tcPr>
          <w:p w14:paraId="62D4ED04" w14:textId="4EF54506"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0,0155</w:t>
            </w:r>
          </w:p>
        </w:tc>
        <w:tc>
          <w:tcPr>
            <w:tcW w:w="919" w:type="pct"/>
            <w:vAlign w:val="center"/>
          </w:tcPr>
          <w:p w14:paraId="1D95A339" w14:textId="65E93B46"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0,015</w:t>
            </w:r>
          </w:p>
        </w:tc>
        <w:tc>
          <w:tcPr>
            <w:tcW w:w="1107" w:type="pct"/>
            <w:vAlign w:val="center"/>
          </w:tcPr>
          <w:p w14:paraId="10A38359" w14:textId="501C6426"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0,015</w:t>
            </w:r>
          </w:p>
        </w:tc>
        <w:tc>
          <w:tcPr>
            <w:tcW w:w="1238" w:type="pct"/>
            <w:vAlign w:val="center"/>
          </w:tcPr>
          <w:p w14:paraId="6BF2A54D" w14:textId="4EA41817"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0,0162</w:t>
            </w:r>
          </w:p>
        </w:tc>
      </w:tr>
      <w:tr w:rsidR="00861869" w:rsidRPr="000D3165" w14:paraId="4B704C96" w14:textId="77777777" w:rsidTr="000D3165">
        <w:trPr>
          <w:jc w:val="center"/>
        </w:trPr>
        <w:tc>
          <w:tcPr>
            <w:tcW w:w="671" w:type="pct"/>
            <w:vAlign w:val="center"/>
          </w:tcPr>
          <w:p w14:paraId="15FF73FE" w14:textId="77777777"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logLink</w:t>
            </w:r>
          </w:p>
        </w:tc>
        <w:tc>
          <w:tcPr>
            <w:tcW w:w="1065" w:type="pct"/>
            <w:vAlign w:val="center"/>
          </w:tcPr>
          <w:p w14:paraId="0411A38E" w14:textId="0A355A48"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24,0444</w:t>
            </w:r>
          </w:p>
        </w:tc>
        <w:tc>
          <w:tcPr>
            <w:tcW w:w="919" w:type="pct"/>
            <w:vAlign w:val="center"/>
          </w:tcPr>
          <w:p w14:paraId="33BC2E9E" w14:textId="2699AF2B"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15,0908</w:t>
            </w:r>
          </w:p>
        </w:tc>
        <w:tc>
          <w:tcPr>
            <w:tcW w:w="1107" w:type="pct"/>
            <w:vAlign w:val="center"/>
          </w:tcPr>
          <w:p w14:paraId="5555276F" w14:textId="291B74B1"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18,9757</w:t>
            </w:r>
          </w:p>
        </w:tc>
        <w:tc>
          <w:tcPr>
            <w:tcW w:w="1238" w:type="pct"/>
            <w:vAlign w:val="center"/>
          </w:tcPr>
          <w:p w14:paraId="3ED6A477" w14:textId="2A12CA1A"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37,8789</w:t>
            </w:r>
          </w:p>
        </w:tc>
      </w:tr>
      <w:tr w:rsidR="00861869" w:rsidRPr="000D3165" w14:paraId="7FED889E" w14:textId="77777777" w:rsidTr="000D3165">
        <w:trPr>
          <w:jc w:val="center"/>
        </w:trPr>
        <w:tc>
          <w:tcPr>
            <w:tcW w:w="671" w:type="pct"/>
            <w:vAlign w:val="center"/>
          </w:tcPr>
          <w:p w14:paraId="2E36EACA" w14:textId="77777777"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AIC</w:t>
            </w:r>
          </w:p>
        </w:tc>
        <w:tc>
          <w:tcPr>
            <w:tcW w:w="1065" w:type="pct"/>
            <w:vAlign w:val="center"/>
          </w:tcPr>
          <w:p w14:paraId="0BDA0820" w14:textId="7C0CF178"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-46,0888</w:t>
            </w:r>
          </w:p>
        </w:tc>
        <w:tc>
          <w:tcPr>
            <w:tcW w:w="919" w:type="pct"/>
            <w:vAlign w:val="center"/>
          </w:tcPr>
          <w:p w14:paraId="467664B4" w14:textId="1F0CE0FF"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-28,1816</w:t>
            </w:r>
          </w:p>
        </w:tc>
        <w:tc>
          <w:tcPr>
            <w:tcW w:w="1107" w:type="pct"/>
            <w:vAlign w:val="center"/>
          </w:tcPr>
          <w:p w14:paraId="47022641" w14:textId="680BA829"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-35,9515</w:t>
            </w:r>
          </w:p>
        </w:tc>
        <w:tc>
          <w:tcPr>
            <w:tcW w:w="1238" w:type="pct"/>
            <w:vAlign w:val="center"/>
          </w:tcPr>
          <w:p w14:paraId="388275CA" w14:textId="082DB8EE"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-73,7577</w:t>
            </w:r>
          </w:p>
        </w:tc>
      </w:tr>
      <w:tr w:rsidR="00861869" w:rsidRPr="000D3165" w14:paraId="79EB6486" w14:textId="77777777" w:rsidTr="000D3165">
        <w:trPr>
          <w:jc w:val="center"/>
        </w:trPr>
        <w:tc>
          <w:tcPr>
            <w:tcW w:w="671" w:type="pct"/>
            <w:vAlign w:val="center"/>
          </w:tcPr>
          <w:p w14:paraId="569F051E" w14:textId="77777777"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BIC</w:t>
            </w:r>
          </w:p>
        </w:tc>
        <w:tc>
          <w:tcPr>
            <w:tcW w:w="1065" w:type="pct"/>
            <w:vAlign w:val="center"/>
          </w:tcPr>
          <w:p w14:paraId="2D942325" w14:textId="515D5083"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-40,3131</w:t>
            </w:r>
          </w:p>
        </w:tc>
        <w:tc>
          <w:tcPr>
            <w:tcW w:w="919" w:type="pct"/>
            <w:vAlign w:val="center"/>
          </w:tcPr>
          <w:p w14:paraId="271514B7" w14:textId="10ECE800"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-22,406</w:t>
            </w:r>
          </w:p>
        </w:tc>
        <w:tc>
          <w:tcPr>
            <w:tcW w:w="1107" w:type="pct"/>
            <w:vAlign w:val="center"/>
          </w:tcPr>
          <w:p w14:paraId="6EC874E3" w14:textId="6BC6345B"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-30,1758</w:t>
            </w:r>
          </w:p>
        </w:tc>
        <w:tc>
          <w:tcPr>
            <w:tcW w:w="1238" w:type="pct"/>
            <w:vAlign w:val="center"/>
          </w:tcPr>
          <w:p w14:paraId="1B392273" w14:textId="206791AD"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-67,982</w:t>
            </w:r>
          </w:p>
        </w:tc>
      </w:tr>
      <w:tr w:rsidR="009A1B21" w:rsidRPr="000D3165" w14:paraId="7B7A6F8A" w14:textId="77777777" w:rsidTr="000D3165">
        <w:trPr>
          <w:jc w:val="center"/>
        </w:trPr>
        <w:tc>
          <w:tcPr>
            <w:tcW w:w="5000" w:type="pct"/>
            <w:gridSpan w:val="5"/>
            <w:vAlign w:val="center"/>
          </w:tcPr>
          <w:p w14:paraId="510D04B5" w14:textId="340829D6" w:rsidR="009A1B21" w:rsidRPr="000D3165" w:rsidRDefault="009A1B21" w:rsidP="000D3165">
            <w:pPr>
              <w:spacing w:before="240" w:after="120"/>
              <w:jc w:val="center"/>
              <w:rPr>
                <w:rFonts w:ascii="Times New Roman" w:hAnsi="Times New Roman" w:cs="Times New Roman"/>
                <w:b/>
                <w:sz w:val="20"/>
                <w:szCs w:val="20"/>
              </w:rPr>
            </w:pPr>
            <w:r w:rsidRPr="000D3165">
              <w:rPr>
                <w:rFonts w:ascii="Times New Roman" w:hAnsi="Times New Roman" w:cs="Times New Roman"/>
                <w:b/>
                <w:sz w:val="20"/>
                <w:szCs w:val="20"/>
              </w:rPr>
              <w:t xml:space="preserve">Bảng </w:t>
            </w:r>
            <w:r w:rsidR="00AE3FAE" w:rsidRPr="000D3165">
              <w:rPr>
                <w:rFonts w:ascii="Times New Roman" w:hAnsi="Times New Roman" w:cs="Times New Roman"/>
                <w:b/>
                <w:sz w:val="20"/>
                <w:szCs w:val="20"/>
              </w:rPr>
              <w:t>E</w:t>
            </w:r>
            <w:r w:rsidRPr="000D3165">
              <w:rPr>
                <w:rFonts w:ascii="Times New Roman" w:hAnsi="Times New Roman" w:cs="Times New Roman"/>
                <w:b/>
                <w:sz w:val="20"/>
                <w:szCs w:val="20"/>
              </w:rPr>
              <w:t xml:space="preserve">: </w:t>
            </w:r>
            <w:r w:rsidR="00AE3FAE" w:rsidRPr="000D3165">
              <w:rPr>
                <w:rFonts w:ascii="Times New Roman" w:hAnsi="Times New Roman" w:cs="Times New Roman"/>
                <w:b/>
                <w:sz w:val="20"/>
                <w:szCs w:val="20"/>
              </w:rPr>
              <w:t>Frank</w:t>
            </w:r>
          </w:p>
        </w:tc>
      </w:tr>
      <w:tr w:rsidR="00F449C2" w:rsidRPr="000D3165" w14:paraId="43E6C01B" w14:textId="77777777" w:rsidTr="000D3165">
        <w:trPr>
          <w:jc w:val="center"/>
        </w:trPr>
        <w:tc>
          <w:tcPr>
            <w:tcW w:w="671" w:type="pct"/>
            <w:vAlign w:val="center"/>
          </w:tcPr>
          <w:p w14:paraId="2315EE88" w14:textId="77777777"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par</w:t>
            </w:r>
          </w:p>
        </w:tc>
        <w:tc>
          <w:tcPr>
            <w:tcW w:w="1065" w:type="pct"/>
            <w:vAlign w:val="center"/>
          </w:tcPr>
          <w:p w14:paraId="1B6C9261" w14:textId="08816E31"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0,8097</w:t>
            </w:r>
          </w:p>
        </w:tc>
        <w:tc>
          <w:tcPr>
            <w:tcW w:w="919" w:type="pct"/>
            <w:vAlign w:val="center"/>
          </w:tcPr>
          <w:p w14:paraId="2F3844D8" w14:textId="1DAD3E27"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0,6794</w:t>
            </w:r>
          </w:p>
        </w:tc>
        <w:tc>
          <w:tcPr>
            <w:tcW w:w="1107" w:type="pct"/>
            <w:vAlign w:val="center"/>
          </w:tcPr>
          <w:p w14:paraId="1CB5CF63" w14:textId="4756AC5E"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0,7853</w:t>
            </w:r>
          </w:p>
        </w:tc>
        <w:tc>
          <w:tcPr>
            <w:tcW w:w="1238" w:type="pct"/>
            <w:vAlign w:val="center"/>
          </w:tcPr>
          <w:p w14:paraId="05E1D64B" w14:textId="76CC050D"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1,171</w:t>
            </w:r>
          </w:p>
        </w:tc>
      </w:tr>
      <w:tr w:rsidR="00F449C2" w:rsidRPr="000D3165" w14:paraId="783B8C4B" w14:textId="77777777" w:rsidTr="000D3165">
        <w:trPr>
          <w:jc w:val="center"/>
        </w:trPr>
        <w:tc>
          <w:tcPr>
            <w:tcW w:w="671" w:type="pct"/>
            <w:vAlign w:val="center"/>
          </w:tcPr>
          <w:p w14:paraId="0664A2E1" w14:textId="77777777"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se_par</w:t>
            </w:r>
          </w:p>
        </w:tc>
        <w:tc>
          <w:tcPr>
            <w:tcW w:w="1065" w:type="pct"/>
            <w:vAlign w:val="center"/>
          </w:tcPr>
          <w:p w14:paraId="5DC947C3" w14:textId="366CCE45"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0,1258</w:t>
            </w:r>
          </w:p>
        </w:tc>
        <w:tc>
          <w:tcPr>
            <w:tcW w:w="919" w:type="pct"/>
            <w:vAlign w:val="center"/>
          </w:tcPr>
          <w:p w14:paraId="0DD2DC42" w14:textId="2835AE45"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0,1254</w:t>
            </w:r>
          </w:p>
        </w:tc>
        <w:tc>
          <w:tcPr>
            <w:tcW w:w="1107" w:type="pct"/>
            <w:vAlign w:val="center"/>
          </w:tcPr>
          <w:p w14:paraId="6D589056" w14:textId="47CC3717"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0,125</w:t>
            </w:r>
          </w:p>
        </w:tc>
        <w:tc>
          <w:tcPr>
            <w:tcW w:w="1238" w:type="pct"/>
            <w:vAlign w:val="center"/>
          </w:tcPr>
          <w:p w14:paraId="79A63491" w14:textId="47BEB49B"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0,1247</w:t>
            </w:r>
          </w:p>
        </w:tc>
      </w:tr>
      <w:tr w:rsidR="00F449C2" w:rsidRPr="000D3165" w14:paraId="4491300F" w14:textId="77777777" w:rsidTr="000D3165">
        <w:trPr>
          <w:jc w:val="center"/>
        </w:trPr>
        <w:tc>
          <w:tcPr>
            <w:tcW w:w="671" w:type="pct"/>
            <w:vAlign w:val="center"/>
          </w:tcPr>
          <w:p w14:paraId="1F820F8F" w14:textId="77777777"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logLink</w:t>
            </w:r>
          </w:p>
        </w:tc>
        <w:tc>
          <w:tcPr>
            <w:tcW w:w="1065" w:type="pct"/>
            <w:vAlign w:val="center"/>
          </w:tcPr>
          <w:p w14:paraId="5B9BB398" w14:textId="25BB5E65"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20,7023</w:t>
            </w:r>
          </w:p>
        </w:tc>
        <w:tc>
          <w:tcPr>
            <w:tcW w:w="919" w:type="pct"/>
            <w:vAlign w:val="center"/>
          </w:tcPr>
          <w:p w14:paraId="7F45B577" w14:textId="65DC8C0B"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14,6898</w:t>
            </w:r>
          </w:p>
        </w:tc>
        <w:tc>
          <w:tcPr>
            <w:tcW w:w="1107" w:type="pct"/>
            <w:vAlign w:val="center"/>
          </w:tcPr>
          <w:p w14:paraId="304FA1F9" w14:textId="08BB7505"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19,7115</w:t>
            </w:r>
          </w:p>
        </w:tc>
        <w:tc>
          <w:tcPr>
            <w:tcW w:w="1238" w:type="pct"/>
            <w:vAlign w:val="center"/>
          </w:tcPr>
          <w:p w14:paraId="7A059E27" w14:textId="3B8ED4F4"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44,0821</w:t>
            </w:r>
          </w:p>
        </w:tc>
      </w:tr>
      <w:tr w:rsidR="00F449C2" w:rsidRPr="000D3165" w14:paraId="278EF219" w14:textId="77777777" w:rsidTr="000D3165">
        <w:trPr>
          <w:jc w:val="center"/>
        </w:trPr>
        <w:tc>
          <w:tcPr>
            <w:tcW w:w="671" w:type="pct"/>
            <w:vAlign w:val="center"/>
          </w:tcPr>
          <w:p w14:paraId="10ED8CE3" w14:textId="77777777"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AIC</w:t>
            </w:r>
          </w:p>
        </w:tc>
        <w:tc>
          <w:tcPr>
            <w:tcW w:w="1065" w:type="pct"/>
            <w:vAlign w:val="center"/>
          </w:tcPr>
          <w:p w14:paraId="0442A75A" w14:textId="2E9616DA"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-39,4045</w:t>
            </w:r>
          </w:p>
        </w:tc>
        <w:tc>
          <w:tcPr>
            <w:tcW w:w="919" w:type="pct"/>
            <w:vAlign w:val="center"/>
          </w:tcPr>
          <w:p w14:paraId="0C1AD4BB" w14:textId="597A5F46"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-27,3795</w:t>
            </w:r>
          </w:p>
        </w:tc>
        <w:tc>
          <w:tcPr>
            <w:tcW w:w="1107" w:type="pct"/>
            <w:vAlign w:val="center"/>
          </w:tcPr>
          <w:p w14:paraId="7C5FC3C6" w14:textId="7A7FD433"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-37,4231</w:t>
            </w:r>
          </w:p>
        </w:tc>
        <w:tc>
          <w:tcPr>
            <w:tcW w:w="1238" w:type="pct"/>
            <w:vAlign w:val="center"/>
          </w:tcPr>
          <w:p w14:paraId="00E68BD4" w14:textId="34576C45"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-86,1643</w:t>
            </w:r>
          </w:p>
        </w:tc>
      </w:tr>
      <w:tr w:rsidR="00F449C2" w:rsidRPr="000D3165" w14:paraId="09F21B82" w14:textId="77777777" w:rsidTr="000D3165">
        <w:trPr>
          <w:jc w:val="center"/>
        </w:trPr>
        <w:tc>
          <w:tcPr>
            <w:tcW w:w="671" w:type="pct"/>
            <w:vAlign w:val="center"/>
          </w:tcPr>
          <w:p w14:paraId="31EA77C2" w14:textId="77777777"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BIC</w:t>
            </w:r>
          </w:p>
        </w:tc>
        <w:tc>
          <w:tcPr>
            <w:tcW w:w="1065" w:type="pct"/>
            <w:vAlign w:val="center"/>
          </w:tcPr>
          <w:p w14:paraId="0B01282E" w14:textId="069BF6C4"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-33,6288</w:t>
            </w:r>
          </w:p>
        </w:tc>
        <w:tc>
          <w:tcPr>
            <w:tcW w:w="919" w:type="pct"/>
            <w:vAlign w:val="center"/>
          </w:tcPr>
          <w:p w14:paraId="466F2E9C" w14:textId="643794CA"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-21,6038</w:t>
            </w:r>
          </w:p>
        </w:tc>
        <w:tc>
          <w:tcPr>
            <w:tcW w:w="1107" w:type="pct"/>
            <w:vAlign w:val="center"/>
          </w:tcPr>
          <w:p w14:paraId="325BFA37" w14:textId="3B36D757"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-31,6474</w:t>
            </w:r>
          </w:p>
        </w:tc>
        <w:tc>
          <w:tcPr>
            <w:tcW w:w="1238" w:type="pct"/>
            <w:vAlign w:val="center"/>
          </w:tcPr>
          <w:p w14:paraId="0D9AE28E" w14:textId="18DCEBD2"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-80,3886</w:t>
            </w:r>
          </w:p>
        </w:tc>
      </w:tr>
      <w:tr w:rsidR="00B11B78" w:rsidRPr="000D3165" w14:paraId="48E06F08" w14:textId="77777777" w:rsidTr="000D3165">
        <w:trPr>
          <w:jc w:val="center"/>
        </w:trPr>
        <w:tc>
          <w:tcPr>
            <w:tcW w:w="5000" w:type="pct"/>
            <w:gridSpan w:val="5"/>
            <w:vAlign w:val="center"/>
          </w:tcPr>
          <w:p w14:paraId="769EE5BD" w14:textId="353BD9A6" w:rsidR="00B11B78" w:rsidRPr="000D3165" w:rsidRDefault="00B11B78" w:rsidP="000D3165">
            <w:pPr>
              <w:spacing w:before="240" w:after="120"/>
              <w:jc w:val="center"/>
              <w:rPr>
                <w:rFonts w:ascii="Times New Roman" w:hAnsi="Times New Roman" w:cs="Times New Roman"/>
                <w:b/>
                <w:sz w:val="20"/>
                <w:szCs w:val="20"/>
              </w:rPr>
            </w:pPr>
            <w:r w:rsidRPr="000D3165">
              <w:rPr>
                <w:rFonts w:ascii="Times New Roman" w:hAnsi="Times New Roman" w:cs="Times New Roman"/>
                <w:b/>
                <w:sz w:val="20"/>
                <w:szCs w:val="20"/>
              </w:rPr>
              <w:lastRenderedPageBreak/>
              <w:t xml:space="preserve">Bảng F: </w:t>
            </w:r>
            <w:r w:rsidR="005500F5" w:rsidRPr="000D3165">
              <w:rPr>
                <w:rFonts w:ascii="Times New Roman" w:hAnsi="Times New Roman" w:cs="Times New Roman"/>
                <w:b/>
                <w:sz w:val="20"/>
                <w:szCs w:val="20"/>
              </w:rPr>
              <w:t>SJC</w:t>
            </w:r>
          </w:p>
        </w:tc>
      </w:tr>
      <w:tr w:rsidR="00A755C0" w:rsidRPr="000D3165" w14:paraId="729210CB" w14:textId="77777777" w:rsidTr="000D3165">
        <w:trPr>
          <w:jc w:val="center"/>
        </w:trPr>
        <w:tc>
          <w:tcPr>
            <w:tcW w:w="671" w:type="pct"/>
            <w:vAlign w:val="center"/>
          </w:tcPr>
          <w:p w14:paraId="65106AFC" w14:textId="77777777"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par</w:t>
            </w:r>
          </w:p>
        </w:tc>
        <w:tc>
          <w:tcPr>
            <w:tcW w:w="1065" w:type="pct"/>
            <w:vAlign w:val="center"/>
          </w:tcPr>
          <w:p w14:paraId="41E520A9" w14:textId="32E9F407"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1,045</w:t>
            </w:r>
          </w:p>
        </w:tc>
        <w:tc>
          <w:tcPr>
            <w:tcW w:w="919" w:type="pct"/>
            <w:vAlign w:val="center"/>
          </w:tcPr>
          <w:p w14:paraId="0E22C871" w14:textId="16E98281"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1,0231</w:t>
            </w:r>
          </w:p>
        </w:tc>
        <w:tc>
          <w:tcPr>
            <w:tcW w:w="1107" w:type="pct"/>
            <w:vAlign w:val="center"/>
          </w:tcPr>
          <w:p w14:paraId="677050BE" w14:textId="608A748C"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1,0335</w:t>
            </w:r>
          </w:p>
        </w:tc>
        <w:tc>
          <w:tcPr>
            <w:tcW w:w="1238" w:type="pct"/>
            <w:vAlign w:val="center"/>
          </w:tcPr>
          <w:p w14:paraId="5AD683FB" w14:textId="3FA42296"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1,0567</w:t>
            </w:r>
          </w:p>
        </w:tc>
      </w:tr>
      <w:tr w:rsidR="00A755C0" w:rsidRPr="000D3165" w14:paraId="693CC3C9" w14:textId="77777777" w:rsidTr="000D3165">
        <w:trPr>
          <w:jc w:val="center"/>
        </w:trPr>
        <w:tc>
          <w:tcPr>
            <w:tcW w:w="671" w:type="pct"/>
            <w:vAlign w:val="center"/>
          </w:tcPr>
          <w:p w14:paraId="689B2910" w14:textId="77777777"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se_par</w:t>
            </w:r>
          </w:p>
        </w:tc>
        <w:tc>
          <w:tcPr>
            <w:tcW w:w="1065" w:type="pct"/>
            <w:vAlign w:val="center"/>
          </w:tcPr>
          <w:p w14:paraId="23834B9E" w14:textId="3E1523CB"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0,0216</w:t>
            </w:r>
          </w:p>
        </w:tc>
        <w:tc>
          <w:tcPr>
            <w:tcW w:w="919" w:type="pct"/>
            <w:vAlign w:val="center"/>
          </w:tcPr>
          <w:p w14:paraId="7EF8A916" w14:textId="16971CC8"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0,021</w:t>
            </w:r>
          </w:p>
        </w:tc>
        <w:tc>
          <w:tcPr>
            <w:tcW w:w="1107" w:type="pct"/>
            <w:vAlign w:val="center"/>
          </w:tcPr>
          <w:p w14:paraId="247BB624" w14:textId="0CF7D48E"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0,0197</w:t>
            </w:r>
          </w:p>
        </w:tc>
        <w:tc>
          <w:tcPr>
            <w:tcW w:w="1238" w:type="pct"/>
            <w:vAlign w:val="center"/>
          </w:tcPr>
          <w:p w14:paraId="39075460" w14:textId="359CA45E"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0,0227</w:t>
            </w:r>
          </w:p>
        </w:tc>
      </w:tr>
      <w:tr w:rsidR="00A755C0" w:rsidRPr="000D3165" w14:paraId="78BC5072" w14:textId="77777777" w:rsidTr="000D3165">
        <w:trPr>
          <w:jc w:val="center"/>
        </w:trPr>
        <w:tc>
          <w:tcPr>
            <w:tcW w:w="671" w:type="pct"/>
            <w:vAlign w:val="center"/>
          </w:tcPr>
          <w:p w14:paraId="5B2FD8D9" w14:textId="77777777"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logLink</w:t>
            </w:r>
          </w:p>
        </w:tc>
        <w:tc>
          <w:tcPr>
            <w:tcW w:w="1065" w:type="pct"/>
            <w:vAlign w:val="center"/>
          </w:tcPr>
          <w:p w14:paraId="559EED13" w14:textId="59303EB4"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44,9306</w:t>
            </w:r>
          </w:p>
        </w:tc>
        <w:tc>
          <w:tcPr>
            <w:tcW w:w="919" w:type="pct"/>
            <w:vAlign w:val="center"/>
          </w:tcPr>
          <w:p w14:paraId="4CF9CF7D" w14:textId="00AD538B"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33,8485</w:t>
            </w:r>
          </w:p>
        </w:tc>
        <w:tc>
          <w:tcPr>
            <w:tcW w:w="1107" w:type="pct"/>
            <w:vAlign w:val="center"/>
          </w:tcPr>
          <w:p w14:paraId="2699C33B" w14:textId="5507ABDF"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36,1121</w:t>
            </w:r>
          </w:p>
        </w:tc>
        <w:tc>
          <w:tcPr>
            <w:tcW w:w="1238" w:type="pct"/>
            <w:vAlign w:val="center"/>
          </w:tcPr>
          <w:p w14:paraId="73E37995" w14:textId="0927F962"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57,7161</w:t>
            </w:r>
          </w:p>
        </w:tc>
      </w:tr>
      <w:tr w:rsidR="00A755C0" w:rsidRPr="000D3165" w14:paraId="7CA7A77E" w14:textId="77777777" w:rsidTr="000D3165">
        <w:trPr>
          <w:jc w:val="center"/>
        </w:trPr>
        <w:tc>
          <w:tcPr>
            <w:tcW w:w="671" w:type="pct"/>
            <w:vAlign w:val="center"/>
          </w:tcPr>
          <w:p w14:paraId="6B67276A" w14:textId="77777777"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AIC</w:t>
            </w:r>
          </w:p>
        </w:tc>
        <w:tc>
          <w:tcPr>
            <w:tcW w:w="1065" w:type="pct"/>
            <w:vAlign w:val="center"/>
          </w:tcPr>
          <w:p w14:paraId="6F5FED0A" w14:textId="4885FE1B"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-85,8612</w:t>
            </w:r>
          </w:p>
        </w:tc>
        <w:tc>
          <w:tcPr>
            <w:tcW w:w="919" w:type="pct"/>
            <w:vAlign w:val="center"/>
          </w:tcPr>
          <w:p w14:paraId="4E158940" w14:textId="5B881AF9"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-63,697</w:t>
            </w:r>
          </w:p>
        </w:tc>
        <w:tc>
          <w:tcPr>
            <w:tcW w:w="1107" w:type="pct"/>
            <w:vAlign w:val="center"/>
          </w:tcPr>
          <w:p w14:paraId="2B3F3664" w14:textId="597B1DD3"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-68,2241</w:t>
            </w:r>
          </w:p>
        </w:tc>
        <w:tc>
          <w:tcPr>
            <w:tcW w:w="1238" w:type="pct"/>
            <w:vAlign w:val="center"/>
          </w:tcPr>
          <w:p w14:paraId="33166183" w14:textId="00287AB7"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-111,4323</w:t>
            </w:r>
          </w:p>
        </w:tc>
      </w:tr>
      <w:tr w:rsidR="00A755C0" w:rsidRPr="000D3165" w14:paraId="4B6E9BDD" w14:textId="77777777" w:rsidTr="000D3165">
        <w:trPr>
          <w:jc w:val="center"/>
        </w:trPr>
        <w:tc>
          <w:tcPr>
            <w:tcW w:w="671" w:type="pct"/>
            <w:vAlign w:val="center"/>
          </w:tcPr>
          <w:p w14:paraId="46D182DC" w14:textId="77777777"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BIC</w:t>
            </w:r>
          </w:p>
        </w:tc>
        <w:tc>
          <w:tcPr>
            <w:tcW w:w="1065" w:type="pct"/>
            <w:vAlign w:val="center"/>
          </w:tcPr>
          <w:p w14:paraId="6E9615F3" w14:textId="51F011C0"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-74,3098</w:t>
            </w:r>
          </w:p>
        </w:tc>
        <w:tc>
          <w:tcPr>
            <w:tcW w:w="919" w:type="pct"/>
            <w:vAlign w:val="center"/>
          </w:tcPr>
          <w:p w14:paraId="0ED4F7ED" w14:textId="315A8631"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-52,1456</w:t>
            </w:r>
          </w:p>
        </w:tc>
        <w:tc>
          <w:tcPr>
            <w:tcW w:w="1107" w:type="pct"/>
            <w:vAlign w:val="center"/>
          </w:tcPr>
          <w:p w14:paraId="1B380143" w14:textId="5EA85F3E"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-56,6727</w:t>
            </w:r>
          </w:p>
        </w:tc>
        <w:tc>
          <w:tcPr>
            <w:tcW w:w="1238" w:type="pct"/>
            <w:vAlign w:val="center"/>
          </w:tcPr>
          <w:p w14:paraId="4E9529BA" w14:textId="76358A4B"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-99,8809</w:t>
            </w:r>
          </w:p>
        </w:tc>
      </w:tr>
    </w:tbl>
    <w:p w14:paraId="055A86AF" w14:textId="77777777" w:rsidR="00071885" w:rsidRPr="00821E66" w:rsidRDefault="00071885" w:rsidP="003D0D2E">
      <w:pPr>
        <w:spacing w:before="120" w:after="120" w:line="240" w:lineRule="auto"/>
        <w:jc w:val="both"/>
        <w:rPr>
          <w:rFonts w:ascii="Times New Roman" w:hAnsi="Times New Roman" w:cs="Times New Roman"/>
          <w:sz w:val="22"/>
          <w:szCs w:val="22"/>
        </w:rPr>
      </w:pPr>
    </w:p>
    <w:p w14:paraId="52AB1300" w14:textId="77777777" w:rsidR="007E5CE5" w:rsidRDefault="007E5CE5" w:rsidP="00313520">
      <w:pPr>
        <w:spacing w:before="120" w:after="120" w:line="240" w:lineRule="auto"/>
        <w:jc w:val="both"/>
        <w:rPr>
          <w:rFonts w:ascii="Times New Roman" w:hAnsi="Times New Roman" w:cs="Times New Roman"/>
          <w:sz w:val="22"/>
          <w:szCs w:val="22"/>
        </w:rPr>
        <w:sectPr w:rsidR="007E5CE5" w:rsidSect="00EC3A97">
          <w:type w:val="continuous"/>
          <w:pgSz w:w="11907" w:h="16840" w:code="9"/>
          <w:pgMar w:top="1134" w:right="1134" w:bottom="1134" w:left="1418" w:header="720" w:footer="357" w:gutter="0"/>
          <w:cols w:space="720"/>
          <w:docGrid w:linePitch="360"/>
        </w:sectPr>
      </w:pPr>
    </w:p>
    <w:p w14:paraId="27B492B5" w14:textId="4597E206" w:rsidR="00AB3308" w:rsidRPr="00821E66" w:rsidRDefault="00AB3308" w:rsidP="00313520">
      <w:pPr>
        <w:spacing w:before="120" w:after="120" w:line="240" w:lineRule="auto"/>
        <w:jc w:val="both"/>
        <w:rPr>
          <w:rFonts w:ascii="Times New Roman" w:hAnsi="Times New Roman" w:cs="Times New Roman"/>
          <w:sz w:val="22"/>
          <w:szCs w:val="22"/>
        </w:rPr>
      </w:pPr>
      <w:r w:rsidRPr="00821E66">
        <w:rPr>
          <w:rFonts w:ascii="Times New Roman" w:hAnsi="Times New Roman" w:cs="Times New Roman"/>
          <w:sz w:val="22"/>
          <w:szCs w:val="22"/>
        </w:rPr>
        <w:t>Dựa trên kết quả ước lượng sáu mô hình copula cho bốn cặp thị trường VNI</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Global, VNI</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USA, VNI</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Europe và VNI</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Australia, nghiên cứu cho thấy sự khác biệt đáng kể trong khả năng mô tả cấu trúc phụ thuộc của từng mô hình. Gaussian copula </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 vốn giả định phụ thuộc tuyến tính và đối xứng cố định </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 cho log-likelihood thấp nhất </w:t>
      </w:r>
      <w:r w:rsidR="00357892" w:rsidRPr="00821E66">
        <w:rPr>
          <w:rFonts w:ascii="Times New Roman" w:hAnsi="Times New Roman" w:cs="Times New Roman"/>
          <w:sz w:val="22"/>
          <w:szCs w:val="22"/>
        </w:rPr>
        <w:t xml:space="preserve">từ </w:t>
      </w:r>
      <w:r w:rsidR="00AA047E" w:rsidRPr="00603C00">
        <w:rPr>
          <w:rFonts w:ascii="Times New Roman" w:hAnsi="Times New Roman" w:cs="Times New Roman"/>
          <w:color w:val="000000"/>
          <w:sz w:val="22"/>
          <w:szCs w:val="22"/>
        </w:rPr>
        <w:t>21,4525</w:t>
      </w:r>
      <w:r w:rsidR="004A4C1F" w:rsidRPr="00821E66">
        <w:rPr>
          <w:rFonts w:ascii="Times New Roman" w:hAnsi="Times New Roman" w:cs="Times New Roman"/>
          <w:sz w:val="22"/>
          <w:szCs w:val="22"/>
        </w:rPr>
        <w:t>-</w:t>
      </w:r>
      <w:r w:rsidRPr="00603C00">
        <w:rPr>
          <w:rFonts w:ascii="Times New Roman" w:hAnsi="Times New Roman" w:cs="Times New Roman"/>
          <w:color w:val="000000"/>
          <w:sz w:val="22"/>
          <w:szCs w:val="22"/>
        </w:rPr>
        <w:t>53,</w:t>
      </w:r>
      <w:r w:rsidR="00603C00" w:rsidRPr="00603C00">
        <w:rPr>
          <w:rFonts w:ascii="Times New Roman" w:hAnsi="Times New Roman" w:cs="Times New Roman"/>
          <w:color w:val="000000"/>
          <w:sz w:val="22"/>
          <w:szCs w:val="22"/>
        </w:rPr>
        <w:t>2538</w:t>
      </w:r>
      <w:r>
        <w:rPr>
          <w:rFonts w:ascii="Times New Roman" w:hAnsi="Times New Roman" w:cs="Times New Roman"/>
          <w:color w:val="000000"/>
          <w:sz w:val="22"/>
          <w:szCs w:val="22"/>
        </w:rPr>
        <w:t xml:space="preserve"> </w:t>
      </w:r>
      <w:r w:rsidRPr="00821E66">
        <w:rPr>
          <w:rFonts w:ascii="Times New Roman" w:hAnsi="Times New Roman" w:cs="Times New Roman"/>
          <w:sz w:val="22"/>
          <w:szCs w:val="22"/>
        </w:rPr>
        <w:t>và AIC/BIC luôn cao hơn các mô hình còn lại, cho thấy Gaussian không phù hợp với dữ liệu lợi suất có tính phi tuyến và biến động mạnh. Student-t copula cải thiện đáng kể nhờ khả năng ghi nhận phụ thuộc đuôi, song kết quả vẫn kém hơn Clayton và đặc biệt là SJC; log-likelihood của Student-t chỉ đạt khoảng 30,80</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55,18 và AIC dao động từ </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57,59 đến </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106,36. Clayton copula thể hiện hiệu năng tốt, nhất là ở cặp VNI</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USA, nơi mô hình này đạt log-likelihood 33,20 và AIC thấp nhất trong số các mô hình thay thế, phản ánh đặc điểm phụ thuộc mạnh ở đuôi trái trong giai đoạn thị trường giảm sâu. Frank và Gumbel copula có mức độ phù hợp thấp nhất với log-likelihood chỉ 14,69</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24,04 và AIC cao, cho thấy hai mô hình này không mô tả được cấu trúc phụ thuộc của dữ liệu.</w:t>
      </w:r>
    </w:p>
    <w:p w14:paraId="556D0398" w14:textId="563BB868" w:rsidR="00AB3308" w:rsidRPr="00821E66" w:rsidRDefault="00AB3308"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t>Kết quả nổi bật nhất đến từ SJC copula, mô hình thể hiện ưu thế vượt trội ở ba cặp thị trường: VNI</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Global, VNI</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Europe và VNI</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Australia. Log-likelihood của SJC đạt 44,93; 36,11 và </w:t>
      </w:r>
      <w:r w:rsidRPr="00821E66">
        <w:rPr>
          <w:rFonts w:ascii="Times New Roman" w:hAnsi="Times New Roman" w:cs="Times New Roman"/>
          <w:sz w:val="22"/>
          <w:szCs w:val="22"/>
        </w:rPr>
        <w:t xml:space="preserve">57,71, trong khi AIC lần lượt giảm xuống </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85,86; </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68,22 và </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111,43 </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 thấp nhất trong toàn bộ các mô hình được so sánh. Những giá trị này khẳng định rằng SJC mô tả tốt nhất cấu trúc phụ thuộc phi tuyến, đặc biệt là sự hiện diện của phụ thuộc đuôi kép, nơi thị trường Việt Nam phản ứng mạnh cả khi thị trường quốc tế tăng nóng lẫn khi giảm sâu. Tham số copula của SJC (1,02</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1,05) đều ở mức cao, hàm ý mức độ liên kết đáng kể giữa VNI và các thị trường phát triển, phản ánh xu hướng hội nhập tài chính ngày càng sâu rộng. Trái lại, chỉ riêng cặp VNI</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USA phù hợp hơn với mô hình Clayton, cho thấy ảnh hưởng lan truyền chủ yếu tập trung ở đuôi giảm </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 phù hợp với bối cảnh thị trường Mỹ thường dẫn dắt các đợt điều chỉnh toàn cầu.</w:t>
      </w:r>
    </w:p>
    <w:p w14:paraId="522FAFE4" w14:textId="77777777" w:rsidR="00357892" w:rsidRPr="00821E66" w:rsidRDefault="00AB3308"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t>Tóm lại, việc lựa chọn mô hình copula phù hợp giữ vai trò quan trọng trong việc nhận diện rủi ro lan truyền giữa các thị trường. Kết quả cho thấy SJC là mô hình tối ưu ở hầu hết các cặp thị trường, giúp mô tả chính xác hơn các cú sốc lan tỏa trong cả điều kiện thị trường tích cực lẫn tiêu cực. Điều này mang hàm ý quan trọng đối với nhà đầu tư và cơ quan quản lý, khi rủi ro hệ thống quốc tế có thể truyền sang Việt Nam với cường độ mạnh hơn nhiều so với các mô hình tuyến tính truyền thống dự báo.</w:t>
      </w:r>
    </w:p>
    <w:p w14:paraId="0804C3B1" w14:textId="77777777" w:rsidR="007E5CE5" w:rsidRDefault="007E5CE5" w:rsidP="003D0D2E">
      <w:pPr>
        <w:pStyle w:val="Heading2"/>
        <w:jc w:val="both"/>
        <w:rPr>
          <w:rFonts w:cs="Times New Roman"/>
          <w:szCs w:val="22"/>
        </w:rPr>
        <w:sectPr w:rsidR="007E5CE5" w:rsidSect="007E5CE5">
          <w:type w:val="continuous"/>
          <w:pgSz w:w="11907" w:h="16840" w:code="9"/>
          <w:pgMar w:top="1134" w:right="1134" w:bottom="1134" w:left="1418" w:header="720" w:footer="357" w:gutter="0"/>
          <w:cols w:num="2" w:space="720"/>
          <w:docGrid w:linePitch="360"/>
        </w:sectPr>
      </w:pPr>
    </w:p>
    <w:p w14:paraId="673111DF" w14:textId="64BCF1B7" w:rsidR="0086500A" w:rsidRPr="00821E66" w:rsidRDefault="005D01D2" w:rsidP="003D0D2E">
      <w:pPr>
        <w:pStyle w:val="Heading2"/>
        <w:jc w:val="both"/>
        <w:rPr>
          <w:rFonts w:cs="Times New Roman"/>
          <w:szCs w:val="22"/>
        </w:rPr>
      </w:pPr>
      <w:r>
        <w:rPr>
          <w:noProof/>
        </w:rPr>
        <w:lastRenderedPageBreak/>
        <mc:AlternateContent>
          <mc:Choice Requires="wps">
            <w:drawing>
              <wp:anchor distT="0" distB="0" distL="114300" distR="114300" simplePos="0" relativeHeight="251658241" behindDoc="0" locked="0" layoutInCell="1" allowOverlap="1" wp14:anchorId="5BA4E044" wp14:editId="413764EE">
                <wp:simplePos x="0" y="0"/>
                <wp:positionH relativeFrom="margin">
                  <wp:align>left</wp:align>
                </wp:positionH>
                <wp:positionV relativeFrom="paragraph">
                  <wp:posOffset>8639810</wp:posOffset>
                </wp:positionV>
                <wp:extent cx="5632450" cy="635"/>
                <wp:effectExtent l="0" t="0" r="6350" b="0"/>
                <wp:wrapTopAndBottom/>
                <wp:docPr id="1948471909" name="Text Box 1"/>
                <wp:cNvGraphicFramePr/>
                <a:graphic xmlns:a="http://schemas.openxmlformats.org/drawingml/2006/main">
                  <a:graphicData uri="http://schemas.microsoft.com/office/word/2010/wordprocessingShape">
                    <wps:wsp>
                      <wps:cNvSpPr txBox="1"/>
                      <wps:spPr>
                        <a:xfrm>
                          <a:off x="0" y="0"/>
                          <a:ext cx="5632450" cy="635"/>
                        </a:xfrm>
                        <a:prstGeom prst="rect">
                          <a:avLst/>
                        </a:prstGeom>
                        <a:solidFill>
                          <a:prstClr val="white"/>
                        </a:solidFill>
                        <a:ln>
                          <a:noFill/>
                        </a:ln>
                      </wps:spPr>
                      <wps:txbx>
                        <w:txbxContent>
                          <w:p w14:paraId="3A2937C4" w14:textId="384686A8" w:rsidR="005D01D2" w:rsidRPr="007120C0" w:rsidRDefault="005D01D2" w:rsidP="005D01D2">
                            <w:pPr>
                              <w:pStyle w:val="Caption"/>
                              <w:spacing w:before="120" w:after="240"/>
                              <w:rPr>
                                <w:rFonts w:cs="Times New Roman"/>
                                <w:noProof/>
                                <w:color w:val="auto"/>
                                <w:sz w:val="22"/>
                                <w:szCs w:val="22"/>
                              </w:rPr>
                            </w:pPr>
                            <w:r w:rsidRPr="006A19E9">
                              <w:rPr>
                                <w:color w:val="auto"/>
                              </w:rPr>
                              <w:t xml:space="preserve">Hình </w:t>
                            </w:r>
                            <w:r w:rsidRPr="006A19E9">
                              <w:rPr>
                                <w:color w:val="auto"/>
                              </w:rPr>
                              <w:fldChar w:fldCharType="begin"/>
                            </w:r>
                            <w:r w:rsidRPr="006A19E9">
                              <w:rPr>
                                <w:color w:val="auto"/>
                              </w:rPr>
                              <w:instrText xml:space="preserve"> SEQ Hình \* ARABIC </w:instrText>
                            </w:r>
                            <w:r w:rsidRPr="006A19E9">
                              <w:rPr>
                                <w:color w:val="auto"/>
                              </w:rPr>
                              <w:fldChar w:fldCharType="separate"/>
                            </w:r>
                            <w:r w:rsidRPr="006A19E9">
                              <w:rPr>
                                <w:color w:val="auto"/>
                              </w:rPr>
                              <w:t>1</w:t>
                            </w:r>
                            <w:r w:rsidRPr="006A19E9">
                              <w:rPr>
                                <w:color w:val="auto"/>
                              </w:rPr>
                              <w:fldChar w:fldCharType="end"/>
                            </w:r>
                            <w:r w:rsidRPr="006A19E9">
                              <w:rPr>
                                <w:color w:val="auto"/>
                              </w:rPr>
                              <w:t xml:space="preserve">. </w:t>
                            </w:r>
                            <w:r w:rsidRPr="006A19E9">
                              <w:rPr>
                                <w:b w:val="0"/>
                                <w:color w:val="auto"/>
                              </w:rPr>
                              <w:t>Lan tỏa rủi ro cực đoan (CoVaR) giữa thị trường chứng khoán Việt Nam (VNI) và các thị trường ESG quốc tế</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BA4E044" id="_x0000_t202" coordsize="21600,21600" o:spt="202" path="m,l,21600r21600,l21600,xe">
                <v:stroke joinstyle="miter"/>
                <v:path gradientshapeok="t" o:connecttype="rect"/>
              </v:shapetype>
              <v:shape id="Text Box 1" o:spid="_x0000_s1026" type="#_x0000_t202" style="position:absolute;left:0;text-align:left;margin-left:0;margin-top:680.3pt;width:443.5pt;height:.05pt;z-index:251658241;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" stroked="f">
                <v:textbox style="mso-fit-shape-to-text:t" inset="0,0,0,0">
                  <w:txbxContent>
                    <w:p w14:paraId="3A2937C4" w14:textId="384686A8" w:rsidR="005D01D2" w:rsidRPr="007120C0" w:rsidRDefault="005D01D2" w:rsidP="005D01D2">
                      <w:pPr>
                        <w:pStyle w:val="Caption"/>
                        <w:spacing w:before="120" w:after="240"/>
                        <w:rPr>
                          <w:rFonts w:cs="Times New Roman"/>
                          <w:noProof/>
                          <w:color w:val="auto"/>
                          <w:sz w:val="22"/>
                          <w:szCs w:val="22"/>
                        </w:rPr>
                      </w:pPr>
                      <w:r w:rsidRPr="006A19E9">
                        <w:rPr>
                          <w:color w:val="auto"/>
                        </w:rPr>
                        <w:t xml:space="preserve">Hình </w:t>
                      </w:r>
                      <w:r w:rsidRPr="006A19E9">
                        <w:rPr>
                          <w:color w:val="auto"/>
                        </w:rPr>
                        <w:fldChar w:fldCharType="begin"/>
                      </w:r>
                      <w:r w:rsidRPr="006A19E9">
                        <w:rPr>
                          <w:color w:val="auto"/>
                        </w:rPr>
                        <w:instrText xml:space="preserve"> SEQ Hình \* ARABIC </w:instrText>
                      </w:r>
                      <w:r w:rsidRPr="006A19E9">
                        <w:rPr>
                          <w:color w:val="auto"/>
                        </w:rPr>
                        <w:fldChar w:fldCharType="separate"/>
                      </w:r>
                      <w:r w:rsidRPr="006A19E9">
                        <w:rPr>
                          <w:color w:val="auto"/>
                        </w:rPr>
                        <w:t>1</w:t>
                      </w:r>
                      <w:r w:rsidRPr="006A19E9">
                        <w:rPr>
                          <w:color w:val="auto"/>
                        </w:rPr>
                        <w:fldChar w:fldCharType="end"/>
                      </w:r>
                      <w:r w:rsidRPr="006A19E9">
                        <w:rPr>
                          <w:color w:val="auto"/>
                        </w:rPr>
                        <w:t xml:space="preserve">. </w:t>
                      </w:r>
                      <w:r w:rsidRPr="006A19E9">
                        <w:rPr>
                          <w:b w:val="0"/>
                          <w:color w:val="auto"/>
                        </w:rPr>
                        <w:t>Lan tỏa rủi ro cực đoan (CoVaR) giữa thị trường chứng khoán Việt Nam (VNI) và các thị trường ESG quốc tế</w:t>
                      </w:r>
                    </w:p>
                  </w:txbxContent>
                </v:textbox>
                <w10:wrap type="topAndBottom" anchorx="margin"/>
              </v:shape>
            </w:pict>
          </mc:Fallback>
        </mc:AlternateContent>
      </w:r>
      <w:r>
        <w:rPr>
          <w:rFonts w:cs="Times New Roman"/>
          <w:noProof/>
          <w:szCs w:val="22"/>
        </w:rPr>
        <mc:AlternateContent>
          <mc:Choice Requires="wpg">
            <w:drawing>
              <wp:anchor distT="0" distB="0" distL="114300" distR="114300" simplePos="0" relativeHeight="251658240" behindDoc="0" locked="0" layoutInCell="1" allowOverlap="1" wp14:anchorId="17CD39E2" wp14:editId="655F57CF">
                <wp:simplePos x="0" y="0"/>
                <wp:positionH relativeFrom="column">
                  <wp:posOffset>-2072</wp:posOffset>
                </wp:positionH>
                <wp:positionV relativeFrom="paragraph">
                  <wp:posOffset>242436</wp:posOffset>
                </wp:positionV>
                <wp:extent cx="5416550" cy="8342797"/>
                <wp:effectExtent l="0" t="0" r="9525" b="1270"/>
                <wp:wrapTopAndBottom/>
                <wp:docPr id="473961502" name="Group 2"/>
                <wp:cNvGraphicFramePr/>
                <a:graphic xmlns:a="http://schemas.openxmlformats.org/drawingml/2006/main">
                  <a:graphicData uri="http://schemas.microsoft.com/office/word/2010/wordprocessingGroup">
                    <wpg:wgp>
                      <wpg:cNvGrpSpPr/>
                      <wpg:grpSpPr>
                        <a:xfrm>
                          <a:off x="0" y="0"/>
                          <a:ext cx="5416550" cy="8342797"/>
                          <a:chOff x="0" y="0"/>
                          <a:chExt cx="5416550" cy="8342797"/>
                        </a:xfrm>
                      </wpg:grpSpPr>
                      <pic:pic xmlns:pic="http://schemas.openxmlformats.org/drawingml/2006/picture">
                        <pic:nvPicPr>
                          <pic:cNvPr id="1667292301" name="Picture 1" descr="A graph of a virus&#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16550" cy="2008505"/>
                          </a:xfrm>
                          <a:prstGeom prst="rect">
                            <a:avLst/>
                          </a:prstGeom>
                        </pic:spPr>
                      </pic:pic>
                      <pic:pic xmlns:pic="http://schemas.openxmlformats.org/drawingml/2006/picture">
                        <pic:nvPicPr>
                          <pic:cNvPr id="1121444868" name="Picture 1" descr="A graph of a virus&#10;&#10;AI-generated content may be incorrect."/>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6416842"/>
                            <a:ext cx="5299075" cy="1925955"/>
                          </a:xfrm>
                          <a:prstGeom prst="rect">
                            <a:avLst/>
                          </a:prstGeom>
                        </pic:spPr>
                      </pic:pic>
                      <pic:pic xmlns:pic="http://schemas.openxmlformats.org/drawingml/2006/picture">
                        <pic:nvPicPr>
                          <pic:cNvPr id="379001891" name="Picture 1" descr="A graph of a graph of a virus&#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2109537"/>
                            <a:ext cx="5368290" cy="2067560"/>
                          </a:xfrm>
                          <a:prstGeom prst="rect">
                            <a:avLst/>
                          </a:prstGeom>
                        </pic:spPr>
                      </pic:pic>
                      <pic:pic xmlns:pic="http://schemas.openxmlformats.org/drawingml/2006/picture">
                        <pic:nvPicPr>
                          <pic:cNvPr id="2107273990" name="Picture 1" descr="A graph of a virus&#10;&#10;AI-generated content may be incorrect."/>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4419600"/>
                            <a:ext cx="5326380" cy="1865630"/>
                          </a:xfrm>
                          <a:prstGeom prst="rect">
                            <a:avLst/>
                          </a:prstGeom>
                        </pic:spPr>
                      </pic:pic>
                    </wpg:wgp>
                  </a:graphicData>
                </a:graphic>
                <wp14:sizeRelH relativeFrom="margin">
                  <wp14:pctWidth>0</wp14:pctWidth>
                </wp14:sizeRelH>
              </wp:anchor>
            </w:drawing>
          </mc:Choice>
          <mc:Fallback>
            <w:pict>
              <v:group w14:anchorId="55676384" id="Group 2" o:spid="_x0000_s1026" style="position:absolute;margin-left:-.15pt;margin-top:19.1pt;width:426.5pt;height:656.9pt;z-index:251658240;mso-width-relative:margin" coordsize="54165,83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graph of a virus&#10;&#10;AI-generated content may be incorrect." style="position:absolute;width:54165;height:20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">
                  <v:imagedata r:id="rId18" o:title="A graph of a virus&#10;&#10;AI-generated content may be incorrect"/>
                </v:shape>
                <v:shape id="Picture 1" o:spid="_x0000_s1028" type="#_x0000_t75" alt="A graph of a virus&#10;&#10;AI-generated content may be incorrect." style="position:absolute;top:64168;width:52990;height:19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">
                  <v:imagedata r:id="rId19" o:title="A graph of a virus&#10;&#10;AI-generated content may be incorrect"/>
                </v:shape>
                <v:shape id="Picture 1" o:spid="_x0000_s1029" type="#_x0000_t75" alt="A graph of a graph of a virus&#10;&#10;AI-generated content may be incorrect." style="position:absolute;top:21095;width:53682;height:20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">
                  <v:imagedata r:id="rId20" o:title="A graph of a graph of a virus&#10;&#10;AI-generated content may be incorrect"/>
                </v:shape>
                <v:shape id="Picture 1" o:spid="_x0000_s1030" type="#_x0000_t75" alt="A graph of a virus&#10;&#10;AI-generated content may be incorrect." style="position:absolute;top:44196;width:53263;height:18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">
                  <v:imagedata r:id="rId21" o:title="A graph of a virus&#10;&#10;AI-generated content may be incorrect"/>
                </v:shape>
                <w10:wrap type="topAndBottom"/>
              </v:group>
            </w:pict>
          </mc:Fallback>
        </mc:AlternateContent>
      </w:r>
      <w:r w:rsidR="00B35207" w:rsidRPr="00821E66">
        <w:rPr>
          <w:rFonts w:cs="Times New Roman"/>
          <w:szCs w:val="22"/>
        </w:rPr>
        <w:t>5.6</w:t>
      </w:r>
      <w:r w:rsidR="00B664FF">
        <w:rPr>
          <w:rFonts w:cs="Times New Roman"/>
          <w:szCs w:val="22"/>
        </w:rPr>
        <w:t>.</w:t>
      </w:r>
      <w:r w:rsidR="00B35207" w:rsidRPr="00821E66">
        <w:rPr>
          <w:rFonts w:cs="Times New Roman"/>
          <w:szCs w:val="22"/>
        </w:rPr>
        <w:t xml:space="preserve"> </w:t>
      </w:r>
      <w:r w:rsidR="0086500A" w:rsidRPr="00821E66">
        <w:rPr>
          <w:rFonts w:cs="Times New Roman"/>
          <w:szCs w:val="22"/>
        </w:rPr>
        <w:t>Phân tích lan toả rủi ro cực đoan (CoVa</w:t>
      </w:r>
      <w:r w:rsidR="00285530">
        <w:rPr>
          <w:rFonts w:cs="Times New Roman"/>
          <w:szCs w:val="22"/>
        </w:rPr>
        <w:t>R</w:t>
      </w:r>
      <w:r w:rsidR="0086500A" w:rsidRPr="00821E66">
        <w:rPr>
          <w:rFonts w:cs="Times New Roman"/>
          <w:szCs w:val="22"/>
        </w:rPr>
        <w:t>)</w:t>
      </w:r>
    </w:p>
    <w:p w14:paraId="17E7EF37" w14:textId="1E47EAE8" w:rsidR="006F2178" w:rsidRPr="00821E66" w:rsidRDefault="006F2178" w:rsidP="003D0D2E">
      <w:pPr>
        <w:spacing w:before="120" w:after="120" w:line="240" w:lineRule="auto"/>
        <w:jc w:val="both"/>
        <w:rPr>
          <w:rFonts w:ascii="Times New Roman" w:hAnsi="Times New Roman" w:cs="Times New Roman"/>
          <w:sz w:val="22"/>
          <w:szCs w:val="22"/>
        </w:rPr>
      </w:pPr>
    </w:p>
    <w:p w14:paraId="7017576A" w14:textId="77777777" w:rsidR="00FB4885" w:rsidRDefault="00FB4885" w:rsidP="00313520">
      <w:pPr>
        <w:spacing w:before="120" w:after="120" w:line="240" w:lineRule="auto"/>
        <w:jc w:val="both"/>
        <w:rPr>
          <w:rFonts w:ascii="Times New Roman" w:hAnsi="Times New Roman" w:cs="Times New Roman"/>
          <w:sz w:val="22"/>
          <w:szCs w:val="22"/>
        </w:rPr>
        <w:sectPr w:rsidR="00FB4885" w:rsidSect="00EC3A97">
          <w:type w:val="continuous"/>
          <w:pgSz w:w="11907" w:h="16840" w:code="9"/>
          <w:pgMar w:top="1134" w:right="1134" w:bottom="1134" w:left="1418" w:header="720" w:footer="357" w:gutter="0"/>
          <w:cols w:space="720"/>
          <w:docGrid w:linePitch="360"/>
        </w:sectPr>
      </w:pPr>
    </w:p>
    <w:p w14:paraId="0AF12340" w14:textId="6EBAB55B" w:rsidR="00E36C79" w:rsidRPr="00821E66" w:rsidRDefault="00E36C79" w:rsidP="00313520">
      <w:pPr>
        <w:spacing w:before="120" w:after="120" w:line="240" w:lineRule="auto"/>
        <w:jc w:val="both"/>
        <w:rPr>
          <w:rFonts w:ascii="Times New Roman" w:hAnsi="Times New Roman" w:cs="Times New Roman"/>
          <w:sz w:val="22"/>
          <w:szCs w:val="22"/>
        </w:rPr>
      </w:pPr>
      <w:r w:rsidRPr="00821E66">
        <w:rPr>
          <w:rFonts w:ascii="Times New Roman" w:hAnsi="Times New Roman" w:cs="Times New Roman"/>
          <w:sz w:val="22"/>
          <w:szCs w:val="22"/>
        </w:rPr>
        <w:t xml:space="preserve">Các đồ thị cho thấy rủi ro của VNI và các thị trường ESG đều biến động đáng kể theo thời gian, với VaR downside của VNI dao động chủ yếu trong khoảng </w:t>
      </w:r>
      <w:r w:rsidR="00CB4571" w:rsidRPr="00821E66">
        <w:rPr>
          <w:rFonts w:ascii="Times New Roman" w:hAnsi="Times New Roman" w:cs="Times New Roman"/>
          <w:sz w:val="22"/>
          <w:szCs w:val="22"/>
        </w:rPr>
        <w:t>-</w:t>
      </w:r>
      <w:r w:rsidRPr="00821E66">
        <w:rPr>
          <w:rFonts w:ascii="Times New Roman" w:hAnsi="Times New Roman" w:cs="Times New Roman"/>
          <w:sz w:val="22"/>
          <w:szCs w:val="22"/>
        </w:rPr>
        <w:t xml:space="preserve">0.03 đến </w:t>
      </w:r>
      <w:r w:rsidR="00CB4571" w:rsidRPr="00821E66">
        <w:rPr>
          <w:rFonts w:ascii="Times New Roman" w:hAnsi="Times New Roman" w:cs="Times New Roman"/>
          <w:sz w:val="22"/>
          <w:szCs w:val="22"/>
        </w:rPr>
        <w:t>-</w:t>
      </w:r>
      <w:r w:rsidRPr="00821E66">
        <w:rPr>
          <w:rFonts w:ascii="Times New Roman" w:hAnsi="Times New Roman" w:cs="Times New Roman"/>
          <w:sz w:val="22"/>
          <w:szCs w:val="22"/>
        </w:rPr>
        <w:t>0.06, trong khi VaR upside thường nằm quanh 0.</w:t>
      </w:r>
      <w:r w:rsidR="0032713F">
        <w:rPr>
          <w:rFonts w:ascii="Times New Roman" w:hAnsi="Times New Roman" w:cs="Times New Roman"/>
          <w:sz w:val="22"/>
          <w:szCs w:val="22"/>
        </w:rPr>
        <w:t>02</w:t>
      </w:r>
      <w:r w:rsidR="0032713F">
        <w:rPr>
          <w:rFonts w:ascii="Times New Roman" w:hAnsi="Times New Roman" w:cs="Times New Roman"/>
          <w:sz w:val="22"/>
          <w:szCs w:val="22"/>
          <w:lang w:val="vi-VN"/>
        </w:rPr>
        <w:t>-</w:t>
      </w:r>
      <w:r w:rsidRPr="00821E66">
        <w:rPr>
          <w:rFonts w:ascii="Times New Roman" w:hAnsi="Times New Roman" w:cs="Times New Roman"/>
          <w:sz w:val="22"/>
          <w:szCs w:val="22"/>
        </w:rPr>
        <w:t xml:space="preserve">0.05. Đáng chú ý, khi các thị trường ESG rơi vào trạng thái bất lợi, rủi ro của VNI giảm sâu hơn đáng kể, thể hiện qua các giá trị rủi ro có điều kiện thường xuyên xuống dưới </w:t>
      </w:r>
      <w:r w:rsidR="00CB4571" w:rsidRPr="00821E66">
        <w:rPr>
          <w:rFonts w:ascii="Times New Roman" w:hAnsi="Times New Roman" w:cs="Times New Roman"/>
          <w:sz w:val="22"/>
          <w:szCs w:val="22"/>
        </w:rPr>
        <w:t>-</w:t>
      </w:r>
      <w:r w:rsidRPr="00821E66">
        <w:rPr>
          <w:rFonts w:ascii="Times New Roman" w:hAnsi="Times New Roman" w:cs="Times New Roman"/>
          <w:sz w:val="22"/>
          <w:szCs w:val="22"/>
        </w:rPr>
        <w:t xml:space="preserve">0.10 và có những thời điểm chạm mức </w:t>
      </w:r>
      <w:r w:rsidR="00CB4571" w:rsidRPr="00821E66">
        <w:rPr>
          <w:rFonts w:ascii="Times New Roman" w:hAnsi="Times New Roman" w:cs="Times New Roman"/>
          <w:sz w:val="22"/>
          <w:szCs w:val="22"/>
        </w:rPr>
        <w:t>-</w:t>
      </w:r>
      <w:r w:rsidRPr="00821E66">
        <w:rPr>
          <w:rFonts w:ascii="Times New Roman" w:hAnsi="Times New Roman" w:cs="Times New Roman"/>
          <w:sz w:val="22"/>
          <w:szCs w:val="22"/>
        </w:rPr>
        <w:t xml:space="preserve">0.12 đến </w:t>
      </w:r>
      <w:r w:rsidR="00CB4571" w:rsidRPr="00821E66">
        <w:rPr>
          <w:rFonts w:ascii="Times New Roman" w:hAnsi="Times New Roman" w:cs="Times New Roman"/>
          <w:sz w:val="22"/>
          <w:szCs w:val="22"/>
        </w:rPr>
        <w:t>-</w:t>
      </w:r>
      <w:r w:rsidRPr="00821E66">
        <w:rPr>
          <w:rFonts w:ascii="Times New Roman" w:hAnsi="Times New Roman" w:cs="Times New Roman"/>
          <w:sz w:val="22"/>
          <w:szCs w:val="22"/>
        </w:rPr>
        <w:t>0.14. Điều này cho thấy rủi ro cực đoan của VNI bị khuếch đại đáng kể khi các thị trường điều kiện xấu đi, phản ánh mức độ nhạy cảm cao của VNI trước các cú sốc từ bên ngoài.</w:t>
      </w:r>
    </w:p>
    <w:p w14:paraId="03EBC14C" w14:textId="45E5C944" w:rsidR="00860F1F" w:rsidRPr="00821E66" w:rsidRDefault="00860F1F"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t xml:space="preserve">Các pha giảm sâu nhất xuất hiện rõ trong các năm 2020 và 2022, với các điểm đáy của rủi ro có điều kiện giữa VNI và Global/USA chạm mức </w:t>
      </w:r>
      <w:r w:rsidR="00CB4571" w:rsidRPr="00821E66">
        <w:rPr>
          <w:rFonts w:ascii="Times New Roman" w:hAnsi="Times New Roman" w:cs="Times New Roman"/>
          <w:sz w:val="22"/>
          <w:szCs w:val="22"/>
        </w:rPr>
        <w:t>-</w:t>
      </w:r>
      <w:r w:rsidRPr="00821E66">
        <w:rPr>
          <w:rFonts w:ascii="Times New Roman" w:hAnsi="Times New Roman" w:cs="Times New Roman"/>
          <w:sz w:val="22"/>
          <w:szCs w:val="22"/>
        </w:rPr>
        <w:t xml:space="preserve">0.15 đến </w:t>
      </w:r>
      <w:r w:rsidR="00CB4571" w:rsidRPr="00821E66">
        <w:rPr>
          <w:rFonts w:ascii="Times New Roman" w:hAnsi="Times New Roman" w:cs="Times New Roman"/>
          <w:sz w:val="22"/>
          <w:szCs w:val="22"/>
        </w:rPr>
        <w:t>-</w:t>
      </w:r>
      <w:r w:rsidRPr="00821E66">
        <w:rPr>
          <w:rFonts w:ascii="Times New Roman" w:hAnsi="Times New Roman" w:cs="Times New Roman"/>
          <w:sz w:val="22"/>
          <w:szCs w:val="22"/>
        </w:rPr>
        <w:t xml:space="preserve">0.18, sâu nhất trong toàn bộ giai đoạn quan sát. Đối với Europe và Australia, các cú rơi cực đoan vẫn xuất hiện nhưng biên độ thấp hơn, chủ yếu quanh </w:t>
      </w:r>
      <w:r w:rsidR="00CB4571" w:rsidRPr="00821E66">
        <w:rPr>
          <w:rFonts w:ascii="Times New Roman" w:hAnsi="Times New Roman" w:cs="Times New Roman"/>
          <w:sz w:val="22"/>
          <w:szCs w:val="22"/>
        </w:rPr>
        <w:t>-</w:t>
      </w:r>
      <w:r w:rsidRPr="00821E66">
        <w:rPr>
          <w:rFonts w:ascii="Times New Roman" w:hAnsi="Times New Roman" w:cs="Times New Roman"/>
          <w:sz w:val="22"/>
          <w:szCs w:val="22"/>
        </w:rPr>
        <w:t xml:space="preserve">0.12 đến </w:t>
      </w:r>
      <w:r w:rsidR="00CB4571" w:rsidRPr="00821E66">
        <w:rPr>
          <w:rFonts w:ascii="Times New Roman" w:hAnsi="Times New Roman" w:cs="Times New Roman"/>
          <w:sz w:val="22"/>
          <w:szCs w:val="22"/>
        </w:rPr>
        <w:t>-</w:t>
      </w:r>
      <w:r w:rsidRPr="00821E66">
        <w:rPr>
          <w:rFonts w:ascii="Times New Roman" w:hAnsi="Times New Roman" w:cs="Times New Roman"/>
          <w:sz w:val="22"/>
          <w:szCs w:val="22"/>
        </w:rPr>
        <w:t>0.14. Điều này cho thấy mức độ lan tỏa rủi ro từ Global và USA đến VNI mạnh hơn đáng kể so với Europe và Australia. Ngoài ra, phía upside, rủi ro tích cực (CoVaR upside) thường chỉ đạt mức 0.05</w:t>
      </w:r>
      <w:r w:rsidR="00CB4571" w:rsidRPr="00821E66">
        <w:rPr>
          <w:rFonts w:ascii="Times New Roman" w:hAnsi="Times New Roman" w:cs="Times New Roman"/>
          <w:sz w:val="22"/>
          <w:szCs w:val="22"/>
        </w:rPr>
        <w:t xml:space="preserve"> </w:t>
      </w:r>
      <w:r w:rsidR="002B3B94" w:rsidRPr="00821E66">
        <w:rPr>
          <w:rFonts w:ascii="Times New Roman" w:hAnsi="Times New Roman" w:cs="Times New Roman"/>
          <w:sz w:val="22"/>
          <w:szCs w:val="22"/>
        </w:rPr>
        <w:t xml:space="preserve">- </w:t>
      </w:r>
      <w:r w:rsidRPr="00821E66">
        <w:rPr>
          <w:rFonts w:ascii="Times New Roman" w:hAnsi="Times New Roman" w:cs="Times New Roman"/>
          <w:sz w:val="22"/>
          <w:szCs w:val="22"/>
        </w:rPr>
        <w:t>0.10, nhỏ hơn nhiều so với biên độ downside, phản ánh tính bất đối xứng rõ rệt của rủi ro cực đoan.</w:t>
      </w:r>
    </w:p>
    <w:p w14:paraId="115F3B2B" w14:textId="4D1817F0" w:rsidR="008B6F91" w:rsidRDefault="00361952" w:rsidP="0031352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rPr>
        <w:t xml:space="preserve">Ở chiều ngược lại, khi VNI rơi vào trạng thái </w:t>
      </w:r>
      <w:r w:rsidR="00541380" w:rsidRPr="00821E66">
        <w:rPr>
          <w:rFonts w:ascii="Times New Roman" w:hAnsi="Times New Roman" w:cs="Times New Roman"/>
          <w:sz w:val="22"/>
          <w:szCs w:val="22"/>
        </w:rPr>
        <w:t>rủi ro, tác động lên các thị trường ESG quốc tế là tương đối hạn chế. Các giá trị</w:t>
      </w:r>
      <w:r w:rsidRPr="00821E66">
        <w:rPr>
          <w:rFonts w:ascii="Times New Roman" w:hAnsi="Times New Roman" w:cs="Times New Roman"/>
          <w:sz w:val="22"/>
          <w:szCs w:val="22"/>
        </w:rPr>
        <w:t xml:space="preserve"> rủi ro có điều kiện của </w:t>
      </w:r>
      <w:r w:rsidR="00541380" w:rsidRPr="00821E66">
        <w:rPr>
          <w:rFonts w:ascii="Times New Roman" w:hAnsi="Times New Roman" w:cs="Times New Roman"/>
          <w:sz w:val="22"/>
          <w:szCs w:val="22"/>
        </w:rPr>
        <w:t xml:space="preserve">Global, USA, Europe và Australia hầu như </w:t>
      </w:r>
      <w:r w:rsidRPr="00821E66">
        <w:rPr>
          <w:rFonts w:ascii="Times New Roman" w:hAnsi="Times New Roman" w:cs="Times New Roman"/>
          <w:sz w:val="22"/>
          <w:szCs w:val="22"/>
        </w:rPr>
        <w:t xml:space="preserve">chỉ giảm về mức </w:t>
      </w:r>
      <w:r w:rsidR="00CB4571" w:rsidRPr="00821E66">
        <w:rPr>
          <w:rFonts w:ascii="Times New Roman" w:hAnsi="Times New Roman" w:cs="Times New Roman"/>
          <w:sz w:val="22"/>
          <w:szCs w:val="22"/>
        </w:rPr>
        <w:t>-</w:t>
      </w:r>
      <w:r w:rsidR="00541380" w:rsidRPr="00821E66">
        <w:rPr>
          <w:rFonts w:ascii="Times New Roman" w:hAnsi="Times New Roman" w:cs="Times New Roman"/>
          <w:sz w:val="22"/>
          <w:szCs w:val="22"/>
        </w:rPr>
        <w:t>0.05</w:t>
      </w:r>
      <w:r w:rsidRPr="00821E66">
        <w:rPr>
          <w:rFonts w:ascii="Times New Roman" w:hAnsi="Times New Roman" w:cs="Times New Roman"/>
          <w:sz w:val="22"/>
          <w:szCs w:val="22"/>
        </w:rPr>
        <w:t xml:space="preserve"> đến </w:t>
      </w:r>
      <w:r w:rsidR="00CB4571" w:rsidRPr="00821E66">
        <w:rPr>
          <w:rFonts w:ascii="Times New Roman" w:hAnsi="Times New Roman" w:cs="Times New Roman"/>
          <w:sz w:val="22"/>
          <w:szCs w:val="22"/>
        </w:rPr>
        <w:t>-</w:t>
      </w:r>
      <w:r w:rsidR="00541380" w:rsidRPr="00821E66">
        <w:rPr>
          <w:rFonts w:ascii="Times New Roman" w:hAnsi="Times New Roman" w:cs="Times New Roman"/>
          <w:sz w:val="22"/>
          <w:szCs w:val="22"/>
        </w:rPr>
        <w:t xml:space="preserve">0.08, ngoại trừ một số thời điểm đặc biệt (như 2020) khi Global và USA ghi nhận mức giảm gần </w:t>
      </w:r>
      <w:r w:rsidR="00CB4571" w:rsidRPr="00821E66">
        <w:rPr>
          <w:rFonts w:ascii="Times New Roman" w:hAnsi="Times New Roman" w:cs="Times New Roman"/>
          <w:sz w:val="22"/>
          <w:szCs w:val="22"/>
        </w:rPr>
        <w:t>-</w:t>
      </w:r>
      <w:r w:rsidR="00541380" w:rsidRPr="00821E66">
        <w:rPr>
          <w:rFonts w:ascii="Times New Roman" w:hAnsi="Times New Roman" w:cs="Times New Roman"/>
          <w:sz w:val="22"/>
          <w:szCs w:val="22"/>
        </w:rPr>
        <w:t xml:space="preserve">0.20. Tuy nhiên, biên độ này vẫn nhỏ hơn </w:t>
      </w:r>
      <w:r w:rsidRPr="00821E66">
        <w:rPr>
          <w:rFonts w:ascii="Times New Roman" w:hAnsi="Times New Roman" w:cs="Times New Roman"/>
          <w:sz w:val="22"/>
          <w:szCs w:val="22"/>
        </w:rPr>
        <w:t xml:space="preserve">đáng kể so với mức mà </w:t>
      </w:r>
      <w:r w:rsidR="00541380" w:rsidRPr="00821E66">
        <w:rPr>
          <w:rFonts w:ascii="Times New Roman" w:hAnsi="Times New Roman" w:cs="Times New Roman"/>
          <w:sz w:val="22"/>
          <w:szCs w:val="22"/>
        </w:rPr>
        <w:t xml:space="preserve">các thị trường ESG gây ra cho </w:t>
      </w:r>
      <w:r w:rsidRPr="00821E66">
        <w:rPr>
          <w:rFonts w:ascii="Times New Roman" w:hAnsi="Times New Roman" w:cs="Times New Roman"/>
          <w:sz w:val="22"/>
          <w:szCs w:val="22"/>
        </w:rPr>
        <w:t>VNI</w:t>
      </w:r>
      <w:r w:rsidR="00541380" w:rsidRPr="00821E66">
        <w:rPr>
          <w:rFonts w:ascii="Times New Roman" w:hAnsi="Times New Roman" w:cs="Times New Roman"/>
          <w:sz w:val="22"/>
          <w:szCs w:val="22"/>
        </w:rPr>
        <w:t>. Điều này chỉ ra rằng sự lan tỏa rủi ro giữa các thị trường diễn ra chủ yếu theo</w:t>
      </w:r>
      <w:r w:rsidRPr="00821E66">
        <w:rPr>
          <w:rFonts w:ascii="Times New Roman" w:hAnsi="Times New Roman" w:cs="Times New Roman"/>
          <w:sz w:val="22"/>
          <w:szCs w:val="22"/>
        </w:rPr>
        <w:t xml:space="preserve"> chiều </w:t>
      </w:r>
      <w:r w:rsidR="00541380" w:rsidRPr="00821E66">
        <w:rPr>
          <w:rFonts w:ascii="Times New Roman" w:hAnsi="Times New Roman" w:cs="Times New Roman"/>
          <w:sz w:val="22"/>
          <w:szCs w:val="22"/>
        </w:rPr>
        <w:t>từ ESG quốc tế sang VNI, trong khi chiều tác động ngược lại là yếu hơn nhiều, phù hợp với đặc điểm của một thị trường mới nổi.</w:t>
      </w:r>
    </w:p>
    <w:p w14:paraId="7480CFE4" w14:textId="1AE80AA3" w:rsidR="00967976" w:rsidRPr="00967976" w:rsidRDefault="00967976" w:rsidP="00313520">
      <w:pPr>
        <w:spacing w:before="120" w:after="120" w:line="240" w:lineRule="auto"/>
        <w:ind w:firstLine="567"/>
        <w:jc w:val="both"/>
        <w:rPr>
          <w:rFonts w:ascii="Times New Roman" w:hAnsi="Times New Roman" w:cs="Times New Roman"/>
          <w:sz w:val="22"/>
          <w:szCs w:val="22"/>
          <w:lang w:val="vi-VN"/>
        </w:rPr>
      </w:pPr>
      <w:r w:rsidRPr="00967976">
        <w:rPr>
          <w:rFonts w:ascii="Times New Roman" w:hAnsi="Times New Roman" w:cs="Times New Roman"/>
          <w:sz w:val="22"/>
          <w:szCs w:val="22"/>
        </w:rPr>
        <w:t xml:space="preserve">Xét về độ lớn kinh tế, kết quả ΔCoVaR cho thấy mức độ lan tỏa rủi ro từ các thị trường ESG quốc tế sang VN-Index có sự khác biệt đáng kể giữa các khu vực. Cụ thể, các chỉ số ESG Hoa Kỳ và Global ghi nhận giá trị |ΔCoVaR| lớn nhất trong các giai đoạn thị trường căng thẳng, phản ánh mức gia tăng rủi ro có điều kiện của VN-Index là đáng kể so với các khu vực khác. Ngược lại, các chỉ số ESG châu Âu và Australia có |ΔCoVaR| nhỏ hơn, cho thấy tác động lan tỏa rủi ro yếu hơn về mặt kinh tế. Sự khác biệt này hàm ý rằng rủi ro hệ thống của thị trường chứng khoán Việt Nam nhạy cảm hơn với các cú sốc ESG đến từ các thị trường có quy mô lớn và vai trò trung </w:t>
      </w:r>
      <w:r w:rsidRPr="00967976">
        <w:rPr>
          <w:rFonts w:ascii="Times New Roman" w:hAnsi="Times New Roman" w:cs="Times New Roman"/>
          <w:sz w:val="22"/>
          <w:szCs w:val="22"/>
        </w:rPr>
        <w:t>tâm, đặc biệt là Hoa Kỳ và thị trường toàn cầu, qua đó gợi ý sự cần thiết của việc theo dõi và quản trị rủi ro theo hướng ưu tiên nguồn gốc lan tỏa.</w:t>
      </w:r>
    </w:p>
    <w:p w14:paraId="5DB0FB16" w14:textId="576309F0" w:rsidR="0048323D" w:rsidRPr="00821E66" w:rsidRDefault="00B23E1F" w:rsidP="003D0D2E">
      <w:pPr>
        <w:pStyle w:val="Heading2"/>
        <w:jc w:val="both"/>
        <w:rPr>
          <w:rFonts w:cs="Times New Roman"/>
          <w:szCs w:val="22"/>
        </w:rPr>
      </w:pPr>
      <w:r w:rsidRPr="00821E66">
        <w:rPr>
          <w:rFonts w:cs="Times New Roman"/>
          <w:szCs w:val="22"/>
        </w:rPr>
        <w:t>5.7</w:t>
      </w:r>
      <w:r w:rsidR="00B664FF">
        <w:rPr>
          <w:rFonts w:cs="Times New Roman"/>
          <w:szCs w:val="22"/>
        </w:rPr>
        <w:t>.</w:t>
      </w:r>
      <w:r w:rsidRPr="00821E66">
        <w:rPr>
          <w:rFonts w:cs="Times New Roman"/>
          <w:szCs w:val="22"/>
        </w:rPr>
        <w:t xml:space="preserve"> </w:t>
      </w:r>
      <w:r w:rsidR="0048323D" w:rsidRPr="00821E66">
        <w:rPr>
          <w:rFonts w:cs="Times New Roman"/>
          <w:szCs w:val="22"/>
        </w:rPr>
        <w:t>Bàn luận kết quả</w:t>
      </w:r>
    </w:p>
    <w:p w14:paraId="474DD42D" w14:textId="3AE05910" w:rsidR="007721C2" w:rsidRPr="00821E66" w:rsidRDefault="009D3B11" w:rsidP="00313520">
      <w:pPr>
        <w:spacing w:before="120" w:after="120" w:line="240" w:lineRule="auto"/>
        <w:jc w:val="both"/>
        <w:rPr>
          <w:rFonts w:ascii="Times New Roman" w:hAnsi="Times New Roman" w:cs="Times New Roman"/>
          <w:sz w:val="22"/>
          <w:szCs w:val="22"/>
        </w:rPr>
      </w:pPr>
      <w:r w:rsidRPr="00821E66">
        <w:rPr>
          <w:rFonts w:ascii="Times New Roman" w:hAnsi="Times New Roman" w:cs="Times New Roman"/>
          <w:sz w:val="22"/>
          <w:szCs w:val="22"/>
        </w:rPr>
        <w:t>Kết quả thực nghiệm từ mô hình ARMA–GARCH với phân phối lệch-t cho thấy lợi suất của VN-Index và các thị trường ESG mang đặc điểm biến động thay đổi theo thời gian, có hiện tượng gom cụm biến động và tính dai dẳng cao của phương sai có điều kiện. Phân phối phần dư lệch và có đuôi dày phản ánh sự xuất hiện thường xuyên của các cú sốc cực đoan, đặc biệt trong các giai đoạn bất ổn. Điều này cho thấy rủi ro trên các thị trường ESG không tuân theo giả định phân phối chuẩn và mang bản chất động, qua đó khẳng định sự cần thiết của các phương pháp phân tích rủi ro phi tuyến và rủi ro cực đoan trong nghiên cứu mối quan hệ giữa ESG và thị trường chứng khoán Việt Nam.</w:t>
      </w:r>
    </w:p>
    <w:p w14:paraId="5BC96521" w14:textId="4C1DEC53" w:rsidR="00C50A58" w:rsidRPr="00821E66" w:rsidRDefault="00C50A58"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t xml:space="preserve">Kết quả ước lượng copula cho thấy cấu trúc phụ thuộc giữa VN-Index và các thị trường ESG là phi tuyến và bất đối xứng. Việc SJC copula được lựa chọn là mô hình tối ưu cho hầu hết các cặp thị trường hàm ý sự tồn tại đồng thời của phụ thuộc đuôi trái và đuôi phải, tức là VN-Index phản ứng mạnh không chỉ khi thị trường quốc tế suy giảm mạnh mà cả khi tăng trưởng nóng. Riêng đối với cặp </w:t>
      </w:r>
      <w:r w:rsidR="0032713F">
        <w:rPr>
          <w:rFonts w:ascii="Times New Roman" w:hAnsi="Times New Roman" w:cs="Times New Roman"/>
          <w:sz w:val="22"/>
          <w:szCs w:val="22"/>
        </w:rPr>
        <w:t>VNI</w:t>
      </w:r>
      <w:r w:rsidR="0032713F">
        <w:rPr>
          <w:rFonts w:ascii="Times New Roman" w:hAnsi="Times New Roman" w:cs="Times New Roman"/>
          <w:sz w:val="22"/>
          <w:szCs w:val="22"/>
          <w:lang w:val="vi-VN"/>
        </w:rPr>
        <w:t>-</w:t>
      </w:r>
      <w:r w:rsidRPr="00821E66">
        <w:rPr>
          <w:rFonts w:ascii="Times New Roman" w:hAnsi="Times New Roman" w:cs="Times New Roman"/>
          <w:sz w:val="22"/>
          <w:szCs w:val="22"/>
        </w:rPr>
        <w:t xml:space="preserve">USA, Clayton copula cho kết quả phù hợp nhất cho thấy phụ thuộc chủ yếu tập trung ở đuôi giảm, phản ánh </w:t>
      </w:r>
      <w:r w:rsidR="00680A42" w:rsidRPr="00821E66">
        <w:rPr>
          <w:rFonts w:ascii="Times New Roman" w:hAnsi="Times New Roman" w:cs="Times New Roman"/>
          <w:sz w:val="22"/>
          <w:szCs w:val="22"/>
        </w:rPr>
        <w:t>các cú sốc tiêu cực từ thị trường Mỹ có xu hướng lan truyền mạnh hơn so với các cú sốc tích cực.</w:t>
      </w:r>
    </w:p>
    <w:p w14:paraId="35534AB1" w14:textId="49E60B83" w:rsidR="00C50A58" w:rsidRPr="00821E66" w:rsidRDefault="00B00537"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t>Kết quả CoVaR cho thấy rủi ro cực đoan của VN-Index gia tăng mạnh khi các thị trường ESG quốc tế rơi vào trạng thái bất lợi, đặc biệt trong các giai đoạn khủng hoảng như năm 2020 và 2022. Ngược lại, tác động lan tỏa từ VN-Index sang các thị trường ESG quốc tế là tương đối hạn chế. Phát hiện này phù hợp với lý thuyết lan tỏa rủi ro và lý thuyết thị trường mới nổi, theo đó các cú sốc phát sinh từ các thị trường phát triển có xu hướng truyền dẫn mạnh sang các thị trường có quy mô nhỏ hơn và mức độ ảnh hưởng quốc tế hạn chế. Tính bất đối xứng rõ rệt giữa CoVaR downside và upside cho thấy các cú sốc tiêu cực liên quan đến ESG có tác động mạnh hơn đáng kể so với các cú sốc tích cực, phản ánh phản ứng mạnh của nhà đầu tư trước thông tin bất lợi.</w:t>
      </w:r>
    </w:p>
    <w:p w14:paraId="73E79A73" w14:textId="43C20445" w:rsidR="006C0EC7" w:rsidRPr="00821E66" w:rsidRDefault="009A0A95"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t xml:space="preserve">Các kết quả của nghiên cứu này phù hợp với các bằng chứng thực nghiệm trước đây tại Việt Nam và quốc tế về vai trò của ESG trong hoạt động tài chính và quản trị rủi ro. Các nghiên cứu trong nước cho thấy ESG có tác động tích cực </w:t>
      </w:r>
      <w:r w:rsidRPr="00821E66">
        <w:rPr>
          <w:rFonts w:ascii="Times New Roman" w:hAnsi="Times New Roman" w:cs="Times New Roman"/>
          <w:sz w:val="22"/>
          <w:szCs w:val="22"/>
        </w:rPr>
        <w:lastRenderedPageBreak/>
        <w:t>đến giá cổ phiếu, hiệu quả hoạt động doanh nghiệp, chất lượng tín dụng và hành vi đầu tư, qua đó góp phần ổn định thị trường tài chính. Trên bình diện quốc tế, các nghiên cứu sử dụng các mô hình phi tuyến và các thước đo rủi ro cực đoan cũng chỉ ra rằng mức độ phụ thuộc giữa ESG và thị trường tài chính có xu hướng gia tăng mạnh trong các giai đoạn khủng hoảng. Kết quả thực nghiệm của nghiên cứu này bổ sung và làm rõ các phát hiện trên khi cho thấy mối quan hệ giữa ESG và VN-Index là phi tuyến, bất đối xứng và biến động theo trạng thái thị trường: VN-Index phản ứng mạnh hơn đáng kể trước các cú sốc ESG tiêu cực, trong khi chiều tác động ngược lại là hạn chế. Điều này cho thấy vai trò của ESG không chỉ dừng lại ở cấp độ doanh nghiệp mà còn thể hiện rõ ở cấp độ lan tỏa rủi ro thị trường, đồng thời hàm ý rằng hiệu quả đa dạng hóa danh mục của ESG tại thị trường mới nổi như Việt Nam không cố định mà suy yếu trong các giai đoạn bất ổn.</w:t>
      </w:r>
    </w:p>
    <w:p w14:paraId="36A0CE14" w14:textId="77777777" w:rsidR="00757A24" w:rsidRPr="00821E66" w:rsidRDefault="0013246F"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t>Từ các kết quả trên, một số hàm ý quan trọng được rút ra. Đối với nhà đầu tư, việc tích hợp thông tin ESG toàn cầu vào chiến lược phân bổ danh mục và quản trị rủi ro là cần thiết, đặc biệt trong bối cảnh rủi ro đuôi và tính bất đối xứng ngày càng gia tăng tại các thị trường mới nổi. Các chiến lược đầu tư nên chú trọng đến quản trị rủi ro cực đoan thay vì chỉ dựa trên các thước đo rủi ro truyền thống. Đối với cơ quan quản lý, kết quả nghiên cứu cho thấy sự cần thiết phải tăng cường giám sát các cú sốc ESG từ bên ngoài, thúc đẩy minh bạch thông tin ESG và nâng cao khả năng chống chịu của thị trường chứng khoán Việt Nam trước các biến động toàn cầu.</w:t>
      </w:r>
    </w:p>
    <w:p w14:paraId="3E7ECB8B" w14:textId="7FBE1262" w:rsidR="00E51F78" w:rsidRPr="00821E66" w:rsidRDefault="001D15DC" w:rsidP="003D0D2E">
      <w:pPr>
        <w:pStyle w:val="Heading1"/>
        <w:spacing w:line="240" w:lineRule="auto"/>
        <w:jc w:val="both"/>
        <w:rPr>
          <w:rFonts w:cs="Times New Roman"/>
          <w:szCs w:val="22"/>
          <w:lang w:val="vi-VN"/>
        </w:rPr>
      </w:pPr>
      <w:r w:rsidRPr="00821E66">
        <w:rPr>
          <w:rFonts w:cs="Times New Roman"/>
          <w:szCs w:val="22"/>
        </w:rPr>
        <w:t xml:space="preserve">6. </w:t>
      </w:r>
      <w:r w:rsidR="005D30AA">
        <w:rPr>
          <w:rFonts w:cs="Times New Roman"/>
          <w:szCs w:val="22"/>
        </w:rPr>
        <w:t>KẾT LUẬN</w:t>
      </w:r>
    </w:p>
    <w:p w14:paraId="746E851A" w14:textId="05AD9B0F" w:rsidR="00247408" w:rsidRDefault="00E33A28" w:rsidP="00313520">
      <w:pPr>
        <w:spacing w:before="120" w:after="120" w:line="240" w:lineRule="auto"/>
        <w:jc w:val="both"/>
        <w:rPr>
          <w:rFonts w:ascii="Times New Roman" w:hAnsi="Times New Roman" w:cs="Times New Roman"/>
          <w:sz w:val="22"/>
          <w:szCs w:val="22"/>
          <w:lang w:val="vi-VN"/>
        </w:rPr>
        <w:sectPr w:rsidR="00247408" w:rsidSect="00247408">
          <w:type w:val="continuous"/>
          <w:pgSz w:w="11907" w:h="16840" w:code="9"/>
          <w:pgMar w:top="1134" w:right="1134" w:bottom="1134" w:left="1418" w:header="720" w:footer="357" w:gutter="0"/>
          <w:cols w:num="2" w:space="720"/>
          <w:docGrid w:linePitch="360"/>
        </w:sectPr>
      </w:pPr>
      <w:r w:rsidRPr="00821E66">
        <w:rPr>
          <w:rFonts w:ascii="Times New Roman" w:hAnsi="Times New Roman" w:cs="Times New Roman"/>
          <w:sz w:val="22"/>
          <w:szCs w:val="22"/>
          <w:lang w:val="vi-VN"/>
        </w:rPr>
        <w:t>Nghiên cứu sử dụng mô hình GARCH</w:t>
      </w:r>
      <w:r w:rsidR="00137C6D">
        <w:rPr>
          <w:rFonts w:ascii="Times New Roman" w:hAnsi="Times New Roman" w:cs="Times New Roman"/>
          <w:sz w:val="22"/>
          <w:szCs w:val="22"/>
        </w:rPr>
        <w:t>-</w:t>
      </w:r>
      <w:r w:rsidRPr="00821E66">
        <w:rPr>
          <w:rFonts w:ascii="Times New Roman" w:hAnsi="Times New Roman" w:cs="Times New Roman"/>
          <w:sz w:val="22"/>
          <w:szCs w:val="22"/>
          <w:lang w:val="vi-VN"/>
        </w:rPr>
        <w:t>Copula</w:t>
      </w:r>
      <w:r w:rsidR="00137C6D">
        <w:rPr>
          <w:rFonts w:ascii="Times New Roman" w:hAnsi="Times New Roman" w:cs="Times New Roman"/>
          <w:sz w:val="22"/>
          <w:szCs w:val="22"/>
        </w:rPr>
        <w:t>-</w:t>
      </w:r>
      <w:r w:rsidRPr="00821E66">
        <w:rPr>
          <w:rFonts w:ascii="Times New Roman" w:hAnsi="Times New Roman" w:cs="Times New Roman"/>
          <w:sz w:val="22"/>
          <w:szCs w:val="22"/>
          <w:lang w:val="vi-VN"/>
        </w:rPr>
        <w:t xml:space="preserve">CoVaR để phân tích phụ thuộc và lan truyền rủi </w:t>
      </w:r>
    </w:p>
    <w:p w14:paraId="4A81723F" w14:textId="58325D69" w:rsidR="00FB4885" w:rsidRPr="00D265E0" w:rsidRDefault="00E33A28" w:rsidP="00DC36D8">
      <w:pPr>
        <w:spacing w:before="120" w:after="120" w:line="240" w:lineRule="auto"/>
        <w:jc w:val="both"/>
        <w:rPr>
          <w:lang w:val="vi-VN"/>
        </w:rPr>
        <w:sectPr w:rsidR="00FB4885" w:rsidRPr="00D265E0" w:rsidSect="00FB4885">
          <w:type w:val="continuous"/>
          <w:pgSz w:w="11907" w:h="16840" w:code="9"/>
          <w:pgMar w:top="1134" w:right="1134" w:bottom="1134" w:left="1418" w:header="720" w:footer="357" w:gutter="0"/>
          <w:cols w:num="2" w:space="720"/>
          <w:docGrid w:linePitch="360"/>
        </w:sectPr>
      </w:pPr>
      <w:r w:rsidRPr="00821E66">
        <w:rPr>
          <w:rFonts w:ascii="Times New Roman" w:hAnsi="Times New Roman" w:cs="Times New Roman"/>
          <w:sz w:val="22"/>
          <w:szCs w:val="22"/>
          <w:lang w:val="vi-VN"/>
        </w:rPr>
        <w:t xml:space="preserve">ro cực đoan giữa VN-Index và các chỉ số ESG quốc tế. Kết quả cho thấy phụ thuộc đuôi và lan truyền rủi ro bất đối xứng là đặc điểm nổi bật, trong đó CoVaR ở đuôi dưới thấp hơn đáng kể so với VaR, phản ánh rủi ro có điều kiện gia tăng mạnh khi thị trường đối tác rơi vào trạng thái căng thẳng, đặc biệt trong giai đoạn khủng hoảng năm 2020. Thị trường Mỹ tạo ra mức lan truyền mạnh nhất sang VN-Index, trong khi Europe, Global và </w:t>
      </w:r>
      <w:r w:rsidRPr="00821E66">
        <w:rPr>
          <w:rFonts w:ascii="Times New Roman" w:hAnsi="Times New Roman" w:cs="Times New Roman"/>
          <w:sz w:val="22"/>
          <w:szCs w:val="22"/>
          <w:lang w:val="vi-VN"/>
        </w:rPr>
        <w:t xml:space="preserve">Australia có mức tác động thấp hơn; ngược lại, lan truyền tích cực là hạn chế. Về hàm ý đầu tư, kết quả cho thấy ESG có thể hỗ trợ đa dạng hóa danh mục trong điều kiện thị trường ổn định, nhưng hiệu quả suy giảm rõ rệt khi xuất hiện các cú sốc toàn cầu, hàm ý nhà đầu tư và cơ quan quản lý cần theo dõi sát diễn biến ESG quốc tế để quản trị rủi ro hiệu </w:t>
      </w:r>
      <w:r w:rsidR="007A05EA">
        <w:rPr>
          <w:rFonts w:ascii="Times New Roman" w:hAnsi="Times New Roman" w:cs="Times New Roman"/>
          <w:sz w:val="22"/>
          <w:szCs w:val="22"/>
          <w:lang w:val="vi-VN"/>
        </w:rPr>
        <w:t>quả.</w:t>
      </w:r>
    </w:p>
    <w:p w14:paraId="11A60D1C" w14:textId="77777777" w:rsidR="00B82A4E" w:rsidRPr="00D265E0" w:rsidRDefault="00B82A4E" w:rsidP="00DC36D8">
      <w:pPr>
        <w:rPr>
          <w:rFonts w:ascii="Times New Roman" w:hAnsi="Times New Roman" w:cs="Times New Roman"/>
          <w:lang w:val="vi-VN"/>
        </w:rPr>
      </w:pPr>
    </w:p>
    <w:p w14:paraId="1F366B33" w14:textId="77777777" w:rsidR="007A05EA" w:rsidRDefault="007A05EA" w:rsidP="003D0D2E">
      <w:pPr>
        <w:pStyle w:val="Heading1"/>
        <w:spacing w:line="240" w:lineRule="auto"/>
        <w:jc w:val="both"/>
        <w:rPr>
          <w:rFonts w:cs="Times New Roman"/>
          <w:szCs w:val="22"/>
          <w:lang w:val="vi-VN"/>
        </w:rPr>
        <w:sectPr w:rsidR="007A05EA" w:rsidSect="00247408">
          <w:type w:val="continuous"/>
          <w:pgSz w:w="11907" w:h="16840" w:code="9"/>
          <w:pgMar w:top="1134" w:right="1134" w:bottom="1134" w:left="1418" w:header="720" w:footer="357" w:gutter="0"/>
          <w:cols w:num="2" w:space="720"/>
          <w:docGrid w:linePitch="360"/>
        </w:sectPr>
      </w:pPr>
    </w:p>
    <w:p w14:paraId="37C9865B" w14:textId="6F7AF5C2" w:rsidR="008F00BF" w:rsidRPr="00821E66" w:rsidRDefault="00A10D5F" w:rsidP="003D0D2E">
      <w:pPr>
        <w:pStyle w:val="Heading1"/>
        <w:spacing w:line="240" w:lineRule="auto"/>
        <w:jc w:val="both"/>
        <w:rPr>
          <w:rFonts w:cs="Times New Roman"/>
          <w:szCs w:val="22"/>
          <w:lang w:val="vi-VN"/>
        </w:rPr>
      </w:pPr>
      <w:r>
        <w:rPr>
          <w:rFonts w:cs="Times New Roman"/>
          <w:szCs w:val="22"/>
          <w:lang w:val="vi-VN"/>
        </w:rPr>
        <w:t>TÀI LIỆU THAM KHẢO</w:t>
      </w:r>
    </w:p>
    <w:p w14:paraId="419C52BB" w14:textId="77777777" w:rsidR="005745C6" w:rsidRDefault="005745C6" w:rsidP="005B2541">
      <w:pPr>
        <w:pStyle w:val="ListParagraph"/>
        <w:numPr>
          <w:ilvl w:val="0"/>
          <w:numId w:val="24"/>
        </w:numPr>
        <w:spacing w:before="120" w:after="120"/>
        <w:ind w:left="1134" w:hanging="850"/>
        <w:jc w:val="both"/>
        <w:rPr>
          <w:rFonts w:ascii="Times New Roman" w:hAnsi="Times New Roman" w:cs="Times New Roman"/>
          <w:sz w:val="20"/>
          <w:szCs w:val="20"/>
        </w:rPr>
        <w:sectPr w:rsidR="005745C6" w:rsidSect="004F0179">
          <w:type w:val="continuous"/>
          <w:pgSz w:w="11907" w:h="16840" w:code="9"/>
          <w:pgMar w:top="1134" w:right="1134" w:bottom="1134" w:left="1418" w:header="720" w:footer="357" w:gutter="0"/>
          <w:cols w:num="2" w:space="720"/>
          <w:docGrid w:linePitch="360"/>
        </w:sectPr>
      </w:pPr>
    </w:p>
    <w:p w14:paraId="021C3C0E" w14:textId="77777777" w:rsidR="00133313" w:rsidRPr="00133313" w:rsidRDefault="00133313" w:rsidP="009516BB">
      <w:pPr>
        <w:pStyle w:val="ListParagraph"/>
        <w:numPr>
          <w:ilvl w:val="0"/>
          <w:numId w:val="24"/>
        </w:numPr>
        <w:spacing w:before="120" w:after="120"/>
        <w:ind w:left="426"/>
        <w:jc w:val="both"/>
        <w:rPr>
          <w:rFonts w:ascii="Times New Roman" w:hAnsi="Times New Roman" w:cs="Times New Roman"/>
          <w:sz w:val="20"/>
          <w:szCs w:val="20"/>
          <w:lang w:val="vi-VN"/>
        </w:rPr>
      </w:pPr>
      <w:r w:rsidRPr="00133313">
        <w:rPr>
          <w:rFonts w:ascii="Times New Roman" w:hAnsi="Times New Roman" w:cs="Times New Roman"/>
          <w:sz w:val="20"/>
          <w:szCs w:val="20"/>
          <w:lang w:val="vi-VN"/>
        </w:rPr>
        <w:t xml:space="preserve">G. Friede, T. Busch, A. Bassen. </w:t>
      </w:r>
      <w:r w:rsidRPr="001D5A84">
        <w:rPr>
          <w:rFonts w:ascii="Times New Roman" w:hAnsi="Times New Roman" w:cs="Times New Roman"/>
          <w:sz w:val="20"/>
          <w:szCs w:val="20"/>
          <w:lang w:val="vi-VN"/>
        </w:rPr>
        <w:t>ESG and financial performance: Aggregated evidence from more than 2000 empirical studies</w:t>
      </w:r>
      <w:r w:rsidRPr="00D26E53">
        <w:rPr>
          <w:rFonts w:ascii="Times New Roman" w:hAnsi="Times New Roman" w:cs="Times New Roman"/>
          <w:i/>
          <w:iCs/>
          <w:sz w:val="20"/>
          <w:szCs w:val="20"/>
          <w:lang w:val="vi-VN"/>
        </w:rPr>
        <w:t>, Journal of Sustainable Finance &amp; Investment</w:t>
      </w:r>
      <w:r w:rsidRPr="00133313">
        <w:rPr>
          <w:rFonts w:ascii="Times New Roman" w:hAnsi="Times New Roman" w:cs="Times New Roman"/>
          <w:sz w:val="20"/>
          <w:szCs w:val="20"/>
          <w:lang w:val="vi-VN"/>
        </w:rPr>
        <w:t xml:space="preserve">, </w:t>
      </w:r>
      <w:r w:rsidRPr="00D26E53">
        <w:rPr>
          <w:rFonts w:ascii="Times New Roman" w:hAnsi="Times New Roman" w:cs="Times New Roman"/>
          <w:b/>
          <w:bCs/>
          <w:sz w:val="20"/>
          <w:szCs w:val="20"/>
          <w:lang w:val="vi-VN"/>
        </w:rPr>
        <w:t>2015</w:t>
      </w:r>
      <w:r w:rsidRPr="00133313">
        <w:rPr>
          <w:rFonts w:ascii="Times New Roman" w:hAnsi="Times New Roman" w:cs="Times New Roman"/>
          <w:sz w:val="20"/>
          <w:szCs w:val="20"/>
          <w:lang w:val="vi-VN"/>
        </w:rPr>
        <w:t xml:space="preserve">, </w:t>
      </w:r>
      <w:r w:rsidRPr="001D5A84">
        <w:rPr>
          <w:rFonts w:ascii="Times New Roman" w:hAnsi="Times New Roman" w:cs="Times New Roman"/>
          <w:i/>
          <w:iCs/>
          <w:sz w:val="20"/>
          <w:szCs w:val="20"/>
          <w:lang w:val="vi-VN"/>
        </w:rPr>
        <w:t>5(4)</w:t>
      </w:r>
      <w:r w:rsidRPr="001D5A84">
        <w:rPr>
          <w:rFonts w:ascii="Times New Roman" w:hAnsi="Times New Roman" w:cs="Times New Roman"/>
          <w:sz w:val="20"/>
          <w:szCs w:val="20"/>
          <w:lang w:val="vi-VN"/>
        </w:rPr>
        <w:t>,</w:t>
      </w:r>
      <w:r w:rsidRPr="00133313">
        <w:rPr>
          <w:rFonts w:ascii="Times New Roman" w:hAnsi="Times New Roman" w:cs="Times New Roman"/>
          <w:sz w:val="20"/>
          <w:szCs w:val="20"/>
          <w:lang w:val="vi-VN"/>
        </w:rPr>
        <w:t xml:space="preserve"> 210–233.</w:t>
      </w:r>
    </w:p>
    <w:p w14:paraId="103896C4" w14:textId="53AF9CBB" w:rsidR="00133313" w:rsidRPr="00133313" w:rsidRDefault="00133313" w:rsidP="009516BB">
      <w:pPr>
        <w:pStyle w:val="ListParagraph"/>
        <w:numPr>
          <w:ilvl w:val="0"/>
          <w:numId w:val="24"/>
        </w:numPr>
        <w:spacing w:before="120" w:after="120"/>
        <w:ind w:left="426"/>
        <w:jc w:val="both"/>
        <w:rPr>
          <w:rFonts w:ascii="Times New Roman" w:hAnsi="Times New Roman" w:cs="Times New Roman"/>
          <w:sz w:val="20"/>
          <w:szCs w:val="20"/>
          <w:lang w:val="vi-VN"/>
        </w:rPr>
      </w:pPr>
      <w:r w:rsidRPr="00133313">
        <w:rPr>
          <w:rFonts w:ascii="Times New Roman" w:hAnsi="Times New Roman" w:cs="Times New Roman"/>
          <w:sz w:val="20"/>
          <w:szCs w:val="20"/>
          <w:lang w:val="vi-VN"/>
        </w:rPr>
        <w:t xml:space="preserve">G. Hoepner. </w:t>
      </w:r>
      <w:r w:rsidRPr="001D5A84">
        <w:rPr>
          <w:rFonts w:ascii="Times New Roman" w:hAnsi="Times New Roman" w:cs="Times New Roman"/>
          <w:sz w:val="20"/>
          <w:szCs w:val="20"/>
          <w:lang w:val="vi-VN"/>
        </w:rPr>
        <w:t>Portfolio diversification and environmental, social or governance criteria: Must responsible investments really be poorly diversified</w:t>
      </w:r>
      <w:r w:rsidRPr="00D26E53">
        <w:rPr>
          <w:rFonts w:ascii="Times New Roman" w:hAnsi="Times New Roman" w:cs="Times New Roman"/>
          <w:i/>
          <w:iCs/>
          <w:sz w:val="20"/>
          <w:szCs w:val="20"/>
          <w:lang w:val="vi-VN"/>
        </w:rPr>
        <w:t>, SSRN Electronic Journal</w:t>
      </w:r>
      <w:r w:rsidRPr="00133313">
        <w:rPr>
          <w:rFonts w:ascii="Times New Roman" w:hAnsi="Times New Roman" w:cs="Times New Roman"/>
          <w:sz w:val="20"/>
          <w:szCs w:val="20"/>
          <w:lang w:val="vi-VN"/>
        </w:rPr>
        <w:t xml:space="preserve">, </w:t>
      </w:r>
      <w:r w:rsidRPr="00D26E53">
        <w:rPr>
          <w:rFonts w:ascii="Times New Roman" w:hAnsi="Times New Roman" w:cs="Times New Roman"/>
          <w:b/>
          <w:bCs/>
          <w:sz w:val="20"/>
          <w:szCs w:val="20"/>
          <w:lang w:val="vi-VN"/>
        </w:rPr>
        <w:t>2010</w:t>
      </w:r>
      <w:r w:rsidRPr="00133313">
        <w:rPr>
          <w:rFonts w:ascii="Times New Roman" w:hAnsi="Times New Roman" w:cs="Times New Roman"/>
          <w:sz w:val="20"/>
          <w:szCs w:val="20"/>
          <w:lang w:val="vi-VN"/>
        </w:rPr>
        <w:t xml:space="preserve">, </w:t>
      </w:r>
      <w:r w:rsidRPr="001D5A84">
        <w:rPr>
          <w:rFonts w:ascii="Times New Roman" w:hAnsi="Times New Roman" w:cs="Times New Roman"/>
          <w:i/>
          <w:iCs/>
          <w:sz w:val="20"/>
          <w:szCs w:val="20"/>
          <w:lang w:val="vi-VN"/>
        </w:rPr>
        <w:t>10</w:t>
      </w:r>
      <w:r w:rsidRPr="00133313">
        <w:rPr>
          <w:rFonts w:ascii="Times New Roman" w:hAnsi="Times New Roman" w:cs="Times New Roman"/>
          <w:sz w:val="20"/>
          <w:szCs w:val="20"/>
          <w:lang w:val="vi-VN"/>
        </w:rPr>
        <w:t>, 1–16.</w:t>
      </w:r>
    </w:p>
    <w:p w14:paraId="65FCA117" w14:textId="77777777" w:rsidR="00133313" w:rsidRPr="00133313" w:rsidRDefault="00133313" w:rsidP="009516BB">
      <w:pPr>
        <w:pStyle w:val="ListParagraph"/>
        <w:numPr>
          <w:ilvl w:val="0"/>
          <w:numId w:val="24"/>
        </w:numPr>
        <w:spacing w:before="120" w:after="120"/>
        <w:ind w:left="426"/>
        <w:jc w:val="both"/>
        <w:rPr>
          <w:rFonts w:ascii="Times New Roman" w:hAnsi="Times New Roman" w:cs="Times New Roman"/>
          <w:sz w:val="20"/>
          <w:szCs w:val="20"/>
          <w:lang w:val="vi-VN"/>
        </w:rPr>
      </w:pPr>
      <w:r w:rsidRPr="00133313">
        <w:rPr>
          <w:rFonts w:ascii="Times New Roman" w:hAnsi="Times New Roman" w:cs="Times New Roman"/>
          <w:sz w:val="20"/>
          <w:szCs w:val="20"/>
          <w:lang w:val="vi-VN"/>
        </w:rPr>
        <w:t xml:space="preserve">T. Rowley, S. Berman. </w:t>
      </w:r>
      <w:r w:rsidRPr="001D5A84">
        <w:rPr>
          <w:rFonts w:ascii="Times New Roman" w:hAnsi="Times New Roman" w:cs="Times New Roman"/>
          <w:sz w:val="20"/>
          <w:szCs w:val="20"/>
          <w:lang w:val="vi-VN"/>
        </w:rPr>
        <w:t>A brand new brand of corporate social performance</w:t>
      </w:r>
      <w:r w:rsidRPr="00D26E53">
        <w:rPr>
          <w:rFonts w:ascii="Times New Roman" w:hAnsi="Times New Roman" w:cs="Times New Roman"/>
          <w:i/>
          <w:iCs/>
          <w:sz w:val="20"/>
          <w:szCs w:val="20"/>
          <w:lang w:val="vi-VN"/>
        </w:rPr>
        <w:t>, Business &amp; Society</w:t>
      </w:r>
      <w:r w:rsidRPr="00133313">
        <w:rPr>
          <w:rFonts w:ascii="Times New Roman" w:hAnsi="Times New Roman" w:cs="Times New Roman"/>
          <w:sz w:val="20"/>
          <w:szCs w:val="20"/>
          <w:lang w:val="vi-VN"/>
        </w:rPr>
        <w:t xml:space="preserve">, </w:t>
      </w:r>
      <w:r w:rsidRPr="00D26E53">
        <w:rPr>
          <w:rFonts w:ascii="Times New Roman" w:hAnsi="Times New Roman" w:cs="Times New Roman"/>
          <w:b/>
          <w:bCs/>
          <w:sz w:val="20"/>
          <w:szCs w:val="20"/>
          <w:lang w:val="vi-VN"/>
        </w:rPr>
        <w:t>2000</w:t>
      </w:r>
      <w:r w:rsidRPr="00133313">
        <w:rPr>
          <w:rFonts w:ascii="Times New Roman" w:hAnsi="Times New Roman" w:cs="Times New Roman"/>
          <w:sz w:val="20"/>
          <w:szCs w:val="20"/>
          <w:lang w:val="vi-VN"/>
        </w:rPr>
        <w:t xml:space="preserve">, </w:t>
      </w:r>
      <w:r w:rsidRPr="001D5A84">
        <w:rPr>
          <w:rFonts w:ascii="Times New Roman" w:hAnsi="Times New Roman" w:cs="Times New Roman"/>
          <w:i/>
          <w:iCs/>
          <w:sz w:val="20"/>
          <w:szCs w:val="20"/>
          <w:lang w:val="vi-VN"/>
        </w:rPr>
        <w:t>39(4)</w:t>
      </w:r>
      <w:r w:rsidRPr="00133313">
        <w:rPr>
          <w:rFonts w:ascii="Times New Roman" w:hAnsi="Times New Roman" w:cs="Times New Roman"/>
          <w:sz w:val="20"/>
          <w:szCs w:val="20"/>
          <w:lang w:val="vi-VN"/>
        </w:rPr>
        <w:t xml:space="preserve">, 397–418. </w:t>
      </w:r>
    </w:p>
    <w:p w14:paraId="27BCCF91" w14:textId="77777777" w:rsidR="00133313" w:rsidRPr="00133313" w:rsidRDefault="00133313" w:rsidP="009516BB">
      <w:pPr>
        <w:pStyle w:val="ListParagraph"/>
        <w:numPr>
          <w:ilvl w:val="0"/>
          <w:numId w:val="24"/>
        </w:numPr>
        <w:spacing w:before="120" w:after="120"/>
        <w:ind w:left="426"/>
        <w:jc w:val="both"/>
        <w:rPr>
          <w:rFonts w:ascii="Times New Roman" w:hAnsi="Times New Roman" w:cs="Times New Roman"/>
          <w:sz w:val="20"/>
          <w:szCs w:val="20"/>
          <w:lang w:val="vi-VN"/>
        </w:rPr>
      </w:pPr>
      <w:r w:rsidRPr="00133313">
        <w:rPr>
          <w:rFonts w:ascii="Times New Roman" w:hAnsi="Times New Roman" w:cs="Times New Roman"/>
          <w:sz w:val="20"/>
          <w:szCs w:val="20"/>
          <w:lang w:val="vi-VN"/>
        </w:rPr>
        <w:t xml:space="preserve">D. Zhang, M. Hu, Q. Ji. </w:t>
      </w:r>
      <w:r w:rsidRPr="001D5A84">
        <w:rPr>
          <w:rFonts w:ascii="Times New Roman" w:hAnsi="Times New Roman" w:cs="Times New Roman"/>
          <w:sz w:val="20"/>
          <w:szCs w:val="20"/>
          <w:lang w:val="vi-VN"/>
        </w:rPr>
        <w:t>Financial markets under the global pandemic of COVID-19</w:t>
      </w:r>
      <w:r w:rsidRPr="00D26E53">
        <w:rPr>
          <w:rFonts w:ascii="Times New Roman" w:hAnsi="Times New Roman" w:cs="Times New Roman"/>
          <w:i/>
          <w:iCs/>
          <w:sz w:val="20"/>
          <w:szCs w:val="20"/>
          <w:lang w:val="vi-VN"/>
        </w:rPr>
        <w:t>, Finance Research Letters</w:t>
      </w:r>
      <w:r w:rsidRPr="00133313">
        <w:rPr>
          <w:rFonts w:ascii="Times New Roman" w:hAnsi="Times New Roman" w:cs="Times New Roman"/>
          <w:sz w:val="20"/>
          <w:szCs w:val="20"/>
          <w:lang w:val="vi-VN"/>
        </w:rPr>
        <w:t>,</w:t>
      </w:r>
      <w:r w:rsidRPr="00D26E53">
        <w:rPr>
          <w:rFonts w:ascii="Times New Roman" w:hAnsi="Times New Roman" w:cs="Times New Roman"/>
          <w:b/>
          <w:bCs/>
          <w:sz w:val="20"/>
          <w:szCs w:val="20"/>
          <w:lang w:val="vi-VN"/>
        </w:rPr>
        <w:t xml:space="preserve"> 2020</w:t>
      </w:r>
      <w:r w:rsidRPr="00133313">
        <w:rPr>
          <w:rFonts w:ascii="Times New Roman" w:hAnsi="Times New Roman" w:cs="Times New Roman"/>
          <w:sz w:val="20"/>
          <w:szCs w:val="20"/>
          <w:lang w:val="vi-VN"/>
        </w:rPr>
        <w:t xml:space="preserve">, </w:t>
      </w:r>
      <w:r w:rsidRPr="001D5A84">
        <w:rPr>
          <w:rFonts w:ascii="Times New Roman" w:hAnsi="Times New Roman" w:cs="Times New Roman"/>
          <w:i/>
          <w:iCs/>
          <w:sz w:val="20"/>
          <w:szCs w:val="20"/>
          <w:lang w:val="vi-VN"/>
        </w:rPr>
        <w:t>36</w:t>
      </w:r>
      <w:r w:rsidRPr="00133313">
        <w:rPr>
          <w:rFonts w:ascii="Times New Roman" w:hAnsi="Times New Roman" w:cs="Times New Roman"/>
          <w:sz w:val="20"/>
          <w:szCs w:val="20"/>
          <w:lang w:val="vi-VN"/>
        </w:rPr>
        <w:t>, 101528.</w:t>
      </w:r>
    </w:p>
    <w:p w14:paraId="5E98DACF" w14:textId="661C97C3" w:rsidR="00133313" w:rsidRPr="00133313" w:rsidRDefault="00133313" w:rsidP="009516BB">
      <w:pPr>
        <w:pStyle w:val="ListParagraph"/>
        <w:numPr>
          <w:ilvl w:val="0"/>
          <w:numId w:val="24"/>
        </w:numPr>
        <w:spacing w:before="120" w:after="120"/>
        <w:ind w:left="426"/>
        <w:jc w:val="both"/>
        <w:rPr>
          <w:rFonts w:ascii="Times New Roman" w:hAnsi="Times New Roman" w:cs="Times New Roman"/>
          <w:sz w:val="20"/>
          <w:szCs w:val="20"/>
          <w:lang w:val="vi-VN"/>
        </w:rPr>
      </w:pPr>
      <w:r w:rsidRPr="00133313">
        <w:rPr>
          <w:rFonts w:ascii="Times New Roman" w:hAnsi="Times New Roman" w:cs="Times New Roman"/>
          <w:sz w:val="20"/>
          <w:szCs w:val="20"/>
          <w:lang w:val="vi-VN"/>
        </w:rPr>
        <w:t xml:space="preserve">D. C. Broadstock, K. Chan, L. T. Cheng, X. Wang. </w:t>
      </w:r>
      <w:r w:rsidRPr="000F7036">
        <w:rPr>
          <w:rFonts w:ascii="Times New Roman" w:hAnsi="Times New Roman" w:cs="Times New Roman"/>
          <w:sz w:val="20"/>
          <w:szCs w:val="20"/>
          <w:lang w:val="vi-VN"/>
        </w:rPr>
        <w:t>The role of ESG performance during times of financial crisis: Evidence from COVID-19 in China</w:t>
      </w:r>
      <w:r w:rsidRPr="00D26E53">
        <w:rPr>
          <w:rFonts w:ascii="Times New Roman" w:hAnsi="Times New Roman" w:cs="Times New Roman"/>
          <w:i/>
          <w:iCs/>
          <w:sz w:val="20"/>
          <w:szCs w:val="20"/>
          <w:lang w:val="vi-VN"/>
        </w:rPr>
        <w:t>, Finance Research Letters</w:t>
      </w:r>
      <w:r w:rsidRPr="00133313">
        <w:rPr>
          <w:rFonts w:ascii="Times New Roman" w:hAnsi="Times New Roman" w:cs="Times New Roman"/>
          <w:sz w:val="20"/>
          <w:szCs w:val="20"/>
          <w:lang w:val="vi-VN"/>
        </w:rPr>
        <w:t xml:space="preserve">, </w:t>
      </w:r>
      <w:r w:rsidRPr="00D26E53">
        <w:rPr>
          <w:rFonts w:ascii="Times New Roman" w:hAnsi="Times New Roman" w:cs="Times New Roman"/>
          <w:b/>
          <w:bCs/>
          <w:sz w:val="20"/>
          <w:szCs w:val="20"/>
          <w:lang w:val="vi-VN"/>
        </w:rPr>
        <w:t>2021</w:t>
      </w:r>
      <w:r w:rsidRPr="00133313">
        <w:rPr>
          <w:rFonts w:ascii="Times New Roman" w:hAnsi="Times New Roman" w:cs="Times New Roman"/>
          <w:sz w:val="20"/>
          <w:szCs w:val="20"/>
          <w:lang w:val="vi-VN"/>
        </w:rPr>
        <w:t xml:space="preserve">, </w:t>
      </w:r>
      <w:r w:rsidRPr="000F7036">
        <w:rPr>
          <w:rFonts w:ascii="Times New Roman" w:hAnsi="Times New Roman" w:cs="Times New Roman"/>
          <w:i/>
          <w:iCs/>
          <w:sz w:val="20"/>
          <w:szCs w:val="20"/>
          <w:lang w:val="vi-VN"/>
        </w:rPr>
        <w:t>38</w:t>
      </w:r>
      <w:r w:rsidRPr="00133313">
        <w:rPr>
          <w:rFonts w:ascii="Times New Roman" w:hAnsi="Times New Roman" w:cs="Times New Roman"/>
          <w:sz w:val="20"/>
          <w:szCs w:val="20"/>
          <w:lang w:val="vi-VN"/>
        </w:rPr>
        <w:t>, 10171</w:t>
      </w:r>
    </w:p>
    <w:p w14:paraId="290F30E2" w14:textId="77777777" w:rsidR="00133313" w:rsidRPr="00133313"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133313">
        <w:rPr>
          <w:rFonts w:ascii="Times New Roman" w:hAnsi="Times New Roman" w:cs="Times New Roman"/>
          <w:sz w:val="20"/>
          <w:szCs w:val="20"/>
          <w:lang w:val="vi-VN"/>
        </w:rPr>
        <w:t xml:space="preserve">Hồ T. Tiên, Hồ T. Hoài, Ngô V. Toàn. </w:t>
      </w:r>
      <w:r w:rsidRPr="000F7036">
        <w:rPr>
          <w:rFonts w:ascii="Times New Roman" w:hAnsi="Times New Roman" w:cs="Times New Roman"/>
          <w:sz w:val="20"/>
          <w:szCs w:val="20"/>
          <w:lang w:val="vi-VN"/>
        </w:rPr>
        <w:t xml:space="preserve">Mô hình hóa biến động thị trường chứng khoán: Thực </w:t>
      </w:r>
      <w:r w:rsidRPr="000F7036">
        <w:rPr>
          <w:rFonts w:ascii="Times New Roman" w:hAnsi="Times New Roman" w:cs="Times New Roman"/>
          <w:sz w:val="20"/>
          <w:szCs w:val="20"/>
          <w:lang w:val="vi-VN"/>
        </w:rPr>
        <w:t>nghiệm từ Việt Nam</w:t>
      </w:r>
      <w:r w:rsidRPr="00D26E53">
        <w:rPr>
          <w:rFonts w:ascii="Times New Roman" w:hAnsi="Times New Roman" w:cs="Times New Roman"/>
          <w:i/>
          <w:iCs/>
          <w:sz w:val="20"/>
          <w:szCs w:val="20"/>
          <w:lang w:val="vi-VN"/>
        </w:rPr>
        <w:t>, Tạp chí Khoa học ĐHQGHN: Kinh tế và Kinh doanh</w:t>
      </w:r>
      <w:r w:rsidRPr="00133313">
        <w:rPr>
          <w:rFonts w:ascii="Times New Roman" w:hAnsi="Times New Roman" w:cs="Times New Roman"/>
          <w:sz w:val="20"/>
          <w:szCs w:val="20"/>
          <w:lang w:val="vi-VN"/>
        </w:rPr>
        <w:t xml:space="preserve">, </w:t>
      </w:r>
      <w:r w:rsidRPr="00D26E53">
        <w:rPr>
          <w:rFonts w:ascii="Times New Roman" w:hAnsi="Times New Roman" w:cs="Times New Roman"/>
          <w:b/>
          <w:bCs/>
          <w:sz w:val="20"/>
          <w:szCs w:val="20"/>
          <w:lang w:val="vi-VN"/>
        </w:rPr>
        <w:t>2017</w:t>
      </w:r>
      <w:r w:rsidRPr="00133313">
        <w:rPr>
          <w:rFonts w:ascii="Times New Roman" w:hAnsi="Times New Roman" w:cs="Times New Roman"/>
          <w:sz w:val="20"/>
          <w:szCs w:val="20"/>
          <w:lang w:val="vi-VN"/>
        </w:rPr>
        <w:t xml:space="preserve">, </w:t>
      </w:r>
      <w:r w:rsidRPr="000F7036">
        <w:rPr>
          <w:rFonts w:ascii="Times New Roman" w:hAnsi="Times New Roman" w:cs="Times New Roman"/>
          <w:i/>
          <w:iCs/>
          <w:sz w:val="20"/>
          <w:szCs w:val="20"/>
          <w:lang w:val="vi-VN"/>
        </w:rPr>
        <w:t>33(3)</w:t>
      </w:r>
      <w:r w:rsidRPr="00133313">
        <w:rPr>
          <w:rFonts w:ascii="Times New Roman" w:hAnsi="Times New Roman" w:cs="Times New Roman"/>
          <w:sz w:val="20"/>
          <w:szCs w:val="20"/>
          <w:lang w:val="vi-VN"/>
        </w:rPr>
        <w:t>, 1–11.</w:t>
      </w:r>
    </w:p>
    <w:p w14:paraId="46D32757" w14:textId="77777777" w:rsidR="00133313" w:rsidRPr="009516BB"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9516BB">
        <w:rPr>
          <w:rFonts w:ascii="Times New Roman" w:hAnsi="Times New Roman" w:cs="Times New Roman"/>
          <w:sz w:val="20"/>
          <w:szCs w:val="20"/>
          <w:lang w:val="vi-VN"/>
        </w:rPr>
        <w:t xml:space="preserve">International Finance Corporation. </w:t>
      </w:r>
      <w:r w:rsidRPr="000F7036">
        <w:rPr>
          <w:rFonts w:ascii="Times New Roman" w:hAnsi="Times New Roman" w:cs="Times New Roman"/>
          <w:sz w:val="20"/>
          <w:szCs w:val="20"/>
          <w:lang w:val="vi-VN"/>
        </w:rPr>
        <w:t>Vietnam corporate governance and ESG disclosure practices</w:t>
      </w:r>
      <w:r w:rsidRPr="009516BB">
        <w:rPr>
          <w:rFonts w:ascii="Times New Roman" w:hAnsi="Times New Roman" w:cs="Times New Roman"/>
          <w:sz w:val="20"/>
          <w:szCs w:val="20"/>
          <w:lang w:val="vi-VN"/>
        </w:rPr>
        <w:t xml:space="preserve">, IFC, </w:t>
      </w:r>
      <w:r w:rsidRPr="00D26E53">
        <w:rPr>
          <w:rFonts w:ascii="Times New Roman" w:hAnsi="Times New Roman" w:cs="Times New Roman"/>
          <w:b/>
          <w:bCs/>
          <w:sz w:val="20"/>
          <w:szCs w:val="20"/>
          <w:lang w:val="vi-VN"/>
        </w:rPr>
        <w:t>2019</w:t>
      </w:r>
      <w:r w:rsidRPr="009516BB">
        <w:rPr>
          <w:rFonts w:ascii="Times New Roman" w:hAnsi="Times New Roman" w:cs="Times New Roman"/>
          <w:sz w:val="20"/>
          <w:szCs w:val="20"/>
          <w:lang w:val="vi-VN"/>
        </w:rPr>
        <w:t>.</w:t>
      </w:r>
    </w:p>
    <w:p w14:paraId="2D991B42" w14:textId="77777777" w:rsidR="00133313" w:rsidRPr="009516BB"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9516BB">
        <w:rPr>
          <w:rFonts w:ascii="Times New Roman" w:hAnsi="Times New Roman" w:cs="Times New Roman"/>
          <w:sz w:val="20"/>
          <w:szCs w:val="20"/>
          <w:lang w:val="vi-VN"/>
        </w:rPr>
        <w:t>State Securities Commission of Vietnam, International Finance Corporation</w:t>
      </w:r>
      <w:r w:rsidRPr="000F7036">
        <w:rPr>
          <w:rFonts w:ascii="Times New Roman" w:hAnsi="Times New Roman" w:cs="Times New Roman"/>
          <w:sz w:val="20"/>
          <w:szCs w:val="20"/>
          <w:lang w:val="vi-VN"/>
        </w:rPr>
        <w:t>. Sustainability reporting and ESG practices of listed companies in Vietnam</w:t>
      </w:r>
      <w:r w:rsidRPr="009516BB">
        <w:rPr>
          <w:rFonts w:ascii="Times New Roman" w:hAnsi="Times New Roman" w:cs="Times New Roman"/>
          <w:sz w:val="20"/>
          <w:szCs w:val="20"/>
          <w:lang w:val="vi-VN"/>
        </w:rPr>
        <w:t xml:space="preserve">, SSC &amp; IFC, </w:t>
      </w:r>
      <w:r w:rsidRPr="00D26E53">
        <w:rPr>
          <w:rFonts w:ascii="Times New Roman" w:hAnsi="Times New Roman" w:cs="Times New Roman"/>
          <w:b/>
          <w:bCs/>
          <w:sz w:val="20"/>
          <w:szCs w:val="20"/>
          <w:lang w:val="vi-VN"/>
        </w:rPr>
        <w:t>2021</w:t>
      </w:r>
      <w:r w:rsidRPr="009516BB">
        <w:rPr>
          <w:rFonts w:ascii="Times New Roman" w:hAnsi="Times New Roman" w:cs="Times New Roman"/>
          <w:sz w:val="20"/>
          <w:szCs w:val="20"/>
          <w:lang w:val="vi-VN"/>
        </w:rPr>
        <w:t xml:space="preserve">. </w:t>
      </w:r>
    </w:p>
    <w:p w14:paraId="65B786F8" w14:textId="7BA6048F" w:rsidR="00133313" w:rsidRPr="009516BB"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9516BB">
        <w:rPr>
          <w:rFonts w:ascii="Times New Roman" w:hAnsi="Times New Roman" w:cs="Times New Roman"/>
          <w:sz w:val="20"/>
          <w:szCs w:val="20"/>
          <w:lang w:val="vi-VN"/>
        </w:rPr>
        <w:t xml:space="preserve">Fatemi, M. Glaum, S. Kaiser. </w:t>
      </w:r>
      <w:r w:rsidRPr="000F7036">
        <w:rPr>
          <w:rFonts w:ascii="Times New Roman" w:hAnsi="Times New Roman" w:cs="Times New Roman"/>
          <w:sz w:val="20"/>
          <w:szCs w:val="20"/>
          <w:lang w:val="vi-VN"/>
        </w:rPr>
        <w:t>ESG performance and firm value: The moderating role of disclosure,</w:t>
      </w:r>
      <w:r w:rsidRPr="00D26E53">
        <w:rPr>
          <w:rFonts w:ascii="Times New Roman" w:hAnsi="Times New Roman" w:cs="Times New Roman"/>
          <w:i/>
          <w:iCs/>
          <w:sz w:val="20"/>
          <w:szCs w:val="20"/>
          <w:lang w:val="vi-VN"/>
        </w:rPr>
        <w:t xml:space="preserve"> Global Finance Journal</w:t>
      </w:r>
      <w:r w:rsidRPr="009516BB">
        <w:rPr>
          <w:rFonts w:ascii="Times New Roman" w:hAnsi="Times New Roman" w:cs="Times New Roman"/>
          <w:sz w:val="20"/>
          <w:szCs w:val="20"/>
          <w:lang w:val="vi-VN"/>
        </w:rPr>
        <w:t xml:space="preserve">, </w:t>
      </w:r>
      <w:r w:rsidRPr="00D26E53">
        <w:rPr>
          <w:rFonts w:ascii="Times New Roman" w:hAnsi="Times New Roman" w:cs="Times New Roman"/>
          <w:b/>
          <w:bCs/>
          <w:sz w:val="20"/>
          <w:szCs w:val="20"/>
          <w:lang w:val="vi-VN"/>
        </w:rPr>
        <w:t>2018</w:t>
      </w:r>
      <w:r w:rsidRPr="009516BB">
        <w:rPr>
          <w:rFonts w:ascii="Times New Roman" w:hAnsi="Times New Roman" w:cs="Times New Roman"/>
          <w:sz w:val="20"/>
          <w:szCs w:val="20"/>
          <w:lang w:val="vi-VN"/>
        </w:rPr>
        <w:t xml:space="preserve">, </w:t>
      </w:r>
      <w:r w:rsidRPr="000F7036">
        <w:rPr>
          <w:rFonts w:ascii="Times New Roman" w:hAnsi="Times New Roman" w:cs="Times New Roman"/>
          <w:i/>
          <w:iCs/>
          <w:sz w:val="20"/>
          <w:szCs w:val="20"/>
          <w:lang w:val="vi-VN"/>
        </w:rPr>
        <w:t>38</w:t>
      </w:r>
      <w:r w:rsidRPr="009516BB">
        <w:rPr>
          <w:rFonts w:ascii="Times New Roman" w:hAnsi="Times New Roman" w:cs="Times New Roman"/>
          <w:sz w:val="20"/>
          <w:szCs w:val="20"/>
          <w:lang w:val="vi-VN"/>
        </w:rPr>
        <w:t>, 45–64.</w:t>
      </w:r>
    </w:p>
    <w:p w14:paraId="4CC1C9AF" w14:textId="77777777" w:rsidR="00133313" w:rsidRPr="009516BB"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9516BB">
        <w:rPr>
          <w:rFonts w:ascii="Times New Roman" w:hAnsi="Times New Roman" w:cs="Times New Roman"/>
          <w:sz w:val="20"/>
          <w:szCs w:val="20"/>
          <w:lang w:val="vi-VN"/>
        </w:rPr>
        <w:t xml:space="preserve">H. Markowitz. </w:t>
      </w:r>
      <w:r w:rsidRPr="000F7036">
        <w:rPr>
          <w:rFonts w:ascii="Times New Roman" w:hAnsi="Times New Roman" w:cs="Times New Roman"/>
          <w:sz w:val="20"/>
          <w:szCs w:val="20"/>
          <w:lang w:val="vi-VN"/>
        </w:rPr>
        <w:t>Modern portfolio theory,</w:t>
      </w:r>
      <w:r w:rsidRPr="00D26E53">
        <w:rPr>
          <w:rFonts w:ascii="Times New Roman" w:hAnsi="Times New Roman" w:cs="Times New Roman"/>
          <w:i/>
          <w:iCs/>
          <w:sz w:val="20"/>
          <w:szCs w:val="20"/>
          <w:lang w:val="vi-VN"/>
        </w:rPr>
        <w:t xml:space="preserve"> Journal of Finance</w:t>
      </w:r>
      <w:r w:rsidRPr="009516BB">
        <w:rPr>
          <w:rFonts w:ascii="Times New Roman" w:hAnsi="Times New Roman" w:cs="Times New Roman"/>
          <w:sz w:val="20"/>
          <w:szCs w:val="20"/>
          <w:lang w:val="vi-VN"/>
        </w:rPr>
        <w:t xml:space="preserve">, </w:t>
      </w:r>
      <w:r w:rsidRPr="00D26E53">
        <w:rPr>
          <w:rFonts w:ascii="Times New Roman" w:hAnsi="Times New Roman" w:cs="Times New Roman"/>
          <w:b/>
          <w:bCs/>
          <w:sz w:val="20"/>
          <w:szCs w:val="20"/>
          <w:lang w:val="vi-VN"/>
        </w:rPr>
        <w:t>1952</w:t>
      </w:r>
      <w:r w:rsidRPr="009516BB">
        <w:rPr>
          <w:rFonts w:ascii="Times New Roman" w:hAnsi="Times New Roman" w:cs="Times New Roman"/>
          <w:sz w:val="20"/>
          <w:szCs w:val="20"/>
          <w:lang w:val="vi-VN"/>
        </w:rPr>
        <w:t xml:space="preserve">, </w:t>
      </w:r>
      <w:r w:rsidRPr="000F7036">
        <w:rPr>
          <w:rFonts w:ascii="Times New Roman" w:hAnsi="Times New Roman" w:cs="Times New Roman"/>
          <w:i/>
          <w:iCs/>
          <w:sz w:val="20"/>
          <w:szCs w:val="20"/>
          <w:lang w:val="vi-VN"/>
        </w:rPr>
        <w:t>7(1)</w:t>
      </w:r>
      <w:r w:rsidRPr="009516BB">
        <w:rPr>
          <w:rFonts w:ascii="Times New Roman" w:hAnsi="Times New Roman" w:cs="Times New Roman"/>
          <w:sz w:val="20"/>
          <w:szCs w:val="20"/>
          <w:lang w:val="vi-VN"/>
        </w:rPr>
        <w:t>, 77–91.</w:t>
      </w:r>
    </w:p>
    <w:p w14:paraId="41632680" w14:textId="77777777" w:rsidR="00133313" w:rsidRPr="009516BB"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9516BB">
        <w:rPr>
          <w:rFonts w:ascii="Times New Roman" w:hAnsi="Times New Roman" w:cs="Times New Roman"/>
          <w:sz w:val="20"/>
          <w:szCs w:val="20"/>
          <w:lang w:val="vi-VN"/>
        </w:rPr>
        <w:t xml:space="preserve">F. Longin, B. Solnik. Extreme correlation of international equity markets, </w:t>
      </w:r>
      <w:r w:rsidRPr="000F7036">
        <w:rPr>
          <w:rFonts w:ascii="Times New Roman" w:hAnsi="Times New Roman" w:cs="Times New Roman"/>
          <w:i/>
          <w:iCs/>
          <w:sz w:val="20"/>
          <w:szCs w:val="20"/>
          <w:lang w:val="vi-VN"/>
        </w:rPr>
        <w:t>The Journal of Finance</w:t>
      </w:r>
      <w:r w:rsidRPr="009516BB">
        <w:rPr>
          <w:rFonts w:ascii="Times New Roman" w:hAnsi="Times New Roman" w:cs="Times New Roman"/>
          <w:sz w:val="20"/>
          <w:szCs w:val="20"/>
          <w:lang w:val="vi-VN"/>
        </w:rPr>
        <w:t xml:space="preserve">, </w:t>
      </w:r>
      <w:r w:rsidRPr="000F7036">
        <w:rPr>
          <w:rFonts w:ascii="Times New Roman" w:hAnsi="Times New Roman" w:cs="Times New Roman"/>
          <w:b/>
          <w:bCs/>
          <w:sz w:val="20"/>
          <w:szCs w:val="20"/>
          <w:lang w:val="vi-VN"/>
        </w:rPr>
        <w:t>2001</w:t>
      </w:r>
      <w:r w:rsidRPr="009516BB">
        <w:rPr>
          <w:rFonts w:ascii="Times New Roman" w:hAnsi="Times New Roman" w:cs="Times New Roman"/>
          <w:sz w:val="20"/>
          <w:szCs w:val="20"/>
          <w:lang w:val="vi-VN"/>
        </w:rPr>
        <w:t xml:space="preserve">, </w:t>
      </w:r>
      <w:r w:rsidRPr="000F7036">
        <w:rPr>
          <w:rFonts w:ascii="Times New Roman" w:hAnsi="Times New Roman" w:cs="Times New Roman"/>
          <w:i/>
          <w:iCs/>
          <w:sz w:val="20"/>
          <w:szCs w:val="20"/>
          <w:lang w:val="vi-VN"/>
        </w:rPr>
        <w:t>56(2)</w:t>
      </w:r>
      <w:r w:rsidRPr="009516BB">
        <w:rPr>
          <w:rFonts w:ascii="Times New Roman" w:hAnsi="Times New Roman" w:cs="Times New Roman"/>
          <w:sz w:val="20"/>
          <w:szCs w:val="20"/>
          <w:lang w:val="vi-VN"/>
        </w:rPr>
        <w:t>, 649–676.</w:t>
      </w:r>
    </w:p>
    <w:p w14:paraId="13C8D3DF" w14:textId="77777777" w:rsidR="00133313" w:rsidRPr="009516BB"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9516BB">
        <w:rPr>
          <w:rFonts w:ascii="Times New Roman" w:hAnsi="Times New Roman" w:cs="Times New Roman"/>
          <w:sz w:val="20"/>
          <w:szCs w:val="20"/>
          <w:lang w:val="vi-VN"/>
        </w:rPr>
        <w:t xml:space="preserve">E. J. Elton, M. J. Gruber. </w:t>
      </w:r>
      <w:r w:rsidRPr="000F7036">
        <w:rPr>
          <w:rFonts w:ascii="Times New Roman" w:hAnsi="Times New Roman" w:cs="Times New Roman"/>
          <w:sz w:val="20"/>
          <w:szCs w:val="20"/>
          <w:lang w:val="vi-VN"/>
        </w:rPr>
        <w:t>Modern portfolio theory, 1950 to date,</w:t>
      </w:r>
      <w:r w:rsidRPr="00D26E53">
        <w:rPr>
          <w:rFonts w:ascii="Times New Roman" w:hAnsi="Times New Roman" w:cs="Times New Roman"/>
          <w:i/>
          <w:iCs/>
          <w:sz w:val="20"/>
          <w:szCs w:val="20"/>
          <w:lang w:val="vi-VN"/>
        </w:rPr>
        <w:t xml:space="preserve"> Journal of Banking &amp; Finance</w:t>
      </w:r>
      <w:r w:rsidRPr="009516BB">
        <w:rPr>
          <w:rFonts w:ascii="Times New Roman" w:hAnsi="Times New Roman" w:cs="Times New Roman"/>
          <w:sz w:val="20"/>
          <w:szCs w:val="20"/>
          <w:lang w:val="vi-VN"/>
        </w:rPr>
        <w:t xml:space="preserve">, </w:t>
      </w:r>
      <w:r w:rsidRPr="00D26E53">
        <w:rPr>
          <w:rFonts w:ascii="Times New Roman" w:hAnsi="Times New Roman" w:cs="Times New Roman"/>
          <w:b/>
          <w:bCs/>
          <w:sz w:val="20"/>
          <w:szCs w:val="20"/>
          <w:lang w:val="vi-VN"/>
        </w:rPr>
        <w:t>199</w:t>
      </w:r>
      <w:r w:rsidRPr="009516BB">
        <w:rPr>
          <w:rFonts w:ascii="Times New Roman" w:hAnsi="Times New Roman" w:cs="Times New Roman"/>
          <w:sz w:val="20"/>
          <w:szCs w:val="20"/>
          <w:lang w:val="vi-VN"/>
        </w:rPr>
        <w:t xml:space="preserve">7, </w:t>
      </w:r>
      <w:r w:rsidRPr="000F7036">
        <w:rPr>
          <w:rFonts w:ascii="Times New Roman" w:hAnsi="Times New Roman" w:cs="Times New Roman"/>
          <w:i/>
          <w:iCs/>
          <w:sz w:val="20"/>
          <w:szCs w:val="20"/>
          <w:lang w:val="vi-VN"/>
        </w:rPr>
        <w:t>21(11–12)</w:t>
      </w:r>
      <w:r w:rsidRPr="009516BB">
        <w:rPr>
          <w:rFonts w:ascii="Times New Roman" w:hAnsi="Times New Roman" w:cs="Times New Roman"/>
          <w:sz w:val="20"/>
          <w:szCs w:val="20"/>
          <w:lang w:val="vi-VN"/>
        </w:rPr>
        <w:t>, 1743–1759.</w:t>
      </w:r>
    </w:p>
    <w:p w14:paraId="1A74BD8C" w14:textId="77777777" w:rsidR="00133313" w:rsidRPr="009516BB"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9516BB">
        <w:rPr>
          <w:rFonts w:ascii="Times New Roman" w:hAnsi="Times New Roman" w:cs="Times New Roman"/>
          <w:sz w:val="20"/>
          <w:szCs w:val="20"/>
          <w:lang w:val="vi-VN"/>
        </w:rPr>
        <w:lastRenderedPageBreak/>
        <w:t xml:space="preserve">D. G. Baur, B. M. Lucey. </w:t>
      </w:r>
      <w:r w:rsidRPr="000F7036">
        <w:rPr>
          <w:rFonts w:ascii="Times New Roman" w:hAnsi="Times New Roman" w:cs="Times New Roman"/>
          <w:sz w:val="20"/>
          <w:szCs w:val="20"/>
          <w:lang w:val="vi-VN"/>
        </w:rPr>
        <w:t>Is gold a hedge or a safe haven? An analysis of stocks, bonds and gold,</w:t>
      </w:r>
      <w:r w:rsidRPr="00D26E53">
        <w:rPr>
          <w:rFonts w:ascii="Times New Roman" w:hAnsi="Times New Roman" w:cs="Times New Roman"/>
          <w:i/>
          <w:iCs/>
          <w:sz w:val="20"/>
          <w:szCs w:val="20"/>
          <w:lang w:val="vi-VN"/>
        </w:rPr>
        <w:t xml:space="preserve"> The Financial Review</w:t>
      </w:r>
      <w:r w:rsidRPr="009516BB">
        <w:rPr>
          <w:rFonts w:ascii="Times New Roman" w:hAnsi="Times New Roman" w:cs="Times New Roman"/>
          <w:sz w:val="20"/>
          <w:szCs w:val="20"/>
          <w:lang w:val="vi-VN"/>
        </w:rPr>
        <w:t xml:space="preserve">, </w:t>
      </w:r>
      <w:r w:rsidRPr="00D26E53">
        <w:rPr>
          <w:rFonts w:ascii="Times New Roman" w:hAnsi="Times New Roman" w:cs="Times New Roman"/>
          <w:b/>
          <w:bCs/>
          <w:sz w:val="20"/>
          <w:szCs w:val="20"/>
          <w:lang w:val="vi-VN"/>
        </w:rPr>
        <w:t>2010</w:t>
      </w:r>
      <w:r w:rsidRPr="009516BB">
        <w:rPr>
          <w:rFonts w:ascii="Times New Roman" w:hAnsi="Times New Roman" w:cs="Times New Roman"/>
          <w:sz w:val="20"/>
          <w:szCs w:val="20"/>
          <w:lang w:val="vi-VN"/>
        </w:rPr>
        <w:t xml:space="preserve">, </w:t>
      </w:r>
      <w:r w:rsidRPr="000F7036">
        <w:rPr>
          <w:rFonts w:ascii="Times New Roman" w:hAnsi="Times New Roman" w:cs="Times New Roman"/>
          <w:i/>
          <w:iCs/>
          <w:sz w:val="20"/>
          <w:szCs w:val="20"/>
          <w:lang w:val="vi-VN"/>
        </w:rPr>
        <w:t>45(2)</w:t>
      </w:r>
      <w:r w:rsidRPr="009516BB">
        <w:rPr>
          <w:rFonts w:ascii="Times New Roman" w:hAnsi="Times New Roman" w:cs="Times New Roman"/>
          <w:sz w:val="20"/>
          <w:szCs w:val="20"/>
          <w:lang w:val="vi-VN"/>
        </w:rPr>
        <w:t>, 217–229.</w:t>
      </w:r>
    </w:p>
    <w:p w14:paraId="0B986BCB" w14:textId="77777777" w:rsidR="00133313" w:rsidRPr="009516BB"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9516BB">
        <w:rPr>
          <w:rFonts w:ascii="Times New Roman" w:hAnsi="Times New Roman" w:cs="Times New Roman"/>
          <w:sz w:val="20"/>
          <w:szCs w:val="20"/>
          <w:lang w:val="vi-VN"/>
        </w:rPr>
        <w:t xml:space="preserve">F. X. Diebold, K. Yilmaz. </w:t>
      </w:r>
      <w:r w:rsidRPr="000F7036">
        <w:rPr>
          <w:rFonts w:ascii="Times New Roman" w:hAnsi="Times New Roman" w:cs="Times New Roman"/>
          <w:sz w:val="20"/>
          <w:szCs w:val="20"/>
          <w:lang w:val="vi-VN"/>
        </w:rPr>
        <w:t>On the network topology of variance decompositions: Measuring the connectedness of financial firms,</w:t>
      </w:r>
      <w:r w:rsidRPr="00E25B09">
        <w:rPr>
          <w:rFonts w:ascii="Times New Roman" w:hAnsi="Times New Roman" w:cs="Times New Roman"/>
          <w:i/>
          <w:iCs/>
          <w:sz w:val="20"/>
          <w:szCs w:val="20"/>
          <w:lang w:val="vi-VN"/>
        </w:rPr>
        <w:t xml:space="preserve"> Journal of Econometrics</w:t>
      </w:r>
      <w:r w:rsidRPr="009516BB">
        <w:rPr>
          <w:rFonts w:ascii="Times New Roman" w:hAnsi="Times New Roman" w:cs="Times New Roman"/>
          <w:sz w:val="20"/>
          <w:szCs w:val="20"/>
          <w:lang w:val="vi-VN"/>
        </w:rPr>
        <w:t xml:space="preserve">, </w:t>
      </w:r>
      <w:r w:rsidRPr="00E25B09">
        <w:rPr>
          <w:rFonts w:ascii="Times New Roman" w:hAnsi="Times New Roman" w:cs="Times New Roman"/>
          <w:b/>
          <w:bCs/>
          <w:sz w:val="20"/>
          <w:szCs w:val="20"/>
          <w:lang w:val="vi-VN"/>
        </w:rPr>
        <w:t>2014</w:t>
      </w:r>
      <w:r w:rsidRPr="009516BB">
        <w:rPr>
          <w:rFonts w:ascii="Times New Roman" w:hAnsi="Times New Roman" w:cs="Times New Roman"/>
          <w:sz w:val="20"/>
          <w:szCs w:val="20"/>
          <w:lang w:val="vi-VN"/>
        </w:rPr>
        <w:t xml:space="preserve">, </w:t>
      </w:r>
      <w:r w:rsidRPr="000F7036">
        <w:rPr>
          <w:rFonts w:ascii="Times New Roman" w:hAnsi="Times New Roman" w:cs="Times New Roman"/>
          <w:i/>
          <w:iCs/>
          <w:sz w:val="20"/>
          <w:szCs w:val="20"/>
          <w:lang w:val="vi-VN"/>
        </w:rPr>
        <w:t>182(1)</w:t>
      </w:r>
      <w:r w:rsidRPr="009516BB">
        <w:rPr>
          <w:rFonts w:ascii="Times New Roman" w:hAnsi="Times New Roman" w:cs="Times New Roman"/>
          <w:sz w:val="20"/>
          <w:szCs w:val="20"/>
          <w:lang w:val="vi-VN"/>
        </w:rPr>
        <w:t>, 119–134.</w:t>
      </w:r>
    </w:p>
    <w:p w14:paraId="716C0C9B" w14:textId="77777777" w:rsidR="00133313" w:rsidRPr="009516BB"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9516BB">
        <w:rPr>
          <w:rFonts w:ascii="Times New Roman" w:hAnsi="Times New Roman" w:cs="Times New Roman"/>
          <w:sz w:val="20"/>
          <w:szCs w:val="20"/>
          <w:lang w:val="vi-VN"/>
        </w:rPr>
        <w:t xml:space="preserve">L. J. Escobar-Saldívar, D. Villarreal-Samaniego, R. J. Santillán-Salgado. </w:t>
      </w:r>
      <w:r w:rsidRPr="000F7036">
        <w:rPr>
          <w:rFonts w:ascii="Times New Roman" w:hAnsi="Times New Roman" w:cs="Times New Roman"/>
          <w:sz w:val="20"/>
          <w:szCs w:val="20"/>
          <w:lang w:val="vi-VN"/>
        </w:rPr>
        <w:t>The effects of ESG scores and ESG momentum on stock returns and volatility: Evidence from US markets,</w:t>
      </w:r>
      <w:r w:rsidRPr="00E25B09">
        <w:rPr>
          <w:rFonts w:ascii="Times New Roman" w:hAnsi="Times New Roman" w:cs="Times New Roman"/>
          <w:i/>
          <w:iCs/>
          <w:sz w:val="20"/>
          <w:szCs w:val="20"/>
          <w:lang w:val="vi-VN"/>
        </w:rPr>
        <w:t xml:space="preserve"> Journal of Risk and Financial Management</w:t>
      </w:r>
      <w:r w:rsidRPr="009516BB">
        <w:rPr>
          <w:rFonts w:ascii="Times New Roman" w:hAnsi="Times New Roman" w:cs="Times New Roman"/>
          <w:sz w:val="20"/>
          <w:szCs w:val="20"/>
          <w:lang w:val="vi-VN"/>
        </w:rPr>
        <w:t xml:space="preserve">, </w:t>
      </w:r>
      <w:r w:rsidRPr="00E25B09">
        <w:rPr>
          <w:rFonts w:ascii="Times New Roman" w:hAnsi="Times New Roman" w:cs="Times New Roman"/>
          <w:b/>
          <w:bCs/>
          <w:sz w:val="20"/>
          <w:szCs w:val="20"/>
          <w:lang w:val="vi-VN"/>
        </w:rPr>
        <w:t>2025</w:t>
      </w:r>
      <w:r w:rsidRPr="009516BB">
        <w:rPr>
          <w:rFonts w:ascii="Times New Roman" w:hAnsi="Times New Roman" w:cs="Times New Roman"/>
          <w:sz w:val="20"/>
          <w:szCs w:val="20"/>
          <w:lang w:val="vi-VN"/>
        </w:rPr>
        <w:t xml:space="preserve">, </w:t>
      </w:r>
      <w:r w:rsidRPr="000F7036">
        <w:rPr>
          <w:rFonts w:ascii="Times New Roman" w:hAnsi="Times New Roman" w:cs="Times New Roman"/>
          <w:i/>
          <w:iCs/>
          <w:sz w:val="20"/>
          <w:szCs w:val="20"/>
          <w:lang w:val="vi-VN"/>
        </w:rPr>
        <w:t>18(7)</w:t>
      </w:r>
      <w:r w:rsidRPr="009516BB">
        <w:rPr>
          <w:rFonts w:ascii="Times New Roman" w:hAnsi="Times New Roman" w:cs="Times New Roman"/>
          <w:sz w:val="20"/>
          <w:szCs w:val="20"/>
          <w:lang w:val="vi-VN"/>
        </w:rPr>
        <w:t>, 367.</w:t>
      </w:r>
    </w:p>
    <w:p w14:paraId="592C898C" w14:textId="77777777" w:rsidR="00133313" w:rsidRPr="009516BB"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9516BB">
        <w:rPr>
          <w:rFonts w:ascii="Times New Roman" w:hAnsi="Times New Roman" w:cs="Times New Roman"/>
          <w:sz w:val="20"/>
          <w:szCs w:val="20"/>
          <w:lang w:val="vi-VN"/>
        </w:rPr>
        <w:t xml:space="preserve">B. Čeryová, P. Árendáš. </w:t>
      </w:r>
      <w:r w:rsidRPr="000F7036">
        <w:rPr>
          <w:rFonts w:ascii="Times New Roman" w:hAnsi="Times New Roman" w:cs="Times New Roman"/>
          <w:sz w:val="20"/>
          <w:szCs w:val="20"/>
          <w:lang w:val="vi-VN"/>
        </w:rPr>
        <w:t>Diversification potential and dynamic relationships in Bitcoin-ESG portfolios,</w:t>
      </w:r>
      <w:r w:rsidRPr="00E25B09">
        <w:rPr>
          <w:rFonts w:ascii="Times New Roman" w:hAnsi="Times New Roman" w:cs="Times New Roman"/>
          <w:i/>
          <w:iCs/>
          <w:sz w:val="20"/>
          <w:szCs w:val="20"/>
          <w:lang w:val="vi-VN"/>
        </w:rPr>
        <w:t xml:space="preserve"> The North American Journal of Economics and Finance</w:t>
      </w:r>
      <w:r w:rsidRPr="009516BB">
        <w:rPr>
          <w:rFonts w:ascii="Times New Roman" w:hAnsi="Times New Roman" w:cs="Times New Roman"/>
          <w:sz w:val="20"/>
          <w:szCs w:val="20"/>
          <w:lang w:val="vi-VN"/>
        </w:rPr>
        <w:t xml:space="preserve">, </w:t>
      </w:r>
      <w:r w:rsidRPr="00E25B09">
        <w:rPr>
          <w:rFonts w:ascii="Times New Roman" w:hAnsi="Times New Roman" w:cs="Times New Roman"/>
          <w:b/>
          <w:bCs/>
          <w:sz w:val="20"/>
          <w:szCs w:val="20"/>
          <w:lang w:val="vi-VN"/>
        </w:rPr>
        <w:t>2025</w:t>
      </w:r>
      <w:r w:rsidRPr="009516BB">
        <w:rPr>
          <w:rFonts w:ascii="Times New Roman" w:hAnsi="Times New Roman" w:cs="Times New Roman"/>
          <w:sz w:val="20"/>
          <w:szCs w:val="20"/>
          <w:lang w:val="vi-VN"/>
        </w:rPr>
        <w:t xml:space="preserve">, </w:t>
      </w:r>
      <w:r w:rsidRPr="000F7036">
        <w:rPr>
          <w:rFonts w:ascii="Times New Roman" w:hAnsi="Times New Roman" w:cs="Times New Roman"/>
          <w:i/>
          <w:iCs/>
          <w:sz w:val="20"/>
          <w:szCs w:val="20"/>
          <w:lang w:val="vi-VN"/>
        </w:rPr>
        <w:t>80</w:t>
      </w:r>
      <w:r w:rsidRPr="000F7036">
        <w:rPr>
          <w:rFonts w:ascii="Times New Roman" w:hAnsi="Times New Roman" w:cs="Times New Roman"/>
          <w:sz w:val="20"/>
          <w:szCs w:val="20"/>
          <w:lang w:val="vi-VN"/>
        </w:rPr>
        <w:t>,</w:t>
      </w:r>
      <w:r w:rsidRPr="009516BB">
        <w:rPr>
          <w:rFonts w:ascii="Times New Roman" w:hAnsi="Times New Roman" w:cs="Times New Roman"/>
          <w:sz w:val="20"/>
          <w:szCs w:val="20"/>
          <w:lang w:val="vi-VN"/>
        </w:rPr>
        <w:t xml:space="preserve"> 102506.</w:t>
      </w:r>
    </w:p>
    <w:p w14:paraId="1CA5A7CA" w14:textId="77777777" w:rsidR="00133313" w:rsidRPr="009516BB"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9516BB">
        <w:rPr>
          <w:rFonts w:ascii="Times New Roman" w:hAnsi="Times New Roman" w:cs="Times New Roman"/>
          <w:sz w:val="20"/>
          <w:szCs w:val="20"/>
          <w:lang w:val="vi-VN"/>
        </w:rPr>
        <w:t xml:space="preserve">N. T. T. Ha, T. C. Nguyen, N. T. B. Ho. </w:t>
      </w:r>
      <w:r w:rsidRPr="00420CBD">
        <w:rPr>
          <w:rFonts w:ascii="Times New Roman" w:hAnsi="Times New Roman" w:cs="Times New Roman"/>
          <w:sz w:val="20"/>
          <w:szCs w:val="20"/>
          <w:lang w:val="vi-VN"/>
        </w:rPr>
        <w:t>The impact of environmental, social and governance disclosure on stock prices: Empirical research in Vietnam,</w:t>
      </w:r>
      <w:r w:rsidRPr="00E25B09">
        <w:rPr>
          <w:rFonts w:ascii="Times New Roman" w:hAnsi="Times New Roman" w:cs="Times New Roman"/>
          <w:i/>
          <w:iCs/>
          <w:sz w:val="20"/>
          <w:szCs w:val="20"/>
          <w:lang w:val="vi-VN"/>
        </w:rPr>
        <w:t xml:space="preserve"> Heliyon</w:t>
      </w:r>
      <w:r w:rsidRPr="009516BB">
        <w:rPr>
          <w:rFonts w:ascii="Times New Roman" w:hAnsi="Times New Roman" w:cs="Times New Roman"/>
          <w:sz w:val="20"/>
          <w:szCs w:val="20"/>
          <w:lang w:val="vi-VN"/>
        </w:rPr>
        <w:t xml:space="preserve">, </w:t>
      </w:r>
      <w:r w:rsidRPr="00E25B09">
        <w:rPr>
          <w:rFonts w:ascii="Times New Roman" w:hAnsi="Times New Roman" w:cs="Times New Roman"/>
          <w:b/>
          <w:bCs/>
          <w:sz w:val="20"/>
          <w:szCs w:val="20"/>
          <w:lang w:val="vi-VN"/>
        </w:rPr>
        <w:t>2024</w:t>
      </w:r>
      <w:r w:rsidRPr="009516BB">
        <w:rPr>
          <w:rFonts w:ascii="Times New Roman" w:hAnsi="Times New Roman" w:cs="Times New Roman"/>
          <w:sz w:val="20"/>
          <w:szCs w:val="20"/>
          <w:lang w:val="vi-VN"/>
        </w:rPr>
        <w:t xml:space="preserve">, </w:t>
      </w:r>
      <w:r w:rsidRPr="00420CBD">
        <w:rPr>
          <w:rFonts w:ascii="Times New Roman" w:hAnsi="Times New Roman" w:cs="Times New Roman"/>
          <w:i/>
          <w:iCs/>
          <w:sz w:val="20"/>
          <w:szCs w:val="20"/>
          <w:lang w:val="vi-VN"/>
        </w:rPr>
        <w:t>10(19)</w:t>
      </w:r>
      <w:r w:rsidRPr="009516BB">
        <w:rPr>
          <w:rFonts w:ascii="Times New Roman" w:hAnsi="Times New Roman" w:cs="Times New Roman"/>
          <w:sz w:val="20"/>
          <w:szCs w:val="20"/>
          <w:lang w:val="vi-VN"/>
        </w:rPr>
        <w:t>, e14788.</w:t>
      </w:r>
    </w:p>
    <w:p w14:paraId="1A22A163" w14:textId="77777777" w:rsidR="00133313" w:rsidRPr="009516BB"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9516BB">
        <w:rPr>
          <w:rFonts w:ascii="Times New Roman" w:hAnsi="Times New Roman" w:cs="Times New Roman"/>
          <w:sz w:val="20"/>
          <w:szCs w:val="20"/>
          <w:lang w:val="vi-VN"/>
        </w:rPr>
        <w:t xml:space="preserve">N. T. Hưng, N. K. An. </w:t>
      </w:r>
      <w:r w:rsidRPr="00420CBD">
        <w:rPr>
          <w:rFonts w:ascii="Times New Roman" w:hAnsi="Times New Roman" w:cs="Times New Roman"/>
          <w:sz w:val="20"/>
          <w:szCs w:val="20"/>
          <w:lang w:val="vi-VN"/>
        </w:rPr>
        <w:t xml:space="preserve">Lan tỏa rủi ro đuôi giữa trái phiếu xanh và thị trường chứng khoán các nước ASEAN-6, </w:t>
      </w:r>
      <w:r w:rsidRPr="00E25B09">
        <w:rPr>
          <w:rFonts w:ascii="Times New Roman" w:hAnsi="Times New Roman" w:cs="Times New Roman"/>
          <w:i/>
          <w:iCs/>
          <w:sz w:val="20"/>
          <w:szCs w:val="20"/>
          <w:lang w:val="vi-VN"/>
        </w:rPr>
        <w:t>Tạp chí Khoa học Đại học Mở Thành phố Hồ Chí Minh – Kinh tế và Quản trị Kinh doanh</w:t>
      </w:r>
      <w:r w:rsidRPr="009516BB">
        <w:rPr>
          <w:rFonts w:ascii="Times New Roman" w:hAnsi="Times New Roman" w:cs="Times New Roman"/>
          <w:sz w:val="20"/>
          <w:szCs w:val="20"/>
          <w:lang w:val="vi-VN"/>
        </w:rPr>
        <w:t xml:space="preserve">, </w:t>
      </w:r>
      <w:r w:rsidRPr="00E25B09">
        <w:rPr>
          <w:rFonts w:ascii="Times New Roman" w:hAnsi="Times New Roman" w:cs="Times New Roman"/>
          <w:b/>
          <w:bCs/>
          <w:sz w:val="20"/>
          <w:szCs w:val="20"/>
          <w:lang w:val="vi-VN"/>
        </w:rPr>
        <w:t>2025</w:t>
      </w:r>
      <w:r w:rsidRPr="009516BB">
        <w:rPr>
          <w:rFonts w:ascii="Times New Roman" w:hAnsi="Times New Roman" w:cs="Times New Roman"/>
          <w:sz w:val="20"/>
          <w:szCs w:val="20"/>
          <w:lang w:val="vi-VN"/>
        </w:rPr>
        <w:t xml:space="preserve">, </w:t>
      </w:r>
      <w:r w:rsidRPr="00420CBD">
        <w:rPr>
          <w:rFonts w:ascii="Times New Roman" w:hAnsi="Times New Roman" w:cs="Times New Roman"/>
          <w:i/>
          <w:iCs/>
          <w:sz w:val="20"/>
          <w:szCs w:val="20"/>
          <w:lang w:val="vi-VN"/>
        </w:rPr>
        <w:t>20(5)</w:t>
      </w:r>
      <w:r w:rsidRPr="009516BB">
        <w:rPr>
          <w:rFonts w:ascii="Times New Roman" w:hAnsi="Times New Roman" w:cs="Times New Roman"/>
          <w:sz w:val="20"/>
          <w:szCs w:val="20"/>
          <w:lang w:val="vi-VN"/>
        </w:rPr>
        <w:t>, 37–51.</w:t>
      </w:r>
    </w:p>
    <w:p w14:paraId="3D9624DD" w14:textId="77777777" w:rsidR="00133313" w:rsidRPr="009516BB"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9516BB">
        <w:rPr>
          <w:rFonts w:ascii="Times New Roman" w:hAnsi="Times New Roman" w:cs="Times New Roman"/>
          <w:sz w:val="20"/>
          <w:szCs w:val="20"/>
          <w:lang w:val="vi-VN"/>
        </w:rPr>
        <w:t xml:space="preserve">N. P. M. Uyen, P. T. Thuy. </w:t>
      </w:r>
      <w:r w:rsidRPr="00420CBD">
        <w:rPr>
          <w:rFonts w:ascii="Times New Roman" w:hAnsi="Times New Roman" w:cs="Times New Roman"/>
          <w:sz w:val="20"/>
          <w:szCs w:val="20"/>
          <w:lang w:val="vi-VN"/>
        </w:rPr>
        <w:t>The impact of ESG disclosure on credit risk of commercial banks in Vietnam,</w:t>
      </w:r>
      <w:r w:rsidRPr="00E25B09">
        <w:rPr>
          <w:rFonts w:ascii="Times New Roman" w:hAnsi="Times New Roman" w:cs="Times New Roman"/>
          <w:i/>
          <w:iCs/>
          <w:sz w:val="20"/>
          <w:szCs w:val="20"/>
          <w:lang w:val="vi-VN"/>
        </w:rPr>
        <w:t xml:space="preserve"> Journal of Economics and Business Studies</w:t>
      </w:r>
      <w:r w:rsidRPr="009516BB">
        <w:rPr>
          <w:rFonts w:ascii="Times New Roman" w:hAnsi="Times New Roman" w:cs="Times New Roman"/>
          <w:sz w:val="20"/>
          <w:szCs w:val="20"/>
          <w:lang w:val="vi-VN"/>
        </w:rPr>
        <w:t xml:space="preserve">, </w:t>
      </w:r>
      <w:r w:rsidRPr="00E25B09">
        <w:rPr>
          <w:rFonts w:ascii="Times New Roman" w:hAnsi="Times New Roman" w:cs="Times New Roman"/>
          <w:b/>
          <w:bCs/>
          <w:sz w:val="20"/>
          <w:szCs w:val="20"/>
          <w:lang w:val="vi-VN"/>
        </w:rPr>
        <w:t>2025</w:t>
      </w:r>
      <w:r w:rsidRPr="009516BB">
        <w:rPr>
          <w:rFonts w:ascii="Times New Roman" w:hAnsi="Times New Roman" w:cs="Times New Roman"/>
          <w:sz w:val="20"/>
          <w:szCs w:val="20"/>
          <w:lang w:val="vi-VN"/>
        </w:rPr>
        <w:t xml:space="preserve">, </w:t>
      </w:r>
      <w:r w:rsidRPr="00420CBD">
        <w:rPr>
          <w:rFonts w:ascii="Times New Roman" w:hAnsi="Times New Roman" w:cs="Times New Roman"/>
          <w:i/>
          <w:iCs/>
          <w:sz w:val="20"/>
          <w:szCs w:val="20"/>
          <w:lang w:val="vi-VN"/>
        </w:rPr>
        <w:t>9(1)</w:t>
      </w:r>
      <w:r w:rsidRPr="009516BB">
        <w:rPr>
          <w:rFonts w:ascii="Times New Roman" w:hAnsi="Times New Roman" w:cs="Times New Roman"/>
          <w:sz w:val="20"/>
          <w:szCs w:val="20"/>
          <w:lang w:val="vi-VN"/>
        </w:rPr>
        <w:t>, 2702.</w:t>
      </w:r>
    </w:p>
    <w:p w14:paraId="4410FA37" w14:textId="77777777" w:rsidR="00133313" w:rsidRPr="009516BB"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9516BB">
        <w:rPr>
          <w:rFonts w:ascii="Times New Roman" w:hAnsi="Times New Roman" w:cs="Times New Roman"/>
          <w:sz w:val="20"/>
          <w:szCs w:val="20"/>
          <w:lang w:val="vi-VN"/>
        </w:rPr>
        <w:t xml:space="preserve">N. T. Hien, N. T. A. Ngoc. </w:t>
      </w:r>
      <w:r w:rsidRPr="00420CBD">
        <w:rPr>
          <w:rFonts w:ascii="Times New Roman" w:hAnsi="Times New Roman" w:cs="Times New Roman"/>
          <w:sz w:val="20"/>
          <w:szCs w:val="20"/>
          <w:lang w:val="vi-VN"/>
        </w:rPr>
        <w:t>ESG performance, GHG disclosure and firm performance of listed companies in Vietnam, VNUHCM Journal of Economics,</w:t>
      </w:r>
      <w:r w:rsidRPr="00E25B09">
        <w:rPr>
          <w:rFonts w:ascii="Times New Roman" w:hAnsi="Times New Roman" w:cs="Times New Roman"/>
          <w:i/>
          <w:iCs/>
          <w:sz w:val="20"/>
          <w:szCs w:val="20"/>
          <w:lang w:val="vi-VN"/>
        </w:rPr>
        <w:t xml:space="preserve"> Law and Management</w:t>
      </w:r>
      <w:r w:rsidRPr="009516BB">
        <w:rPr>
          <w:rFonts w:ascii="Times New Roman" w:hAnsi="Times New Roman" w:cs="Times New Roman"/>
          <w:sz w:val="20"/>
          <w:szCs w:val="20"/>
          <w:lang w:val="vi-VN"/>
        </w:rPr>
        <w:t xml:space="preserve">, </w:t>
      </w:r>
      <w:r w:rsidRPr="00E25B09">
        <w:rPr>
          <w:rFonts w:ascii="Times New Roman" w:hAnsi="Times New Roman" w:cs="Times New Roman"/>
          <w:b/>
          <w:bCs/>
          <w:sz w:val="20"/>
          <w:szCs w:val="20"/>
          <w:lang w:val="vi-VN"/>
        </w:rPr>
        <w:t>2024</w:t>
      </w:r>
      <w:r w:rsidRPr="009516BB">
        <w:rPr>
          <w:rFonts w:ascii="Times New Roman" w:hAnsi="Times New Roman" w:cs="Times New Roman"/>
          <w:sz w:val="20"/>
          <w:szCs w:val="20"/>
          <w:lang w:val="vi-VN"/>
        </w:rPr>
        <w:t xml:space="preserve">, </w:t>
      </w:r>
      <w:r w:rsidRPr="00420CBD">
        <w:rPr>
          <w:rFonts w:ascii="Times New Roman" w:hAnsi="Times New Roman" w:cs="Times New Roman"/>
          <w:i/>
          <w:iCs/>
          <w:sz w:val="20"/>
          <w:szCs w:val="20"/>
          <w:lang w:val="vi-VN"/>
        </w:rPr>
        <w:t>9(2)</w:t>
      </w:r>
      <w:r w:rsidRPr="009516BB">
        <w:rPr>
          <w:rFonts w:ascii="Times New Roman" w:hAnsi="Times New Roman" w:cs="Times New Roman"/>
          <w:sz w:val="20"/>
          <w:szCs w:val="20"/>
          <w:lang w:val="vi-VN"/>
        </w:rPr>
        <w:t>, 6123–6132.</w:t>
      </w:r>
    </w:p>
    <w:p w14:paraId="11D0C804" w14:textId="5A5BF834" w:rsidR="00133313" w:rsidRPr="009516BB"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9516BB">
        <w:rPr>
          <w:rFonts w:ascii="Times New Roman" w:hAnsi="Times New Roman" w:cs="Times New Roman"/>
          <w:sz w:val="20"/>
          <w:szCs w:val="20"/>
          <w:lang w:val="vi-VN"/>
        </w:rPr>
        <w:t xml:space="preserve">M. Vasuki, M. Celestin, M. M. Boakye, A. D. Kumar. </w:t>
      </w:r>
      <w:r w:rsidRPr="00420CBD">
        <w:rPr>
          <w:rFonts w:ascii="Times New Roman" w:hAnsi="Times New Roman" w:cs="Times New Roman"/>
          <w:sz w:val="20"/>
          <w:szCs w:val="20"/>
          <w:lang w:val="vi-VN"/>
        </w:rPr>
        <w:t>Evaluating the efficiency of portfolio diversification strategies using statistical correlation metrics,</w:t>
      </w:r>
      <w:r w:rsidRPr="00E25B09">
        <w:rPr>
          <w:rFonts w:ascii="Times New Roman" w:hAnsi="Times New Roman" w:cs="Times New Roman"/>
          <w:i/>
          <w:iCs/>
          <w:sz w:val="20"/>
          <w:szCs w:val="20"/>
          <w:lang w:val="vi-VN"/>
        </w:rPr>
        <w:t xml:space="preserve"> Brainae Journal of Business, Sciences and Technology</w:t>
      </w:r>
      <w:r w:rsidRPr="009516BB">
        <w:rPr>
          <w:rFonts w:ascii="Times New Roman" w:hAnsi="Times New Roman" w:cs="Times New Roman"/>
          <w:sz w:val="20"/>
          <w:szCs w:val="20"/>
          <w:lang w:val="vi-VN"/>
        </w:rPr>
        <w:t xml:space="preserve">, </w:t>
      </w:r>
      <w:r w:rsidRPr="00E25B09">
        <w:rPr>
          <w:rFonts w:ascii="Times New Roman" w:hAnsi="Times New Roman" w:cs="Times New Roman"/>
          <w:b/>
          <w:bCs/>
          <w:sz w:val="20"/>
          <w:szCs w:val="20"/>
          <w:lang w:val="vi-VN"/>
        </w:rPr>
        <w:t>2025</w:t>
      </w:r>
      <w:r w:rsidRPr="009516BB">
        <w:rPr>
          <w:rFonts w:ascii="Times New Roman" w:hAnsi="Times New Roman" w:cs="Times New Roman"/>
          <w:sz w:val="20"/>
          <w:szCs w:val="20"/>
          <w:lang w:val="vi-VN"/>
        </w:rPr>
        <w:t xml:space="preserve">, </w:t>
      </w:r>
      <w:r w:rsidRPr="00420CBD">
        <w:rPr>
          <w:rFonts w:ascii="Times New Roman" w:hAnsi="Times New Roman" w:cs="Times New Roman"/>
          <w:i/>
          <w:iCs/>
          <w:sz w:val="20"/>
          <w:szCs w:val="20"/>
          <w:lang w:val="vi-VN"/>
        </w:rPr>
        <w:t>9(2)</w:t>
      </w:r>
      <w:r w:rsidRPr="009516BB">
        <w:rPr>
          <w:rFonts w:ascii="Times New Roman" w:hAnsi="Times New Roman" w:cs="Times New Roman"/>
          <w:sz w:val="20"/>
          <w:szCs w:val="20"/>
          <w:lang w:val="vi-VN"/>
        </w:rPr>
        <w:t>, 160–170</w:t>
      </w:r>
    </w:p>
    <w:p w14:paraId="3FDC8BE7" w14:textId="77777777" w:rsidR="00133313" w:rsidRDefault="00133313" w:rsidP="00133313">
      <w:pPr>
        <w:spacing w:before="120" w:after="120"/>
        <w:jc w:val="both"/>
        <w:rPr>
          <w:rFonts w:ascii="Times New Roman" w:hAnsi="Times New Roman" w:cs="Times New Roman"/>
          <w:sz w:val="20"/>
          <w:szCs w:val="20"/>
          <w:lang w:val="vi-VN"/>
        </w:rPr>
      </w:pPr>
    </w:p>
    <w:p w14:paraId="3B6106B1" w14:textId="7D3A3C72" w:rsidR="00945C7D" w:rsidRPr="004F0179" w:rsidRDefault="00945C7D" w:rsidP="004F0179">
      <w:pPr>
        <w:spacing w:before="120" w:after="120"/>
        <w:rPr>
          <w:rFonts w:ascii="Times New Roman" w:hAnsi="Times New Roman" w:cs="Times New Roman"/>
          <w:sz w:val="20"/>
          <w:szCs w:val="20"/>
          <w:lang w:val="vi-VN"/>
        </w:rPr>
      </w:pPr>
    </w:p>
    <w:sectPr w:rsidR="00945C7D" w:rsidRPr="004F0179" w:rsidSect="00247408">
      <w:type w:val="continuous"/>
      <w:pgSz w:w="11907" w:h="16840" w:code="9"/>
      <w:pgMar w:top="1134" w:right="1134" w:bottom="1134" w:left="1418" w:header="720" w:footer="357"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77043B" w14:textId="77777777" w:rsidR="0035293E" w:rsidRDefault="0035293E" w:rsidP="00556F4B">
      <w:pPr>
        <w:spacing w:after="0" w:line="240" w:lineRule="auto"/>
      </w:pPr>
      <w:r>
        <w:separator/>
      </w:r>
    </w:p>
  </w:endnote>
  <w:endnote w:type="continuationSeparator" w:id="0">
    <w:p w14:paraId="57FA79B1" w14:textId="77777777" w:rsidR="0035293E" w:rsidRDefault="0035293E" w:rsidP="00556F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6796106"/>
      <w:docPartObj>
        <w:docPartGallery w:val="Page Numbers (Bottom of Page)"/>
        <w:docPartUnique/>
      </w:docPartObj>
    </w:sdtPr>
    <w:sdtEndPr>
      <w:rPr>
        <w:noProof/>
      </w:rPr>
    </w:sdtEndPr>
    <w:sdtContent>
      <w:p w14:paraId="4227BFDE" w14:textId="57138840" w:rsidR="00D53EA4" w:rsidRDefault="00D53EA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BB5760" w14:textId="77777777" w:rsidR="00F05AF2" w:rsidRDefault="00F05A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4D0498" w14:textId="77777777" w:rsidR="0035293E" w:rsidRDefault="0035293E" w:rsidP="00556F4B">
      <w:pPr>
        <w:spacing w:after="0" w:line="240" w:lineRule="auto"/>
      </w:pPr>
      <w:r>
        <w:separator/>
      </w:r>
    </w:p>
  </w:footnote>
  <w:footnote w:type="continuationSeparator" w:id="0">
    <w:p w14:paraId="5BD612C5" w14:textId="77777777" w:rsidR="0035293E" w:rsidRDefault="0035293E" w:rsidP="00556F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A0D1E"/>
    <w:multiLevelType w:val="hybridMultilevel"/>
    <w:tmpl w:val="DF7C1A42"/>
    <w:lvl w:ilvl="0" w:tplc="DAC65F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D40F1"/>
    <w:multiLevelType w:val="multilevel"/>
    <w:tmpl w:val="4448C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CC20D2"/>
    <w:multiLevelType w:val="hybridMultilevel"/>
    <w:tmpl w:val="7C9CFC6C"/>
    <w:lvl w:ilvl="0" w:tplc="DAC65F2E">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18EE06B5"/>
    <w:multiLevelType w:val="hybridMultilevel"/>
    <w:tmpl w:val="0A3010FE"/>
    <w:lvl w:ilvl="0" w:tplc="DAC65F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8E5813"/>
    <w:multiLevelType w:val="hybridMultilevel"/>
    <w:tmpl w:val="768E8A72"/>
    <w:lvl w:ilvl="0" w:tplc="DAC65F2E">
      <w:start w:val="1"/>
      <w:numFmt w:val="decimal"/>
      <w:lvlText w:val="[%1]."/>
      <w:lvlJc w:val="left"/>
      <w:pPr>
        <w:ind w:left="1080" w:hanging="360"/>
      </w:pPr>
      <w:rPr>
        <w:rFonts w:hint="default"/>
      </w:rPr>
    </w:lvl>
    <w:lvl w:ilvl="1" w:tplc="AFB4FF3C">
      <w:start w:val="1"/>
      <w:numFmt w:val="upp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BA24490"/>
    <w:multiLevelType w:val="hybridMultilevel"/>
    <w:tmpl w:val="E398E79C"/>
    <w:lvl w:ilvl="0" w:tplc="DAC65F2E">
      <w:start w:val="1"/>
      <w:numFmt w:val="decimal"/>
      <w:lvlText w:val="[%1]."/>
      <w:lvlJc w:val="left"/>
      <w:pPr>
        <w:ind w:left="1495" w:hanging="360"/>
      </w:pPr>
      <w:rPr>
        <w:rFonts w:hint="default"/>
      </w:rPr>
    </w:lvl>
    <w:lvl w:ilvl="1" w:tplc="DAC65F2E">
      <w:start w:val="1"/>
      <w:numFmt w:val="decimal"/>
      <w:lvlText w:val="[%2]."/>
      <w:lvlJc w:val="left"/>
      <w:pPr>
        <w:ind w:left="2215" w:hanging="360"/>
      </w:pPr>
      <w:rPr>
        <w:rFonts w:hint="default"/>
      </w:r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6" w15:restartNumberingAfterBreak="0">
    <w:nsid w:val="2B035AB4"/>
    <w:multiLevelType w:val="multilevel"/>
    <w:tmpl w:val="DEDE8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D35904"/>
    <w:multiLevelType w:val="multilevel"/>
    <w:tmpl w:val="48E88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993D06"/>
    <w:multiLevelType w:val="multilevel"/>
    <w:tmpl w:val="8FB0C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F363F3"/>
    <w:multiLevelType w:val="multilevel"/>
    <w:tmpl w:val="41D86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6DF4C4E"/>
    <w:multiLevelType w:val="multilevel"/>
    <w:tmpl w:val="1CB6F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EF1D4E"/>
    <w:multiLevelType w:val="multilevel"/>
    <w:tmpl w:val="ED5C7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747F02"/>
    <w:multiLevelType w:val="multilevel"/>
    <w:tmpl w:val="79F4F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DE66408"/>
    <w:multiLevelType w:val="multilevel"/>
    <w:tmpl w:val="B3D22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0DC03F9"/>
    <w:multiLevelType w:val="multilevel"/>
    <w:tmpl w:val="19A06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55281A"/>
    <w:multiLevelType w:val="multilevel"/>
    <w:tmpl w:val="4E9C1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0E51F5"/>
    <w:multiLevelType w:val="multilevel"/>
    <w:tmpl w:val="D1D2F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1875BD6"/>
    <w:multiLevelType w:val="multilevel"/>
    <w:tmpl w:val="D0328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683053"/>
    <w:multiLevelType w:val="hybridMultilevel"/>
    <w:tmpl w:val="9580EC44"/>
    <w:lvl w:ilvl="0" w:tplc="DAC65F2E">
      <w:start w:val="1"/>
      <w:numFmt w:val="decimal"/>
      <w:lvlText w:val="[%1]."/>
      <w:lvlJc w:val="left"/>
      <w:pPr>
        <w:ind w:left="1800" w:hanging="360"/>
      </w:pPr>
      <w:rPr>
        <w:rFonts w:hint="default"/>
      </w:rPr>
    </w:lvl>
    <w:lvl w:ilvl="1" w:tplc="813E9218">
      <w:start w:val="1"/>
      <w:numFmt w:val="upperLetter"/>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57551BC0"/>
    <w:multiLevelType w:val="multilevel"/>
    <w:tmpl w:val="8F5C4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9AA1694"/>
    <w:multiLevelType w:val="multilevel"/>
    <w:tmpl w:val="9B823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15791A"/>
    <w:multiLevelType w:val="multilevel"/>
    <w:tmpl w:val="7A163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413263"/>
    <w:multiLevelType w:val="multilevel"/>
    <w:tmpl w:val="9E2EF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D42D41"/>
    <w:multiLevelType w:val="hybridMultilevel"/>
    <w:tmpl w:val="5E569DFE"/>
    <w:lvl w:ilvl="0" w:tplc="DAC65F2E">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4" w15:restartNumberingAfterBreak="0">
    <w:nsid w:val="713130B7"/>
    <w:multiLevelType w:val="hybridMultilevel"/>
    <w:tmpl w:val="1422BCEE"/>
    <w:lvl w:ilvl="0" w:tplc="DAC65F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4DB53C4"/>
    <w:multiLevelType w:val="multilevel"/>
    <w:tmpl w:val="8DE63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6172674">
    <w:abstractNumId w:val="15"/>
  </w:num>
  <w:num w:numId="2" w16cid:durableId="1228416007">
    <w:abstractNumId w:val="10"/>
  </w:num>
  <w:num w:numId="3" w16cid:durableId="1134638111">
    <w:abstractNumId w:val="16"/>
  </w:num>
  <w:num w:numId="4" w16cid:durableId="1454788876">
    <w:abstractNumId w:val="17"/>
  </w:num>
  <w:num w:numId="5" w16cid:durableId="881484504">
    <w:abstractNumId w:val="1"/>
  </w:num>
  <w:num w:numId="6" w16cid:durableId="1839686707">
    <w:abstractNumId w:val="19"/>
  </w:num>
  <w:num w:numId="7" w16cid:durableId="1608535391">
    <w:abstractNumId w:val="14"/>
  </w:num>
  <w:num w:numId="8" w16cid:durableId="909191183">
    <w:abstractNumId w:val="6"/>
  </w:num>
  <w:num w:numId="9" w16cid:durableId="1459034451">
    <w:abstractNumId w:val="7"/>
  </w:num>
  <w:num w:numId="10" w16cid:durableId="674918044">
    <w:abstractNumId w:val="12"/>
  </w:num>
  <w:num w:numId="11" w16cid:durableId="1446577860">
    <w:abstractNumId w:val="9"/>
  </w:num>
  <w:num w:numId="12" w16cid:durableId="497690704">
    <w:abstractNumId w:val="13"/>
  </w:num>
  <w:num w:numId="13" w16cid:durableId="1279263315">
    <w:abstractNumId w:val="22"/>
  </w:num>
  <w:num w:numId="14" w16cid:durableId="1916235918">
    <w:abstractNumId w:val="21"/>
  </w:num>
  <w:num w:numId="15" w16cid:durableId="939525634">
    <w:abstractNumId w:val="11"/>
  </w:num>
  <w:num w:numId="16" w16cid:durableId="67385488">
    <w:abstractNumId w:val="20"/>
  </w:num>
  <w:num w:numId="17" w16cid:durableId="1194341265">
    <w:abstractNumId w:val="8"/>
  </w:num>
  <w:num w:numId="18" w16cid:durableId="391121833">
    <w:abstractNumId w:val="25"/>
  </w:num>
  <w:num w:numId="19" w16cid:durableId="489105984">
    <w:abstractNumId w:val="0"/>
  </w:num>
  <w:num w:numId="20" w16cid:durableId="1258293061">
    <w:abstractNumId w:val="3"/>
  </w:num>
  <w:num w:numId="21" w16cid:durableId="2064018321">
    <w:abstractNumId w:val="24"/>
  </w:num>
  <w:num w:numId="22" w16cid:durableId="634069164">
    <w:abstractNumId w:val="4"/>
  </w:num>
  <w:num w:numId="23" w16cid:durableId="1857772381">
    <w:abstractNumId w:val="18"/>
  </w:num>
  <w:num w:numId="24" w16cid:durableId="165631892">
    <w:abstractNumId w:val="5"/>
  </w:num>
  <w:num w:numId="25" w16cid:durableId="1144740796">
    <w:abstractNumId w:val="2"/>
  </w:num>
  <w:num w:numId="26" w16cid:durableId="76141440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oNotDisplayPageBoundaries/>
  <w:proofState w:grammar="clean"/>
  <w:defaultTabStop w:val="720"/>
  <w:drawingGridHorizontalSpacing w:val="13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D77"/>
    <w:rsid w:val="0000009E"/>
    <w:rsid w:val="000019AC"/>
    <w:rsid w:val="00001CF6"/>
    <w:rsid w:val="00001E3D"/>
    <w:rsid w:val="00002727"/>
    <w:rsid w:val="00003DBC"/>
    <w:rsid w:val="0000442C"/>
    <w:rsid w:val="000047A3"/>
    <w:rsid w:val="00004E4B"/>
    <w:rsid w:val="000057E0"/>
    <w:rsid w:val="00006718"/>
    <w:rsid w:val="00006F5D"/>
    <w:rsid w:val="00007BC5"/>
    <w:rsid w:val="000106DE"/>
    <w:rsid w:val="00010849"/>
    <w:rsid w:val="000113E3"/>
    <w:rsid w:val="00011D02"/>
    <w:rsid w:val="00012544"/>
    <w:rsid w:val="00012550"/>
    <w:rsid w:val="000135B5"/>
    <w:rsid w:val="00013D7D"/>
    <w:rsid w:val="00014247"/>
    <w:rsid w:val="00014585"/>
    <w:rsid w:val="00014AC1"/>
    <w:rsid w:val="00014CCA"/>
    <w:rsid w:val="000168C8"/>
    <w:rsid w:val="0001693A"/>
    <w:rsid w:val="000175F7"/>
    <w:rsid w:val="00017BD1"/>
    <w:rsid w:val="000201EC"/>
    <w:rsid w:val="000202B1"/>
    <w:rsid w:val="00020A5E"/>
    <w:rsid w:val="000212A3"/>
    <w:rsid w:val="0002182B"/>
    <w:rsid w:val="000218B3"/>
    <w:rsid w:val="0002276B"/>
    <w:rsid w:val="00022A89"/>
    <w:rsid w:val="00022C00"/>
    <w:rsid w:val="00023B30"/>
    <w:rsid w:val="00024667"/>
    <w:rsid w:val="00026DA6"/>
    <w:rsid w:val="00027407"/>
    <w:rsid w:val="000301C0"/>
    <w:rsid w:val="00030B76"/>
    <w:rsid w:val="00031F1B"/>
    <w:rsid w:val="000324E8"/>
    <w:rsid w:val="000325EE"/>
    <w:rsid w:val="000331EC"/>
    <w:rsid w:val="000343D9"/>
    <w:rsid w:val="000349FB"/>
    <w:rsid w:val="000360BF"/>
    <w:rsid w:val="0003625B"/>
    <w:rsid w:val="00037A0C"/>
    <w:rsid w:val="00037FEA"/>
    <w:rsid w:val="000403BB"/>
    <w:rsid w:val="00040BA9"/>
    <w:rsid w:val="00040D1E"/>
    <w:rsid w:val="00041BDA"/>
    <w:rsid w:val="000422D8"/>
    <w:rsid w:val="00042E1B"/>
    <w:rsid w:val="00043453"/>
    <w:rsid w:val="000435C5"/>
    <w:rsid w:val="00043BCA"/>
    <w:rsid w:val="00043E7E"/>
    <w:rsid w:val="0004516A"/>
    <w:rsid w:val="0004647F"/>
    <w:rsid w:val="000469D3"/>
    <w:rsid w:val="0004789F"/>
    <w:rsid w:val="000478DF"/>
    <w:rsid w:val="0005117E"/>
    <w:rsid w:val="0005146F"/>
    <w:rsid w:val="00051B61"/>
    <w:rsid w:val="000522C6"/>
    <w:rsid w:val="0005262B"/>
    <w:rsid w:val="00053569"/>
    <w:rsid w:val="000535E6"/>
    <w:rsid w:val="0005361E"/>
    <w:rsid w:val="00053E9A"/>
    <w:rsid w:val="00054424"/>
    <w:rsid w:val="0005464D"/>
    <w:rsid w:val="00054FD8"/>
    <w:rsid w:val="00055458"/>
    <w:rsid w:val="000567A0"/>
    <w:rsid w:val="00056B12"/>
    <w:rsid w:val="00056B80"/>
    <w:rsid w:val="000613B7"/>
    <w:rsid w:val="00061662"/>
    <w:rsid w:val="00061C8D"/>
    <w:rsid w:val="000625C6"/>
    <w:rsid w:val="0006328C"/>
    <w:rsid w:val="00063787"/>
    <w:rsid w:val="00063D15"/>
    <w:rsid w:val="00065310"/>
    <w:rsid w:val="0006562E"/>
    <w:rsid w:val="00065717"/>
    <w:rsid w:val="00065931"/>
    <w:rsid w:val="00066A2E"/>
    <w:rsid w:val="0006747A"/>
    <w:rsid w:val="000674F1"/>
    <w:rsid w:val="0007001A"/>
    <w:rsid w:val="00070B1B"/>
    <w:rsid w:val="00070FC1"/>
    <w:rsid w:val="00071885"/>
    <w:rsid w:val="000723BA"/>
    <w:rsid w:val="00072D7A"/>
    <w:rsid w:val="00072DB2"/>
    <w:rsid w:val="00073E37"/>
    <w:rsid w:val="00075574"/>
    <w:rsid w:val="00075A18"/>
    <w:rsid w:val="00076CE9"/>
    <w:rsid w:val="00077BE5"/>
    <w:rsid w:val="00077FB3"/>
    <w:rsid w:val="000801CE"/>
    <w:rsid w:val="00080B58"/>
    <w:rsid w:val="000821BA"/>
    <w:rsid w:val="000821E0"/>
    <w:rsid w:val="0008297F"/>
    <w:rsid w:val="000830E6"/>
    <w:rsid w:val="0008319A"/>
    <w:rsid w:val="00083E79"/>
    <w:rsid w:val="000852CF"/>
    <w:rsid w:val="00085A3B"/>
    <w:rsid w:val="00085C54"/>
    <w:rsid w:val="000862A5"/>
    <w:rsid w:val="000870BC"/>
    <w:rsid w:val="000874D5"/>
    <w:rsid w:val="00090222"/>
    <w:rsid w:val="00090451"/>
    <w:rsid w:val="000907C8"/>
    <w:rsid w:val="00090F92"/>
    <w:rsid w:val="000918DD"/>
    <w:rsid w:val="00091B32"/>
    <w:rsid w:val="00092219"/>
    <w:rsid w:val="00092ED2"/>
    <w:rsid w:val="000934A8"/>
    <w:rsid w:val="00093857"/>
    <w:rsid w:val="0009473C"/>
    <w:rsid w:val="0009495A"/>
    <w:rsid w:val="00094D8E"/>
    <w:rsid w:val="0009557C"/>
    <w:rsid w:val="00095B49"/>
    <w:rsid w:val="0009671E"/>
    <w:rsid w:val="00096988"/>
    <w:rsid w:val="00096F72"/>
    <w:rsid w:val="000976CF"/>
    <w:rsid w:val="00097D60"/>
    <w:rsid w:val="000A002D"/>
    <w:rsid w:val="000A135B"/>
    <w:rsid w:val="000A150D"/>
    <w:rsid w:val="000A186E"/>
    <w:rsid w:val="000A21CA"/>
    <w:rsid w:val="000A343D"/>
    <w:rsid w:val="000A42E1"/>
    <w:rsid w:val="000A4790"/>
    <w:rsid w:val="000A550D"/>
    <w:rsid w:val="000A7074"/>
    <w:rsid w:val="000A761F"/>
    <w:rsid w:val="000A7C15"/>
    <w:rsid w:val="000B0205"/>
    <w:rsid w:val="000B076C"/>
    <w:rsid w:val="000B0873"/>
    <w:rsid w:val="000B15D2"/>
    <w:rsid w:val="000B1BE2"/>
    <w:rsid w:val="000B23A1"/>
    <w:rsid w:val="000B314A"/>
    <w:rsid w:val="000B3F0A"/>
    <w:rsid w:val="000B40FE"/>
    <w:rsid w:val="000B41AF"/>
    <w:rsid w:val="000B4663"/>
    <w:rsid w:val="000B474B"/>
    <w:rsid w:val="000B51C5"/>
    <w:rsid w:val="000B6877"/>
    <w:rsid w:val="000B6EE9"/>
    <w:rsid w:val="000C0A80"/>
    <w:rsid w:val="000C0C32"/>
    <w:rsid w:val="000C10A5"/>
    <w:rsid w:val="000C233E"/>
    <w:rsid w:val="000C31E3"/>
    <w:rsid w:val="000C37BF"/>
    <w:rsid w:val="000C4C3B"/>
    <w:rsid w:val="000C520B"/>
    <w:rsid w:val="000C547C"/>
    <w:rsid w:val="000C6071"/>
    <w:rsid w:val="000C6382"/>
    <w:rsid w:val="000C641C"/>
    <w:rsid w:val="000C6AF4"/>
    <w:rsid w:val="000C7CF7"/>
    <w:rsid w:val="000D0A48"/>
    <w:rsid w:val="000D17DB"/>
    <w:rsid w:val="000D1931"/>
    <w:rsid w:val="000D21A7"/>
    <w:rsid w:val="000D3165"/>
    <w:rsid w:val="000D3645"/>
    <w:rsid w:val="000D3F6C"/>
    <w:rsid w:val="000D499E"/>
    <w:rsid w:val="000D5306"/>
    <w:rsid w:val="000D5CE7"/>
    <w:rsid w:val="000D6580"/>
    <w:rsid w:val="000D69C7"/>
    <w:rsid w:val="000D6B10"/>
    <w:rsid w:val="000E015A"/>
    <w:rsid w:val="000E0283"/>
    <w:rsid w:val="000E0475"/>
    <w:rsid w:val="000E1696"/>
    <w:rsid w:val="000E1F83"/>
    <w:rsid w:val="000E250D"/>
    <w:rsid w:val="000E4019"/>
    <w:rsid w:val="000E4175"/>
    <w:rsid w:val="000E4985"/>
    <w:rsid w:val="000E508F"/>
    <w:rsid w:val="000E69F1"/>
    <w:rsid w:val="000E6D0C"/>
    <w:rsid w:val="000E7AA1"/>
    <w:rsid w:val="000F0621"/>
    <w:rsid w:val="000F10C5"/>
    <w:rsid w:val="000F1378"/>
    <w:rsid w:val="000F1AB2"/>
    <w:rsid w:val="000F1FB4"/>
    <w:rsid w:val="000F2667"/>
    <w:rsid w:val="000F2C14"/>
    <w:rsid w:val="000F3159"/>
    <w:rsid w:val="000F530A"/>
    <w:rsid w:val="000F6344"/>
    <w:rsid w:val="000F677C"/>
    <w:rsid w:val="000F69FD"/>
    <w:rsid w:val="000F6C55"/>
    <w:rsid w:val="000F6CDA"/>
    <w:rsid w:val="000F7036"/>
    <w:rsid w:val="000F77FB"/>
    <w:rsid w:val="000F7A66"/>
    <w:rsid w:val="00100022"/>
    <w:rsid w:val="00100163"/>
    <w:rsid w:val="001006B3"/>
    <w:rsid w:val="00100877"/>
    <w:rsid w:val="00101395"/>
    <w:rsid w:val="00101D46"/>
    <w:rsid w:val="00101DBB"/>
    <w:rsid w:val="00102230"/>
    <w:rsid w:val="00102386"/>
    <w:rsid w:val="00102525"/>
    <w:rsid w:val="00102691"/>
    <w:rsid w:val="00102879"/>
    <w:rsid w:val="00102C3B"/>
    <w:rsid w:val="0010340F"/>
    <w:rsid w:val="001049B4"/>
    <w:rsid w:val="00104AC6"/>
    <w:rsid w:val="00104C41"/>
    <w:rsid w:val="00105665"/>
    <w:rsid w:val="00105D18"/>
    <w:rsid w:val="00105EDA"/>
    <w:rsid w:val="0010692C"/>
    <w:rsid w:val="00106C5B"/>
    <w:rsid w:val="001070FB"/>
    <w:rsid w:val="00110461"/>
    <w:rsid w:val="00110CEC"/>
    <w:rsid w:val="001114D1"/>
    <w:rsid w:val="001115DE"/>
    <w:rsid w:val="001117E4"/>
    <w:rsid w:val="00111890"/>
    <w:rsid w:val="00112507"/>
    <w:rsid w:val="00112A9E"/>
    <w:rsid w:val="00113064"/>
    <w:rsid w:val="0011382C"/>
    <w:rsid w:val="0011383A"/>
    <w:rsid w:val="00113B29"/>
    <w:rsid w:val="00113D24"/>
    <w:rsid w:val="00114798"/>
    <w:rsid w:val="00114CBE"/>
    <w:rsid w:val="0011516B"/>
    <w:rsid w:val="00116B33"/>
    <w:rsid w:val="00116FF5"/>
    <w:rsid w:val="0011751A"/>
    <w:rsid w:val="00117B30"/>
    <w:rsid w:val="0012007D"/>
    <w:rsid w:val="0012036F"/>
    <w:rsid w:val="00120D2D"/>
    <w:rsid w:val="0012190B"/>
    <w:rsid w:val="00121EFE"/>
    <w:rsid w:val="0012259B"/>
    <w:rsid w:val="0012332B"/>
    <w:rsid w:val="001243FF"/>
    <w:rsid w:val="00124818"/>
    <w:rsid w:val="00124FAF"/>
    <w:rsid w:val="00125160"/>
    <w:rsid w:val="00125616"/>
    <w:rsid w:val="00125FFF"/>
    <w:rsid w:val="0012654C"/>
    <w:rsid w:val="001265F5"/>
    <w:rsid w:val="0012672F"/>
    <w:rsid w:val="001275F1"/>
    <w:rsid w:val="00127B26"/>
    <w:rsid w:val="00127B95"/>
    <w:rsid w:val="00127FAF"/>
    <w:rsid w:val="00130BA6"/>
    <w:rsid w:val="00130F38"/>
    <w:rsid w:val="001312F1"/>
    <w:rsid w:val="001318B4"/>
    <w:rsid w:val="001322AB"/>
    <w:rsid w:val="0013246F"/>
    <w:rsid w:val="00132DE4"/>
    <w:rsid w:val="00133313"/>
    <w:rsid w:val="0013397D"/>
    <w:rsid w:val="00133E0A"/>
    <w:rsid w:val="001348A2"/>
    <w:rsid w:val="0013505C"/>
    <w:rsid w:val="00135E40"/>
    <w:rsid w:val="00136AB6"/>
    <w:rsid w:val="001372D6"/>
    <w:rsid w:val="00137578"/>
    <w:rsid w:val="00137963"/>
    <w:rsid w:val="00137ADE"/>
    <w:rsid w:val="00137C6D"/>
    <w:rsid w:val="001425D3"/>
    <w:rsid w:val="00142D10"/>
    <w:rsid w:val="0014372B"/>
    <w:rsid w:val="001441C6"/>
    <w:rsid w:val="00144304"/>
    <w:rsid w:val="001466ED"/>
    <w:rsid w:val="00147F4B"/>
    <w:rsid w:val="001510FB"/>
    <w:rsid w:val="0015113C"/>
    <w:rsid w:val="0015159D"/>
    <w:rsid w:val="001515E2"/>
    <w:rsid w:val="00152728"/>
    <w:rsid w:val="00153181"/>
    <w:rsid w:val="00154DFC"/>
    <w:rsid w:val="001552E9"/>
    <w:rsid w:val="00156CEF"/>
    <w:rsid w:val="001571D8"/>
    <w:rsid w:val="00157388"/>
    <w:rsid w:val="00157F36"/>
    <w:rsid w:val="001600C0"/>
    <w:rsid w:val="00160E5B"/>
    <w:rsid w:val="00161F78"/>
    <w:rsid w:val="00162211"/>
    <w:rsid w:val="001624C3"/>
    <w:rsid w:val="001631C3"/>
    <w:rsid w:val="00163457"/>
    <w:rsid w:val="001641AA"/>
    <w:rsid w:val="0016464D"/>
    <w:rsid w:val="00164EA5"/>
    <w:rsid w:val="00165734"/>
    <w:rsid w:val="00165D9B"/>
    <w:rsid w:val="001661BE"/>
    <w:rsid w:val="001676BC"/>
    <w:rsid w:val="0017005B"/>
    <w:rsid w:val="00170655"/>
    <w:rsid w:val="00171385"/>
    <w:rsid w:val="00172091"/>
    <w:rsid w:val="00172AA7"/>
    <w:rsid w:val="001737B7"/>
    <w:rsid w:val="00173E19"/>
    <w:rsid w:val="001741A9"/>
    <w:rsid w:val="0017479F"/>
    <w:rsid w:val="00176D4F"/>
    <w:rsid w:val="00177E98"/>
    <w:rsid w:val="00177FD3"/>
    <w:rsid w:val="00180059"/>
    <w:rsid w:val="001801A5"/>
    <w:rsid w:val="00180E76"/>
    <w:rsid w:val="00181A46"/>
    <w:rsid w:val="00181FA0"/>
    <w:rsid w:val="001827B0"/>
    <w:rsid w:val="00183954"/>
    <w:rsid w:val="00184D1E"/>
    <w:rsid w:val="00186789"/>
    <w:rsid w:val="00187AA4"/>
    <w:rsid w:val="00190784"/>
    <w:rsid w:val="00190A2C"/>
    <w:rsid w:val="0019145A"/>
    <w:rsid w:val="00191711"/>
    <w:rsid w:val="0019192E"/>
    <w:rsid w:val="00191A7C"/>
    <w:rsid w:val="00191BEB"/>
    <w:rsid w:val="00192390"/>
    <w:rsid w:val="00192E10"/>
    <w:rsid w:val="00194C98"/>
    <w:rsid w:val="00194CA2"/>
    <w:rsid w:val="00195EC7"/>
    <w:rsid w:val="00196868"/>
    <w:rsid w:val="00197545"/>
    <w:rsid w:val="001A0C53"/>
    <w:rsid w:val="001A0F08"/>
    <w:rsid w:val="001A196B"/>
    <w:rsid w:val="001A36F2"/>
    <w:rsid w:val="001A3CDB"/>
    <w:rsid w:val="001A62BF"/>
    <w:rsid w:val="001A64CC"/>
    <w:rsid w:val="001A6995"/>
    <w:rsid w:val="001A6CAD"/>
    <w:rsid w:val="001A6E92"/>
    <w:rsid w:val="001B020F"/>
    <w:rsid w:val="001B0A64"/>
    <w:rsid w:val="001B0B13"/>
    <w:rsid w:val="001B0C3E"/>
    <w:rsid w:val="001B191E"/>
    <w:rsid w:val="001B1B36"/>
    <w:rsid w:val="001B2FFA"/>
    <w:rsid w:val="001B4179"/>
    <w:rsid w:val="001B44F4"/>
    <w:rsid w:val="001B4C9D"/>
    <w:rsid w:val="001B503A"/>
    <w:rsid w:val="001B5449"/>
    <w:rsid w:val="001B770C"/>
    <w:rsid w:val="001B7B8A"/>
    <w:rsid w:val="001C08E7"/>
    <w:rsid w:val="001C099D"/>
    <w:rsid w:val="001C1061"/>
    <w:rsid w:val="001C11E9"/>
    <w:rsid w:val="001C13F0"/>
    <w:rsid w:val="001C1C4F"/>
    <w:rsid w:val="001C37F0"/>
    <w:rsid w:val="001C488D"/>
    <w:rsid w:val="001C51EE"/>
    <w:rsid w:val="001C5440"/>
    <w:rsid w:val="001C5B31"/>
    <w:rsid w:val="001C641D"/>
    <w:rsid w:val="001C6B67"/>
    <w:rsid w:val="001C7BC2"/>
    <w:rsid w:val="001D1564"/>
    <w:rsid w:val="001D15DC"/>
    <w:rsid w:val="001D232C"/>
    <w:rsid w:val="001D25CB"/>
    <w:rsid w:val="001D2789"/>
    <w:rsid w:val="001D2ACD"/>
    <w:rsid w:val="001D318A"/>
    <w:rsid w:val="001D3A94"/>
    <w:rsid w:val="001D3DAD"/>
    <w:rsid w:val="001D5481"/>
    <w:rsid w:val="001D56EF"/>
    <w:rsid w:val="001D5A84"/>
    <w:rsid w:val="001D62C6"/>
    <w:rsid w:val="001D6342"/>
    <w:rsid w:val="001D66D6"/>
    <w:rsid w:val="001E1D7D"/>
    <w:rsid w:val="001E254E"/>
    <w:rsid w:val="001E2FFC"/>
    <w:rsid w:val="001E3D08"/>
    <w:rsid w:val="001E4D13"/>
    <w:rsid w:val="001E4D9B"/>
    <w:rsid w:val="001E531B"/>
    <w:rsid w:val="001E5B55"/>
    <w:rsid w:val="001E5B9A"/>
    <w:rsid w:val="001E5EAC"/>
    <w:rsid w:val="001E5EE9"/>
    <w:rsid w:val="001E63BA"/>
    <w:rsid w:val="001E6577"/>
    <w:rsid w:val="001E695C"/>
    <w:rsid w:val="001E6A29"/>
    <w:rsid w:val="001E76E8"/>
    <w:rsid w:val="001E79DC"/>
    <w:rsid w:val="001F0729"/>
    <w:rsid w:val="001F0AEE"/>
    <w:rsid w:val="001F1217"/>
    <w:rsid w:val="001F1EE3"/>
    <w:rsid w:val="001F20A0"/>
    <w:rsid w:val="001F2202"/>
    <w:rsid w:val="001F239A"/>
    <w:rsid w:val="001F2DC9"/>
    <w:rsid w:val="001F314A"/>
    <w:rsid w:val="001F366F"/>
    <w:rsid w:val="001F378A"/>
    <w:rsid w:val="001F45A7"/>
    <w:rsid w:val="001F4A2A"/>
    <w:rsid w:val="001F5766"/>
    <w:rsid w:val="001F6039"/>
    <w:rsid w:val="001F61D0"/>
    <w:rsid w:val="001F6816"/>
    <w:rsid w:val="001F6BDE"/>
    <w:rsid w:val="001F79F8"/>
    <w:rsid w:val="00200187"/>
    <w:rsid w:val="002008BC"/>
    <w:rsid w:val="00201BA1"/>
    <w:rsid w:val="00202C79"/>
    <w:rsid w:val="00202D1A"/>
    <w:rsid w:val="00203E0F"/>
    <w:rsid w:val="00204D51"/>
    <w:rsid w:val="00205016"/>
    <w:rsid w:val="00205500"/>
    <w:rsid w:val="00207021"/>
    <w:rsid w:val="00207471"/>
    <w:rsid w:val="00207486"/>
    <w:rsid w:val="00207742"/>
    <w:rsid w:val="00207B4D"/>
    <w:rsid w:val="00207D37"/>
    <w:rsid w:val="0021045B"/>
    <w:rsid w:val="0021046D"/>
    <w:rsid w:val="002106A4"/>
    <w:rsid w:val="002107D5"/>
    <w:rsid w:val="00210D16"/>
    <w:rsid w:val="00211389"/>
    <w:rsid w:val="002117C6"/>
    <w:rsid w:val="00212B36"/>
    <w:rsid w:val="00213AB5"/>
    <w:rsid w:val="00213C30"/>
    <w:rsid w:val="002143AB"/>
    <w:rsid w:val="00214567"/>
    <w:rsid w:val="0021569A"/>
    <w:rsid w:val="002158CF"/>
    <w:rsid w:val="00216DC3"/>
    <w:rsid w:val="0021767C"/>
    <w:rsid w:val="0022071D"/>
    <w:rsid w:val="00220C55"/>
    <w:rsid w:val="00222A73"/>
    <w:rsid w:val="002232DD"/>
    <w:rsid w:val="00223703"/>
    <w:rsid w:val="00224664"/>
    <w:rsid w:val="0022611C"/>
    <w:rsid w:val="002266CE"/>
    <w:rsid w:val="002267AB"/>
    <w:rsid w:val="002268C9"/>
    <w:rsid w:val="00226CDB"/>
    <w:rsid w:val="00227CBB"/>
    <w:rsid w:val="00227F52"/>
    <w:rsid w:val="00231EC0"/>
    <w:rsid w:val="00232AA8"/>
    <w:rsid w:val="002333DC"/>
    <w:rsid w:val="00233562"/>
    <w:rsid w:val="00233B9B"/>
    <w:rsid w:val="00234651"/>
    <w:rsid w:val="002354E6"/>
    <w:rsid w:val="002359A6"/>
    <w:rsid w:val="00235FED"/>
    <w:rsid w:val="00236303"/>
    <w:rsid w:val="002364F2"/>
    <w:rsid w:val="00236956"/>
    <w:rsid w:val="00237769"/>
    <w:rsid w:val="00240377"/>
    <w:rsid w:val="00240DC3"/>
    <w:rsid w:val="002415F2"/>
    <w:rsid w:val="002419E6"/>
    <w:rsid w:val="00241C5D"/>
    <w:rsid w:val="00242987"/>
    <w:rsid w:val="002436A9"/>
    <w:rsid w:val="002436AC"/>
    <w:rsid w:val="0024440D"/>
    <w:rsid w:val="002455E4"/>
    <w:rsid w:val="00245724"/>
    <w:rsid w:val="00245F11"/>
    <w:rsid w:val="00245F57"/>
    <w:rsid w:val="00246057"/>
    <w:rsid w:val="002460AC"/>
    <w:rsid w:val="0024659F"/>
    <w:rsid w:val="00246DD0"/>
    <w:rsid w:val="00247408"/>
    <w:rsid w:val="002475DD"/>
    <w:rsid w:val="00250BBB"/>
    <w:rsid w:val="00250D77"/>
    <w:rsid w:val="00250DF4"/>
    <w:rsid w:val="0025105B"/>
    <w:rsid w:val="00251FED"/>
    <w:rsid w:val="002526D9"/>
    <w:rsid w:val="00252E41"/>
    <w:rsid w:val="00253EA5"/>
    <w:rsid w:val="00253F6D"/>
    <w:rsid w:val="00253FD5"/>
    <w:rsid w:val="00254BB3"/>
    <w:rsid w:val="00255828"/>
    <w:rsid w:val="00255FEA"/>
    <w:rsid w:val="00256388"/>
    <w:rsid w:val="00256C97"/>
    <w:rsid w:val="00257774"/>
    <w:rsid w:val="002605F1"/>
    <w:rsid w:val="00260609"/>
    <w:rsid w:val="00260CE3"/>
    <w:rsid w:val="0026177F"/>
    <w:rsid w:val="002638B2"/>
    <w:rsid w:val="00264A71"/>
    <w:rsid w:val="002656BE"/>
    <w:rsid w:val="00265724"/>
    <w:rsid w:val="00265E56"/>
    <w:rsid w:val="002667D1"/>
    <w:rsid w:val="00266AE3"/>
    <w:rsid w:val="00266F38"/>
    <w:rsid w:val="002670A9"/>
    <w:rsid w:val="002673C9"/>
    <w:rsid w:val="0027080F"/>
    <w:rsid w:val="0027087A"/>
    <w:rsid w:val="00270E63"/>
    <w:rsid w:val="00271237"/>
    <w:rsid w:val="0027253E"/>
    <w:rsid w:val="0027269D"/>
    <w:rsid w:val="00272EF1"/>
    <w:rsid w:val="0027346B"/>
    <w:rsid w:val="0027361D"/>
    <w:rsid w:val="002738BC"/>
    <w:rsid w:val="00273D64"/>
    <w:rsid w:val="0027420C"/>
    <w:rsid w:val="002747D4"/>
    <w:rsid w:val="00275E36"/>
    <w:rsid w:val="00276007"/>
    <w:rsid w:val="00277409"/>
    <w:rsid w:val="00277E27"/>
    <w:rsid w:val="002811BB"/>
    <w:rsid w:val="0028144C"/>
    <w:rsid w:val="00281A24"/>
    <w:rsid w:val="00282197"/>
    <w:rsid w:val="00282B9D"/>
    <w:rsid w:val="00283B65"/>
    <w:rsid w:val="00284677"/>
    <w:rsid w:val="00284AF3"/>
    <w:rsid w:val="00284E6F"/>
    <w:rsid w:val="002850B0"/>
    <w:rsid w:val="00285530"/>
    <w:rsid w:val="00285D32"/>
    <w:rsid w:val="00285E78"/>
    <w:rsid w:val="0028600F"/>
    <w:rsid w:val="002860E5"/>
    <w:rsid w:val="002873DE"/>
    <w:rsid w:val="00290C6D"/>
    <w:rsid w:val="002917E0"/>
    <w:rsid w:val="00291A36"/>
    <w:rsid w:val="00292222"/>
    <w:rsid w:val="00292E60"/>
    <w:rsid w:val="002930F8"/>
    <w:rsid w:val="002934A5"/>
    <w:rsid w:val="002948DE"/>
    <w:rsid w:val="00296DF5"/>
    <w:rsid w:val="00296E9A"/>
    <w:rsid w:val="00296ECC"/>
    <w:rsid w:val="00297421"/>
    <w:rsid w:val="002975C5"/>
    <w:rsid w:val="00297AB0"/>
    <w:rsid w:val="002A0664"/>
    <w:rsid w:val="002A0AF3"/>
    <w:rsid w:val="002A0E18"/>
    <w:rsid w:val="002A0EE8"/>
    <w:rsid w:val="002A2167"/>
    <w:rsid w:val="002A2CF8"/>
    <w:rsid w:val="002A3F5C"/>
    <w:rsid w:val="002A431C"/>
    <w:rsid w:val="002A603D"/>
    <w:rsid w:val="002A6715"/>
    <w:rsid w:val="002A6795"/>
    <w:rsid w:val="002A68FC"/>
    <w:rsid w:val="002A6F79"/>
    <w:rsid w:val="002B0422"/>
    <w:rsid w:val="002B1AA2"/>
    <w:rsid w:val="002B1C7D"/>
    <w:rsid w:val="002B227F"/>
    <w:rsid w:val="002B3B94"/>
    <w:rsid w:val="002B3EDF"/>
    <w:rsid w:val="002B48EE"/>
    <w:rsid w:val="002B4EAD"/>
    <w:rsid w:val="002B5A4B"/>
    <w:rsid w:val="002B6DCB"/>
    <w:rsid w:val="002B74DF"/>
    <w:rsid w:val="002B7AAE"/>
    <w:rsid w:val="002B7D1E"/>
    <w:rsid w:val="002C0710"/>
    <w:rsid w:val="002C32A0"/>
    <w:rsid w:val="002C35A2"/>
    <w:rsid w:val="002C3718"/>
    <w:rsid w:val="002C3CBB"/>
    <w:rsid w:val="002C4890"/>
    <w:rsid w:val="002C549A"/>
    <w:rsid w:val="002C602F"/>
    <w:rsid w:val="002C6437"/>
    <w:rsid w:val="002C709B"/>
    <w:rsid w:val="002D0434"/>
    <w:rsid w:val="002D043D"/>
    <w:rsid w:val="002D0B31"/>
    <w:rsid w:val="002D1443"/>
    <w:rsid w:val="002D17CC"/>
    <w:rsid w:val="002D1FA4"/>
    <w:rsid w:val="002D248A"/>
    <w:rsid w:val="002D28B2"/>
    <w:rsid w:val="002D3A78"/>
    <w:rsid w:val="002D3B0A"/>
    <w:rsid w:val="002D44E7"/>
    <w:rsid w:val="002D5227"/>
    <w:rsid w:val="002D57AB"/>
    <w:rsid w:val="002D6F5F"/>
    <w:rsid w:val="002D76EA"/>
    <w:rsid w:val="002D7C59"/>
    <w:rsid w:val="002E0673"/>
    <w:rsid w:val="002E087E"/>
    <w:rsid w:val="002E0B55"/>
    <w:rsid w:val="002E22F6"/>
    <w:rsid w:val="002E2581"/>
    <w:rsid w:val="002E2863"/>
    <w:rsid w:val="002E32AE"/>
    <w:rsid w:val="002E4121"/>
    <w:rsid w:val="002E43D1"/>
    <w:rsid w:val="002E496E"/>
    <w:rsid w:val="002E4F6C"/>
    <w:rsid w:val="002E53F3"/>
    <w:rsid w:val="002E6720"/>
    <w:rsid w:val="002E705C"/>
    <w:rsid w:val="002E725D"/>
    <w:rsid w:val="002E7452"/>
    <w:rsid w:val="002E7E86"/>
    <w:rsid w:val="002F0D88"/>
    <w:rsid w:val="002F2B7D"/>
    <w:rsid w:val="002F3491"/>
    <w:rsid w:val="002F3C18"/>
    <w:rsid w:val="002F41DC"/>
    <w:rsid w:val="002F5830"/>
    <w:rsid w:val="002F5BB9"/>
    <w:rsid w:val="002F5BBC"/>
    <w:rsid w:val="002F6C8E"/>
    <w:rsid w:val="002F6C9A"/>
    <w:rsid w:val="002F7764"/>
    <w:rsid w:val="003010C9"/>
    <w:rsid w:val="00301E6B"/>
    <w:rsid w:val="003029FD"/>
    <w:rsid w:val="00302C3A"/>
    <w:rsid w:val="003030DF"/>
    <w:rsid w:val="00303CD3"/>
    <w:rsid w:val="00303E3E"/>
    <w:rsid w:val="003052D4"/>
    <w:rsid w:val="00305CDD"/>
    <w:rsid w:val="00305DE7"/>
    <w:rsid w:val="00305E66"/>
    <w:rsid w:val="00306C99"/>
    <w:rsid w:val="003070FF"/>
    <w:rsid w:val="00307626"/>
    <w:rsid w:val="00307CA5"/>
    <w:rsid w:val="00307D4A"/>
    <w:rsid w:val="0031135A"/>
    <w:rsid w:val="003114F6"/>
    <w:rsid w:val="00311685"/>
    <w:rsid w:val="003120B5"/>
    <w:rsid w:val="00313520"/>
    <w:rsid w:val="003146D4"/>
    <w:rsid w:val="00314A68"/>
    <w:rsid w:val="00314FFB"/>
    <w:rsid w:val="00315193"/>
    <w:rsid w:val="00315667"/>
    <w:rsid w:val="003165ED"/>
    <w:rsid w:val="00317632"/>
    <w:rsid w:val="00317B66"/>
    <w:rsid w:val="00320311"/>
    <w:rsid w:val="00320C04"/>
    <w:rsid w:val="00320C96"/>
    <w:rsid w:val="00320DD7"/>
    <w:rsid w:val="00320F18"/>
    <w:rsid w:val="00321B5C"/>
    <w:rsid w:val="0032375E"/>
    <w:rsid w:val="00324037"/>
    <w:rsid w:val="00324206"/>
    <w:rsid w:val="0032520F"/>
    <w:rsid w:val="0032524F"/>
    <w:rsid w:val="00325DA2"/>
    <w:rsid w:val="003263BF"/>
    <w:rsid w:val="0032713F"/>
    <w:rsid w:val="00327812"/>
    <w:rsid w:val="00330210"/>
    <w:rsid w:val="003306E0"/>
    <w:rsid w:val="003308EE"/>
    <w:rsid w:val="00330D1E"/>
    <w:rsid w:val="00330DDD"/>
    <w:rsid w:val="00331A24"/>
    <w:rsid w:val="00331EA8"/>
    <w:rsid w:val="003326E7"/>
    <w:rsid w:val="00332A36"/>
    <w:rsid w:val="003333FE"/>
    <w:rsid w:val="003335B0"/>
    <w:rsid w:val="00333F63"/>
    <w:rsid w:val="00334926"/>
    <w:rsid w:val="003356A5"/>
    <w:rsid w:val="003374A4"/>
    <w:rsid w:val="00337DD0"/>
    <w:rsid w:val="003424E2"/>
    <w:rsid w:val="00342996"/>
    <w:rsid w:val="00342C98"/>
    <w:rsid w:val="0034341C"/>
    <w:rsid w:val="0034365B"/>
    <w:rsid w:val="00344385"/>
    <w:rsid w:val="003449E7"/>
    <w:rsid w:val="00345932"/>
    <w:rsid w:val="00345DB8"/>
    <w:rsid w:val="003460F9"/>
    <w:rsid w:val="00346C6D"/>
    <w:rsid w:val="00346FC4"/>
    <w:rsid w:val="003478E8"/>
    <w:rsid w:val="00350FD4"/>
    <w:rsid w:val="003514F1"/>
    <w:rsid w:val="0035176C"/>
    <w:rsid w:val="00351F23"/>
    <w:rsid w:val="003528A2"/>
    <w:rsid w:val="0035293E"/>
    <w:rsid w:val="00352C2F"/>
    <w:rsid w:val="003547F8"/>
    <w:rsid w:val="00354AC9"/>
    <w:rsid w:val="00355213"/>
    <w:rsid w:val="003555D0"/>
    <w:rsid w:val="003577A6"/>
    <w:rsid w:val="00357892"/>
    <w:rsid w:val="0036005C"/>
    <w:rsid w:val="00361952"/>
    <w:rsid w:val="00362417"/>
    <w:rsid w:val="0036281F"/>
    <w:rsid w:val="00362A60"/>
    <w:rsid w:val="003652DB"/>
    <w:rsid w:val="003658C9"/>
    <w:rsid w:val="00365918"/>
    <w:rsid w:val="00365B2A"/>
    <w:rsid w:val="00365B86"/>
    <w:rsid w:val="0036753C"/>
    <w:rsid w:val="00367B4E"/>
    <w:rsid w:val="003701C7"/>
    <w:rsid w:val="003708E3"/>
    <w:rsid w:val="00370DF6"/>
    <w:rsid w:val="003711D4"/>
    <w:rsid w:val="00371369"/>
    <w:rsid w:val="00371D67"/>
    <w:rsid w:val="00373E0F"/>
    <w:rsid w:val="003747BE"/>
    <w:rsid w:val="0037597C"/>
    <w:rsid w:val="0037618C"/>
    <w:rsid w:val="0037659B"/>
    <w:rsid w:val="00376EEF"/>
    <w:rsid w:val="00377746"/>
    <w:rsid w:val="003777ED"/>
    <w:rsid w:val="00377837"/>
    <w:rsid w:val="003807CD"/>
    <w:rsid w:val="003817C6"/>
    <w:rsid w:val="00381F0B"/>
    <w:rsid w:val="00382495"/>
    <w:rsid w:val="003825EB"/>
    <w:rsid w:val="00382666"/>
    <w:rsid w:val="0038286D"/>
    <w:rsid w:val="00384BC4"/>
    <w:rsid w:val="00384D36"/>
    <w:rsid w:val="003853E4"/>
    <w:rsid w:val="0038543B"/>
    <w:rsid w:val="003857D7"/>
    <w:rsid w:val="00385F76"/>
    <w:rsid w:val="00386312"/>
    <w:rsid w:val="00386F68"/>
    <w:rsid w:val="003874B3"/>
    <w:rsid w:val="003874C3"/>
    <w:rsid w:val="00387628"/>
    <w:rsid w:val="00387968"/>
    <w:rsid w:val="00387ECF"/>
    <w:rsid w:val="00390241"/>
    <w:rsid w:val="00390816"/>
    <w:rsid w:val="00390856"/>
    <w:rsid w:val="00390A4D"/>
    <w:rsid w:val="00391285"/>
    <w:rsid w:val="00392AB7"/>
    <w:rsid w:val="00392FBA"/>
    <w:rsid w:val="00394649"/>
    <w:rsid w:val="00395BF1"/>
    <w:rsid w:val="00396211"/>
    <w:rsid w:val="00396309"/>
    <w:rsid w:val="0039635B"/>
    <w:rsid w:val="00396593"/>
    <w:rsid w:val="00396A41"/>
    <w:rsid w:val="00397E2A"/>
    <w:rsid w:val="003A05E6"/>
    <w:rsid w:val="003A089E"/>
    <w:rsid w:val="003A15B9"/>
    <w:rsid w:val="003A19C3"/>
    <w:rsid w:val="003A19D5"/>
    <w:rsid w:val="003A2843"/>
    <w:rsid w:val="003A2D6D"/>
    <w:rsid w:val="003A2FD0"/>
    <w:rsid w:val="003A348C"/>
    <w:rsid w:val="003A368F"/>
    <w:rsid w:val="003A405E"/>
    <w:rsid w:val="003A45F5"/>
    <w:rsid w:val="003A4A3C"/>
    <w:rsid w:val="003A57C5"/>
    <w:rsid w:val="003A5DBF"/>
    <w:rsid w:val="003A5E6E"/>
    <w:rsid w:val="003A5E83"/>
    <w:rsid w:val="003A7E28"/>
    <w:rsid w:val="003B01B7"/>
    <w:rsid w:val="003B04C3"/>
    <w:rsid w:val="003B08BE"/>
    <w:rsid w:val="003B0FF9"/>
    <w:rsid w:val="003B215A"/>
    <w:rsid w:val="003B2217"/>
    <w:rsid w:val="003B24C9"/>
    <w:rsid w:val="003B25B0"/>
    <w:rsid w:val="003B31DE"/>
    <w:rsid w:val="003B322E"/>
    <w:rsid w:val="003B364D"/>
    <w:rsid w:val="003B3D27"/>
    <w:rsid w:val="003B4667"/>
    <w:rsid w:val="003B59CD"/>
    <w:rsid w:val="003B5B8C"/>
    <w:rsid w:val="003B5F25"/>
    <w:rsid w:val="003B6510"/>
    <w:rsid w:val="003B7398"/>
    <w:rsid w:val="003C0405"/>
    <w:rsid w:val="003C05BB"/>
    <w:rsid w:val="003C0821"/>
    <w:rsid w:val="003C0942"/>
    <w:rsid w:val="003C13BF"/>
    <w:rsid w:val="003C19EB"/>
    <w:rsid w:val="003C1D17"/>
    <w:rsid w:val="003C1E7F"/>
    <w:rsid w:val="003C2647"/>
    <w:rsid w:val="003C27C2"/>
    <w:rsid w:val="003C3A1C"/>
    <w:rsid w:val="003C3EDF"/>
    <w:rsid w:val="003C3F62"/>
    <w:rsid w:val="003C40CF"/>
    <w:rsid w:val="003C435C"/>
    <w:rsid w:val="003C6057"/>
    <w:rsid w:val="003C7414"/>
    <w:rsid w:val="003C7998"/>
    <w:rsid w:val="003C7E3B"/>
    <w:rsid w:val="003D0D2E"/>
    <w:rsid w:val="003D0E17"/>
    <w:rsid w:val="003D1548"/>
    <w:rsid w:val="003D2250"/>
    <w:rsid w:val="003D2509"/>
    <w:rsid w:val="003D308F"/>
    <w:rsid w:val="003D3114"/>
    <w:rsid w:val="003D3805"/>
    <w:rsid w:val="003D40EF"/>
    <w:rsid w:val="003D41B6"/>
    <w:rsid w:val="003D6154"/>
    <w:rsid w:val="003D6A32"/>
    <w:rsid w:val="003D710C"/>
    <w:rsid w:val="003D793E"/>
    <w:rsid w:val="003D7B0E"/>
    <w:rsid w:val="003E0134"/>
    <w:rsid w:val="003E0638"/>
    <w:rsid w:val="003E0A7B"/>
    <w:rsid w:val="003E1F16"/>
    <w:rsid w:val="003E336A"/>
    <w:rsid w:val="003E418A"/>
    <w:rsid w:val="003E4199"/>
    <w:rsid w:val="003E4483"/>
    <w:rsid w:val="003E4EB2"/>
    <w:rsid w:val="003E4FBB"/>
    <w:rsid w:val="003E5B6E"/>
    <w:rsid w:val="003E5C2C"/>
    <w:rsid w:val="003E6842"/>
    <w:rsid w:val="003E6BEE"/>
    <w:rsid w:val="003F00D7"/>
    <w:rsid w:val="003F0830"/>
    <w:rsid w:val="003F11DF"/>
    <w:rsid w:val="003F1824"/>
    <w:rsid w:val="003F1BC9"/>
    <w:rsid w:val="003F23EB"/>
    <w:rsid w:val="003F2C4A"/>
    <w:rsid w:val="003F2F05"/>
    <w:rsid w:val="003F48B2"/>
    <w:rsid w:val="003F4B4E"/>
    <w:rsid w:val="003F5B64"/>
    <w:rsid w:val="003F62EE"/>
    <w:rsid w:val="003F69E9"/>
    <w:rsid w:val="003F7ACE"/>
    <w:rsid w:val="004004C5"/>
    <w:rsid w:val="00400895"/>
    <w:rsid w:val="004014AA"/>
    <w:rsid w:val="0040156B"/>
    <w:rsid w:val="004034F2"/>
    <w:rsid w:val="004036A5"/>
    <w:rsid w:val="004041AE"/>
    <w:rsid w:val="004042D6"/>
    <w:rsid w:val="004048F6"/>
    <w:rsid w:val="00404A15"/>
    <w:rsid w:val="00404CDD"/>
    <w:rsid w:val="00405197"/>
    <w:rsid w:val="004057E2"/>
    <w:rsid w:val="00405AC5"/>
    <w:rsid w:val="00405B5B"/>
    <w:rsid w:val="00405FCB"/>
    <w:rsid w:val="0040616B"/>
    <w:rsid w:val="00407A3E"/>
    <w:rsid w:val="00407F02"/>
    <w:rsid w:val="00410815"/>
    <w:rsid w:val="00410F85"/>
    <w:rsid w:val="00411119"/>
    <w:rsid w:val="00412732"/>
    <w:rsid w:val="0041328B"/>
    <w:rsid w:val="00413BEE"/>
    <w:rsid w:val="00413CF5"/>
    <w:rsid w:val="004149E6"/>
    <w:rsid w:val="00414D3B"/>
    <w:rsid w:val="00415C26"/>
    <w:rsid w:val="00416460"/>
    <w:rsid w:val="00417236"/>
    <w:rsid w:val="00420360"/>
    <w:rsid w:val="0042044D"/>
    <w:rsid w:val="00420CBD"/>
    <w:rsid w:val="00420FBC"/>
    <w:rsid w:val="00421149"/>
    <w:rsid w:val="00421C8C"/>
    <w:rsid w:val="00422009"/>
    <w:rsid w:val="0042272B"/>
    <w:rsid w:val="00422C67"/>
    <w:rsid w:val="00422CED"/>
    <w:rsid w:val="00422D87"/>
    <w:rsid w:val="0042429D"/>
    <w:rsid w:val="00425A0F"/>
    <w:rsid w:val="004263A4"/>
    <w:rsid w:val="00426679"/>
    <w:rsid w:val="00427097"/>
    <w:rsid w:val="0043022E"/>
    <w:rsid w:val="004302A3"/>
    <w:rsid w:val="0043110C"/>
    <w:rsid w:val="00431718"/>
    <w:rsid w:val="00431767"/>
    <w:rsid w:val="00431C6D"/>
    <w:rsid w:val="004326B4"/>
    <w:rsid w:val="004326D5"/>
    <w:rsid w:val="004332BE"/>
    <w:rsid w:val="0043359F"/>
    <w:rsid w:val="004337FA"/>
    <w:rsid w:val="00434044"/>
    <w:rsid w:val="004340F2"/>
    <w:rsid w:val="004345F4"/>
    <w:rsid w:val="00434773"/>
    <w:rsid w:val="004356DA"/>
    <w:rsid w:val="00436273"/>
    <w:rsid w:val="00436292"/>
    <w:rsid w:val="0043669C"/>
    <w:rsid w:val="00436FF1"/>
    <w:rsid w:val="004374E9"/>
    <w:rsid w:val="004407F9"/>
    <w:rsid w:val="004418BD"/>
    <w:rsid w:val="00441DBA"/>
    <w:rsid w:val="004421D1"/>
    <w:rsid w:val="0044230B"/>
    <w:rsid w:val="004424B7"/>
    <w:rsid w:val="0044313E"/>
    <w:rsid w:val="00443635"/>
    <w:rsid w:val="00443BF1"/>
    <w:rsid w:val="00443FD1"/>
    <w:rsid w:val="00444922"/>
    <w:rsid w:val="00444B99"/>
    <w:rsid w:val="0044577B"/>
    <w:rsid w:val="004466F1"/>
    <w:rsid w:val="00446856"/>
    <w:rsid w:val="00446C9D"/>
    <w:rsid w:val="00446EA7"/>
    <w:rsid w:val="004471A0"/>
    <w:rsid w:val="00447219"/>
    <w:rsid w:val="00447A4D"/>
    <w:rsid w:val="00447ADC"/>
    <w:rsid w:val="00450A0F"/>
    <w:rsid w:val="004516B9"/>
    <w:rsid w:val="0045197C"/>
    <w:rsid w:val="00452734"/>
    <w:rsid w:val="0045382C"/>
    <w:rsid w:val="00453A69"/>
    <w:rsid w:val="00453D74"/>
    <w:rsid w:val="00454038"/>
    <w:rsid w:val="0045454B"/>
    <w:rsid w:val="004545D9"/>
    <w:rsid w:val="00455340"/>
    <w:rsid w:val="004556D0"/>
    <w:rsid w:val="00455CA3"/>
    <w:rsid w:val="00456077"/>
    <w:rsid w:val="00456C26"/>
    <w:rsid w:val="00457040"/>
    <w:rsid w:val="00457D7B"/>
    <w:rsid w:val="00461F78"/>
    <w:rsid w:val="00462442"/>
    <w:rsid w:val="00462539"/>
    <w:rsid w:val="00463390"/>
    <w:rsid w:val="00463C00"/>
    <w:rsid w:val="004640FC"/>
    <w:rsid w:val="004644E8"/>
    <w:rsid w:val="00465187"/>
    <w:rsid w:val="00465357"/>
    <w:rsid w:val="0046587E"/>
    <w:rsid w:val="00465A40"/>
    <w:rsid w:val="004667D0"/>
    <w:rsid w:val="00466A0A"/>
    <w:rsid w:val="00466A10"/>
    <w:rsid w:val="00466A7D"/>
    <w:rsid w:val="004705AA"/>
    <w:rsid w:val="00470700"/>
    <w:rsid w:val="00470B97"/>
    <w:rsid w:val="00470F32"/>
    <w:rsid w:val="0047145D"/>
    <w:rsid w:val="00471A3C"/>
    <w:rsid w:val="00471FBE"/>
    <w:rsid w:val="00472514"/>
    <w:rsid w:val="004729F0"/>
    <w:rsid w:val="00473BB5"/>
    <w:rsid w:val="0047466F"/>
    <w:rsid w:val="004756DC"/>
    <w:rsid w:val="004774E6"/>
    <w:rsid w:val="00477706"/>
    <w:rsid w:val="00477C2D"/>
    <w:rsid w:val="00477F2D"/>
    <w:rsid w:val="004803BF"/>
    <w:rsid w:val="00480A44"/>
    <w:rsid w:val="00481258"/>
    <w:rsid w:val="00481690"/>
    <w:rsid w:val="00481C4B"/>
    <w:rsid w:val="004823CF"/>
    <w:rsid w:val="0048323D"/>
    <w:rsid w:val="00483B46"/>
    <w:rsid w:val="0048457D"/>
    <w:rsid w:val="0048523E"/>
    <w:rsid w:val="0048546B"/>
    <w:rsid w:val="00485FF6"/>
    <w:rsid w:val="004862C0"/>
    <w:rsid w:val="004869C5"/>
    <w:rsid w:val="00486E07"/>
    <w:rsid w:val="00487119"/>
    <w:rsid w:val="00487A06"/>
    <w:rsid w:val="00490C71"/>
    <w:rsid w:val="004912AB"/>
    <w:rsid w:val="0049132D"/>
    <w:rsid w:val="004913ED"/>
    <w:rsid w:val="004915CD"/>
    <w:rsid w:val="0049288B"/>
    <w:rsid w:val="0049322E"/>
    <w:rsid w:val="00493354"/>
    <w:rsid w:val="004943F0"/>
    <w:rsid w:val="004944FF"/>
    <w:rsid w:val="004948F5"/>
    <w:rsid w:val="00495E25"/>
    <w:rsid w:val="004979FD"/>
    <w:rsid w:val="00497B2B"/>
    <w:rsid w:val="00497FA1"/>
    <w:rsid w:val="004A0312"/>
    <w:rsid w:val="004A1175"/>
    <w:rsid w:val="004A16A9"/>
    <w:rsid w:val="004A1A24"/>
    <w:rsid w:val="004A1BD1"/>
    <w:rsid w:val="004A1C66"/>
    <w:rsid w:val="004A2725"/>
    <w:rsid w:val="004A337C"/>
    <w:rsid w:val="004A43FE"/>
    <w:rsid w:val="004A494B"/>
    <w:rsid w:val="004A4C1F"/>
    <w:rsid w:val="004A505F"/>
    <w:rsid w:val="004A5780"/>
    <w:rsid w:val="004A57BA"/>
    <w:rsid w:val="004A5A3F"/>
    <w:rsid w:val="004A5DF8"/>
    <w:rsid w:val="004A631B"/>
    <w:rsid w:val="004A66D3"/>
    <w:rsid w:val="004A6D3B"/>
    <w:rsid w:val="004A72E6"/>
    <w:rsid w:val="004A7CE5"/>
    <w:rsid w:val="004B0ABA"/>
    <w:rsid w:val="004B13D3"/>
    <w:rsid w:val="004B1681"/>
    <w:rsid w:val="004B20A0"/>
    <w:rsid w:val="004B2EF8"/>
    <w:rsid w:val="004B2F28"/>
    <w:rsid w:val="004B36C9"/>
    <w:rsid w:val="004B399E"/>
    <w:rsid w:val="004B3A37"/>
    <w:rsid w:val="004B4388"/>
    <w:rsid w:val="004B485B"/>
    <w:rsid w:val="004B488A"/>
    <w:rsid w:val="004B56D0"/>
    <w:rsid w:val="004B5D11"/>
    <w:rsid w:val="004B5EEE"/>
    <w:rsid w:val="004B64CE"/>
    <w:rsid w:val="004B684C"/>
    <w:rsid w:val="004B69FF"/>
    <w:rsid w:val="004B6E52"/>
    <w:rsid w:val="004B71B4"/>
    <w:rsid w:val="004B71DF"/>
    <w:rsid w:val="004C02A4"/>
    <w:rsid w:val="004C0382"/>
    <w:rsid w:val="004C18F7"/>
    <w:rsid w:val="004C2483"/>
    <w:rsid w:val="004C367A"/>
    <w:rsid w:val="004C3F8E"/>
    <w:rsid w:val="004C4142"/>
    <w:rsid w:val="004C555A"/>
    <w:rsid w:val="004C6AFF"/>
    <w:rsid w:val="004C7175"/>
    <w:rsid w:val="004C71BF"/>
    <w:rsid w:val="004C76F8"/>
    <w:rsid w:val="004C77BA"/>
    <w:rsid w:val="004D0061"/>
    <w:rsid w:val="004D0A52"/>
    <w:rsid w:val="004D0EF2"/>
    <w:rsid w:val="004D148C"/>
    <w:rsid w:val="004D1EDD"/>
    <w:rsid w:val="004D2132"/>
    <w:rsid w:val="004D235A"/>
    <w:rsid w:val="004D29B0"/>
    <w:rsid w:val="004D2A82"/>
    <w:rsid w:val="004D3577"/>
    <w:rsid w:val="004D36F3"/>
    <w:rsid w:val="004D5203"/>
    <w:rsid w:val="004D6907"/>
    <w:rsid w:val="004D6AFE"/>
    <w:rsid w:val="004D6C20"/>
    <w:rsid w:val="004D70D1"/>
    <w:rsid w:val="004D78F2"/>
    <w:rsid w:val="004E0370"/>
    <w:rsid w:val="004E11C0"/>
    <w:rsid w:val="004E1603"/>
    <w:rsid w:val="004E1721"/>
    <w:rsid w:val="004E1EB0"/>
    <w:rsid w:val="004E2227"/>
    <w:rsid w:val="004E2640"/>
    <w:rsid w:val="004E2E3C"/>
    <w:rsid w:val="004E2E99"/>
    <w:rsid w:val="004E2EE9"/>
    <w:rsid w:val="004E3F92"/>
    <w:rsid w:val="004E455E"/>
    <w:rsid w:val="004E4951"/>
    <w:rsid w:val="004E54B6"/>
    <w:rsid w:val="004E54F7"/>
    <w:rsid w:val="004E58EA"/>
    <w:rsid w:val="004E7209"/>
    <w:rsid w:val="004E7369"/>
    <w:rsid w:val="004E7A1A"/>
    <w:rsid w:val="004E7C7B"/>
    <w:rsid w:val="004F0179"/>
    <w:rsid w:val="004F1167"/>
    <w:rsid w:val="004F133D"/>
    <w:rsid w:val="004F20A6"/>
    <w:rsid w:val="004F2D9F"/>
    <w:rsid w:val="004F3B4A"/>
    <w:rsid w:val="004F4769"/>
    <w:rsid w:val="004F5744"/>
    <w:rsid w:val="004F5C87"/>
    <w:rsid w:val="004F7115"/>
    <w:rsid w:val="0050074A"/>
    <w:rsid w:val="0050080C"/>
    <w:rsid w:val="00500BAD"/>
    <w:rsid w:val="005013D0"/>
    <w:rsid w:val="0050237A"/>
    <w:rsid w:val="0050240F"/>
    <w:rsid w:val="00502A76"/>
    <w:rsid w:val="00502AEF"/>
    <w:rsid w:val="00502FBA"/>
    <w:rsid w:val="00504343"/>
    <w:rsid w:val="00504614"/>
    <w:rsid w:val="005047F7"/>
    <w:rsid w:val="005051A8"/>
    <w:rsid w:val="00505C26"/>
    <w:rsid w:val="005065AC"/>
    <w:rsid w:val="0050687B"/>
    <w:rsid w:val="0050761F"/>
    <w:rsid w:val="0050775E"/>
    <w:rsid w:val="00510117"/>
    <w:rsid w:val="0051018E"/>
    <w:rsid w:val="00510A3D"/>
    <w:rsid w:val="005126FB"/>
    <w:rsid w:val="005139E0"/>
    <w:rsid w:val="00514C27"/>
    <w:rsid w:val="0051541C"/>
    <w:rsid w:val="0051574F"/>
    <w:rsid w:val="005158FD"/>
    <w:rsid w:val="00515FD3"/>
    <w:rsid w:val="00516A5B"/>
    <w:rsid w:val="00516D50"/>
    <w:rsid w:val="00517884"/>
    <w:rsid w:val="0052076C"/>
    <w:rsid w:val="00520C6C"/>
    <w:rsid w:val="00523557"/>
    <w:rsid w:val="005239D1"/>
    <w:rsid w:val="00523E51"/>
    <w:rsid w:val="00524033"/>
    <w:rsid w:val="005256D4"/>
    <w:rsid w:val="00525737"/>
    <w:rsid w:val="0052640C"/>
    <w:rsid w:val="00526790"/>
    <w:rsid w:val="0053053D"/>
    <w:rsid w:val="005307E2"/>
    <w:rsid w:val="00531168"/>
    <w:rsid w:val="0053176A"/>
    <w:rsid w:val="0053182F"/>
    <w:rsid w:val="00532064"/>
    <w:rsid w:val="0053263A"/>
    <w:rsid w:val="00533AE7"/>
    <w:rsid w:val="00534A18"/>
    <w:rsid w:val="00535082"/>
    <w:rsid w:val="0053549D"/>
    <w:rsid w:val="005356D6"/>
    <w:rsid w:val="00537465"/>
    <w:rsid w:val="00540980"/>
    <w:rsid w:val="0054103B"/>
    <w:rsid w:val="0054111D"/>
    <w:rsid w:val="00541380"/>
    <w:rsid w:val="00541647"/>
    <w:rsid w:val="005418A2"/>
    <w:rsid w:val="00541CD5"/>
    <w:rsid w:val="00541CDD"/>
    <w:rsid w:val="00541DFF"/>
    <w:rsid w:val="00542BC9"/>
    <w:rsid w:val="005431CF"/>
    <w:rsid w:val="00543AB2"/>
    <w:rsid w:val="00545B9C"/>
    <w:rsid w:val="00545D4C"/>
    <w:rsid w:val="00545F71"/>
    <w:rsid w:val="00546337"/>
    <w:rsid w:val="0054642E"/>
    <w:rsid w:val="00547C40"/>
    <w:rsid w:val="005500F5"/>
    <w:rsid w:val="00550BA8"/>
    <w:rsid w:val="0055252D"/>
    <w:rsid w:val="005543A7"/>
    <w:rsid w:val="00554A22"/>
    <w:rsid w:val="00554D81"/>
    <w:rsid w:val="00555878"/>
    <w:rsid w:val="00555FF5"/>
    <w:rsid w:val="005567D0"/>
    <w:rsid w:val="00556F4B"/>
    <w:rsid w:val="00557194"/>
    <w:rsid w:val="005573E2"/>
    <w:rsid w:val="00557B88"/>
    <w:rsid w:val="00557F56"/>
    <w:rsid w:val="005602A1"/>
    <w:rsid w:val="0056052A"/>
    <w:rsid w:val="005614D4"/>
    <w:rsid w:val="0056161C"/>
    <w:rsid w:val="00561718"/>
    <w:rsid w:val="00561CB9"/>
    <w:rsid w:val="00561E65"/>
    <w:rsid w:val="005623CA"/>
    <w:rsid w:val="00562A4A"/>
    <w:rsid w:val="00562C15"/>
    <w:rsid w:val="00562E33"/>
    <w:rsid w:val="00563236"/>
    <w:rsid w:val="00563719"/>
    <w:rsid w:val="0056454C"/>
    <w:rsid w:val="00564640"/>
    <w:rsid w:val="00565E79"/>
    <w:rsid w:val="005665A7"/>
    <w:rsid w:val="005668F7"/>
    <w:rsid w:val="00566A37"/>
    <w:rsid w:val="0056759C"/>
    <w:rsid w:val="00567C53"/>
    <w:rsid w:val="005712A0"/>
    <w:rsid w:val="00571830"/>
    <w:rsid w:val="00572953"/>
    <w:rsid w:val="00572AEC"/>
    <w:rsid w:val="00573253"/>
    <w:rsid w:val="0057334A"/>
    <w:rsid w:val="005744BC"/>
    <w:rsid w:val="005745C6"/>
    <w:rsid w:val="0057498A"/>
    <w:rsid w:val="00574A95"/>
    <w:rsid w:val="00575037"/>
    <w:rsid w:val="005758A7"/>
    <w:rsid w:val="0057593A"/>
    <w:rsid w:val="005774E2"/>
    <w:rsid w:val="00577CE0"/>
    <w:rsid w:val="005811D0"/>
    <w:rsid w:val="00581AE0"/>
    <w:rsid w:val="00582163"/>
    <w:rsid w:val="00582E87"/>
    <w:rsid w:val="00583254"/>
    <w:rsid w:val="00584524"/>
    <w:rsid w:val="005861A1"/>
    <w:rsid w:val="00586618"/>
    <w:rsid w:val="00586DAC"/>
    <w:rsid w:val="00586FAE"/>
    <w:rsid w:val="00590BF3"/>
    <w:rsid w:val="005910E9"/>
    <w:rsid w:val="00591A97"/>
    <w:rsid w:val="005923AE"/>
    <w:rsid w:val="00593115"/>
    <w:rsid w:val="00593337"/>
    <w:rsid w:val="00593464"/>
    <w:rsid w:val="00593795"/>
    <w:rsid w:val="00594156"/>
    <w:rsid w:val="00594E75"/>
    <w:rsid w:val="00595DBB"/>
    <w:rsid w:val="00595F36"/>
    <w:rsid w:val="00596A8B"/>
    <w:rsid w:val="005A0040"/>
    <w:rsid w:val="005A23D5"/>
    <w:rsid w:val="005A24F7"/>
    <w:rsid w:val="005A3294"/>
    <w:rsid w:val="005A370B"/>
    <w:rsid w:val="005A3F89"/>
    <w:rsid w:val="005A4087"/>
    <w:rsid w:val="005A5336"/>
    <w:rsid w:val="005A5ADD"/>
    <w:rsid w:val="005A60B9"/>
    <w:rsid w:val="005A61FC"/>
    <w:rsid w:val="005A649A"/>
    <w:rsid w:val="005A7510"/>
    <w:rsid w:val="005A7D14"/>
    <w:rsid w:val="005B0144"/>
    <w:rsid w:val="005B039F"/>
    <w:rsid w:val="005B03A3"/>
    <w:rsid w:val="005B0892"/>
    <w:rsid w:val="005B18AE"/>
    <w:rsid w:val="005B18B6"/>
    <w:rsid w:val="005B1E22"/>
    <w:rsid w:val="005B20E8"/>
    <w:rsid w:val="005B243D"/>
    <w:rsid w:val="005B2541"/>
    <w:rsid w:val="005B2A4B"/>
    <w:rsid w:val="005B343D"/>
    <w:rsid w:val="005B349E"/>
    <w:rsid w:val="005B3AC9"/>
    <w:rsid w:val="005B4ECC"/>
    <w:rsid w:val="005B56C1"/>
    <w:rsid w:val="005B5D82"/>
    <w:rsid w:val="005B6413"/>
    <w:rsid w:val="005B6858"/>
    <w:rsid w:val="005B6A4B"/>
    <w:rsid w:val="005B6BEC"/>
    <w:rsid w:val="005B7598"/>
    <w:rsid w:val="005B7783"/>
    <w:rsid w:val="005B7840"/>
    <w:rsid w:val="005B7C77"/>
    <w:rsid w:val="005C096B"/>
    <w:rsid w:val="005C31BF"/>
    <w:rsid w:val="005C34CF"/>
    <w:rsid w:val="005C5134"/>
    <w:rsid w:val="005C69AA"/>
    <w:rsid w:val="005C74FD"/>
    <w:rsid w:val="005C757E"/>
    <w:rsid w:val="005D01D2"/>
    <w:rsid w:val="005D2D5E"/>
    <w:rsid w:val="005D2E23"/>
    <w:rsid w:val="005D30AA"/>
    <w:rsid w:val="005D3B1A"/>
    <w:rsid w:val="005D3C92"/>
    <w:rsid w:val="005D4FA0"/>
    <w:rsid w:val="005D5358"/>
    <w:rsid w:val="005E0716"/>
    <w:rsid w:val="005E0A5C"/>
    <w:rsid w:val="005E0CAF"/>
    <w:rsid w:val="005E0F10"/>
    <w:rsid w:val="005E1A15"/>
    <w:rsid w:val="005E1B04"/>
    <w:rsid w:val="005E3440"/>
    <w:rsid w:val="005E349E"/>
    <w:rsid w:val="005E38C5"/>
    <w:rsid w:val="005E3B76"/>
    <w:rsid w:val="005E4219"/>
    <w:rsid w:val="005E4C26"/>
    <w:rsid w:val="005E524D"/>
    <w:rsid w:val="005E5A55"/>
    <w:rsid w:val="005E6925"/>
    <w:rsid w:val="005E6A66"/>
    <w:rsid w:val="005E6A81"/>
    <w:rsid w:val="005F0695"/>
    <w:rsid w:val="005F07A8"/>
    <w:rsid w:val="005F07F8"/>
    <w:rsid w:val="005F13AF"/>
    <w:rsid w:val="005F1A3F"/>
    <w:rsid w:val="005F1BED"/>
    <w:rsid w:val="005F1DDF"/>
    <w:rsid w:val="005F1E08"/>
    <w:rsid w:val="005F268B"/>
    <w:rsid w:val="005F2A51"/>
    <w:rsid w:val="005F2BE0"/>
    <w:rsid w:val="005F2C55"/>
    <w:rsid w:val="005F3C8B"/>
    <w:rsid w:val="005F4F15"/>
    <w:rsid w:val="00600016"/>
    <w:rsid w:val="00600244"/>
    <w:rsid w:val="0060060D"/>
    <w:rsid w:val="00600D8C"/>
    <w:rsid w:val="00601230"/>
    <w:rsid w:val="00601516"/>
    <w:rsid w:val="006016A5"/>
    <w:rsid w:val="006016E5"/>
    <w:rsid w:val="006019A1"/>
    <w:rsid w:val="00601BEF"/>
    <w:rsid w:val="00601DA5"/>
    <w:rsid w:val="00602602"/>
    <w:rsid w:val="00602CBD"/>
    <w:rsid w:val="0060306F"/>
    <w:rsid w:val="00603957"/>
    <w:rsid w:val="00603C00"/>
    <w:rsid w:val="00603DFF"/>
    <w:rsid w:val="006040FE"/>
    <w:rsid w:val="006046E2"/>
    <w:rsid w:val="00604D48"/>
    <w:rsid w:val="00604F40"/>
    <w:rsid w:val="006050BE"/>
    <w:rsid w:val="00605D60"/>
    <w:rsid w:val="00605EB1"/>
    <w:rsid w:val="00605F03"/>
    <w:rsid w:val="00606B5E"/>
    <w:rsid w:val="00606D68"/>
    <w:rsid w:val="00607B42"/>
    <w:rsid w:val="00607ED6"/>
    <w:rsid w:val="00610015"/>
    <w:rsid w:val="00610451"/>
    <w:rsid w:val="006106C4"/>
    <w:rsid w:val="006109D2"/>
    <w:rsid w:val="00610A2D"/>
    <w:rsid w:val="00610B8A"/>
    <w:rsid w:val="0061238F"/>
    <w:rsid w:val="00612542"/>
    <w:rsid w:val="00612B47"/>
    <w:rsid w:val="00614C4F"/>
    <w:rsid w:val="00617113"/>
    <w:rsid w:val="006208DB"/>
    <w:rsid w:val="006217BD"/>
    <w:rsid w:val="00622448"/>
    <w:rsid w:val="00622475"/>
    <w:rsid w:val="00622829"/>
    <w:rsid w:val="00622D74"/>
    <w:rsid w:val="00622FAA"/>
    <w:rsid w:val="0062353C"/>
    <w:rsid w:val="00625524"/>
    <w:rsid w:val="0062564C"/>
    <w:rsid w:val="006267A0"/>
    <w:rsid w:val="006267DC"/>
    <w:rsid w:val="00626908"/>
    <w:rsid w:val="00626F84"/>
    <w:rsid w:val="00627D27"/>
    <w:rsid w:val="0063009D"/>
    <w:rsid w:val="006301B9"/>
    <w:rsid w:val="006305EC"/>
    <w:rsid w:val="006307ED"/>
    <w:rsid w:val="00630833"/>
    <w:rsid w:val="00631B6D"/>
    <w:rsid w:val="006320FD"/>
    <w:rsid w:val="00632575"/>
    <w:rsid w:val="00632965"/>
    <w:rsid w:val="00634132"/>
    <w:rsid w:val="00634391"/>
    <w:rsid w:val="00634AE4"/>
    <w:rsid w:val="00634B7F"/>
    <w:rsid w:val="00634DA1"/>
    <w:rsid w:val="00635842"/>
    <w:rsid w:val="00635BB3"/>
    <w:rsid w:val="00640A80"/>
    <w:rsid w:val="00640BC3"/>
    <w:rsid w:val="00641844"/>
    <w:rsid w:val="00641B03"/>
    <w:rsid w:val="006423DA"/>
    <w:rsid w:val="006425DF"/>
    <w:rsid w:val="00642719"/>
    <w:rsid w:val="0064394D"/>
    <w:rsid w:val="00644B71"/>
    <w:rsid w:val="00644BA6"/>
    <w:rsid w:val="00644DC2"/>
    <w:rsid w:val="00644E17"/>
    <w:rsid w:val="00644E5F"/>
    <w:rsid w:val="00644EA9"/>
    <w:rsid w:val="00645123"/>
    <w:rsid w:val="006451B7"/>
    <w:rsid w:val="0064580B"/>
    <w:rsid w:val="00645DE4"/>
    <w:rsid w:val="006467F8"/>
    <w:rsid w:val="00646CBA"/>
    <w:rsid w:val="00646DFA"/>
    <w:rsid w:val="006503C8"/>
    <w:rsid w:val="0065169F"/>
    <w:rsid w:val="00651939"/>
    <w:rsid w:val="00651B3A"/>
    <w:rsid w:val="0065249B"/>
    <w:rsid w:val="006533D8"/>
    <w:rsid w:val="006540A5"/>
    <w:rsid w:val="006542A2"/>
    <w:rsid w:val="00654E42"/>
    <w:rsid w:val="00655C0D"/>
    <w:rsid w:val="00656AFA"/>
    <w:rsid w:val="00656DCB"/>
    <w:rsid w:val="00657E9C"/>
    <w:rsid w:val="006604B7"/>
    <w:rsid w:val="006605CA"/>
    <w:rsid w:val="00660E88"/>
    <w:rsid w:val="0066160D"/>
    <w:rsid w:val="0066177A"/>
    <w:rsid w:val="00661850"/>
    <w:rsid w:val="00662165"/>
    <w:rsid w:val="006623CE"/>
    <w:rsid w:val="006624EC"/>
    <w:rsid w:val="0066267B"/>
    <w:rsid w:val="00662B78"/>
    <w:rsid w:val="00663105"/>
    <w:rsid w:val="006631B0"/>
    <w:rsid w:val="006639EA"/>
    <w:rsid w:val="00663D9B"/>
    <w:rsid w:val="00663F1D"/>
    <w:rsid w:val="00664AAF"/>
    <w:rsid w:val="00665985"/>
    <w:rsid w:val="00665B9B"/>
    <w:rsid w:val="00665C33"/>
    <w:rsid w:val="0066606A"/>
    <w:rsid w:val="0066733D"/>
    <w:rsid w:val="00667423"/>
    <w:rsid w:val="00667E0C"/>
    <w:rsid w:val="00670CC1"/>
    <w:rsid w:val="00670F36"/>
    <w:rsid w:val="006720A4"/>
    <w:rsid w:val="006721F9"/>
    <w:rsid w:val="006733E5"/>
    <w:rsid w:val="00673986"/>
    <w:rsid w:val="00673BFA"/>
    <w:rsid w:val="00673FAD"/>
    <w:rsid w:val="00674647"/>
    <w:rsid w:val="006748D5"/>
    <w:rsid w:val="006749E6"/>
    <w:rsid w:val="00674B24"/>
    <w:rsid w:val="00674D02"/>
    <w:rsid w:val="006751C4"/>
    <w:rsid w:val="00676978"/>
    <w:rsid w:val="0067697A"/>
    <w:rsid w:val="00676C48"/>
    <w:rsid w:val="006773B6"/>
    <w:rsid w:val="006774AB"/>
    <w:rsid w:val="00677D85"/>
    <w:rsid w:val="00680904"/>
    <w:rsid w:val="00680A42"/>
    <w:rsid w:val="00680D0D"/>
    <w:rsid w:val="00682589"/>
    <w:rsid w:val="00682DD7"/>
    <w:rsid w:val="00683295"/>
    <w:rsid w:val="006833C2"/>
    <w:rsid w:val="0068363E"/>
    <w:rsid w:val="00684869"/>
    <w:rsid w:val="00684ED4"/>
    <w:rsid w:val="00685D1E"/>
    <w:rsid w:val="0068699E"/>
    <w:rsid w:val="006870D0"/>
    <w:rsid w:val="00691035"/>
    <w:rsid w:val="006911A1"/>
    <w:rsid w:val="00691990"/>
    <w:rsid w:val="00691B07"/>
    <w:rsid w:val="00691C31"/>
    <w:rsid w:val="00692339"/>
    <w:rsid w:val="00692E9A"/>
    <w:rsid w:val="0069381B"/>
    <w:rsid w:val="0069480A"/>
    <w:rsid w:val="00694973"/>
    <w:rsid w:val="006959AF"/>
    <w:rsid w:val="00696CF5"/>
    <w:rsid w:val="00696D69"/>
    <w:rsid w:val="006A056C"/>
    <w:rsid w:val="006A19E9"/>
    <w:rsid w:val="006A1C1F"/>
    <w:rsid w:val="006A291C"/>
    <w:rsid w:val="006A578B"/>
    <w:rsid w:val="006A5B0B"/>
    <w:rsid w:val="006A63A1"/>
    <w:rsid w:val="006A66A3"/>
    <w:rsid w:val="006A66E5"/>
    <w:rsid w:val="006A6A6C"/>
    <w:rsid w:val="006A723A"/>
    <w:rsid w:val="006A775F"/>
    <w:rsid w:val="006A77B1"/>
    <w:rsid w:val="006A7E6B"/>
    <w:rsid w:val="006B04B2"/>
    <w:rsid w:val="006B14FC"/>
    <w:rsid w:val="006B1EC9"/>
    <w:rsid w:val="006B1FE0"/>
    <w:rsid w:val="006B2297"/>
    <w:rsid w:val="006B2888"/>
    <w:rsid w:val="006B2E3D"/>
    <w:rsid w:val="006B31FD"/>
    <w:rsid w:val="006B34F0"/>
    <w:rsid w:val="006B3BA7"/>
    <w:rsid w:val="006B4835"/>
    <w:rsid w:val="006B4A5C"/>
    <w:rsid w:val="006B7721"/>
    <w:rsid w:val="006C0A39"/>
    <w:rsid w:val="006C0D98"/>
    <w:rsid w:val="006C0EC7"/>
    <w:rsid w:val="006C17A2"/>
    <w:rsid w:val="006C1B5E"/>
    <w:rsid w:val="006C2186"/>
    <w:rsid w:val="006C2BAA"/>
    <w:rsid w:val="006C2DB2"/>
    <w:rsid w:val="006C304C"/>
    <w:rsid w:val="006C3C48"/>
    <w:rsid w:val="006C414A"/>
    <w:rsid w:val="006C46D3"/>
    <w:rsid w:val="006C6548"/>
    <w:rsid w:val="006C7393"/>
    <w:rsid w:val="006D0416"/>
    <w:rsid w:val="006D0753"/>
    <w:rsid w:val="006D1713"/>
    <w:rsid w:val="006D1B8E"/>
    <w:rsid w:val="006D2569"/>
    <w:rsid w:val="006D3367"/>
    <w:rsid w:val="006D3E4C"/>
    <w:rsid w:val="006D4E7E"/>
    <w:rsid w:val="006D5803"/>
    <w:rsid w:val="006D5A9E"/>
    <w:rsid w:val="006D6072"/>
    <w:rsid w:val="006D61D0"/>
    <w:rsid w:val="006D71A7"/>
    <w:rsid w:val="006D72D2"/>
    <w:rsid w:val="006D72F0"/>
    <w:rsid w:val="006D767B"/>
    <w:rsid w:val="006D7C41"/>
    <w:rsid w:val="006D7D0A"/>
    <w:rsid w:val="006E031D"/>
    <w:rsid w:val="006E06A6"/>
    <w:rsid w:val="006E33BC"/>
    <w:rsid w:val="006E34D2"/>
    <w:rsid w:val="006E35B3"/>
    <w:rsid w:val="006E367D"/>
    <w:rsid w:val="006E415C"/>
    <w:rsid w:val="006E44FC"/>
    <w:rsid w:val="006E492B"/>
    <w:rsid w:val="006E4AC0"/>
    <w:rsid w:val="006E4D2A"/>
    <w:rsid w:val="006E5EED"/>
    <w:rsid w:val="006E60E4"/>
    <w:rsid w:val="006E69BA"/>
    <w:rsid w:val="006E712C"/>
    <w:rsid w:val="006E73F7"/>
    <w:rsid w:val="006E7A24"/>
    <w:rsid w:val="006F024E"/>
    <w:rsid w:val="006F1B99"/>
    <w:rsid w:val="006F1F8A"/>
    <w:rsid w:val="006F20CF"/>
    <w:rsid w:val="006F2178"/>
    <w:rsid w:val="006F2688"/>
    <w:rsid w:val="006F271F"/>
    <w:rsid w:val="006F3098"/>
    <w:rsid w:val="006F37DD"/>
    <w:rsid w:val="006F395D"/>
    <w:rsid w:val="006F39CA"/>
    <w:rsid w:val="006F4710"/>
    <w:rsid w:val="006F4E25"/>
    <w:rsid w:val="006F51A1"/>
    <w:rsid w:val="006F56E9"/>
    <w:rsid w:val="006F5A33"/>
    <w:rsid w:val="006F5AE3"/>
    <w:rsid w:val="006F7A16"/>
    <w:rsid w:val="006F7A87"/>
    <w:rsid w:val="0070076A"/>
    <w:rsid w:val="00701D61"/>
    <w:rsid w:val="00701E32"/>
    <w:rsid w:val="00702023"/>
    <w:rsid w:val="0070233E"/>
    <w:rsid w:val="00702809"/>
    <w:rsid w:val="0070382D"/>
    <w:rsid w:val="00703B03"/>
    <w:rsid w:val="00703C07"/>
    <w:rsid w:val="007057DD"/>
    <w:rsid w:val="00705DCF"/>
    <w:rsid w:val="007069F5"/>
    <w:rsid w:val="00707A4F"/>
    <w:rsid w:val="00711025"/>
    <w:rsid w:val="0071161E"/>
    <w:rsid w:val="00712299"/>
    <w:rsid w:val="007129AA"/>
    <w:rsid w:val="00713048"/>
    <w:rsid w:val="00713178"/>
    <w:rsid w:val="00713BDE"/>
    <w:rsid w:val="0071406D"/>
    <w:rsid w:val="007143A2"/>
    <w:rsid w:val="0071535B"/>
    <w:rsid w:val="00715589"/>
    <w:rsid w:val="00715C2F"/>
    <w:rsid w:val="00715FA6"/>
    <w:rsid w:val="00716475"/>
    <w:rsid w:val="00716730"/>
    <w:rsid w:val="00716831"/>
    <w:rsid w:val="00716B2A"/>
    <w:rsid w:val="00717307"/>
    <w:rsid w:val="007177BC"/>
    <w:rsid w:val="007213AA"/>
    <w:rsid w:val="007213D3"/>
    <w:rsid w:val="0072195A"/>
    <w:rsid w:val="007228AB"/>
    <w:rsid w:val="007228C0"/>
    <w:rsid w:val="00722F5B"/>
    <w:rsid w:val="00723672"/>
    <w:rsid w:val="00723673"/>
    <w:rsid w:val="00723F29"/>
    <w:rsid w:val="007243E4"/>
    <w:rsid w:val="00724993"/>
    <w:rsid w:val="00724A84"/>
    <w:rsid w:val="007251B1"/>
    <w:rsid w:val="00725F61"/>
    <w:rsid w:val="00726A21"/>
    <w:rsid w:val="00726D08"/>
    <w:rsid w:val="00726F4F"/>
    <w:rsid w:val="00727939"/>
    <w:rsid w:val="00730048"/>
    <w:rsid w:val="00730C0B"/>
    <w:rsid w:val="00730D3E"/>
    <w:rsid w:val="0073318C"/>
    <w:rsid w:val="00734451"/>
    <w:rsid w:val="00734503"/>
    <w:rsid w:val="00734520"/>
    <w:rsid w:val="0073490F"/>
    <w:rsid w:val="007349D9"/>
    <w:rsid w:val="00735BDA"/>
    <w:rsid w:val="00737741"/>
    <w:rsid w:val="0073787C"/>
    <w:rsid w:val="00741A86"/>
    <w:rsid w:val="007421F5"/>
    <w:rsid w:val="00742370"/>
    <w:rsid w:val="00742512"/>
    <w:rsid w:val="007428C7"/>
    <w:rsid w:val="00743312"/>
    <w:rsid w:val="007438AE"/>
    <w:rsid w:val="007449A8"/>
    <w:rsid w:val="0074537C"/>
    <w:rsid w:val="00745476"/>
    <w:rsid w:val="00746C51"/>
    <w:rsid w:val="00746F50"/>
    <w:rsid w:val="00750B36"/>
    <w:rsid w:val="00750B46"/>
    <w:rsid w:val="00751058"/>
    <w:rsid w:val="007540CF"/>
    <w:rsid w:val="007543C4"/>
    <w:rsid w:val="00755860"/>
    <w:rsid w:val="00755988"/>
    <w:rsid w:val="00755DCD"/>
    <w:rsid w:val="0075602E"/>
    <w:rsid w:val="007565DC"/>
    <w:rsid w:val="007572BA"/>
    <w:rsid w:val="007573B2"/>
    <w:rsid w:val="007573E2"/>
    <w:rsid w:val="007574FC"/>
    <w:rsid w:val="00757A24"/>
    <w:rsid w:val="00760EB3"/>
    <w:rsid w:val="0076138D"/>
    <w:rsid w:val="00762156"/>
    <w:rsid w:val="00762AD7"/>
    <w:rsid w:val="0076407D"/>
    <w:rsid w:val="00764182"/>
    <w:rsid w:val="00764ADA"/>
    <w:rsid w:val="0076520D"/>
    <w:rsid w:val="0076671E"/>
    <w:rsid w:val="00766757"/>
    <w:rsid w:val="00766DB5"/>
    <w:rsid w:val="007679E3"/>
    <w:rsid w:val="0077072B"/>
    <w:rsid w:val="007712BE"/>
    <w:rsid w:val="007716C8"/>
    <w:rsid w:val="00771732"/>
    <w:rsid w:val="00771937"/>
    <w:rsid w:val="00771E97"/>
    <w:rsid w:val="007721C2"/>
    <w:rsid w:val="007738BB"/>
    <w:rsid w:val="00773F57"/>
    <w:rsid w:val="00774F90"/>
    <w:rsid w:val="007751AD"/>
    <w:rsid w:val="00775D0A"/>
    <w:rsid w:val="007766E6"/>
    <w:rsid w:val="007770BF"/>
    <w:rsid w:val="00780221"/>
    <w:rsid w:val="007818A7"/>
    <w:rsid w:val="00781C04"/>
    <w:rsid w:val="00783EF5"/>
    <w:rsid w:val="007840DC"/>
    <w:rsid w:val="007848CF"/>
    <w:rsid w:val="00784E61"/>
    <w:rsid w:val="0078583E"/>
    <w:rsid w:val="00786188"/>
    <w:rsid w:val="00787C41"/>
    <w:rsid w:val="00787DF1"/>
    <w:rsid w:val="007901B5"/>
    <w:rsid w:val="00791029"/>
    <w:rsid w:val="007925C2"/>
    <w:rsid w:val="00793765"/>
    <w:rsid w:val="00793CAA"/>
    <w:rsid w:val="00794941"/>
    <w:rsid w:val="007950FA"/>
    <w:rsid w:val="00796FBD"/>
    <w:rsid w:val="00797C0D"/>
    <w:rsid w:val="00797FBB"/>
    <w:rsid w:val="007A04C4"/>
    <w:rsid w:val="007A05EA"/>
    <w:rsid w:val="007A07DC"/>
    <w:rsid w:val="007A0AB6"/>
    <w:rsid w:val="007A2E83"/>
    <w:rsid w:val="007A309E"/>
    <w:rsid w:val="007A370E"/>
    <w:rsid w:val="007A41D2"/>
    <w:rsid w:val="007A42AB"/>
    <w:rsid w:val="007A4311"/>
    <w:rsid w:val="007A4343"/>
    <w:rsid w:val="007A44AA"/>
    <w:rsid w:val="007A4984"/>
    <w:rsid w:val="007A5202"/>
    <w:rsid w:val="007A5503"/>
    <w:rsid w:val="007A5900"/>
    <w:rsid w:val="007A619C"/>
    <w:rsid w:val="007A69B7"/>
    <w:rsid w:val="007A6B16"/>
    <w:rsid w:val="007A70B3"/>
    <w:rsid w:val="007A7167"/>
    <w:rsid w:val="007B12F1"/>
    <w:rsid w:val="007B2355"/>
    <w:rsid w:val="007B24A4"/>
    <w:rsid w:val="007B358B"/>
    <w:rsid w:val="007B3DE7"/>
    <w:rsid w:val="007B4D36"/>
    <w:rsid w:val="007B4E07"/>
    <w:rsid w:val="007B56C9"/>
    <w:rsid w:val="007B5BD1"/>
    <w:rsid w:val="007B5D86"/>
    <w:rsid w:val="007B621E"/>
    <w:rsid w:val="007B6DC1"/>
    <w:rsid w:val="007B7492"/>
    <w:rsid w:val="007B7639"/>
    <w:rsid w:val="007B7F7F"/>
    <w:rsid w:val="007C0D3D"/>
    <w:rsid w:val="007C1AA7"/>
    <w:rsid w:val="007C1F58"/>
    <w:rsid w:val="007C2466"/>
    <w:rsid w:val="007C2A57"/>
    <w:rsid w:val="007C4AA6"/>
    <w:rsid w:val="007C4E89"/>
    <w:rsid w:val="007C6BA0"/>
    <w:rsid w:val="007D02EE"/>
    <w:rsid w:val="007D0745"/>
    <w:rsid w:val="007D0F58"/>
    <w:rsid w:val="007D10D2"/>
    <w:rsid w:val="007D1558"/>
    <w:rsid w:val="007D1ABD"/>
    <w:rsid w:val="007D2467"/>
    <w:rsid w:val="007D5418"/>
    <w:rsid w:val="007D6584"/>
    <w:rsid w:val="007D743C"/>
    <w:rsid w:val="007D74E3"/>
    <w:rsid w:val="007D767A"/>
    <w:rsid w:val="007D7EEB"/>
    <w:rsid w:val="007E0136"/>
    <w:rsid w:val="007E08F9"/>
    <w:rsid w:val="007E0B8F"/>
    <w:rsid w:val="007E1250"/>
    <w:rsid w:val="007E2629"/>
    <w:rsid w:val="007E3188"/>
    <w:rsid w:val="007E53C8"/>
    <w:rsid w:val="007E58EC"/>
    <w:rsid w:val="007E5CE5"/>
    <w:rsid w:val="007E5DE2"/>
    <w:rsid w:val="007E6EAC"/>
    <w:rsid w:val="007F079A"/>
    <w:rsid w:val="007F119D"/>
    <w:rsid w:val="007F12E8"/>
    <w:rsid w:val="007F1606"/>
    <w:rsid w:val="007F3C73"/>
    <w:rsid w:val="007F43C8"/>
    <w:rsid w:val="007F4B56"/>
    <w:rsid w:val="007F4BEC"/>
    <w:rsid w:val="007F4F1B"/>
    <w:rsid w:val="007F53DB"/>
    <w:rsid w:val="007F5AE6"/>
    <w:rsid w:val="007F5D27"/>
    <w:rsid w:val="007F6652"/>
    <w:rsid w:val="007F6F5C"/>
    <w:rsid w:val="00800826"/>
    <w:rsid w:val="0080096E"/>
    <w:rsid w:val="00801406"/>
    <w:rsid w:val="00801BF8"/>
    <w:rsid w:val="00801CFE"/>
    <w:rsid w:val="008022D5"/>
    <w:rsid w:val="00802F12"/>
    <w:rsid w:val="008032B5"/>
    <w:rsid w:val="0080348F"/>
    <w:rsid w:val="00804CA1"/>
    <w:rsid w:val="00804F99"/>
    <w:rsid w:val="008057D3"/>
    <w:rsid w:val="00806C03"/>
    <w:rsid w:val="008079B0"/>
    <w:rsid w:val="00807ACF"/>
    <w:rsid w:val="008101C1"/>
    <w:rsid w:val="00810370"/>
    <w:rsid w:val="008109B8"/>
    <w:rsid w:val="00810C74"/>
    <w:rsid w:val="008112FD"/>
    <w:rsid w:val="00812F4F"/>
    <w:rsid w:val="00814AC0"/>
    <w:rsid w:val="00814C69"/>
    <w:rsid w:val="0081504D"/>
    <w:rsid w:val="00816003"/>
    <w:rsid w:val="00816164"/>
    <w:rsid w:val="008174BF"/>
    <w:rsid w:val="00817BB0"/>
    <w:rsid w:val="00817D59"/>
    <w:rsid w:val="00821E66"/>
    <w:rsid w:val="008222CB"/>
    <w:rsid w:val="0082284E"/>
    <w:rsid w:val="00822F49"/>
    <w:rsid w:val="00823951"/>
    <w:rsid w:val="00824C1D"/>
    <w:rsid w:val="008256E9"/>
    <w:rsid w:val="0082589E"/>
    <w:rsid w:val="00826FC5"/>
    <w:rsid w:val="00830668"/>
    <w:rsid w:val="00830ABB"/>
    <w:rsid w:val="0083112D"/>
    <w:rsid w:val="00831E90"/>
    <w:rsid w:val="00832466"/>
    <w:rsid w:val="00832E0C"/>
    <w:rsid w:val="00832E6A"/>
    <w:rsid w:val="0083392D"/>
    <w:rsid w:val="00833C2E"/>
    <w:rsid w:val="00833F50"/>
    <w:rsid w:val="00834D53"/>
    <w:rsid w:val="00835241"/>
    <w:rsid w:val="008353AD"/>
    <w:rsid w:val="00835EEB"/>
    <w:rsid w:val="00836A3D"/>
    <w:rsid w:val="008371BC"/>
    <w:rsid w:val="00840F25"/>
    <w:rsid w:val="00840FD8"/>
    <w:rsid w:val="008412E2"/>
    <w:rsid w:val="00841B64"/>
    <w:rsid w:val="00841E68"/>
    <w:rsid w:val="00841F1F"/>
    <w:rsid w:val="00842D7D"/>
    <w:rsid w:val="00843249"/>
    <w:rsid w:val="008436FF"/>
    <w:rsid w:val="00843928"/>
    <w:rsid w:val="00843BC4"/>
    <w:rsid w:val="00843D7A"/>
    <w:rsid w:val="00844843"/>
    <w:rsid w:val="00844889"/>
    <w:rsid w:val="00844A9E"/>
    <w:rsid w:val="00845711"/>
    <w:rsid w:val="008457C6"/>
    <w:rsid w:val="00845E3D"/>
    <w:rsid w:val="00846BE0"/>
    <w:rsid w:val="008477BF"/>
    <w:rsid w:val="00847D7E"/>
    <w:rsid w:val="008502DB"/>
    <w:rsid w:val="00850343"/>
    <w:rsid w:val="008503DB"/>
    <w:rsid w:val="008503FA"/>
    <w:rsid w:val="00850C41"/>
    <w:rsid w:val="008515B9"/>
    <w:rsid w:val="008518A7"/>
    <w:rsid w:val="00852596"/>
    <w:rsid w:val="00853055"/>
    <w:rsid w:val="00853506"/>
    <w:rsid w:val="00853902"/>
    <w:rsid w:val="00854B27"/>
    <w:rsid w:val="00854F8A"/>
    <w:rsid w:val="008553B3"/>
    <w:rsid w:val="00855B2A"/>
    <w:rsid w:val="008562FD"/>
    <w:rsid w:val="00856C82"/>
    <w:rsid w:val="0085730D"/>
    <w:rsid w:val="008576BF"/>
    <w:rsid w:val="008578A1"/>
    <w:rsid w:val="00860F1F"/>
    <w:rsid w:val="00861610"/>
    <w:rsid w:val="008616AE"/>
    <w:rsid w:val="00861794"/>
    <w:rsid w:val="00861869"/>
    <w:rsid w:val="00861CE2"/>
    <w:rsid w:val="0086203D"/>
    <w:rsid w:val="0086255F"/>
    <w:rsid w:val="008626D4"/>
    <w:rsid w:val="0086278C"/>
    <w:rsid w:val="008628A4"/>
    <w:rsid w:val="00862EC7"/>
    <w:rsid w:val="00863092"/>
    <w:rsid w:val="00863F45"/>
    <w:rsid w:val="0086500A"/>
    <w:rsid w:val="008651CD"/>
    <w:rsid w:val="00865653"/>
    <w:rsid w:val="00865AEF"/>
    <w:rsid w:val="00866F60"/>
    <w:rsid w:val="008670A6"/>
    <w:rsid w:val="008674C3"/>
    <w:rsid w:val="00867F08"/>
    <w:rsid w:val="008703ED"/>
    <w:rsid w:val="00870EE5"/>
    <w:rsid w:val="00870F8E"/>
    <w:rsid w:val="00872A3E"/>
    <w:rsid w:val="00872D3B"/>
    <w:rsid w:val="00872E76"/>
    <w:rsid w:val="00874175"/>
    <w:rsid w:val="00874EF4"/>
    <w:rsid w:val="0087500B"/>
    <w:rsid w:val="00875C12"/>
    <w:rsid w:val="00876A9C"/>
    <w:rsid w:val="00880FB3"/>
    <w:rsid w:val="0088274D"/>
    <w:rsid w:val="00883271"/>
    <w:rsid w:val="008835BA"/>
    <w:rsid w:val="0088374A"/>
    <w:rsid w:val="00884327"/>
    <w:rsid w:val="0088481A"/>
    <w:rsid w:val="00884E99"/>
    <w:rsid w:val="0088519E"/>
    <w:rsid w:val="00885461"/>
    <w:rsid w:val="00885604"/>
    <w:rsid w:val="00885640"/>
    <w:rsid w:val="00885A27"/>
    <w:rsid w:val="008862FB"/>
    <w:rsid w:val="00886391"/>
    <w:rsid w:val="00893213"/>
    <w:rsid w:val="008937BA"/>
    <w:rsid w:val="00893C76"/>
    <w:rsid w:val="00894D34"/>
    <w:rsid w:val="00894D6B"/>
    <w:rsid w:val="00894F19"/>
    <w:rsid w:val="00896CFA"/>
    <w:rsid w:val="008972E3"/>
    <w:rsid w:val="00897B1C"/>
    <w:rsid w:val="00897F82"/>
    <w:rsid w:val="008A09E3"/>
    <w:rsid w:val="008A190A"/>
    <w:rsid w:val="008A2080"/>
    <w:rsid w:val="008A21E7"/>
    <w:rsid w:val="008A2D01"/>
    <w:rsid w:val="008A2D44"/>
    <w:rsid w:val="008A421D"/>
    <w:rsid w:val="008A509B"/>
    <w:rsid w:val="008A5363"/>
    <w:rsid w:val="008A59FF"/>
    <w:rsid w:val="008A5A4A"/>
    <w:rsid w:val="008A6170"/>
    <w:rsid w:val="008A61F9"/>
    <w:rsid w:val="008A6933"/>
    <w:rsid w:val="008A7B27"/>
    <w:rsid w:val="008A7BF0"/>
    <w:rsid w:val="008B092B"/>
    <w:rsid w:val="008B0A05"/>
    <w:rsid w:val="008B157E"/>
    <w:rsid w:val="008B19E5"/>
    <w:rsid w:val="008B1A80"/>
    <w:rsid w:val="008B1EA0"/>
    <w:rsid w:val="008B270D"/>
    <w:rsid w:val="008B2957"/>
    <w:rsid w:val="008B3579"/>
    <w:rsid w:val="008B4462"/>
    <w:rsid w:val="008B48A1"/>
    <w:rsid w:val="008B4A63"/>
    <w:rsid w:val="008B6201"/>
    <w:rsid w:val="008B6539"/>
    <w:rsid w:val="008B6C73"/>
    <w:rsid w:val="008B6F91"/>
    <w:rsid w:val="008B728C"/>
    <w:rsid w:val="008C00A2"/>
    <w:rsid w:val="008C0CF3"/>
    <w:rsid w:val="008C1953"/>
    <w:rsid w:val="008C215A"/>
    <w:rsid w:val="008C272D"/>
    <w:rsid w:val="008C2889"/>
    <w:rsid w:val="008C2BA2"/>
    <w:rsid w:val="008C36D7"/>
    <w:rsid w:val="008C3FB6"/>
    <w:rsid w:val="008C409B"/>
    <w:rsid w:val="008C4D32"/>
    <w:rsid w:val="008C510A"/>
    <w:rsid w:val="008C5818"/>
    <w:rsid w:val="008C6101"/>
    <w:rsid w:val="008C6BC1"/>
    <w:rsid w:val="008C6C5D"/>
    <w:rsid w:val="008C70C7"/>
    <w:rsid w:val="008C7232"/>
    <w:rsid w:val="008C745A"/>
    <w:rsid w:val="008C760E"/>
    <w:rsid w:val="008C786B"/>
    <w:rsid w:val="008D096B"/>
    <w:rsid w:val="008D1829"/>
    <w:rsid w:val="008D1874"/>
    <w:rsid w:val="008D286E"/>
    <w:rsid w:val="008D3418"/>
    <w:rsid w:val="008D4038"/>
    <w:rsid w:val="008D47D7"/>
    <w:rsid w:val="008D4ED5"/>
    <w:rsid w:val="008D586F"/>
    <w:rsid w:val="008D5A06"/>
    <w:rsid w:val="008D5B7E"/>
    <w:rsid w:val="008D5CC4"/>
    <w:rsid w:val="008D5CD7"/>
    <w:rsid w:val="008D6BAA"/>
    <w:rsid w:val="008D6CB8"/>
    <w:rsid w:val="008D6CC6"/>
    <w:rsid w:val="008D6E72"/>
    <w:rsid w:val="008D748C"/>
    <w:rsid w:val="008D7E16"/>
    <w:rsid w:val="008D7E66"/>
    <w:rsid w:val="008E0D79"/>
    <w:rsid w:val="008E2B4E"/>
    <w:rsid w:val="008E2BD3"/>
    <w:rsid w:val="008E34EE"/>
    <w:rsid w:val="008E4AAB"/>
    <w:rsid w:val="008E4BAE"/>
    <w:rsid w:val="008E53F2"/>
    <w:rsid w:val="008E679E"/>
    <w:rsid w:val="008E763D"/>
    <w:rsid w:val="008E787C"/>
    <w:rsid w:val="008F0012"/>
    <w:rsid w:val="008F00BF"/>
    <w:rsid w:val="008F00DA"/>
    <w:rsid w:val="008F1B57"/>
    <w:rsid w:val="008F2217"/>
    <w:rsid w:val="008F2798"/>
    <w:rsid w:val="008F2815"/>
    <w:rsid w:val="008F4670"/>
    <w:rsid w:val="008F4EF9"/>
    <w:rsid w:val="008F5602"/>
    <w:rsid w:val="008F6236"/>
    <w:rsid w:val="008F6909"/>
    <w:rsid w:val="008F7ED4"/>
    <w:rsid w:val="00900572"/>
    <w:rsid w:val="00900E7C"/>
    <w:rsid w:val="0090341A"/>
    <w:rsid w:val="00903564"/>
    <w:rsid w:val="00903E98"/>
    <w:rsid w:val="00903F0E"/>
    <w:rsid w:val="00904F49"/>
    <w:rsid w:val="0090577C"/>
    <w:rsid w:val="00905F5E"/>
    <w:rsid w:val="00906CD4"/>
    <w:rsid w:val="0091105B"/>
    <w:rsid w:val="009114CD"/>
    <w:rsid w:val="00911879"/>
    <w:rsid w:val="00911AD3"/>
    <w:rsid w:val="00911C36"/>
    <w:rsid w:val="00912F9D"/>
    <w:rsid w:val="009131BE"/>
    <w:rsid w:val="009138EE"/>
    <w:rsid w:val="00913E06"/>
    <w:rsid w:val="0091448C"/>
    <w:rsid w:val="00914F5B"/>
    <w:rsid w:val="0091596B"/>
    <w:rsid w:val="00916589"/>
    <w:rsid w:val="00917440"/>
    <w:rsid w:val="009177CA"/>
    <w:rsid w:val="00917C1F"/>
    <w:rsid w:val="0092059C"/>
    <w:rsid w:val="00920DEB"/>
    <w:rsid w:val="009220FA"/>
    <w:rsid w:val="00923431"/>
    <w:rsid w:val="009234EC"/>
    <w:rsid w:val="0092395A"/>
    <w:rsid w:val="009239B4"/>
    <w:rsid w:val="00923D49"/>
    <w:rsid w:val="00925651"/>
    <w:rsid w:val="009257EC"/>
    <w:rsid w:val="00926AF8"/>
    <w:rsid w:val="009272A3"/>
    <w:rsid w:val="00927378"/>
    <w:rsid w:val="00927FA4"/>
    <w:rsid w:val="009305EB"/>
    <w:rsid w:val="00930F7C"/>
    <w:rsid w:val="009314D0"/>
    <w:rsid w:val="009320C0"/>
    <w:rsid w:val="009330DA"/>
    <w:rsid w:val="009338C2"/>
    <w:rsid w:val="009344A3"/>
    <w:rsid w:val="00934C6F"/>
    <w:rsid w:val="0093528A"/>
    <w:rsid w:val="00935405"/>
    <w:rsid w:val="00935695"/>
    <w:rsid w:val="0093654B"/>
    <w:rsid w:val="00937775"/>
    <w:rsid w:val="009402B5"/>
    <w:rsid w:val="0094072F"/>
    <w:rsid w:val="009415A5"/>
    <w:rsid w:val="00941D66"/>
    <w:rsid w:val="00942F21"/>
    <w:rsid w:val="0094302D"/>
    <w:rsid w:val="009435BA"/>
    <w:rsid w:val="00943C0C"/>
    <w:rsid w:val="0094445E"/>
    <w:rsid w:val="00944AE5"/>
    <w:rsid w:val="00945902"/>
    <w:rsid w:val="00945994"/>
    <w:rsid w:val="00945C7D"/>
    <w:rsid w:val="0094608B"/>
    <w:rsid w:val="009510D3"/>
    <w:rsid w:val="0095121B"/>
    <w:rsid w:val="009515E1"/>
    <w:rsid w:val="009516BB"/>
    <w:rsid w:val="00951C36"/>
    <w:rsid w:val="00951FA1"/>
    <w:rsid w:val="0095233A"/>
    <w:rsid w:val="0095279F"/>
    <w:rsid w:val="00952D98"/>
    <w:rsid w:val="00952F82"/>
    <w:rsid w:val="00953062"/>
    <w:rsid w:val="00953262"/>
    <w:rsid w:val="00953354"/>
    <w:rsid w:val="0095431D"/>
    <w:rsid w:val="00954440"/>
    <w:rsid w:val="00955A99"/>
    <w:rsid w:val="00955D87"/>
    <w:rsid w:val="009560EE"/>
    <w:rsid w:val="00956B2B"/>
    <w:rsid w:val="009571DB"/>
    <w:rsid w:val="009575C4"/>
    <w:rsid w:val="009577E8"/>
    <w:rsid w:val="00957EDA"/>
    <w:rsid w:val="009604F8"/>
    <w:rsid w:val="0096108D"/>
    <w:rsid w:val="009610BF"/>
    <w:rsid w:val="00961E3E"/>
    <w:rsid w:val="00963EA9"/>
    <w:rsid w:val="00963F0F"/>
    <w:rsid w:val="00963F9D"/>
    <w:rsid w:val="009645C4"/>
    <w:rsid w:val="009646EF"/>
    <w:rsid w:val="00964A52"/>
    <w:rsid w:val="00966928"/>
    <w:rsid w:val="00966EF0"/>
    <w:rsid w:val="00967976"/>
    <w:rsid w:val="00967B9C"/>
    <w:rsid w:val="00967D7E"/>
    <w:rsid w:val="009706C0"/>
    <w:rsid w:val="00972257"/>
    <w:rsid w:val="009727A2"/>
    <w:rsid w:val="00972865"/>
    <w:rsid w:val="0097354D"/>
    <w:rsid w:val="00973B80"/>
    <w:rsid w:val="0097646C"/>
    <w:rsid w:val="00976CC3"/>
    <w:rsid w:val="00980B2E"/>
    <w:rsid w:val="00980B56"/>
    <w:rsid w:val="00981769"/>
    <w:rsid w:val="00981A6D"/>
    <w:rsid w:val="00981A92"/>
    <w:rsid w:val="00981D1C"/>
    <w:rsid w:val="0098292D"/>
    <w:rsid w:val="00983D4D"/>
    <w:rsid w:val="0098447A"/>
    <w:rsid w:val="009856D1"/>
    <w:rsid w:val="00985B01"/>
    <w:rsid w:val="00985CAD"/>
    <w:rsid w:val="00986FC7"/>
    <w:rsid w:val="00986FD5"/>
    <w:rsid w:val="00987A8F"/>
    <w:rsid w:val="00990186"/>
    <w:rsid w:val="0099018C"/>
    <w:rsid w:val="0099034B"/>
    <w:rsid w:val="009906C7"/>
    <w:rsid w:val="0099097D"/>
    <w:rsid w:val="00990FB0"/>
    <w:rsid w:val="009917AF"/>
    <w:rsid w:val="009923AE"/>
    <w:rsid w:val="009923F4"/>
    <w:rsid w:val="00992856"/>
    <w:rsid w:val="00993346"/>
    <w:rsid w:val="0099390B"/>
    <w:rsid w:val="0099412D"/>
    <w:rsid w:val="009941B2"/>
    <w:rsid w:val="009941C1"/>
    <w:rsid w:val="00994512"/>
    <w:rsid w:val="009961A5"/>
    <w:rsid w:val="00996676"/>
    <w:rsid w:val="00996692"/>
    <w:rsid w:val="00997534"/>
    <w:rsid w:val="00997A1D"/>
    <w:rsid w:val="00997F92"/>
    <w:rsid w:val="009A0A95"/>
    <w:rsid w:val="009A1058"/>
    <w:rsid w:val="009A1B21"/>
    <w:rsid w:val="009A1F84"/>
    <w:rsid w:val="009A23BD"/>
    <w:rsid w:val="009A3790"/>
    <w:rsid w:val="009A4EDA"/>
    <w:rsid w:val="009A50A4"/>
    <w:rsid w:val="009A513D"/>
    <w:rsid w:val="009A5560"/>
    <w:rsid w:val="009A5712"/>
    <w:rsid w:val="009A5B03"/>
    <w:rsid w:val="009A5C69"/>
    <w:rsid w:val="009A6215"/>
    <w:rsid w:val="009A621F"/>
    <w:rsid w:val="009A680F"/>
    <w:rsid w:val="009A772E"/>
    <w:rsid w:val="009A7C23"/>
    <w:rsid w:val="009A7DA4"/>
    <w:rsid w:val="009B019A"/>
    <w:rsid w:val="009B18DA"/>
    <w:rsid w:val="009B1B4A"/>
    <w:rsid w:val="009B30D9"/>
    <w:rsid w:val="009B3754"/>
    <w:rsid w:val="009B3A93"/>
    <w:rsid w:val="009B416F"/>
    <w:rsid w:val="009B4AA9"/>
    <w:rsid w:val="009B4B1E"/>
    <w:rsid w:val="009B5595"/>
    <w:rsid w:val="009B649A"/>
    <w:rsid w:val="009B659C"/>
    <w:rsid w:val="009B6718"/>
    <w:rsid w:val="009B6854"/>
    <w:rsid w:val="009B7409"/>
    <w:rsid w:val="009B7592"/>
    <w:rsid w:val="009B7D4A"/>
    <w:rsid w:val="009C1295"/>
    <w:rsid w:val="009C155E"/>
    <w:rsid w:val="009C1B7C"/>
    <w:rsid w:val="009C264E"/>
    <w:rsid w:val="009C3768"/>
    <w:rsid w:val="009C3D22"/>
    <w:rsid w:val="009C433B"/>
    <w:rsid w:val="009C43A4"/>
    <w:rsid w:val="009C4BD7"/>
    <w:rsid w:val="009C4F11"/>
    <w:rsid w:val="009C5BF5"/>
    <w:rsid w:val="009C6D60"/>
    <w:rsid w:val="009C70F3"/>
    <w:rsid w:val="009C7467"/>
    <w:rsid w:val="009C7AB4"/>
    <w:rsid w:val="009C7B45"/>
    <w:rsid w:val="009D0C74"/>
    <w:rsid w:val="009D0DDA"/>
    <w:rsid w:val="009D188D"/>
    <w:rsid w:val="009D1B47"/>
    <w:rsid w:val="009D2749"/>
    <w:rsid w:val="009D2B35"/>
    <w:rsid w:val="009D362C"/>
    <w:rsid w:val="009D3B11"/>
    <w:rsid w:val="009D41EF"/>
    <w:rsid w:val="009D4966"/>
    <w:rsid w:val="009D4FBB"/>
    <w:rsid w:val="009D5FED"/>
    <w:rsid w:val="009D6097"/>
    <w:rsid w:val="009D683C"/>
    <w:rsid w:val="009D75BE"/>
    <w:rsid w:val="009D76E8"/>
    <w:rsid w:val="009D79A3"/>
    <w:rsid w:val="009D7DD7"/>
    <w:rsid w:val="009E03E7"/>
    <w:rsid w:val="009E0843"/>
    <w:rsid w:val="009E09E7"/>
    <w:rsid w:val="009E1D50"/>
    <w:rsid w:val="009E2B8C"/>
    <w:rsid w:val="009E3482"/>
    <w:rsid w:val="009E3579"/>
    <w:rsid w:val="009E376A"/>
    <w:rsid w:val="009E3825"/>
    <w:rsid w:val="009E3A97"/>
    <w:rsid w:val="009E4CF8"/>
    <w:rsid w:val="009E4E71"/>
    <w:rsid w:val="009E5FA3"/>
    <w:rsid w:val="009E6320"/>
    <w:rsid w:val="009E63F2"/>
    <w:rsid w:val="009E649A"/>
    <w:rsid w:val="009E7624"/>
    <w:rsid w:val="009E787C"/>
    <w:rsid w:val="009E7BA9"/>
    <w:rsid w:val="009E7F77"/>
    <w:rsid w:val="009F0957"/>
    <w:rsid w:val="009F1F13"/>
    <w:rsid w:val="009F210B"/>
    <w:rsid w:val="009F3760"/>
    <w:rsid w:val="009F3771"/>
    <w:rsid w:val="009F3DB0"/>
    <w:rsid w:val="009F4E8D"/>
    <w:rsid w:val="009F4F7C"/>
    <w:rsid w:val="009F54CC"/>
    <w:rsid w:val="009F5911"/>
    <w:rsid w:val="009F68D3"/>
    <w:rsid w:val="009F6DB5"/>
    <w:rsid w:val="009F74FA"/>
    <w:rsid w:val="009F756B"/>
    <w:rsid w:val="00A00D80"/>
    <w:rsid w:val="00A02B4B"/>
    <w:rsid w:val="00A02CCD"/>
    <w:rsid w:val="00A02D21"/>
    <w:rsid w:val="00A03A84"/>
    <w:rsid w:val="00A03F2A"/>
    <w:rsid w:val="00A0442F"/>
    <w:rsid w:val="00A04D2F"/>
    <w:rsid w:val="00A05F31"/>
    <w:rsid w:val="00A07325"/>
    <w:rsid w:val="00A07BFC"/>
    <w:rsid w:val="00A1000B"/>
    <w:rsid w:val="00A10342"/>
    <w:rsid w:val="00A10D5F"/>
    <w:rsid w:val="00A10DE1"/>
    <w:rsid w:val="00A112E6"/>
    <w:rsid w:val="00A112F9"/>
    <w:rsid w:val="00A11CF4"/>
    <w:rsid w:val="00A11F39"/>
    <w:rsid w:val="00A122AA"/>
    <w:rsid w:val="00A12386"/>
    <w:rsid w:val="00A12A6D"/>
    <w:rsid w:val="00A133DD"/>
    <w:rsid w:val="00A1344D"/>
    <w:rsid w:val="00A13558"/>
    <w:rsid w:val="00A13747"/>
    <w:rsid w:val="00A141B0"/>
    <w:rsid w:val="00A14371"/>
    <w:rsid w:val="00A153E7"/>
    <w:rsid w:val="00A15C7B"/>
    <w:rsid w:val="00A16581"/>
    <w:rsid w:val="00A16C00"/>
    <w:rsid w:val="00A16F6F"/>
    <w:rsid w:val="00A17626"/>
    <w:rsid w:val="00A17865"/>
    <w:rsid w:val="00A2098E"/>
    <w:rsid w:val="00A20D05"/>
    <w:rsid w:val="00A20E75"/>
    <w:rsid w:val="00A211C5"/>
    <w:rsid w:val="00A218D6"/>
    <w:rsid w:val="00A21E96"/>
    <w:rsid w:val="00A228B2"/>
    <w:rsid w:val="00A22AEC"/>
    <w:rsid w:val="00A236A7"/>
    <w:rsid w:val="00A24049"/>
    <w:rsid w:val="00A24698"/>
    <w:rsid w:val="00A249B9"/>
    <w:rsid w:val="00A25357"/>
    <w:rsid w:val="00A25447"/>
    <w:rsid w:val="00A25C82"/>
    <w:rsid w:val="00A26013"/>
    <w:rsid w:val="00A265CA"/>
    <w:rsid w:val="00A269C8"/>
    <w:rsid w:val="00A26AE2"/>
    <w:rsid w:val="00A26BE5"/>
    <w:rsid w:val="00A26FC8"/>
    <w:rsid w:val="00A276B7"/>
    <w:rsid w:val="00A27CF8"/>
    <w:rsid w:val="00A3095D"/>
    <w:rsid w:val="00A30E5B"/>
    <w:rsid w:val="00A315B1"/>
    <w:rsid w:val="00A31AC2"/>
    <w:rsid w:val="00A338D7"/>
    <w:rsid w:val="00A339F0"/>
    <w:rsid w:val="00A33BA6"/>
    <w:rsid w:val="00A3414F"/>
    <w:rsid w:val="00A34875"/>
    <w:rsid w:val="00A357CB"/>
    <w:rsid w:val="00A366D9"/>
    <w:rsid w:val="00A36982"/>
    <w:rsid w:val="00A36F68"/>
    <w:rsid w:val="00A372BD"/>
    <w:rsid w:val="00A37888"/>
    <w:rsid w:val="00A3793E"/>
    <w:rsid w:val="00A37947"/>
    <w:rsid w:val="00A4082E"/>
    <w:rsid w:val="00A4089F"/>
    <w:rsid w:val="00A40999"/>
    <w:rsid w:val="00A40BDB"/>
    <w:rsid w:val="00A40C75"/>
    <w:rsid w:val="00A413DF"/>
    <w:rsid w:val="00A4187F"/>
    <w:rsid w:val="00A4254F"/>
    <w:rsid w:val="00A44375"/>
    <w:rsid w:val="00A456FA"/>
    <w:rsid w:val="00A4574E"/>
    <w:rsid w:val="00A45BAF"/>
    <w:rsid w:val="00A470C7"/>
    <w:rsid w:val="00A4710E"/>
    <w:rsid w:val="00A47D77"/>
    <w:rsid w:val="00A47E23"/>
    <w:rsid w:val="00A509CF"/>
    <w:rsid w:val="00A5102E"/>
    <w:rsid w:val="00A52CDD"/>
    <w:rsid w:val="00A53467"/>
    <w:rsid w:val="00A53C1F"/>
    <w:rsid w:val="00A5418F"/>
    <w:rsid w:val="00A544A5"/>
    <w:rsid w:val="00A54E83"/>
    <w:rsid w:val="00A55114"/>
    <w:rsid w:val="00A5536B"/>
    <w:rsid w:val="00A558DE"/>
    <w:rsid w:val="00A56067"/>
    <w:rsid w:val="00A56073"/>
    <w:rsid w:val="00A56671"/>
    <w:rsid w:val="00A57524"/>
    <w:rsid w:val="00A5790F"/>
    <w:rsid w:val="00A61035"/>
    <w:rsid w:val="00A6261C"/>
    <w:rsid w:val="00A63985"/>
    <w:rsid w:val="00A63A20"/>
    <w:rsid w:val="00A6416B"/>
    <w:rsid w:val="00A64BCC"/>
    <w:rsid w:val="00A65870"/>
    <w:rsid w:val="00A658B6"/>
    <w:rsid w:val="00A65925"/>
    <w:rsid w:val="00A66306"/>
    <w:rsid w:val="00A67048"/>
    <w:rsid w:val="00A6737E"/>
    <w:rsid w:val="00A678FF"/>
    <w:rsid w:val="00A67AC5"/>
    <w:rsid w:val="00A67CEC"/>
    <w:rsid w:val="00A67E23"/>
    <w:rsid w:val="00A700BB"/>
    <w:rsid w:val="00A7056A"/>
    <w:rsid w:val="00A715C5"/>
    <w:rsid w:val="00A734E4"/>
    <w:rsid w:val="00A741FF"/>
    <w:rsid w:val="00A7459F"/>
    <w:rsid w:val="00A7480A"/>
    <w:rsid w:val="00A74894"/>
    <w:rsid w:val="00A7519E"/>
    <w:rsid w:val="00A755C0"/>
    <w:rsid w:val="00A76246"/>
    <w:rsid w:val="00A762C7"/>
    <w:rsid w:val="00A76454"/>
    <w:rsid w:val="00A76A1C"/>
    <w:rsid w:val="00A76F2C"/>
    <w:rsid w:val="00A77B84"/>
    <w:rsid w:val="00A80819"/>
    <w:rsid w:val="00A80909"/>
    <w:rsid w:val="00A81A79"/>
    <w:rsid w:val="00A81AFF"/>
    <w:rsid w:val="00A81D9F"/>
    <w:rsid w:val="00A82423"/>
    <w:rsid w:val="00A833B0"/>
    <w:rsid w:val="00A84044"/>
    <w:rsid w:val="00A84134"/>
    <w:rsid w:val="00A8470B"/>
    <w:rsid w:val="00A84A64"/>
    <w:rsid w:val="00A84C34"/>
    <w:rsid w:val="00A84DDF"/>
    <w:rsid w:val="00A85F27"/>
    <w:rsid w:val="00A8617D"/>
    <w:rsid w:val="00A8626D"/>
    <w:rsid w:val="00A862C9"/>
    <w:rsid w:val="00A86C68"/>
    <w:rsid w:val="00A86DF7"/>
    <w:rsid w:val="00A86F0E"/>
    <w:rsid w:val="00A8716D"/>
    <w:rsid w:val="00A87260"/>
    <w:rsid w:val="00A87266"/>
    <w:rsid w:val="00A87A97"/>
    <w:rsid w:val="00A87E4C"/>
    <w:rsid w:val="00A902F3"/>
    <w:rsid w:val="00A906F8"/>
    <w:rsid w:val="00A90F25"/>
    <w:rsid w:val="00A91192"/>
    <w:rsid w:val="00A92698"/>
    <w:rsid w:val="00A92733"/>
    <w:rsid w:val="00A92D4C"/>
    <w:rsid w:val="00A92F19"/>
    <w:rsid w:val="00A9317D"/>
    <w:rsid w:val="00A9438C"/>
    <w:rsid w:val="00A94479"/>
    <w:rsid w:val="00A94558"/>
    <w:rsid w:val="00A96413"/>
    <w:rsid w:val="00A9692A"/>
    <w:rsid w:val="00A96AD0"/>
    <w:rsid w:val="00A97ED3"/>
    <w:rsid w:val="00AA047E"/>
    <w:rsid w:val="00AA116A"/>
    <w:rsid w:val="00AA121B"/>
    <w:rsid w:val="00AA1BC5"/>
    <w:rsid w:val="00AA1D6A"/>
    <w:rsid w:val="00AA2041"/>
    <w:rsid w:val="00AA2717"/>
    <w:rsid w:val="00AA2A11"/>
    <w:rsid w:val="00AA34DA"/>
    <w:rsid w:val="00AA3864"/>
    <w:rsid w:val="00AA52D7"/>
    <w:rsid w:val="00AA54BC"/>
    <w:rsid w:val="00AA55C6"/>
    <w:rsid w:val="00AA5F39"/>
    <w:rsid w:val="00AA6118"/>
    <w:rsid w:val="00AA6391"/>
    <w:rsid w:val="00AA668E"/>
    <w:rsid w:val="00AA6F90"/>
    <w:rsid w:val="00AA7A41"/>
    <w:rsid w:val="00AA7A88"/>
    <w:rsid w:val="00AB0464"/>
    <w:rsid w:val="00AB1393"/>
    <w:rsid w:val="00AB2843"/>
    <w:rsid w:val="00AB3308"/>
    <w:rsid w:val="00AB47E2"/>
    <w:rsid w:val="00AB5428"/>
    <w:rsid w:val="00AB55A8"/>
    <w:rsid w:val="00AB649B"/>
    <w:rsid w:val="00AB6BDD"/>
    <w:rsid w:val="00AB73C1"/>
    <w:rsid w:val="00AC05A8"/>
    <w:rsid w:val="00AC0825"/>
    <w:rsid w:val="00AC089D"/>
    <w:rsid w:val="00AC0F45"/>
    <w:rsid w:val="00AC0F71"/>
    <w:rsid w:val="00AC1908"/>
    <w:rsid w:val="00AC361B"/>
    <w:rsid w:val="00AC3D95"/>
    <w:rsid w:val="00AC3E7F"/>
    <w:rsid w:val="00AC47D7"/>
    <w:rsid w:val="00AC5AF3"/>
    <w:rsid w:val="00AC600D"/>
    <w:rsid w:val="00AC6130"/>
    <w:rsid w:val="00AC668D"/>
    <w:rsid w:val="00AC7431"/>
    <w:rsid w:val="00AC7BE4"/>
    <w:rsid w:val="00AD00C4"/>
    <w:rsid w:val="00AD01F7"/>
    <w:rsid w:val="00AD07B0"/>
    <w:rsid w:val="00AD11C0"/>
    <w:rsid w:val="00AD13AF"/>
    <w:rsid w:val="00AD23B0"/>
    <w:rsid w:val="00AD2661"/>
    <w:rsid w:val="00AD2A41"/>
    <w:rsid w:val="00AD2A63"/>
    <w:rsid w:val="00AD3602"/>
    <w:rsid w:val="00AD3C84"/>
    <w:rsid w:val="00AD3EBF"/>
    <w:rsid w:val="00AD4C82"/>
    <w:rsid w:val="00AD5713"/>
    <w:rsid w:val="00AD57B3"/>
    <w:rsid w:val="00AD75F9"/>
    <w:rsid w:val="00AE026C"/>
    <w:rsid w:val="00AE037E"/>
    <w:rsid w:val="00AE08B4"/>
    <w:rsid w:val="00AE1A4A"/>
    <w:rsid w:val="00AE2A8E"/>
    <w:rsid w:val="00AE2AA9"/>
    <w:rsid w:val="00AE330C"/>
    <w:rsid w:val="00AE3884"/>
    <w:rsid w:val="00AE3AC0"/>
    <w:rsid w:val="00AE3FAE"/>
    <w:rsid w:val="00AE4E34"/>
    <w:rsid w:val="00AE5050"/>
    <w:rsid w:val="00AE6335"/>
    <w:rsid w:val="00AE67D3"/>
    <w:rsid w:val="00AE6A53"/>
    <w:rsid w:val="00AF0063"/>
    <w:rsid w:val="00AF0BF1"/>
    <w:rsid w:val="00AF18A0"/>
    <w:rsid w:val="00AF2469"/>
    <w:rsid w:val="00AF34D0"/>
    <w:rsid w:val="00AF46AB"/>
    <w:rsid w:val="00AF4A1E"/>
    <w:rsid w:val="00AF4E79"/>
    <w:rsid w:val="00AF532F"/>
    <w:rsid w:val="00AF5371"/>
    <w:rsid w:val="00AF5AE1"/>
    <w:rsid w:val="00AF60D8"/>
    <w:rsid w:val="00AF6D6D"/>
    <w:rsid w:val="00B00537"/>
    <w:rsid w:val="00B0092F"/>
    <w:rsid w:val="00B00A9E"/>
    <w:rsid w:val="00B0289B"/>
    <w:rsid w:val="00B047DA"/>
    <w:rsid w:val="00B05853"/>
    <w:rsid w:val="00B05CC2"/>
    <w:rsid w:val="00B06924"/>
    <w:rsid w:val="00B070CD"/>
    <w:rsid w:val="00B0730A"/>
    <w:rsid w:val="00B0757A"/>
    <w:rsid w:val="00B07A79"/>
    <w:rsid w:val="00B07DBC"/>
    <w:rsid w:val="00B108C6"/>
    <w:rsid w:val="00B11799"/>
    <w:rsid w:val="00B11AE5"/>
    <w:rsid w:val="00B11B78"/>
    <w:rsid w:val="00B1302B"/>
    <w:rsid w:val="00B13155"/>
    <w:rsid w:val="00B13C9B"/>
    <w:rsid w:val="00B146FE"/>
    <w:rsid w:val="00B14797"/>
    <w:rsid w:val="00B147C6"/>
    <w:rsid w:val="00B14C22"/>
    <w:rsid w:val="00B1515A"/>
    <w:rsid w:val="00B160ED"/>
    <w:rsid w:val="00B16ACC"/>
    <w:rsid w:val="00B17AA9"/>
    <w:rsid w:val="00B17B74"/>
    <w:rsid w:val="00B20534"/>
    <w:rsid w:val="00B2110D"/>
    <w:rsid w:val="00B21A98"/>
    <w:rsid w:val="00B2291E"/>
    <w:rsid w:val="00B22AAD"/>
    <w:rsid w:val="00B22C0A"/>
    <w:rsid w:val="00B22F06"/>
    <w:rsid w:val="00B22FA4"/>
    <w:rsid w:val="00B23632"/>
    <w:rsid w:val="00B237D6"/>
    <w:rsid w:val="00B23A9D"/>
    <w:rsid w:val="00B23E1F"/>
    <w:rsid w:val="00B2417A"/>
    <w:rsid w:val="00B26016"/>
    <w:rsid w:val="00B26259"/>
    <w:rsid w:val="00B26945"/>
    <w:rsid w:val="00B27B8E"/>
    <w:rsid w:val="00B27F2E"/>
    <w:rsid w:val="00B303F1"/>
    <w:rsid w:val="00B3075A"/>
    <w:rsid w:val="00B319FF"/>
    <w:rsid w:val="00B328C5"/>
    <w:rsid w:val="00B32F0E"/>
    <w:rsid w:val="00B334D7"/>
    <w:rsid w:val="00B3369E"/>
    <w:rsid w:val="00B33B34"/>
    <w:rsid w:val="00B33BA9"/>
    <w:rsid w:val="00B35207"/>
    <w:rsid w:val="00B3607D"/>
    <w:rsid w:val="00B36C7D"/>
    <w:rsid w:val="00B3782D"/>
    <w:rsid w:val="00B37A84"/>
    <w:rsid w:val="00B40969"/>
    <w:rsid w:val="00B414E2"/>
    <w:rsid w:val="00B41E8A"/>
    <w:rsid w:val="00B4209A"/>
    <w:rsid w:val="00B42749"/>
    <w:rsid w:val="00B42AF6"/>
    <w:rsid w:val="00B42B1A"/>
    <w:rsid w:val="00B431AA"/>
    <w:rsid w:val="00B433FC"/>
    <w:rsid w:val="00B43892"/>
    <w:rsid w:val="00B43D2C"/>
    <w:rsid w:val="00B43EF8"/>
    <w:rsid w:val="00B45689"/>
    <w:rsid w:val="00B45982"/>
    <w:rsid w:val="00B45DD2"/>
    <w:rsid w:val="00B45E4A"/>
    <w:rsid w:val="00B474BF"/>
    <w:rsid w:val="00B47B0F"/>
    <w:rsid w:val="00B47B4B"/>
    <w:rsid w:val="00B504A0"/>
    <w:rsid w:val="00B51D52"/>
    <w:rsid w:val="00B52168"/>
    <w:rsid w:val="00B5257D"/>
    <w:rsid w:val="00B53E67"/>
    <w:rsid w:val="00B54DB0"/>
    <w:rsid w:val="00B55391"/>
    <w:rsid w:val="00B568D3"/>
    <w:rsid w:val="00B56A3E"/>
    <w:rsid w:val="00B57494"/>
    <w:rsid w:val="00B60319"/>
    <w:rsid w:val="00B6206A"/>
    <w:rsid w:val="00B6232E"/>
    <w:rsid w:val="00B62976"/>
    <w:rsid w:val="00B64079"/>
    <w:rsid w:val="00B643E0"/>
    <w:rsid w:val="00B644A8"/>
    <w:rsid w:val="00B64980"/>
    <w:rsid w:val="00B65660"/>
    <w:rsid w:val="00B65BAC"/>
    <w:rsid w:val="00B65F52"/>
    <w:rsid w:val="00B664FF"/>
    <w:rsid w:val="00B666BA"/>
    <w:rsid w:val="00B67FCE"/>
    <w:rsid w:val="00B703B5"/>
    <w:rsid w:val="00B70D17"/>
    <w:rsid w:val="00B713A2"/>
    <w:rsid w:val="00B715A3"/>
    <w:rsid w:val="00B717B0"/>
    <w:rsid w:val="00B726E2"/>
    <w:rsid w:val="00B72911"/>
    <w:rsid w:val="00B72C98"/>
    <w:rsid w:val="00B7307F"/>
    <w:rsid w:val="00B740E0"/>
    <w:rsid w:val="00B74299"/>
    <w:rsid w:val="00B744B0"/>
    <w:rsid w:val="00B7484D"/>
    <w:rsid w:val="00B7538C"/>
    <w:rsid w:val="00B75507"/>
    <w:rsid w:val="00B756FF"/>
    <w:rsid w:val="00B76701"/>
    <w:rsid w:val="00B76B85"/>
    <w:rsid w:val="00B76C4A"/>
    <w:rsid w:val="00B778DC"/>
    <w:rsid w:val="00B80A37"/>
    <w:rsid w:val="00B80B42"/>
    <w:rsid w:val="00B80F4A"/>
    <w:rsid w:val="00B8165B"/>
    <w:rsid w:val="00B81A19"/>
    <w:rsid w:val="00B82042"/>
    <w:rsid w:val="00B82A4E"/>
    <w:rsid w:val="00B833D7"/>
    <w:rsid w:val="00B8488E"/>
    <w:rsid w:val="00B8498B"/>
    <w:rsid w:val="00B84CBA"/>
    <w:rsid w:val="00B854EF"/>
    <w:rsid w:val="00B86216"/>
    <w:rsid w:val="00B86893"/>
    <w:rsid w:val="00B87637"/>
    <w:rsid w:val="00B87983"/>
    <w:rsid w:val="00B87E03"/>
    <w:rsid w:val="00B91751"/>
    <w:rsid w:val="00B91EDE"/>
    <w:rsid w:val="00B9216F"/>
    <w:rsid w:val="00B923FF"/>
    <w:rsid w:val="00B9268D"/>
    <w:rsid w:val="00B92D57"/>
    <w:rsid w:val="00B93B63"/>
    <w:rsid w:val="00B94743"/>
    <w:rsid w:val="00B94B78"/>
    <w:rsid w:val="00B94DCD"/>
    <w:rsid w:val="00B94FBE"/>
    <w:rsid w:val="00B9511D"/>
    <w:rsid w:val="00B9616D"/>
    <w:rsid w:val="00B970A7"/>
    <w:rsid w:val="00B97AC6"/>
    <w:rsid w:val="00BA0472"/>
    <w:rsid w:val="00BA08D5"/>
    <w:rsid w:val="00BA1C3D"/>
    <w:rsid w:val="00BA1DF3"/>
    <w:rsid w:val="00BA2009"/>
    <w:rsid w:val="00BA43C8"/>
    <w:rsid w:val="00BA4783"/>
    <w:rsid w:val="00BA4805"/>
    <w:rsid w:val="00BA59D3"/>
    <w:rsid w:val="00BA5B91"/>
    <w:rsid w:val="00BA68AF"/>
    <w:rsid w:val="00BA7F8E"/>
    <w:rsid w:val="00BB043E"/>
    <w:rsid w:val="00BB13D0"/>
    <w:rsid w:val="00BB1CB0"/>
    <w:rsid w:val="00BB20D9"/>
    <w:rsid w:val="00BB2D13"/>
    <w:rsid w:val="00BB312D"/>
    <w:rsid w:val="00BB44F6"/>
    <w:rsid w:val="00BB45D3"/>
    <w:rsid w:val="00BB4838"/>
    <w:rsid w:val="00BB50B7"/>
    <w:rsid w:val="00BB5867"/>
    <w:rsid w:val="00BB58BF"/>
    <w:rsid w:val="00BB5CD3"/>
    <w:rsid w:val="00BB7919"/>
    <w:rsid w:val="00BC04EC"/>
    <w:rsid w:val="00BC11CD"/>
    <w:rsid w:val="00BC1F69"/>
    <w:rsid w:val="00BC25C5"/>
    <w:rsid w:val="00BC2F4E"/>
    <w:rsid w:val="00BC3280"/>
    <w:rsid w:val="00BC34E0"/>
    <w:rsid w:val="00BC4960"/>
    <w:rsid w:val="00BC4CE1"/>
    <w:rsid w:val="00BC4DF7"/>
    <w:rsid w:val="00BC534F"/>
    <w:rsid w:val="00BC542B"/>
    <w:rsid w:val="00BC5B1B"/>
    <w:rsid w:val="00BC5ECD"/>
    <w:rsid w:val="00BC5FC0"/>
    <w:rsid w:val="00BC6514"/>
    <w:rsid w:val="00BC6C1A"/>
    <w:rsid w:val="00BC6DD6"/>
    <w:rsid w:val="00BC6E45"/>
    <w:rsid w:val="00BC71D3"/>
    <w:rsid w:val="00BC7250"/>
    <w:rsid w:val="00BC73E9"/>
    <w:rsid w:val="00BC7616"/>
    <w:rsid w:val="00BD0541"/>
    <w:rsid w:val="00BD061C"/>
    <w:rsid w:val="00BD208E"/>
    <w:rsid w:val="00BD2599"/>
    <w:rsid w:val="00BD28E6"/>
    <w:rsid w:val="00BD2E66"/>
    <w:rsid w:val="00BD2ED6"/>
    <w:rsid w:val="00BD3907"/>
    <w:rsid w:val="00BD3D87"/>
    <w:rsid w:val="00BD3DD0"/>
    <w:rsid w:val="00BD3F06"/>
    <w:rsid w:val="00BD6AD7"/>
    <w:rsid w:val="00BD7ACF"/>
    <w:rsid w:val="00BD7C11"/>
    <w:rsid w:val="00BE03A7"/>
    <w:rsid w:val="00BE103A"/>
    <w:rsid w:val="00BE11B5"/>
    <w:rsid w:val="00BE1948"/>
    <w:rsid w:val="00BE207E"/>
    <w:rsid w:val="00BE2227"/>
    <w:rsid w:val="00BE2A0B"/>
    <w:rsid w:val="00BE3A6E"/>
    <w:rsid w:val="00BE4ACB"/>
    <w:rsid w:val="00BE4F09"/>
    <w:rsid w:val="00BE532B"/>
    <w:rsid w:val="00BE5E08"/>
    <w:rsid w:val="00BE6BFE"/>
    <w:rsid w:val="00BE70BA"/>
    <w:rsid w:val="00BE7A8F"/>
    <w:rsid w:val="00BE7FE6"/>
    <w:rsid w:val="00BF0586"/>
    <w:rsid w:val="00BF069F"/>
    <w:rsid w:val="00BF29B3"/>
    <w:rsid w:val="00BF2FE1"/>
    <w:rsid w:val="00BF3B8B"/>
    <w:rsid w:val="00BF4E1D"/>
    <w:rsid w:val="00BF502C"/>
    <w:rsid w:val="00BF565E"/>
    <w:rsid w:val="00BF5BB4"/>
    <w:rsid w:val="00BF7CE5"/>
    <w:rsid w:val="00C00211"/>
    <w:rsid w:val="00C00C64"/>
    <w:rsid w:val="00C03103"/>
    <w:rsid w:val="00C038C5"/>
    <w:rsid w:val="00C039DC"/>
    <w:rsid w:val="00C03CB6"/>
    <w:rsid w:val="00C041C2"/>
    <w:rsid w:val="00C05E92"/>
    <w:rsid w:val="00C0719F"/>
    <w:rsid w:val="00C079AC"/>
    <w:rsid w:val="00C1001F"/>
    <w:rsid w:val="00C10679"/>
    <w:rsid w:val="00C10AB1"/>
    <w:rsid w:val="00C11BB0"/>
    <w:rsid w:val="00C11E22"/>
    <w:rsid w:val="00C12B1B"/>
    <w:rsid w:val="00C12F60"/>
    <w:rsid w:val="00C13475"/>
    <w:rsid w:val="00C13A48"/>
    <w:rsid w:val="00C14530"/>
    <w:rsid w:val="00C14793"/>
    <w:rsid w:val="00C154C4"/>
    <w:rsid w:val="00C15607"/>
    <w:rsid w:val="00C1691F"/>
    <w:rsid w:val="00C17E53"/>
    <w:rsid w:val="00C17E84"/>
    <w:rsid w:val="00C2035B"/>
    <w:rsid w:val="00C20416"/>
    <w:rsid w:val="00C214E2"/>
    <w:rsid w:val="00C22BEF"/>
    <w:rsid w:val="00C24007"/>
    <w:rsid w:val="00C24A98"/>
    <w:rsid w:val="00C24CA7"/>
    <w:rsid w:val="00C252BF"/>
    <w:rsid w:val="00C26AEF"/>
    <w:rsid w:val="00C277B4"/>
    <w:rsid w:val="00C30AFB"/>
    <w:rsid w:val="00C310B7"/>
    <w:rsid w:val="00C3150E"/>
    <w:rsid w:val="00C31EFD"/>
    <w:rsid w:val="00C33250"/>
    <w:rsid w:val="00C34A8F"/>
    <w:rsid w:val="00C35872"/>
    <w:rsid w:val="00C35D07"/>
    <w:rsid w:val="00C3743B"/>
    <w:rsid w:val="00C3772D"/>
    <w:rsid w:val="00C4035B"/>
    <w:rsid w:val="00C40DAD"/>
    <w:rsid w:val="00C42A48"/>
    <w:rsid w:val="00C42B2B"/>
    <w:rsid w:val="00C42C31"/>
    <w:rsid w:val="00C42DAC"/>
    <w:rsid w:val="00C42F41"/>
    <w:rsid w:val="00C43378"/>
    <w:rsid w:val="00C44B16"/>
    <w:rsid w:val="00C45241"/>
    <w:rsid w:val="00C45595"/>
    <w:rsid w:val="00C459B0"/>
    <w:rsid w:val="00C47F97"/>
    <w:rsid w:val="00C503F7"/>
    <w:rsid w:val="00C50A58"/>
    <w:rsid w:val="00C51045"/>
    <w:rsid w:val="00C5124D"/>
    <w:rsid w:val="00C51657"/>
    <w:rsid w:val="00C51EC9"/>
    <w:rsid w:val="00C52B19"/>
    <w:rsid w:val="00C53E35"/>
    <w:rsid w:val="00C540EA"/>
    <w:rsid w:val="00C54584"/>
    <w:rsid w:val="00C54CB8"/>
    <w:rsid w:val="00C571B9"/>
    <w:rsid w:val="00C57286"/>
    <w:rsid w:val="00C57505"/>
    <w:rsid w:val="00C57D13"/>
    <w:rsid w:val="00C60B88"/>
    <w:rsid w:val="00C61041"/>
    <w:rsid w:val="00C6155C"/>
    <w:rsid w:val="00C624C4"/>
    <w:rsid w:val="00C62826"/>
    <w:rsid w:val="00C638EE"/>
    <w:rsid w:val="00C63F25"/>
    <w:rsid w:val="00C645A4"/>
    <w:rsid w:val="00C64726"/>
    <w:rsid w:val="00C64BE6"/>
    <w:rsid w:val="00C653AA"/>
    <w:rsid w:val="00C6613A"/>
    <w:rsid w:val="00C70142"/>
    <w:rsid w:val="00C7039A"/>
    <w:rsid w:val="00C7078A"/>
    <w:rsid w:val="00C70F23"/>
    <w:rsid w:val="00C71067"/>
    <w:rsid w:val="00C72EBD"/>
    <w:rsid w:val="00C72F1A"/>
    <w:rsid w:val="00C732C8"/>
    <w:rsid w:val="00C73373"/>
    <w:rsid w:val="00C73D8D"/>
    <w:rsid w:val="00C74DFA"/>
    <w:rsid w:val="00C74F91"/>
    <w:rsid w:val="00C75CEF"/>
    <w:rsid w:val="00C76162"/>
    <w:rsid w:val="00C76550"/>
    <w:rsid w:val="00C7658F"/>
    <w:rsid w:val="00C77080"/>
    <w:rsid w:val="00C7714D"/>
    <w:rsid w:val="00C7726F"/>
    <w:rsid w:val="00C779BC"/>
    <w:rsid w:val="00C77A14"/>
    <w:rsid w:val="00C80679"/>
    <w:rsid w:val="00C8128D"/>
    <w:rsid w:val="00C81B01"/>
    <w:rsid w:val="00C83250"/>
    <w:rsid w:val="00C83CD6"/>
    <w:rsid w:val="00C83DCC"/>
    <w:rsid w:val="00C845EC"/>
    <w:rsid w:val="00C84BD6"/>
    <w:rsid w:val="00C850EF"/>
    <w:rsid w:val="00C8584B"/>
    <w:rsid w:val="00C85A34"/>
    <w:rsid w:val="00C86CB0"/>
    <w:rsid w:val="00C872E7"/>
    <w:rsid w:val="00C87536"/>
    <w:rsid w:val="00C87724"/>
    <w:rsid w:val="00C8774F"/>
    <w:rsid w:val="00C87D9E"/>
    <w:rsid w:val="00C907CE"/>
    <w:rsid w:val="00C90BDE"/>
    <w:rsid w:val="00C922B1"/>
    <w:rsid w:val="00C934D7"/>
    <w:rsid w:val="00C93DF7"/>
    <w:rsid w:val="00C94013"/>
    <w:rsid w:val="00C950A9"/>
    <w:rsid w:val="00C95601"/>
    <w:rsid w:val="00C9588E"/>
    <w:rsid w:val="00C95AF1"/>
    <w:rsid w:val="00C95B3F"/>
    <w:rsid w:val="00C97A38"/>
    <w:rsid w:val="00C97D22"/>
    <w:rsid w:val="00CA1D51"/>
    <w:rsid w:val="00CA43AC"/>
    <w:rsid w:val="00CA44BB"/>
    <w:rsid w:val="00CA4A28"/>
    <w:rsid w:val="00CA5CE0"/>
    <w:rsid w:val="00CA61C3"/>
    <w:rsid w:val="00CA66E3"/>
    <w:rsid w:val="00CA6FE6"/>
    <w:rsid w:val="00CA701B"/>
    <w:rsid w:val="00CA7678"/>
    <w:rsid w:val="00CA7CD2"/>
    <w:rsid w:val="00CB011D"/>
    <w:rsid w:val="00CB065C"/>
    <w:rsid w:val="00CB0DDA"/>
    <w:rsid w:val="00CB13F8"/>
    <w:rsid w:val="00CB1434"/>
    <w:rsid w:val="00CB1A41"/>
    <w:rsid w:val="00CB1C6E"/>
    <w:rsid w:val="00CB1E3E"/>
    <w:rsid w:val="00CB325E"/>
    <w:rsid w:val="00CB3C26"/>
    <w:rsid w:val="00CB4571"/>
    <w:rsid w:val="00CB5181"/>
    <w:rsid w:val="00CB623C"/>
    <w:rsid w:val="00CB6F67"/>
    <w:rsid w:val="00CB7043"/>
    <w:rsid w:val="00CB7EDF"/>
    <w:rsid w:val="00CC025D"/>
    <w:rsid w:val="00CC0B07"/>
    <w:rsid w:val="00CC0BCC"/>
    <w:rsid w:val="00CC1E08"/>
    <w:rsid w:val="00CC2689"/>
    <w:rsid w:val="00CC4641"/>
    <w:rsid w:val="00CC4E6E"/>
    <w:rsid w:val="00CC4FE5"/>
    <w:rsid w:val="00CC5587"/>
    <w:rsid w:val="00CC57EB"/>
    <w:rsid w:val="00CC59A1"/>
    <w:rsid w:val="00CC6067"/>
    <w:rsid w:val="00CC7E5C"/>
    <w:rsid w:val="00CD037E"/>
    <w:rsid w:val="00CD1620"/>
    <w:rsid w:val="00CD3361"/>
    <w:rsid w:val="00CD34C6"/>
    <w:rsid w:val="00CD3FBC"/>
    <w:rsid w:val="00CD5582"/>
    <w:rsid w:val="00CD5C55"/>
    <w:rsid w:val="00CD6E19"/>
    <w:rsid w:val="00CD6F43"/>
    <w:rsid w:val="00CD751A"/>
    <w:rsid w:val="00CD77F5"/>
    <w:rsid w:val="00CD79D8"/>
    <w:rsid w:val="00CE0B6F"/>
    <w:rsid w:val="00CE0D86"/>
    <w:rsid w:val="00CE12F7"/>
    <w:rsid w:val="00CE134D"/>
    <w:rsid w:val="00CE27C2"/>
    <w:rsid w:val="00CE3C9F"/>
    <w:rsid w:val="00CE3F4E"/>
    <w:rsid w:val="00CE5BC3"/>
    <w:rsid w:val="00CE5F6F"/>
    <w:rsid w:val="00CE6B39"/>
    <w:rsid w:val="00CE6EFA"/>
    <w:rsid w:val="00CF06E6"/>
    <w:rsid w:val="00CF0967"/>
    <w:rsid w:val="00CF0A77"/>
    <w:rsid w:val="00CF0EBA"/>
    <w:rsid w:val="00CF207D"/>
    <w:rsid w:val="00CF27D7"/>
    <w:rsid w:val="00CF3949"/>
    <w:rsid w:val="00CF4D8F"/>
    <w:rsid w:val="00CF535B"/>
    <w:rsid w:val="00CF586B"/>
    <w:rsid w:val="00CF5931"/>
    <w:rsid w:val="00CF71B2"/>
    <w:rsid w:val="00CF783B"/>
    <w:rsid w:val="00CF7A5F"/>
    <w:rsid w:val="00CF7A7D"/>
    <w:rsid w:val="00CF7FA3"/>
    <w:rsid w:val="00D00E47"/>
    <w:rsid w:val="00D0132B"/>
    <w:rsid w:val="00D01975"/>
    <w:rsid w:val="00D01F1B"/>
    <w:rsid w:val="00D0321A"/>
    <w:rsid w:val="00D04F01"/>
    <w:rsid w:val="00D05C37"/>
    <w:rsid w:val="00D06362"/>
    <w:rsid w:val="00D07022"/>
    <w:rsid w:val="00D075E5"/>
    <w:rsid w:val="00D07EE9"/>
    <w:rsid w:val="00D10328"/>
    <w:rsid w:val="00D105EB"/>
    <w:rsid w:val="00D11CE9"/>
    <w:rsid w:val="00D124C9"/>
    <w:rsid w:val="00D12A3B"/>
    <w:rsid w:val="00D140F7"/>
    <w:rsid w:val="00D1428C"/>
    <w:rsid w:val="00D14FD2"/>
    <w:rsid w:val="00D157C9"/>
    <w:rsid w:val="00D15F05"/>
    <w:rsid w:val="00D160FA"/>
    <w:rsid w:val="00D16216"/>
    <w:rsid w:val="00D16253"/>
    <w:rsid w:val="00D16356"/>
    <w:rsid w:val="00D16844"/>
    <w:rsid w:val="00D17121"/>
    <w:rsid w:val="00D17E36"/>
    <w:rsid w:val="00D17FDD"/>
    <w:rsid w:val="00D2015C"/>
    <w:rsid w:val="00D20E94"/>
    <w:rsid w:val="00D212CF"/>
    <w:rsid w:val="00D21436"/>
    <w:rsid w:val="00D21EFB"/>
    <w:rsid w:val="00D2247C"/>
    <w:rsid w:val="00D22D28"/>
    <w:rsid w:val="00D232B8"/>
    <w:rsid w:val="00D24497"/>
    <w:rsid w:val="00D2455A"/>
    <w:rsid w:val="00D24CAB"/>
    <w:rsid w:val="00D25161"/>
    <w:rsid w:val="00D25C64"/>
    <w:rsid w:val="00D265E0"/>
    <w:rsid w:val="00D26853"/>
    <w:rsid w:val="00D26E53"/>
    <w:rsid w:val="00D2700C"/>
    <w:rsid w:val="00D2705C"/>
    <w:rsid w:val="00D278F1"/>
    <w:rsid w:val="00D27A2A"/>
    <w:rsid w:val="00D31AA6"/>
    <w:rsid w:val="00D33ED7"/>
    <w:rsid w:val="00D34A09"/>
    <w:rsid w:val="00D34AB5"/>
    <w:rsid w:val="00D35810"/>
    <w:rsid w:val="00D3645A"/>
    <w:rsid w:val="00D36883"/>
    <w:rsid w:val="00D36D45"/>
    <w:rsid w:val="00D37A3B"/>
    <w:rsid w:val="00D4059F"/>
    <w:rsid w:val="00D40F97"/>
    <w:rsid w:val="00D4106C"/>
    <w:rsid w:val="00D42C4E"/>
    <w:rsid w:val="00D44251"/>
    <w:rsid w:val="00D4492F"/>
    <w:rsid w:val="00D44D15"/>
    <w:rsid w:val="00D458BA"/>
    <w:rsid w:val="00D46473"/>
    <w:rsid w:val="00D46D67"/>
    <w:rsid w:val="00D46DB8"/>
    <w:rsid w:val="00D472B3"/>
    <w:rsid w:val="00D473C7"/>
    <w:rsid w:val="00D47440"/>
    <w:rsid w:val="00D47B6A"/>
    <w:rsid w:val="00D50428"/>
    <w:rsid w:val="00D50ABC"/>
    <w:rsid w:val="00D51DD2"/>
    <w:rsid w:val="00D5220C"/>
    <w:rsid w:val="00D52726"/>
    <w:rsid w:val="00D537B7"/>
    <w:rsid w:val="00D53EA4"/>
    <w:rsid w:val="00D54052"/>
    <w:rsid w:val="00D54F8D"/>
    <w:rsid w:val="00D552E6"/>
    <w:rsid w:val="00D558AF"/>
    <w:rsid w:val="00D558DB"/>
    <w:rsid w:val="00D562D1"/>
    <w:rsid w:val="00D57457"/>
    <w:rsid w:val="00D5767B"/>
    <w:rsid w:val="00D579F6"/>
    <w:rsid w:val="00D57A43"/>
    <w:rsid w:val="00D60618"/>
    <w:rsid w:val="00D6088B"/>
    <w:rsid w:val="00D60D08"/>
    <w:rsid w:val="00D62218"/>
    <w:rsid w:val="00D62387"/>
    <w:rsid w:val="00D629FC"/>
    <w:rsid w:val="00D638B7"/>
    <w:rsid w:val="00D644FC"/>
    <w:rsid w:val="00D6492F"/>
    <w:rsid w:val="00D64EC3"/>
    <w:rsid w:val="00D662B7"/>
    <w:rsid w:val="00D664FA"/>
    <w:rsid w:val="00D6678F"/>
    <w:rsid w:val="00D66ADE"/>
    <w:rsid w:val="00D66D42"/>
    <w:rsid w:val="00D67A3F"/>
    <w:rsid w:val="00D700C8"/>
    <w:rsid w:val="00D703F4"/>
    <w:rsid w:val="00D70EE0"/>
    <w:rsid w:val="00D71410"/>
    <w:rsid w:val="00D72276"/>
    <w:rsid w:val="00D72896"/>
    <w:rsid w:val="00D72B81"/>
    <w:rsid w:val="00D72F5D"/>
    <w:rsid w:val="00D73D77"/>
    <w:rsid w:val="00D74529"/>
    <w:rsid w:val="00D762D0"/>
    <w:rsid w:val="00D76465"/>
    <w:rsid w:val="00D76CB3"/>
    <w:rsid w:val="00D8032C"/>
    <w:rsid w:val="00D813B2"/>
    <w:rsid w:val="00D8140A"/>
    <w:rsid w:val="00D820A3"/>
    <w:rsid w:val="00D82E10"/>
    <w:rsid w:val="00D82EAD"/>
    <w:rsid w:val="00D83CF0"/>
    <w:rsid w:val="00D85A0B"/>
    <w:rsid w:val="00D86908"/>
    <w:rsid w:val="00D8769B"/>
    <w:rsid w:val="00D87F5E"/>
    <w:rsid w:val="00D9045C"/>
    <w:rsid w:val="00D90F68"/>
    <w:rsid w:val="00D91425"/>
    <w:rsid w:val="00D91811"/>
    <w:rsid w:val="00D921DC"/>
    <w:rsid w:val="00D92C85"/>
    <w:rsid w:val="00D94797"/>
    <w:rsid w:val="00D947CE"/>
    <w:rsid w:val="00D94D76"/>
    <w:rsid w:val="00D9546E"/>
    <w:rsid w:val="00D95ABE"/>
    <w:rsid w:val="00D95DB8"/>
    <w:rsid w:val="00D97390"/>
    <w:rsid w:val="00D976A7"/>
    <w:rsid w:val="00DA0095"/>
    <w:rsid w:val="00DA0097"/>
    <w:rsid w:val="00DA0262"/>
    <w:rsid w:val="00DA1308"/>
    <w:rsid w:val="00DA1D49"/>
    <w:rsid w:val="00DA34D1"/>
    <w:rsid w:val="00DA4DC1"/>
    <w:rsid w:val="00DA64DA"/>
    <w:rsid w:val="00DA69B7"/>
    <w:rsid w:val="00DA69BB"/>
    <w:rsid w:val="00DA73FB"/>
    <w:rsid w:val="00DA771E"/>
    <w:rsid w:val="00DA795D"/>
    <w:rsid w:val="00DB0181"/>
    <w:rsid w:val="00DB1332"/>
    <w:rsid w:val="00DB342B"/>
    <w:rsid w:val="00DB3974"/>
    <w:rsid w:val="00DB3F28"/>
    <w:rsid w:val="00DB5722"/>
    <w:rsid w:val="00DB6EC4"/>
    <w:rsid w:val="00DB781A"/>
    <w:rsid w:val="00DB7A3E"/>
    <w:rsid w:val="00DB7B6B"/>
    <w:rsid w:val="00DC0322"/>
    <w:rsid w:val="00DC0782"/>
    <w:rsid w:val="00DC17D1"/>
    <w:rsid w:val="00DC1EDE"/>
    <w:rsid w:val="00DC23DF"/>
    <w:rsid w:val="00DC34EF"/>
    <w:rsid w:val="00DC36D8"/>
    <w:rsid w:val="00DC38BD"/>
    <w:rsid w:val="00DC3ED8"/>
    <w:rsid w:val="00DC422F"/>
    <w:rsid w:val="00DC5158"/>
    <w:rsid w:val="00DC6218"/>
    <w:rsid w:val="00DC63D1"/>
    <w:rsid w:val="00DC6B86"/>
    <w:rsid w:val="00DC7BF7"/>
    <w:rsid w:val="00DD0098"/>
    <w:rsid w:val="00DD0107"/>
    <w:rsid w:val="00DD0619"/>
    <w:rsid w:val="00DD1193"/>
    <w:rsid w:val="00DD18F4"/>
    <w:rsid w:val="00DD2498"/>
    <w:rsid w:val="00DD2811"/>
    <w:rsid w:val="00DD2825"/>
    <w:rsid w:val="00DD2CEF"/>
    <w:rsid w:val="00DD30F6"/>
    <w:rsid w:val="00DD3464"/>
    <w:rsid w:val="00DD3D89"/>
    <w:rsid w:val="00DD4807"/>
    <w:rsid w:val="00DD4DFE"/>
    <w:rsid w:val="00DD4EE3"/>
    <w:rsid w:val="00DD539F"/>
    <w:rsid w:val="00DD53AF"/>
    <w:rsid w:val="00DD553E"/>
    <w:rsid w:val="00DD5BB7"/>
    <w:rsid w:val="00DD5DAE"/>
    <w:rsid w:val="00DD5EF8"/>
    <w:rsid w:val="00DD772F"/>
    <w:rsid w:val="00DE12FB"/>
    <w:rsid w:val="00DE15A1"/>
    <w:rsid w:val="00DE21B0"/>
    <w:rsid w:val="00DE2E26"/>
    <w:rsid w:val="00DE2E2B"/>
    <w:rsid w:val="00DE3358"/>
    <w:rsid w:val="00DE45A1"/>
    <w:rsid w:val="00DE53D2"/>
    <w:rsid w:val="00DE5F70"/>
    <w:rsid w:val="00DE6C03"/>
    <w:rsid w:val="00DE6D59"/>
    <w:rsid w:val="00DE74CC"/>
    <w:rsid w:val="00DE7DCA"/>
    <w:rsid w:val="00DF1A2C"/>
    <w:rsid w:val="00DF2009"/>
    <w:rsid w:val="00DF2144"/>
    <w:rsid w:val="00DF24A5"/>
    <w:rsid w:val="00DF2530"/>
    <w:rsid w:val="00DF2789"/>
    <w:rsid w:val="00DF2931"/>
    <w:rsid w:val="00DF2D39"/>
    <w:rsid w:val="00DF3C5A"/>
    <w:rsid w:val="00DF5787"/>
    <w:rsid w:val="00DF5956"/>
    <w:rsid w:val="00DF6120"/>
    <w:rsid w:val="00DF6325"/>
    <w:rsid w:val="00DF6503"/>
    <w:rsid w:val="00DF682C"/>
    <w:rsid w:val="00DF68A6"/>
    <w:rsid w:val="00DF7780"/>
    <w:rsid w:val="00DF78CA"/>
    <w:rsid w:val="00DF7C31"/>
    <w:rsid w:val="00E00300"/>
    <w:rsid w:val="00E009F7"/>
    <w:rsid w:val="00E011A9"/>
    <w:rsid w:val="00E01900"/>
    <w:rsid w:val="00E019F0"/>
    <w:rsid w:val="00E02088"/>
    <w:rsid w:val="00E02361"/>
    <w:rsid w:val="00E02AF0"/>
    <w:rsid w:val="00E03025"/>
    <w:rsid w:val="00E031E3"/>
    <w:rsid w:val="00E0383C"/>
    <w:rsid w:val="00E0423B"/>
    <w:rsid w:val="00E04786"/>
    <w:rsid w:val="00E04B36"/>
    <w:rsid w:val="00E05445"/>
    <w:rsid w:val="00E05A1E"/>
    <w:rsid w:val="00E10657"/>
    <w:rsid w:val="00E10B3C"/>
    <w:rsid w:val="00E114A1"/>
    <w:rsid w:val="00E115B6"/>
    <w:rsid w:val="00E11CC5"/>
    <w:rsid w:val="00E123E5"/>
    <w:rsid w:val="00E128D3"/>
    <w:rsid w:val="00E1374E"/>
    <w:rsid w:val="00E13A36"/>
    <w:rsid w:val="00E13F91"/>
    <w:rsid w:val="00E1492C"/>
    <w:rsid w:val="00E14AAA"/>
    <w:rsid w:val="00E14F15"/>
    <w:rsid w:val="00E150F2"/>
    <w:rsid w:val="00E1576C"/>
    <w:rsid w:val="00E1594C"/>
    <w:rsid w:val="00E1609C"/>
    <w:rsid w:val="00E1617A"/>
    <w:rsid w:val="00E1653E"/>
    <w:rsid w:val="00E16BFD"/>
    <w:rsid w:val="00E16D5F"/>
    <w:rsid w:val="00E1714D"/>
    <w:rsid w:val="00E202B5"/>
    <w:rsid w:val="00E20987"/>
    <w:rsid w:val="00E20EA3"/>
    <w:rsid w:val="00E228BD"/>
    <w:rsid w:val="00E22E4B"/>
    <w:rsid w:val="00E22F53"/>
    <w:rsid w:val="00E25052"/>
    <w:rsid w:val="00E2552F"/>
    <w:rsid w:val="00E25617"/>
    <w:rsid w:val="00E25B09"/>
    <w:rsid w:val="00E25C7F"/>
    <w:rsid w:val="00E25FBD"/>
    <w:rsid w:val="00E2648E"/>
    <w:rsid w:val="00E26E80"/>
    <w:rsid w:val="00E26EDC"/>
    <w:rsid w:val="00E27218"/>
    <w:rsid w:val="00E27A26"/>
    <w:rsid w:val="00E312C0"/>
    <w:rsid w:val="00E316F2"/>
    <w:rsid w:val="00E32492"/>
    <w:rsid w:val="00E33089"/>
    <w:rsid w:val="00E330F2"/>
    <w:rsid w:val="00E33215"/>
    <w:rsid w:val="00E339FB"/>
    <w:rsid w:val="00E33A28"/>
    <w:rsid w:val="00E345E1"/>
    <w:rsid w:val="00E34669"/>
    <w:rsid w:val="00E3644D"/>
    <w:rsid w:val="00E36952"/>
    <w:rsid w:val="00E36B94"/>
    <w:rsid w:val="00E36C79"/>
    <w:rsid w:val="00E373F1"/>
    <w:rsid w:val="00E37C09"/>
    <w:rsid w:val="00E37F4C"/>
    <w:rsid w:val="00E40317"/>
    <w:rsid w:val="00E405BD"/>
    <w:rsid w:val="00E40C9E"/>
    <w:rsid w:val="00E41021"/>
    <w:rsid w:val="00E415E1"/>
    <w:rsid w:val="00E418CA"/>
    <w:rsid w:val="00E41940"/>
    <w:rsid w:val="00E438A2"/>
    <w:rsid w:val="00E438FD"/>
    <w:rsid w:val="00E43BB1"/>
    <w:rsid w:val="00E43E29"/>
    <w:rsid w:val="00E43FCD"/>
    <w:rsid w:val="00E4550A"/>
    <w:rsid w:val="00E4696E"/>
    <w:rsid w:val="00E46B30"/>
    <w:rsid w:val="00E46FC5"/>
    <w:rsid w:val="00E500D1"/>
    <w:rsid w:val="00E50712"/>
    <w:rsid w:val="00E50740"/>
    <w:rsid w:val="00E51F78"/>
    <w:rsid w:val="00E52589"/>
    <w:rsid w:val="00E53199"/>
    <w:rsid w:val="00E531AF"/>
    <w:rsid w:val="00E56207"/>
    <w:rsid w:val="00E56E8B"/>
    <w:rsid w:val="00E570EE"/>
    <w:rsid w:val="00E57271"/>
    <w:rsid w:val="00E57523"/>
    <w:rsid w:val="00E57780"/>
    <w:rsid w:val="00E57A4E"/>
    <w:rsid w:val="00E600CF"/>
    <w:rsid w:val="00E604C5"/>
    <w:rsid w:val="00E607B3"/>
    <w:rsid w:val="00E61295"/>
    <w:rsid w:val="00E61F32"/>
    <w:rsid w:val="00E62DEE"/>
    <w:rsid w:val="00E62F42"/>
    <w:rsid w:val="00E63878"/>
    <w:rsid w:val="00E63ABE"/>
    <w:rsid w:val="00E63BFD"/>
    <w:rsid w:val="00E63EAC"/>
    <w:rsid w:val="00E64587"/>
    <w:rsid w:val="00E648C6"/>
    <w:rsid w:val="00E65079"/>
    <w:rsid w:val="00E650D1"/>
    <w:rsid w:val="00E664A8"/>
    <w:rsid w:val="00E66643"/>
    <w:rsid w:val="00E66DA0"/>
    <w:rsid w:val="00E670FF"/>
    <w:rsid w:val="00E672C0"/>
    <w:rsid w:val="00E674F1"/>
    <w:rsid w:val="00E70A91"/>
    <w:rsid w:val="00E71684"/>
    <w:rsid w:val="00E71765"/>
    <w:rsid w:val="00E718D0"/>
    <w:rsid w:val="00E71A3B"/>
    <w:rsid w:val="00E73F83"/>
    <w:rsid w:val="00E74455"/>
    <w:rsid w:val="00E74DEE"/>
    <w:rsid w:val="00E74EF5"/>
    <w:rsid w:val="00E76091"/>
    <w:rsid w:val="00E762CE"/>
    <w:rsid w:val="00E7642A"/>
    <w:rsid w:val="00E764CC"/>
    <w:rsid w:val="00E76C1B"/>
    <w:rsid w:val="00E76D70"/>
    <w:rsid w:val="00E77B45"/>
    <w:rsid w:val="00E77C38"/>
    <w:rsid w:val="00E77F1A"/>
    <w:rsid w:val="00E809A8"/>
    <w:rsid w:val="00E81317"/>
    <w:rsid w:val="00E815FF"/>
    <w:rsid w:val="00E81D82"/>
    <w:rsid w:val="00E827C8"/>
    <w:rsid w:val="00E83276"/>
    <w:rsid w:val="00E83813"/>
    <w:rsid w:val="00E8473C"/>
    <w:rsid w:val="00E852AF"/>
    <w:rsid w:val="00E85787"/>
    <w:rsid w:val="00E86E55"/>
    <w:rsid w:val="00E9065C"/>
    <w:rsid w:val="00E90D86"/>
    <w:rsid w:val="00E91027"/>
    <w:rsid w:val="00E91CD4"/>
    <w:rsid w:val="00E926E4"/>
    <w:rsid w:val="00E9364E"/>
    <w:rsid w:val="00E93789"/>
    <w:rsid w:val="00E93961"/>
    <w:rsid w:val="00E93EC0"/>
    <w:rsid w:val="00E94005"/>
    <w:rsid w:val="00E9410D"/>
    <w:rsid w:val="00E95C7D"/>
    <w:rsid w:val="00E96178"/>
    <w:rsid w:val="00E962B3"/>
    <w:rsid w:val="00E96421"/>
    <w:rsid w:val="00E964AD"/>
    <w:rsid w:val="00E97815"/>
    <w:rsid w:val="00E97BB1"/>
    <w:rsid w:val="00E97D04"/>
    <w:rsid w:val="00EA0D1E"/>
    <w:rsid w:val="00EA0E62"/>
    <w:rsid w:val="00EA11C7"/>
    <w:rsid w:val="00EA3785"/>
    <w:rsid w:val="00EA4646"/>
    <w:rsid w:val="00EA54F2"/>
    <w:rsid w:val="00EA60C7"/>
    <w:rsid w:val="00EA6A35"/>
    <w:rsid w:val="00EA744F"/>
    <w:rsid w:val="00EB0166"/>
    <w:rsid w:val="00EB043A"/>
    <w:rsid w:val="00EB06DC"/>
    <w:rsid w:val="00EB1665"/>
    <w:rsid w:val="00EB1FF1"/>
    <w:rsid w:val="00EB2155"/>
    <w:rsid w:val="00EB2397"/>
    <w:rsid w:val="00EB23B4"/>
    <w:rsid w:val="00EB3B69"/>
    <w:rsid w:val="00EB3DB4"/>
    <w:rsid w:val="00EB3E95"/>
    <w:rsid w:val="00EB3EC2"/>
    <w:rsid w:val="00EB4262"/>
    <w:rsid w:val="00EB47B5"/>
    <w:rsid w:val="00EB494C"/>
    <w:rsid w:val="00EB4A66"/>
    <w:rsid w:val="00EB4A86"/>
    <w:rsid w:val="00EB5159"/>
    <w:rsid w:val="00EB5322"/>
    <w:rsid w:val="00EB58CF"/>
    <w:rsid w:val="00EB5C43"/>
    <w:rsid w:val="00EB6565"/>
    <w:rsid w:val="00EB72B7"/>
    <w:rsid w:val="00EB7485"/>
    <w:rsid w:val="00EB76BE"/>
    <w:rsid w:val="00EB7A12"/>
    <w:rsid w:val="00EB7FE7"/>
    <w:rsid w:val="00EC1016"/>
    <w:rsid w:val="00EC11B7"/>
    <w:rsid w:val="00EC1918"/>
    <w:rsid w:val="00EC2BD7"/>
    <w:rsid w:val="00EC2E28"/>
    <w:rsid w:val="00EC3A97"/>
    <w:rsid w:val="00EC4499"/>
    <w:rsid w:val="00EC49BA"/>
    <w:rsid w:val="00EC5177"/>
    <w:rsid w:val="00ED0249"/>
    <w:rsid w:val="00ED0D74"/>
    <w:rsid w:val="00ED2A83"/>
    <w:rsid w:val="00ED4500"/>
    <w:rsid w:val="00ED4BFD"/>
    <w:rsid w:val="00ED5116"/>
    <w:rsid w:val="00ED5A08"/>
    <w:rsid w:val="00ED680A"/>
    <w:rsid w:val="00ED6C0D"/>
    <w:rsid w:val="00ED6D08"/>
    <w:rsid w:val="00EE0154"/>
    <w:rsid w:val="00EE0699"/>
    <w:rsid w:val="00EE0A01"/>
    <w:rsid w:val="00EE2314"/>
    <w:rsid w:val="00EE2FC6"/>
    <w:rsid w:val="00EE3A78"/>
    <w:rsid w:val="00EE4620"/>
    <w:rsid w:val="00EE4680"/>
    <w:rsid w:val="00EE49E6"/>
    <w:rsid w:val="00EE5696"/>
    <w:rsid w:val="00EE594D"/>
    <w:rsid w:val="00EE71C1"/>
    <w:rsid w:val="00EE7453"/>
    <w:rsid w:val="00EE7B40"/>
    <w:rsid w:val="00EE7C1D"/>
    <w:rsid w:val="00EE7E00"/>
    <w:rsid w:val="00EF00CD"/>
    <w:rsid w:val="00EF0442"/>
    <w:rsid w:val="00EF0F0B"/>
    <w:rsid w:val="00EF1B7D"/>
    <w:rsid w:val="00EF2021"/>
    <w:rsid w:val="00EF20F5"/>
    <w:rsid w:val="00EF22F5"/>
    <w:rsid w:val="00EF273A"/>
    <w:rsid w:val="00EF34E4"/>
    <w:rsid w:val="00EF3894"/>
    <w:rsid w:val="00EF3A74"/>
    <w:rsid w:val="00EF4726"/>
    <w:rsid w:val="00EF5AD6"/>
    <w:rsid w:val="00EF6790"/>
    <w:rsid w:val="00EF7A0F"/>
    <w:rsid w:val="00EF7C0E"/>
    <w:rsid w:val="00F001AA"/>
    <w:rsid w:val="00F0033E"/>
    <w:rsid w:val="00F0104E"/>
    <w:rsid w:val="00F013B4"/>
    <w:rsid w:val="00F01613"/>
    <w:rsid w:val="00F01AA8"/>
    <w:rsid w:val="00F02086"/>
    <w:rsid w:val="00F02BFB"/>
    <w:rsid w:val="00F02C0C"/>
    <w:rsid w:val="00F02C7C"/>
    <w:rsid w:val="00F02DD0"/>
    <w:rsid w:val="00F02F51"/>
    <w:rsid w:val="00F03179"/>
    <w:rsid w:val="00F03665"/>
    <w:rsid w:val="00F038C8"/>
    <w:rsid w:val="00F05200"/>
    <w:rsid w:val="00F05AF2"/>
    <w:rsid w:val="00F061E6"/>
    <w:rsid w:val="00F06438"/>
    <w:rsid w:val="00F064B4"/>
    <w:rsid w:val="00F10095"/>
    <w:rsid w:val="00F10807"/>
    <w:rsid w:val="00F10A63"/>
    <w:rsid w:val="00F11E86"/>
    <w:rsid w:val="00F12491"/>
    <w:rsid w:val="00F13192"/>
    <w:rsid w:val="00F13ECA"/>
    <w:rsid w:val="00F14536"/>
    <w:rsid w:val="00F14662"/>
    <w:rsid w:val="00F14E7B"/>
    <w:rsid w:val="00F14F35"/>
    <w:rsid w:val="00F15256"/>
    <w:rsid w:val="00F161AA"/>
    <w:rsid w:val="00F167F5"/>
    <w:rsid w:val="00F16C20"/>
    <w:rsid w:val="00F16C90"/>
    <w:rsid w:val="00F16E9C"/>
    <w:rsid w:val="00F174AB"/>
    <w:rsid w:val="00F20657"/>
    <w:rsid w:val="00F21210"/>
    <w:rsid w:val="00F21803"/>
    <w:rsid w:val="00F230F3"/>
    <w:rsid w:val="00F234AF"/>
    <w:rsid w:val="00F23BBD"/>
    <w:rsid w:val="00F23CFC"/>
    <w:rsid w:val="00F23E15"/>
    <w:rsid w:val="00F2437E"/>
    <w:rsid w:val="00F24DBD"/>
    <w:rsid w:val="00F25B39"/>
    <w:rsid w:val="00F25B3F"/>
    <w:rsid w:val="00F26066"/>
    <w:rsid w:val="00F2666B"/>
    <w:rsid w:val="00F26943"/>
    <w:rsid w:val="00F26B75"/>
    <w:rsid w:val="00F26EB8"/>
    <w:rsid w:val="00F26F5F"/>
    <w:rsid w:val="00F27C24"/>
    <w:rsid w:val="00F30558"/>
    <w:rsid w:val="00F34BE5"/>
    <w:rsid w:val="00F35E22"/>
    <w:rsid w:val="00F35F60"/>
    <w:rsid w:val="00F35FD6"/>
    <w:rsid w:val="00F36323"/>
    <w:rsid w:val="00F363D1"/>
    <w:rsid w:val="00F36640"/>
    <w:rsid w:val="00F36BED"/>
    <w:rsid w:val="00F36F98"/>
    <w:rsid w:val="00F37CEB"/>
    <w:rsid w:val="00F40AE1"/>
    <w:rsid w:val="00F42203"/>
    <w:rsid w:val="00F4381F"/>
    <w:rsid w:val="00F43BCB"/>
    <w:rsid w:val="00F43F3B"/>
    <w:rsid w:val="00F4416C"/>
    <w:rsid w:val="00F449C2"/>
    <w:rsid w:val="00F44C09"/>
    <w:rsid w:val="00F44F78"/>
    <w:rsid w:val="00F4594F"/>
    <w:rsid w:val="00F45E40"/>
    <w:rsid w:val="00F46222"/>
    <w:rsid w:val="00F46CB4"/>
    <w:rsid w:val="00F5105E"/>
    <w:rsid w:val="00F5125E"/>
    <w:rsid w:val="00F5132B"/>
    <w:rsid w:val="00F5204A"/>
    <w:rsid w:val="00F520CA"/>
    <w:rsid w:val="00F52741"/>
    <w:rsid w:val="00F531AD"/>
    <w:rsid w:val="00F53BD9"/>
    <w:rsid w:val="00F53E50"/>
    <w:rsid w:val="00F5431C"/>
    <w:rsid w:val="00F550B0"/>
    <w:rsid w:val="00F55957"/>
    <w:rsid w:val="00F55F84"/>
    <w:rsid w:val="00F56644"/>
    <w:rsid w:val="00F56B50"/>
    <w:rsid w:val="00F56CAB"/>
    <w:rsid w:val="00F5755A"/>
    <w:rsid w:val="00F60432"/>
    <w:rsid w:val="00F6067F"/>
    <w:rsid w:val="00F6083F"/>
    <w:rsid w:val="00F618CA"/>
    <w:rsid w:val="00F61D55"/>
    <w:rsid w:val="00F6295F"/>
    <w:rsid w:val="00F6335A"/>
    <w:rsid w:val="00F63637"/>
    <w:rsid w:val="00F64A21"/>
    <w:rsid w:val="00F65332"/>
    <w:rsid w:val="00F65364"/>
    <w:rsid w:val="00F6547B"/>
    <w:rsid w:val="00F656E0"/>
    <w:rsid w:val="00F65E9A"/>
    <w:rsid w:val="00F65E9B"/>
    <w:rsid w:val="00F672FC"/>
    <w:rsid w:val="00F67662"/>
    <w:rsid w:val="00F704D3"/>
    <w:rsid w:val="00F70D4F"/>
    <w:rsid w:val="00F710CE"/>
    <w:rsid w:val="00F71F87"/>
    <w:rsid w:val="00F7215A"/>
    <w:rsid w:val="00F72244"/>
    <w:rsid w:val="00F7257C"/>
    <w:rsid w:val="00F72592"/>
    <w:rsid w:val="00F729F8"/>
    <w:rsid w:val="00F73C7B"/>
    <w:rsid w:val="00F74719"/>
    <w:rsid w:val="00F7503D"/>
    <w:rsid w:val="00F75335"/>
    <w:rsid w:val="00F75E2C"/>
    <w:rsid w:val="00F76111"/>
    <w:rsid w:val="00F772B2"/>
    <w:rsid w:val="00F77694"/>
    <w:rsid w:val="00F77A8F"/>
    <w:rsid w:val="00F77D02"/>
    <w:rsid w:val="00F8088D"/>
    <w:rsid w:val="00F8099C"/>
    <w:rsid w:val="00F80D53"/>
    <w:rsid w:val="00F80EB6"/>
    <w:rsid w:val="00F80F45"/>
    <w:rsid w:val="00F8249E"/>
    <w:rsid w:val="00F82A60"/>
    <w:rsid w:val="00F82D9B"/>
    <w:rsid w:val="00F8318A"/>
    <w:rsid w:val="00F83763"/>
    <w:rsid w:val="00F83D3B"/>
    <w:rsid w:val="00F83D45"/>
    <w:rsid w:val="00F83DEE"/>
    <w:rsid w:val="00F845B6"/>
    <w:rsid w:val="00F84712"/>
    <w:rsid w:val="00F84D37"/>
    <w:rsid w:val="00F85272"/>
    <w:rsid w:val="00F865F9"/>
    <w:rsid w:val="00F86BA6"/>
    <w:rsid w:val="00F86FD2"/>
    <w:rsid w:val="00F8742B"/>
    <w:rsid w:val="00F875C6"/>
    <w:rsid w:val="00F87F26"/>
    <w:rsid w:val="00F90C32"/>
    <w:rsid w:val="00F90C89"/>
    <w:rsid w:val="00F90D92"/>
    <w:rsid w:val="00F90DB3"/>
    <w:rsid w:val="00F92159"/>
    <w:rsid w:val="00F92792"/>
    <w:rsid w:val="00F92A23"/>
    <w:rsid w:val="00F93284"/>
    <w:rsid w:val="00F932AF"/>
    <w:rsid w:val="00F9332F"/>
    <w:rsid w:val="00F936E4"/>
    <w:rsid w:val="00F93DB4"/>
    <w:rsid w:val="00F940DF"/>
    <w:rsid w:val="00F94CAA"/>
    <w:rsid w:val="00F95493"/>
    <w:rsid w:val="00F95504"/>
    <w:rsid w:val="00F97305"/>
    <w:rsid w:val="00F979FD"/>
    <w:rsid w:val="00F97F45"/>
    <w:rsid w:val="00FA093C"/>
    <w:rsid w:val="00FA0CFD"/>
    <w:rsid w:val="00FA1293"/>
    <w:rsid w:val="00FA45F9"/>
    <w:rsid w:val="00FA484A"/>
    <w:rsid w:val="00FA4B2E"/>
    <w:rsid w:val="00FA56FD"/>
    <w:rsid w:val="00FA587F"/>
    <w:rsid w:val="00FA58CA"/>
    <w:rsid w:val="00FA61D4"/>
    <w:rsid w:val="00FA667A"/>
    <w:rsid w:val="00FA6766"/>
    <w:rsid w:val="00FA67EA"/>
    <w:rsid w:val="00FA716A"/>
    <w:rsid w:val="00FA759A"/>
    <w:rsid w:val="00FB018C"/>
    <w:rsid w:val="00FB0348"/>
    <w:rsid w:val="00FB07EE"/>
    <w:rsid w:val="00FB1342"/>
    <w:rsid w:val="00FB2335"/>
    <w:rsid w:val="00FB3C4E"/>
    <w:rsid w:val="00FB3C90"/>
    <w:rsid w:val="00FB4885"/>
    <w:rsid w:val="00FB5840"/>
    <w:rsid w:val="00FB63F9"/>
    <w:rsid w:val="00FB68E5"/>
    <w:rsid w:val="00FB6F43"/>
    <w:rsid w:val="00FB6F63"/>
    <w:rsid w:val="00FB721A"/>
    <w:rsid w:val="00FB7221"/>
    <w:rsid w:val="00FB7D4A"/>
    <w:rsid w:val="00FC203A"/>
    <w:rsid w:val="00FC2104"/>
    <w:rsid w:val="00FC3177"/>
    <w:rsid w:val="00FC3432"/>
    <w:rsid w:val="00FC3A42"/>
    <w:rsid w:val="00FC3A8F"/>
    <w:rsid w:val="00FC42A5"/>
    <w:rsid w:val="00FC5093"/>
    <w:rsid w:val="00FC5169"/>
    <w:rsid w:val="00FC526B"/>
    <w:rsid w:val="00FC58F0"/>
    <w:rsid w:val="00FC5EFE"/>
    <w:rsid w:val="00FC6F2C"/>
    <w:rsid w:val="00FC7718"/>
    <w:rsid w:val="00FC7A20"/>
    <w:rsid w:val="00FD0B8F"/>
    <w:rsid w:val="00FD120A"/>
    <w:rsid w:val="00FD141E"/>
    <w:rsid w:val="00FD2682"/>
    <w:rsid w:val="00FD26F9"/>
    <w:rsid w:val="00FD276C"/>
    <w:rsid w:val="00FD2C73"/>
    <w:rsid w:val="00FD4E91"/>
    <w:rsid w:val="00FD6AE2"/>
    <w:rsid w:val="00FD70F4"/>
    <w:rsid w:val="00FD7537"/>
    <w:rsid w:val="00FD77ED"/>
    <w:rsid w:val="00FD7B29"/>
    <w:rsid w:val="00FE0009"/>
    <w:rsid w:val="00FE04D3"/>
    <w:rsid w:val="00FE07AE"/>
    <w:rsid w:val="00FE08A1"/>
    <w:rsid w:val="00FE0CCD"/>
    <w:rsid w:val="00FE1394"/>
    <w:rsid w:val="00FE1FEB"/>
    <w:rsid w:val="00FE25CE"/>
    <w:rsid w:val="00FE2843"/>
    <w:rsid w:val="00FE35F5"/>
    <w:rsid w:val="00FE3EF7"/>
    <w:rsid w:val="00FE5A55"/>
    <w:rsid w:val="00FE6377"/>
    <w:rsid w:val="00FE63E0"/>
    <w:rsid w:val="00FE6F43"/>
    <w:rsid w:val="00FE7856"/>
    <w:rsid w:val="00FE7CA1"/>
    <w:rsid w:val="00FF0CC0"/>
    <w:rsid w:val="00FF1C16"/>
    <w:rsid w:val="00FF3F61"/>
    <w:rsid w:val="00FF450F"/>
    <w:rsid w:val="00FF4E46"/>
    <w:rsid w:val="00FF4E55"/>
    <w:rsid w:val="00FF50CF"/>
    <w:rsid w:val="00FF599A"/>
    <w:rsid w:val="00FF5EFB"/>
    <w:rsid w:val="00FF650E"/>
    <w:rsid w:val="00FF6BB2"/>
    <w:rsid w:val="00FF7128"/>
    <w:rsid w:val="052F555A"/>
    <w:rsid w:val="180D84EA"/>
    <w:rsid w:val="366B9DA0"/>
    <w:rsid w:val="4B377766"/>
    <w:rsid w:val="7DFE3B4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3D0D93"/>
  <w15:chartTrackingRefBased/>
  <w15:docId w15:val="{CB6BB7CC-4F3C-41E2-8CAE-9F4000007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30A"/>
  </w:style>
  <w:style w:type="paragraph" w:styleId="Heading1">
    <w:name w:val="heading 1"/>
    <w:basedOn w:val="Normal"/>
    <w:next w:val="Normal"/>
    <w:link w:val="Heading1Char"/>
    <w:uiPriority w:val="9"/>
    <w:qFormat/>
    <w:rsid w:val="00AA2717"/>
    <w:pPr>
      <w:keepNext/>
      <w:keepLines/>
      <w:spacing w:before="120" w:after="120"/>
      <w:outlineLvl w:val="0"/>
    </w:pPr>
    <w:rPr>
      <w:rFonts w:ascii="Times New Roman" w:eastAsiaTheme="majorEastAsia" w:hAnsi="Times New Roman" w:cstheme="majorBidi"/>
      <w:b/>
      <w:sz w:val="22"/>
      <w:szCs w:val="40"/>
    </w:rPr>
  </w:style>
  <w:style w:type="paragraph" w:styleId="Heading2">
    <w:name w:val="heading 2"/>
    <w:basedOn w:val="Normal"/>
    <w:next w:val="Normal"/>
    <w:link w:val="Heading2Char"/>
    <w:uiPriority w:val="9"/>
    <w:unhideWhenUsed/>
    <w:qFormat/>
    <w:rsid w:val="00AA2717"/>
    <w:pPr>
      <w:keepNext/>
      <w:keepLines/>
      <w:spacing w:before="120" w:after="120" w:line="240" w:lineRule="auto"/>
      <w:outlineLvl w:val="1"/>
    </w:pPr>
    <w:rPr>
      <w:rFonts w:ascii="Times New Roman" w:eastAsiaTheme="majorEastAsia" w:hAnsi="Times New Roman" w:cstheme="majorBidi"/>
      <w:b/>
      <w:sz w:val="22"/>
      <w:szCs w:val="32"/>
    </w:rPr>
  </w:style>
  <w:style w:type="paragraph" w:styleId="Heading3">
    <w:name w:val="heading 3"/>
    <w:basedOn w:val="Normal"/>
    <w:next w:val="Normal"/>
    <w:link w:val="Heading3Char"/>
    <w:uiPriority w:val="9"/>
    <w:semiHidden/>
    <w:unhideWhenUsed/>
    <w:qFormat/>
    <w:rsid w:val="00A47D7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47D7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47D7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47D7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7D7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7D7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7D7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2717"/>
    <w:rPr>
      <w:rFonts w:ascii="Times New Roman" w:eastAsiaTheme="majorEastAsia" w:hAnsi="Times New Roman" w:cstheme="majorBidi"/>
      <w:b/>
      <w:sz w:val="22"/>
      <w:szCs w:val="40"/>
    </w:rPr>
  </w:style>
  <w:style w:type="character" w:customStyle="1" w:styleId="Heading2Char">
    <w:name w:val="Heading 2 Char"/>
    <w:basedOn w:val="DefaultParagraphFont"/>
    <w:link w:val="Heading2"/>
    <w:uiPriority w:val="9"/>
    <w:rsid w:val="00AA2717"/>
    <w:rPr>
      <w:rFonts w:ascii="Times New Roman" w:eastAsiaTheme="majorEastAsia" w:hAnsi="Times New Roman" w:cstheme="majorBidi"/>
      <w:b/>
      <w:sz w:val="22"/>
      <w:szCs w:val="32"/>
    </w:rPr>
  </w:style>
  <w:style w:type="character" w:customStyle="1" w:styleId="Heading3Char">
    <w:name w:val="Heading 3 Char"/>
    <w:basedOn w:val="DefaultParagraphFont"/>
    <w:link w:val="Heading3"/>
    <w:uiPriority w:val="9"/>
    <w:semiHidden/>
    <w:rsid w:val="00A47D7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47D7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47D7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47D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7D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7D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7D77"/>
    <w:rPr>
      <w:rFonts w:eastAsiaTheme="majorEastAsia" w:cstheme="majorBidi"/>
      <w:color w:val="272727" w:themeColor="text1" w:themeTint="D8"/>
    </w:rPr>
  </w:style>
  <w:style w:type="paragraph" w:styleId="Title">
    <w:name w:val="Title"/>
    <w:basedOn w:val="Normal"/>
    <w:next w:val="Normal"/>
    <w:link w:val="TitleChar"/>
    <w:uiPriority w:val="10"/>
    <w:qFormat/>
    <w:rsid w:val="00A47D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7D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7D7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7D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7D77"/>
    <w:pPr>
      <w:spacing w:before="160"/>
      <w:jc w:val="center"/>
    </w:pPr>
    <w:rPr>
      <w:i/>
      <w:iCs/>
      <w:color w:val="404040" w:themeColor="text1" w:themeTint="BF"/>
    </w:rPr>
  </w:style>
  <w:style w:type="character" w:customStyle="1" w:styleId="QuoteChar">
    <w:name w:val="Quote Char"/>
    <w:basedOn w:val="DefaultParagraphFont"/>
    <w:link w:val="Quote"/>
    <w:uiPriority w:val="29"/>
    <w:rsid w:val="00A47D77"/>
    <w:rPr>
      <w:i/>
      <w:iCs/>
      <w:color w:val="404040" w:themeColor="text1" w:themeTint="BF"/>
    </w:rPr>
  </w:style>
  <w:style w:type="paragraph" w:styleId="ListParagraph">
    <w:name w:val="List Paragraph"/>
    <w:basedOn w:val="Normal"/>
    <w:uiPriority w:val="34"/>
    <w:qFormat/>
    <w:rsid w:val="00A47D77"/>
    <w:pPr>
      <w:ind w:left="720"/>
      <w:contextualSpacing/>
    </w:pPr>
  </w:style>
  <w:style w:type="character" w:styleId="IntenseEmphasis">
    <w:name w:val="Intense Emphasis"/>
    <w:basedOn w:val="DefaultParagraphFont"/>
    <w:uiPriority w:val="21"/>
    <w:qFormat/>
    <w:rsid w:val="00A47D77"/>
    <w:rPr>
      <w:i/>
      <w:iCs/>
      <w:color w:val="0F4761" w:themeColor="accent1" w:themeShade="BF"/>
    </w:rPr>
  </w:style>
  <w:style w:type="paragraph" w:styleId="IntenseQuote">
    <w:name w:val="Intense Quote"/>
    <w:basedOn w:val="Normal"/>
    <w:next w:val="Normal"/>
    <w:link w:val="IntenseQuoteChar"/>
    <w:uiPriority w:val="30"/>
    <w:qFormat/>
    <w:rsid w:val="00A47D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47D77"/>
    <w:rPr>
      <w:i/>
      <w:iCs/>
      <w:color w:val="0F4761" w:themeColor="accent1" w:themeShade="BF"/>
    </w:rPr>
  </w:style>
  <w:style w:type="character" w:styleId="IntenseReference">
    <w:name w:val="Intense Reference"/>
    <w:basedOn w:val="DefaultParagraphFont"/>
    <w:uiPriority w:val="32"/>
    <w:qFormat/>
    <w:rsid w:val="00A47D77"/>
    <w:rPr>
      <w:b/>
      <w:bCs/>
      <w:smallCaps/>
      <w:color w:val="0F4761" w:themeColor="accent1" w:themeShade="BF"/>
      <w:spacing w:val="5"/>
    </w:rPr>
  </w:style>
  <w:style w:type="table" w:styleId="TableGrid">
    <w:name w:val="Table Grid"/>
    <w:basedOn w:val="TableNormal"/>
    <w:uiPriority w:val="39"/>
    <w:rsid w:val="00CB70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90341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0341A"/>
    <w:rPr>
      <w:rFonts w:ascii="Consolas" w:hAnsi="Consolas"/>
      <w:sz w:val="20"/>
      <w:szCs w:val="20"/>
    </w:rPr>
  </w:style>
  <w:style w:type="paragraph" w:styleId="Header">
    <w:name w:val="header"/>
    <w:basedOn w:val="Normal"/>
    <w:link w:val="HeaderChar"/>
    <w:uiPriority w:val="99"/>
    <w:unhideWhenUsed/>
    <w:rsid w:val="00556F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6F4B"/>
  </w:style>
  <w:style w:type="paragraph" w:styleId="Footer">
    <w:name w:val="footer"/>
    <w:basedOn w:val="Normal"/>
    <w:link w:val="FooterChar"/>
    <w:uiPriority w:val="99"/>
    <w:unhideWhenUsed/>
    <w:rsid w:val="00556F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F4B"/>
  </w:style>
  <w:style w:type="character" w:styleId="Hyperlink">
    <w:name w:val="Hyperlink"/>
    <w:basedOn w:val="DefaultParagraphFont"/>
    <w:uiPriority w:val="99"/>
    <w:unhideWhenUsed/>
    <w:rsid w:val="004F20A6"/>
    <w:rPr>
      <w:color w:val="467886" w:themeColor="hyperlink"/>
      <w:u w:val="single"/>
    </w:rPr>
  </w:style>
  <w:style w:type="character" w:styleId="UnresolvedMention">
    <w:name w:val="Unresolved Mention"/>
    <w:basedOn w:val="DefaultParagraphFont"/>
    <w:uiPriority w:val="99"/>
    <w:semiHidden/>
    <w:unhideWhenUsed/>
    <w:rsid w:val="004F20A6"/>
    <w:rPr>
      <w:color w:val="605E5C"/>
      <w:shd w:val="clear" w:color="auto" w:fill="E1DFDD"/>
    </w:rPr>
  </w:style>
  <w:style w:type="paragraph" w:styleId="NormalWeb">
    <w:name w:val="Normal (Web)"/>
    <w:basedOn w:val="Normal"/>
    <w:uiPriority w:val="99"/>
    <w:semiHidden/>
    <w:unhideWhenUsed/>
    <w:rsid w:val="004D0A52"/>
    <w:rPr>
      <w:rFonts w:ascii="Times New Roman" w:hAnsi="Times New Roman" w:cs="Times New Roman"/>
    </w:rPr>
  </w:style>
  <w:style w:type="character" w:styleId="PlaceholderText">
    <w:name w:val="Placeholder Text"/>
    <w:basedOn w:val="DefaultParagraphFont"/>
    <w:uiPriority w:val="99"/>
    <w:semiHidden/>
    <w:rsid w:val="00845711"/>
    <w:rPr>
      <w:color w:val="666666"/>
    </w:rPr>
  </w:style>
  <w:style w:type="character" w:styleId="Strong">
    <w:name w:val="Strong"/>
    <w:basedOn w:val="DefaultParagraphFont"/>
    <w:uiPriority w:val="22"/>
    <w:qFormat/>
    <w:rsid w:val="007B7492"/>
    <w:rPr>
      <w:b/>
      <w:bCs/>
    </w:rPr>
  </w:style>
  <w:style w:type="character" w:styleId="Emphasis">
    <w:name w:val="Emphasis"/>
    <w:basedOn w:val="DefaultParagraphFont"/>
    <w:uiPriority w:val="20"/>
    <w:qFormat/>
    <w:rsid w:val="007B7492"/>
    <w:rPr>
      <w:i/>
      <w:iCs/>
    </w:rPr>
  </w:style>
  <w:style w:type="paragraph" w:styleId="Caption">
    <w:name w:val="caption"/>
    <w:basedOn w:val="Normal"/>
    <w:next w:val="Normal"/>
    <w:uiPriority w:val="35"/>
    <w:unhideWhenUsed/>
    <w:qFormat/>
    <w:rsid w:val="004A43FE"/>
    <w:pPr>
      <w:spacing w:after="200" w:line="240" w:lineRule="auto"/>
    </w:pPr>
    <w:rPr>
      <w:rFonts w:ascii="Times New Roman" w:hAnsi="Times New Roman"/>
      <w:b/>
      <w:iCs/>
      <w:color w:val="0E2841" w:themeColor="text2"/>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ung.nt@ufm.edu.vn"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ung.nt@ufm.edu.vn"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0BF0C809F49EF43BFAED34A7DB5C293" ma:contentTypeVersion="10" ma:contentTypeDescription="Create a new document." ma:contentTypeScope="" ma:versionID="1ce9499ac653f22a6ba1b12cdd86fa8b">
  <xsd:schema xmlns:xsd="http://www.w3.org/2001/XMLSchema" xmlns:xs="http://www.w3.org/2001/XMLSchema" xmlns:p="http://schemas.microsoft.com/office/2006/metadata/properties" xmlns:ns3="cbadb3fb-fb8c-4d21-9c51-f2fb71f24250" targetNamespace="http://schemas.microsoft.com/office/2006/metadata/properties" ma:root="true" ma:fieldsID="04ff4f71b51359c6d5bc75971d26383f" ns3:_="">
    <xsd:import namespace="cbadb3fb-fb8c-4d21-9c51-f2fb71f24250"/>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MediaServiceDateTaken" minOccurs="0"/>
                <xsd:element ref="ns3:_activity"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adb3fb-fb8c-4d21-9c51-f2fb71f242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cbadb3fb-fb8c-4d21-9c51-f2fb71f24250" xsi:nil="true"/>
  </documentManagement>
</p:properties>
</file>

<file path=customXml/itemProps1.xml><?xml version="1.0" encoding="utf-8"?>
<ds:datastoreItem xmlns:ds="http://schemas.openxmlformats.org/officeDocument/2006/customXml" ds:itemID="{759E15D2-F881-4F99-9E2D-3A4D6575C0C1}">
  <ds:schemaRefs>
    <ds:schemaRef ds:uri="http://schemas.microsoft.com/sharepoint/v3/contenttype/forms"/>
  </ds:schemaRefs>
</ds:datastoreItem>
</file>

<file path=customXml/itemProps2.xml><?xml version="1.0" encoding="utf-8"?>
<ds:datastoreItem xmlns:ds="http://schemas.openxmlformats.org/officeDocument/2006/customXml" ds:itemID="{96F77B66-9360-47AE-AE58-C2103DD23B92}">
  <ds:schemaRefs>
    <ds:schemaRef ds:uri="http://schemas.openxmlformats.org/officeDocument/2006/bibliography"/>
  </ds:schemaRefs>
</ds:datastoreItem>
</file>

<file path=customXml/itemProps3.xml><?xml version="1.0" encoding="utf-8"?>
<ds:datastoreItem xmlns:ds="http://schemas.openxmlformats.org/officeDocument/2006/customXml" ds:itemID="{16DD0E9D-5E4F-48A5-90EC-C108885942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adb3fb-fb8c-4d21-9c51-f2fb71f242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0131D0-D37B-4E59-82B0-0230A772DF0F}">
  <ds:schemaRefs>
    <ds:schemaRef ds:uri="http://schemas.microsoft.com/office/2006/metadata/properties"/>
    <ds:schemaRef ds:uri="http://schemas.microsoft.com/office/infopath/2007/PartnerControls"/>
    <ds:schemaRef ds:uri="cbadb3fb-fb8c-4d21-9c51-f2fb71f24250"/>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9216</Words>
  <Characters>36660</Characters>
  <Application>Microsoft Office Word</Application>
  <DocSecurity>0</DocSecurity>
  <Lines>1490</Lines>
  <Paragraphs>655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Trần Hoàng Minh Nhật</dc:creator>
  <cp:keywords/>
  <dc:description/>
  <cp:lastModifiedBy>MNP</cp:lastModifiedBy>
  <cp:revision>3</cp:revision>
  <cp:lastPrinted>2025-12-18T23:58:00Z</cp:lastPrinted>
  <dcterms:created xsi:type="dcterms:W3CDTF">2026-02-04T15:16:00Z</dcterms:created>
  <dcterms:modified xsi:type="dcterms:W3CDTF">2026-02-04T15:19:00Z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0x010100B0BF0C809F49EF43BFAED34A7DB5C293</vt:lpwstr>
  </property>
</Properties>
</file>