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A7" w:rsidRPr="00614EA7" w:rsidRDefault="00614EA7" w:rsidP="00614EA7">
      <w:pPr>
        <w:spacing w:after="0" w:line="4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EA7">
        <w:rPr>
          <w:rFonts w:ascii="Times New Roman" w:eastAsia="Times New Roman" w:hAnsi="Times New Roman" w:cs="Times New Roman"/>
          <w:b/>
          <w:bCs/>
          <w:sz w:val="28"/>
          <w:szCs w:val="28"/>
        </w:rPr>
        <w:t>Đề xuất chỉnh sửa chi tiết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25"/>
        <w:gridCol w:w="5490"/>
        <w:gridCol w:w="2520"/>
      </w:tblGrid>
      <w:tr w:rsidR="00614EA7" w:rsidRPr="00614EA7" w:rsidTr="00614EA7">
        <w:tc>
          <w:tcPr>
            <w:tcW w:w="1525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</w:t>
            </w:r>
          </w:p>
        </w:tc>
        <w:tc>
          <w:tcPr>
            <w:tcW w:w="549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Góp ý cụ thể</w:t>
            </w:r>
          </w:p>
        </w:tc>
        <w:tc>
          <w:tcPr>
            <w:tcW w:w="252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Mức độ</w:t>
            </w:r>
          </w:p>
        </w:tc>
      </w:tr>
      <w:tr w:rsidR="00614EA7" w:rsidRPr="00614EA7" w:rsidTr="00614EA7">
        <w:tc>
          <w:tcPr>
            <w:tcW w:w="1525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Tóm tắt</w:t>
            </w:r>
          </w:p>
        </w:tc>
        <w:tc>
          <w:tcPr>
            <w:tcW w:w="549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Cần nêu rõ phương pháp và nguồn dữ liệu (hiện chỉ có 1 câu).</w:t>
            </w:r>
          </w:p>
        </w:tc>
        <w:tc>
          <w:tcPr>
            <w:tcW w:w="252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Trung bình</w:t>
            </w:r>
          </w:p>
        </w:tc>
      </w:tr>
      <w:tr w:rsidR="00614EA7" w:rsidRPr="00614EA7" w:rsidTr="00614EA7">
        <w:tc>
          <w:tcPr>
            <w:tcW w:w="1525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Từ khóa</w:t>
            </w:r>
          </w:p>
        </w:tc>
        <w:tc>
          <w:tcPr>
            <w:tcW w:w="549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Có thể thêm “ngôn ngữ học tri nhận”, “ẩn dụ ý niệm” để tăng khả năng tra cứu.</w:t>
            </w:r>
          </w:p>
        </w:tc>
        <w:tc>
          <w:tcPr>
            <w:tcW w:w="252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</w:p>
        </w:tc>
      </w:tr>
      <w:tr w:rsidR="00614EA7" w:rsidRPr="00614EA7" w:rsidTr="00614EA7">
        <w:tc>
          <w:tcPr>
            <w:tcW w:w="1525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Mở đầu</w:t>
            </w:r>
          </w:p>
        </w:tc>
        <w:tc>
          <w:tcPr>
            <w:tcW w:w="549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Nên dẫn dắt bằng vấn đề nghiên cứu – khoảng trống học thuật (thay vì chỉ tổng hợp từ điển).</w:t>
            </w:r>
          </w:p>
        </w:tc>
        <w:tc>
          <w:tcPr>
            <w:tcW w:w="252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Quan trọng</w:t>
            </w:r>
          </w:p>
        </w:tc>
      </w:tr>
      <w:tr w:rsidR="00614EA7" w:rsidRPr="00614EA7" w:rsidTr="00614EA7">
        <w:tc>
          <w:tcPr>
            <w:tcW w:w="1525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Cơ sở lý luận</w:t>
            </w:r>
          </w:p>
        </w:tc>
        <w:tc>
          <w:tcPr>
            <w:tcW w:w="549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Rút ngắn, giảm trích dẫn lý thuyết cơ bản, tăng liên hệ với tiếng Việt.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Trung bình</w:t>
            </w:r>
          </w:p>
        </w:tc>
      </w:tr>
      <w:tr w:rsidR="00614EA7" w:rsidRPr="00614EA7" w:rsidTr="00614EA7">
        <w:tc>
          <w:tcPr>
            <w:tcW w:w="1525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Kết quả</w:t>
            </w:r>
          </w:p>
        </w:tc>
        <w:tc>
          <w:tcPr>
            <w:tcW w:w="549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Thêm ví dụ tiêu biểu cho từng loại nghĩa phi không gian (hiện có nhưng nên chọn câu súc tích hơn).</w:t>
            </w:r>
          </w:p>
        </w:tc>
        <w:tc>
          <w:tcPr>
            <w:tcW w:w="252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</w:p>
        </w:tc>
      </w:tr>
      <w:tr w:rsidR="00614EA7" w:rsidRPr="00614EA7" w:rsidTr="00614EA7">
        <w:tc>
          <w:tcPr>
            <w:tcW w:w="1525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Kết luận</w:t>
            </w:r>
          </w:p>
        </w:tc>
        <w:tc>
          <w:tcPr>
            <w:tcW w:w="549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Thêm bình luận về ý nghĩa tri nhận và hướng nghiên cứu tiếp theo.</w:t>
            </w:r>
          </w:p>
        </w:tc>
        <w:tc>
          <w:tcPr>
            <w:tcW w:w="252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Quan trọng</w:t>
            </w:r>
          </w:p>
        </w:tc>
      </w:tr>
      <w:tr w:rsidR="00614EA7" w:rsidRPr="00614EA7" w:rsidTr="00614EA7">
        <w:tc>
          <w:tcPr>
            <w:tcW w:w="1525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Tài liệu tham khảo</w:t>
            </w:r>
          </w:p>
        </w:tc>
        <w:tc>
          <w:tcPr>
            <w:tcW w:w="549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Cần chuẩn hóa lại theo cùng một phong cách (hiện có sự lẫn lộn giữa APA và phong cách liệt kê truyền thống).</w:t>
            </w:r>
          </w:p>
        </w:tc>
        <w:tc>
          <w:tcPr>
            <w:tcW w:w="2520" w:type="dxa"/>
            <w:vAlign w:val="center"/>
          </w:tcPr>
          <w:p w:rsidR="00614EA7" w:rsidRPr="00614EA7" w:rsidRDefault="00614EA7" w:rsidP="00614EA7">
            <w:pPr>
              <w:spacing w:line="4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EA7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</w:p>
        </w:tc>
      </w:tr>
    </w:tbl>
    <w:p w:rsidR="00614EA7" w:rsidRPr="00614EA7" w:rsidRDefault="00614EA7" w:rsidP="00614EA7">
      <w:pPr>
        <w:spacing w:after="0" w:line="4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A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614EA7">
        <w:rPr>
          <w:rFonts w:ascii="Times New Roman" w:eastAsia="Times New Roman" w:hAnsi="Times New Roman" w:cs="Times New Roman"/>
          <w:sz w:val="28"/>
          <w:szCs w:val="28"/>
        </w:rPr>
        <w:t xml:space="preserve">Đây là </w:t>
      </w:r>
      <w:r w:rsidRPr="00614EA7">
        <w:rPr>
          <w:rFonts w:ascii="Times New Roman" w:eastAsia="Times New Roman" w:hAnsi="Times New Roman" w:cs="Times New Roman"/>
          <w:b/>
          <w:bCs/>
          <w:sz w:val="28"/>
          <w:szCs w:val="28"/>
        </w:rPr>
        <w:t>một bài nghiên cứu nghiêm túc, có giá trị học thuật cao</w:t>
      </w:r>
      <w:r w:rsidRPr="00614EA7">
        <w:rPr>
          <w:rFonts w:ascii="Times New Roman" w:eastAsia="Times New Roman" w:hAnsi="Times New Roman" w:cs="Times New Roman"/>
          <w:sz w:val="28"/>
          <w:szCs w:val="28"/>
        </w:rPr>
        <w:t xml:space="preserve"> trong hướng </w:t>
      </w:r>
      <w:r w:rsidRPr="00614EA7">
        <w:rPr>
          <w:rFonts w:ascii="Times New Roman" w:eastAsia="Times New Roman" w:hAnsi="Times New Roman" w:cs="Times New Roman"/>
          <w:i/>
          <w:iCs/>
          <w:sz w:val="28"/>
          <w:szCs w:val="28"/>
        </w:rPr>
        <w:t>ngôn ngữ học tri nhận tiếng Việt</w:t>
      </w:r>
      <w:r w:rsidRPr="00614EA7">
        <w:rPr>
          <w:rFonts w:ascii="Times New Roman" w:eastAsia="Times New Roman" w:hAnsi="Times New Roman" w:cs="Times New Roman"/>
          <w:sz w:val="28"/>
          <w:szCs w:val="28"/>
        </w:rPr>
        <w:t xml:space="preserve">. Bài góp phần làm rõ đặc điểm ngữ nghĩa – nhận thức của phương vị từ “ngoài”, minh chứng cho cơ chế ánh xạ ý niệm từ không gian sang phi không gian trong tiếng Việt hiện đại. Tuy nhiên, để đạt chất lượng của một </w:t>
      </w:r>
      <w:r w:rsidRPr="00614EA7">
        <w:rPr>
          <w:rFonts w:ascii="Times New Roman" w:eastAsia="Times New Roman" w:hAnsi="Times New Roman" w:cs="Times New Roman"/>
          <w:b/>
          <w:bCs/>
          <w:sz w:val="28"/>
          <w:szCs w:val="28"/>
        </w:rPr>
        <w:t>bài báo khoa học quốc gia hoặc quốc tế</w:t>
      </w:r>
      <w:r w:rsidRPr="00614EA7">
        <w:rPr>
          <w:rFonts w:ascii="Times New Roman" w:eastAsia="Times New Roman" w:hAnsi="Times New Roman" w:cs="Times New Roman"/>
          <w:sz w:val="28"/>
          <w:szCs w:val="28"/>
        </w:rPr>
        <w:t>, tác giả cần: Mở rộng phạm vi ngữ liệu; Bổ sung khía cạnh ngữ pháp – ngữ dụng; Rút gọn phần lý thuyết, làm sâu phần thảo luận tri nhận.</w:t>
      </w:r>
    </w:p>
    <w:p w:rsidR="00DE1D56" w:rsidRDefault="00DE1D56"/>
    <w:sectPr w:rsidR="00DE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9BD"/>
    <w:multiLevelType w:val="multilevel"/>
    <w:tmpl w:val="5686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C73C7"/>
    <w:multiLevelType w:val="multilevel"/>
    <w:tmpl w:val="B8CE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37BC6"/>
    <w:multiLevelType w:val="multilevel"/>
    <w:tmpl w:val="685C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165D2"/>
    <w:multiLevelType w:val="multilevel"/>
    <w:tmpl w:val="F5EC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82858"/>
    <w:multiLevelType w:val="multilevel"/>
    <w:tmpl w:val="061A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A7"/>
    <w:rsid w:val="00614EA7"/>
    <w:rsid w:val="00650D25"/>
    <w:rsid w:val="00D206C9"/>
    <w:rsid w:val="00D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93A9"/>
  <w15:chartTrackingRefBased/>
  <w15:docId w15:val="{9EB00D09-93A6-40A2-9A51-451A30B7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4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4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EA7"/>
    <w:rPr>
      <w:b/>
      <w:bCs/>
    </w:rPr>
  </w:style>
  <w:style w:type="character" w:styleId="Emphasis">
    <w:name w:val="Emphasis"/>
    <w:basedOn w:val="DefaultParagraphFont"/>
    <w:uiPriority w:val="20"/>
    <w:qFormat/>
    <w:rsid w:val="00614EA7"/>
    <w:rPr>
      <w:i/>
      <w:iCs/>
    </w:rPr>
  </w:style>
  <w:style w:type="table" w:styleId="TableGrid">
    <w:name w:val="Table Grid"/>
    <w:basedOn w:val="TableNormal"/>
    <w:uiPriority w:val="39"/>
    <w:rsid w:val="0061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2025-10-16T01:22:00Z</dcterms:created>
  <dcterms:modified xsi:type="dcterms:W3CDTF">2025-10-16T01:32:00Z</dcterms:modified>
</cp:coreProperties>
</file>