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val="en-AU" w:eastAsia="en-AU"/>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lang w:val="en-AU" w:eastAsia="en-AU"/>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641D30" w:rsidP="000228DC">
            <w:pPr>
              <w:snapToGrid w:val="0"/>
              <w:spacing w:line="288" w:lineRule="auto"/>
              <w:ind w:right="-102" w:firstLine="2019"/>
              <w:rPr>
                <w:rStyle w:val="Hyperlink"/>
                <w:rFonts w:ascii="Cambria" w:hAnsi="Cambria" w:cstheme="majorHAnsi"/>
                <w:bCs/>
                <w:noProof/>
                <w:sz w:val="24"/>
                <w:szCs w:val="24"/>
                <w:u w:val="none"/>
              </w:rPr>
            </w:pPr>
            <w:hyperlink r:id="rId8" w:history="1">
              <w:r w:rsidR="00DB76B2"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00DB76B2"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val="en-AU" w:eastAsia="en-AU"/>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2B30CCA5"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5F2787">
        <w:rPr>
          <w:rFonts w:ascii="Times New Roman" w:hAnsi="Times New Roman"/>
          <w:b/>
          <w:noProof/>
          <w:sz w:val="24"/>
          <w:szCs w:val="24"/>
        </w:rPr>
        <w:t>B2310</w:t>
      </w:r>
      <w:r w:rsidRPr="00FF461F">
        <w:rPr>
          <w:rFonts w:ascii="Times New Roman" w:hAnsi="Times New Roman"/>
          <w:b/>
          <w:noProof/>
          <w:sz w:val="24"/>
          <w:szCs w:val="24"/>
        </w:rPr>
        <w:t xml:space="preserve"> </w:t>
      </w:r>
    </w:p>
    <w:p w14:paraId="7C7A8827" w14:textId="3108F9EF" w:rsidR="00040CA9" w:rsidRDefault="00040CA9" w:rsidP="005F2787">
      <w:pPr>
        <w:tabs>
          <w:tab w:val="left" w:pos="2127"/>
          <w:tab w:val="left" w:leader="underscore" w:pos="9355"/>
        </w:tabs>
        <w:snapToGrid w:val="0"/>
        <w:spacing w:before="120" w:line="288" w:lineRule="auto"/>
        <w:ind w:left="2127" w:hanging="2127"/>
        <w:rPr>
          <w:rFonts w:ascii="Times New Roman" w:hAnsi="Times New Roman"/>
          <w:b/>
          <w:noProof/>
          <w:sz w:val="24"/>
          <w:szCs w:val="24"/>
        </w:rPr>
      </w:pPr>
      <w:r w:rsidRPr="00FF461F">
        <w:rPr>
          <w:rFonts w:ascii="Times New Roman" w:hAnsi="Times New Roman"/>
          <w:b/>
          <w:noProof/>
          <w:sz w:val="24"/>
          <w:szCs w:val="24"/>
        </w:rPr>
        <w:t>Manuscript Title:</w:t>
      </w:r>
      <w:r w:rsidRPr="00FF461F">
        <w:rPr>
          <w:rFonts w:ascii="Times New Roman" w:hAnsi="Times New Roman"/>
          <w:b/>
          <w:noProof/>
          <w:sz w:val="24"/>
          <w:szCs w:val="24"/>
        </w:rPr>
        <w:tab/>
      </w:r>
      <w:r w:rsidR="005F2787" w:rsidRPr="00124D47">
        <w:rPr>
          <w:rFonts w:ascii="Times New Roman" w:hAnsi="Times New Roman"/>
          <w:sz w:val="26"/>
          <w:szCs w:val="26"/>
        </w:rPr>
        <w:t>Optimization of exponential state estima</w:t>
      </w:r>
      <w:r w:rsidR="00124D47">
        <w:rPr>
          <w:rFonts w:ascii="Times New Roman" w:hAnsi="Times New Roman"/>
          <w:sz w:val="26"/>
          <w:szCs w:val="26"/>
        </w:rPr>
        <w:t>tes for positive discrete-t</w:t>
      </w:r>
      <w:r w:rsidR="005F2787" w:rsidRPr="00124D47">
        <w:rPr>
          <w:rFonts w:ascii="Times New Roman" w:hAnsi="Times New Roman"/>
          <w:sz w:val="26"/>
          <w:szCs w:val="26"/>
        </w:rPr>
        <w:t>ime systems with delays and disturbances</w:t>
      </w:r>
    </w:p>
    <w:p w14:paraId="226D53FE" w14:textId="18CD3433" w:rsidR="00417EFE" w:rsidRPr="005F2787" w:rsidRDefault="003A5B7D" w:rsidP="005F2787">
      <w:pPr>
        <w:tabs>
          <w:tab w:val="left" w:pos="2127"/>
          <w:tab w:val="left" w:leader="underscore" w:pos="9355"/>
        </w:tabs>
        <w:snapToGrid w:val="0"/>
        <w:spacing w:before="120" w:line="288" w:lineRule="auto"/>
        <w:ind w:left="2127" w:hanging="2127"/>
        <w:rPr>
          <w:rFonts w:ascii="Times New Roman" w:hAnsi="Times New Roman"/>
          <w:b/>
          <w:noProof/>
          <w:sz w:val="26"/>
          <w:szCs w:val="26"/>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851EBB">
        <w:rPr>
          <w:rFonts w:ascii="Times New Roman" w:hAnsi="Times New Roman"/>
          <w:b/>
          <w:noProof/>
          <w:sz w:val="24"/>
          <w:szCs w:val="24"/>
        </w:rPr>
        <w:t xml:space="preserve"> </w:t>
      </w:r>
      <w:r w:rsidR="00851EBB" w:rsidRPr="001140D5">
        <w:rPr>
          <w:rFonts w:ascii="Times New Roman" w:hAnsi="Times New Roman"/>
          <w:bCs/>
          <w:i/>
          <w:iCs/>
          <w:noProof/>
          <w:sz w:val="20"/>
        </w:rPr>
        <w:t>(if any)</w:t>
      </w:r>
      <w:r w:rsidR="00040CA9" w:rsidRPr="00FF461F">
        <w:rPr>
          <w:rFonts w:ascii="Times New Roman" w:hAnsi="Times New Roman"/>
          <w:b/>
          <w:noProof/>
          <w:sz w:val="24"/>
          <w:szCs w:val="24"/>
        </w:rPr>
        <w:t>:</w:t>
      </w:r>
      <w:r w:rsidR="005F2787" w:rsidRPr="005F2787">
        <w:t xml:space="preserve"> </w:t>
      </w:r>
      <w:r w:rsidR="005F2787" w:rsidRPr="00124D47">
        <w:rPr>
          <w:rFonts w:ascii="Times New Roman" w:hAnsi="Times New Roman"/>
          <w:sz w:val="26"/>
          <w:szCs w:val="26"/>
        </w:rPr>
        <w:t>Tối ưu hóa các ước lượng trạng thái mũ cho hệ rời  rạc dương với trễ thời gian và nhiễu</w:t>
      </w:r>
    </w:p>
    <w:p w14:paraId="3BD8D734" w14:textId="77777777" w:rsidR="00E04F68" w:rsidRDefault="00E04F68" w:rsidP="00040CA9">
      <w:pPr>
        <w:tabs>
          <w:tab w:val="left" w:pos="993"/>
          <w:tab w:val="left" w:pos="1418"/>
          <w:tab w:val="left" w:pos="1980"/>
        </w:tabs>
        <w:snapToGrid w:val="0"/>
        <w:spacing w:before="120" w:line="288" w:lineRule="auto"/>
        <w:rPr>
          <w:rFonts w:ascii="Times New Roman" w:hAnsi="Times New Roman"/>
          <w:b/>
          <w:noProof/>
          <w:sz w:val="24"/>
          <w:szCs w:val="24"/>
        </w:rPr>
      </w:pPr>
    </w:p>
    <w:p w14:paraId="7F00E084" w14:textId="0C84B778"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5F2787">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040CA9">
      <w:pPr>
        <w:snapToGrid w:val="0"/>
        <w:spacing w:line="288"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040CA9">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4A96F993" w14:textId="1CF14A55" w:rsidR="00557A7C" w:rsidRPr="00557A7C" w:rsidRDefault="00557A7C" w:rsidP="00557A7C">
      <w:pPr>
        <w:pStyle w:val="ListParagraph"/>
        <w:numPr>
          <w:ilvl w:val="0"/>
          <w:numId w:val="1"/>
        </w:numPr>
        <w:tabs>
          <w:tab w:val="left" w:leader="dot" w:pos="9720"/>
        </w:tabs>
        <w:snapToGrid w:val="0"/>
        <w:spacing w:line="288" w:lineRule="auto"/>
        <w:rPr>
          <w:rFonts w:ascii="Times New Roman" w:hAnsi="Times New Roman"/>
          <w:bCs/>
          <w:noProof/>
          <w:sz w:val="24"/>
          <w:szCs w:val="24"/>
        </w:rPr>
      </w:pPr>
      <w:r w:rsidRPr="00557A7C">
        <w:rPr>
          <w:rFonts w:ascii="Times New Roman" w:hAnsi="Times New Roman"/>
          <w:bCs/>
          <w:noProof/>
          <w:sz w:val="24"/>
          <w:szCs w:val="24"/>
        </w:rPr>
        <w:t>Về tính nguyên bản và ý tưởng mới</w:t>
      </w:r>
    </w:p>
    <w:p w14:paraId="7C5F3CED" w14:textId="36A09C3F" w:rsidR="00557A7C" w:rsidRPr="00557A7C" w:rsidRDefault="00557A7C" w:rsidP="00E166B1">
      <w:pPr>
        <w:pStyle w:val="ListParagraph"/>
        <w:tabs>
          <w:tab w:val="left" w:leader="dot" w:pos="9720"/>
        </w:tabs>
        <w:snapToGrid w:val="0"/>
        <w:spacing w:line="288" w:lineRule="auto"/>
        <w:ind w:left="927"/>
        <w:rPr>
          <w:rFonts w:ascii="Times New Roman" w:hAnsi="Times New Roman"/>
          <w:bCs/>
          <w:noProof/>
          <w:sz w:val="24"/>
          <w:szCs w:val="24"/>
        </w:rPr>
      </w:pPr>
      <w:r w:rsidRPr="00557A7C">
        <w:rPr>
          <w:rFonts w:ascii="Times New Roman" w:hAnsi="Times New Roman"/>
          <w:bCs/>
          <w:noProof/>
          <w:sz w:val="24"/>
          <w:szCs w:val="24"/>
        </w:rPr>
        <w:t>Bài báo lần đầu tiên nghiên cứu bài toán đánh giá mũ cho lớp hệ động lực dương rời rạc có chậm thời gian biến thiên và nhiễu bị chặn. Khác biệt với các kết quả công bố trước đó, bài báo có hai tính mới lạ gồm:</w:t>
      </w:r>
      <w:r w:rsidRPr="00557A7C">
        <w:rPr>
          <w:rFonts w:ascii="Times New Roman" w:hAnsi="Times New Roman"/>
          <w:bCs/>
          <w:noProof/>
          <w:sz w:val="24"/>
          <w:szCs w:val="24"/>
        </w:rPr>
        <w:br/>
        <w:t>- Hầu hết các kết quả trước đó đều xét nhiễu bị chặn bởi hàm hằng. Trong bài báo này, tác giả xét lớp nhiễu tổng quát hơn, bị chặn bỏi một hàm biến thiên. Do đó, kết quả thu được là tổng quát hơn.</w:t>
      </w:r>
    </w:p>
    <w:p w14:paraId="34AFA033" w14:textId="5415D36C" w:rsidR="00557A7C" w:rsidRDefault="00557A7C" w:rsidP="00E166B1">
      <w:pPr>
        <w:tabs>
          <w:tab w:val="left" w:leader="dot" w:pos="9720"/>
        </w:tabs>
        <w:snapToGrid w:val="0"/>
        <w:spacing w:line="288" w:lineRule="auto"/>
        <w:ind w:left="927"/>
        <w:rPr>
          <w:rFonts w:ascii="Times New Roman" w:hAnsi="Times New Roman"/>
          <w:bCs/>
          <w:noProof/>
          <w:sz w:val="24"/>
          <w:szCs w:val="24"/>
        </w:rPr>
      </w:pPr>
      <w:r>
        <w:rPr>
          <w:rFonts w:ascii="Times New Roman" w:hAnsi="Times New Roman"/>
          <w:bCs/>
          <w:noProof/>
          <w:sz w:val="24"/>
          <w:szCs w:val="24"/>
        </w:rPr>
        <w:t>- Tính mới lạ thứ hai, là bài báo đã sử dụng công cụ tối ưu tuyến tính để đưa ra các đánh giá chặt hơn.</w:t>
      </w:r>
    </w:p>
    <w:p w14:paraId="645CA74E" w14:textId="3BDF3F1B" w:rsidR="00E166B1" w:rsidRDefault="00E166B1" w:rsidP="00E166B1">
      <w:pPr>
        <w:tabs>
          <w:tab w:val="left" w:leader="dot" w:pos="9720"/>
        </w:tabs>
        <w:snapToGrid w:val="0"/>
        <w:spacing w:line="288" w:lineRule="auto"/>
        <w:ind w:left="851" w:hanging="284"/>
        <w:rPr>
          <w:rFonts w:ascii="Times New Roman" w:hAnsi="Times New Roman"/>
          <w:bCs/>
          <w:noProof/>
          <w:sz w:val="24"/>
          <w:szCs w:val="24"/>
        </w:rPr>
      </w:pPr>
      <w:r>
        <w:rPr>
          <w:rFonts w:ascii="Times New Roman" w:hAnsi="Times New Roman"/>
          <w:bCs/>
          <w:noProof/>
          <w:sz w:val="24"/>
          <w:szCs w:val="24"/>
        </w:rPr>
        <w:t>b)  Độ tin cậy và phương pháp nghiên cứu.</w:t>
      </w:r>
    </w:p>
    <w:p w14:paraId="7E84B6BC" w14:textId="2C76670C" w:rsidR="00E166B1" w:rsidRDefault="00E166B1" w:rsidP="00E166B1">
      <w:pPr>
        <w:tabs>
          <w:tab w:val="left" w:leader="dot" w:pos="9720"/>
        </w:tabs>
        <w:snapToGrid w:val="0"/>
        <w:spacing w:line="288" w:lineRule="auto"/>
        <w:ind w:left="851" w:hanging="284"/>
        <w:rPr>
          <w:rFonts w:ascii="Times New Roman" w:hAnsi="Times New Roman"/>
          <w:bCs/>
          <w:noProof/>
          <w:sz w:val="24"/>
          <w:szCs w:val="24"/>
        </w:rPr>
      </w:pPr>
      <w:r>
        <w:rPr>
          <w:rFonts w:ascii="Times New Roman" w:hAnsi="Times New Roman"/>
          <w:bCs/>
          <w:noProof/>
          <w:sz w:val="24"/>
          <w:szCs w:val="24"/>
        </w:rPr>
        <w:t xml:space="preserve">     Bài báo sử dụng phương pháp đánh giá nghiệm trực tiếp để nghiên cứu bài toán chặn mũ cho lớp hệ dương có ch</w:t>
      </w:r>
      <w:r w:rsidR="00124D47">
        <w:rPr>
          <w:rFonts w:ascii="Times New Roman" w:hAnsi="Times New Roman"/>
          <w:bCs/>
          <w:noProof/>
          <w:sz w:val="24"/>
          <w:szCs w:val="24"/>
        </w:rPr>
        <w:t>ậ</w:t>
      </w:r>
      <w:r>
        <w:rPr>
          <w:rFonts w:ascii="Times New Roman" w:hAnsi="Times New Roman"/>
          <w:bCs/>
          <w:noProof/>
          <w:sz w:val="24"/>
          <w:szCs w:val="24"/>
        </w:rPr>
        <w:t>m thời gian. Đây là một trong ba phương pháp cơ bản trong việc nghiên cứu tính ổn định mũ. Về k</w:t>
      </w:r>
      <w:r w:rsidR="003A5811">
        <w:rPr>
          <w:rFonts w:ascii="Times New Roman" w:hAnsi="Times New Roman"/>
          <w:bCs/>
          <w:noProof/>
          <w:sz w:val="24"/>
          <w:szCs w:val="24"/>
        </w:rPr>
        <w:t>ỹ</w:t>
      </w:r>
      <w:r>
        <w:rPr>
          <w:rFonts w:ascii="Times New Roman" w:hAnsi="Times New Roman"/>
          <w:bCs/>
          <w:noProof/>
          <w:sz w:val="24"/>
          <w:szCs w:val="24"/>
        </w:rPr>
        <w:t xml:space="preserve"> thuật tính toán, bài báo sử dụng các kỹ thuật đại số tuyến tính và tối ứu tuyến tính. Do đó, các kết quả đạt được là đúng và có độ tin cậy cao.</w:t>
      </w:r>
    </w:p>
    <w:p w14:paraId="7482E6B3" w14:textId="47DA986C" w:rsidR="00E166B1" w:rsidRDefault="00E166B1" w:rsidP="00E166B1">
      <w:pPr>
        <w:tabs>
          <w:tab w:val="left" w:leader="dot" w:pos="9720"/>
        </w:tabs>
        <w:snapToGrid w:val="0"/>
        <w:spacing w:line="288" w:lineRule="auto"/>
        <w:ind w:left="851" w:hanging="284"/>
        <w:rPr>
          <w:rFonts w:ascii="Times New Roman" w:hAnsi="Times New Roman"/>
          <w:bCs/>
          <w:noProof/>
          <w:sz w:val="24"/>
          <w:szCs w:val="24"/>
        </w:rPr>
      </w:pPr>
      <w:r>
        <w:rPr>
          <w:rFonts w:ascii="Times New Roman" w:hAnsi="Times New Roman"/>
          <w:bCs/>
          <w:noProof/>
          <w:sz w:val="24"/>
          <w:szCs w:val="24"/>
        </w:rPr>
        <w:t>c)  Giá trị khoa học và thực tiễn.</w:t>
      </w:r>
      <w:r>
        <w:rPr>
          <w:rFonts w:ascii="Times New Roman" w:hAnsi="Times New Roman"/>
          <w:bCs/>
          <w:noProof/>
          <w:sz w:val="24"/>
          <w:szCs w:val="24"/>
        </w:rPr>
        <w:br/>
        <w:t xml:space="preserve">Độ trễ thời gian và nhiễu là các yếu tố hầu như không thể tránh khỏi trong các hệ thống kỹ thuật thực tế và là những yếu tố ảnh hưởng đến tính ổn định, tính hiệu suất hệ thống. Vì vậy, chủ đề về đánh giá trạng thái cho các lớp hệ động lực có đồng thời nhiễu và trễ thời gian đà </w:t>
      </w:r>
      <w:r>
        <w:rPr>
          <w:rFonts w:ascii="Times New Roman" w:hAnsi="Times New Roman"/>
          <w:bCs/>
          <w:noProof/>
          <w:sz w:val="24"/>
          <w:szCs w:val="24"/>
        </w:rPr>
        <w:lastRenderedPageBreak/>
        <w:t>là một chủ đề nghiên cứu quan trọng, thời sự và có ý nghĩa cao trong lý thuyết hệ thống nói chung và lý thuyết điều khiển nói riêng. Bài báo đóng góp một kết quả mới trong chủ đề này và xét trên lớp hệ dương. Vì vậy, đây là một kết quả có ý nghĩa khoa học cao trong lý thuyết hệ thống cũng như có khả năng ứng dụng một cách hữu hiệu cho các bài toán kỹ thuật thực tế.</w:t>
      </w:r>
    </w:p>
    <w:p w14:paraId="3FC1450D" w14:textId="77777777" w:rsidR="00E166B1" w:rsidRDefault="00E166B1" w:rsidP="00E166B1">
      <w:pPr>
        <w:tabs>
          <w:tab w:val="left" w:leader="dot" w:pos="9720"/>
        </w:tabs>
        <w:snapToGrid w:val="0"/>
        <w:spacing w:line="288" w:lineRule="auto"/>
        <w:ind w:left="851" w:hanging="284"/>
        <w:rPr>
          <w:rFonts w:ascii="Times New Roman" w:hAnsi="Times New Roman"/>
          <w:bCs/>
          <w:noProof/>
          <w:sz w:val="24"/>
          <w:szCs w:val="24"/>
        </w:rPr>
      </w:pPr>
    </w:p>
    <w:p w14:paraId="686EB0AC" w14:textId="50A1A1AA" w:rsidR="00040CA9" w:rsidRDefault="00040CA9" w:rsidP="00557A7C">
      <w:pPr>
        <w:tabs>
          <w:tab w:val="left" w:leader="dot" w:pos="9720"/>
        </w:tabs>
        <w:snapToGrid w:val="0"/>
        <w:spacing w:line="288" w:lineRule="auto"/>
        <w:ind w:left="567"/>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2FFFBB26" w14:textId="3549282D" w:rsidR="00E166B1" w:rsidRDefault="006113F2" w:rsidP="00E166B1">
      <w:pPr>
        <w:tabs>
          <w:tab w:val="left" w:leader="dot" w:pos="9720"/>
        </w:tabs>
        <w:snapToGrid w:val="0"/>
        <w:spacing w:line="288" w:lineRule="auto"/>
        <w:ind w:left="567"/>
        <w:rPr>
          <w:rFonts w:ascii="Times New Roman" w:hAnsi="Times New Roman"/>
          <w:bCs/>
          <w:noProof/>
          <w:sz w:val="24"/>
          <w:szCs w:val="24"/>
        </w:rPr>
      </w:pPr>
      <w:r>
        <w:rPr>
          <w:rFonts w:ascii="Times New Roman" w:hAnsi="Times New Roman"/>
          <w:bCs/>
          <w:noProof/>
          <w:sz w:val="24"/>
          <w:szCs w:val="24"/>
        </w:rPr>
        <w:t>Nhìn</w:t>
      </w:r>
      <w:r w:rsidR="00E166B1">
        <w:rPr>
          <w:rFonts w:ascii="Times New Roman" w:hAnsi="Times New Roman"/>
          <w:bCs/>
          <w:noProof/>
          <w:sz w:val="24"/>
          <w:szCs w:val="24"/>
        </w:rPr>
        <w:t xml:space="preserve"> chung, bài báo được trình bày tốt, bố cục hợp lý và rõ ràng</w:t>
      </w:r>
      <w:r>
        <w:rPr>
          <w:rFonts w:ascii="Times New Roman" w:hAnsi="Times New Roman"/>
          <w:bCs/>
          <w:noProof/>
          <w:sz w:val="24"/>
          <w:szCs w:val="24"/>
        </w:rPr>
        <w:t>. Bên cạnh việ</w:t>
      </w:r>
      <w:r w:rsidR="00371296">
        <w:rPr>
          <w:rFonts w:ascii="Times New Roman" w:hAnsi="Times New Roman"/>
          <w:bCs/>
          <w:noProof/>
          <w:sz w:val="24"/>
          <w:szCs w:val="24"/>
        </w:rPr>
        <w:t>c</w:t>
      </w:r>
      <w:r>
        <w:rPr>
          <w:rFonts w:ascii="Times New Roman" w:hAnsi="Times New Roman"/>
          <w:bCs/>
          <w:noProof/>
          <w:sz w:val="24"/>
          <w:szCs w:val="24"/>
        </w:rPr>
        <w:t xml:space="preserve"> chứng minh chặ</w:t>
      </w:r>
      <w:r w:rsidR="00CA1261">
        <w:rPr>
          <w:rFonts w:ascii="Times New Roman" w:hAnsi="Times New Roman"/>
          <w:bCs/>
          <w:noProof/>
          <w:sz w:val="24"/>
          <w:szCs w:val="24"/>
        </w:rPr>
        <w:t>t</w:t>
      </w:r>
      <w:r>
        <w:rPr>
          <w:rFonts w:ascii="Times New Roman" w:hAnsi="Times New Roman"/>
          <w:bCs/>
          <w:noProof/>
          <w:sz w:val="24"/>
          <w:szCs w:val="24"/>
        </w:rPr>
        <w:t xml:space="preserve"> chẽ kết quả lý thuyết thì một ví dụ số cũng được xét để minh họa cho tính hữu hiệu của kết quả lý thuyết.  Tuy nhiên, bài báo cũng cần một số phát triển và chỉnh sửa, được góp ý ở mục 3.</w:t>
      </w:r>
    </w:p>
    <w:p w14:paraId="30E47A11" w14:textId="77777777" w:rsidR="00E166B1" w:rsidRDefault="00E166B1" w:rsidP="00E166B1">
      <w:pPr>
        <w:tabs>
          <w:tab w:val="left" w:leader="dot" w:pos="9720"/>
        </w:tabs>
        <w:snapToGrid w:val="0"/>
        <w:spacing w:line="288" w:lineRule="auto"/>
        <w:ind w:left="567"/>
        <w:rPr>
          <w:rFonts w:ascii="Times New Roman" w:hAnsi="Times New Roman"/>
          <w:bCs/>
          <w:noProof/>
          <w:sz w:val="24"/>
          <w:szCs w:val="24"/>
        </w:rPr>
      </w:pPr>
    </w:p>
    <w:p w14:paraId="4F6EAD73" w14:textId="00BB6A2A" w:rsidR="00807306" w:rsidRDefault="00040CA9" w:rsidP="00E166B1">
      <w:pPr>
        <w:tabs>
          <w:tab w:val="left" w:leader="dot" w:pos="9720"/>
        </w:tabs>
        <w:snapToGrid w:val="0"/>
        <w:spacing w:line="288" w:lineRule="auto"/>
        <w:ind w:left="567"/>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040CA9">
      <w:pPr>
        <w:tabs>
          <w:tab w:val="left" w:leader="dot" w:pos="9720"/>
        </w:tabs>
        <w:snapToGrid w:val="0"/>
        <w:spacing w:line="288"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20CE9146" w14:textId="77777777" w:rsidR="006113F2" w:rsidRDefault="006113F2" w:rsidP="00040CA9">
      <w:pPr>
        <w:tabs>
          <w:tab w:val="left" w:pos="4212"/>
        </w:tabs>
        <w:snapToGrid w:val="0"/>
        <w:spacing w:line="288" w:lineRule="auto"/>
        <w:ind w:firstLine="270"/>
        <w:rPr>
          <w:rFonts w:ascii="Times New Roman" w:hAnsi="Times New Roman"/>
          <w:b/>
          <w:bCs/>
          <w:noProof/>
          <w:sz w:val="24"/>
          <w:szCs w:val="24"/>
        </w:rPr>
      </w:pPr>
    </w:p>
    <w:p w14:paraId="40DC61C1" w14:textId="72687AA9" w:rsidR="00030A92" w:rsidRDefault="00910404" w:rsidP="00030A92">
      <w:pPr>
        <w:pStyle w:val="ListParagraph"/>
        <w:numPr>
          <w:ilvl w:val="0"/>
          <w:numId w:val="3"/>
        </w:numPr>
        <w:tabs>
          <w:tab w:val="left" w:leader="dot" w:pos="9720"/>
        </w:tabs>
        <w:snapToGrid w:val="0"/>
        <w:spacing w:line="288" w:lineRule="auto"/>
        <w:rPr>
          <w:rFonts w:ascii="Times New Roman" w:hAnsi="Times New Roman"/>
          <w:bCs/>
          <w:noProof/>
          <w:sz w:val="24"/>
          <w:szCs w:val="24"/>
        </w:rPr>
      </w:pPr>
      <w:r>
        <w:rPr>
          <w:rFonts w:ascii="Times New Roman" w:hAnsi="Times New Roman"/>
          <w:bCs/>
          <w:noProof/>
          <w:sz w:val="24"/>
          <w:szCs w:val="24"/>
        </w:rPr>
        <w:t>Để mở rộng hơn nữa phần tổng quan về bài toán chặn trạng thái cho các hệ dương rời rạc có trễ thời gian và nhiễu, t</w:t>
      </w:r>
      <w:r w:rsidR="00192BB5">
        <w:rPr>
          <w:rFonts w:ascii="Times New Roman" w:hAnsi="Times New Roman"/>
          <w:bCs/>
          <w:noProof/>
          <w:sz w:val="24"/>
          <w:szCs w:val="24"/>
        </w:rPr>
        <w:t xml:space="preserve">rong mục ``INTRODUCTION”, </w:t>
      </w:r>
      <w:r w:rsidR="00971D0F">
        <w:rPr>
          <w:rFonts w:ascii="Times New Roman" w:hAnsi="Times New Roman"/>
          <w:bCs/>
          <w:noProof/>
          <w:sz w:val="24"/>
          <w:szCs w:val="24"/>
        </w:rPr>
        <w:t xml:space="preserve">và tài liệu tham khảo, các </w:t>
      </w:r>
      <w:r w:rsidR="00192BB5">
        <w:rPr>
          <w:rFonts w:ascii="Times New Roman" w:hAnsi="Times New Roman"/>
          <w:bCs/>
          <w:noProof/>
          <w:sz w:val="24"/>
          <w:szCs w:val="24"/>
        </w:rPr>
        <w:t xml:space="preserve">tác giả </w:t>
      </w:r>
      <w:r w:rsidR="002470D4">
        <w:rPr>
          <w:rFonts w:ascii="Times New Roman" w:hAnsi="Times New Roman"/>
          <w:bCs/>
          <w:noProof/>
          <w:sz w:val="24"/>
          <w:szCs w:val="24"/>
        </w:rPr>
        <w:t>có thể trích dẫn</w:t>
      </w:r>
      <w:r>
        <w:rPr>
          <w:rFonts w:ascii="Times New Roman" w:hAnsi="Times New Roman"/>
          <w:bCs/>
          <w:noProof/>
          <w:sz w:val="24"/>
          <w:szCs w:val="24"/>
        </w:rPr>
        <w:t xml:space="preserve"> thêm các tài liệu tham khảo sau</w:t>
      </w:r>
      <w:r w:rsidR="00971D0F">
        <w:rPr>
          <w:rFonts w:ascii="Times New Roman" w:hAnsi="Times New Roman"/>
          <w:bCs/>
          <w:noProof/>
          <w:sz w:val="24"/>
          <w:szCs w:val="24"/>
        </w:rPr>
        <w:t xml:space="preserve"> và cung cấp một bình luận ngắn về các kết quả này</w:t>
      </w:r>
      <w:r w:rsidR="002470D4">
        <w:rPr>
          <w:rFonts w:ascii="Times New Roman" w:hAnsi="Times New Roman"/>
          <w:bCs/>
          <w:noProof/>
          <w:sz w:val="24"/>
          <w:szCs w:val="24"/>
        </w:rPr>
        <w:t>:</w:t>
      </w:r>
    </w:p>
    <w:p w14:paraId="42C51A3B" w14:textId="77777777" w:rsidR="002470D4" w:rsidRDefault="002470D4" w:rsidP="002470D4">
      <w:pPr>
        <w:pStyle w:val="ListParagraph"/>
        <w:tabs>
          <w:tab w:val="left" w:leader="dot" w:pos="9720"/>
        </w:tabs>
        <w:snapToGrid w:val="0"/>
        <w:spacing w:line="288" w:lineRule="auto"/>
        <w:ind w:left="927"/>
        <w:rPr>
          <w:rFonts w:ascii="Times New Roman" w:hAnsi="Times New Roman"/>
          <w:bCs/>
          <w:noProof/>
          <w:sz w:val="24"/>
          <w:szCs w:val="24"/>
        </w:rPr>
      </w:pPr>
    </w:p>
    <w:p w14:paraId="41DB09A8" w14:textId="133A5EA4" w:rsidR="002470D4" w:rsidRPr="002470D4" w:rsidRDefault="002470D4" w:rsidP="002470D4">
      <w:pPr>
        <w:ind w:left="993" w:hanging="426"/>
        <w:rPr>
          <w:rFonts w:ascii="Times New Roman" w:hAnsi="Times New Roman"/>
          <w:bCs/>
          <w:noProof/>
          <w:sz w:val="24"/>
          <w:szCs w:val="24"/>
          <w:lang w:val="en-AU"/>
        </w:rPr>
      </w:pPr>
      <w:r>
        <w:rPr>
          <w:rFonts w:ascii="Times New Roman" w:hAnsi="Times New Roman"/>
          <w:bCs/>
          <w:noProof/>
          <w:sz w:val="24"/>
          <w:szCs w:val="24"/>
        </w:rPr>
        <w:t>[</w:t>
      </w:r>
      <w:r w:rsidR="004C66AC">
        <w:rPr>
          <w:rFonts w:ascii="Times New Roman" w:hAnsi="Times New Roman"/>
          <w:bCs/>
          <w:noProof/>
          <w:sz w:val="24"/>
          <w:szCs w:val="24"/>
        </w:rPr>
        <w:t>R</w:t>
      </w:r>
      <w:r>
        <w:rPr>
          <w:rFonts w:ascii="Times New Roman" w:hAnsi="Times New Roman"/>
          <w:bCs/>
          <w:noProof/>
          <w:sz w:val="24"/>
          <w:szCs w:val="24"/>
        </w:rPr>
        <w:t xml:space="preserve">1]  </w:t>
      </w:r>
      <w:r w:rsidRPr="002470D4">
        <w:rPr>
          <w:rFonts w:ascii="Times New Roman" w:hAnsi="Times New Roman"/>
          <w:bCs/>
          <w:noProof/>
          <w:sz w:val="24"/>
          <w:szCs w:val="24"/>
          <w:lang w:val="en-AU"/>
        </w:rPr>
        <w:t>H Haimovich, MM Seron</w:t>
      </w:r>
      <w:r>
        <w:rPr>
          <w:rFonts w:ascii="Times New Roman" w:hAnsi="Times New Roman"/>
          <w:bCs/>
          <w:noProof/>
          <w:sz w:val="24"/>
          <w:szCs w:val="24"/>
          <w:lang w:val="en-AU"/>
        </w:rPr>
        <w:t xml:space="preserve">, </w:t>
      </w:r>
      <w:r w:rsidRPr="004A63F0">
        <w:rPr>
          <w:rFonts w:ascii="Times New Roman" w:hAnsi="Times New Roman"/>
          <w:bCs/>
          <w:noProof/>
          <w:sz w:val="24"/>
          <w:szCs w:val="24"/>
          <w:lang w:val="en-AU"/>
        </w:rPr>
        <w:t>Bounds and invariant sets for a class of discrete-time switching systems with perturbations</w:t>
      </w:r>
      <w:r>
        <w:rPr>
          <w:rFonts w:ascii="Times New Roman" w:hAnsi="Times New Roman"/>
          <w:bCs/>
          <w:noProof/>
          <w:sz w:val="24"/>
          <w:szCs w:val="24"/>
        </w:rPr>
        <w:t xml:space="preserve"> </w:t>
      </w:r>
      <w:r w:rsidRPr="002470D4">
        <w:rPr>
          <w:rFonts w:ascii="Times New Roman" w:hAnsi="Times New Roman"/>
          <w:bCs/>
          <w:noProof/>
          <w:sz w:val="24"/>
          <w:szCs w:val="24"/>
          <w:lang w:val="en-AU"/>
        </w:rPr>
        <w:t>International Journal of Control 87 (2), 371-383</w:t>
      </w:r>
    </w:p>
    <w:p w14:paraId="157EE6E4" w14:textId="406C8089" w:rsidR="002470D4" w:rsidRDefault="002470D4" w:rsidP="002470D4">
      <w:pPr>
        <w:rPr>
          <w:rFonts w:ascii="Arial" w:hAnsi="Arial" w:cs="Arial"/>
          <w:color w:val="777777"/>
          <w:sz w:val="20"/>
        </w:rPr>
      </w:pPr>
    </w:p>
    <w:p w14:paraId="1B7B11D0" w14:textId="68AF70DE" w:rsidR="002470D4" w:rsidRDefault="002470D4" w:rsidP="002470D4">
      <w:pPr>
        <w:pStyle w:val="ListParagraph"/>
        <w:tabs>
          <w:tab w:val="left" w:leader="dot" w:pos="9720"/>
        </w:tabs>
        <w:snapToGrid w:val="0"/>
        <w:spacing w:line="288" w:lineRule="auto"/>
        <w:ind w:left="927"/>
        <w:rPr>
          <w:rFonts w:ascii="Times New Roman" w:hAnsi="Times New Roman"/>
          <w:bCs/>
          <w:noProof/>
          <w:sz w:val="24"/>
          <w:szCs w:val="24"/>
        </w:rPr>
      </w:pPr>
      <w:r>
        <w:rPr>
          <w:rFonts w:ascii="Times New Roman" w:hAnsi="Times New Roman"/>
          <w:bCs/>
          <w:noProof/>
          <w:sz w:val="24"/>
          <w:szCs w:val="24"/>
        </w:rPr>
        <w:t>(Trong [</w:t>
      </w:r>
      <w:r w:rsidR="004C66AC">
        <w:rPr>
          <w:rFonts w:ascii="Times New Roman" w:hAnsi="Times New Roman"/>
          <w:bCs/>
          <w:noProof/>
          <w:sz w:val="24"/>
          <w:szCs w:val="24"/>
        </w:rPr>
        <w:t>R</w:t>
      </w:r>
      <w:r>
        <w:rPr>
          <w:rFonts w:ascii="Times New Roman" w:hAnsi="Times New Roman"/>
          <w:bCs/>
          <w:noProof/>
          <w:sz w:val="24"/>
          <w:szCs w:val="24"/>
        </w:rPr>
        <w:t xml:space="preserve">1], tác giả đã sử dụng kỹ thuật chặn hệ chuyển mạch bằng hệ dương </w:t>
      </w:r>
      <w:r w:rsidR="00910404">
        <w:rPr>
          <w:rFonts w:ascii="Times New Roman" w:hAnsi="Times New Roman"/>
          <w:bCs/>
          <w:noProof/>
          <w:sz w:val="24"/>
          <w:szCs w:val="24"/>
        </w:rPr>
        <w:t xml:space="preserve">có trễ và nhiễu bị chặn </w:t>
      </w:r>
      <w:r>
        <w:rPr>
          <w:rFonts w:ascii="Times New Roman" w:hAnsi="Times New Roman"/>
          <w:bCs/>
          <w:noProof/>
          <w:sz w:val="24"/>
          <w:szCs w:val="24"/>
        </w:rPr>
        <w:t>để nghiên cứu bài toán chặn trạng thái cho hệ chuyển mạch</w:t>
      </w:r>
      <w:r w:rsidR="00910404">
        <w:rPr>
          <w:rFonts w:ascii="Times New Roman" w:hAnsi="Times New Roman"/>
          <w:bCs/>
          <w:noProof/>
          <w:sz w:val="24"/>
          <w:szCs w:val="24"/>
        </w:rPr>
        <w:t xml:space="preserve"> có trễ và nhiễu</w:t>
      </w:r>
      <w:r>
        <w:rPr>
          <w:rFonts w:ascii="Times New Roman" w:hAnsi="Times New Roman"/>
          <w:bCs/>
          <w:noProof/>
          <w:sz w:val="24"/>
          <w:szCs w:val="24"/>
        </w:rPr>
        <w:t>);</w:t>
      </w:r>
    </w:p>
    <w:p w14:paraId="3DBFBB48" w14:textId="77777777" w:rsidR="00910404" w:rsidRDefault="00910404" w:rsidP="002470D4">
      <w:pPr>
        <w:pStyle w:val="ListParagraph"/>
        <w:tabs>
          <w:tab w:val="left" w:leader="dot" w:pos="9720"/>
        </w:tabs>
        <w:snapToGrid w:val="0"/>
        <w:spacing w:line="288" w:lineRule="auto"/>
        <w:ind w:left="927"/>
        <w:rPr>
          <w:rFonts w:ascii="Times New Roman" w:hAnsi="Times New Roman"/>
          <w:bCs/>
          <w:noProof/>
          <w:sz w:val="24"/>
          <w:szCs w:val="24"/>
        </w:rPr>
      </w:pPr>
    </w:p>
    <w:p w14:paraId="7FCAB5BA" w14:textId="2D89E1D2" w:rsidR="002470D4" w:rsidRPr="00030A92" w:rsidRDefault="002470D4" w:rsidP="002470D4">
      <w:pPr>
        <w:pStyle w:val="ListParagraph"/>
        <w:tabs>
          <w:tab w:val="left" w:leader="dot" w:pos="9720"/>
        </w:tabs>
        <w:snapToGrid w:val="0"/>
        <w:spacing w:line="288" w:lineRule="auto"/>
        <w:ind w:left="927" w:hanging="360"/>
        <w:rPr>
          <w:rFonts w:ascii="Times New Roman" w:hAnsi="Times New Roman"/>
          <w:bCs/>
          <w:noProof/>
          <w:sz w:val="24"/>
          <w:szCs w:val="24"/>
        </w:rPr>
      </w:pPr>
      <w:r>
        <w:rPr>
          <w:rFonts w:ascii="Times New Roman" w:hAnsi="Times New Roman"/>
          <w:bCs/>
          <w:noProof/>
          <w:sz w:val="24"/>
          <w:szCs w:val="24"/>
        </w:rPr>
        <w:t>[</w:t>
      </w:r>
      <w:r w:rsidR="004C66AC">
        <w:rPr>
          <w:rFonts w:ascii="Times New Roman" w:hAnsi="Times New Roman"/>
          <w:bCs/>
          <w:noProof/>
          <w:sz w:val="24"/>
          <w:szCs w:val="24"/>
        </w:rPr>
        <w:t>R</w:t>
      </w:r>
      <w:r>
        <w:rPr>
          <w:rFonts w:ascii="Times New Roman" w:hAnsi="Times New Roman"/>
          <w:bCs/>
          <w:noProof/>
          <w:sz w:val="24"/>
          <w:szCs w:val="24"/>
        </w:rPr>
        <w:t>2</w:t>
      </w:r>
      <w:r w:rsidRPr="00910404">
        <w:rPr>
          <w:rFonts w:ascii="Times New Roman" w:hAnsi="Times New Roman"/>
          <w:bCs/>
          <w:noProof/>
          <w:sz w:val="24"/>
          <w:szCs w:val="24"/>
        </w:rPr>
        <w:t xml:space="preserve">] </w:t>
      </w:r>
      <w:r w:rsidR="00910404" w:rsidRPr="00910404">
        <w:rPr>
          <w:rFonts w:ascii="Times New Roman" w:hAnsi="Times New Roman"/>
          <w:bCs/>
          <w:noProof/>
          <w:sz w:val="24"/>
          <w:szCs w:val="24"/>
        </w:rPr>
        <w:t xml:space="preserve"> </w:t>
      </w:r>
      <w:r w:rsidR="00910404" w:rsidRPr="00910404">
        <w:rPr>
          <w:rFonts w:ascii="Times New Roman" w:hAnsi="Times New Roman"/>
          <w:sz w:val="24"/>
          <w:szCs w:val="24"/>
        </w:rPr>
        <w:t>Shuqian Zhu, Min Meng, Chenghui Zhang, Exponential stability for positive systems with bounded time-varying delays and static output feedback stabilization, Journal of the Franklin Institute 350 (2013) 617–636</w:t>
      </w:r>
    </w:p>
    <w:p w14:paraId="5B0944A0" w14:textId="5AD5998A" w:rsidR="006113F2" w:rsidRDefault="006113F2" w:rsidP="00040CA9">
      <w:pPr>
        <w:tabs>
          <w:tab w:val="left" w:pos="4212"/>
        </w:tabs>
        <w:snapToGrid w:val="0"/>
        <w:spacing w:line="288" w:lineRule="auto"/>
        <w:ind w:firstLine="270"/>
        <w:rPr>
          <w:rFonts w:ascii="Times New Roman" w:hAnsi="Times New Roman"/>
          <w:b/>
          <w:bCs/>
          <w:noProof/>
          <w:sz w:val="24"/>
          <w:szCs w:val="24"/>
        </w:rPr>
      </w:pPr>
    </w:p>
    <w:p w14:paraId="7F7B1C93" w14:textId="1DA901B8" w:rsidR="006113F2" w:rsidRDefault="00910404" w:rsidP="00910404">
      <w:pPr>
        <w:tabs>
          <w:tab w:val="left" w:pos="4212"/>
        </w:tabs>
        <w:snapToGrid w:val="0"/>
        <w:spacing w:line="288" w:lineRule="auto"/>
        <w:ind w:left="851" w:hanging="581"/>
        <w:rPr>
          <w:rFonts w:ascii="Times New Roman" w:hAnsi="Times New Roman"/>
          <w:bCs/>
          <w:noProof/>
          <w:sz w:val="24"/>
          <w:szCs w:val="24"/>
        </w:rPr>
      </w:pPr>
      <w:r w:rsidRPr="00910404">
        <w:rPr>
          <w:rFonts w:ascii="Times New Roman" w:hAnsi="Times New Roman"/>
          <w:bCs/>
          <w:noProof/>
          <w:sz w:val="24"/>
          <w:szCs w:val="24"/>
        </w:rPr>
        <w:t xml:space="preserve">          (Trong [</w:t>
      </w:r>
      <w:r w:rsidR="004C66AC">
        <w:rPr>
          <w:rFonts w:ascii="Times New Roman" w:hAnsi="Times New Roman"/>
          <w:bCs/>
          <w:noProof/>
          <w:sz w:val="24"/>
          <w:szCs w:val="24"/>
        </w:rPr>
        <w:t>R</w:t>
      </w:r>
      <w:r w:rsidRPr="00910404">
        <w:rPr>
          <w:rFonts w:ascii="Times New Roman" w:hAnsi="Times New Roman"/>
          <w:bCs/>
          <w:noProof/>
          <w:sz w:val="24"/>
          <w:szCs w:val="24"/>
        </w:rPr>
        <w:t xml:space="preserve">2], các tác giả sử dụng nguyên lý so sánh nghiệm  kết hợp phương pháp hàm Lyapunov-Krasovskii đồng đương (co-positive) để xét bài toán đánh giá mũ cho lớp hệ dương có trễ thời gian biến thiên) </w:t>
      </w:r>
    </w:p>
    <w:p w14:paraId="75499DCC" w14:textId="24379279" w:rsidR="000F6D1C" w:rsidRDefault="000F6D1C" w:rsidP="00910404">
      <w:pPr>
        <w:tabs>
          <w:tab w:val="left" w:pos="4212"/>
        </w:tabs>
        <w:snapToGrid w:val="0"/>
        <w:spacing w:line="288" w:lineRule="auto"/>
        <w:ind w:left="851" w:hanging="581"/>
        <w:rPr>
          <w:rFonts w:ascii="Times New Roman" w:hAnsi="Times New Roman"/>
          <w:bCs/>
          <w:noProof/>
          <w:sz w:val="24"/>
          <w:szCs w:val="24"/>
        </w:rPr>
      </w:pPr>
    </w:p>
    <w:p w14:paraId="0CDA1B26" w14:textId="5642F6E1" w:rsidR="000F6D1C" w:rsidRPr="000F6D1C" w:rsidRDefault="000F6D1C" w:rsidP="000F6D1C">
      <w:pPr>
        <w:tabs>
          <w:tab w:val="left" w:pos="4212"/>
        </w:tabs>
        <w:snapToGrid w:val="0"/>
        <w:spacing w:line="288" w:lineRule="auto"/>
        <w:ind w:left="851" w:hanging="581"/>
        <w:rPr>
          <w:rFonts w:ascii="Times New Roman" w:hAnsi="Times New Roman"/>
          <w:bCs/>
          <w:noProof/>
          <w:sz w:val="24"/>
          <w:szCs w:val="24"/>
          <w:lang w:val="en-AU"/>
        </w:rPr>
      </w:pPr>
      <w:r>
        <w:rPr>
          <w:rFonts w:ascii="Times New Roman" w:hAnsi="Times New Roman"/>
          <w:bCs/>
          <w:noProof/>
          <w:sz w:val="24"/>
          <w:szCs w:val="24"/>
        </w:rPr>
        <w:t xml:space="preserve">   [</w:t>
      </w:r>
      <w:r w:rsidR="004C66AC">
        <w:rPr>
          <w:rFonts w:ascii="Times New Roman" w:hAnsi="Times New Roman"/>
          <w:bCs/>
          <w:noProof/>
          <w:sz w:val="24"/>
          <w:szCs w:val="24"/>
        </w:rPr>
        <w:t>R</w:t>
      </w:r>
      <w:r>
        <w:rPr>
          <w:rFonts w:ascii="Times New Roman" w:hAnsi="Times New Roman"/>
          <w:bCs/>
          <w:noProof/>
          <w:sz w:val="24"/>
          <w:szCs w:val="24"/>
        </w:rPr>
        <w:t>3]</w:t>
      </w:r>
      <w:r w:rsidRPr="000F6D1C">
        <w:rPr>
          <w:rFonts w:ascii="Times New Roman" w:hAnsi="Times New Roman"/>
          <w:sz w:val="24"/>
          <w:szCs w:val="24"/>
          <w:lang w:val="en-AU" w:eastAsia="en-AU"/>
        </w:rPr>
        <w:t xml:space="preserve"> </w:t>
      </w:r>
      <w:r>
        <w:rPr>
          <w:rFonts w:ascii="Times New Roman" w:hAnsi="Times New Roman"/>
          <w:sz w:val="24"/>
          <w:szCs w:val="24"/>
          <w:lang w:val="en-AU" w:eastAsia="en-AU"/>
        </w:rPr>
        <w:t xml:space="preserve">  </w:t>
      </w:r>
      <w:r w:rsidRPr="000F6D1C">
        <w:rPr>
          <w:rFonts w:ascii="Times New Roman" w:hAnsi="Times New Roman"/>
          <w:bCs/>
          <w:noProof/>
          <w:sz w:val="24"/>
          <w:szCs w:val="24"/>
          <w:lang w:val="en-AU"/>
        </w:rPr>
        <w:t>PT Nam, HM Trinh, PN Pathirana</w:t>
      </w:r>
      <w:r>
        <w:rPr>
          <w:rFonts w:ascii="Times New Roman" w:hAnsi="Times New Roman"/>
          <w:bCs/>
          <w:noProof/>
          <w:sz w:val="24"/>
          <w:szCs w:val="24"/>
          <w:lang w:val="en-AU"/>
        </w:rPr>
        <w:t xml:space="preserve">, </w:t>
      </w:r>
      <w:r w:rsidRPr="004A63F0">
        <w:rPr>
          <w:rFonts w:ascii="Times New Roman" w:hAnsi="Times New Roman"/>
          <w:bCs/>
          <w:noProof/>
          <w:sz w:val="24"/>
          <w:szCs w:val="24"/>
          <w:lang w:val="en-AU"/>
        </w:rPr>
        <w:t>Componentwise u</w:t>
      </w:r>
      <w:bookmarkStart w:id="1" w:name="_GoBack"/>
      <w:bookmarkEnd w:id="1"/>
      <w:r w:rsidRPr="004A63F0">
        <w:rPr>
          <w:rFonts w:ascii="Times New Roman" w:hAnsi="Times New Roman"/>
          <w:bCs/>
          <w:noProof/>
          <w:sz w:val="24"/>
          <w:szCs w:val="24"/>
          <w:lang w:val="en-AU"/>
        </w:rPr>
        <w:t>ltimate bounds for positive discrete time-delay systems perturbed by interval disturbances</w:t>
      </w:r>
      <w:r>
        <w:rPr>
          <w:rFonts w:ascii="Times New Roman" w:hAnsi="Times New Roman"/>
          <w:bCs/>
          <w:noProof/>
          <w:sz w:val="24"/>
          <w:szCs w:val="24"/>
        </w:rPr>
        <w:t xml:space="preserve">, </w:t>
      </w:r>
      <w:r w:rsidRPr="000F6D1C">
        <w:rPr>
          <w:rFonts w:ascii="Times New Roman" w:hAnsi="Times New Roman"/>
          <w:bCs/>
          <w:noProof/>
          <w:sz w:val="24"/>
          <w:szCs w:val="24"/>
          <w:lang w:val="en-AU"/>
        </w:rPr>
        <w:t>Automatica 72</w:t>
      </w:r>
      <w:r>
        <w:rPr>
          <w:rFonts w:ascii="Times New Roman" w:hAnsi="Times New Roman"/>
          <w:bCs/>
          <w:noProof/>
          <w:sz w:val="24"/>
          <w:szCs w:val="24"/>
          <w:lang w:val="en-AU"/>
        </w:rPr>
        <w:t xml:space="preserve"> (2016)</w:t>
      </w:r>
      <w:r w:rsidRPr="000F6D1C">
        <w:rPr>
          <w:rFonts w:ascii="Times New Roman" w:hAnsi="Times New Roman"/>
          <w:bCs/>
          <w:noProof/>
          <w:sz w:val="24"/>
          <w:szCs w:val="24"/>
          <w:lang w:val="en-AU"/>
        </w:rPr>
        <w:t xml:space="preserve"> 153-157</w:t>
      </w:r>
    </w:p>
    <w:p w14:paraId="02FAED13" w14:textId="49CCD472" w:rsidR="000F6D1C" w:rsidRDefault="000F6D1C" w:rsidP="00910404">
      <w:pPr>
        <w:tabs>
          <w:tab w:val="left" w:pos="4212"/>
        </w:tabs>
        <w:snapToGrid w:val="0"/>
        <w:spacing w:line="288" w:lineRule="auto"/>
        <w:ind w:left="851" w:hanging="581"/>
        <w:rPr>
          <w:rFonts w:ascii="Times New Roman" w:hAnsi="Times New Roman"/>
          <w:bCs/>
          <w:noProof/>
          <w:sz w:val="24"/>
          <w:szCs w:val="24"/>
        </w:rPr>
      </w:pPr>
      <w:r>
        <w:rPr>
          <w:rFonts w:ascii="Times New Roman" w:hAnsi="Times New Roman"/>
          <w:bCs/>
          <w:noProof/>
          <w:sz w:val="24"/>
          <w:szCs w:val="24"/>
        </w:rPr>
        <w:t xml:space="preserve"> </w:t>
      </w:r>
    </w:p>
    <w:p w14:paraId="4C280FCB" w14:textId="5E3DC785" w:rsidR="00910404" w:rsidRDefault="000F6D1C" w:rsidP="00910404">
      <w:pPr>
        <w:tabs>
          <w:tab w:val="left" w:pos="4212"/>
        </w:tabs>
        <w:snapToGrid w:val="0"/>
        <w:spacing w:line="288" w:lineRule="auto"/>
        <w:ind w:left="851" w:hanging="581"/>
        <w:rPr>
          <w:rFonts w:ascii="Times New Roman" w:hAnsi="Times New Roman"/>
          <w:bCs/>
          <w:noProof/>
          <w:sz w:val="24"/>
          <w:szCs w:val="24"/>
        </w:rPr>
      </w:pPr>
      <w:r>
        <w:rPr>
          <w:rFonts w:ascii="Times New Roman" w:hAnsi="Times New Roman"/>
          <w:bCs/>
          <w:noProof/>
          <w:sz w:val="24"/>
          <w:szCs w:val="24"/>
        </w:rPr>
        <w:t xml:space="preserve"> </w:t>
      </w:r>
      <w:r w:rsidR="004C66AC">
        <w:rPr>
          <w:rFonts w:ascii="Times New Roman" w:hAnsi="Times New Roman"/>
          <w:bCs/>
          <w:noProof/>
          <w:sz w:val="24"/>
          <w:szCs w:val="24"/>
        </w:rPr>
        <w:t xml:space="preserve">      </w:t>
      </w:r>
      <w:r>
        <w:rPr>
          <w:rFonts w:ascii="Times New Roman" w:hAnsi="Times New Roman"/>
          <w:bCs/>
          <w:noProof/>
          <w:sz w:val="24"/>
          <w:szCs w:val="24"/>
        </w:rPr>
        <w:t xml:space="preserve"> </w:t>
      </w:r>
      <w:r w:rsidR="004C66AC">
        <w:rPr>
          <w:rFonts w:ascii="Times New Roman" w:hAnsi="Times New Roman"/>
          <w:bCs/>
          <w:noProof/>
          <w:sz w:val="24"/>
          <w:szCs w:val="24"/>
        </w:rPr>
        <w:t xml:space="preserve"> </w:t>
      </w:r>
      <w:r>
        <w:rPr>
          <w:rFonts w:ascii="Times New Roman" w:hAnsi="Times New Roman"/>
          <w:bCs/>
          <w:noProof/>
          <w:sz w:val="24"/>
          <w:szCs w:val="24"/>
        </w:rPr>
        <w:t xml:space="preserve">(Trong [3], nhóm tác giả đã </w:t>
      </w:r>
      <w:r w:rsidR="004C66AC">
        <w:rPr>
          <w:rFonts w:ascii="Times New Roman" w:hAnsi="Times New Roman"/>
          <w:bCs/>
          <w:noProof/>
          <w:sz w:val="24"/>
          <w:szCs w:val="24"/>
        </w:rPr>
        <w:t>xét bài toán chặn khoảng trạng thái cho lớp hệ dương rời rạc có chậm bi</w:t>
      </w:r>
      <w:r w:rsidR="00B53C1F">
        <w:rPr>
          <w:rFonts w:ascii="Times New Roman" w:hAnsi="Times New Roman"/>
          <w:bCs/>
          <w:noProof/>
          <w:sz w:val="24"/>
          <w:szCs w:val="24"/>
        </w:rPr>
        <w:t>ế</w:t>
      </w:r>
      <w:r w:rsidR="004C66AC">
        <w:rPr>
          <w:rFonts w:ascii="Times New Roman" w:hAnsi="Times New Roman"/>
          <w:bCs/>
          <w:noProof/>
          <w:sz w:val="24"/>
          <w:szCs w:val="24"/>
        </w:rPr>
        <w:t>n thiên trong khoảng</w:t>
      </w:r>
      <w:r w:rsidR="00907CEA">
        <w:rPr>
          <w:rFonts w:ascii="Times New Roman" w:hAnsi="Times New Roman"/>
          <w:bCs/>
          <w:noProof/>
          <w:sz w:val="24"/>
          <w:szCs w:val="24"/>
        </w:rPr>
        <w:t>)</w:t>
      </w:r>
      <w:r w:rsidR="004C66AC">
        <w:rPr>
          <w:rFonts w:ascii="Times New Roman" w:hAnsi="Times New Roman"/>
          <w:bCs/>
          <w:noProof/>
          <w:sz w:val="24"/>
          <w:szCs w:val="24"/>
        </w:rPr>
        <w:t>.</w:t>
      </w:r>
    </w:p>
    <w:p w14:paraId="31D6919C" w14:textId="0F9CCB57" w:rsidR="00907CEA" w:rsidRDefault="00907CEA" w:rsidP="00910404">
      <w:pPr>
        <w:tabs>
          <w:tab w:val="left" w:pos="4212"/>
        </w:tabs>
        <w:snapToGrid w:val="0"/>
        <w:spacing w:line="288" w:lineRule="auto"/>
        <w:ind w:left="851" w:hanging="581"/>
        <w:rPr>
          <w:rFonts w:ascii="Times New Roman" w:hAnsi="Times New Roman"/>
          <w:bCs/>
          <w:noProof/>
          <w:sz w:val="24"/>
          <w:szCs w:val="24"/>
        </w:rPr>
      </w:pPr>
    </w:p>
    <w:p w14:paraId="0D318EE4" w14:textId="2508333B" w:rsidR="00907CEA" w:rsidRDefault="00907CEA" w:rsidP="00907CEA">
      <w:pPr>
        <w:tabs>
          <w:tab w:val="left" w:pos="4212"/>
        </w:tabs>
        <w:snapToGrid w:val="0"/>
        <w:spacing w:line="288" w:lineRule="auto"/>
        <w:ind w:left="851" w:hanging="581"/>
        <w:rPr>
          <w:rFonts w:ascii="Times New Roman" w:hAnsi="Times New Roman"/>
          <w:bCs/>
          <w:noProof/>
          <w:sz w:val="24"/>
          <w:szCs w:val="24"/>
        </w:rPr>
      </w:pPr>
      <w:r>
        <w:rPr>
          <w:rFonts w:ascii="Times New Roman" w:hAnsi="Times New Roman"/>
          <w:bCs/>
          <w:noProof/>
          <w:sz w:val="24"/>
          <w:szCs w:val="24"/>
        </w:rPr>
        <w:t xml:space="preserve">[R4] </w:t>
      </w:r>
      <w:r w:rsidRPr="00907CEA">
        <w:rPr>
          <w:rFonts w:ascii="Times New Roman" w:hAnsi="Times New Roman"/>
          <w:bCs/>
          <w:noProof/>
          <w:sz w:val="24"/>
          <w:szCs w:val="24"/>
        </w:rPr>
        <w:t>NH Sau, MV Thuan</w:t>
      </w:r>
      <w:r>
        <w:rPr>
          <w:rFonts w:ascii="Times New Roman" w:hAnsi="Times New Roman"/>
          <w:bCs/>
          <w:noProof/>
          <w:sz w:val="24"/>
          <w:szCs w:val="24"/>
        </w:rPr>
        <w:t xml:space="preserve">, (2019) </w:t>
      </w:r>
      <w:r w:rsidRPr="00907CEA">
        <w:rPr>
          <w:rFonts w:ascii="Times New Roman" w:hAnsi="Times New Roman"/>
          <w:bCs/>
          <w:noProof/>
          <w:sz w:val="24"/>
          <w:szCs w:val="24"/>
        </w:rPr>
        <w:t>State bounding for positive singular discrete-time systems with time-varying delay and bounded disturbances</w:t>
      </w:r>
      <w:r>
        <w:rPr>
          <w:rFonts w:ascii="Times New Roman" w:hAnsi="Times New Roman"/>
          <w:bCs/>
          <w:noProof/>
          <w:sz w:val="24"/>
          <w:szCs w:val="24"/>
        </w:rPr>
        <w:t xml:space="preserve">, </w:t>
      </w:r>
      <w:r w:rsidRPr="00907CEA">
        <w:rPr>
          <w:rFonts w:ascii="Times New Roman" w:hAnsi="Times New Roman"/>
          <w:bCs/>
          <w:noProof/>
          <w:sz w:val="24"/>
          <w:szCs w:val="24"/>
        </w:rPr>
        <w:t>IET Control Theory &amp; Applications 13 (16), 2571 – 2582</w:t>
      </w:r>
    </w:p>
    <w:p w14:paraId="33427592" w14:textId="77777777" w:rsidR="004C66AC" w:rsidRDefault="004C66AC" w:rsidP="00910404">
      <w:pPr>
        <w:tabs>
          <w:tab w:val="left" w:pos="4212"/>
        </w:tabs>
        <w:snapToGrid w:val="0"/>
        <w:spacing w:line="288" w:lineRule="auto"/>
        <w:ind w:left="851" w:hanging="581"/>
        <w:rPr>
          <w:rFonts w:ascii="Times New Roman" w:hAnsi="Times New Roman"/>
          <w:bCs/>
          <w:noProof/>
          <w:sz w:val="24"/>
          <w:szCs w:val="24"/>
        </w:rPr>
      </w:pPr>
    </w:p>
    <w:p w14:paraId="34233B1A" w14:textId="68392900" w:rsidR="004C66AC" w:rsidRDefault="004C66AC" w:rsidP="004C66AC">
      <w:pPr>
        <w:pStyle w:val="ListParagraph"/>
        <w:numPr>
          <w:ilvl w:val="0"/>
          <w:numId w:val="3"/>
        </w:numPr>
        <w:tabs>
          <w:tab w:val="left" w:pos="4212"/>
        </w:tabs>
        <w:snapToGrid w:val="0"/>
        <w:spacing w:line="288" w:lineRule="auto"/>
        <w:rPr>
          <w:rFonts w:ascii="Times New Roman" w:hAnsi="Times New Roman"/>
          <w:bCs/>
          <w:noProof/>
          <w:sz w:val="24"/>
          <w:szCs w:val="24"/>
        </w:rPr>
      </w:pPr>
      <w:r>
        <w:rPr>
          <w:rFonts w:ascii="Times New Roman" w:hAnsi="Times New Roman"/>
          <w:bCs/>
          <w:noProof/>
          <w:sz w:val="24"/>
          <w:szCs w:val="24"/>
        </w:rPr>
        <w:t>Trong mục Ví dụ số (NUMERICAL EXAMPLES)</w:t>
      </w:r>
      <w:r>
        <w:rPr>
          <w:rFonts w:ascii="Times New Roman" w:hAnsi="Times New Roman"/>
          <w:bCs/>
          <w:noProof/>
          <w:sz w:val="24"/>
          <w:szCs w:val="24"/>
        </w:rPr>
        <w:br/>
      </w:r>
      <w:r>
        <w:rPr>
          <w:rFonts w:ascii="Times New Roman" w:hAnsi="Times New Roman"/>
          <w:bCs/>
          <w:noProof/>
          <w:sz w:val="24"/>
          <w:szCs w:val="24"/>
        </w:rPr>
        <w:br/>
        <w:t>Tác giả nên cung cấp các minh họ</w:t>
      </w:r>
      <w:r w:rsidR="00661487">
        <w:rPr>
          <w:rFonts w:ascii="Times New Roman" w:hAnsi="Times New Roman"/>
          <w:bCs/>
          <w:noProof/>
          <w:sz w:val="24"/>
          <w:szCs w:val="24"/>
        </w:rPr>
        <w:t xml:space="preserve">a trực quan (vẽ hình), để làm rõ </w:t>
      </w:r>
      <w:r>
        <w:rPr>
          <w:rFonts w:ascii="Times New Roman" w:hAnsi="Times New Roman"/>
          <w:bCs/>
          <w:noProof/>
          <w:sz w:val="24"/>
          <w:szCs w:val="24"/>
        </w:rPr>
        <w:t>hơn tính hữu hiệu của phương pháp đã phát triển trong bài báo, khi so sánh với các kết quả hiện có khác.</w:t>
      </w:r>
    </w:p>
    <w:p w14:paraId="556A48BA" w14:textId="77777777" w:rsidR="00907CEA" w:rsidRDefault="00907CEA" w:rsidP="00907CEA">
      <w:pPr>
        <w:pStyle w:val="ListParagraph"/>
        <w:tabs>
          <w:tab w:val="left" w:pos="4212"/>
        </w:tabs>
        <w:snapToGrid w:val="0"/>
        <w:spacing w:line="288" w:lineRule="auto"/>
        <w:ind w:left="927"/>
        <w:rPr>
          <w:rFonts w:ascii="Times New Roman" w:hAnsi="Times New Roman"/>
          <w:bCs/>
          <w:noProof/>
          <w:sz w:val="24"/>
          <w:szCs w:val="24"/>
        </w:rPr>
      </w:pPr>
    </w:p>
    <w:p w14:paraId="5E1B3EC2" w14:textId="77777777" w:rsidR="004C66AC" w:rsidRDefault="004C66AC" w:rsidP="004C66AC">
      <w:pPr>
        <w:pStyle w:val="ListParagraph"/>
        <w:numPr>
          <w:ilvl w:val="0"/>
          <w:numId w:val="3"/>
        </w:numPr>
        <w:tabs>
          <w:tab w:val="left" w:pos="4212"/>
        </w:tabs>
        <w:snapToGrid w:val="0"/>
        <w:spacing w:line="288" w:lineRule="auto"/>
        <w:rPr>
          <w:rFonts w:ascii="Times New Roman" w:hAnsi="Times New Roman"/>
          <w:bCs/>
          <w:noProof/>
          <w:sz w:val="24"/>
          <w:szCs w:val="24"/>
        </w:rPr>
      </w:pPr>
      <w:r>
        <w:rPr>
          <w:rFonts w:ascii="Times New Roman" w:hAnsi="Times New Roman"/>
          <w:bCs/>
          <w:noProof/>
          <w:sz w:val="24"/>
          <w:szCs w:val="24"/>
        </w:rPr>
        <w:t xml:space="preserve">Về phần trình bày: Bài báo vẫn còn một số lỗi trình bày, tác giả cần kiểm tra và chỉnh sửa, ví dụ như: </w:t>
      </w:r>
    </w:p>
    <w:p w14:paraId="168BEB4E" w14:textId="7F4F3CD5" w:rsidR="004C66AC" w:rsidRDefault="004C66AC" w:rsidP="004C66AC">
      <w:pPr>
        <w:pStyle w:val="ListParagraph"/>
        <w:numPr>
          <w:ilvl w:val="0"/>
          <w:numId w:val="4"/>
        </w:numPr>
        <w:tabs>
          <w:tab w:val="left" w:pos="4212"/>
        </w:tabs>
        <w:snapToGrid w:val="0"/>
        <w:spacing w:line="288" w:lineRule="auto"/>
        <w:rPr>
          <w:rFonts w:ascii="Times New Roman" w:hAnsi="Times New Roman"/>
          <w:bCs/>
          <w:noProof/>
          <w:sz w:val="24"/>
          <w:szCs w:val="24"/>
        </w:rPr>
      </w:pPr>
      <w:r>
        <w:rPr>
          <w:rFonts w:ascii="Times New Roman" w:hAnsi="Times New Roman"/>
          <w:bCs/>
          <w:noProof/>
          <w:sz w:val="24"/>
          <w:szCs w:val="24"/>
        </w:rPr>
        <w:t>Mục 6 ``Conclusion” cần viết hoa thành ``CONCLUSION”</w:t>
      </w:r>
    </w:p>
    <w:p w14:paraId="1DDDB0FD" w14:textId="0675CFA6" w:rsidR="004C66AC" w:rsidRDefault="004C66AC" w:rsidP="004C66AC">
      <w:pPr>
        <w:pStyle w:val="ListParagraph"/>
        <w:numPr>
          <w:ilvl w:val="0"/>
          <w:numId w:val="4"/>
        </w:numPr>
        <w:tabs>
          <w:tab w:val="left" w:pos="4212"/>
        </w:tabs>
        <w:snapToGrid w:val="0"/>
        <w:spacing w:line="288" w:lineRule="auto"/>
        <w:rPr>
          <w:rFonts w:ascii="Times New Roman" w:hAnsi="Times New Roman"/>
          <w:bCs/>
          <w:noProof/>
          <w:sz w:val="24"/>
          <w:szCs w:val="24"/>
        </w:rPr>
      </w:pPr>
      <w:r>
        <w:rPr>
          <w:rFonts w:ascii="Times New Roman" w:hAnsi="Times New Roman"/>
          <w:bCs/>
          <w:noProof/>
          <w:sz w:val="24"/>
          <w:szCs w:val="24"/>
        </w:rPr>
        <w:t>Các tài liệu tham khảo 2,5,6,10 cần sửa lại lỗi viết hoa.</w:t>
      </w:r>
    </w:p>
    <w:p w14:paraId="70ABCB33" w14:textId="41A65BAF" w:rsidR="00907CEA" w:rsidRPr="004C66AC" w:rsidRDefault="00907CEA" w:rsidP="004C66AC">
      <w:pPr>
        <w:pStyle w:val="ListParagraph"/>
        <w:numPr>
          <w:ilvl w:val="0"/>
          <w:numId w:val="4"/>
        </w:numPr>
        <w:tabs>
          <w:tab w:val="left" w:pos="4212"/>
        </w:tabs>
        <w:snapToGrid w:val="0"/>
        <w:spacing w:line="288" w:lineRule="auto"/>
        <w:rPr>
          <w:rFonts w:ascii="Times New Roman" w:hAnsi="Times New Roman"/>
          <w:bCs/>
          <w:noProof/>
          <w:sz w:val="24"/>
          <w:szCs w:val="24"/>
        </w:rPr>
      </w:pPr>
      <w:r>
        <w:rPr>
          <w:rFonts w:ascii="Times New Roman" w:hAnsi="Times New Roman"/>
          <w:bCs/>
          <w:noProof/>
          <w:sz w:val="24"/>
          <w:szCs w:val="24"/>
        </w:rPr>
        <w:t>Một số công thức bị `` tràn” khỏi định dạng cột</w:t>
      </w:r>
    </w:p>
    <w:p w14:paraId="11C4415E" w14:textId="7ECFC2D2" w:rsidR="00910404" w:rsidRPr="006343B9" w:rsidRDefault="00910404" w:rsidP="006343B9">
      <w:pPr>
        <w:tabs>
          <w:tab w:val="left" w:pos="4212"/>
        </w:tabs>
        <w:snapToGrid w:val="0"/>
        <w:spacing w:line="288" w:lineRule="auto"/>
        <w:ind w:left="851" w:hanging="581"/>
        <w:rPr>
          <w:rFonts w:ascii="Times New Roman" w:hAnsi="Times New Roman"/>
          <w:bCs/>
          <w:noProof/>
          <w:sz w:val="24"/>
          <w:szCs w:val="24"/>
        </w:rPr>
      </w:pPr>
    </w:p>
    <w:p w14:paraId="46EEB596" w14:textId="77777777" w:rsidR="00910404" w:rsidRDefault="00910404" w:rsidP="00040CA9">
      <w:pPr>
        <w:tabs>
          <w:tab w:val="left" w:pos="4212"/>
        </w:tabs>
        <w:snapToGrid w:val="0"/>
        <w:spacing w:line="288" w:lineRule="auto"/>
        <w:ind w:firstLine="270"/>
        <w:rPr>
          <w:rFonts w:ascii="Times New Roman" w:hAnsi="Times New Roman"/>
          <w:b/>
          <w:bCs/>
          <w:noProof/>
          <w:sz w:val="24"/>
          <w:szCs w:val="24"/>
        </w:rPr>
      </w:pPr>
    </w:p>
    <w:p w14:paraId="0EF6D4C0" w14:textId="0D9A9CB9"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t>(Giá trị khoa học và thực tiễn)</w:t>
            </w:r>
          </w:p>
          <w:p w14:paraId="7CFBB1A9" w14:textId="476C2A00" w:rsidR="00922E2C" w:rsidRDefault="00922E2C" w:rsidP="00E8535A">
            <w:pPr>
              <w:tabs>
                <w:tab w:val="left" w:pos="883"/>
                <w:tab w:val="left" w:pos="4680"/>
              </w:tabs>
              <w:snapToGrid w:val="0"/>
              <w:spacing w:line="288" w:lineRule="auto"/>
              <w:ind w:firstLine="172"/>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EndPr/>
              <w:sdtContent>
                <w:r w:rsidR="00907CEA">
                  <w:rPr>
                    <w:rFonts w:ascii="Times New Roman" w:hAnsi="Times New Roman"/>
                    <w:b/>
                    <w:noProof/>
                    <w:sz w:val="24"/>
                    <w:szCs w:val="24"/>
                  </w:rPr>
                  <w:sym w:font="Wingdings" w:char="F0FE"/>
                </w:r>
              </w:sdtContent>
            </w:sdt>
            <w:r w:rsidR="005C6DEE">
              <w:rPr>
                <w:rFonts w:ascii="Times New Roman" w:hAnsi="Times New Roman"/>
                <w:noProof/>
                <w:sz w:val="24"/>
                <w:szCs w:val="24"/>
              </w:rPr>
              <w:t>H</w:t>
            </w:r>
            <w:r>
              <w:rPr>
                <w:rFonts w:ascii="Times New Roman" w:hAnsi="Times New Roman"/>
                <w:bCs/>
                <w:noProof/>
                <w:sz w:val="24"/>
                <w:szCs w:val="24"/>
              </w:rPr>
              <w:t>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EndPr/>
              <w:sdtContent>
                <w:r w:rsidR="00903748">
                  <w:rPr>
                    <w:rFonts w:ascii="MS Gothic" w:eastAsia="MS Gothic" w:hAnsi="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(Kết quả nghiên cứu)</w:t>
            </w:r>
          </w:p>
          <w:p w14:paraId="2F6660D9" w14:textId="4703B340" w:rsidR="00E84FB3" w:rsidRDefault="00641D30"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1"/>
                  <w14:checkedState w14:val="00FE" w14:font="Wingdings"/>
                  <w14:uncheckedState w14:val="2610" w14:font="MS Gothic"/>
                </w14:checkbox>
              </w:sdtPr>
              <w:sdtEndPr/>
              <w:sdtContent>
                <w:r w:rsidR="00907CEA">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7264ECD1" w14:textId="52E7E441" w:rsidR="00ED6810" w:rsidRDefault="00641D30" w:rsidP="00E84FB3">
            <w:pPr>
              <w:tabs>
                <w:tab w:val="left" w:pos="4680"/>
              </w:tabs>
              <w:snapToGrid w:val="0"/>
              <w:spacing w:line="288" w:lineRule="auto"/>
              <w:ind w:left="602"/>
              <w:rPr>
                <w:rFonts w:ascii="Times New Roman" w:hAnsi="Times New Roman"/>
                <w:b/>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p>
          <w:p w14:paraId="5EDB8EEA" w14:textId="51A658BD" w:rsidR="00922E2C" w:rsidRDefault="00641D30"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1237050923"/>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ED6810"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60958222" w:rsidR="00922E2C" w:rsidRPr="002D6858" w:rsidRDefault="00641D30"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1"/>
                  <w14:checkedState w14:val="00FE" w14:font="Wingdings"/>
                  <w14:uncheckedState w14:val="2610" w14:font="MS Gothic"/>
                </w14:checkbox>
              </w:sdtPr>
              <w:sdtEndPr/>
              <w:sdtContent>
                <w:r w:rsidR="00907CEA">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68B27D79" w:rsidR="00922E2C" w:rsidRDefault="00641D30"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78A1600B" w:rsidR="00922E2C" w:rsidRDefault="00641D30"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2B297D85" w:rsidR="00922E2C" w:rsidRDefault="00641D3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437F9040" w:rsidR="00922E2C" w:rsidRDefault="00641D3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1"/>
                  <w14:checkedState w14:val="00FE" w14:font="Wingdings"/>
                  <w14:uncheckedState w14:val="2610" w14:font="MS Gothic"/>
                </w14:checkbox>
              </w:sdtPr>
              <w:sdtEndPr/>
              <w:sdtContent>
                <w:r w:rsidR="00907CEA">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426D687C" w:rsidR="00922E2C" w:rsidRPr="00922E2C" w:rsidRDefault="00641D30"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47D6CB20" w14:textId="77777777" w:rsidR="00BA31AA" w:rsidRDefault="00BA31AA" w:rsidP="00040CA9">
      <w:pPr>
        <w:snapToGrid w:val="0"/>
        <w:spacing w:line="288" w:lineRule="auto"/>
        <w:ind w:firstLine="270"/>
        <w:rPr>
          <w:rFonts w:ascii="Times New Roman" w:hAnsi="Times New Roman"/>
          <w:b/>
          <w:bCs/>
          <w:noProof/>
          <w:sz w:val="24"/>
          <w:szCs w:val="24"/>
        </w:rPr>
      </w:pPr>
    </w:p>
    <w:p w14:paraId="469C63B3" w14:textId="13553B76"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2" w:name="_Hlk126741356"/>
    <w:p w14:paraId="78A9B732" w14:textId="16DDEF6A" w:rsidR="00040CA9" w:rsidRPr="00B47ABC" w:rsidRDefault="00641D30"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End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4F3A30FA" w:rsidR="00040CA9" w:rsidRPr="00B47ABC" w:rsidRDefault="00641D30"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EndPr/>
        <w:sdtContent>
          <w:r w:rsidR="00907CEA">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6C1D9419" w:rsidR="00040CA9" w:rsidRPr="00B47ABC" w:rsidRDefault="00641D3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641D30"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37ECBF40" w:rsidR="00040CA9" w:rsidRDefault="00641D30" w:rsidP="00A44584">
      <w:pPr>
        <w:tabs>
          <w:tab w:val="left" w:pos="1980"/>
        </w:tabs>
        <w:snapToGrid w:val="0"/>
        <w:spacing w:line="288" w:lineRule="auto"/>
        <w:ind w:firstLine="540"/>
        <w:rPr>
          <w:rFonts w:ascii="Times New Roman" w:hAnsi="Times New Roman"/>
          <w:i/>
          <w:iCs/>
          <w:sz w:val="22"/>
          <w:szCs w:val="22"/>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p>
    <w:p w14:paraId="1071DF08" w14:textId="6B472208" w:rsidR="008D5B04" w:rsidRDefault="008D5B04" w:rsidP="00A44584">
      <w:pPr>
        <w:tabs>
          <w:tab w:val="left" w:pos="1980"/>
        </w:tabs>
        <w:snapToGrid w:val="0"/>
        <w:spacing w:line="288" w:lineRule="auto"/>
        <w:ind w:firstLine="540"/>
        <w:rPr>
          <w:rFonts w:ascii="Times New Roman" w:hAnsi="Times New Roman"/>
          <w:i/>
          <w:iCs/>
          <w:sz w:val="22"/>
          <w:szCs w:val="22"/>
        </w:rPr>
      </w:pPr>
    </w:p>
    <w:p w14:paraId="22F17103" w14:textId="23894D58" w:rsidR="008D5B04" w:rsidRDefault="008D5B04" w:rsidP="00A44584">
      <w:pPr>
        <w:tabs>
          <w:tab w:val="left" w:pos="1980"/>
        </w:tabs>
        <w:snapToGrid w:val="0"/>
        <w:spacing w:line="288" w:lineRule="auto"/>
        <w:ind w:firstLine="540"/>
        <w:rPr>
          <w:rFonts w:ascii="Times New Roman" w:hAnsi="Times New Roman"/>
          <w:i/>
          <w:iCs/>
          <w:sz w:val="22"/>
          <w:szCs w:val="22"/>
        </w:rPr>
      </w:pPr>
    </w:p>
    <w:bookmarkEnd w:id="2"/>
    <w:p w14:paraId="52E1B5E0" w14:textId="315D9C12" w:rsidR="00040CA9" w:rsidRDefault="00040CA9" w:rsidP="000C5993">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0C5993">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5EDA2D71"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 xml:space="preserve">Name: </w:t>
      </w:r>
      <w:r w:rsidR="008D5B04">
        <w:rPr>
          <w:rFonts w:ascii="Times New Roman" w:hAnsi="Times New Roman"/>
          <w:bCs/>
          <w:noProof/>
          <w:sz w:val="24"/>
          <w:szCs w:val="24"/>
        </w:rPr>
        <w:t>Phan Thanh Nam</w:t>
      </w:r>
    </w:p>
    <w:p w14:paraId="1E81191B" w14:textId="296DFA01"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8D5B04">
        <w:rPr>
          <w:rFonts w:ascii="Times New Roman" w:hAnsi="Times New Roman"/>
          <w:bCs/>
          <w:noProof/>
          <w:sz w:val="24"/>
          <w:szCs w:val="24"/>
        </w:rPr>
        <w:t xml:space="preserve"> PGS.TS.</w:t>
      </w:r>
      <w:r w:rsidRPr="008E690D">
        <w:rPr>
          <w:rFonts w:ascii="Times New Roman" w:hAnsi="Times New Roman"/>
          <w:bCs/>
          <w:noProof/>
          <w:sz w:val="24"/>
          <w:szCs w:val="24"/>
        </w:rPr>
        <w:t xml:space="preserve"> </w:t>
      </w:r>
    </w:p>
    <w:p w14:paraId="59ACDA6D" w14:textId="481E455A"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sidR="008D5B04">
        <w:rPr>
          <w:rFonts w:ascii="Times New Roman" w:hAnsi="Times New Roman"/>
          <w:bCs/>
          <w:noProof/>
          <w:sz w:val="24"/>
          <w:szCs w:val="24"/>
        </w:rPr>
        <w:t xml:space="preserve"> Phương trình vi tích phân</w:t>
      </w:r>
      <w:r w:rsidRPr="008E690D">
        <w:rPr>
          <w:rFonts w:ascii="Times New Roman" w:hAnsi="Times New Roman"/>
          <w:bCs/>
          <w:noProof/>
          <w:sz w:val="24"/>
          <w:szCs w:val="24"/>
        </w:rPr>
        <w:t xml:space="preserve"> </w:t>
      </w:r>
    </w:p>
    <w:p w14:paraId="57447B96" w14:textId="3893FFE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sidR="008D5B04">
        <w:rPr>
          <w:rFonts w:ascii="Times New Roman" w:hAnsi="Times New Roman"/>
          <w:bCs/>
          <w:noProof/>
          <w:sz w:val="24"/>
          <w:szCs w:val="24"/>
        </w:rPr>
        <w:t xml:space="preserve"> Khoa GDTN và MN, Đ</w:t>
      </w:r>
      <w:r w:rsidR="00971D0F">
        <w:rPr>
          <w:rFonts w:ascii="Times New Roman" w:hAnsi="Times New Roman"/>
          <w:bCs/>
          <w:noProof/>
          <w:sz w:val="24"/>
          <w:szCs w:val="24"/>
        </w:rPr>
        <w:t>H</w:t>
      </w:r>
      <w:r w:rsidR="008D5B04">
        <w:rPr>
          <w:rFonts w:ascii="Times New Roman" w:hAnsi="Times New Roman"/>
          <w:bCs/>
          <w:noProof/>
          <w:sz w:val="24"/>
          <w:szCs w:val="24"/>
        </w:rPr>
        <w:t xml:space="preserve"> Quy Nhơn</w:t>
      </w:r>
      <w:r w:rsidRPr="008E690D">
        <w:rPr>
          <w:rFonts w:ascii="Times New Roman" w:hAnsi="Times New Roman"/>
          <w:bCs/>
          <w:noProof/>
          <w:sz w:val="24"/>
          <w:szCs w:val="24"/>
        </w:rPr>
        <w:t xml:space="preserve"> </w:t>
      </w:r>
    </w:p>
    <w:p w14:paraId="79460A39" w14:textId="524E8308"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sidR="008D5B04">
        <w:rPr>
          <w:rFonts w:ascii="Times New Roman" w:hAnsi="Times New Roman"/>
          <w:bCs/>
          <w:noProof/>
          <w:sz w:val="24"/>
          <w:szCs w:val="24"/>
        </w:rPr>
        <w:t>170 An Dương Vương, Quy Nhơn, Bình Định</w:t>
      </w:r>
      <w:r w:rsidRPr="008E690D">
        <w:rPr>
          <w:rFonts w:ascii="Times New Roman" w:hAnsi="Times New Roman"/>
          <w:bCs/>
          <w:noProof/>
          <w:sz w:val="24"/>
          <w:szCs w:val="24"/>
        </w:rPr>
        <w:t xml:space="preserve"> </w:t>
      </w:r>
    </w:p>
    <w:p w14:paraId="0F0319A8" w14:textId="04E97931" w:rsidR="00040CA9"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8D5B04">
        <w:rPr>
          <w:rFonts w:ascii="Times New Roman" w:hAnsi="Times New Roman"/>
          <w:bCs/>
          <w:noProof/>
          <w:sz w:val="24"/>
          <w:szCs w:val="24"/>
        </w:rPr>
        <w:t xml:space="preserve">phanthanhnam@qnu.edu.vn            </w:t>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8D5B04">
        <w:rPr>
          <w:rFonts w:ascii="Times New Roman" w:hAnsi="Times New Roman"/>
          <w:bCs/>
          <w:noProof/>
          <w:sz w:val="24"/>
          <w:szCs w:val="24"/>
        </w:rPr>
        <w:t xml:space="preserve"> 0969 220 844</w:t>
      </w:r>
    </w:p>
    <w:p w14:paraId="04FBF9B5" w14:textId="316CDBFF" w:rsidR="00040CA9" w:rsidRDefault="00EF7D55"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lastRenderedPageBreak/>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040CA9">
        <w:rPr>
          <w:rFonts w:ascii="Times New Roman" w:hAnsi="Times New Roman"/>
          <w:bCs/>
          <w:noProof/>
          <w:sz w:val="24"/>
          <w:szCs w:val="24"/>
        </w:rPr>
        <w:tab/>
        <w:t>Tax identification number:</w:t>
      </w:r>
      <w:r w:rsidR="008D5B04">
        <w:rPr>
          <w:rFonts w:ascii="Times New Roman" w:hAnsi="Times New Roman"/>
          <w:bCs/>
          <w:noProof/>
          <w:sz w:val="24"/>
          <w:szCs w:val="24"/>
        </w:rPr>
        <w:t xml:space="preserve"> </w:t>
      </w:r>
      <w:r w:rsidR="008D5B04">
        <w:rPr>
          <w:rFonts w:ascii="Times New Roman" w:hAnsi="Times New Roman"/>
          <w:sz w:val="26"/>
          <w:szCs w:val="26"/>
        </w:rPr>
        <w:t>4100707174</w:t>
      </w:r>
    </w:p>
    <w:p w14:paraId="51A746A8" w14:textId="3EE98C98" w:rsidR="00040CA9" w:rsidRPr="008E690D"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8D5B04" w:rsidRPr="008D5B04">
        <w:rPr>
          <w:rFonts w:ascii="Times New Roman" w:hAnsi="Times New Roman"/>
        </w:rPr>
        <w:t xml:space="preserve"> </w:t>
      </w:r>
      <w:r w:rsidR="008D5B04" w:rsidRPr="008D5B04">
        <w:rPr>
          <w:rFonts w:ascii="Times New Roman" w:hAnsi="Times New Roman"/>
          <w:sz w:val="24"/>
          <w:szCs w:val="24"/>
        </w:rPr>
        <w:t>58010000098793</w:t>
      </w:r>
      <w:r w:rsidR="008D5B04">
        <w:rPr>
          <w:rFonts w:ascii="Times New Roman" w:hAnsi="Times New Roman"/>
        </w:rPr>
        <w:t xml:space="preserve">  </w:t>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8D5B04">
        <w:rPr>
          <w:rFonts w:ascii="Times New Roman" w:hAnsi="Times New Roman"/>
          <w:bCs/>
          <w:noProof/>
          <w:sz w:val="24"/>
          <w:szCs w:val="24"/>
        </w:rPr>
        <w:t xml:space="preserve"> BIDV/Chi nhánh Quy Nhơn</w:t>
      </w:r>
    </w:p>
    <w:p w14:paraId="194E73D3" w14:textId="77777777" w:rsidR="00040CA9" w:rsidRPr="008E690D" w:rsidRDefault="00040CA9" w:rsidP="00040CA9">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6113F2">
        <w:tc>
          <w:tcPr>
            <w:tcW w:w="4855" w:type="dxa"/>
          </w:tcPr>
          <w:p w14:paraId="71BE227E" w14:textId="77777777" w:rsidR="00040CA9" w:rsidRPr="002D6858" w:rsidRDefault="00040CA9" w:rsidP="006113F2">
            <w:pPr>
              <w:snapToGrid w:val="0"/>
              <w:spacing w:after="120" w:line="288" w:lineRule="auto"/>
              <w:rPr>
                <w:rFonts w:ascii="Times New Roman" w:hAnsi="Times New Roman"/>
                <w:b/>
                <w:bCs/>
                <w:noProof/>
                <w:sz w:val="24"/>
                <w:szCs w:val="24"/>
              </w:rPr>
            </w:pPr>
          </w:p>
        </w:tc>
        <w:tc>
          <w:tcPr>
            <w:tcW w:w="4855" w:type="dxa"/>
          </w:tcPr>
          <w:p w14:paraId="263E287F" w14:textId="75884327" w:rsidR="00040CA9" w:rsidRPr="002D6858" w:rsidRDefault="00EA3C68" w:rsidP="006113F2">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Bịnh Định</w:t>
            </w:r>
            <w:r w:rsidR="00040CA9" w:rsidRPr="002D6858">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date</w:t>
            </w:r>
            <w:r>
              <w:rPr>
                <w:rFonts w:ascii="Times New Roman" w:hAnsi="Times New Roman"/>
                <w:bCs/>
                <w:i/>
                <w:noProof/>
                <w:sz w:val="24"/>
                <w:szCs w:val="24"/>
                <w:lang w:val="fr-FR"/>
              </w:rPr>
              <w:t xml:space="preserve"> 05 </w:t>
            </w:r>
            <w:r w:rsidR="00040CA9">
              <w:rPr>
                <w:rFonts w:ascii="Times New Roman" w:hAnsi="Times New Roman"/>
                <w:bCs/>
                <w:i/>
                <w:noProof/>
                <w:sz w:val="24"/>
                <w:szCs w:val="24"/>
                <w:lang w:val="fr-FR"/>
              </w:rPr>
              <w:t>month</w:t>
            </w:r>
            <w:r>
              <w:rPr>
                <w:rFonts w:ascii="Times New Roman" w:hAnsi="Times New Roman"/>
                <w:bCs/>
                <w:i/>
                <w:noProof/>
                <w:sz w:val="24"/>
                <w:szCs w:val="24"/>
                <w:lang w:val="fr-FR"/>
              </w:rPr>
              <w:t xml:space="preserve"> 09 </w:t>
            </w:r>
            <w:r w:rsidR="00040CA9">
              <w:rPr>
                <w:rFonts w:ascii="Times New Roman" w:hAnsi="Times New Roman"/>
                <w:bCs/>
                <w:i/>
                <w:noProof/>
                <w:sz w:val="24"/>
                <w:szCs w:val="24"/>
                <w:lang w:val="fr-FR"/>
              </w:rPr>
              <w:t>year</w:t>
            </w:r>
            <w:r w:rsidR="00040CA9" w:rsidRPr="002D6858">
              <w:rPr>
                <w:rFonts w:ascii="Times New Roman" w:hAnsi="Times New Roman"/>
                <w:bCs/>
                <w:i/>
                <w:noProof/>
                <w:sz w:val="24"/>
                <w:szCs w:val="24"/>
                <w:lang w:val="fr-FR"/>
              </w:rPr>
              <w:t xml:space="preserve"> 20</w:t>
            </w:r>
            <w:r>
              <w:rPr>
                <w:rFonts w:ascii="Times New Roman" w:hAnsi="Times New Roman"/>
                <w:bCs/>
                <w:i/>
                <w:noProof/>
                <w:sz w:val="24"/>
                <w:szCs w:val="24"/>
                <w:lang w:val="fr-FR"/>
              </w:rPr>
              <w:t>23</w:t>
            </w:r>
            <w:r w:rsidR="00040CA9" w:rsidRPr="002D6858">
              <w:rPr>
                <w:rFonts w:ascii="Times New Roman" w:hAnsi="Times New Roman"/>
                <w:bCs/>
                <w:i/>
                <w:noProof/>
                <w:sz w:val="24"/>
                <w:szCs w:val="24"/>
                <w:lang w:val="fr-FR"/>
              </w:rPr>
              <w:t>.</w:t>
            </w:r>
          </w:p>
          <w:p w14:paraId="39A45931" w14:textId="77777777" w:rsidR="00040CA9" w:rsidRPr="002D6858" w:rsidRDefault="00040CA9" w:rsidP="006113F2">
            <w:pPr>
              <w:tabs>
                <w:tab w:val="center" w:pos="6804"/>
              </w:tabs>
              <w:spacing w:before="120"/>
              <w:jc w:val="center"/>
              <w:rPr>
                <w:rFonts w:ascii="Times New Roman" w:hAnsi="Times New Roman"/>
                <w:b/>
                <w:bCs/>
                <w:noProof/>
                <w:sz w:val="24"/>
                <w:szCs w:val="24"/>
                <w:lang w:val="fr-FR"/>
              </w:rPr>
            </w:pPr>
            <w:r>
              <w:rPr>
                <w:rFonts w:ascii="Times New Roman" w:hAnsi="Times New Roman"/>
                <w:b/>
                <w:bCs/>
                <w:noProof/>
                <w:sz w:val="24"/>
                <w:szCs w:val="24"/>
                <w:lang w:val="fr-FR"/>
              </w:rPr>
              <w:t>Reviewer</w:t>
            </w:r>
          </w:p>
          <w:p w14:paraId="70FE8A75" w14:textId="77777777" w:rsidR="00040CA9" w:rsidRPr="002D6858" w:rsidRDefault="00040CA9" w:rsidP="006113F2">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w:t>
            </w:r>
            <w:r w:rsidRPr="00782DE8">
              <w:rPr>
                <w:rFonts w:ascii="Times New Roman" w:hAnsi="Times New Roman"/>
                <w:bCs/>
                <w:i/>
                <w:noProof/>
                <w:sz w:val="24"/>
                <w:szCs w:val="24"/>
                <w:lang w:val="fr-FR"/>
              </w:rPr>
              <w:t>signature</w:t>
            </w:r>
            <w:r>
              <w:rPr>
                <w:rFonts w:ascii="Times New Roman" w:hAnsi="Times New Roman"/>
                <w:bCs/>
                <w:i/>
                <w:noProof/>
                <w:sz w:val="24"/>
                <w:szCs w:val="24"/>
                <w:lang w:val="fr-FR"/>
              </w:rPr>
              <w:t xml:space="preserve"> and full name</w:t>
            </w:r>
            <w:r w:rsidRPr="002D6858">
              <w:rPr>
                <w:rFonts w:ascii="Times New Roman" w:hAnsi="Times New Roman"/>
                <w:bCs/>
                <w:i/>
                <w:noProof/>
                <w:sz w:val="24"/>
                <w:szCs w:val="24"/>
                <w:lang w:val="fr-FR"/>
              </w:rPr>
              <w:t>)</w:t>
            </w:r>
          </w:p>
          <w:p w14:paraId="7012ACA7" w14:textId="77777777" w:rsidR="00040CA9" w:rsidRPr="002D6858" w:rsidRDefault="00040CA9" w:rsidP="006113F2">
            <w:pPr>
              <w:tabs>
                <w:tab w:val="center" w:pos="6804"/>
              </w:tabs>
              <w:spacing w:before="120"/>
              <w:jc w:val="center"/>
              <w:rPr>
                <w:rFonts w:ascii="Times New Roman" w:hAnsi="Times New Roman"/>
                <w:b/>
                <w:bCs/>
                <w:i/>
                <w:noProof/>
                <w:sz w:val="24"/>
                <w:szCs w:val="24"/>
                <w:lang w:val="fr-FR"/>
              </w:rPr>
            </w:pPr>
          </w:p>
          <w:p w14:paraId="17767024" w14:textId="77777777" w:rsidR="00040CA9" w:rsidRPr="002D6858" w:rsidRDefault="00040CA9" w:rsidP="006113F2">
            <w:pPr>
              <w:tabs>
                <w:tab w:val="center" w:pos="6804"/>
              </w:tabs>
              <w:spacing w:before="120"/>
              <w:jc w:val="center"/>
              <w:rPr>
                <w:rFonts w:ascii="Times New Roman" w:hAnsi="Times New Roman"/>
                <w:b/>
                <w:bCs/>
                <w:i/>
                <w:noProof/>
                <w:sz w:val="24"/>
                <w:szCs w:val="24"/>
                <w:lang w:val="fr-FR"/>
              </w:rPr>
            </w:pPr>
          </w:p>
          <w:p w14:paraId="35B8D717" w14:textId="3775307A" w:rsidR="00040CA9" w:rsidRPr="002D6858" w:rsidRDefault="00EA3C68" w:rsidP="006113F2">
            <w:pPr>
              <w:tabs>
                <w:tab w:val="center" w:pos="6804"/>
              </w:tabs>
              <w:spacing w:before="120"/>
              <w:jc w:val="center"/>
              <w:rPr>
                <w:rFonts w:ascii="Times New Roman" w:hAnsi="Times New Roman"/>
                <w:b/>
                <w:bCs/>
                <w:i/>
                <w:noProof/>
                <w:sz w:val="24"/>
                <w:szCs w:val="24"/>
                <w:lang w:val="fr-FR"/>
              </w:rPr>
            </w:pPr>
            <w:r>
              <w:rPr>
                <w:rFonts w:ascii="Times New Roman" w:hAnsi="Times New Roman"/>
                <w:b/>
                <w:bCs/>
                <w:i/>
                <w:noProof/>
                <w:sz w:val="24"/>
                <w:szCs w:val="24"/>
                <w:lang w:val="fr-FR"/>
              </w:rPr>
              <w:t>Phan Thanh Nam</w:t>
            </w:r>
          </w:p>
          <w:p w14:paraId="0F20682C" w14:textId="77777777" w:rsidR="00040CA9" w:rsidRPr="002D6858" w:rsidRDefault="00040CA9" w:rsidP="006113F2">
            <w:pPr>
              <w:tabs>
                <w:tab w:val="center" w:pos="6804"/>
              </w:tabs>
              <w:spacing w:before="120"/>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85BAD" w14:textId="77777777" w:rsidR="00641D30" w:rsidRDefault="00641D30">
      <w:r>
        <w:separator/>
      </w:r>
    </w:p>
  </w:endnote>
  <w:endnote w:type="continuationSeparator" w:id="0">
    <w:p w14:paraId="5726725E" w14:textId="77777777" w:rsidR="00641D30" w:rsidRDefault="0064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AA47" w14:textId="4E1A7E8F" w:rsidR="006113F2" w:rsidRDefault="006113F2" w:rsidP="00CF6053">
    <w:pPr>
      <w:tabs>
        <w:tab w:val="left" w:pos="3960"/>
      </w:tabs>
      <w:rPr>
        <w:rFonts w:ascii="Times New Roman" w:hAnsi="Times New Roman"/>
        <w:bCs/>
        <w:noProof/>
        <w:sz w:val="24"/>
        <w:szCs w:val="24"/>
      </w:rPr>
    </w:pPr>
    <w:r>
      <w:rPr>
        <w:rFonts w:ascii="Times New Roman" w:hAnsi="Times New Roman"/>
        <w:bCs/>
        <w:noProof/>
        <w:sz w:val="24"/>
        <w:szCs w:val="24"/>
        <w:lang w:val="en-AU" w:eastAsia="en-AU"/>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6113F2" w:rsidRPr="004A3F9A" w:rsidRDefault="006113F2"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5A47" w14:textId="66C40C35" w:rsidR="006113F2" w:rsidRPr="00C53F3B" w:rsidRDefault="006113F2"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Pr="00C53F3B">
      <w:rPr>
        <w:rFonts w:ascii="Times New Roman" w:hAnsi="Times New Roman"/>
        <w:i/>
        <w:iCs/>
        <w:sz w:val="20"/>
      </w:rPr>
      <w:t>: 170 An D</w:t>
    </w:r>
    <w:r>
      <w:rPr>
        <w:rFonts w:ascii="Times New Roman" w:hAnsi="Times New Roman"/>
        <w:i/>
        <w:iCs/>
        <w:sz w:val="20"/>
      </w:rPr>
      <w:t>uong Vuong street</w:t>
    </w:r>
    <w:r w:rsidRPr="00C53F3B">
      <w:rPr>
        <w:rFonts w:ascii="Times New Roman" w:hAnsi="Times New Roman"/>
        <w:i/>
        <w:iCs/>
        <w:sz w:val="20"/>
      </w:rPr>
      <w:t>, Quy Nh</w:t>
    </w:r>
    <w:r>
      <w:rPr>
        <w:rFonts w:ascii="Times New Roman" w:hAnsi="Times New Roman"/>
        <w:i/>
        <w:iCs/>
        <w:sz w:val="20"/>
      </w:rPr>
      <w:t>on city</w:t>
    </w:r>
    <w:r w:rsidRPr="00C53F3B">
      <w:rPr>
        <w:rFonts w:ascii="Times New Roman" w:hAnsi="Times New Roman"/>
        <w:i/>
        <w:iCs/>
        <w:sz w:val="20"/>
      </w:rPr>
      <w:t xml:space="preserve">, </w:t>
    </w:r>
    <w:r>
      <w:rPr>
        <w:rFonts w:ascii="Times New Roman" w:hAnsi="Times New Roman"/>
        <w:i/>
        <w:iCs/>
        <w:sz w:val="20"/>
      </w:rPr>
      <w:t>Binh Dinh province, Vietnam</w:t>
    </w:r>
    <w:r w:rsidRPr="00C53F3B">
      <w:rPr>
        <w:rFonts w:ascii="Times New Roman" w:hAnsi="Times New Roman"/>
        <w:i/>
        <w:iCs/>
        <w:sz w:val="20"/>
      </w:rPr>
      <w:t xml:space="preserve"> </w:t>
    </w:r>
  </w:p>
  <w:p w14:paraId="059B5BB8" w14:textId="0DDE0384" w:rsidR="006113F2" w:rsidRPr="00C53F3B" w:rsidRDefault="006113F2"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Pr="002C336B">
        <w:rPr>
          <w:rStyle w:val="Hyperlink"/>
          <w:rFonts w:ascii="Times New Roman" w:hAnsi="Times New Roman"/>
          <w:i/>
          <w:iCs/>
          <w:color w:val="0000CC"/>
          <w:sz w:val="20"/>
        </w:rPr>
        <w:t>tapchikhoahoc@qnu.edu.vn</w:t>
      </w:r>
    </w:hyperlink>
    <w:r>
      <w:rPr>
        <w:rFonts w:ascii="Times New Roman" w:hAnsi="Times New Roman"/>
        <w:i/>
        <w:iCs/>
        <w:sz w:val="20"/>
      </w:rPr>
      <w:tab/>
      <w:t>Phone</w:t>
    </w:r>
    <w:r w:rsidRPr="00C53F3B">
      <w:rPr>
        <w:rFonts w:ascii="Times New Roman" w:hAnsi="Times New Roman"/>
        <w:i/>
        <w:iCs/>
        <w:sz w:val="20"/>
      </w:rPr>
      <w:t>: +84</w:t>
    </w:r>
    <w:r>
      <w:rPr>
        <w:rFonts w:ascii="Times New Roman" w:hAnsi="Times New Roman"/>
        <w:i/>
        <w:iCs/>
        <w:sz w:val="20"/>
      </w:rPr>
      <w:t xml:space="preserve"> </w:t>
    </w:r>
    <w:r w:rsidRPr="00C53F3B">
      <w:rPr>
        <w:rFonts w:ascii="Times New Roman" w:hAnsi="Times New Roman"/>
        <w:i/>
        <w:iCs/>
        <w:sz w:val="20"/>
      </w:rPr>
      <w:t>2563</w:t>
    </w:r>
    <w:r>
      <w:rPr>
        <w:rFonts w:ascii="Times New Roman" w:hAnsi="Times New Roman"/>
        <w:i/>
        <w:iCs/>
        <w:sz w:val="20"/>
      </w:rPr>
      <w:t xml:space="preserve"> </w:t>
    </w:r>
    <w:r w:rsidRPr="00C53F3B">
      <w:rPr>
        <w:rFonts w:ascii="Times New Roman" w:hAnsi="Times New Roman"/>
        <w:i/>
        <w:iCs/>
        <w:sz w:val="20"/>
      </w:rPr>
      <w:t>846</w:t>
    </w:r>
    <w:r>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9A613" w14:textId="77777777" w:rsidR="00641D30" w:rsidRDefault="00641D30">
      <w:r>
        <w:separator/>
      </w:r>
    </w:p>
  </w:footnote>
  <w:footnote w:type="continuationSeparator" w:id="0">
    <w:p w14:paraId="08D2F4CA" w14:textId="77777777" w:rsidR="00641D30" w:rsidRDefault="00641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159F" w14:textId="6CC41D95" w:rsidR="006113F2" w:rsidRPr="00A346D8" w:rsidRDefault="006113F2" w:rsidP="006113F2">
    <w:pPr>
      <w:pStyle w:val="Header"/>
      <w:tabs>
        <w:tab w:val="clear" w:pos="9026"/>
      </w:tabs>
      <w:jc w:val="right"/>
      <w:rPr>
        <w:rFonts w:ascii="Times New Roman" w:hAnsi="Times New Roman"/>
        <w:b/>
        <w:i/>
        <w:noProof/>
        <w:sz w:val="24"/>
        <w:szCs w:val="24"/>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670ED"/>
    <w:multiLevelType w:val="hybridMultilevel"/>
    <w:tmpl w:val="CA0A6C08"/>
    <w:lvl w:ilvl="0" w:tplc="82F44F7C">
      <w:start w:val="2"/>
      <w:numFmt w:val="bullet"/>
      <w:lvlText w:val="-"/>
      <w:lvlJc w:val="left"/>
      <w:pPr>
        <w:ind w:left="1287" w:hanging="360"/>
      </w:pPr>
      <w:rPr>
        <w:rFonts w:ascii="Times New Roman" w:eastAsia="Times New Roman"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619E2A69"/>
    <w:multiLevelType w:val="hybridMultilevel"/>
    <w:tmpl w:val="008C3650"/>
    <w:lvl w:ilvl="0" w:tplc="5DC23B0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62F773ED"/>
    <w:multiLevelType w:val="hybridMultilevel"/>
    <w:tmpl w:val="6796759E"/>
    <w:lvl w:ilvl="0" w:tplc="5DC23B0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6F351392"/>
    <w:multiLevelType w:val="hybridMultilevel"/>
    <w:tmpl w:val="1A6E49D6"/>
    <w:lvl w:ilvl="0" w:tplc="5DC23B0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4D"/>
    <w:rsid w:val="000220A6"/>
    <w:rsid w:val="000228DC"/>
    <w:rsid w:val="00024CC9"/>
    <w:rsid w:val="00030A92"/>
    <w:rsid w:val="00040CA9"/>
    <w:rsid w:val="0004127A"/>
    <w:rsid w:val="0006568A"/>
    <w:rsid w:val="00072A9B"/>
    <w:rsid w:val="00081EC8"/>
    <w:rsid w:val="00086532"/>
    <w:rsid w:val="000A17D0"/>
    <w:rsid w:val="000A61C3"/>
    <w:rsid w:val="000A7489"/>
    <w:rsid w:val="000B2D3F"/>
    <w:rsid w:val="000C5993"/>
    <w:rsid w:val="000E09EC"/>
    <w:rsid w:val="000F30F7"/>
    <w:rsid w:val="000F6D1C"/>
    <w:rsid w:val="001019CA"/>
    <w:rsid w:val="0010556F"/>
    <w:rsid w:val="001140D5"/>
    <w:rsid w:val="001150BA"/>
    <w:rsid w:val="001200A0"/>
    <w:rsid w:val="00124D47"/>
    <w:rsid w:val="00124FBC"/>
    <w:rsid w:val="00130F92"/>
    <w:rsid w:val="00133CDB"/>
    <w:rsid w:val="00151C77"/>
    <w:rsid w:val="00156AA8"/>
    <w:rsid w:val="001756E8"/>
    <w:rsid w:val="00192BB5"/>
    <w:rsid w:val="001A7536"/>
    <w:rsid w:val="001B0E43"/>
    <w:rsid w:val="001C674E"/>
    <w:rsid w:val="001D2731"/>
    <w:rsid w:val="001D363C"/>
    <w:rsid w:val="001E7499"/>
    <w:rsid w:val="00202BA5"/>
    <w:rsid w:val="00210C70"/>
    <w:rsid w:val="00231701"/>
    <w:rsid w:val="002470D4"/>
    <w:rsid w:val="002610EA"/>
    <w:rsid w:val="00272095"/>
    <w:rsid w:val="0029065D"/>
    <w:rsid w:val="002B404E"/>
    <w:rsid w:val="002C133C"/>
    <w:rsid w:val="002C336B"/>
    <w:rsid w:val="002D42C7"/>
    <w:rsid w:val="002D495F"/>
    <w:rsid w:val="002D6579"/>
    <w:rsid w:val="002D6858"/>
    <w:rsid w:val="002E4F35"/>
    <w:rsid w:val="003058E7"/>
    <w:rsid w:val="0034145E"/>
    <w:rsid w:val="00343984"/>
    <w:rsid w:val="00346FDF"/>
    <w:rsid w:val="00371296"/>
    <w:rsid w:val="00372BF7"/>
    <w:rsid w:val="00393F35"/>
    <w:rsid w:val="003A5811"/>
    <w:rsid w:val="003A5B7D"/>
    <w:rsid w:val="003C4B5D"/>
    <w:rsid w:val="003C7987"/>
    <w:rsid w:val="003F53B6"/>
    <w:rsid w:val="00417EFE"/>
    <w:rsid w:val="00423B9F"/>
    <w:rsid w:val="00450412"/>
    <w:rsid w:val="00481DC0"/>
    <w:rsid w:val="00482C0F"/>
    <w:rsid w:val="00485DFB"/>
    <w:rsid w:val="00495B1B"/>
    <w:rsid w:val="004A3F9A"/>
    <w:rsid w:val="004A63F0"/>
    <w:rsid w:val="004C66AC"/>
    <w:rsid w:val="00502E6B"/>
    <w:rsid w:val="005033DF"/>
    <w:rsid w:val="00505726"/>
    <w:rsid w:val="00517627"/>
    <w:rsid w:val="00546F06"/>
    <w:rsid w:val="005529E2"/>
    <w:rsid w:val="00553645"/>
    <w:rsid w:val="00557A7C"/>
    <w:rsid w:val="00583063"/>
    <w:rsid w:val="005855DB"/>
    <w:rsid w:val="005B2E44"/>
    <w:rsid w:val="005B4AD3"/>
    <w:rsid w:val="005C1C1C"/>
    <w:rsid w:val="005C6DEE"/>
    <w:rsid w:val="005E2D20"/>
    <w:rsid w:val="005E335E"/>
    <w:rsid w:val="005F2787"/>
    <w:rsid w:val="005F3582"/>
    <w:rsid w:val="0060557F"/>
    <w:rsid w:val="00606117"/>
    <w:rsid w:val="00606FB6"/>
    <w:rsid w:val="006113F2"/>
    <w:rsid w:val="00621B34"/>
    <w:rsid w:val="00622A76"/>
    <w:rsid w:val="00626CE4"/>
    <w:rsid w:val="006302DE"/>
    <w:rsid w:val="00632C45"/>
    <w:rsid w:val="006343B9"/>
    <w:rsid w:val="00637428"/>
    <w:rsid w:val="00641D30"/>
    <w:rsid w:val="00653C2B"/>
    <w:rsid w:val="00661487"/>
    <w:rsid w:val="00670464"/>
    <w:rsid w:val="006A269E"/>
    <w:rsid w:val="006A4732"/>
    <w:rsid w:val="006B328A"/>
    <w:rsid w:val="006F2B3F"/>
    <w:rsid w:val="00715734"/>
    <w:rsid w:val="00726487"/>
    <w:rsid w:val="007627C4"/>
    <w:rsid w:val="00764441"/>
    <w:rsid w:val="00790888"/>
    <w:rsid w:val="007A6CAC"/>
    <w:rsid w:val="007B1D6B"/>
    <w:rsid w:val="007E44C7"/>
    <w:rsid w:val="00807306"/>
    <w:rsid w:val="00817418"/>
    <w:rsid w:val="00845D1A"/>
    <w:rsid w:val="00851EBB"/>
    <w:rsid w:val="00853AC8"/>
    <w:rsid w:val="00865BD1"/>
    <w:rsid w:val="00894CCF"/>
    <w:rsid w:val="008A33E3"/>
    <w:rsid w:val="008A5C09"/>
    <w:rsid w:val="008B31FF"/>
    <w:rsid w:val="008C7272"/>
    <w:rsid w:val="008D5B04"/>
    <w:rsid w:val="008E3E39"/>
    <w:rsid w:val="008F383B"/>
    <w:rsid w:val="008F438C"/>
    <w:rsid w:val="00902C48"/>
    <w:rsid w:val="00903748"/>
    <w:rsid w:val="00907CEA"/>
    <w:rsid w:val="00910404"/>
    <w:rsid w:val="00914F57"/>
    <w:rsid w:val="00922E2C"/>
    <w:rsid w:val="00926936"/>
    <w:rsid w:val="009279F8"/>
    <w:rsid w:val="00934560"/>
    <w:rsid w:val="00936587"/>
    <w:rsid w:val="00956A66"/>
    <w:rsid w:val="00971D0F"/>
    <w:rsid w:val="0098287C"/>
    <w:rsid w:val="009922B5"/>
    <w:rsid w:val="009E5B3C"/>
    <w:rsid w:val="00A051E1"/>
    <w:rsid w:val="00A16A58"/>
    <w:rsid w:val="00A20D4E"/>
    <w:rsid w:val="00A23394"/>
    <w:rsid w:val="00A25F92"/>
    <w:rsid w:val="00A30BD1"/>
    <w:rsid w:val="00A372D7"/>
    <w:rsid w:val="00A44584"/>
    <w:rsid w:val="00A546E7"/>
    <w:rsid w:val="00A67CD5"/>
    <w:rsid w:val="00A721B5"/>
    <w:rsid w:val="00AA49D7"/>
    <w:rsid w:val="00AB2DC9"/>
    <w:rsid w:val="00AB496D"/>
    <w:rsid w:val="00AC2177"/>
    <w:rsid w:val="00AD4B48"/>
    <w:rsid w:val="00AF31E0"/>
    <w:rsid w:val="00B03490"/>
    <w:rsid w:val="00B071BF"/>
    <w:rsid w:val="00B26847"/>
    <w:rsid w:val="00B37390"/>
    <w:rsid w:val="00B40DC6"/>
    <w:rsid w:val="00B4791F"/>
    <w:rsid w:val="00B528A0"/>
    <w:rsid w:val="00B53C1F"/>
    <w:rsid w:val="00B6724A"/>
    <w:rsid w:val="00B741CE"/>
    <w:rsid w:val="00B74CBB"/>
    <w:rsid w:val="00B76818"/>
    <w:rsid w:val="00B83D50"/>
    <w:rsid w:val="00BA31AA"/>
    <w:rsid w:val="00BB4BC3"/>
    <w:rsid w:val="00BB77F8"/>
    <w:rsid w:val="00BF3C5D"/>
    <w:rsid w:val="00C12201"/>
    <w:rsid w:val="00C46C07"/>
    <w:rsid w:val="00C53F3B"/>
    <w:rsid w:val="00C741BB"/>
    <w:rsid w:val="00C80FA2"/>
    <w:rsid w:val="00C91411"/>
    <w:rsid w:val="00C93882"/>
    <w:rsid w:val="00C93D87"/>
    <w:rsid w:val="00CA1261"/>
    <w:rsid w:val="00CB7AFB"/>
    <w:rsid w:val="00CC5040"/>
    <w:rsid w:val="00CD326D"/>
    <w:rsid w:val="00CE61B8"/>
    <w:rsid w:val="00CE6533"/>
    <w:rsid w:val="00CF6053"/>
    <w:rsid w:val="00D16A21"/>
    <w:rsid w:val="00D22B84"/>
    <w:rsid w:val="00D23056"/>
    <w:rsid w:val="00D2674D"/>
    <w:rsid w:val="00D274CF"/>
    <w:rsid w:val="00D321AF"/>
    <w:rsid w:val="00D4586D"/>
    <w:rsid w:val="00D45A68"/>
    <w:rsid w:val="00D502AD"/>
    <w:rsid w:val="00D6322D"/>
    <w:rsid w:val="00D6604A"/>
    <w:rsid w:val="00D66985"/>
    <w:rsid w:val="00D96244"/>
    <w:rsid w:val="00DA3E3E"/>
    <w:rsid w:val="00DB1A35"/>
    <w:rsid w:val="00DB76B2"/>
    <w:rsid w:val="00DC6B8D"/>
    <w:rsid w:val="00DC7669"/>
    <w:rsid w:val="00DD0C31"/>
    <w:rsid w:val="00DD34AC"/>
    <w:rsid w:val="00DE5DED"/>
    <w:rsid w:val="00E04F59"/>
    <w:rsid w:val="00E04F68"/>
    <w:rsid w:val="00E059E7"/>
    <w:rsid w:val="00E166B1"/>
    <w:rsid w:val="00E47AC0"/>
    <w:rsid w:val="00E55C7A"/>
    <w:rsid w:val="00E84FB3"/>
    <w:rsid w:val="00E8535A"/>
    <w:rsid w:val="00E928A6"/>
    <w:rsid w:val="00EA3C68"/>
    <w:rsid w:val="00EA3C88"/>
    <w:rsid w:val="00EB4303"/>
    <w:rsid w:val="00EB7942"/>
    <w:rsid w:val="00ED011C"/>
    <w:rsid w:val="00ED3D7E"/>
    <w:rsid w:val="00ED4B5D"/>
    <w:rsid w:val="00ED6810"/>
    <w:rsid w:val="00EE6AC7"/>
    <w:rsid w:val="00EF7D55"/>
    <w:rsid w:val="00F04619"/>
    <w:rsid w:val="00F11F46"/>
    <w:rsid w:val="00F14714"/>
    <w:rsid w:val="00F255F3"/>
    <w:rsid w:val="00F37361"/>
    <w:rsid w:val="00F41A02"/>
    <w:rsid w:val="00F46C48"/>
    <w:rsid w:val="00F74600"/>
    <w:rsid w:val="00F75F6A"/>
    <w:rsid w:val="00F8580B"/>
    <w:rsid w:val="00FB7CC8"/>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1822">
      <w:bodyDiv w:val="1"/>
      <w:marLeft w:val="0"/>
      <w:marRight w:val="0"/>
      <w:marTop w:val="0"/>
      <w:marBottom w:val="0"/>
      <w:divBdr>
        <w:top w:val="none" w:sz="0" w:space="0" w:color="auto"/>
        <w:left w:val="none" w:sz="0" w:space="0" w:color="auto"/>
        <w:bottom w:val="none" w:sz="0" w:space="0" w:color="auto"/>
        <w:right w:val="none" w:sz="0" w:space="0" w:color="auto"/>
      </w:divBdr>
    </w:div>
    <w:div w:id="1245410987">
      <w:bodyDiv w:val="1"/>
      <w:marLeft w:val="0"/>
      <w:marRight w:val="0"/>
      <w:marTop w:val="0"/>
      <w:marBottom w:val="0"/>
      <w:divBdr>
        <w:top w:val="none" w:sz="0" w:space="0" w:color="auto"/>
        <w:left w:val="none" w:sz="0" w:space="0" w:color="auto"/>
        <w:bottom w:val="none" w:sz="0" w:space="0" w:color="auto"/>
        <w:right w:val="none" w:sz="0" w:space="0" w:color="auto"/>
      </w:divBdr>
    </w:div>
    <w:div w:id="18332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Windows User</cp:lastModifiedBy>
  <cp:revision>3</cp:revision>
  <dcterms:created xsi:type="dcterms:W3CDTF">2023-09-05T09:45:00Z</dcterms:created>
  <dcterms:modified xsi:type="dcterms:W3CDTF">2023-09-05T09:49:00Z</dcterms:modified>
</cp:coreProperties>
</file>