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6AA58" w14:textId="77777777" w:rsidR="00E67641" w:rsidRPr="00E67641" w:rsidRDefault="00E67641" w:rsidP="00E67641">
      <w:pPr>
        <w:ind w:firstLine="720"/>
        <w:jc w:val="both"/>
      </w:pPr>
      <w:r w:rsidRPr="00E67641">
        <w:t>The methodology for preparing activated carbon (AC) from spent coffee grounds, as presented in the manuscript, is not scientifically sound and deviates from established protocols. Specifically:</w:t>
      </w:r>
    </w:p>
    <w:p w14:paraId="7E71E26F" w14:textId="4E7DE604" w:rsidR="00E67641" w:rsidRPr="00E67641" w:rsidRDefault="009D2EAC" w:rsidP="00E67641">
      <w:pPr>
        <w:ind w:firstLine="720"/>
        <w:jc w:val="both"/>
      </w:pPr>
      <w:r>
        <w:t xml:space="preserve">- </w:t>
      </w:r>
      <w:r w:rsidR="00E67641" w:rsidRPr="00E67641">
        <w:t>Carbonization temperature: The authors reported direct carbonization at 850 °C</w:t>
      </w:r>
      <w:r w:rsidR="00441693">
        <w:t xml:space="preserve"> (in air condition)</w:t>
      </w:r>
      <w:r w:rsidR="00E67641" w:rsidRPr="00E67641">
        <w:t>. This temperature is unusually high for primary carbonization of biomass precursors, where typical ranges are 400</w:t>
      </w:r>
      <w:r w:rsidR="00E67641">
        <w:t xml:space="preserve"> - </w:t>
      </w:r>
      <w:r w:rsidR="00E67641" w:rsidRPr="00E67641">
        <w:t>600 °C. Excessive heating at 850 °C risks partial graphitization, reducing surface functionality and negatively affecting subsequent activation.</w:t>
      </w:r>
    </w:p>
    <w:p w14:paraId="7208AED0" w14:textId="7E887C0D" w:rsidR="00E67641" w:rsidRPr="00E67641" w:rsidRDefault="009D2EAC" w:rsidP="00E67641">
      <w:pPr>
        <w:ind w:firstLine="720"/>
        <w:jc w:val="both"/>
      </w:pPr>
      <w:r>
        <w:t xml:space="preserve">- </w:t>
      </w:r>
      <w:r w:rsidR="00E67641" w:rsidRPr="00E67641">
        <w:t xml:space="preserve">Activation process: The manuscript describes chemical activation by simple immersion in H₃PO₄ solution at room temperature. However, widely accepted activation protocols require an impregnation step followed by thermal treatment (generally </w:t>
      </w:r>
      <w:r w:rsidR="00441693">
        <w:t>5</w:t>
      </w:r>
      <w:r w:rsidR="00E67641" w:rsidRPr="00E67641">
        <w:t>00</w:t>
      </w:r>
      <w:r w:rsidR="00441693">
        <w:t xml:space="preserve"> - 9</w:t>
      </w:r>
      <w:r w:rsidR="00E67641" w:rsidRPr="00E67641">
        <w:t>00 °C) to effectively develop porosity and surface area. Without this thermal activation, the material is essentially only carbonized coffee grounds impregnated with residual phosphate, which cannot be considered true activated carbon.</w:t>
      </w:r>
    </w:p>
    <w:p w14:paraId="52275061" w14:textId="505D47AF" w:rsidR="00E67641" w:rsidRPr="00E67641" w:rsidRDefault="00E67641" w:rsidP="00E67641">
      <w:pPr>
        <w:ind w:firstLine="720"/>
        <w:jc w:val="both"/>
      </w:pPr>
      <w:r w:rsidRPr="00E67641">
        <w:t>The absence of a post-impregnation heat treatment step undermines the claim of obtaining AC. The process described would not yield high surface area</w:t>
      </w:r>
      <w:r w:rsidR="00441693">
        <w:t xml:space="preserve"> (13,320 m</w:t>
      </w:r>
      <w:r w:rsidR="00441693" w:rsidRPr="00441693">
        <w:rPr>
          <w:vertAlign w:val="superscript"/>
        </w:rPr>
        <w:t>2</w:t>
      </w:r>
      <w:r w:rsidR="00441693">
        <w:t>/g)</w:t>
      </w:r>
      <w:r w:rsidRPr="00E67641">
        <w:t>, microporous structure, or adsorption capacity comparable to activated carbon reported in the literature.</w:t>
      </w:r>
    </w:p>
    <w:p w14:paraId="49438BF4" w14:textId="66465ADF" w:rsidR="00E67641" w:rsidRPr="00E67641" w:rsidRDefault="009D2EAC" w:rsidP="009D2EAC">
      <w:pPr>
        <w:ind w:firstLine="720"/>
        <w:jc w:val="both"/>
      </w:pPr>
      <w:r>
        <w:rPr>
          <w:b/>
          <w:bCs/>
        </w:rPr>
        <w:t xml:space="preserve">- </w:t>
      </w:r>
      <w:r w:rsidR="00E67641" w:rsidRPr="00E67641">
        <w:t>Literature inconsistency: The method cited (Giraldo et al., 2012) clearly involves activation under thermal conditions after chemical impregnation. The omission of this essential step suggests either a misinterpretation or an incomplete adaptation of the original method.</w:t>
      </w:r>
    </w:p>
    <w:p w14:paraId="3F5CED00" w14:textId="56DEA80C" w:rsidR="00E67641" w:rsidRPr="00E67641" w:rsidRDefault="00E67641" w:rsidP="00E67641">
      <w:pPr>
        <w:ind w:firstLine="720"/>
        <w:jc w:val="both"/>
      </w:pPr>
      <w:r w:rsidRPr="00E67641">
        <w:t>The reported synthesis procedure does not correctly produce activated carbon and therefore the experimental results and conclusions drawn from such material are unreliable. The manuscript, in its current form, cannot be accepted for publication. Substantial methodological revision and re-validation are required.</w:t>
      </w:r>
    </w:p>
    <w:p w14:paraId="6E53A95D" w14:textId="77777777" w:rsidR="00BF4F74" w:rsidRPr="00E67641" w:rsidRDefault="00BF4F74" w:rsidP="00E67641"/>
    <w:sectPr w:rsidR="00BF4F74" w:rsidRPr="00E67641" w:rsidSect="00B11D8D">
      <w:pgSz w:w="11907" w:h="16840" w:code="9"/>
      <w:pgMar w:top="1134" w:right="851" w:bottom="1134"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8F8"/>
    <w:multiLevelType w:val="multilevel"/>
    <w:tmpl w:val="3766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1290"/>
    <w:multiLevelType w:val="multilevel"/>
    <w:tmpl w:val="C612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80F0B"/>
    <w:multiLevelType w:val="multilevel"/>
    <w:tmpl w:val="A0183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72433"/>
    <w:multiLevelType w:val="multilevel"/>
    <w:tmpl w:val="EC7C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36A40"/>
    <w:multiLevelType w:val="multilevel"/>
    <w:tmpl w:val="D4AC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41AAD"/>
    <w:multiLevelType w:val="multilevel"/>
    <w:tmpl w:val="2BDC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A632B"/>
    <w:multiLevelType w:val="multilevel"/>
    <w:tmpl w:val="81AE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40FAB"/>
    <w:multiLevelType w:val="multilevel"/>
    <w:tmpl w:val="A846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7312E"/>
    <w:multiLevelType w:val="multilevel"/>
    <w:tmpl w:val="FAEE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F319C"/>
    <w:multiLevelType w:val="multilevel"/>
    <w:tmpl w:val="D7A0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F41C6"/>
    <w:multiLevelType w:val="multilevel"/>
    <w:tmpl w:val="289C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FB6122"/>
    <w:multiLevelType w:val="multilevel"/>
    <w:tmpl w:val="49FA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B627B"/>
    <w:multiLevelType w:val="multilevel"/>
    <w:tmpl w:val="970C3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FA6635"/>
    <w:multiLevelType w:val="multilevel"/>
    <w:tmpl w:val="8136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D5221"/>
    <w:multiLevelType w:val="multilevel"/>
    <w:tmpl w:val="DFA4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4647A"/>
    <w:multiLevelType w:val="multilevel"/>
    <w:tmpl w:val="B2DE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D6CAF"/>
    <w:multiLevelType w:val="multilevel"/>
    <w:tmpl w:val="7E7E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330D7"/>
    <w:multiLevelType w:val="multilevel"/>
    <w:tmpl w:val="CFC6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ED7A0A"/>
    <w:multiLevelType w:val="multilevel"/>
    <w:tmpl w:val="6A5C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2C580E"/>
    <w:multiLevelType w:val="multilevel"/>
    <w:tmpl w:val="9D78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2A4D1D"/>
    <w:multiLevelType w:val="multilevel"/>
    <w:tmpl w:val="404C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C3DDA"/>
    <w:multiLevelType w:val="multilevel"/>
    <w:tmpl w:val="3FCCF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6B6282"/>
    <w:multiLevelType w:val="multilevel"/>
    <w:tmpl w:val="E2B00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CF384A"/>
    <w:multiLevelType w:val="multilevel"/>
    <w:tmpl w:val="7C2E6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1727F4"/>
    <w:multiLevelType w:val="multilevel"/>
    <w:tmpl w:val="D7BC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54121C"/>
    <w:multiLevelType w:val="multilevel"/>
    <w:tmpl w:val="BB2A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BA24EE"/>
    <w:multiLevelType w:val="multilevel"/>
    <w:tmpl w:val="E83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9D3575"/>
    <w:multiLevelType w:val="multilevel"/>
    <w:tmpl w:val="2A7C31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E26AD9"/>
    <w:multiLevelType w:val="multilevel"/>
    <w:tmpl w:val="BE402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207665"/>
    <w:multiLevelType w:val="multilevel"/>
    <w:tmpl w:val="B068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6C586E"/>
    <w:multiLevelType w:val="multilevel"/>
    <w:tmpl w:val="85C2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A746A6"/>
    <w:multiLevelType w:val="multilevel"/>
    <w:tmpl w:val="FE361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00D10"/>
    <w:multiLevelType w:val="multilevel"/>
    <w:tmpl w:val="8DF8F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6277369">
    <w:abstractNumId w:val="30"/>
  </w:num>
  <w:num w:numId="2" w16cid:durableId="1561482109">
    <w:abstractNumId w:val="15"/>
  </w:num>
  <w:num w:numId="3" w16cid:durableId="1223834144">
    <w:abstractNumId w:val="9"/>
  </w:num>
  <w:num w:numId="4" w16cid:durableId="572470276">
    <w:abstractNumId w:val="5"/>
  </w:num>
  <w:num w:numId="5" w16cid:durableId="255553790">
    <w:abstractNumId w:val="10"/>
  </w:num>
  <w:num w:numId="6" w16cid:durableId="481894874">
    <w:abstractNumId w:val="1"/>
  </w:num>
  <w:num w:numId="7" w16cid:durableId="1001928709">
    <w:abstractNumId w:val="24"/>
  </w:num>
  <w:num w:numId="8" w16cid:durableId="1759935411">
    <w:abstractNumId w:val="22"/>
  </w:num>
  <w:num w:numId="9" w16cid:durableId="928662519">
    <w:abstractNumId w:val="21"/>
  </w:num>
  <w:num w:numId="10" w16cid:durableId="1441339443">
    <w:abstractNumId w:val="3"/>
  </w:num>
  <w:num w:numId="11" w16cid:durableId="1051349744">
    <w:abstractNumId w:val="7"/>
  </w:num>
  <w:num w:numId="12" w16cid:durableId="2130320959">
    <w:abstractNumId w:val="32"/>
  </w:num>
  <w:num w:numId="13" w16cid:durableId="281378790">
    <w:abstractNumId w:val="4"/>
  </w:num>
  <w:num w:numId="14" w16cid:durableId="456991236">
    <w:abstractNumId w:val="28"/>
  </w:num>
  <w:num w:numId="15" w16cid:durableId="315033938">
    <w:abstractNumId w:val="19"/>
  </w:num>
  <w:num w:numId="16" w16cid:durableId="1009601623">
    <w:abstractNumId w:val="16"/>
  </w:num>
  <w:num w:numId="17" w16cid:durableId="1074205465">
    <w:abstractNumId w:val="26"/>
  </w:num>
  <w:num w:numId="18" w16cid:durableId="1258952326">
    <w:abstractNumId w:val="17"/>
  </w:num>
  <w:num w:numId="19" w16cid:durableId="1899508813">
    <w:abstractNumId w:val="13"/>
  </w:num>
  <w:num w:numId="20" w16cid:durableId="1399669633">
    <w:abstractNumId w:val="8"/>
  </w:num>
  <w:num w:numId="21" w16cid:durableId="1472094590">
    <w:abstractNumId w:val="27"/>
  </w:num>
  <w:num w:numId="22" w16cid:durableId="647979563">
    <w:abstractNumId w:val="14"/>
  </w:num>
  <w:num w:numId="23" w16cid:durableId="876040405">
    <w:abstractNumId w:val="25"/>
  </w:num>
  <w:num w:numId="24" w16cid:durableId="1766074842">
    <w:abstractNumId w:val="20"/>
  </w:num>
  <w:num w:numId="25" w16cid:durableId="1138765109">
    <w:abstractNumId w:val="23"/>
  </w:num>
  <w:num w:numId="26" w16cid:durableId="1082868643">
    <w:abstractNumId w:val="2"/>
  </w:num>
  <w:num w:numId="27" w16cid:durableId="1184706072">
    <w:abstractNumId w:val="31"/>
  </w:num>
  <w:num w:numId="28" w16cid:durableId="586230080">
    <w:abstractNumId w:val="6"/>
  </w:num>
  <w:num w:numId="29" w16cid:durableId="1376926244">
    <w:abstractNumId w:val="11"/>
  </w:num>
  <w:num w:numId="30" w16cid:durableId="1234972315">
    <w:abstractNumId w:val="0"/>
  </w:num>
  <w:num w:numId="31" w16cid:durableId="286550138">
    <w:abstractNumId w:val="18"/>
  </w:num>
  <w:num w:numId="32" w16cid:durableId="75053868">
    <w:abstractNumId w:val="29"/>
  </w:num>
  <w:num w:numId="33" w16cid:durableId="19485435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970AF"/>
    <w:rsid w:val="00221F17"/>
    <w:rsid w:val="00351E9B"/>
    <w:rsid w:val="004119FD"/>
    <w:rsid w:val="00441693"/>
    <w:rsid w:val="00475C43"/>
    <w:rsid w:val="005A3CAC"/>
    <w:rsid w:val="005F1319"/>
    <w:rsid w:val="007431DD"/>
    <w:rsid w:val="008116B9"/>
    <w:rsid w:val="008306F1"/>
    <w:rsid w:val="00905E7A"/>
    <w:rsid w:val="009D2EAC"/>
    <w:rsid w:val="00A16767"/>
    <w:rsid w:val="00A33A3A"/>
    <w:rsid w:val="00A82A9F"/>
    <w:rsid w:val="00A92AD0"/>
    <w:rsid w:val="00B11D8D"/>
    <w:rsid w:val="00B921A5"/>
    <w:rsid w:val="00BC51B1"/>
    <w:rsid w:val="00BE7A87"/>
    <w:rsid w:val="00BF4F34"/>
    <w:rsid w:val="00BF4F74"/>
    <w:rsid w:val="00C216A8"/>
    <w:rsid w:val="00C35564"/>
    <w:rsid w:val="00C74645"/>
    <w:rsid w:val="00CD21D5"/>
    <w:rsid w:val="00D1105E"/>
    <w:rsid w:val="00D74697"/>
    <w:rsid w:val="00DC541A"/>
    <w:rsid w:val="00DD42E6"/>
    <w:rsid w:val="00E67641"/>
    <w:rsid w:val="00EA2214"/>
    <w:rsid w:val="00F0038B"/>
    <w:rsid w:val="00F2249D"/>
    <w:rsid w:val="00F56056"/>
    <w:rsid w:val="00F87308"/>
    <w:rsid w:val="00F970AF"/>
    <w:rsid w:val="00FD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209C"/>
  <w15:chartTrackingRefBased/>
  <w15:docId w15:val="{2172959C-34EE-4DA5-A88E-56D632DD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0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970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970AF"/>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F970A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970A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970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70A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70A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70A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0A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970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970AF"/>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F970A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970A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970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70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70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70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7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0A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970A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970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70AF"/>
    <w:rPr>
      <w:i/>
      <w:iCs/>
      <w:color w:val="404040" w:themeColor="text1" w:themeTint="BF"/>
    </w:rPr>
  </w:style>
  <w:style w:type="paragraph" w:styleId="ListParagraph">
    <w:name w:val="List Paragraph"/>
    <w:basedOn w:val="Normal"/>
    <w:uiPriority w:val="34"/>
    <w:qFormat/>
    <w:rsid w:val="00F970AF"/>
    <w:pPr>
      <w:ind w:left="720"/>
      <w:contextualSpacing/>
    </w:pPr>
  </w:style>
  <w:style w:type="character" w:styleId="IntenseEmphasis">
    <w:name w:val="Intense Emphasis"/>
    <w:basedOn w:val="DefaultParagraphFont"/>
    <w:uiPriority w:val="21"/>
    <w:qFormat/>
    <w:rsid w:val="00F970AF"/>
    <w:rPr>
      <w:i/>
      <w:iCs/>
      <w:color w:val="365F91" w:themeColor="accent1" w:themeShade="BF"/>
    </w:rPr>
  </w:style>
  <w:style w:type="paragraph" w:styleId="IntenseQuote">
    <w:name w:val="Intense Quote"/>
    <w:basedOn w:val="Normal"/>
    <w:next w:val="Normal"/>
    <w:link w:val="IntenseQuoteChar"/>
    <w:uiPriority w:val="30"/>
    <w:qFormat/>
    <w:rsid w:val="00F970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970AF"/>
    <w:rPr>
      <w:i/>
      <w:iCs/>
      <w:color w:val="365F91" w:themeColor="accent1" w:themeShade="BF"/>
    </w:rPr>
  </w:style>
  <w:style w:type="character" w:styleId="IntenseReference">
    <w:name w:val="Intense Reference"/>
    <w:basedOn w:val="DefaultParagraphFont"/>
    <w:uiPriority w:val="32"/>
    <w:qFormat/>
    <w:rsid w:val="00F970A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2030">
      <w:bodyDiv w:val="1"/>
      <w:marLeft w:val="0"/>
      <w:marRight w:val="0"/>
      <w:marTop w:val="0"/>
      <w:marBottom w:val="0"/>
      <w:divBdr>
        <w:top w:val="none" w:sz="0" w:space="0" w:color="auto"/>
        <w:left w:val="none" w:sz="0" w:space="0" w:color="auto"/>
        <w:bottom w:val="none" w:sz="0" w:space="0" w:color="auto"/>
        <w:right w:val="none" w:sz="0" w:space="0" w:color="auto"/>
      </w:divBdr>
      <w:divsChild>
        <w:div w:id="1651013023">
          <w:marLeft w:val="0"/>
          <w:marRight w:val="0"/>
          <w:marTop w:val="0"/>
          <w:marBottom w:val="0"/>
          <w:divBdr>
            <w:top w:val="none" w:sz="0" w:space="0" w:color="auto"/>
            <w:left w:val="none" w:sz="0" w:space="0" w:color="auto"/>
            <w:bottom w:val="none" w:sz="0" w:space="0" w:color="auto"/>
            <w:right w:val="none" w:sz="0" w:space="0" w:color="auto"/>
          </w:divBdr>
          <w:divsChild>
            <w:div w:id="179794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7690">
      <w:bodyDiv w:val="1"/>
      <w:marLeft w:val="0"/>
      <w:marRight w:val="0"/>
      <w:marTop w:val="0"/>
      <w:marBottom w:val="0"/>
      <w:divBdr>
        <w:top w:val="none" w:sz="0" w:space="0" w:color="auto"/>
        <w:left w:val="none" w:sz="0" w:space="0" w:color="auto"/>
        <w:bottom w:val="none" w:sz="0" w:space="0" w:color="auto"/>
        <w:right w:val="none" w:sz="0" w:space="0" w:color="auto"/>
      </w:divBdr>
      <w:divsChild>
        <w:div w:id="362706952">
          <w:marLeft w:val="0"/>
          <w:marRight w:val="0"/>
          <w:marTop w:val="0"/>
          <w:marBottom w:val="0"/>
          <w:divBdr>
            <w:top w:val="none" w:sz="0" w:space="0" w:color="auto"/>
            <w:left w:val="none" w:sz="0" w:space="0" w:color="auto"/>
            <w:bottom w:val="none" w:sz="0" w:space="0" w:color="auto"/>
            <w:right w:val="none" w:sz="0" w:space="0" w:color="auto"/>
          </w:divBdr>
          <w:divsChild>
            <w:div w:id="1368944221">
              <w:marLeft w:val="0"/>
              <w:marRight w:val="0"/>
              <w:marTop w:val="0"/>
              <w:marBottom w:val="0"/>
              <w:divBdr>
                <w:top w:val="none" w:sz="0" w:space="0" w:color="auto"/>
                <w:left w:val="none" w:sz="0" w:space="0" w:color="auto"/>
                <w:bottom w:val="none" w:sz="0" w:space="0" w:color="auto"/>
                <w:right w:val="none" w:sz="0" w:space="0" w:color="auto"/>
              </w:divBdr>
            </w:div>
          </w:divsChild>
        </w:div>
        <w:div w:id="158283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046773">
      <w:bodyDiv w:val="1"/>
      <w:marLeft w:val="0"/>
      <w:marRight w:val="0"/>
      <w:marTop w:val="0"/>
      <w:marBottom w:val="0"/>
      <w:divBdr>
        <w:top w:val="none" w:sz="0" w:space="0" w:color="auto"/>
        <w:left w:val="none" w:sz="0" w:space="0" w:color="auto"/>
        <w:bottom w:val="none" w:sz="0" w:space="0" w:color="auto"/>
        <w:right w:val="none" w:sz="0" w:space="0" w:color="auto"/>
      </w:divBdr>
    </w:div>
    <w:div w:id="1002053627">
      <w:bodyDiv w:val="1"/>
      <w:marLeft w:val="0"/>
      <w:marRight w:val="0"/>
      <w:marTop w:val="0"/>
      <w:marBottom w:val="0"/>
      <w:divBdr>
        <w:top w:val="none" w:sz="0" w:space="0" w:color="auto"/>
        <w:left w:val="none" w:sz="0" w:space="0" w:color="auto"/>
        <w:bottom w:val="none" w:sz="0" w:space="0" w:color="auto"/>
        <w:right w:val="none" w:sz="0" w:space="0" w:color="auto"/>
      </w:divBdr>
      <w:divsChild>
        <w:div w:id="1908412642">
          <w:marLeft w:val="0"/>
          <w:marRight w:val="0"/>
          <w:marTop w:val="0"/>
          <w:marBottom w:val="0"/>
          <w:divBdr>
            <w:top w:val="none" w:sz="0" w:space="0" w:color="auto"/>
            <w:left w:val="none" w:sz="0" w:space="0" w:color="auto"/>
            <w:bottom w:val="none" w:sz="0" w:space="0" w:color="auto"/>
            <w:right w:val="none" w:sz="0" w:space="0" w:color="auto"/>
          </w:divBdr>
          <w:divsChild>
            <w:div w:id="1444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6110">
      <w:bodyDiv w:val="1"/>
      <w:marLeft w:val="0"/>
      <w:marRight w:val="0"/>
      <w:marTop w:val="0"/>
      <w:marBottom w:val="0"/>
      <w:divBdr>
        <w:top w:val="none" w:sz="0" w:space="0" w:color="auto"/>
        <w:left w:val="none" w:sz="0" w:space="0" w:color="auto"/>
        <w:bottom w:val="none" w:sz="0" w:space="0" w:color="auto"/>
        <w:right w:val="none" w:sz="0" w:space="0" w:color="auto"/>
      </w:divBdr>
      <w:divsChild>
        <w:div w:id="1225021267">
          <w:marLeft w:val="0"/>
          <w:marRight w:val="0"/>
          <w:marTop w:val="0"/>
          <w:marBottom w:val="0"/>
          <w:divBdr>
            <w:top w:val="none" w:sz="0" w:space="0" w:color="auto"/>
            <w:left w:val="none" w:sz="0" w:space="0" w:color="auto"/>
            <w:bottom w:val="none" w:sz="0" w:space="0" w:color="auto"/>
            <w:right w:val="none" w:sz="0" w:space="0" w:color="auto"/>
          </w:divBdr>
          <w:divsChild>
            <w:div w:id="1842313376">
              <w:marLeft w:val="0"/>
              <w:marRight w:val="0"/>
              <w:marTop w:val="0"/>
              <w:marBottom w:val="0"/>
              <w:divBdr>
                <w:top w:val="none" w:sz="0" w:space="0" w:color="auto"/>
                <w:left w:val="none" w:sz="0" w:space="0" w:color="auto"/>
                <w:bottom w:val="none" w:sz="0" w:space="0" w:color="auto"/>
                <w:right w:val="none" w:sz="0" w:space="0" w:color="auto"/>
              </w:divBdr>
              <w:divsChild>
                <w:div w:id="1656029680">
                  <w:marLeft w:val="0"/>
                  <w:marRight w:val="0"/>
                  <w:marTop w:val="0"/>
                  <w:marBottom w:val="0"/>
                  <w:divBdr>
                    <w:top w:val="none" w:sz="0" w:space="0" w:color="auto"/>
                    <w:left w:val="none" w:sz="0" w:space="0" w:color="auto"/>
                    <w:bottom w:val="none" w:sz="0" w:space="0" w:color="auto"/>
                    <w:right w:val="none" w:sz="0" w:space="0" w:color="auto"/>
                  </w:divBdr>
                  <w:divsChild>
                    <w:div w:id="2060131346">
                      <w:marLeft w:val="0"/>
                      <w:marRight w:val="0"/>
                      <w:marTop w:val="0"/>
                      <w:marBottom w:val="0"/>
                      <w:divBdr>
                        <w:top w:val="none" w:sz="0" w:space="0" w:color="auto"/>
                        <w:left w:val="none" w:sz="0" w:space="0" w:color="auto"/>
                        <w:bottom w:val="none" w:sz="0" w:space="0" w:color="auto"/>
                        <w:right w:val="none" w:sz="0" w:space="0" w:color="auto"/>
                      </w:divBdr>
                      <w:divsChild>
                        <w:div w:id="900405287">
                          <w:marLeft w:val="0"/>
                          <w:marRight w:val="0"/>
                          <w:marTop w:val="0"/>
                          <w:marBottom w:val="0"/>
                          <w:divBdr>
                            <w:top w:val="none" w:sz="0" w:space="0" w:color="auto"/>
                            <w:left w:val="none" w:sz="0" w:space="0" w:color="auto"/>
                            <w:bottom w:val="none" w:sz="0" w:space="0" w:color="auto"/>
                            <w:right w:val="none" w:sz="0" w:space="0" w:color="auto"/>
                          </w:divBdr>
                          <w:divsChild>
                            <w:div w:id="1377852284">
                              <w:marLeft w:val="0"/>
                              <w:marRight w:val="0"/>
                              <w:marTop w:val="0"/>
                              <w:marBottom w:val="0"/>
                              <w:divBdr>
                                <w:top w:val="none" w:sz="0" w:space="0" w:color="auto"/>
                                <w:left w:val="none" w:sz="0" w:space="0" w:color="auto"/>
                                <w:bottom w:val="none" w:sz="0" w:space="0" w:color="auto"/>
                                <w:right w:val="none" w:sz="0" w:space="0" w:color="auto"/>
                              </w:divBdr>
                              <w:divsChild>
                                <w:div w:id="1504397856">
                                  <w:marLeft w:val="0"/>
                                  <w:marRight w:val="0"/>
                                  <w:marTop w:val="0"/>
                                  <w:marBottom w:val="0"/>
                                  <w:divBdr>
                                    <w:top w:val="none" w:sz="0" w:space="0" w:color="auto"/>
                                    <w:left w:val="none" w:sz="0" w:space="0" w:color="auto"/>
                                    <w:bottom w:val="none" w:sz="0" w:space="0" w:color="auto"/>
                                    <w:right w:val="none" w:sz="0" w:space="0" w:color="auto"/>
                                  </w:divBdr>
                                  <w:divsChild>
                                    <w:div w:id="1390805104">
                                      <w:marLeft w:val="0"/>
                                      <w:marRight w:val="0"/>
                                      <w:marTop w:val="0"/>
                                      <w:marBottom w:val="0"/>
                                      <w:divBdr>
                                        <w:top w:val="none" w:sz="0" w:space="0" w:color="auto"/>
                                        <w:left w:val="none" w:sz="0" w:space="0" w:color="auto"/>
                                        <w:bottom w:val="none" w:sz="0" w:space="0" w:color="auto"/>
                                        <w:right w:val="none" w:sz="0" w:space="0" w:color="auto"/>
                                      </w:divBdr>
                                      <w:divsChild>
                                        <w:div w:id="707725340">
                                          <w:blockQuote w:val="1"/>
                                          <w:marLeft w:val="720"/>
                                          <w:marRight w:val="720"/>
                                          <w:marTop w:val="100"/>
                                          <w:marBottom w:val="100"/>
                                          <w:divBdr>
                                            <w:top w:val="none" w:sz="0" w:space="0" w:color="auto"/>
                                            <w:left w:val="none" w:sz="0" w:space="0" w:color="auto"/>
                                            <w:bottom w:val="none" w:sz="0" w:space="0" w:color="auto"/>
                                            <w:right w:val="none" w:sz="0" w:space="0" w:color="auto"/>
                                          </w:divBdr>
                                        </w:div>
                                        <w:div w:id="49298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77764885">
                          <w:marLeft w:val="0"/>
                          <w:marRight w:val="0"/>
                          <w:marTop w:val="0"/>
                          <w:marBottom w:val="0"/>
                          <w:divBdr>
                            <w:top w:val="none" w:sz="0" w:space="0" w:color="auto"/>
                            <w:left w:val="none" w:sz="0" w:space="0" w:color="auto"/>
                            <w:bottom w:val="none" w:sz="0" w:space="0" w:color="auto"/>
                            <w:right w:val="none" w:sz="0" w:space="0" w:color="auto"/>
                          </w:divBdr>
                          <w:divsChild>
                            <w:div w:id="57365221">
                              <w:marLeft w:val="0"/>
                              <w:marRight w:val="0"/>
                              <w:marTop w:val="0"/>
                              <w:marBottom w:val="0"/>
                              <w:divBdr>
                                <w:top w:val="none" w:sz="0" w:space="0" w:color="auto"/>
                                <w:left w:val="none" w:sz="0" w:space="0" w:color="auto"/>
                                <w:bottom w:val="none" w:sz="0" w:space="0" w:color="auto"/>
                                <w:right w:val="none" w:sz="0" w:space="0" w:color="auto"/>
                              </w:divBdr>
                              <w:divsChild>
                                <w:div w:id="6650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167118">
          <w:marLeft w:val="0"/>
          <w:marRight w:val="0"/>
          <w:marTop w:val="0"/>
          <w:marBottom w:val="0"/>
          <w:divBdr>
            <w:top w:val="none" w:sz="0" w:space="0" w:color="auto"/>
            <w:left w:val="none" w:sz="0" w:space="0" w:color="auto"/>
            <w:bottom w:val="none" w:sz="0" w:space="0" w:color="auto"/>
            <w:right w:val="none" w:sz="0" w:space="0" w:color="auto"/>
          </w:divBdr>
          <w:divsChild>
            <w:div w:id="1398242719">
              <w:marLeft w:val="0"/>
              <w:marRight w:val="0"/>
              <w:marTop w:val="0"/>
              <w:marBottom w:val="0"/>
              <w:divBdr>
                <w:top w:val="none" w:sz="0" w:space="0" w:color="auto"/>
                <w:left w:val="none" w:sz="0" w:space="0" w:color="auto"/>
                <w:bottom w:val="none" w:sz="0" w:space="0" w:color="auto"/>
                <w:right w:val="none" w:sz="0" w:space="0" w:color="auto"/>
              </w:divBdr>
              <w:divsChild>
                <w:div w:id="2062318499">
                  <w:marLeft w:val="0"/>
                  <w:marRight w:val="0"/>
                  <w:marTop w:val="0"/>
                  <w:marBottom w:val="0"/>
                  <w:divBdr>
                    <w:top w:val="none" w:sz="0" w:space="0" w:color="auto"/>
                    <w:left w:val="none" w:sz="0" w:space="0" w:color="auto"/>
                    <w:bottom w:val="none" w:sz="0" w:space="0" w:color="auto"/>
                    <w:right w:val="none" w:sz="0" w:space="0" w:color="auto"/>
                  </w:divBdr>
                  <w:divsChild>
                    <w:div w:id="746922413">
                      <w:marLeft w:val="0"/>
                      <w:marRight w:val="0"/>
                      <w:marTop w:val="0"/>
                      <w:marBottom w:val="0"/>
                      <w:divBdr>
                        <w:top w:val="none" w:sz="0" w:space="0" w:color="auto"/>
                        <w:left w:val="none" w:sz="0" w:space="0" w:color="auto"/>
                        <w:bottom w:val="none" w:sz="0" w:space="0" w:color="auto"/>
                        <w:right w:val="none" w:sz="0" w:space="0" w:color="auto"/>
                      </w:divBdr>
                      <w:divsChild>
                        <w:div w:id="1733772511">
                          <w:marLeft w:val="0"/>
                          <w:marRight w:val="0"/>
                          <w:marTop w:val="0"/>
                          <w:marBottom w:val="0"/>
                          <w:divBdr>
                            <w:top w:val="none" w:sz="0" w:space="0" w:color="auto"/>
                            <w:left w:val="none" w:sz="0" w:space="0" w:color="auto"/>
                            <w:bottom w:val="none" w:sz="0" w:space="0" w:color="auto"/>
                            <w:right w:val="none" w:sz="0" w:space="0" w:color="auto"/>
                          </w:divBdr>
                          <w:divsChild>
                            <w:div w:id="1185091881">
                              <w:marLeft w:val="0"/>
                              <w:marRight w:val="0"/>
                              <w:marTop w:val="0"/>
                              <w:marBottom w:val="0"/>
                              <w:divBdr>
                                <w:top w:val="none" w:sz="0" w:space="0" w:color="auto"/>
                                <w:left w:val="none" w:sz="0" w:space="0" w:color="auto"/>
                                <w:bottom w:val="none" w:sz="0" w:space="0" w:color="auto"/>
                                <w:right w:val="none" w:sz="0" w:space="0" w:color="auto"/>
                              </w:divBdr>
                              <w:divsChild>
                                <w:div w:id="1474172845">
                                  <w:marLeft w:val="0"/>
                                  <w:marRight w:val="0"/>
                                  <w:marTop w:val="0"/>
                                  <w:marBottom w:val="0"/>
                                  <w:divBdr>
                                    <w:top w:val="none" w:sz="0" w:space="0" w:color="auto"/>
                                    <w:left w:val="none" w:sz="0" w:space="0" w:color="auto"/>
                                    <w:bottom w:val="none" w:sz="0" w:space="0" w:color="auto"/>
                                    <w:right w:val="none" w:sz="0" w:space="0" w:color="auto"/>
                                  </w:divBdr>
                                  <w:divsChild>
                                    <w:div w:id="607397519">
                                      <w:marLeft w:val="0"/>
                                      <w:marRight w:val="0"/>
                                      <w:marTop w:val="0"/>
                                      <w:marBottom w:val="0"/>
                                      <w:divBdr>
                                        <w:top w:val="none" w:sz="0" w:space="0" w:color="auto"/>
                                        <w:left w:val="none" w:sz="0" w:space="0" w:color="auto"/>
                                        <w:bottom w:val="none" w:sz="0" w:space="0" w:color="auto"/>
                                        <w:right w:val="none" w:sz="0" w:space="0" w:color="auto"/>
                                      </w:divBdr>
                                      <w:divsChild>
                                        <w:div w:id="10288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176374">
          <w:marLeft w:val="0"/>
          <w:marRight w:val="0"/>
          <w:marTop w:val="0"/>
          <w:marBottom w:val="0"/>
          <w:divBdr>
            <w:top w:val="none" w:sz="0" w:space="0" w:color="auto"/>
            <w:left w:val="none" w:sz="0" w:space="0" w:color="auto"/>
            <w:bottom w:val="none" w:sz="0" w:space="0" w:color="auto"/>
            <w:right w:val="none" w:sz="0" w:space="0" w:color="auto"/>
          </w:divBdr>
          <w:divsChild>
            <w:div w:id="1403720779">
              <w:marLeft w:val="0"/>
              <w:marRight w:val="0"/>
              <w:marTop w:val="0"/>
              <w:marBottom w:val="0"/>
              <w:divBdr>
                <w:top w:val="none" w:sz="0" w:space="0" w:color="auto"/>
                <w:left w:val="none" w:sz="0" w:space="0" w:color="auto"/>
                <w:bottom w:val="none" w:sz="0" w:space="0" w:color="auto"/>
                <w:right w:val="none" w:sz="0" w:space="0" w:color="auto"/>
              </w:divBdr>
              <w:divsChild>
                <w:div w:id="180976220">
                  <w:marLeft w:val="0"/>
                  <w:marRight w:val="0"/>
                  <w:marTop w:val="0"/>
                  <w:marBottom w:val="0"/>
                  <w:divBdr>
                    <w:top w:val="none" w:sz="0" w:space="0" w:color="auto"/>
                    <w:left w:val="none" w:sz="0" w:space="0" w:color="auto"/>
                    <w:bottom w:val="none" w:sz="0" w:space="0" w:color="auto"/>
                    <w:right w:val="none" w:sz="0" w:space="0" w:color="auto"/>
                  </w:divBdr>
                  <w:divsChild>
                    <w:div w:id="498886660">
                      <w:marLeft w:val="0"/>
                      <w:marRight w:val="0"/>
                      <w:marTop w:val="0"/>
                      <w:marBottom w:val="0"/>
                      <w:divBdr>
                        <w:top w:val="none" w:sz="0" w:space="0" w:color="auto"/>
                        <w:left w:val="none" w:sz="0" w:space="0" w:color="auto"/>
                        <w:bottom w:val="none" w:sz="0" w:space="0" w:color="auto"/>
                        <w:right w:val="none" w:sz="0" w:space="0" w:color="auto"/>
                      </w:divBdr>
                      <w:divsChild>
                        <w:div w:id="1478498506">
                          <w:marLeft w:val="0"/>
                          <w:marRight w:val="0"/>
                          <w:marTop w:val="0"/>
                          <w:marBottom w:val="0"/>
                          <w:divBdr>
                            <w:top w:val="none" w:sz="0" w:space="0" w:color="auto"/>
                            <w:left w:val="none" w:sz="0" w:space="0" w:color="auto"/>
                            <w:bottom w:val="none" w:sz="0" w:space="0" w:color="auto"/>
                            <w:right w:val="none" w:sz="0" w:space="0" w:color="auto"/>
                          </w:divBdr>
                          <w:divsChild>
                            <w:div w:id="379784609">
                              <w:marLeft w:val="0"/>
                              <w:marRight w:val="0"/>
                              <w:marTop w:val="0"/>
                              <w:marBottom w:val="0"/>
                              <w:divBdr>
                                <w:top w:val="none" w:sz="0" w:space="0" w:color="auto"/>
                                <w:left w:val="none" w:sz="0" w:space="0" w:color="auto"/>
                                <w:bottom w:val="none" w:sz="0" w:space="0" w:color="auto"/>
                                <w:right w:val="none" w:sz="0" w:space="0" w:color="auto"/>
                              </w:divBdr>
                              <w:divsChild>
                                <w:div w:id="53818352">
                                  <w:marLeft w:val="0"/>
                                  <w:marRight w:val="0"/>
                                  <w:marTop w:val="0"/>
                                  <w:marBottom w:val="0"/>
                                  <w:divBdr>
                                    <w:top w:val="none" w:sz="0" w:space="0" w:color="auto"/>
                                    <w:left w:val="none" w:sz="0" w:space="0" w:color="auto"/>
                                    <w:bottom w:val="none" w:sz="0" w:space="0" w:color="auto"/>
                                    <w:right w:val="none" w:sz="0" w:space="0" w:color="auto"/>
                                  </w:divBdr>
                                  <w:divsChild>
                                    <w:div w:id="1275138693">
                                      <w:marLeft w:val="0"/>
                                      <w:marRight w:val="0"/>
                                      <w:marTop w:val="0"/>
                                      <w:marBottom w:val="0"/>
                                      <w:divBdr>
                                        <w:top w:val="none" w:sz="0" w:space="0" w:color="auto"/>
                                        <w:left w:val="none" w:sz="0" w:space="0" w:color="auto"/>
                                        <w:bottom w:val="none" w:sz="0" w:space="0" w:color="auto"/>
                                        <w:right w:val="none" w:sz="0" w:space="0" w:color="auto"/>
                                      </w:divBdr>
                                      <w:divsChild>
                                        <w:div w:id="1168668238">
                                          <w:marLeft w:val="0"/>
                                          <w:marRight w:val="0"/>
                                          <w:marTop w:val="0"/>
                                          <w:marBottom w:val="0"/>
                                          <w:divBdr>
                                            <w:top w:val="none" w:sz="0" w:space="0" w:color="auto"/>
                                            <w:left w:val="none" w:sz="0" w:space="0" w:color="auto"/>
                                            <w:bottom w:val="none" w:sz="0" w:space="0" w:color="auto"/>
                                            <w:right w:val="none" w:sz="0" w:space="0" w:color="auto"/>
                                          </w:divBdr>
                                          <w:divsChild>
                                            <w:div w:id="1791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9807652">
      <w:bodyDiv w:val="1"/>
      <w:marLeft w:val="0"/>
      <w:marRight w:val="0"/>
      <w:marTop w:val="0"/>
      <w:marBottom w:val="0"/>
      <w:divBdr>
        <w:top w:val="none" w:sz="0" w:space="0" w:color="auto"/>
        <w:left w:val="none" w:sz="0" w:space="0" w:color="auto"/>
        <w:bottom w:val="none" w:sz="0" w:space="0" w:color="auto"/>
        <w:right w:val="none" w:sz="0" w:space="0" w:color="auto"/>
      </w:divBdr>
    </w:div>
    <w:div w:id="1516529831">
      <w:bodyDiv w:val="1"/>
      <w:marLeft w:val="0"/>
      <w:marRight w:val="0"/>
      <w:marTop w:val="0"/>
      <w:marBottom w:val="0"/>
      <w:divBdr>
        <w:top w:val="none" w:sz="0" w:space="0" w:color="auto"/>
        <w:left w:val="none" w:sz="0" w:space="0" w:color="auto"/>
        <w:bottom w:val="none" w:sz="0" w:space="0" w:color="auto"/>
        <w:right w:val="none" w:sz="0" w:space="0" w:color="auto"/>
      </w:divBdr>
      <w:divsChild>
        <w:div w:id="698748829">
          <w:marLeft w:val="0"/>
          <w:marRight w:val="0"/>
          <w:marTop w:val="0"/>
          <w:marBottom w:val="0"/>
          <w:divBdr>
            <w:top w:val="none" w:sz="0" w:space="0" w:color="auto"/>
            <w:left w:val="none" w:sz="0" w:space="0" w:color="auto"/>
            <w:bottom w:val="none" w:sz="0" w:space="0" w:color="auto"/>
            <w:right w:val="none" w:sz="0" w:space="0" w:color="auto"/>
          </w:divBdr>
          <w:divsChild>
            <w:div w:id="20112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35468">
      <w:bodyDiv w:val="1"/>
      <w:marLeft w:val="0"/>
      <w:marRight w:val="0"/>
      <w:marTop w:val="0"/>
      <w:marBottom w:val="0"/>
      <w:divBdr>
        <w:top w:val="none" w:sz="0" w:space="0" w:color="auto"/>
        <w:left w:val="none" w:sz="0" w:space="0" w:color="auto"/>
        <w:bottom w:val="none" w:sz="0" w:space="0" w:color="auto"/>
        <w:right w:val="none" w:sz="0" w:space="0" w:color="auto"/>
      </w:divBdr>
      <w:divsChild>
        <w:div w:id="799766786">
          <w:marLeft w:val="0"/>
          <w:marRight w:val="0"/>
          <w:marTop w:val="0"/>
          <w:marBottom w:val="0"/>
          <w:divBdr>
            <w:top w:val="none" w:sz="0" w:space="0" w:color="auto"/>
            <w:left w:val="none" w:sz="0" w:space="0" w:color="auto"/>
            <w:bottom w:val="none" w:sz="0" w:space="0" w:color="auto"/>
            <w:right w:val="none" w:sz="0" w:space="0" w:color="auto"/>
          </w:divBdr>
          <w:divsChild>
            <w:div w:id="128745305">
              <w:marLeft w:val="0"/>
              <w:marRight w:val="0"/>
              <w:marTop w:val="0"/>
              <w:marBottom w:val="0"/>
              <w:divBdr>
                <w:top w:val="none" w:sz="0" w:space="0" w:color="auto"/>
                <w:left w:val="none" w:sz="0" w:space="0" w:color="auto"/>
                <w:bottom w:val="none" w:sz="0" w:space="0" w:color="auto"/>
                <w:right w:val="none" w:sz="0" w:space="0" w:color="auto"/>
              </w:divBdr>
              <w:divsChild>
                <w:div w:id="597298003">
                  <w:marLeft w:val="0"/>
                  <w:marRight w:val="0"/>
                  <w:marTop w:val="0"/>
                  <w:marBottom w:val="0"/>
                  <w:divBdr>
                    <w:top w:val="none" w:sz="0" w:space="0" w:color="auto"/>
                    <w:left w:val="none" w:sz="0" w:space="0" w:color="auto"/>
                    <w:bottom w:val="none" w:sz="0" w:space="0" w:color="auto"/>
                    <w:right w:val="none" w:sz="0" w:space="0" w:color="auto"/>
                  </w:divBdr>
                  <w:divsChild>
                    <w:div w:id="399131784">
                      <w:marLeft w:val="0"/>
                      <w:marRight w:val="0"/>
                      <w:marTop w:val="0"/>
                      <w:marBottom w:val="0"/>
                      <w:divBdr>
                        <w:top w:val="none" w:sz="0" w:space="0" w:color="auto"/>
                        <w:left w:val="none" w:sz="0" w:space="0" w:color="auto"/>
                        <w:bottom w:val="none" w:sz="0" w:space="0" w:color="auto"/>
                        <w:right w:val="none" w:sz="0" w:space="0" w:color="auto"/>
                      </w:divBdr>
                      <w:divsChild>
                        <w:div w:id="1609774545">
                          <w:marLeft w:val="0"/>
                          <w:marRight w:val="0"/>
                          <w:marTop w:val="0"/>
                          <w:marBottom w:val="0"/>
                          <w:divBdr>
                            <w:top w:val="none" w:sz="0" w:space="0" w:color="auto"/>
                            <w:left w:val="none" w:sz="0" w:space="0" w:color="auto"/>
                            <w:bottom w:val="none" w:sz="0" w:space="0" w:color="auto"/>
                            <w:right w:val="none" w:sz="0" w:space="0" w:color="auto"/>
                          </w:divBdr>
                          <w:divsChild>
                            <w:div w:id="1887256546">
                              <w:marLeft w:val="0"/>
                              <w:marRight w:val="0"/>
                              <w:marTop w:val="0"/>
                              <w:marBottom w:val="0"/>
                              <w:divBdr>
                                <w:top w:val="none" w:sz="0" w:space="0" w:color="auto"/>
                                <w:left w:val="none" w:sz="0" w:space="0" w:color="auto"/>
                                <w:bottom w:val="none" w:sz="0" w:space="0" w:color="auto"/>
                                <w:right w:val="none" w:sz="0" w:space="0" w:color="auto"/>
                              </w:divBdr>
                              <w:divsChild>
                                <w:div w:id="1100756448">
                                  <w:marLeft w:val="0"/>
                                  <w:marRight w:val="0"/>
                                  <w:marTop w:val="0"/>
                                  <w:marBottom w:val="0"/>
                                  <w:divBdr>
                                    <w:top w:val="none" w:sz="0" w:space="0" w:color="auto"/>
                                    <w:left w:val="none" w:sz="0" w:space="0" w:color="auto"/>
                                    <w:bottom w:val="none" w:sz="0" w:space="0" w:color="auto"/>
                                    <w:right w:val="none" w:sz="0" w:space="0" w:color="auto"/>
                                  </w:divBdr>
                                  <w:divsChild>
                                    <w:div w:id="1756436547">
                                      <w:marLeft w:val="0"/>
                                      <w:marRight w:val="0"/>
                                      <w:marTop w:val="0"/>
                                      <w:marBottom w:val="0"/>
                                      <w:divBdr>
                                        <w:top w:val="none" w:sz="0" w:space="0" w:color="auto"/>
                                        <w:left w:val="none" w:sz="0" w:space="0" w:color="auto"/>
                                        <w:bottom w:val="none" w:sz="0" w:space="0" w:color="auto"/>
                                        <w:right w:val="none" w:sz="0" w:space="0" w:color="auto"/>
                                      </w:divBdr>
                                      <w:divsChild>
                                        <w:div w:id="2075161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90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05804231">
                          <w:marLeft w:val="0"/>
                          <w:marRight w:val="0"/>
                          <w:marTop w:val="0"/>
                          <w:marBottom w:val="0"/>
                          <w:divBdr>
                            <w:top w:val="none" w:sz="0" w:space="0" w:color="auto"/>
                            <w:left w:val="none" w:sz="0" w:space="0" w:color="auto"/>
                            <w:bottom w:val="none" w:sz="0" w:space="0" w:color="auto"/>
                            <w:right w:val="none" w:sz="0" w:space="0" w:color="auto"/>
                          </w:divBdr>
                          <w:divsChild>
                            <w:div w:id="797649353">
                              <w:marLeft w:val="0"/>
                              <w:marRight w:val="0"/>
                              <w:marTop w:val="0"/>
                              <w:marBottom w:val="0"/>
                              <w:divBdr>
                                <w:top w:val="none" w:sz="0" w:space="0" w:color="auto"/>
                                <w:left w:val="none" w:sz="0" w:space="0" w:color="auto"/>
                                <w:bottom w:val="none" w:sz="0" w:space="0" w:color="auto"/>
                                <w:right w:val="none" w:sz="0" w:space="0" w:color="auto"/>
                              </w:divBdr>
                              <w:divsChild>
                                <w:div w:id="70622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497258">
          <w:marLeft w:val="0"/>
          <w:marRight w:val="0"/>
          <w:marTop w:val="0"/>
          <w:marBottom w:val="0"/>
          <w:divBdr>
            <w:top w:val="none" w:sz="0" w:space="0" w:color="auto"/>
            <w:left w:val="none" w:sz="0" w:space="0" w:color="auto"/>
            <w:bottom w:val="none" w:sz="0" w:space="0" w:color="auto"/>
            <w:right w:val="none" w:sz="0" w:space="0" w:color="auto"/>
          </w:divBdr>
          <w:divsChild>
            <w:div w:id="1530753465">
              <w:marLeft w:val="0"/>
              <w:marRight w:val="0"/>
              <w:marTop w:val="0"/>
              <w:marBottom w:val="0"/>
              <w:divBdr>
                <w:top w:val="none" w:sz="0" w:space="0" w:color="auto"/>
                <w:left w:val="none" w:sz="0" w:space="0" w:color="auto"/>
                <w:bottom w:val="none" w:sz="0" w:space="0" w:color="auto"/>
                <w:right w:val="none" w:sz="0" w:space="0" w:color="auto"/>
              </w:divBdr>
              <w:divsChild>
                <w:div w:id="154417815">
                  <w:marLeft w:val="0"/>
                  <w:marRight w:val="0"/>
                  <w:marTop w:val="0"/>
                  <w:marBottom w:val="0"/>
                  <w:divBdr>
                    <w:top w:val="none" w:sz="0" w:space="0" w:color="auto"/>
                    <w:left w:val="none" w:sz="0" w:space="0" w:color="auto"/>
                    <w:bottom w:val="none" w:sz="0" w:space="0" w:color="auto"/>
                    <w:right w:val="none" w:sz="0" w:space="0" w:color="auto"/>
                  </w:divBdr>
                  <w:divsChild>
                    <w:div w:id="1553880564">
                      <w:marLeft w:val="0"/>
                      <w:marRight w:val="0"/>
                      <w:marTop w:val="0"/>
                      <w:marBottom w:val="0"/>
                      <w:divBdr>
                        <w:top w:val="none" w:sz="0" w:space="0" w:color="auto"/>
                        <w:left w:val="none" w:sz="0" w:space="0" w:color="auto"/>
                        <w:bottom w:val="none" w:sz="0" w:space="0" w:color="auto"/>
                        <w:right w:val="none" w:sz="0" w:space="0" w:color="auto"/>
                      </w:divBdr>
                      <w:divsChild>
                        <w:div w:id="1084687519">
                          <w:marLeft w:val="0"/>
                          <w:marRight w:val="0"/>
                          <w:marTop w:val="0"/>
                          <w:marBottom w:val="0"/>
                          <w:divBdr>
                            <w:top w:val="none" w:sz="0" w:space="0" w:color="auto"/>
                            <w:left w:val="none" w:sz="0" w:space="0" w:color="auto"/>
                            <w:bottom w:val="none" w:sz="0" w:space="0" w:color="auto"/>
                            <w:right w:val="none" w:sz="0" w:space="0" w:color="auto"/>
                          </w:divBdr>
                          <w:divsChild>
                            <w:div w:id="196626292">
                              <w:marLeft w:val="0"/>
                              <w:marRight w:val="0"/>
                              <w:marTop w:val="0"/>
                              <w:marBottom w:val="0"/>
                              <w:divBdr>
                                <w:top w:val="none" w:sz="0" w:space="0" w:color="auto"/>
                                <w:left w:val="none" w:sz="0" w:space="0" w:color="auto"/>
                                <w:bottom w:val="none" w:sz="0" w:space="0" w:color="auto"/>
                                <w:right w:val="none" w:sz="0" w:space="0" w:color="auto"/>
                              </w:divBdr>
                              <w:divsChild>
                                <w:div w:id="1088380668">
                                  <w:marLeft w:val="0"/>
                                  <w:marRight w:val="0"/>
                                  <w:marTop w:val="0"/>
                                  <w:marBottom w:val="0"/>
                                  <w:divBdr>
                                    <w:top w:val="none" w:sz="0" w:space="0" w:color="auto"/>
                                    <w:left w:val="none" w:sz="0" w:space="0" w:color="auto"/>
                                    <w:bottom w:val="none" w:sz="0" w:space="0" w:color="auto"/>
                                    <w:right w:val="none" w:sz="0" w:space="0" w:color="auto"/>
                                  </w:divBdr>
                                  <w:divsChild>
                                    <w:div w:id="741176720">
                                      <w:marLeft w:val="0"/>
                                      <w:marRight w:val="0"/>
                                      <w:marTop w:val="0"/>
                                      <w:marBottom w:val="0"/>
                                      <w:divBdr>
                                        <w:top w:val="none" w:sz="0" w:space="0" w:color="auto"/>
                                        <w:left w:val="none" w:sz="0" w:space="0" w:color="auto"/>
                                        <w:bottom w:val="none" w:sz="0" w:space="0" w:color="auto"/>
                                        <w:right w:val="none" w:sz="0" w:space="0" w:color="auto"/>
                                      </w:divBdr>
                                      <w:divsChild>
                                        <w:div w:id="21090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619721">
          <w:marLeft w:val="0"/>
          <w:marRight w:val="0"/>
          <w:marTop w:val="0"/>
          <w:marBottom w:val="0"/>
          <w:divBdr>
            <w:top w:val="none" w:sz="0" w:space="0" w:color="auto"/>
            <w:left w:val="none" w:sz="0" w:space="0" w:color="auto"/>
            <w:bottom w:val="none" w:sz="0" w:space="0" w:color="auto"/>
            <w:right w:val="none" w:sz="0" w:space="0" w:color="auto"/>
          </w:divBdr>
          <w:divsChild>
            <w:div w:id="1168717445">
              <w:marLeft w:val="0"/>
              <w:marRight w:val="0"/>
              <w:marTop w:val="0"/>
              <w:marBottom w:val="0"/>
              <w:divBdr>
                <w:top w:val="none" w:sz="0" w:space="0" w:color="auto"/>
                <w:left w:val="none" w:sz="0" w:space="0" w:color="auto"/>
                <w:bottom w:val="none" w:sz="0" w:space="0" w:color="auto"/>
                <w:right w:val="none" w:sz="0" w:space="0" w:color="auto"/>
              </w:divBdr>
              <w:divsChild>
                <w:div w:id="377438581">
                  <w:marLeft w:val="0"/>
                  <w:marRight w:val="0"/>
                  <w:marTop w:val="0"/>
                  <w:marBottom w:val="0"/>
                  <w:divBdr>
                    <w:top w:val="none" w:sz="0" w:space="0" w:color="auto"/>
                    <w:left w:val="none" w:sz="0" w:space="0" w:color="auto"/>
                    <w:bottom w:val="none" w:sz="0" w:space="0" w:color="auto"/>
                    <w:right w:val="none" w:sz="0" w:space="0" w:color="auto"/>
                  </w:divBdr>
                  <w:divsChild>
                    <w:div w:id="672338492">
                      <w:marLeft w:val="0"/>
                      <w:marRight w:val="0"/>
                      <w:marTop w:val="0"/>
                      <w:marBottom w:val="0"/>
                      <w:divBdr>
                        <w:top w:val="none" w:sz="0" w:space="0" w:color="auto"/>
                        <w:left w:val="none" w:sz="0" w:space="0" w:color="auto"/>
                        <w:bottom w:val="none" w:sz="0" w:space="0" w:color="auto"/>
                        <w:right w:val="none" w:sz="0" w:space="0" w:color="auto"/>
                      </w:divBdr>
                      <w:divsChild>
                        <w:div w:id="1246452230">
                          <w:marLeft w:val="0"/>
                          <w:marRight w:val="0"/>
                          <w:marTop w:val="0"/>
                          <w:marBottom w:val="0"/>
                          <w:divBdr>
                            <w:top w:val="none" w:sz="0" w:space="0" w:color="auto"/>
                            <w:left w:val="none" w:sz="0" w:space="0" w:color="auto"/>
                            <w:bottom w:val="none" w:sz="0" w:space="0" w:color="auto"/>
                            <w:right w:val="none" w:sz="0" w:space="0" w:color="auto"/>
                          </w:divBdr>
                          <w:divsChild>
                            <w:div w:id="2078897833">
                              <w:marLeft w:val="0"/>
                              <w:marRight w:val="0"/>
                              <w:marTop w:val="0"/>
                              <w:marBottom w:val="0"/>
                              <w:divBdr>
                                <w:top w:val="none" w:sz="0" w:space="0" w:color="auto"/>
                                <w:left w:val="none" w:sz="0" w:space="0" w:color="auto"/>
                                <w:bottom w:val="none" w:sz="0" w:space="0" w:color="auto"/>
                                <w:right w:val="none" w:sz="0" w:space="0" w:color="auto"/>
                              </w:divBdr>
                              <w:divsChild>
                                <w:div w:id="360209618">
                                  <w:marLeft w:val="0"/>
                                  <w:marRight w:val="0"/>
                                  <w:marTop w:val="0"/>
                                  <w:marBottom w:val="0"/>
                                  <w:divBdr>
                                    <w:top w:val="none" w:sz="0" w:space="0" w:color="auto"/>
                                    <w:left w:val="none" w:sz="0" w:space="0" w:color="auto"/>
                                    <w:bottom w:val="none" w:sz="0" w:space="0" w:color="auto"/>
                                    <w:right w:val="none" w:sz="0" w:space="0" w:color="auto"/>
                                  </w:divBdr>
                                  <w:divsChild>
                                    <w:div w:id="568345518">
                                      <w:marLeft w:val="0"/>
                                      <w:marRight w:val="0"/>
                                      <w:marTop w:val="0"/>
                                      <w:marBottom w:val="0"/>
                                      <w:divBdr>
                                        <w:top w:val="none" w:sz="0" w:space="0" w:color="auto"/>
                                        <w:left w:val="none" w:sz="0" w:space="0" w:color="auto"/>
                                        <w:bottom w:val="none" w:sz="0" w:space="0" w:color="auto"/>
                                        <w:right w:val="none" w:sz="0" w:space="0" w:color="auto"/>
                                      </w:divBdr>
                                      <w:divsChild>
                                        <w:div w:id="765423328">
                                          <w:marLeft w:val="0"/>
                                          <w:marRight w:val="0"/>
                                          <w:marTop w:val="0"/>
                                          <w:marBottom w:val="0"/>
                                          <w:divBdr>
                                            <w:top w:val="none" w:sz="0" w:space="0" w:color="auto"/>
                                            <w:left w:val="none" w:sz="0" w:space="0" w:color="auto"/>
                                            <w:bottom w:val="none" w:sz="0" w:space="0" w:color="auto"/>
                                            <w:right w:val="none" w:sz="0" w:space="0" w:color="auto"/>
                                          </w:divBdr>
                                          <w:divsChild>
                                            <w:div w:id="4053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686888">
      <w:bodyDiv w:val="1"/>
      <w:marLeft w:val="0"/>
      <w:marRight w:val="0"/>
      <w:marTop w:val="0"/>
      <w:marBottom w:val="0"/>
      <w:divBdr>
        <w:top w:val="none" w:sz="0" w:space="0" w:color="auto"/>
        <w:left w:val="none" w:sz="0" w:space="0" w:color="auto"/>
        <w:bottom w:val="none" w:sz="0" w:space="0" w:color="auto"/>
        <w:right w:val="none" w:sz="0" w:space="0" w:color="auto"/>
      </w:divBdr>
      <w:divsChild>
        <w:div w:id="913200217">
          <w:marLeft w:val="0"/>
          <w:marRight w:val="0"/>
          <w:marTop w:val="0"/>
          <w:marBottom w:val="0"/>
          <w:divBdr>
            <w:top w:val="none" w:sz="0" w:space="0" w:color="auto"/>
            <w:left w:val="none" w:sz="0" w:space="0" w:color="auto"/>
            <w:bottom w:val="none" w:sz="0" w:space="0" w:color="auto"/>
            <w:right w:val="none" w:sz="0" w:space="0" w:color="auto"/>
          </w:divBdr>
          <w:divsChild>
            <w:div w:id="1153064798">
              <w:marLeft w:val="0"/>
              <w:marRight w:val="0"/>
              <w:marTop w:val="0"/>
              <w:marBottom w:val="0"/>
              <w:divBdr>
                <w:top w:val="none" w:sz="0" w:space="0" w:color="auto"/>
                <w:left w:val="none" w:sz="0" w:space="0" w:color="auto"/>
                <w:bottom w:val="none" w:sz="0" w:space="0" w:color="auto"/>
                <w:right w:val="none" w:sz="0" w:space="0" w:color="auto"/>
              </w:divBdr>
            </w:div>
          </w:divsChild>
        </w:div>
        <w:div w:id="1058432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586713">
      <w:bodyDiv w:val="1"/>
      <w:marLeft w:val="0"/>
      <w:marRight w:val="0"/>
      <w:marTop w:val="0"/>
      <w:marBottom w:val="0"/>
      <w:divBdr>
        <w:top w:val="none" w:sz="0" w:space="0" w:color="auto"/>
        <w:left w:val="none" w:sz="0" w:space="0" w:color="auto"/>
        <w:bottom w:val="none" w:sz="0" w:space="0" w:color="auto"/>
        <w:right w:val="none" w:sz="0" w:space="0" w:color="auto"/>
      </w:divBdr>
      <w:divsChild>
        <w:div w:id="703486070">
          <w:marLeft w:val="0"/>
          <w:marRight w:val="0"/>
          <w:marTop w:val="0"/>
          <w:marBottom w:val="0"/>
          <w:divBdr>
            <w:top w:val="none" w:sz="0" w:space="0" w:color="auto"/>
            <w:left w:val="none" w:sz="0" w:space="0" w:color="auto"/>
            <w:bottom w:val="none" w:sz="0" w:space="0" w:color="auto"/>
            <w:right w:val="none" w:sz="0" w:space="0" w:color="auto"/>
          </w:divBdr>
          <w:divsChild>
            <w:div w:id="11669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cp:revision>
  <dcterms:created xsi:type="dcterms:W3CDTF">2025-05-10T03:20:00Z</dcterms:created>
  <dcterms:modified xsi:type="dcterms:W3CDTF">2025-08-20T03:23:00Z</dcterms:modified>
</cp:coreProperties>
</file>