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53DE" w14:textId="75FA4A28" w:rsidR="001F0362" w:rsidRPr="00CB700D" w:rsidRDefault="001F0362" w:rsidP="00CB700D">
      <w:pPr>
        <w:spacing w:after="0"/>
        <w:jc w:val="center"/>
        <w:rPr>
          <w:rFonts w:ascii="Times New Roman" w:hAnsi="Times New Roman" w:cs="Times New Roman"/>
          <w:b/>
          <w:sz w:val="28"/>
          <w:szCs w:val="28"/>
        </w:rPr>
      </w:pPr>
      <w:r w:rsidRPr="00CB700D">
        <w:rPr>
          <w:rFonts w:ascii="Times New Roman" w:hAnsi="Times New Roman" w:cs="Times New Roman"/>
          <w:b/>
          <w:sz w:val="28"/>
          <w:szCs w:val="28"/>
        </w:rPr>
        <w:t>CỘNG HÒA XÃ HỘI CHỦ NGHĨA VIỆT NAM</w:t>
      </w:r>
    </w:p>
    <w:p w14:paraId="147EE173" w14:textId="39AF792A" w:rsidR="001F0362" w:rsidRPr="00CB700D" w:rsidRDefault="001F0362" w:rsidP="00CB700D">
      <w:pPr>
        <w:spacing w:after="0"/>
        <w:jc w:val="center"/>
        <w:rPr>
          <w:rFonts w:ascii="Times New Roman" w:hAnsi="Times New Roman" w:cs="Times New Roman"/>
          <w:b/>
          <w:sz w:val="28"/>
          <w:szCs w:val="28"/>
        </w:rPr>
      </w:pPr>
      <w:r w:rsidRPr="00CB700D">
        <w:rPr>
          <w:rFonts w:ascii="Times New Roman" w:hAnsi="Times New Roman" w:cs="Times New Roman"/>
          <w:b/>
          <w:sz w:val="28"/>
          <w:szCs w:val="28"/>
          <w:u w:val="single"/>
        </w:rPr>
        <w:t>Độc lập- Tự do- Hạnh phúc</w:t>
      </w:r>
    </w:p>
    <w:p w14:paraId="07EA19C6" w14:textId="77777777" w:rsidR="001F0362" w:rsidRPr="00CB700D" w:rsidRDefault="001F0362" w:rsidP="00CB700D">
      <w:pPr>
        <w:spacing w:after="0"/>
        <w:jc w:val="center"/>
        <w:rPr>
          <w:rFonts w:ascii="Times New Roman" w:hAnsi="Times New Roman" w:cs="Times New Roman"/>
          <w:b/>
          <w:sz w:val="28"/>
          <w:szCs w:val="28"/>
        </w:rPr>
      </w:pPr>
    </w:p>
    <w:p w14:paraId="58F1BB4C" w14:textId="0CF35D61" w:rsidR="001F0362" w:rsidRPr="00CB700D" w:rsidRDefault="001F0362" w:rsidP="00CB700D">
      <w:pPr>
        <w:spacing w:after="0"/>
        <w:jc w:val="center"/>
        <w:rPr>
          <w:rFonts w:ascii="Times New Roman" w:hAnsi="Times New Roman" w:cs="Times New Roman"/>
          <w:b/>
          <w:sz w:val="28"/>
          <w:szCs w:val="28"/>
        </w:rPr>
      </w:pPr>
      <w:r w:rsidRPr="00CB700D">
        <w:rPr>
          <w:rFonts w:ascii="Times New Roman" w:hAnsi="Times New Roman" w:cs="Times New Roman"/>
          <w:b/>
          <w:sz w:val="28"/>
          <w:szCs w:val="28"/>
        </w:rPr>
        <w:t>NHẬN XÉT PHẢN BIỆN</w:t>
      </w:r>
    </w:p>
    <w:p w14:paraId="4CAB348A" w14:textId="2C6A3F1D" w:rsidR="001F0362" w:rsidRPr="00CB700D" w:rsidRDefault="00B10BD3" w:rsidP="00CB700D">
      <w:pPr>
        <w:spacing w:after="0"/>
        <w:jc w:val="center"/>
        <w:rPr>
          <w:rFonts w:ascii="Times New Roman" w:hAnsi="Times New Roman" w:cs="Times New Roman"/>
          <w:b/>
          <w:sz w:val="28"/>
          <w:szCs w:val="28"/>
        </w:rPr>
      </w:pPr>
      <w:r w:rsidRPr="00CB700D">
        <w:rPr>
          <w:rFonts w:ascii="Times New Roman" w:hAnsi="Times New Roman" w:cs="Times New Roman"/>
          <w:b/>
          <w:sz w:val="28"/>
          <w:szCs w:val="28"/>
        </w:rPr>
        <w:t>BẢN THẢO BÀI BÁO ĐĂNG TẠP CHÍ</w:t>
      </w:r>
    </w:p>
    <w:p w14:paraId="3CC0E301" w14:textId="2B53AA8F" w:rsidR="007A3A1B" w:rsidRPr="00CB700D" w:rsidRDefault="007A3A1B" w:rsidP="00CB700D">
      <w:pPr>
        <w:jc w:val="both"/>
        <w:rPr>
          <w:rFonts w:ascii="Times New Roman" w:hAnsi="Times New Roman" w:cs="Times New Roman"/>
          <w:b/>
          <w:bCs/>
          <w:sz w:val="28"/>
          <w:szCs w:val="28"/>
        </w:rPr>
      </w:pPr>
    </w:p>
    <w:p w14:paraId="5688A1DC" w14:textId="15909136" w:rsidR="00E22C66" w:rsidRPr="00CB700D" w:rsidRDefault="00B10BD3" w:rsidP="00CB700D">
      <w:pPr>
        <w:jc w:val="both"/>
        <w:rPr>
          <w:rFonts w:ascii="Times New Roman" w:hAnsi="Times New Roman" w:cs="Times New Roman"/>
          <w:b/>
          <w:bCs/>
          <w:sz w:val="28"/>
          <w:szCs w:val="28"/>
        </w:rPr>
      </w:pPr>
      <w:r w:rsidRPr="00CB700D">
        <w:rPr>
          <w:rFonts w:ascii="Times New Roman" w:hAnsi="Times New Roman" w:cs="Times New Roman"/>
          <w:b/>
          <w:bCs/>
          <w:sz w:val="28"/>
          <w:szCs w:val="28"/>
        </w:rPr>
        <w:t>Mã số:</w:t>
      </w:r>
      <w:r w:rsidR="00F03926">
        <w:rPr>
          <w:rFonts w:ascii="Times New Roman" w:hAnsi="Times New Roman" w:cs="Times New Roman"/>
          <w:b/>
          <w:bCs/>
          <w:sz w:val="28"/>
          <w:szCs w:val="28"/>
        </w:rPr>
        <w:t xml:space="preserve"> </w:t>
      </w:r>
      <w:r w:rsidR="00DD3797" w:rsidRPr="00CB700D">
        <w:rPr>
          <w:rFonts w:ascii="Times New Roman" w:hAnsi="Times New Roman" w:cs="Times New Roman"/>
          <w:b/>
          <w:bCs/>
          <w:sz w:val="28"/>
          <w:szCs w:val="28"/>
        </w:rPr>
        <w:t>QNUJS-A2542</w:t>
      </w:r>
    </w:p>
    <w:p w14:paraId="7C31242F" w14:textId="4CB7D826" w:rsidR="00B10BD3" w:rsidRPr="00CB700D" w:rsidRDefault="00B10BD3" w:rsidP="00CB700D">
      <w:pPr>
        <w:jc w:val="both"/>
        <w:rPr>
          <w:rFonts w:ascii="Times New Roman" w:hAnsi="Times New Roman" w:cs="Times New Roman"/>
          <w:b/>
          <w:bCs/>
          <w:sz w:val="28"/>
          <w:szCs w:val="28"/>
        </w:rPr>
      </w:pPr>
      <w:r w:rsidRPr="00CB700D">
        <w:rPr>
          <w:rFonts w:ascii="Times New Roman" w:hAnsi="Times New Roman" w:cs="Times New Roman"/>
          <w:b/>
          <w:bCs/>
          <w:sz w:val="28"/>
          <w:szCs w:val="28"/>
        </w:rPr>
        <w:t>Tên</w:t>
      </w:r>
      <w:r w:rsidR="009756B7" w:rsidRPr="00CB700D">
        <w:rPr>
          <w:rFonts w:ascii="Times New Roman" w:hAnsi="Times New Roman" w:cs="Times New Roman"/>
          <w:b/>
          <w:bCs/>
          <w:sz w:val="28"/>
          <w:szCs w:val="28"/>
        </w:rPr>
        <w:t>: Vai trò của triều Nguyễn trong xây dựng, tổ chức và quản lý giao thông vận tải tại Phú Yên (1802-1884)</w:t>
      </w:r>
    </w:p>
    <w:p w14:paraId="0E741B38" w14:textId="4D627E00" w:rsidR="00EF1174" w:rsidRPr="00CB700D" w:rsidRDefault="00E70B84" w:rsidP="00E5343D">
      <w:pPr>
        <w:ind w:firstLine="360"/>
        <w:jc w:val="both"/>
        <w:rPr>
          <w:rFonts w:ascii="Times New Roman" w:hAnsi="Times New Roman" w:cs="Times New Roman"/>
          <w:i/>
          <w:iCs/>
          <w:color w:val="EE0000"/>
          <w:sz w:val="28"/>
          <w:szCs w:val="28"/>
        </w:rPr>
      </w:pPr>
      <w:r w:rsidRPr="00CB700D">
        <w:rPr>
          <w:rFonts w:ascii="Times New Roman" w:hAnsi="Times New Roman" w:cs="Times New Roman"/>
          <w:b/>
          <w:bCs/>
          <w:color w:val="EE0000"/>
          <w:sz w:val="28"/>
          <w:szCs w:val="28"/>
        </w:rPr>
        <w:t xml:space="preserve">1. </w:t>
      </w:r>
      <w:r w:rsidR="00EF1174" w:rsidRPr="00CB700D">
        <w:rPr>
          <w:rFonts w:ascii="Times New Roman" w:hAnsi="Times New Roman" w:cs="Times New Roman"/>
          <w:b/>
          <w:bCs/>
          <w:color w:val="EE0000"/>
          <w:sz w:val="28"/>
          <w:szCs w:val="28"/>
        </w:rPr>
        <w:t>Nhận xét về nội dung, phương pháp</w:t>
      </w:r>
      <w:r w:rsidR="00EF1174" w:rsidRPr="00CB700D">
        <w:rPr>
          <w:rFonts w:ascii="Times New Roman" w:hAnsi="Times New Roman" w:cs="Times New Roman"/>
          <w:color w:val="EE0000"/>
          <w:sz w:val="28"/>
          <w:szCs w:val="28"/>
        </w:rPr>
        <w:t> (*)</w:t>
      </w:r>
      <w:r w:rsidR="00EF1174" w:rsidRPr="00CB700D">
        <w:rPr>
          <w:rFonts w:ascii="Times New Roman" w:hAnsi="Times New Roman" w:cs="Times New Roman"/>
          <w:i/>
          <w:iCs/>
          <w:color w:val="EE0000"/>
          <w:sz w:val="28"/>
          <w:szCs w:val="28"/>
        </w:rPr>
        <w:t xml:space="preserve"> (tính nguyên bản, ý tưởng mới, độ tin cậy, giá trị khoa học và thực </w:t>
      </w:r>
      <w:proofErr w:type="gramStart"/>
      <w:r w:rsidR="00EF1174" w:rsidRPr="00CB700D">
        <w:rPr>
          <w:rFonts w:ascii="Times New Roman" w:hAnsi="Times New Roman" w:cs="Times New Roman"/>
          <w:i/>
          <w:iCs/>
          <w:color w:val="EE0000"/>
          <w:sz w:val="28"/>
          <w:szCs w:val="28"/>
        </w:rPr>
        <w:t>tiễn,…</w:t>
      </w:r>
      <w:proofErr w:type="gramEnd"/>
      <w:r w:rsidR="00EF1174" w:rsidRPr="00CB700D">
        <w:rPr>
          <w:rFonts w:ascii="Times New Roman" w:hAnsi="Times New Roman" w:cs="Times New Roman"/>
          <w:i/>
          <w:iCs/>
          <w:color w:val="EE0000"/>
          <w:sz w:val="28"/>
          <w:szCs w:val="28"/>
        </w:rPr>
        <w:t>)</w:t>
      </w:r>
    </w:p>
    <w:p w14:paraId="2EA88131" w14:textId="2860297B" w:rsidR="00AB0577" w:rsidRPr="00CB700D" w:rsidRDefault="0001678F" w:rsidP="00E5343D">
      <w:pPr>
        <w:ind w:firstLine="360"/>
        <w:jc w:val="both"/>
        <w:rPr>
          <w:rFonts w:ascii="Times New Roman" w:hAnsi="Times New Roman" w:cs="Times New Roman"/>
          <w:b/>
          <w:bCs/>
          <w:sz w:val="28"/>
          <w:szCs w:val="28"/>
        </w:rPr>
      </w:pPr>
      <w:r w:rsidRPr="00CB700D">
        <w:rPr>
          <w:rFonts w:ascii="Times New Roman" w:hAnsi="Times New Roman" w:cs="Times New Roman"/>
          <w:b/>
          <w:bCs/>
          <w:sz w:val="28"/>
          <w:szCs w:val="28"/>
        </w:rPr>
        <w:t xml:space="preserve">1.1. </w:t>
      </w:r>
      <w:r w:rsidR="00E22C66" w:rsidRPr="00CB700D">
        <w:rPr>
          <w:rFonts w:ascii="Times New Roman" w:hAnsi="Times New Roman" w:cs="Times New Roman"/>
          <w:b/>
          <w:bCs/>
          <w:sz w:val="28"/>
          <w:szCs w:val="28"/>
        </w:rPr>
        <w:t>Nếu đề tài được chỉnh sửa theo góp ý (xem mục 3)</w:t>
      </w:r>
      <w:r w:rsidR="009756B7" w:rsidRPr="00CB700D">
        <w:rPr>
          <w:rFonts w:ascii="Times New Roman" w:hAnsi="Times New Roman" w:cs="Times New Roman"/>
          <w:b/>
          <w:bCs/>
          <w:sz w:val="28"/>
          <w:szCs w:val="28"/>
        </w:rPr>
        <w:t>, thì đề tài</w:t>
      </w:r>
      <w:r w:rsidR="00167497" w:rsidRPr="00CB700D">
        <w:rPr>
          <w:rFonts w:ascii="Times New Roman" w:hAnsi="Times New Roman" w:cs="Times New Roman"/>
          <w:b/>
          <w:bCs/>
          <w:sz w:val="28"/>
          <w:szCs w:val="28"/>
        </w:rPr>
        <w:t xml:space="preserve"> có </w:t>
      </w:r>
      <w:r w:rsidR="00167497" w:rsidRPr="00F03926">
        <w:rPr>
          <w:rFonts w:ascii="Times New Roman" w:hAnsi="Times New Roman" w:cs="Times New Roman"/>
          <w:b/>
          <w:bCs/>
          <w:color w:val="0000FF"/>
          <w:sz w:val="28"/>
          <w:szCs w:val="28"/>
        </w:rPr>
        <w:t xml:space="preserve">ưu điểm </w:t>
      </w:r>
      <w:r w:rsidR="00167497" w:rsidRPr="00CB700D">
        <w:rPr>
          <w:rFonts w:ascii="Times New Roman" w:hAnsi="Times New Roman" w:cs="Times New Roman"/>
          <w:b/>
          <w:bCs/>
          <w:sz w:val="28"/>
          <w:szCs w:val="28"/>
        </w:rPr>
        <w:t>sau</w:t>
      </w:r>
      <w:r w:rsidR="009756B7" w:rsidRPr="00CB700D">
        <w:rPr>
          <w:rFonts w:ascii="Times New Roman" w:hAnsi="Times New Roman" w:cs="Times New Roman"/>
          <w:b/>
          <w:bCs/>
          <w:sz w:val="28"/>
          <w:szCs w:val="28"/>
        </w:rPr>
        <w:t>:</w:t>
      </w:r>
    </w:p>
    <w:p w14:paraId="0C6AE560" w14:textId="77777777" w:rsidR="00125F13" w:rsidRPr="00CB700D" w:rsidRDefault="00FE3F8E"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w:t>
      </w:r>
      <w:r w:rsidR="009756B7" w:rsidRPr="00CB700D">
        <w:rPr>
          <w:rFonts w:ascii="Times New Roman" w:hAnsi="Times New Roman" w:cs="Times New Roman"/>
          <w:sz w:val="28"/>
          <w:szCs w:val="28"/>
        </w:rPr>
        <w:t xml:space="preserve">Có </w:t>
      </w:r>
      <w:r w:rsidR="009758BE" w:rsidRPr="00CB700D">
        <w:rPr>
          <w:rFonts w:ascii="Times New Roman" w:hAnsi="Times New Roman" w:cs="Times New Roman"/>
          <w:sz w:val="28"/>
          <w:szCs w:val="28"/>
        </w:rPr>
        <w:t xml:space="preserve">ý nghĩa khoa học và thực tiễn. </w:t>
      </w:r>
    </w:p>
    <w:p w14:paraId="3E7701D0" w14:textId="055D4A1F" w:rsidR="009758BE" w:rsidRPr="00CB700D" w:rsidRDefault="00125F13"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Nội dung đề</w:t>
      </w:r>
      <w:r w:rsidR="009758BE" w:rsidRPr="00CB700D">
        <w:rPr>
          <w:rFonts w:ascii="Times New Roman" w:hAnsi="Times New Roman" w:cs="Times New Roman"/>
          <w:sz w:val="28"/>
          <w:szCs w:val="28"/>
        </w:rPr>
        <w:t xml:space="preserve"> tài góp phần làm sáng tỏ: Hoạt động (chính sách) xây dựng, tổ chức và quản lý giao thông vận tải tại Phú Yên (1802-1884); cũng như đưa ra những đánh giá</w:t>
      </w:r>
      <w:r w:rsidR="00D53A0E" w:rsidRPr="00CB700D">
        <w:rPr>
          <w:rFonts w:ascii="Times New Roman" w:hAnsi="Times New Roman" w:cs="Times New Roman"/>
          <w:sz w:val="28"/>
          <w:szCs w:val="28"/>
        </w:rPr>
        <w:t xml:space="preserve"> cho những hoạt động (chính sách</w:t>
      </w:r>
      <w:r w:rsidR="00DE7651" w:rsidRPr="00CB700D">
        <w:rPr>
          <w:rFonts w:ascii="Times New Roman" w:hAnsi="Times New Roman" w:cs="Times New Roman"/>
          <w:sz w:val="28"/>
          <w:szCs w:val="28"/>
        </w:rPr>
        <w:t>)</w:t>
      </w:r>
      <w:r w:rsidR="00D53A0E" w:rsidRPr="00CB700D">
        <w:rPr>
          <w:rFonts w:ascii="Times New Roman" w:hAnsi="Times New Roman" w:cs="Times New Roman"/>
          <w:sz w:val="28"/>
          <w:szCs w:val="28"/>
        </w:rPr>
        <w:t xml:space="preserve"> đó. </w:t>
      </w:r>
      <w:r w:rsidRPr="00CB700D">
        <w:rPr>
          <w:rFonts w:ascii="Times New Roman" w:hAnsi="Times New Roman" w:cs="Times New Roman"/>
          <w:sz w:val="28"/>
          <w:szCs w:val="28"/>
        </w:rPr>
        <w:t>Đ</w:t>
      </w:r>
      <w:r w:rsidR="00687FEA" w:rsidRPr="00CB700D">
        <w:rPr>
          <w:rFonts w:ascii="Times New Roman" w:hAnsi="Times New Roman" w:cs="Times New Roman"/>
          <w:sz w:val="28"/>
          <w:szCs w:val="28"/>
        </w:rPr>
        <w:t xml:space="preserve">ây là hướng nghiên cứu tương đối mới </w:t>
      </w:r>
      <w:r w:rsidR="00FA10D6" w:rsidRPr="00CB700D">
        <w:rPr>
          <w:rFonts w:ascii="Times New Roman" w:hAnsi="Times New Roman" w:cs="Times New Roman"/>
          <w:sz w:val="28"/>
          <w:szCs w:val="28"/>
        </w:rPr>
        <w:t>đối với một trường hợp cụ thể - tỉnh Phú Yên thế kỷ XIX.</w:t>
      </w:r>
      <w:r w:rsidR="00F25747" w:rsidRPr="00CB700D">
        <w:rPr>
          <w:rFonts w:ascii="Times New Roman" w:hAnsi="Times New Roman" w:cs="Times New Roman"/>
          <w:sz w:val="28"/>
          <w:szCs w:val="28"/>
        </w:rPr>
        <w:t xml:space="preserve"> </w:t>
      </w:r>
      <w:r w:rsidR="00DE7651" w:rsidRPr="00CB700D">
        <w:rPr>
          <w:rFonts w:ascii="Times New Roman" w:hAnsi="Times New Roman" w:cs="Times New Roman"/>
          <w:sz w:val="28"/>
          <w:szCs w:val="28"/>
        </w:rPr>
        <w:t>Đề tài g</w:t>
      </w:r>
      <w:r w:rsidR="00F25747" w:rsidRPr="00CB700D">
        <w:rPr>
          <w:rFonts w:ascii="Times New Roman" w:hAnsi="Times New Roman" w:cs="Times New Roman"/>
          <w:sz w:val="28"/>
          <w:szCs w:val="28"/>
        </w:rPr>
        <w:t>óp phần làm sáng tỏ lịch sử giao thông vận tải ở Việt Nam dưới triều Nguyễn (thế kỷ XIX)</w:t>
      </w:r>
      <w:r w:rsidR="00EF5EF8" w:rsidRPr="00CB700D">
        <w:rPr>
          <w:rFonts w:ascii="Times New Roman" w:hAnsi="Times New Roman" w:cs="Times New Roman"/>
          <w:sz w:val="28"/>
          <w:szCs w:val="28"/>
        </w:rPr>
        <w:t>.</w:t>
      </w:r>
      <w:r w:rsidRPr="00CB700D">
        <w:rPr>
          <w:rFonts w:ascii="Times New Roman" w:hAnsi="Times New Roman" w:cs="Times New Roman"/>
          <w:sz w:val="28"/>
          <w:szCs w:val="28"/>
        </w:rPr>
        <w:t xml:space="preserve"> </w:t>
      </w:r>
      <w:r w:rsidR="00D53A0E" w:rsidRPr="00CB700D">
        <w:rPr>
          <w:rFonts w:ascii="Times New Roman" w:hAnsi="Times New Roman" w:cs="Times New Roman"/>
          <w:sz w:val="28"/>
          <w:szCs w:val="28"/>
        </w:rPr>
        <w:t xml:space="preserve">Thông qua </w:t>
      </w:r>
      <w:r w:rsidR="00EF5EF8" w:rsidRPr="00CB700D">
        <w:rPr>
          <w:rFonts w:ascii="Times New Roman" w:hAnsi="Times New Roman" w:cs="Times New Roman"/>
          <w:sz w:val="28"/>
          <w:szCs w:val="28"/>
        </w:rPr>
        <w:t>nội dung, đề tài</w:t>
      </w:r>
      <w:r w:rsidR="00D53A0E" w:rsidRPr="00CB700D">
        <w:rPr>
          <w:rFonts w:ascii="Times New Roman" w:hAnsi="Times New Roman" w:cs="Times New Roman"/>
          <w:sz w:val="28"/>
          <w:szCs w:val="28"/>
        </w:rPr>
        <w:t xml:space="preserve"> tạo ra cơ sở khoa học cho việc rút ra những kinh nghiệm trong việc xây dựng, tổ chức và quản lý giao thông vận tải tại Phú Yên</w:t>
      </w:r>
      <w:r w:rsidR="00FE3F8E" w:rsidRPr="00CB700D">
        <w:rPr>
          <w:rFonts w:ascii="Times New Roman" w:hAnsi="Times New Roman" w:cs="Times New Roman"/>
          <w:sz w:val="28"/>
          <w:szCs w:val="28"/>
        </w:rPr>
        <w:t xml:space="preserve"> hiện nay.</w:t>
      </w:r>
      <w:r w:rsidR="00EF5EF8" w:rsidRPr="00CB700D">
        <w:rPr>
          <w:rFonts w:ascii="Times New Roman" w:hAnsi="Times New Roman" w:cs="Times New Roman"/>
          <w:sz w:val="28"/>
          <w:szCs w:val="28"/>
        </w:rPr>
        <w:t xml:space="preserve"> Là tài liệu tham khảo cho học sinh, sinh viên, học viên trong học tập các học phần về lịch sử Việt Nam thời Nguyễn, lịch sử địa phương tỉnh Phú Yên.</w:t>
      </w:r>
    </w:p>
    <w:p w14:paraId="0D91AC78" w14:textId="2B6ADB47" w:rsidR="007E3E65" w:rsidRPr="00CB700D" w:rsidRDefault="007E3E65"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Nội dung đề tài đảm bảo tính tín cậy về khoa học.</w:t>
      </w:r>
    </w:p>
    <w:p w14:paraId="3D92D869" w14:textId="7103BAD9" w:rsidR="00FE3F8E" w:rsidRPr="00CB700D" w:rsidRDefault="00FE3F8E"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Phương pháp nghiên cứu phù hợp với lĩnh nghiên cứu và tên đề tài, trong đó vận dụng </w:t>
      </w:r>
      <w:r w:rsidR="00694F98" w:rsidRPr="00CB700D">
        <w:rPr>
          <w:rFonts w:ascii="Times New Roman" w:hAnsi="Times New Roman" w:cs="Times New Roman"/>
          <w:sz w:val="28"/>
          <w:szCs w:val="28"/>
        </w:rPr>
        <w:t xml:space="preserve">phương pháp lịch sử và phương pháp logic </w:t>
      </w:r>
      <w:r w:rsidR="00125F13" w:rsidRPr="00CB700D">
        <w:rPr>
          <w:rFonts w:ascii="Times New Roman" w:hAnsi="Times New Roman" w:cs="Times New Roman"/>
          <w:sz w:val="28"/>
          <w:szCs w:val="28"/>
        </w:rPr>
        <w:t xml:space="preserve">là hai phương pháp chủ đạo. </w:t>
      </w:r>
    </w:p>
    <w:p w14:paraId="5F26D05D" w14:textId="77777777" w:rsidR="00167497" w:rsidRPr="00CB700D" w:rsidRDefault="00167497" w:rsidP="00E5343D">
      <w:pPr>
        <w:ind w:firstLine="360"/>
        <w:jc w:val="both"/>
        <w:rPr>
          <w:rFonts w:ascii="Times New Roman" w:hAnsi="Times New Roman" w:cs="Times New Roman"/>
          <w:b/>
          <w:bCs/>
          <w:sz w:val="28"/>
          <w:szCs w:val="28"/>
        </w:rPr>
      </w:pPr>
      <w:r w:rsidRPr="00CB700D">
        <w:rPr>
          <w:rFonts w:ascii="Times New Roman" w:hAnsi="Times New Roman" w:cs="Times New Roman"/>
          <w:b/>
          <w:bCs/>
          <w:sz w:val="28"/>
          <w:szCs w:val="28"/>
        </w:rPr>
        <w:t>1.2. Hạn chế</w:t>
      </w:r>
    </w:p>
    <w:p w14:paraId="47DFF7D1" w14:textId="142DB075" w:rsidR="004F7DFC" w:rsidRPr="00CB700D" w:rsidRDefault="008459C1"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Tên đề tài chưa sát với nội dung nghiên cứu</w:t>
      </w:r>
      <w:r w:rsidR="00D90599" w:rsidRPr="00CB700D">
        <w:rPr>
          <w:rFonts w:ascii="Times New Roman" w:hAnsi="Times New Roman" w:cs="Times New Roman"/>
          <w:sz w:val="28"/>
          <w:szCs w:val="28"/>
        </w:rPr>
        <w:t xml:space="preserve">; hoặc nội dung nghiên cứu chưa làm rõ được yêu cầu của tên đề tài: Đó là “Vai trò” của triều Nguyễn trong xây dựng, tổ chức và quản lý giao thông vận tải tại Phú Yên (1802-1884). </w:t>
      </w:r>
      <w:r w:rsidR="0079104A" w:rsidRPr="00CB700D">
        <w:rPr>
          <w:rFonts w:ascii="Times New Roman" w:hAnsi="Times New Roman" w:cs="Times New Roman"/>
          <w:sz w:val="28"/>
          <w:szCs w:val="28"/>
        </w:rPr>
        <w:t>Cụ thể</w:t>
      </w:r>
      <w:r w:rsidR="00403502" w:rsidRPr="00CB700D">
        <w:rPr>
          <w:rFonts w:ascii="Times New Roman" w:hAnsi="Times New Roman" w:cs="Times New Roman"/>
          <w:sz w:val="28"/>
          <w:szCs w:val="28"/>
        </w:rPr>
        <w:t xml:space="preserve">: </w:t>
      </w:r>
    </w:p>
    <w:p w14:paraId="08A5272B" w14:textId="0643CA7C" w:rsidR="0079104A" w:rsidRPr="00CB700D" w:rsidRDefault="004F7DFC"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lastRenderedPageBreak/>
        <w:t>+ T</w:t>
      </w:r>
      <w:r w:rsidR="00403502" w:rsidRPr="00CB700D">
        <w:rPr>
          <w:rFonts w:ascii="Times New Roman" w:hAnsi="Times New Roman" w:cs="Times New Roman"/>
          <w:sz w:val="28"/>
          <w:szCs w:val="28"/>
        </w:rPr>
        <w:t>óm tắt</w:t>
      </w:r>
      <w:r w:rsidR="007F32FE" w:rsidRPr="00CB700D">
        <w:rPr>
          <w:rFonts w:ascii="Times New Roman" w:hAnsi="Times New Roman" w:cs="Times New Roman"/>
          <w:sz w:val="28"/>
          <w:szCs w:val="28"/>
        </w:rPr>
        <w:t xml:space="preserve"> và </w:t>
      </w:r>
      <w:r w:rsidR="00403502" w:rsidRPr="00CB700D">
        <w:rPr>
          <w:rFonts w:ascii="Times New Roman" w:hAnsi="Times New Roman" w:cs="Times New Roman"/>
          <w:sz w:val="28"/>
          <w:szCs w:val="28"/>
        </w:rPr>
        <w:t xml:space="preserve">nội dung mới chỉ làm rõ được hoạt động (chính sách) của </w:t>
      </w:r>
      <w:r w:rsidRPr="00CB700D">
        <w:rPr>
          <w:rFonts w:ascii="Times New Roman" w:hAnsi="Times New Roman" w:cs="Times New Roman"/>
          <w:sz w:val="28"/>
          <w:szCs w:val="28"/>
        </w:rPr>
        <w:t>Triều Nguyễn xây dựng, tổ chức và quản lý giao thông vận tải tại Phú Yên (1802-1884)</w:t>
      </w:r>
      <w:r w:rsidR="00B03A63" w:rsidRPr="00CB700D">
        <w:rPr>
          <w:rFonts w:ascii="Times New Roman" w:hAnsi="Times New Roman" w:cs="Times New Roman"/>
          <w:sz w:val="28"/>
          <w:szCs w:val="28"/>
        </w:rPr>
        <w:t>. Kết luận, cũng chỉ đánh giá</w:t>
      </w:r>
      <w:r w:rsidR="00FE3121" w:rsidRPr="00CB700D">
        <w:rPr>
          <w:rFonts w:ascii="Times New Roman" w:hAnsi="Times New Roman" w:cs="Times New Roman"/>
          <w:sz w:val="28"/>
          <w:szCs w:val="28"/>
        </w:rPr>
        <w:t xml:space="preserve"> hoạt động (chính sách) đó.</w:t>
      </w:r>
    </w:p>
    <w:p w14:paraId="17668725" w14:textId="34DDBF3B" w:rsidR="00FE3121" w:rsidRPr="00CB700D" w:rsidRDefault="00FE3121"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w:t>
      </w:r>
      <w:r w:rsidR="00CD6975" w:rsidRPr="00CB700D">
        <w:rPr>
          <w:rFonts w:ascii="Times New Roman" w:hAnsi="Times New Roman" w:cs="Times New Roman"/>
          <w:sz w:val="28"/>
          <w:szCs w:val="28"/>
        </w:rPr>
        <w:t>Mặc dù, nội dung, kết luận có đề cập đến vai trò của trong xây dựng, tổ chức và quản lý giao thông vận tải tại Phú Yên (1802-1884) nhưng còn đơn điệu, chưa nổi bật.</w:t>
      </w:r>
    </w:p>
    <w:p w14:paraId="631A7613" w14:textId="12E016F9" w:rsidR="00CD6975" w:rsidRPr="00CB700D" w:rsidRDefault="00CD6975"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Một ví dụ cụ thể. </w:t>
      </w:r>
      <w:r w:rsidR="00C13A56" w:rsidRPr="00CB700D">
        <w:rPr>
          <w:rFonts w:ascii="Times New Roman" w:hAnsi="Times New Roman" w:cs="Times New Roman"/>
          <w:sz w:val="28"/>
          <w:szCs w:val="28"/>
        </w:rPr>
        <w:t>ở nội dung: “</w:t>
      </w:r>
      <w:r w:rsidR="00C13A56" w:rsidRPr="00CB700D">
        <w:rPr>
          <w:rFonts w:ascii="Times New Roman" w:hAnsi="Times New Roman" w:cs="Times New Roman"/>
          <w:b/>
          <w:bCs/>
          <w:sz w:val="28"/>
          <w:szCs w:val="28"/>
        </w:rPr>
        <w:t>2.1. Xây dựng cơ sở hạ tầng giao thông vận tải”</w:t>
      </w:r>
      <w:r w:rsidR="005E6610" w:rsidRPr="00CB700D">
        <w:rPr>
          <w:rFonts w:ascii="Times New Roman" w:hAnsi="Times New Roman" w:cs="Times New Roman"/>
          <w:b/>
          <w:bCs/>
          <w:sz w:val="28"/>
          <w:szCs w:val="28"/>
        </w:rPr>
        <w:t xml:space="preserve">. Tên mục này </w:t>
      </w:r>
      <w:r w:rsidR="00C13A56" w:rsidRPr="00CB700D">
        <w:rPr>
          <w:rFonts w:ascii="Times New Roman" w:hAnsi="Times New Roman" w:cs="Times New Roman"/>
          <w:sz w:val="28"/>
          <w:szCs w:val="28"/>
        </w:rPr>
        <w:t>không phải là vai trò của triều Nguyễn</w:t>
      </w:r>
      <w:r w:rsidR="005E6610" w:rsidRPr="00CB700D">
        <w:rPr>
          <w:rFonts w:ascii="Times New Roman" w:hAnsi="Times New Roman" w:cs="Times New Roman"/>
          <w:sz w:val="28"/>
          <w:szCs w:val="28"/>
        </w:rPr>
        <w:t xml:space="preserve">, vì vậy nội dung cũng chỉ trình bày chính sách, hoạt động triều Nguyễn trong </w:t>
      </w:r>
      <w:r w:rsidR="00930C79" w:rsidRPr="00CB700D">
        <w:rPr>
          <w:rFonts w:ascii="Times New Roman" w:hAnsi="Times New Roman" w:cs="Times New Roman"/>
          <w:sz w:val="28"/>
          <w:szCs w:val="28"/>
        </w:rPr>
        <w:t>x</w:t>
      </w:r>
      <w:r w:rsidR="005E6610" w:rsidRPr="00CB700D">
        <w:rPr>
          <w:rFonts w:ascii="Times New Roman" w:hAnsi="Times New Roman" w:cs="Times New Roman"/>
          <w:sz w:val="28"/>
          <w:szCs w:val="28"/>
        </w:rPr>
        <w:t>ây dựng cơ sở hạ tầng giao thông vận tải ở Phú Yên</w:t>
      </w:r>
      <w:r w:rsidR="00DC7677" w:rsidRPr="00CB700D">
        <w:rPr>
          <w:rFonts w:ascii="Times New Roman" w:hAnsi="Times New Roman" w:cs="Times New Roman"/>
          <w:sz w:val="28"/>
          <w:szCs w:val="28"/>
        </w:rPr>
        <w:t>,</w:t>
      </w:r>
      <w:r w:rsidR="00F235A7" w:rsidRPr="00CB700D">
        <w:rPr>
          <w:rFonts w:ascii="Times New Roman" w:hAnsi="Times New Roman" w:cs="Times New Roman"/>
          <w:sz w:val="28"/>
          <w:szCs w:val="28"/>
        </w:rPr>
        <w:t xml:space="preserve"> hay</w:t>
      </w:r>
      <w:r w:rsidR="00DC7677" w:rsidRPr="00CB700D">
        <w:rPr>
          <w:rFonts w:ascii="Times New Roman" w:hAnsi="Times New Roman" w:cs="Times New Roman"/>
          <w:sz w:val="28"/>
          <w:szCs w:val="28"/>
        </w:rPr>
        <w:t xml:space="preserve"> nhà Nguyễn thực hiện vai trò là “chủ thể” trong xây dựng cơ sở hạ tầng giao thông vận tải ở Phú Yên</w:t>
      </w:r>
      <w:r w:rsidR="005E6610" w:rsidRPr="00CB700D">
        <w:rPr>
          <w:rFonts w:ascii="Times New Roman" w:hAnsi="Times New Roman" w:cs="Times New Roman"/>
          <w:sz w:val="28"/>
          <w:szCs w:val="28"/>
        </w:rPr>
        <w:t xml:space="preserve">. </w:t>
      </w:r>
    </w:p>
    <w:p w14:paraId="1A79879C" w14:textId="6FD798A8" w:rsidR="00C8151F" w:rsidRPr="00CB700D" w:rsidRDefault="00E64C56"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Nếu trình bày vai trò thì</w:t>
      </w:r>
      <w:r w:rsidR="00941E61" w:rsidRPr="00CB700D">
        <w:rPr>
          <w:rFonts w:ascii="Times New Roman" w:hAnsi="Times New Roman" w:cs="Times New Roman"/>
          <w:sz w:val="28"/>
          <w:szCs w:val="28"/>
        </w:rPr>
        <w:t xml:space="preserve"> ở mục 2.1</w:t>
      </w:r>
      <w:r w:rsidR="00C8151F" w:rsidRPr="00CB700D">
        <w:rPr>
          <w:rFonts w:ascii="Times New Roman" w:hAnsi="Times New Roman" w:cs="Times New Roman"/>
          <w:sz w:val="28"/>
          <w:szCs w:val="28"/>
        </w:rPr>
        <w:t>: Cần làm rõ vai trò của nhà Nguyễn trong xây dựng cơ sở hạ tầng ở đâu? Cái nào kế thừa, cái nào sửa ch</w:t>
      </w:r>
      <w:r w:rsidR="00941E61" w:rsidRPr="00CB700D">
        <w:rPr>
          <w:rFonts w:ascii="Times New Roman" w:hAnsi="Times New Roman" w:cs="Times New Roman"/>
          <w:sz w:val="28"/>
          <w:szCs w:val="28"/>
        </w:rPr>
        <w:t>ữa</w:t>
      </w:r>
      <w:r w:rsidR="00C8151F" w:rsidRPr="00CB700D">
        <w:rPr>
          <w:rFonts w:ascii="Times New Roman" w:hAnsi="Times New Roman" w:cs="Times New Roman"/>
          <w:sz w:val="28"/>
          <w:szCs w:val="28"/>
        </w:rPr>
        <w:t>, cái nào xây mới…vvv</w:t>
      </w:r>
      <w:r w:rsidR="00B72CDE" w:rsidRPr="00CB700D">
        <w:rPr>
          <w:rFonts w:ascii="Times New Roman" w:hAnsi="Times New Roman" w:cs="Times New Roman"/>
          <w:sz w:val="28"/>
          <w:szCs w:val="28"/>
        </w:rPr>
        <w:t>.</w:t>
      </w:r>
      <w:r w:rsidR="00941E61" w:rsidRPr="00CB700D">
        <w:rPr>
          <w:rFonts w:ascii="Times New Roman" w:hAnsi="Times New Roman" w:cs="Times New Roman"/>
          <w:sz w:val="28"/>
          <w:szCs w:val="28"/>
        </w:rPr>
        <w:t xml:space="preserve"> Ban hành những chính sách nào, tổ chức thực hiện như thế nào</w:t>
      </w:r>
      <w:r w:rsidR="00B72CDE" w:rsidRPr="00CB700D">
        <w:rPr>
          <w:rFonts w:ascii="Times New Roman" w:hAnsi="Times New Roman" w:cs="Times New Roman"/>
          <w:sz w:val="28"/>
          <w:szCs w:val="28"/>
        </w:rPr>
        <w:t>?</w:t>
      </w:r>
      <w:r w:rsidR="00635D4D" w:rsidRPr="00CB700D">
        <w:rPr>
          <w:rFonts w:ascii="Times New Roman" w:hAnsi="Times New Roman" w:cs="Times New Roman"/>
          <w:sz w:val="28"/>
          <w:szCs w:val="28"/>
        </w:rPr>
        <w:t xml:space="preserve"> So với trước ra sao, so với địa phương khác thế nào?</w:t>
      </w:r>
      <w:r w:rsidR="00C8151F" w:rsidRPr="00CB700D">
        <w:rPr>
          <w:rFonts w:ascii="Times New Roman" w:hAnsi="Times New Roman" w:cs="Times New Roman"/>
          <w:sz w:val="28"/>
          <w:szCs w:val="28"/>
        </w:rPr>
        <w:t xml:space="preserve"> Từ đó làm rõ vai trò của triều Nguyễn trong xây dựng cơ sở hạ tầng giao thông vận tải triều Nguyễn thế kỷ XIX (1802-1884).</w:t>
      </w:r>
    </w:p>
    <w:p w14:paraId="3B54643D" w14:textId="5C045F6F" w:rsidR="00F6563E" w:rsidRPr="00CB700D" w:rsidRDefault="008459C1"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w:t>
      </w:r>
      <w:r w:rsidR="00125F13" w:rsidRPr="00CB700D">
        <w:rPr>
          <w:rFonts w:ascii="Times New Roman" w:hAnsi="Times New Roman" w:cs="Times New Roman"/>
          <w:sz w:val="28"/>
          <w:szCs w:val="28"/>
        </w:rPr>
        <w:t xml:space="preserve"> Về </w:t>
      </w:r>
      <w:r w:rsidR="0001678F" w:rsidRPr="00CB700D">
        <w:rPr>
          <w:rFonts w:ascii="Times New Roman" w:hAnsi="Times New Roman" w:cs="Times New Roman"/>
          <w:sz w:val="28"/>
          <w:szCs w:val="28"/>
        </w:rPr>
        <w:t>cách tiếp cận có hạn chế</w:t>
      </w:r>
      <w:r w:rsidR="00BD537F" w:rsidRPr="00CB700D">
        <w:rPr>
          <w:rFonts w:ascii="Times New Roman" w:hAnsi="Times New Roman" w:cs="Times New Roman"/>
          <w:sz w:val="28"/>
          <w:szCs w:val="28"/>
        </w:rPr>
        <w:t xml:space="preserve">: </w:t>
      </w:r>
      <w:r w:rsidR="007367AC" w:rsidRPr="00CB700D">
        <w:rPr>
          <w:rFonts w:ascii="Times New Roman" w:hAnsi="Times New Roman" w:cs="Times New Roman"/>
          <w:sz w:val="28"/>
          <w:szCs w:val="28"/>
        </w:rPr>
        <w:t>tiếp cận theo hư</w:t>
      </w:r>
      <w:r w:rsidR="006F3077" w:rsidRPr="00CB700D">
        <w:rPr>
          <w:rFonts w:ascii="Times New Roman" w:hAnsi="Times New Roman" w:cs="Times New Roman"/>
          <w:sz w:val="28"/>
          <w:szCs w:val="28"/>
        </w:rPr>
        <w:t>ớ</w:t>
      </w:r>
      <w:r w:rsidR="007367AC" w:rsidRPr="00CB700D">
        <w:rPr>
          <w:rFonts w:ascii="Times New Roman" w:hAnsi="Times New Roman" w:cs="Times New Roman"/>
          <w:sz w:val="28"/>
          <w:szCs w:val="28"/>
        </w:rPr>
        <w:t>ng trình bày chính sách, hoạt động</w:t>
      </w:r>
      <w:r w:rsidR="006F3077" w:rsidRPr="00CB700D">
        <w:rPr>
          <w:rFonts w:ascii="Times New Roman" w:hAnsi="Times New Roman" w:cs="Times New Roman"/>
          <w:sz w:val="28"/>
          <w:szCs w:val="28"/>
        </w:rPr>
        <w:t xml:space="preserve"> của triều Nguyễn trong xây dựng, tổ chức và quản lý giao thông vận tải tại Phú Yên (1802-1884). </w:t>
      </w:r>
      <w:r w:rsidR="00930AA4" w:rsidRPr="00CB700D">
        <w:rPr>
          <w:rFonts w:ascii="Times New Roman" w:hAnsi="Times New Roman" w:cs="Times New Roman"/>
          <w:sz w:val="28"/>
          <w:szCs w:val="28"/>
        </w:rPr>
        <w:t xml:space="preserve">Đồng nghĩa với việc tác giả đang trình bày, triều Nguyễn thực hiện vai trò </w:t>
      </w:r>
      <w:r w:rsidR="00F6563E" w:rsidRPr="00CB700D">
        <w:rPr>
          <w:rFonts w:ascii="Times New Roman" w:hAnsi="Times New Roman" w:cs="Times New Roman"/>
          <w:sz w:val="28"/>
          <w:szCs w:val="28"/>
        </w:rPr>
        <w:t xml:space="preserve">của mình </w:t>
      </w:r>
      <w:r w:rsidR="00930AA4" w:rsidRPr="00CB700D">
        <w:rPr>
          <w:rFonts w:ascii="Times New Roman" w:hAnsi="Times New Roman" w:cs="Times New Roman"/>
          <w:sz w:val="28"/>
          <w:szCs w:val="28"/>
        </w:rPr>
        <w:t xml:space="preserve">trong xây dựng, tổ chức và quản lý giao thông vận tải tại Phú Yên (1802-1884). </w:t>
      </w:r>
      <w:r w:rsidR="003F7316" w:rsidRPr="00CB700D">
        <w:rPr>
          <w:rFonts w:ascii="Times New Roman" w:hAnsi="Times New Roman" w:cs="Times New Roman"/>
          <w:sz w:val="28"/>
          <w:szCs w:val="28"/>
        </w:rPr>
        <w:t xml:space="preserve">Mà chưa phải là tiếp cận nêu </w:t>
      </w:r>
      <w:r w:rsidR="006C159C" w:rsidRPr="00CB700D">
        <w:rPr>
          <w:rFonts w:ascii="Times New Roman" w:hAnsi="Times New Roman" w:cs="Times New Roman"/>
          <w:sz w:val="28"/>
          <w:szCs w:val="28"/>
        </w:rPr>
        <w:t>bật</w:t>
      </w:r>
      <w:r w:rsidR="003F7316" w:rsidRPr="00CB700D">
        <w:rPr>
          <w:rFonts w:ascii="Times New Roman" w:hAnsi="Times New Roman" w:cs="Times New Roman"/>
          <w:sz w:val="28"/>
          <w:szCs w:val="28"/>
        </w:rPr>
        <w:t xml:space="preserve"> các vai trò</w:t>
      </w:r>
      <w:r w:rsidR="00F6563E" w:rsidRPr="00CB700D">
        <w:rPr>
          <w:rFonts w:ascii="Times New Roman" w:hAnsi="Times New Roman" w:cs="Times New Roman"/>
          <w:sz w:val="28"/>
          <w:szCs w:val="28"/>
        </w:rPr>
        <w:t xml:space="preserve"> của triều Nguyễn trong xây dựng, tổ chức và quản lý giao thông vận tải tại Phú Yên (1802-1884).</w:t>
      </w:r>
    </w:p>
    <w:p w14:paraId="510E6919" w14:textId="2849B597" w:rsidR="0001678F" w:rsidRPr="00CB700D" w:rsidRDefault="00E70B84" w:rsidP="00E5343D">
      <w:pPr>
        <w:ind w:firstLine="360"/>
        <w:jc w:val="both"/>
        <w:rPr>
          <w:rFonts w:ascii="Times New Roman" w:hAnsi="Times New Roman" w:cs="Times New Roman"/>
          <w:b/>
          <w:bCs/>
          <w:i/>
          <w:iCs/>
          <w:color w:val="EE0000"/>
          <w:sz w:val="28"/>
          <w:szCs w:val="28"/>
        </w:rPr>
      </w:pPr>
      <w:r w:rsidRPr="00CB700D">
        <w:rPr>
          <w:rFonts w:ascii="Times New Roman" w:hAnsi="Times New Roman" w:cs="Times New Roman"/>
          <w:b/>
          <w:bCs/>
          <w:color w:val="EE0000"/>
          <w:sz w:val="28"/>
          <w:szCs w:val="28"/>
        </w:rPr>
        <w:t>2. Nhận xét về hình thức (*) </w:t>
      </w:r>
      <w:r w:rsidRPr="00CB700D">
        <w:rPr>
          <w:rFonts w:ascii="Times New Roman" w:hAnsi="Times New Roman" w:cs="Times New Roman"/>
          <w:b/>
          <w:bCs/>
          <w:i/>
          <w:iCs/>
          <w:color w:val="EE0000"/>
          <w:sz w:val="28"/>
          <w:szCs w:val="28"/>
        </w:rPr>
        <w:t xml:space="preserve">bố cục, hành văn, cách trình bày, tài liệu tham </w:t>
      </w:r>
      <w:proofErr w:type="gramStart"/>
      <w:r w:rsidRPr="00CB700D">
        <w:rPr>
          <w:rFonts w:ascii="Times New Roman" w:hAnsi="Times New Roman" w:cs="Times New Roman"/>
          <w:b/>
          <w:bCs/>
          <w:i/>
          <w:iCs/>
          <w:color w:val="EE0000"/>
          <w:sz w:val="28"/>
          <w:szCs w:val="28"/>
        </w:rPr>
        <w:t>khảo,…</w:t>
      </w:r>
      <w:proofErr w:type="gramEnd"/>
    </w:p>
    <w:p w14:paraId="514DFCDB" w14:textId="6A75479E" w:rsidR="001C7888" w:rsidRPr="00CB700D" w:rsidRDefault="001C7888" w:rsidP="00E5343D">
      <w:pPr>
        <w:ind w:firstLine="360"/>
        <w:jc w:val="both"/>
        <w:rPr>
          <w:rFonts w:ascii="Times New Roman" w:hAnsi="Times New Roman" w:cs="Times New Roman"/>
          <w:sz w:val="28"/>
          <w:szCs w:val="28"/>
        </w:rPr>
      </w:pPr>
      <w:r w:rsidRPr="00CB700D">
        <w:rPr>
          <w:rFonts w:ascii="Times New Roman" w:hAnsi="Times New Roman" w:cs="Times New Roman"/>
          <w:b/>
          <w:bCs/>
          <w:sz w:val="28"/>
          <w:szCs w:val="28"/>
        </w:rPr>
        <w:t xml:space="preserve">2.1. Ưu điểm: </w:t>
      </w:r>
      <w:r w:rsidRPr="00CB700D">
        <w:rPr>
          <w:rFonts w:ascii="Times New Roman" w:hAnsi="Times New Roman" w:cs="Times New Roman"/>
          <w:sz w:val="28"/>
          <w:szCs w:val="28"/>
        </w:rPr>
        <w:t>bố</w:t>
      </w:r>
      <w:r w:rsidR="00EC2703" w:rsidRPr="00CB700D">
        <w:rPr>
          <w:rFonts w:ascii="Times New Roman" w:hAnsi="Times New Roman" w:cs="Times New Roman"/>
          <w:sz w:val="28"/>
          <w:szCs w:val="28"/>
        </w:rPr>
        <w:t xml:space="preserve"> cục</w:t>
      </w:r>
      <w:r w:rsidRPr="00CB700D">
        <w:rPr>
          <w:rFonts w:ascii="Times New Roman" w:hAnsi="Times New Roman" w:cs="Times New Roman"/>
          <w:sz w:val="28"/>
          <w:szCs w:val="28"/>
        </w:rPr>
        <w:t xml:space="preserve"> </w:t>
      </w:r>
      <w:r w:rsidR="004955D9" w:rsidRPr="00CB700D">
        <w:rPr>
          <w:rFonts w:ascii="Times New Roman" w:hAnsi="Times New Roman" w:cs="Times New Roman"/>
          <w:sz w:val="28"/>
          <w:szCs w:val="28"/>
        </w:rPr>
        <w:t>“</w:t>
      </w:r>
      <w:r w:rsidR="00BC342D" w:rsidRPr="00CB700D">
        <w:rPr>
          <w:rFonts w:ascii="Times New Roman" w:hAnsi="Times New Roman" w:cs="Times New Roman"/>
          <w:sz w:val="28"/>
          <w:szCs w:val="28"/>
        </w:rPr>
        <w:t>tương đối</w:t>
      </w:r>
      <w:r w:rsidR="004955D9" w:rsidRPr="00CB700D">
        <w:rPr>
          <w:rFonts w:ascii="Times New Roman" w:hAnsi="Times New Roman" w:cs="Times New Roman"/>
          <w:sz w:val="28"/>
          <w:szCs w:val="28"/>
        </w:rPr>
        <w:t>”</w:t>
      </w:r>
      <w:r w:rsidR="00BC342D" w:rsidRPr="00CB700D">
        <w:rPr>
          <w:rFonts w:ascii="Times New Roman" w:hAnsi="Times New Roman" w:cs="Times New Roman"/>
          <w:sz w:val="28"/>
          <w:szCs w:val="28"/>
        </w:rPr>
        <w:t xml:space="preserve"> </w:t>
      </w:r>
      <w:r w:rsidRPr="00CB700D">
        <w:rPr>
          <w:rFonts w:ascii="Times New Roman" w:hAnsi="Times New Roman" w:cs="Times New Roman"/>
          <w:sz w:val="28"/>
          <w:szCs w:val="28"/>
        </w:rPr>
        <w:t>hợp lý, văn phong khoa học, tài liệu thao khảo tốt</w:t>
      </w:r>
      <w:r w:rsidR="008C0D18" w:rsidRPr="00CB700D">
        <w:rPr>
          <w:rFonts w:ascii="Times New Roman" w:hAnsi="Times New Roman" w:cs="Times New Roman"/>
          <w:sz w:val="28"/>
          <w:szCs w:val="28"/>
        </w:rPr>
        <w:t>. Tác giả kh</w:t>
      </w:r>
      <w:r w:rsidR="0020563B" w:rsidRPr="00CB700D">
        <w:rPr>
          <w:rFonts w:ascii="Times New Roman" w:hAnsi="Times New Roman" w:cs="Times New Roman"/>
          <w:sz w:val="28"/>
          <w:szCs w:val="28"/>
        </w:rPr>
        <w:t>ai</w:t>
      </w:r>
      <w:r w:rsidR="008C0D18" w:rsidRPr="00CB700D">
        <w:rPr>
          <w:rFonts w:ascii="Times New Roman" w:hAnsi="Times New Roman" w:cs="Times New Roman"/>
          <w:sz w:val="28"/>
          <w:szCs w:val="28"/>
        </w:rPr>
        <w:t xml:space="preserve"> thác tốt các tài liệu triều Nguyễn.</w:t>
      </w:r>
    </w:p>
    <w:p w14:paraId="7081074E" w14:textId="53B785B4" w:rsidR="001C7888" w:rsidRPr="00CB700D" w:rsidRDefault="001C7888" w:rsidP="00E5343D">
      <w:pPr>
        <w:ind w:firstLine="360"/>
        <w:jc w:val="both"/>
        <w:rPr>
          <w:rFonts w:ascii="Times New Roman" w:hAnsi="Times New Roman" w:cs="Times New Roman"/>
          <w:b/>
          <w:bCs/>
          <w:sz w:val="28"/>
          <w:szCs w:val="28"/>
        </w:rPr>
      </w:pPr>
      <w:r w:rsidRPr="00CB700D">
        <w:rPr>
          <w:rFonts w:ascii="Times New Roman" w:hAnsi="Times New Roman" w:cs="Times New Roman"/>
          <w:b/>
          <w:bCs/>
          <w:sz w:val="28"/>
          <w:szCs w:val="28"/>
        </w:rPr>
        <w:t>2.2. Hạn chế:</w:t>
      </w:r>
    </w:p>
    <w:p w14:paraId="0D86E274" w14:textId="4821CBA3" w:rsidR="008C0D18" w:rsidRPr="00CB700D" w:rsidRDefault="008C0D18"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w:t>
      </w:r>
      <w:r w:rsidR="00EC2703" w:rsidRPr="00CB700D">
        <w:rPr>
          <w:rFonts w:ascii="Times New Roman" w:hAnsi="Times New Roman" w:cs="Times New Roman"/>
          <w:sz w:val="28"/>
          <w:szCs w:val="28"/>
        </w:rPr>
        <w:t xml:space="preserve">Tài liệu tham khảo có mâu thuẫn: </w:t>
      </w:r>
      <w:r w:rsidR="00767378" w:rsidRPr="00CB700D">
        <w:rPr>
          <w:rFonts w:ascii="Times New Roman" w:hAnsi="Times New Roman" w:cs="Times New Roman"/>
          <w:sz w:val="28"/>
          <w:szCs w:val="28"/>
        </w:rPr>
        <w:t>Cùng là “</w:t>
      </w:r>
      <w:r w:rsidR="00767378" w:rsidRPr="00CB700D">
        <w:rPr>
          <w:rFonts w:ascii="Times New Roman" w:hAnsi="Times New Roman" w:cs="Times New Roman"/>
          <w:i/>
          <w:iCs/>
          <w:sz w:val="28"/>
          <w:szCs w:val="28"/>
        </w:rPr>
        <w:t>Đại Nam thực lục</w:t>
      </w:r>
      <w:r w:rsidR="00767378" w:rsidRPr="00CB700D">
        <w:rPr>
          <w:rFonts w:ascii="Times New Roman" w:hAnsi="Times New Roman" w:cs="Times New Roman"/>
          <w:sz w:val="28"/>
          <w:szCs w:val="28"/>
        </w:rPr>
        <w:t>”</w:t>
      </w:r>
      <w:r w:rsidR="004955D9" w:rsidRPr="00CB700D">
        <w:rPr>
          <w:rFonts w:ascii="Times New Roman" w:hAnsi="Times New Roman" w:cs="Times New Roman"/>
          <w:sz w:val="28"/>
          <w:szCs w:val="28"/>
        </w:rPr>
        <w:t xml:space="preserve"> nhưng thời gian xuất bản khác nhau: có cuốn xuất bản 2004, có cuốn xuất bản </w:t>
      </w:r>
      <w:r w:rsidR="00A001F7" w:rsidRPr="00CB700D">
        <w:rPr>
          <w:rFonts w:ascii="Times New Roman" w:hAnsi="Times New Roman" w:cs="Times New Roman"/>
          <w:sz w:val="28"/>
          <w:szCs w:val="28"/>
        </w:rPr>
        <w:t xml:space="preserve">2006, 2007, </w:t>
      </w:r>
      <w:r w:rsidR="00A001F7" w:rsidRPr="00CB700D">
        <w:rPr>
          <w:rFonts w:ascii="Times New Roman" w:hAnsi="Times New Roman" w:cs="Times New Roman"/>
          <w:b/>
          <w:bCs/>
          <w:color w:val="EE0000"/>
          <w:sz w:val="28"/>
          <w:szCs w:val="28"/>
        </w:rPr>
        <w:t>2008</w:t>
      </w:r>
      <w:r w:rsidR="00A001F7" w:rsidRPr="00CB700D">
        <w:rPr>
          <w:rFonts w:ascii="Times New Roman" w:hAnsi="Times New Roman" w:cs="Times New Roman"/>
          <w:sz w:val="28"/>
          <w:szCs w:val="28"/>
        </w:rPr>
        <w:t xml:space="preserve">? </w:t>
      </w:r>
      <w:r w:rsidR="00496481" w:rsidRPr="00CB700D">
        <w:rPr>
          <w:rFonts w:ascii="Times New Roman" w:hAnsi="Times New Roman" w:cs="Times New Roman"/>
          <w:sz w:val="28"/>
          <w:szCs w:val="28"/>
        </w:rPr>
        <w:t>Th</w:t>
      </w:r>
      <w:r w:rsidR="00DD1C38" w:rsidRPr="00CB700D">
        <w:rPr>
          <w:rFonts w:ascii="Times New Roman" w:hAnsi="Times New Roman" w:cs="Times New Roman"/>
          <w:sz w:val="28"/>
          <w:szCs w:val="28"/>
        </w:rPr>
        <w:t>eo</w:t>
      </w:r>
      <w:r w:rsidR="00496481" w:rsidRPr="00CB700D">
        <w:rPr>
          <w:rFonts w:ascii="Times New Roman" w:hAnsi="Times New Roman" w:cs="Times New Roman"/>
          <w:sz w:val="28"/>
          <w:szCs w:val="28"/>
        </w:rPr>
        <w:t xml:space="preserve"> t</w:t>
      </w:r>
      <w:r w:rsidR="00BF03FE" w:rsidRPr="00CB700D">
        <w:rPr>
          <w:rFonts w:ascii="Times New Roman" w:hAnsi="Times New Roman" w:cs="Times New Roman"/>
          <w:sz w:val="28"/>
          <w:szCs w:val="28"/>
        </w:rPr>
        <w:t>ô</w:t>
      </w:r>
      <w:r w:rsidR="00496481" w:rsidRPr="00CB700D">
        <w:rPr>
          <w:rFonts w:ascii="Times New Roman" w:hAnsi="Times New Roman" w:cs="Times New Roman"/>
          <w:sz w:val="28"/>
          <w:szCs w:val="28"/>
        </w:rPr>
        <w:t xml:space="preserve">i: </w:t>
      </w:r>
      <w:r w:rsidR="00496481" w:rsidRPr="00CB700D">
        <w:rPr>
          <w:rFonts w:ascii="Times New Roman" w:hAnsi="Times New Roman" w:cs="Times New Roman"/>
          <w:i/>
          <w:iCs/>
          <w:sz w:val="28"/>
          <w:szCs w:val="28"/>
        </w:rPr>
        <w:t xml:space="preserve">Đại Nam thực lục </w:t>
      </w:r>
      <w:r w:rsidR="00496481" w:rsidRPr="00CB700D">
        <w:rPr>
          <w:rFonts w:ascii="Times New Roman" w:hAnsi="Times New Roman" w:cs="Times New Roman"/>
          <w:sz w:val="28"/>
          <w:szCs w:val="28"/>
        </w:rPr>
        <w:t xml:space="preserve">xuất bản 3 lần: </w:t>
      </w:r>
      <w:r w:rsidR="00FE4FD5">
        <w:rPr>
          <w:rFonts w:ascii="Times New Roman" w:hAnsi="Times New Roman" w:cs="Times New Roman"/>
          <w:sz w:val="28"/>
          <w:szCs w:val="28"/>
        </w:rPr>
        <w:t xml:space="preserve">năm </w:t>
      </w:r>
      <w:r w:rsidR="00496481" w:rsidRPr="00CB700D">
        <w:rPr>
          <w:rFonts w:ascii="Times New Roman" w:hAnsi="Times New Roman" w:cs="Times New Roman"/>
          <w:sz w:val="28"/>
          <w:szCs w:val="28"/>
        </w:rPr>
        <w:t>2004 (từ tập 1-</w:t>
      </w:r>
      <w:r w:rsidR="00946319" w:rsidRPr="00CB700D">
        <w:rPr>
          <w:rFonts w:ascii="Times New Roman" w:hAnsi="Times New Roman" w:cs="Times New Roman"/>
          <w:sz w:val="28"/>
          <w:szCs w:val="28"/>
        </w:rPr>
        <w:t xml:space="preserve">5); </w:t>
      </w:r>
      <w:r w:rsidR="00FE4FD5">
        <w:rPr>
          <w:rFonts w:ascii="Times New Roman" w:hAnsi="Times New Roman" w:cs="Times New Roman"/>
          <w:sz w:val="28"/>
          <w:szCs w:val="28"/>
        </w:rPr>
        <w:t xml:space="preserve">năm </w:t>
      </w:r>
      <w:r w:rsidR="00946319" w:rsidRPr="00CB700D">
        <w:rPr>
          <w:rFonts w:ascii="Times New Roman" w:hAnsi="Times New Roman" w:cs="Times New Roman"/>
          <w:sz w:val="28"/>
          <w:szCs w:val="28"/>
        </w:rPr>
        <w:t>2007 (10 tập</w:t>
      </w:r>
      <w:r w:rsidR="00BE09CC" w:rsidRPr="00CB700D">
        <w:rPr>
          <w:rFonts w:ascii="Times New Roman" w:hAnsi="Times New Roman" w:cs="Times New Roman"/>
          <w:sz w:val="28"/>
          <w:szCs w:val="28"/>
        </w:rPr>
        <w:t>, nếu th</w:t>
      </w:r>
      <w:r w:rsidR="00B77394" w:rsidRPr="00CB700D">
        <w:rPr>
          <w:rFonts w:ascii="Times New Roman" w:hAnsi="Times New Roman" w:cs="Times New Roman"/>
          <w:sz w:val="28"/>
          <w:szCs w:val="28"/>
        </w:rPr>
        <w:t>eo số giấy phép XB thì 2006</w:t>
      </w:r>
      <w:r w:rsidR="00946319" w:rsidRPr="00CB700D">
        <w:rPr>
          <w:rFonts w:ascii="Times New Roman" w:hAnsi="Times New Roman" w:cs="Times New Roman"/>
          <w:sz w:val="28"/>
          <w:szCs w:val="28"/>
        </w:rPr>
        <w:t xml:space="preserve">); </w:t>
      </w:r>
      <w:r w:rsidR="00FE4FD5">
        <w:rPr>
          <w:rFonts w:ascii="Times New Roman" w:hAnsi="Times New Roman" w:cs="Times New Roman"/>
          <w:sz w:val="28"/>
          <w:szCs w:val="28"/>
        </w:rPr>
        <w:t xml:space="preserve">năm </w:t>
      </w:r>
      <w:r w:rsidR="00946319" w:rsidRPr="00CB700D">
        <w:rPr>
          <w:rFonts w:ascii="Times New Roman" w:hAnsi="Times New Roman" w:cs="Times New Roman"/>
          <w:sz w:val="28"/>
          <w:szCs w:val="28"/>
        </w:rPr>
        <w:t>202</w:t>
      </w:r>
      <w:r w:rsidR="0097378F" w:rsidRPr="00CB700D">
        <w:rPr>
          <w:rFonts w:ascii="Times New Roman" w:hAnsi="Times New Roman" w:cs="Times New Roman"/>
          <w:sz w:val="28"/>
          <w:szCs w:val="28"/>
        </w:rPr>
        <w:t>2 (10 tập)</w:t>
      </w:r>
      <w:r w:rsidR="00DD1C38" w:rsidRPr="00CB700D">
        <w:rPr>
          <w:rFonts w:ascii="Times New Roman" w:hAnsi="Times New Roman" w:cs="Times New Roman"/>
          <w:sz w:val="28"/>
          <w:szCs w:val="28"/>
        </w:rPr>
        <w:t>.</w:t>
      </w:r>
      <w:r w:rsidR="008C2A0D" w:rsidRPr="00CB700D">
        <w:rPr>
          <w:rFonts w:ascii="Times New Roman" w:hAnsi="Times New Roman" w:cs="Times New Roman"/>
          <w:sz w:val="28"/>
          <w:szCs w:val="28"/>
        </w:rPr>
        <w:t xml:space="preserve"> </w:t>
      </w:r>
      <w:r w:rsidR="001E2D09" w:rsidRPr="00CB700D">
        <w:rPr>
          <w:rFonts w:ascii="Times New Roman" w:hAnsi="Times New Roman" w:cs="Times New Roman"/>
          <w:sz w:val="28"/>
          <w:szCs w:val="28"/>
        </w:rPr>
        <w:t xml:space="preserve">Hoặc cùng </w:t>
      </w:r>
      <w:r w:rsidR="000E5232" w:rsidRPr="00CB700D">
        <w:rPr>
          <w:rFonts w:ascii="Times New Roman" w:hAnsi="Times New Roman" w:cs="Times New Roman"/>
          <w:sz w:val="28"/>
          <w:szCs w:val="28"/>
        </w:rPr>
        <w:t>là</w:t>
      </w:r>
      <w:r w:rsidR="001E2D09" w:rsidRPr="00CB700D">
        <w:rPr>
          <w:rFonts w:ascii="Times New Roman" w:hAnsi="Times New Roman" w:cs="Times New Roman"/>
          <w:sz w:val="28"/>
          <w:szCs w:val="28"/>
        </w:rPr>
        <w:t xml:space="preserve"> tác phẩm </w:t>
      </w:r>
      <w:r w:rsidR="001E2D09" w:rsidRPr="00CB700D">
        <w:rPr>
          <w:rFonts w:ascii="Times New Roman" w:hAnsi="Times New Roman" w:cs="Times New Roman"/>
          <w:sz w:val="28"/>
          <w:szCs w:val="28"/>
        </w:rPr>
        <w:lastRenderedPageBreak/>
        <w:t>“</w:t>
      </w:r>
      <w:r w:rsidR="001E2D09" w:rsidRPr="00CB700D">
        <w:rPr>
          <w:rFonts w:ascii="Times New Roman" w:hAnsi="Times New Roman" w:cs="Times New Roman"/>
          <w:i/>
          <w:iCs/>
          <w:sz w:val="28"/>
          <w:szCs w:val="28"/>
        </w:rPr>
        <w:t xml:space="preserve">Khâm định </w:t>
      </w:r>
      <w:r w:rsidR="000E5232" w:rsidRPr="00CB700D">
        <w:rPr>
          <w:rFonts w:ascii="Times New Roman" w:hAnsi="Times New Roman" w:cs="Times New Roman"/>
          <w:i/>
          <w:iCs/>
          <w:sz w:val="28"/>
          <w:szCs w:val="28"/>
        </w:rPr>
        <w:t xml:space="preserve">Đại Nam </w:t>
      </w:r>
      <w:r w:rsidR="001E2D09" w:rsidRPr="00CB700D">
        <w:rPr>
          <w:rFonts w:ascii="Times New Roman" w:hAnsi="Times New Roman" w:cs="Times New Roman"/>
          <w:i/>
          <w:iCs/>
          <w:sz w:val="28"/>
          <w:szCs w:val="28"/>
        </w:rPr>
        <w:t>hội điển sự lệ</w:t>
      </w:r>
      <w:r w:rsidR="001E2D09" w:rsidRPr="00CB700D">
        <w:rPr>
          <w:rFonts w:ascii="Times New Roman" w:hAnsi="Times New Roman" w:cs="Times New Roman"/>
          <w:sz w:val="28"/>
          <w:szCs w:val="28"/>
        </w:rPr>
        <w:t xml:space="preserve">”, mà lại trích dẫn theo 2 bản </w:t>
      </w:r>
      <w:r w:rsidR="00936134" w:rsidRPr="00CB700D">
        <w:rPr>
          <w:rFonts w:ascii="Times New Roman" w:hAnsi="Times New Roman" w:cs="Times New Roman"/>
          <w:sz w:val="28"/>
          <w:szCs w:val="28"/>
        </w:rPr>
        <w:t xml:space="preserve">của 2 nhà xuất bản, khác nhau về số tập và thời gian xuất bản. Điều này </w:t>
      </w:r>
      <w:r w:rsidR="004E544A">
        <w:rPr>
          <w:rFonts w:ascii="Times New Roman" w:hAnsi="Times New Roman" w:cs="Times New Roman"/>
          <w:sz w:val="28"/>
          <w:szCs w:val="28"/>
        </w:rPr>
        <w:t>nó có thể dẫn đến cho độc giả</w:t>
      </w:r>
      <w:r w:rsidR="00936134" w:rsidRPr="00CB700D">
        <w:rPr>
          <w:rFonts w:ascii="Times New Roman" w:hAnsi="Times New Roman" w:cs="Times New Roman"/>
          <w:sz w:val="28"/>
          <w:szCs w:val="28"/>
        </w:rPr>
        <w:t xml:space="preserve"> </w:t>
      </w:r>
      <w:r w:rsidR="008720F8" w:rsidRPr="00CB700D">
        <w:rPr>
          <w:rFonts w:ascii="Times New Roman" w:hAnsi="Times New Roman" w:cs="Times New Roman"/>
          <w:color w:val="EE0000"/>
          <w:sz w:val="28"/>
          <w:szCs w:val="28"/>
        </w:rPr>
        <w:t>nghi vấn</w:t>
      </w:r>
      <w:r w:rsidR="001652E1" w:rsidRPr="00CB700D">
        <w:rPr>
          <w:rFonts w:ascii="Times New Roman" w:hAnsi="Times New Roman" w:cs="Times New Roman"/>
          <w:color w:val="EE0000"/>
          <w:sz w:val="28"/>
          <w:szCs w:val="28"/>
        </w:rPr>
        <w:t xml:space="preserve"> (chưa phải khẳng định)</w:t>
      </w:r>
      <w:r w:rsidR="00936134" w:rsidRPr="00CB700D">
        <w:rPr>
          <w:rFonts w:ascii="Times New Roman" w:hAnsi="Times New Roman" w:cs="Times New Roman"/>
          <w:color w:val="EE0000"/>
          <w:sz w:val="28"/>
          <w:szCs w:val="28"/>
        </w:rPr>
        <w:t xml:space="preserve"> </w:t>
      </w:r>
      <w:r w:rsidR="00936134" w:rsidRPr="00CB700D">
        <w:rPr>
          <w:rFonts w:ascii="Times New Roman" w:hAnsi="Times New Roman" w:cs="Times New Roman"/>
          <w:sz w:val="28"/>
          <w:szCs w:val="28"/>
        </w:rPr>
        <w:t>tác giả sử dụng lại nội dung trích dẫn của người khác</w:t>
      </w:r>
      <w:r w:rsidR="008720F8" w:rsidRPr="00CB700D">
        <w:rPr>
          <w:rFonts w:ascii="Times New Roman" w:hAnsi="Times New Roman" w:cs="Times New Roman"/>
          <w:sz w:val="28"/>
          <w:szCs w:val="28"/>
        </w:rPr>
        <w:t>, mà chưa có sự đối chiếu sử liệu</w:t>
      </w:r>
      <w:r w:rsidR="000D2D26">
        <w:rPr>
          <w:rFonts w:ascii="Times New Roman" w:hAnsi="Times New Roman" w:cs="Times New Roman"/>
          <w:sz w:val="28"/>
          <w:szCs w:val="28"/>
        </w:rPr>
        <w:t xml:space="preserve"> gốc</w:t>
      </w:r>
      <w:r w:rsidR="004E544A">
        <w:rPr>
          <w:rFonts w:ascii="Times New Roman" w:hAnsi="Times New Roman" w:cs="Times New Roman"/>
          <w:sz w:val="28"/>
          <w:szCs w:val="28"/>
        </w:rPr>
        <w:t xml:space="preserve">. Vì vậy, </w:t>
      </w:r>
      <w:r w:rsidR="00295BF4">
        <w:rPr>
          <w:rFonts w:ascii="Times New Roman" w:hAnsi="Times New Roman" w:cs="Times New Roman"/>
          <w:sz w:val="28"/>
          <w:szCs w:val="28"/>
        </w:rPr>
        <w:t>tác giả</w:t>
      </w:r>
      <w:r w:rsidR="008720F8" w:rsidRPr="00CB700D">
        <w:rPr>
          <w:rFonts w:ascii="Times New Roman" w:hAnsi="Times New Roman" w:cs="Times New Roman"/>
          <w:sz w:val="28"/>
          <w:szCs w:val="28"/>
        </w:rPr>
        <w:t xml:space="preserve"> nên sử dụng 1 tư liệu thống nhất</w:t>
      </w:r>
      <w:r w:rsidR="00E22671" w:rsidRPr="00CB700D">
        <w:rPr>
          <w:rFonts w:ascii="Times New Roman" w:hAnsi="Times New Roman" w:cs="Times New Roman"/>
          <w:sz w:val="28"/>
          <w:szCs w:val="28"/>
        </w:rPr>
        <w:t xml:space="preserve"> về nhà XB và thời gian XB</w:t>
      </w:r>
      <w:r w:rsidR="000D2D26">
        <w:rPr>
          <w:rFonts w:ascii="Times New Roman" w:hAnsi="Times New Roman" w:cs="Times New Roman"/>
          <w:sz w:val="28"/>
          <w:szCs w:val="28"/>
        </w:rPr>
        <w:t>, để đảm bảo tính thống nhất</w:t>
      </w:r>
      <w:r w:rsidR="00922513" w:rsidRPr="00CB700D">
        <w:rPr>
          <w:rFonts w:ascii="Times New Roman" w:hAnsi="Times New Roman" w:cs="Times New Roman"/>
          <w:sz w:val="28"/>
          <w:szCs w:val="28"/>
        </w:rPr>
        <w:t>.</w:t>
      </w:r>
      <w:r w:rsidR="00930AA4" w:rsidRPr="00CB700D">
        <w:rPr>
          <w:rFonts w:ascii="Times New Roman" w:hAnsi="Times New Roman" w:cs="Times New Roman"/>
          <w:sz w:val="28"/>
          <w:szCs w:val="28"/>
        </w:rPr>
        <w:t xml:space="preserve"> </w:t>
      </w:r>
    </w:p>
    <w:p w14:paraId="1D3D4104" w14:textId="55FB9CD6" w:rsidR="00104845" w:rsidRPr="00CB700D" w:rsidRDefault="00104845"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Bố cục cũng cần </w:t>
      </w:r>
      <w:r w:rsidR="0011168F">
        <w:rPr>
          <w:rFonts w:ascii="Times New Roman" w:hAnsi="Times New Roman" w:cs="Times New Roman"/>
          <w:sz w:val="28"/>
          <w:szCs w:val="28"/>
        </w:rPr>
        <w:t xml:space="preserve">chỉnh </w:t>
      </w:r>
      <w:r w:rsidRPr="00CB700D">
        <w:rPr>
          <w:rFonts w:ascii="Times New Roman" w:hAnsi="Times New Roman" w:cs="Times New Roman"/>
          <w:sz w:val="28"/>
          <w:szCs w:val="28"/>
        </w:rPr>
        <w:t>sửa (xem mục 3)</w:t>
      </w:r>
      <w:r w:rsidR="001652E1" w:rsidRPr="00CB700D">
        <w:rPr>
          <w:rFonts w:ascii="Times New Roman" w:hAnsi="Times New Roman" w:cs="Times New Roman"/>
          <w:sz w:val="28"/>
          <w:szCs w:val="28"/>
        </w:rPr>
        <w:t>.</w:t>
      </w:r>
    </w:p>
    <w:p w14:paraId="4B999DF7" w14:textId="25C2F7AD" w:rsidR="00EF1174" w:rsidRPr="00CB700D" w:rsidRDefault="00E70B84" w:rsidP="00E5343D">
      <w:pPr>
        <w:ind w:firstLine="360"/>
        <w:jc w:val="both"/>
        <w:rPr>
          <w:rFonts w:ascii="Times New Roman" w:hAnsi="Times New Roman" w:cs="Times New Roman"/>
          <w:color w:val="EE0000"/>
          <w:sz w:val="28"/>
          <w:szCs w:val="28"/>
        </w:rPr>
      </w:pPr>
      <w:r w:rsidRPr="00CB700D">
        <w:rPr>
          <w:rFonts w:ascii="Times New Roman" w:hAnsi="Times New Roman" w:cs="Times New Roman"/>
          <w:color w:val="EE0000"/>
          <w:sz w:val="28"/>
          <w:szCs w:val="28"/>
        </w:rPr>
        <w:t xml:space="preserve"> </w:t>
      </w:r>
      <w:r w:rsidRPr="00CB700D">
        <w:rPr>
          <w:rFonts w:ascii="Times New Roman" w:hAnsi="Times New Roman" w:cs="Times New Roman"/>
          <w:b/>
          <w:bCs/>
          <w:color w:val="EE0000"/>
          <w:sz w:val="28"/>
          <w:szCs w:val="28"/>
        </w:rPr>
        <w:t>3. Các điểm cần bổ sung, chỉnh sửa</w:t>
      </w:r>
      <w:r w:rsidRPr="00CB700D">
        <w:rPr>
          <w:rFonts w:ascii="Times New Roman" w:hAnsi="Times New Roman" w:cs="Times New Roman"/>
          <w:i/>
          <w:iCs/>
          <w:color w:val="EE0000"/>
          <w:sz w:val="28"/>
          <w:szCs w:val="28"/>
        </w:rPr>
        <w:t> (những sai sót / sai sót cần được sửa chữa, đề xuất về nội dung để nghiên cứu thêm hoặc cải tiến, v.v.)</w:t>
      </w:r>
    </w:p>
    <w:p w14:paraId="4E2BDDBC" w14:textId="08A78A14" w:rsidR="00102ED5" w:rsidRPr="00CB700D" w:rsidRDefault="00E64F8F" w:rsidP="00E5343D">
      <w:pPr>
        <w:ind w:firstLine="360"/>
        <w:jc w:val="both"/>
        <w:rPr>
          <w:rFonts w:ascii="Times New Roman" w:hAnsi="Times New Roman" w:cs="Times New Roman"/>
          <w:b/>
          <w:bCs/>
          <w:sz w:val="28"/>
          <w:szCs w:val="28"/>
        </w:rPr>
      </w:pPr>
      <w:r w:rsidRPr="00CB700D">
        <w:rPr>
          <w:rFonts w:ascii="Times New Roman" w:hAnsi="Times New Roman" w:cs="Times New Roman"/>
          <w:b/>
          <w:bCs/>
          <w:color w:val="0000FF"/>
          <w:sz w:val="28"/>
          <w:szCs w:val="28"/>
        </w:rPr>
        <w:t>3.1</w:t>
      </w:r>
      <w:r w:rsidRPr="00CB700D">
        <w:rPr>
          <w:rFonts w:ascii="Times New Roman" w:hAnsi="Times New Roman" w:cs="Times New Roman"/>
          <w:color w:val="0000FF"/>
          <w:sz w:val="28"/>
          <w:szCs w:val="28"/>
        </w:rPr>
        <w:t>.</w:t>
      </w:r>
      <w:r w:rsidR="00102ED5" w:rsidRPr="00CB700D">
        <w:rPr>
          <w:rFonts w:ascii="Times New Roman" w:hAnsi="Times New Roman" w:cs="Times New Roman"/>
          <w:sz w:val="28"/>
          <w:szCs w:val="28"/>
        </w:rPr>
        <w:t xml:space="preserve"> </w:t>
      </w:r>
      <w:r w:rsidR="00102ED5" w:rsidRPr="00E5343D">
        <w:rPr>
          <w:rFonts w:ascii="Times New Roman" w:hAnsi="Times New Roman" w:cs="Times New Roman"/>
          <w:color w:val="0000FF"/>
          <w:sz w:val="28"/>
          <w:szCs w:val="28"/>
        </w:rPr>
        <w:t>Sửa lại tên đề tài đ</w:t>
      </w:r>
      <w:r w:rsidR="00B0762D" w:rsidRPr="00E5343D">
        <w:rPr>
          <w:rFonts w:ascii="Times New Roman" w:hAnsi="Times New Roman" w:cs="Times New Roman"/>
          <w:color w:val="0000FF"/>
          <w:sz w:val="28"/>
          <w:szCs w:val="28"/>
        </w:rPr>
        <w:t>ể</w:t>
      </w:r>
      <w:r w:rsidR="00102ED5" w:rsidRPr="00E5343D">
        <w:rPr>
          <w:rFonts w:ascii="Times New Roman" w:hAnsi="Times New Roman" w:cs="Times New Roman"/>
          <w:color w:val="0000FF"/>
          <w:sz w:val="28"/>
          <w:szCs w:val="28"/>
        </w:rPr>
        <w:t xml:space="preserve"> phù hợp với nội dung nghiên cứu</w:t>
      </w:r>
      <w:r w:rsidR="00245EC3" w:rsidRPr="00E5343D">
        <w:rPr>
          <w:rFonts w:ascii="Times New Roman" w:hAnsi="Times New Roman" w:cs="Times New Roman"/>
          <w:color w:val="0000FF"/>
          <w:sz w:val="28"/>
          <w:szCs w:val="28"/>
        </w:rPr>
        <w:t xml:space="preserve"> và kết luận </w:t>
      </w:r>
      <w:r w:rsidR="00B0762D" w:rsidRPr="00E5343D">
        <w:rPr>
          <w:rFonts w:ascii="Times New Roman" w:hAnsi="Times New Roman" w:cs="Times New Roman"/>
          <w:color w:val="0000FF"/>
          <w:sz w:val="28"/>
          <w:szCs w:val="28"/>
        </w:rPr>
        <w:t xml:space="preserve">mà tác giả </w:t>
      </w:r>
      <w:r w:rsidR="00245EC3" w:rsidRPr="00E5343D">
        <w:rPr>
          <w:rFonts w:ascii="Times New Roman" w:hAnsi="Times New Roman" w:cs="Times New Roman"/>
          <w:color w:val="0000FF"/>
          <w:sz w:val="28"/>
          <w:szCs w:val="28"/>
        </w:rPr>
        <w:t>đã viết</w:t>
      </w:r>
      <w:r w:rsidR="00B0762D" w:rsidRPr="00E5343D">
        <w:rPr>
          <w:rFonts w:ascii="Times New Roman" w:hAnsi="Times New Roman" w:cs="Times New Roman"/>
          <w:color w:val="0000FF"/>
          <w:sz w:val="28"/>
          <w:szCs w:val="28"/>
        </w:rPr>
        <w:t>, cụ thể</w:t>
      </w:r>
      <w:r w:rsidR="00B80C03" w:rsidRPr="00E5343D">
        <w:rPr>
          <w:rFonts w:ascii="Times New Roman" w:hAnsi="Times New Roman" w:cs="Times New Roman"/>
          <w:color w:val="0000FF"/>
          <w:sz w:val="28"/>
          <w:szCs w:val="28"/>
        </w:rPr>
        <w:t xml:space="preserve"> tên đề tài</w:t>
      </w:r>
      <w:r w:rsidR="00102ED5" w:rsidRPr="00E5343D">
        <w:rPr>
          <w:rFonts w:ascii="Times New Roman" w:hAnsi="Times New Roman" w:cs="Times New Roman"/>
          <w:color w:val="0000FF"/>
          <w:sz w:val="28"/>
          <w:szCs w:val="28"/>
        </w:rPr>
        <w:t>:</w:t>
      </w:r>
      <w:r w:rsidR="00102ED5" w:rsidRPr="00CB700D">
        <w:rPr>
          <w:rFonts w:ascii="Times New Roman" w:hAnsi="Times New Roman" w:cs="Times New Roman"/>
          <w:sz w:val="28"/>
          <w:szCs w:val="28"/>
        </w:rPr>
        <w:t xml:space="preserve"> </w:t>
      </w:r>
      <w:r w:rsidR="00B0762D" w:rsidRPr="00CB700D">
        <w:rPr>
          <w:rFonts w:ascii="Times New Roman" w:hAnsi="Times New Roman" w:cs="Times New Roman"/>
          <w:sz w:val="28"/>
          <w:szCs w:val="28"/>
        </w:rPr>
        <w:t>“</w:t>
      </w:r>
      <w:r w:rsidR="00102ED5" w:rsidRPr="00CB700D">
        <w:rPr>
          <w:rFonts w:ascii="Times New Roman" w:hAnsi="Times New Roman" w:cs="Times New Roman"/>
          <w:b/>
          <w:bCs/>
          <w:sz w:val="28"/>
          <w:szCs w:val="28"/>
        </w:rPr>
        <w:t xml:space="preserve">Triều Nguyễn với việc xây dựng, tổ chức và quản lý giao thông vận tải tại </w:t>
      </w:r>
      <w:r w:rsidR="004F66D0" w:rsidRPr="00FC5FD4">
        <w:rPr>
          <w:rFonts w:ascii="Times New Roman" w:hAnsi="Times New Roman" w:cs="Times New Roman"/>
          <w:b/>
          <w:bCs/>
          <w:color w:val="EE0000"/>
          <w:sz w:val="28"/>
          <w:szCs w:val="28"/>
        </w:rPr>
        <w:t>tỉnh</w:t>
      </w:r>
      <w:r w:rsidR="004F66D0">
        <w:rPr>
          <w:rFonts w:ascii="Times New Roman" w:hAnsi="Times New Roman" w:cs="Times New Roman"/>
          <w:b/>
          <w:bCs/>
          <w:sz w:val="28"/>
          <w:szCs w:val="28"/>
        </w:rPr>
        <w:t xml:space="preserve"> </w:t>
      </w:r>
      <w:r w:rsidR="00102ED5" w:rsidRPr="00CB700D">
        <w:rPr>
          <w:rFonts w:ascii="Times New Roman" w:hAnsi="Times New Roman" w:cs="Times New Roman"/>
          <w:b/>
          <w:bCs/>
          <w:sz w:val="28"/>
          <w:szCs w:val="28"/>
        </w:rPr>
        <w:t>Phú Yên (1802-1884)</w:t>
      </w:r>
      <w:r w:rsidR="00B0762D" w:rsidRPr="00CB700D">
        <w:rPr>
          <w:rFonts w:ascii="Times New Roman" w:hAnsi="Times New Roman" w:cs="Times New Roman"/>
          <w:b/>
          <w:bCs/>
          <w:sz w:val="28"/>
          <w:szCs w:val="28"/>
        </w:rPr>
        <w:t>”.</w:t>
      </w:r>
    </w:p>
    <w:p w14:paraId="4CDAC675" w14:textId="2200B0AB" w:rsidR="00EF1174" w:rsidRPr="00CB700D" w:rsidRDefault="00E64F8F" w:rsidP="00E5343D">
      <w:pPr>
        <w:ind w:firstLine="360"/>
        <w:jc w:val="both"/>
        <w:rPr>
          <w:rFonts w:ascii="Times New Roman" w:hAnsi="Times New Roman" w:cs="Times New Roman"/>
          <w:sz w:val="28"/>
          <w:szCs w:val="28"/>
        </w:rPr>
      </w:pPr>
      <w:r w:rsidRPr="00CB700D">
        <w:rPr>
          <w:rFonts w:ascii="Times New Roman" w:hAnsi="Times New Roman" w:cs="Times New Roman"/>
          <w:b/>
          <w:bCs/>
          <w:color w:val="0000FF"/>
          <w:sz w:val="28"/>
          <w:szCs w:val="28"/>
        </w:rPr>
        <w:t>3.2.</w:t>
      </w:r>
      <w:r w:rsidR="005D0128" w:rsidRPr="00CB700D">
        <w:rPr>
          <w:rFonts w:ascii="Times New Roman" w:hAnsi="Times New Roman" w:cs="Times New Roman"/>
          <w:color w:val="0000FF"/>
          <w:sz w:val="28"/>
          <w:szCs w:val="28"/>
        </w:rPr>
        <w:t xml:space="preserve"> </w:t>
      </w:r>
      <w:r w:rsidR="005D0128" w:rsidRPr="00E5343D">
        <w:rPr>
          <w:rFonts w:ascii="Times New Roman" w:hAnsi="Times New Roman" w:cs="Times New Roman"/>
          <w:color w:val="0000FF"/>
          <w:sz w:val="28"/>
          <w:szCs w:val="28"/>
        </w:rPr>
        <w:t>Với tên đề tài như vậy: cần điều chỉnh bố cục</w:t>
      </w:r>
      <w:r w:rsidR="005D0128" w:rsidRPr="00CB700D">
        <w:rPr>
          <w:rFonts w:ascii="Times New Roman" w:hAnsi="Times New Roman" w:cs="Times New Roman"/>
          <w:sz w:val="28"/>
          <w:szCs w:val="28"/>
        </w:rPr>
        <w:t>:</w:t>
      </w:r>
    </w:p>
    <w:p w14:paraId="157B5B10" w14:textId="102A813F" w:rsidR="005D0128" w:rsidRPr="005544EC" w:rsidRDefault="005D0128" w:rsidP="00E5343D">
      <w:pPr>
        <w:ind w:firstLine="360"/>
        <w:jc w:val="both"/>
        <w:rPr>
          <w:rFonts w:ascii="Times New Roman" w:hAnsi="Times New Roman" w:cs="Times New Roman"/>
          <w:b/>
          <w:bCs/>
          <w:i/>
          <w:iCs/>
          <w:sz w:val="28"/>
          <w:szCs w:val="28"/>
        </w:rPr>
      </w:pPr>
      <w:r w:rsidRPr="005544EC">
        <w:rPr>
          <w:rFonts w:ascii="Times New Roman" w:hAnsi="Times New Roman" w:cs="Times New Roman"/>
          <w:b/>
          <w:bCs/>
          <w:i/>
          <w:iCs/>
          <w:sz w:val="28"/>
          <w:szCs w:val="28"/>
        </w:rPr>
        <w:t xml:space="preserve">1. Mở đầu (hoặc </w:t>
      </w:r>
      <w:r w:rsidR="000D011D" w:rsidRPr="005544EC">
        <w:rPr>
          <w:rFonts w:ascii="Times New Roman" w:hAnsi="Times New Roman" w:cs="Times New Roman"/>
          <w:b/>
          <w:bCs/>
          <w:i/>
          <w:iCs/>
          <w:sz w:val="28"/>
          <w:szCs w:val="28"/>
        </w:rPr>
        <w:t>Đ</w:t>
      </w:r>
      <w:r w:rsidRPr="005544EC">
        <w:rPr>
          <w:rFonts w:ascii="Times New Roman" w:hAnsi="Times New Roman" w:cs="Times New Roman"/>
          <w:b/>
          <w:bCs/>
          <w:i/>
          <w:iCs/>
          <w:sz w:val="28"/>
          <w:szCs w:val="28"/>
        </w:rPr>
        <w:t>ặt vấn đề)</w:t>
      </w:r>
    </w:p>
    <w:p w14:paraId="4A7E78EC" w14:textId="6D878EF4" w:rsidR="00F0024A" w:rsidRPr="005544EC" w:rsidRDefault="005D0128" w:rsidP="00E5343D">
      <w:pPr>
        <w:ind w:firstLine="360"/>
        <w:jc w:val="both"/>
        <w:rPr>
          <w:rFonts w:ascii="Times New Roman" w:hAnsi="Times New Roman" w:cs="Times New Roman"/>
          <w:b/>
          <w:bCs/>
          <w:i/>
          <w:iCs/>
          <w:sz w:val="28"/>
          <w:szCs w:val="28"/>
        </w:rPr>
      </w:pPr>
      <w:r w:rsidRPr="005544EC">
        <w:rPr>
          <w:rFonts w:ascii="Times New Roman" w:hAnsi="Times New Roman" w:cs="Times New Roman"/>
          <w:b/>
          <w:bCs/>
          <w:i/>
          <w:iCs/>
          <w:sz w:val="28"/>
          <w:szCs w:val="28"/>
        </w:rPr>
        <w:t xml:space="preserve">2. </w:t>
      </w:r>
      <w:r w:rsidR="00F0024A" w:rsidRPr="005544EC">
        <w:rPr>
          <w:rFonts w:ascii="Times New Roman" w:hAnsi="Times New Roman" w:cs="Times New Roman"/>
          <w:b/>
          <w:bCs/>
          <w:i/>
          <w:iCs/>
          <w:sz w:val="28"/>
          <w:szCs w:val="28"/>
        </w:rPr>
        <w:t>Hoạt động (</w:t>
      </w:r>
      <w:r w:rsidR="00B76C60" w:rsidRPr="005544EC">
        <w:rPr>
          <w:rFonts w:ascii="Times New Roman" w:hAnsi="Times New Roman" w:cs="Times New Roman"/>
          <w:b/>
          <w:bCs/>
          <w:i/>
          <w:iCs/>
          <w:sz w:val="28"/>
          <w:szCs w:val="28"/>
        </w:rPr>
        <w:t xml:space="preserve">cân nhắc </w:t>
      </w:r>
      <w:r w:rsidR="00D969C3" w:rsidRPr="005544EC">
        <w:rPr>
          <w:rFonts w:ascii="Times New Roman" w:hAnsi="Times New Roman" w:cs="Times New Roman"/>
          <w:b/>
          <w:bCs/>
          <w:i/>
          <w:iCs/>
          <w:sz w:val="28"/>
          <w:szCs w:val="28"/>
        </w:rPr>
        <w:t xml:space="preserve">dùng thêm hay không thêm </w:t>
      </w:r>
      <w:r w:rsidR="00B76C60" w:rsidRPr="005544EC">
        <w:rPr>
          <w:rFonts w:ascii="Times New Roman" w:hAnsi="Times New Roman" w:cs="Times New Roman"/>
          <w:b/>
          <w:bCs/>
          <w:i/>
          <w:iCs/>
          <w:sz w:val="28"/>
          <w:szCs w:val="28"/>
        </w:rPr>
        <w:t xml:space="preserve">từ </w:t>
      </w:r>
      <w:r w:rsidR="00D969C3" w:rsidRPr="005544EC">
        <w:rPr>
          <w:rFonts w:ascii="Times New Roman" w:hAnsi="Times New Roman" w:cs="Times New Roman"/>
          <w:b/>
          <w:bCs/>
          <w:i/>
          <w:iCs/>
          <w:sz w:val="28"/>
          <w:szCs w:val="28"/>
        </w:rPr>
        <w:t>“</w:t>
      </w:r>
      <w:r w:rsidR="00B76C60" w:rsidRPr="005544EC">
        <w:rPr>
          <w:rFonts w:ascii="Times New Roman" w:hAnsi="Times New Roman" w:cs="Times New Roman"/>
          <w:b/>
          <w:bCs/>
          <w:i/>
          <w:iCs/>
          <w:sz w:val="28"/>
          <w:szCs w:val="28"/>
        </w:rPr>
        <w:t xml:space="preserve">chính </w:t>
      </w:r>
      <w:r w:rsidR="00F0024A" w:rsidRPr="005544EC">
        <w:rPr>
          <w:rFonts w:ascii="Times New Roman" w:hAnsi="Times New Roman" w:cs="Times New Roman"/>
          <w:b/>
          <w:bCs/>
          <w:i/>
          <w:iCs/>
          <w:sz w:val="28"/>
          <w:szCs w:val="28"/>
        </w:rPr>
        <w:t>sách</w:t>
      </w:r>
      <w:r w:rsidR="00D969C3" w:rsidRPr="005544EC">
        <w:rPr>
          <w:rFonts w:ascii="Times New Roman" w:hAnsi="Times New Roman" w:cs="Times New Roman"/>
          <w:b/>
          <w:bCs/>
          <w:i/>
          <w:iCs/>
          <w:sz w:val="28"/>
          <w:szCs w:val="28"/>
        </w:rPr>
        <w:t>”</w:t>
      </w:r>
      <w:r w:rsidR="00F0024A" w:rsidRPr="005544EC">
        <w:rPr>
          <w:rFonts w:ascii="Times New Roman" w:hAnsi="Times New Roman" w:cs="Times New Roman"/>
          <w:b/>
          <w:bCs/>
          <w:i/>
          <w:iCs/>
          <w:sz w:val="28"/>
          <w:szCs w:val="28"/>
        </w:rPr>
        <w:t>) xây dựng, tổ chức và quản lý giao thông vận tải tại Phú Yên (1802-1884)</w:t>
      </w:r>
    </w:p>
    <w:p w14:paraId="5CC7A988" w14:textId="690A5019" w:rsidR="00B76C60" w:rsidRPr="005544EC" w:rsidRDefault="007256F5" w:rsidP="00E5343D">
      <w:pPr>
        <w:ind w:firstLine="360"/>
        <w:jc w:val="both"/>
        <w:rPr>
          <w:rFonts w:ascii="Times New Roman" w:hAnsi="Times New Roman" w:cs="Times New Roman"/>
          <w:i/>
          <w:iCs/>
          <w:sz w:val="28"/>
          <w:szCs w:val="28"/>
        </w:rPr>
      </w:pPr>
      <w:r w:rsidRPr="005544EC">
        <w:rPr>
          <w:rFonts w:ascii="Times New Roman" w:hAnsi="Times New Roman" w:cs="Times New Roman"/>
          <w:i/>
          <w:iCs/>
          <w:sz w:val="28"/>
          <w:szCs w:val="28"/>
        </w:rPr>
        <w:t xml:space="preserve">2.1. </w:t>
      </w:r>
      <w:r w:rsidR="0077096C" w:rsidRPr="005544EC">
        <w:rPr>
          <w:rFonts w:ascii="Times New Roman" w:hAnsi="Times New Roman" w:cs="Times New Roman"/>
          <w:i/>
          <w:iCs/>
          <w:sz w:val="28"/>
          <w:szCs w:val="28"/>
        </w:rPr>
        <w:t>Xây dựng cơ sở hạ tầng giao thông vận tải</w:t>
      </w:r>
    </w:p>
    <w:p w14:paraId="2F239E0F" w14:textId="494C96EC" w:rsidR="0077096C" w:rsidRPr="005544EC" w:rsidRDefault="00B26E80" w:rsidP="00E5343D">
      <w:pPr>
        <w:ind w:firstLine="360"/>
        <w:jc w:val="both"/>
        <w:rPr>
          <w:rFonts w:ascii="Times New Roman" w:hAnsi="Times New Roman" w:cs="Times New Roman"/>
          <w:i/>
          <w:iCs/>
          <w:sz w:val="28"/>
          <w:szCs w:val="28"/>
        </w:rPr>
      </w:pPr>
      <w:r w:rsidRPr="005544EC">
        <w:rPr>
          <w:rFonts w:ascii="Times New Roman" w:hAnsi="Times New Roman" w:cs="Times New Roman"/>
          <w:i/>
          <w:iCs/>
          <w:sz w:val="28"/>
          <w:szCs w:val="28"/>
        </w:rPr>
        <w:t>2.2. Tổ chức bộ máy quản lý các tuyến giao thông vận tải.</w:t>
      </w:r>
    </w:p>
    <w:p w14:paraId="2734A89E" w14:textId="09CE71AB" w:rsidR="00B26E80" w:rsidRPr="005544EC" w:rsidRDefault="00B26E80" w:rsidP="00E5343D">
      <w:pPr>
        <w:ind w:firstLine="360"/>
        <w:jc w:val="both"/>
        <w:rPr>
          <w:rFonts w:ascii="Times New Roman" w:hAnsi="Times New Roman" w:cs="Times New Roman"/>
          <w:i/>
          <w:iCs/>
          <w:sz w:val="28"/>
          <w:szCs w:val="28"/>
        </w:rPr>
      </w:pPr>
      <w:r w:rsidRPr="005544EC">
        <w:rPr>
          <w:rFonts w:ascii="Times New Roman" w:hAnsi="Times New Roman" w:cs="Times New Roman"/>
          <w:i/>
          <w:iCs/>
          <w:sz w:val="28"/>
          <w:szCs w:val="28"/>
        </w:rPr>
        <w:t xml:space="preserve">2.3. Tuần tra, bảo vệ an toàn các tuyến giao thông </w:t>
      </w:r>
      <w:r w:rsidRPr="005544EC">
        <w:rPr>
          <w:rFonts w:ascii="Times New Roman" w:hAnsi="Times New Roman" w:cs="Times New Roman"/>
          <w:b/>
          <w:bCs/>
          <w:i/>
          <w:iCs/>
          <w:sz w:val="28"/>
          <w:szCs w:val="28"/>
        </w:rPr>
        <w:t>vận tải</w:t>
      </w:r>
      <w:r w:rsidR="00CE5E21" w:rsidRPr="005544EC">
        <w:rPr>
          <w:rFonts w:ascii="Times New Roman" w:hAnsi="Times New Roman" w:cs="Times New Roman"/>
          <w:b/>
          <w:bCs/>
          <w:i/>
          <w:iCs/>
          <w:sz w:val="28"/>
          <w:szCs w:val="28"/>
        </w:rPr>
        <w:t xml:space="preserve">, </w:t>
      </w:r>
      <w:r w:rsidRPr="005544EC">
        <w:rPr>
          <w:rFonts w:ascii="Times New Roman" w:hAnsi="Times New Roman" w:cs="Times New Roman"/>
          <w:b/>
          <w:bCs/>
          <w:i/>
          <w:iCs/>
          <w:sz w:val="28"/>
          <w:szCs w:val="28"/>
        </w:rPr>
        <w:t>nhất</w:t>
      </w:r>
      <w:r w:rsidRPr="005544EC">
        <w:rPr>
          <w:rFonts w:ascii="Times New Roman" w:hAnsi="Times New Roman" w:cs="Times New Roman"/>
          <w:i/>
          <w:iCs/>
          <w:sz w:val="28"/>
          <w:szCs w:val="28"/>
        </w:rPr>
        <w:t xml:space="preserve"> là đường biển</w:t>
      </w:r>
      <w:r w:rsidR="00CE5E21" w:rsidRPr="005544EC">
        <w:rPr>
          <w:rFonts w:ascii="Times New Roman" w:hAnsi="Times New Roman" w:cs="Times New Roman"/>
          <w:i/>
          <w:iCs/>
          <w:sz w:val="28"/>
          <w:szCs w:val="28"/>
        </w:rPr>
        <w:t>.</w:t>
      </w:r>
    </w:p>
    <w:p w14:paraId="5F2528DF" w14:textId="597C52F7" w:rsidR="00CE5E21" w:rsidRPr="005544EC" w:rsidRDefault="00CE5E21" w:rsidP="00E5343D">
      <w:pPr>
        <w:ind w:firstLine="360"/>
        <w:jc w:val="both"/>
        <w:rPr>
          <w:rFonts w:ascii="Times New Roman" w:hAnsi="Times New Roman" w:cs="Times New Roman"/>
          <w:i/>
          <w:iCs/>
          <w:sz w:val="28"/>
          <w:szCs w:val="28"/>
        </w:rPr>
      </w:pPr>
      <w:r w:rsidRPr="005544EC">
        <w:rPr>
          <w:rFonts w:ascii="Times New Roman" w:hAnsi="Times New Roman" w:cs="Times New Roman"/>
          <w:i/>
          <w:iCs/>
          <w:sz w:val="28"/>
          <w:szCs w:val="28"/>
        </w:rPr>
        <w:t>2.4. Quản lý, kiểm soát chặt chẽ mạng lưới giao thông vận tải biển phục vụ dân sinh và quốc phòng</w:t>
      </w:r>
      <w:r w:rsidR="00931471" w:rsidRPr="005544EC">
        <w:rPr>
          <w:rFonts w:ascii="Times New Roman" w:hAnsi="Times New Roman" w:cs="Times New Roman"/>
          <w:i/>
          <w:iCs/>
          <w:sz w:val="28"/>
          <w:szCs w:val="28"/>
        </w:rPr>
        <w:t>.</w:t>
      </w:r>
    </w:p>
    <w:p w14:paraId="16C5D910" w14:textId="51A98169" w:rsidR="00C25E10" w:rsidRPr="00CB700D" w:rsidRDefault="00D969C3" w:rsidP="00E5343D">
      <w:pPr>
        <w:ind w:firstLine="360"/>
        <w:jc w:val="both"/>
        <w:rPr>
          <w:rFonts w:ascii="Times New Roman" w:hAnsi="Times New Roman" w:cs="Times New Roman"/>
          <w:sz w:val="28"/>
          <w:szCs w:val="28"/>
        </w:rPr>
      </w:pPr>
      <w:r w:rsidRPr="005544EC">
        <w:rPr>
          <w:rFonts w:ascii="Times New Roman" w:hAnsi="Times New Roman" w:cs="Times New Roman"/>
          <w:b/>
          <w:bCs/>
          <w:i/>
          <w:iCs/>
          <w:sz w:val="28"/>
          <w:szCs w:val="28"/>
        </w:rPr>
        <w:t>3. Kết luận</w:t>
      </w:r>
      <w:r w:rsidR="00245EC3" w:rsidRPr="005544EC">
        <w:rPr>
          <w:rFonts w:ascii="Times New Roman" w:hAnsi="Times New Roman" w:cs="Times New Roman"/>
          <w:b/>
          <w:bCs/>
          <w:i/>
          <w:iCs/>
          <w:sz w:val="28"/>
          <w:szCs w:val="28"/>
        </w:rPr>
        <w:t>:</w:t>
      </w:r>
      <w:r w:rsidR="00245EC3" w:rsidRPr="005544EC">
        <w:rPr>
          <w:rFonts w:ascii="Times New Roman" w:hAnsi="Times New Roman" w:cs="Times New Roman"/>
          <w:i/>
          <w:iCs/>
          <w:sz w:val="28"/>
          <w:szCs w:val="28"/>
        </w:rPr>
        <w:t xml:space="preserve"> đánh gi</w:t>
      </w:r>
      <w:r w:rsidR="00C25E10" w:rsidRPr="005544EC">
        <w:rPr>
          <w:rFonts w:ascii="Times New Roman" w:hAnsi="Times New Roman" w:cs="Times New Roman"/>
          <w:i/>
          <w:iCs/>
          <w:sz w:val="28"/>
          <w:szCs w:val="28"/>
        </w:rPr>
        <w:t xml:space="preserve">á hoạt động, chính sách trong xây dựng, tổ chức và quản lý giao thông vận tải </w:t>
      </w:r>
      <w:r w:rsidR="00931471" w:rsidRPr="005544EC">
        <w:rPr>
          <w:rFonts w:ascii="Times New Roman" w:hAnsi="Times New Roman" w:cs="Times New Roman"/>
          <w:i/>
          <w:iCs/>
          <w:sz w:val="28"/>
          <w:szCs w:val="28"/>
        </w:rPr>
        <w:t xml:space="preserve">của triều Nguyễn </w:t>
      </w:r>
      <w:r w:rsidR="00FC5FD4">
        <w:rPr>
          <w:rFonts w:ascii="Times New Roman" w:hAnsi="Times New Roman" w:cs="Times New Roman"/>
          <w:i/>
          <w:iCs/>
          <w:sz w:val="28"/>
          <w:szCs w:val="28"/>
        </w:rPr>
        <w:t>ở tỉnh</w:t>
      </w:r>
      <w:r w:rsidR="00C25E10" w:rsidRPr="005544EC">
        <w:rPr>
          <w:rFonts w:ascii="Times New Roman" w:hAnsi="Times New Roman" w:cs="Times New Roman"/>
          <w:i/>
          <w:iCs/>
          <w:sz w:val="28"/>
          <w:szCs w:val="28"/>
        </w:rPr>
        <w:t xml:space="preserve"> Phú Yên (1802-1884): ưu điểm, hạn chế</w:t>
      </w:r>
      <w:r w:rsidR="002320EE" w:rsidRPr="005544EC">
        <w:rPr>
          <w:rFonts w:ascii="Times New Roman" w:hAnsi="Times New Roman" w:cs="Times New Roman"/>
          <w:i/>
          <w:iCs/>
          <w:sz w:val="28"/>
          <w:szCs w:val="28"/>
        </w:rPr>
        <w:t>.</w:t>
      </w:r>
    </w:p>
    <w:p w14:paraId="00F18BA2" w14:textId="126ECB28" w:rsidR="00D969C3" w:rsidRPr="00E5343D" w:rsidRDefault="005B39C7" w:rsidP="00E5343D">
      <w:pPr>
        <w:ind w:firstLine="360"/>
        <w:jc w:val="both"/>
        <w:rPr>
          <w:rFonts w:ascii="Times New Roman" w:hAnsi="Times New Roman" w:cs="Times New Roman"/>
          <w:b/>
          <w:bCs/>
          <w:color w:val="0000FF"/>
          <w:sz w:val="28"/>
          <w:szCs w:val="28"/>
        </w:rPr>
      </w:pPr>
      <w:r w:rsidRPr="00E5343D">
        <w:rPr>
          <w:rFonts w:ascii="Times New Roman" w:hAnsi="Times New Roman" w:cs="Times New Roman"/>
          <w:b/>
          <w:bCs/>
          <w:color w:val="0000FF"/>
          <w:sz w:val="28"/>
          <w:szCs w:val="28"/>
        </w:rPr>
        <w:t>3.3. Một số chỉnh sửa khác</w:t>
      </w:r>
    </w:p>
    <w:p w14:paraId="702336C7" w14:textId="4322351F" w:rsidR="005B39C7" w:rsidRPr="00CB700D" w:rsidRDefault="005B39C7" w:rsidP="00E5343D">
      <w:pPr>
        <w:ind w:firstLine="360"/>
        <w:jc w:val="both"/>
        <w:rPr>
          <w:rFonts w:ascii="Times New Roman" w:hAnsi="Times New Roman" w:cs="Times New Roman"/>
          <w:sz w:val="28"/>
          <w:szCs w:val="28"/>
        </w:rPr>
      </w:pPr>
      <w:r w:rsidRPr="00CB700D">
        <w:rPr>
          <w:rFonts w:ascii="Times New Roman" w:hAnsi="Times New Roman" w:cs="Times New Roman"/>
          <w:b/>
          <w:bCs/>
          <w:sz w:val="28"/>
          <w:szCs w:val="28"/>
        </w:rPr>
        <w:t>- Phần mở đầu</w:t>
      </w:r>
      <w:r w:rsidR="00625499" w:rsidRPr="00CB700D">
        <w:rPr>
          <w:rFonts w:ascii="Times New Roman" w:hAnsi="Times New Roman" w:cs="Times New Roman"/>
          <w:b/>
          <w:bCs/>
          <w:sz w:val="28"/>
          <w:szCs w:val="28"/>
        </w:rPr>
        <w:t xml:space="preserve"> (hoặc đặt vấn đề)</w:t>
      </w:r>
      <w:r w:rsidRPr="00CB700D">
        <w:rPr>
          <w:rFonts w:ascii="Times New Roman" w:hAnsi="Times New Roman" w:cs="Times New Roman"/>
          <w:b/>
          <w:bCs/>
          <w:sz w:val="28"/>
          <w:szCs w:val="28"/>
        </w:rPr>
        <w:t xml:space="preserve">: </w:t>
      </w:r>
      <w:r w:rsidRPr="00CB700D">
        <w:rPr>
          <w:rFonts w:ascii="Times New Roman" w:hAnsi="Times New Roman" w:cs="Times New Roman"/>
          <w:sz w:val="28"/>
          <w:szCs w:val="28"/>
        </w:rPr>
        <w:t xml:space="preserve">Viết tinh gọn lại, trong đó </w:t>
      </w:r>
      <w:r w:rsidR="0000593C" w:rsidRPr="00CB700D">
        <w:rPr>
          <w:rFonts w:ascii="Times New Roman" w:hAnsi="Times New Roman" w:cs="Times New Roman"/>
          <w:sz w:val="28"/>
          <w:szCs w:val="28"/>
        </w:rPr>
        <w:t>nêu bật được sự cần thiết của nghiên cứu, mục tiêu của nghiên cứu, những đóng góp về mặt lý thuyết và thực tiễn dự kiến cũng như những điểm mới trong nghiên cứu.</w:t>
      </w:r>
      <w:r w:rsidR="00625499" w:rsidRPr="00CB700D">
        <w:rPr>
          <w:rFonts w:ascii="Times New Roman" w:hAnsi="Times New Roman" w:cs="Times New Roman"/>
          <w:sz w:val="28"/>
          <w:szCs w:val="28"/>
        </w:rPr>
        <w:t xml:space="preserve"> Tinh gọn bớt</w:t>
      </w:r>
      <w:r w:rsidR="00602247" w:rsidRPr="00CB700D">
        <w:rPr>
          <w:rFonts w:ascii="Times New Roman" w:hAnsi="Times New Roman" w:cs="Times New Roman"/>
          <w:sz w:val="28"/>
          <w:szCs w:val="28"/>
        </w:rPr>
        <w:t xml:space="preserve"> phần giới thiệu về triều Nguyễn, Phú Yên.</w:t>
      </w:r>
    </w:p>
    <w:p w14:paraId="0A624135" w14:textId="4CC1BA04" w:rsidR="00602247" w:rsidRPr="00CB700D" w:rsidRDefault="00602247" w:rsidP="00E5343D">
      <w:pPr>
        <w:ind w:firstLine="360"/>
        <w:jc w:val="both"/>
        <w:rPr>
          <w:rFonts w:ascii="Times New Roman" w:hAnsi="Times New Roman" w:cs="Times New Roman"/>
          <w:b/>
          <w:bCs/>
          <w:sz w:val="28"/>
          <w:szCs w:val="28"/>
        </w:rPr>
      </w:pPr>
      <w:r w:rsidRPr="00CB700D">
        <w:rPr>
          <w:rFonts w:ascii="Times New Roman" w:hAnsi="Times New Roman" w:cs="Times New Roman"/>
          <w:sz w:val="28"/>
          <w:szCs w:val="28"/>
        </w:rPr>
        <w:lastRenderedPageBreak/>
        <w:t xml:space="preserve">- Bỏ mục </w:t>
      </w:r>
      <w:r w:rsidR="002A1E2A" w:rsidRPr="00CB700D">
        <w:rPr>
          <w:rFonts w:ascii="Times New Roman" w:hAnsi="Times New Roman" w:cs="Times New Roman"/>
          <w:sz w:val="28"/>
          <w:szCs w:val="28"/>
        </w:rPr>
        <w:t>“</w:t>
      </w:r>
      <w:r w:rsidRPr="00CB700D">
        <w:rPr>
          <w:rFonts w:ascii="Times New Roman" w:hAnsi="Times New Roman" w:cs="Times New Roman"/>
          <w:sz w:val="28"/>
          <w:szCs w:val="28"/>
        </w:rPr>
        <w:t>2.3</w:t>
      </w:r>
      <w:r w:rsidR="002A1E2A" w:rsidRPr="00CB700D">
        <w:rPr>
          <w:rFonts w:ascii="Times New Roman" w:hAnsi="Times New Roman" w:cs="Times New Roman"/>
          <w:sz w:val="28"/>
          <w:szCs w:val="28"/>
        </w:rPr>
        <w:t xml:space="preserve">. </w:t>
      </w:r>
      <w:r w:rsidR="002A1E2A" w:rsidRPr="00CB700D">
        <w:rPr>
          <w:rFonts w:ascii="Times New Roman" w:hAnsi="Times New Roman" w:cs="Times New Roman"/>
          <w:b/>
          <w:bCs/>
          <w:sz w:val="28"/>
          <w:szCs w:val="28"/>
        </w:rPr>
        <w:t xml:space="preserve">Bảo dưỡng đường sá định kỳ” trong bản thảo; vì nó trùng lắp với mục 2.1. </w:t>
      </w:r>
    </w:p>
    <w:p w14:paraId="43630616" w14:textId="44DCDBB0" w:rsidR="009A4B9E" w:rsidRPr="00CB700D" w:rsidRDefault="002A1E2A"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Bởi </w:t>
      </w:r>
      <w:r w:rsidR="00B2032F" w:rsidRPr="00CB700D">
        <w:rPr>
          <w:rFonts w:ascii="Times New Roman" w:hAnsi="Times New Roman" w:cs="Times New Roman"/>
          <w:sz w:val="28"/>
          <w:szCs w:val="28"/>
        </w:rPr>
        <w:t>“</w:t>
      </w:r>
      <w:r w:rsidRPr="00CB700D">
        <w:rPr>
          <w:rFonts w:ascii="Times New Roman" w:hAnsi="Times New Roman" w:cs="Times New Roman"/>
          <w:sz w:val="28"/>
          <w:szCs w:val="28"/>
        </w:rPr>
        <w:t>bảo dưỡng</w:t>
      </w:r>
      <w:r w:rsidR="00B2032F" w:rsidRPr="00CB700D">
        <w:rPr>
          <w:rFonts w:ascii="Times New Roman" w:hAnsi="Times New Roman" w:cs="Times New Roman"/>
          <w:sz w:val="28"/>
          <w:szCs w:val="28"/>
        </w:rPr>
        <w:t>”</w:t>
      </w:r>
      <w:r w:rsidRPr="00CB700D">
        <w:rPr>
          <w:rFonts w:ascii="Times New Roman" w:hAnsi="Times New Roman" w:cs="Times New Roman"/>
          <w:sz w:val="28"/>
          <w:szCs w:val="28"/>
        </w:rPr>
        <w:t xml:space="preserve"> </w:t>
      </w:r>
      <w:r w:rsidR="00B2032F" w:rsidRPr="00CB700D">
        <w:rPr>
          <w:rFonts w:ascii="Times New Roman" w:hAnsi="Times New Roman" w:cs="Times New Roman"/>
          <w:sz w:val="28"/>
          <w:szCs w:val="28"/>
        </w:rPr>
        <w:t>với</w:t>
      </w:r>
      <w:r w:rsidRPr="00CB700D">
        <w:rPr>
          <w:rFonts w:ascii="Times New Roman" w:hAnsi="Times New Roman" w:cs="Times New Roman"/>
          <w:sz w:val="28"/>
          <w:szCs w:val="28"/>
        </w:rPr>
        <w:t xml:space="preserve"> </w:t>
      </w:r>
      <w:r w:rsidR="00B2032F" w:rsidRPr="00CB700D">
        <w:rPr>
          <w:rFonts w:ascii="Times New Roman" w:hAnsi="Times New Roman" w:cs="Times New Roman"/>
          <w:sz w:val="28"/>
          <w:szCs w:val="28"/>
        </w:rPr>
        <w:t>“</w:t>
      </w:r>
      <w:r w:rsidRPr="00CB700D">
        <w:rPr>
          <w:rFonts w:ascii="Times New Roman" w:hAnsi="Times New Roman" w:cs="Times New Roman"/>
          <w:sz w:val="28"/>
          <w:szCs w:val="28"/>
        </w:rPr>
        <w:t>sửa chữa</w:t>
      </w:r>
      <w:r w:rsidR="00B2032F" w:rsidRPr="00CB700D">
        <w:rPr>
          <w:rFonts w:ascii="Times New Roman" w:hAnsi="Times New Roman" w:cs="Times New Roman"/>
          <w:sz w:val="28"/>
          <w:szCs w:val="28"/>
        </w:rPr>
        <w:t xml:space="preserve">” khác nhau không nhiều, ở mục 2.1. đã đề cập rồi, nên đưa một số nội dung về bảo dưỡng lên mục 2.1. </w:t>
      </w:r>
    </w:p>
    <w:p w14:paraId="7D129015" w14:textId="2DD142A3" w:rsidR="002A1E2A" w:rsidRPr="00CB700D" w:rsidRDefault="00C17AF4"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Phương án khác: </w:t>
      </w:r>
      <w:r w:rsidR="002320EE" w:rsidRPr="00CB700D">
        <w:rPr>
          <w:rFonts w:ascii="Times New Roman" w:hAnsi="Times New Roman" w:cs="Times New Roman"/>
          <w:sz w:val="28"/>
          <w:szCs w:val="28"/>
        </w:rPr>
        <w:t xml:space="preserve">Nếu không bỏ, thì cần </w:t>
      </w:r>
      <w:r w:rsidR="00341992" w:rsidRPr="00CB700D">
        <w:rPr>
          <w:rFonts w:ascii="Times New Roman" w:hAnsi="Times New Roman" w:cs="Times New Roman"/>
          <w:sz w:val="28"/>
          <w:szCs w:val="28"/>
        </w:rPr>
        <w:t xml:space="preserve">tách </w:t>
      </w:r>
      <w:r w:rsidR="009A4B9E" w:rsidRPr="00CB700D">
        <w:rPr>
          <w:rFonts w:ascii="Times New Roman" w:hAnsi="Times New Roman" w:cs="Times New Roman"/>
          <w:sz w:val="28"/>
          <w:szCs w:val="28"/>
        </w:rPr>
        <w:t xml:space="preserve">và đưa </w:t>
      </w:r>
      <w:r w:rsidR="00341992" w:rsidRPr="00CB700D">
        <w:rPr>
          <w:rFonts w:ascii="Times New Roman" w:hAnsi="Times New Roman" w:cs="Times New Roman"/>
          <w:sz w:val="28"/>
          <w:szCs w:val="28"/>
        </w:rPr>
        <w:t xml:space="preserve">nội dung “sửa chữa” ở mục 2.1 xuống mục </w:t>
      </w:r>
      <w:r w:rsidR="00341992" w:rsidRPr="00CB700D">
        <w:rPr>
          <w:rFonts w:ascii="Times New Roman" w:hAnsi="Times New Roman" w:cs="Times New Roman"/>
          <w:b/>
          <w:bCs/>
          <w:sz w:val="28"/>
          <w:szCs w:val="28"/>
        </w:rPr>
        <w:t>2.3:</w:t>
      </w:r>
      <w:r w:rsidR="00341992" w:rsidRPr="00CB700D">
        <w:rPr>
          <w:rFonts w:ascii="Times New Roman" w:hAnsi="Times New Roman" w:cs="Times New Roman"/>
          <w:sz w:val="28"/>
          <w:szCs w:val="28"/>
        </w:rPr>
        <w:t xml:space="preserve"> “</w:t>
      </w:r>
      <w:r w:rsidR="00341992" w:rsidRPr="00CB700D">
        <w:rPr>
          <w:rFonts w:ascii="Times New Roman" w:hAnsi="Times New Roman" w:cs="Times New Roman"/>
          <w:b/>
          <w:bCs/>
          <w:sz w:val="28"/>
          <w:szCs w:val="28"/>
        </w:rPr>
        <w:t>Sửa chữa, bảo dưỡng đường sá định kỳ”.</w:t>
      </w:r>
    </w:p>
    <w:p w14:paraId="4B534ECF" w14:textId="4FF63451" w:rsidR="00B2032F" w:rsidRPr="00CB700D" w:rsidRDefault="00B2032F"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w:t>
      </w:r>
      <w:r w:rsidR="00C17AF4" w:rsidRPr="00CB700D">
        <w:rPr>
          <w:rFonts w:ascii="Times New Roman" w:hAnsi="Times New Roman" w:cs="Times New Roman"/>
          <w:sz w:val="28"/>
          <w:szCs w:val="28"/>
        </w:rPr>
        <w:t xml:space="preserve"> </w:t>
      </w:r>
      <w:r w:rsidR="007C717E" w:rsidRPr="00CB700D">
        <w:rPr>
          <w:rFonts w:ascii="Times New Roman" w:hAnsi="Times New Roman" w:cs="Times New Roman"/>
          <w:sz w:val="28"/>
          <w:szCs w:val="28"/>
        </w:rPr>
        <w:t>Mục: “</w:t>
      </w:r>
      <w:r w:rsidR="007C717E" w:rsidRPr="00CB700D">
        <w:rPr>
          <w:rFonts w:ascii="Times New Roman" w:hAnsi="Times New Roman" w:cs="Times New Roman"/>
          <w:b/>
          <w:bCs/>
          <w:sz w:val="28"/>
          <w:szCs w:val="28"/>
        </w:rPr>
        <w:t xml:space="preserve">2.4. Tuần tra, bảo vệ an toàn các tuyến giao thông vận tải thủy nhất là đường biển” </w:t>
      </w:r>
      <w:r w:rsidR="007C717E" w:rsidRPr="00CB700D">
        <w:rPr>
          <w:rFonts w:ascii="Times New Roman" w:hAnsi="Times New Roman" w:cs="Times New Roman"/>
          <w:sz w:val="28"/>
          <w:szCs w:val="28"/>
        </w:rPr>
        <w:t xml:space="preserve">sửa thành mục, 2.3 và sửa cả tên mục như đã góp ý ở trên (2.3. Tuần tra, bảo vệ an toàn các tuyến giao thông </w:t>
      </w:r>
      <w:r w:rsidR="007C717E" w:rsidRPr="00CB700D">
        <w:rPr>
          <w:rFonts w:ascii="Times New Roman" w:hAnsi="Times New Roman" w:cs="Times New Roman"/>
          <w:b/>
          <w:bCs/>
          <w:sz w:val="28"/>
          <w:szCs w:val="28"/>
        </w:rPr>
        <w:t>vận tải, nhất</w:t>
      </w:r>
      <w:r w:rsidR="007C717E" w:rsidRPr="00CB700D">
        <w:rPr>
          <w:rFonts w:ascii="Times New Roman" w:hAnsi="Times New Roman" w:cs="Times New Roman"/>
          <w:sz w:val="28"/>
          <w:szCs w:val="28"/>
        </w:rPr>
        <w:t xml:space="preserve"> là đường biển). </w:t>
      </w:r>
      <w:r w:rsidR="00D6612E" w:rsidRPr="00CB700D">
        <w:rPr>
          <w:rFonts w:ascii="Times New Roman" w:hAnsi="Times New Roman" w:cs="Times New Roman"/>
          <w:sz w:val="28"/>
          <w:szCs w:val="28"/>
        </w:rPr>
        <w:t>Nên</w:t>
      </w:r>
      <w:r w:rsidR="007C717E" w:rsidRPr="00CB700D">
        <w:rPr>
          <w:rFonts w:ascii="Times New Roman" w:hAnsi="Times New Roman" w:cs="Times New Roman"/>
          <w:sz w:val="28"/>
          <w:szCs w:val="28"/>
        </w:rPr>
        <w:t xml:space="preserve"> bổ sung một ý về đường bộ. Gợi ý: các trạm dịch, có lực lượng canh gác… </w:t>
      </w:r>
      <w:r w:rsidR="00D6612E" w:rsidRPr="00CB700D">
        <w:rPr>
          <w:rFonts w:ascii="Times New Roman" w:hAnsi="Times New Roman" w:cs="Times New Roman"/>
          <w:sz w:val="28"/>
          <w:szCs w:val="28"/>
        </w:rPr>
        <w:t>vậy nó c</w:t>
      </w:r>
      <w:r w:rsidR="009F2BA1" w:rsidRPr="00CB700D">
        <w:rPr>
          <w:rFonts w:ascii="Times New Roman" w:hAnsi="Times New Roman" w:cs="Times New Roman"/>
          <w:sz w:val="28"/>
          <w:szCs w:val="28"/>
        </w:rPr>
        <w:t>ó</w:t>
      </w:r>
      <w:r w:rsidR="00D6612E" w:rsidRPr="00CB700D">
        <w:rPr>
          <w:rFonts w:ascii="Times New Roman" w:hAnsi="Times New Roman" w:cs="Times New Roman"/>
          <w:sz w:val="28"/>
          <w:szCs w:val="28"/>
        </w:rPr>
        <w:t xml:space="preserve"> thực hiện chức năng bảo vệ, đảm bảo an toàn cho tuyến giao thông đường bộ không?</w:t>
      </w:r>
      <w:r w:rsidR="009F2BA1" w:rsidRPr="00CB700D">
        <w:rPr>
          <w:rFonts w:ascii="Times New Roman" w:hAnsi="Times New Roman" w:cs="Times New Roman"/>
          <w:sz w:val="28"/>
          <w:szCs w:val="28"/>
        </w:rPr>
        <w:t xml:space="preserve"> </w:t>
      </w:r>
    </w:p>
    <w:p w14:paraId="002A8D9F" w14:textId="3757651C" w:rsidR="009F2BA1" w:rsidRPr="00CB700D" w:rsidRDefault="009F2BA1"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w:t>
      </w:r>
      <w:r w:rsidR="006224BA" w:rsidRPr="00CB700D">
        <w:rPr>
          <w:rFonts w:ascii="Times New Roman" w:hAnsi="Times New Roman" w:cs="Times New Roman"/>
          <w:sz w:val="28"/>
          <w:szCs w:val="28"/>
        </w:rPr>
        <w:t xml:space="preserve"> Nội dung ở mục 2.4: “Ngoài ra, triều Nguyễn cũng quy định số lượng người trông giữ </w:t>
      </w:r>
      <w:r w:rsidR="006224BA" w:rsidRPr="00CB700D">
        <w:rPr>
          <w:rFonts w:ascii="Times New Roman" w:hAnsi="Times New Roman" w:cs="Times New Roman"/>
          <w:b/>
          <w:bCs/>
          <w:sz w:val="28"/>
          <w:szCs w:val="28"/>
        </w:rPr>
        <w:t>kho hàng</w:t>
      </w:r>
      <w:r w:rsidR="006224BA" w:rsidRPr="00CB700D">
        <w:rPr>
          <w:rFonts w:ascii="Times New Roman" w:hAnsi="Times New Roman" w:cs="Times New Roman"/>
          <w:sz w:val="28"/>
          <w:szCs w:val="28"/>
        </w:rPr>
        <w:t xml:space="preserve"> tại các địa phương trọng yếu”. Đây </w:t>
      </w:r>
      <w:r w:rsidR="005544EC">
        <w:rPr>
          <w:rFonts w:ascii="Times New Roman" w:hAnsi="Times New Roman" w:cs="Times New Roman"/>
          <w:sz w:val="28"/>
          <w:szCs w:val="28"/>
        </w:rPr>
        <w:t>có</w:t>
      </w:r>
      <w:r w:rsidR="006224BA" w:rsidRPr="00CB700D">
        <w:rPr>
          <w:rFonts w:ascii="Times New Roman" w:hAnsi="Times New Roman" w:cs="Times New Roman"/>
          <w:sz w:val="28"/>
          <w:szCs w:val="28"/>
        </w:rPr>
        <w:t xml:space="preserve"> phải là kho hàng</w:t>
      </w:r>
      <w:r w:rsidR="005544EC">
        <w:rPr>
          <w:rFonts w:ascii="Times New Roman" w:hAnsi="Times New Roman" w:cs="Times New Roman"/>
          <w:sz w:val="28"/>
          <w:szCs w:val="28"/>
        </w:rPr>
        <w:t xml:space="preserve"> không</w:t>
      </w:r>
      <w:r w:rsidR="006224BA" w:rsidRPr="00CB700D">
        <w:rPr>
          <w:rFonts w:ascii="Times New Roman" w:hAnsi="Times New Roman" w:cs="Times New Roman"/>
          <w:sz w:val="28"/>
          <w:szCs w:val="28"/>
        </w:rPr>
        <w:t xml:space="preserve">, vậy nếu kho hàng thì hàng gì vậy? </w:t>
      </w:r>
      <w:r w:rsidR="005544EC">
        <w:rPr>
          <w:rFonts w:ascii="Times New Roman" w:hAnsi="Times New Roman" w:cs="Times New Roman"/>
          <w:sz w:val="28"/>
          <w:szCs w:val="28"/>
        </w:rPr>
        <w:t>Đ</w:t>
      </w:r>
      <w:r w:rsidR="006224BA" w:rsidRPr="00CB700D">
        <w:rPr>
          <w:rFonts w:ascii="Times New Roman" w:hAnsi="Times New Roman" w:cs="Times New Roman"/>
          <w:sz w:val="28"/>
          <w:szCs w:val="28"/>
        </w:rPr>
        <w:t>ây là kho thóc</w:t>
      </w:r>
      <w:r w:rsidR="00150051" w:rsidRPr="00CB700D">
        <w:rPr>
          <w:rFonts w:ascii="Times New Roman" w:hAnsi="Times New Roman" w:cs="Times New Roman"/>
          <w:sz w:val="28"/>
          <w:szCs w:val="28"/>
        </w:rPr>
        <w:t xml:space="preserve"> (gạo)</w:t>
      </w:r>
      <w:r w:rsidR="004047B8" w:rsidRPr="00CB700D">
        <w:rPr>
          <w:rFonts w:ascii="Times New Roman" w:hAnsi="Times New Roman" w:cs="Times New Roman"/>
          <w:sz w:val="28"/>
          <w:szCs w:val="28"/>
        </w:rPr>
        <w:t xml:space="preserve"> của triều Nguyễn ở các địa phương</w:t>
      </w:r>
      <w:r w:rsidR="00150051" w:rsidRPr="00CB700D">
        <w:rPr>
          <w:rFonts w:ascii="Times New Roman" w:hAnsi="Times New Roman" w:cs="Times New Roman"/>
          <w:sz w:val="28"/>
          <w:szCs w:val="28"/>
        </w:rPr>
        <w:t>.</w:t>
      </w:r>
    </w:p>
    <w:p w14:paraId="4EEE20B0" w14:textId="2E13E259" w:rsidR="00150051" w:rsidRPr="00CB700D" w:rsidRDefault="00150051"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xml:space="preserve">- Lược bỏ các nội dung về vai trò của triều Nguyễn trong các nội dung, vì </w:t>
      </w:r>
      <w:r w:rsidR="00335696" w:rsidRPr="00CB700D">
        <w:rPr>
          <w:rFonts w:ascii="Times New Roman" w:hAnsi="Times New Roman" w:cs="Times New Roman"/>
          <w:sz w:val="28"/>
          <w:szCs w:val="28"/>
        </w:rPr>
        <w:t xml:space="preserve">không còn tiếp cận theo hướng vai trò. </w:t>
      </w:r>
    </w:p>
    <w:p w14:paraId="5D99C077" w14:textId="7C5F3F70" w:rsidR="00525043" w:rsidRPr="00CB700D" w:rsidRDefault="00786FDB" w:rsidP="00E5343D">
      <w:pPr>
        <w:ind w:firstLine="360"/>
        <w:jc w:val="both"/>
        <w:rPr>
          <w:rFonts w:ascii="Times New Roman" w:hAnsi="Times New Roman" w:cs="Times New Roman"/>
          <w:sz w:val="28"/>
          <w:szCs w:val="28"/>
        </w:rPr>
      </w:pPr>
      <w:r w:rsidRPr="00CB700D">
        <w:rPr>
          <w:rFonts w:ascii="Times New Roman" w:hAnsi="Times New Roman" w:cs="Times New Roman"/>
          <w:sz w:val="28"/>
          <w:szCs w:val="28"/>
        </w:rPr>
        <w:t>- Cần đối chiếu, kiểm tra lại</w:t>
      </w:r>
      <w:r w:rsidR="00FF5591" w:rsidRPr="00CB700D">
        <w:rPr>
          <w:rFonts w:ascii="Times New Roman" w:hAnsi="Times New Roman" w:cs="Times New Roman"/>
          <w:sz w:val="28"/>
          <w:szCs w:val="28"/>
        </w:rPr>
        <w:t>, chỉnh sửa</w:t>
      </w:r>
      <w:r w:rsidRPr="00CB700D">
        <w:rPr>
          <w:rFonts w:ascii="Times New Roman" w:hAnsi="Times New Roman" w:cs="Times New Roman"/>
          <w:sz w:val="28"/>
          <w:szCs w:val="28"/>
        </w:rPr>
        <w:t xml:space="preserve"> tài liệu tham khảo đã trích dẫn để đảm bảo tính chính xác. </w:t>
      </w:r>
      <w:r w:rsidR="00FF5591" w:rsidRPr="00CB700D">
        <w:rPr>
          <w:rFonts w:ascii="Times New Roman" w:hAnsi="Times New Roman" w:cs="Times New Roman"/>
          <w:sz w:val="28"/>
          <w:szCs w:val="28"/>
        </w:rPr>
        <w:t>Do không có số trang (theo quy định của tạp chí), nên phản biện không thể đối chiếu được.</w:t>
      </w:r>
      <w:r w:rsidR="007663A6">
        <w:rPr>
          <w:rFonts w:ascii="Times New Roman" w:hAnsi="Times New Roman" w:cs="Times New Roman"/>
          <w:sz w:val="28"/>
          <w:szCs w:val="28"/>
        </w:rPr>
        <w:t xml:space="preserve"> </w:t>
      </w:r>
      <w:r w:rsidR="00C53CF7">
        <w:rPr>
          <w:rFonts w:ascii="Times New Roman" w:hAnsi="Times New Roman" w:cs="Times New Roman"/>
          <w:sz w:val="28"/>
          <w:szCs w:val="28"/>
        </w:rPr>
        <w:t>Đối với tài liệu tham khảo cùng tên (khác tập) c</w:t>
      </w:r>
      <w:r w:rsidR="007663A6">
        <w:rPr>
          <w:rFonts w:ascii="Times New Roman" w:hAnsi="Times New Roman" w:cs="Times New Roman"/>
          <w:sz w:val="28"/>
          <w:szCs w:val="28"/>
        </w:rPr>
        <w:t xml:space="preserve">ần </w:t>
      </w:r>
      <w:r w:rsidR="007663A6" w:rsidRPr="00CB700D">
        <w:rPr>
          <w:rFonts w:ascii="Times New Roman" w:hAnsi="Times New Roman" w:cs="Times New Roman"/>
          <w:sz w:val="28"/>
          <w:szCs w:val="28"/>
        </w:rPr>
        <w:t>sử dụng 1 tư liệu</w:t>
      </w:r>
      <w:r w:rsidR="007663A6">
        <w:rPr>
          <w:rFonts w:ascii="Times New Roman" w:hAnsi="Times New Roman" w:cs="Times New Roman"/>
          <w:sz w:val="28"/>
          <w:szCs w:val="28"/>
        </w:rPr>
        <w:t xml:space="preserve"> tham khảo</w:t>
      </w:r>
      <w:r w:rsidR="007663A6" w:rsidRPr="00CB700D">
        <w:rPr>
          <w:rFonts w:ascii="Times New Roman" w:hAnsi="Times New Roman" w:cs="Times New Roman"/>
          <w:sz w:val="28"/>
          <w:szCs w:val="28"/>
        </w:rPr>
        <w:t xml:space="preserve"> </w:t>
      </w:r>
      <w:r w:rsidR="00C53CF7">
        <w:rPr>
          <w:rFonts w:ascii="Times New Roman" w:hAnsi="Times New Roman" w:cs="Times New Roman"/>
          <w:sz w:val="28"/>
          <w:szCs w:val="28"/>
        </w:rPr>
        <w:t>cùng</w:t>
      </w:r>
      <w:r w:rsidR="007663A6" w:rsidRPr="00CB700D">
        <w:rPr>
          <w:rFonts w:ascii="Times New Roman" w:hAnsi="Times New Roman" w:cs="Times New Roman"/>
          <w:sz w:val="28"/>
          <w:szCs w:val="28"/>
        </w:rPr>
        <w:t xml:space="preserve"> nhà XB và thời gian XB</w:t>
      </w:r>
      <w:r w:rsidR="007663A6">
        <w:rPr>
          <w:rFonts w:ascii="Times New Roman" w:hAnsi="Times New Roman" w:cs="Times New Roman"/>
          <w:sz w:val="28"/>
          <w:szCs w:val="28"/>
        </w:rPr>
        <w:t>, để đảm bảo tính thống nhất</w:t>
      </w:r>
      <w:r w:rsidR="007663A6" w:rsidRPr="00CB700D">
        <w:rPr>
          <w:rFonts w:ascii="Times New Roman" w:hAnsi="Times New Roman" w:cs="Times New Roman"/>
          <w:sz w:val="28"/>
          <w:szCs w:val="28"/>
        </w:rPr>
        <w:t>.</w:t>
      </w:r>
    </w:p>
    <w:p w14:paraId="092D2812" w14:textId="77777777" w:rsidR="006D4E16" w:rsidRDefault="00EE3155" w:rsidP="00E5343D">
      <w:pPr>
        <w:ind w:firstLine="360"/>
        <w:jc w:val="both"/>
        <w:rPr>
          <w:rFonts w:ascii="Times New Roman" w:hAnsi="Times New Roman" w:cs="Times New Roman"/>
          <w:sz w:val="28"/>
          <w:szCs w:val="28"/>
        </w:rPr>
      </w:pPr>
      <w:r w:rsidRPr="00CB700D">
        <w:rPr>
          <w:rFonts w:ascii="Times New Roman" w:hAnsi="Times New Roman" w:cs="Times New Roman"/>
          <w:b/>
          <w:bCs/>
          <w:sz w:val="28"/>
          <w:szCs w:val="28"/>
        </w:rPr>
        <w:t>Kết luận:</w:t>
      </w:r>
      <w:r w:rsidRPr="00CB700D">
        <w:rPr>
          <w:rFonts w:ascii="Times New Roman" w:hAnsi="Times New Roman" w:cs="Times New Roman"/>
          <w:sz w:val="28"/>
          <w:szCs w:val="28"/>
        </w:rPr>
        <w:t xml:space="preserve"> </w:t>
      </w:r>
    </w:p>
    <w:p w14:paraId="21EC1382" w14:textId="1A44B275" w:rsidR="00A46581" w:rsidRPr="00CB700D" w:rsidRDefault="006D4E16" w:rsidP="00E5343D">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EE3155" w:rsidRPr="00CB700D">
        <w:rPr>
          <w:rFonts w:ascii="Times New Roman" w:hAnsi="Times New Roman" w:cs="Times New Roman"/>
          <w:sz w:val="28"/>
          <w:szCs w:val="28"/>
        </w:rPr>
        <w:t xml:space="preserve">Góp ý bổ sung, chỉnh sửa nêu trên theo hướng thuận lợi cho tác giả, mà không cần chỉnh sửa nhiều về nội dung. </w:t>
      </w:r>
    </w:p>
    <w:p w14:paraId="556DA5D7" w14:textId="104C0E92" w:rsidR="005D0128" w:rsidRPr="00CB700D" w:rsidRDefault="006D4E16" w:rsidP="00E5343D">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EE3155" w:rsidRPr="00CB700D">
        <w:rPr>
          <w:rFonts w:ascii="Times New Roman" w:hAnsi="Times New Roman" w:cs="Times New Roman"/>
          <w:sz w:val="28"/>
          <w:szCs w:val="28"/>
        </w:rPr>
        <w:t xml:space="preserve">Nếu tác giả </w:t>
      </w:r>
      <w:r w:rsidR="00EE3155" w:rsidRPr="00CB700D">
        <w:rPr>
          <w:rFonts w:ascii="Times New Roman" w:hAnsi="Times New Roman" w:cs="Times New Roman"/>
          <w:b/>
          <w:bCs/>
          <w:color w:val="0000FF"/>
          <w:sz w:val="28"/>
          <w:szCs w:val="28"/>
        </w:rPr>
        <w:t>vẫn giữ nguyên tên đề tài</w:t>
      </w:r>
      <w:r w:rsidR="00EE3155" w:rsidRPr="00CB700D">
        <w:rPr>
          <w:rFonts w:ascii="Times New Roman" w:hAnsi="Times New Roman" w:cs="Times New Roman"/>
          <w:sz w:val="28"/>
          <w:szCs w:val="28"/>
        </w:rPr>
        <w:t>, thì</w:t>
      </w:r>
      <w:r w:rsidR="00FC5FD4">
        <w:rPr>
          <w:rFonts w:ascii="Times New Roman" w:hAnsi="Times New Roman" w:cs="Times New Roman"/>
          <w:sz w:val="28"/>
          <w:szCs w:val="28"/>
        </w:rPr>
        <w:t xml:space="preserve"> thêm </w:t>
      </w:r>
      <w:r w:rsidR="00596684">
        <w:rPr>
          <w:rFonts w:ascii="Times New Roman" w:hAnsi="Times New Roman" w:cs="Times New Roman"/>
          <w:sz w:val="28"/>
          <w:szCs w:val="28"/>
        </w:rPr>
        <w:t xml:space="preserve">phải </w:t>
      </w:r>
      <w:r w:rsidR="00FC5FD4">
        <w:rPr>
          <w:rFonts w:ascii="Times New Roman" w:hAnsi="Times New Roman" w:cs="Times New Roman"/>
          <w:sz w:val="28"/>
          <w:szCs w:val="28"/>
        </w:rPr>
        <w:t>chữ “tỉnh” trước chữ Phú Yên; đồng thời</w:t>
      </w:r>
      <w:r w:rsidR="00EE3155" w:rsidRPr="00CB700D">
        <w:rPr>
          <w:rFonts w:ascii="Times New Roman" w:hAnsi="Times New Roman" w:cs="Times New Roman"/>
          <w:sz w:val="28"/>
          <w:szCs w:val="28"/>
        </w:rPr>
        <w:t xml:space="preserve"> phần nội dung</w:t>
      </w:r>
      <w:r w:rsidR="00553246">
        <w:rPr>
          <w:rFonts w:ascii="Times New Roman" w:hAnsi="Times New Roman" w:cs="Times New Roman"/>
          <w:sz w:val="28"/>
          <w:szCs w:val="28"/>
        </w:rPr>
        <w:t xml:space="preserve"> cần viết lại</w:t>
      </w:r>
      <w:r w:rsidR="00EE3155" w:rsidRPr="00CB700D">
        <w:rPr>
          <w:rFonts w:ascii="Times New Roman" w:hAnsi="Times New Roman" w:cs="Times New Roman"/>
          <w:sz w:val="28"/>
          <w:szCs w:val="28"/>
        </w:rPr>
        <w:t xml:space="preserve">, </w:t>
      </w:r>
      <w:r w:rsidR="00553246">
        <w:rPr>
          <w:rFonts w:ascii="Times New Roman" w:hAnsi="Times New Roman" w:cs="Times New Roman"/>
          <w:sz w:val="28"/>
          <w:szCs w:val="28"/>
        </w:rPr>
        <w:t xml:space="preserve">phải </w:t>
      </w:r>
      <w:r w:rsidR="0077051C">
        <w:rPr>
          <w:rFonts w:ascii="Times New Roman" w:hAnsi="Times New Roman" w:cs="Times New Roman"/>
          <w:sz w:val="28"/>
          <w:szCs w:val="28"/>
        </w:rPr>
        <w:t>nêu</w:t>
      </w:r>
      <w:r w:rsidR="00173EE4" w:rsidRPr="00CB700D">
        <w:rPr>
          <w:rFonts w:ascii="Times New Roman" w:hAnsi="Times New Roman" w:cs="Times New Roman"/>
          <w:color w:val="0000FF"/>
          <w:sz w:val="28"/>
          <w:szCs w:val="28"/>
        </w:rPr>
        <w:t xml:space="preserve"> được các vai trò của triều Nguyễn trong xây dựng, tổ chức và quản lý giao thông vận tải tại </w:t>
      </w:r>
      <w:r w:rsidR="00FC5FD4">
        <w:rPr>
          <w:rFonts w:ascii="Times New Roman" w:hAnsi="Times New Roman" w:cs="Times New Roman"/>
          <w:color w:val="0000FF"/>
          <w:sz w:val="28"/>
          <w:szCs w:val="28"/>
        </w:rPr>
        <w:t xml:space="preserve">tỉnh </w:t>
      </w:r>
      <w:r w:rsidR="00173EE4" w:rsidRPr="00CB700D">
        <w:rPr>
          <w:rFonts w:ascii="Times New Roman" w:hAnsi="Times New Roman" w:cs="Times New Roman"/>
          <w:color w:val="0000FF"/>
          <w:sz w:val="28"/>
          <w:szCs w:val="28"/>
        </w:rPr>
        <w:t>Phú Yên (1802-1884), rồi phần tích và chứng minh</w:t>
      </w:r>
      <w:r w:rsidR="00A46581" w:rsidRPr="00CB700D">
        <w:rPr>
          <w:rFonts w:ascii="Times New Roman" w:hAnsi="Times New Roman" w:cs="Times New Roman"/>
          <w:color w:val="0000FF"/>
          <w:sz w:val="28"/>
          <w:szCs w:val="28"/>
        </w:rPr>
        <w:t xml:space="preserve"> các vai trò đó</w:t>
      </w:r>
      <w:r w:rsidR="00173EE4" w:rsidRPr="00CB700D">
        <w:rPr>
          <w:rFonts w:ascii="Times New Roman" w:hAnsi="Times New Roman" w:cs="Times New Roman"/>
          <w:sz w:val="28"/>
          <w:szCs w:val="28"/>
        </w:rPr>
        <w:t xml:space="preserve">. </w:t>
      </w:r>
      <w:r w:rsidR="0077051C">
        <w:rPr>
          <w:rFonts w:ascii="Times New Roman" w:hAnsi="Times New Roman" w:cs="Times New Roman"/>
          <w:sz w:val="28"/>
          <w:szCs w:val="28"/>
        </w:rPr>
        <w:t xml:space="preserve">Các vai trò này chính là các tiểu mục của </w:t>
      </w:r>
      <w:r w:rsidR="00D771BF">
        <w:rPr>
          <w:rFonts w:ascii="Times New Roman" w:hAnsi="Times New Roman" w:cs="Times New Roman"/>
          <w:sz w:val="28"/>
          <w:szCs w:val="28"/>
        </w:rPr>
        <w:t xml:space="preserve">phần </w:t>
      </w:r>
      <w:r w:rsidR="0077051C">
        <w:rPr>
          <w:rFonts w:ascii="Times New Roman" w:hAnsi="Times New Roman" w:cs="Times New Roman"/>
          <w:sz w:val="28"/>
          <w:szCs w:val="28"/>
        </w:rPr>
        <w:t xml:space="preserve">nội dung. </w:t>
      </w:r>
      <w:r w:rsidR="00173EE4" w:rsidRPr="00CB700D">
        <w:rPr>
          <w:rFonts w:ascii="Times New Roman" w:hAnsi="Times New Roman" w:cs="Times New Roman"/>
          <w:sz w:val="28"/>
          <w:szCs w:val="28"/>
        </w:rPr>
        <w:t xml:space="preserve">Phần kết luận </w:t>
      </w:r>
      <w:r w:rsidR="0078182E" w:rsidRPr="00CB700D">
        <w:rPr>
          <w:rFonts w:ascii="Times New Roman" w:hAnsi="Times New Roman" w:cs="Times New Roman"/>
          <w:sz w:val="28"/>
          <w:szCs w:val="28"/>
        </w:rPr>
        <w:t xml:space="preserve">phải </w:t>
      </w:r>
      <w:r w:rsidR="00A46581" w:rsidRPr="00CB700D">
        <w:rPr>
          <w:rFonts w:ascii="Times New Roman" w:hAnsi="Times New Roman" w:cs="Times New Roman"/>
          <w:sz w:val="28"/>
          <w:szCs w:val="28"/>
        </w:rPr>
        <w:t xml:space="preserve">viết </w:t>
      </w:r>
      <w:r w:rsidR="00081141" w:rsidRPr="00CB700D">
        <w:rPr>
          <w:rFonts w:ascii="Times New Roman" w:hAnsi="Times New Roman" w:cs="Times New Roman"/>
          <w:sz w:val="28"/>
          <w:szCs w:val="28"/>
        </w:rPr>
        <w:t>lại</w:t>
      </w:r>
      <w:r w:rsidR="00A46581" w:rsidRPr="00CB700D">
        <w:rPr>
          <w:rFonts w:ascii="Times New Roman" w:hAnsi="Times New Roman" w:cs="Times New Roman"/>
          <w:sz w:val="28"/>
          <w:szCs w:val="28"/>
        </w:rPr>
        <w:t>, đồng thời phải lược bỏ bớt hạn chế</w:t>
      </w:r>
      <w:r w:rsidR="00081141" w:rsidRPr="00CB700D">
        <w:rPr>
          <w:rFonts w:ascii="Times New Roman" w:hAnsi="Times New Roman" w:cs="Times New Roman"/>
          <w:sz w:val="28"/>
          <w:szCs w:val="28"/>
        </w:rPr>
        <w:t>.</w:t>
      </w:r>
    </w:p>
    <w:sectPr w:rsidR="005D0128" w:rsidRPr="00CB70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2B28" w14:textId="77777777" w:rsidR="00F67381" w:rsidRDefault="00F67381" w:rsidP="00CB700D">
      <w:pPr>
        <w:spacing w:after="0" w:line="240" w:lineRule="auto"/>
      </w:pPr>
      <w:r>
        <w:separator/>
      </w:r>
    </w:p>
  </w:endnote>
  <w:endnote w:type="continuationSeparator" w:id="0">
    <w:p w14:paraId="48463FC2" w14:textId="77777777" w:rsidR="00F67381" w:rsidRDefault="00F67381" w:rsidP="00CB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33552"/>
      <w:docPartObj>
        <w:docPartGallery w:val="Page Numbers (Bottom of Page)"/>
        <w:docPartUnique/>
      </w:docPartObj>
    </w:sdtPr>
    <w:sdtEndPr>
      <w:rPr>
        <w:noProof/>
      </w:rPr>
    </w:sdtEndPr>
    <w:sdtContent>
      <w:p w14:paraId="1571A780" w14:textId="626DEC22" w:rsidR="00CB700D" w:rsidRDefault="00CB7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581375" w14:textId="77777777" w:rsidR="00CB700D" w:rsidRDefault="00CB7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3D26" w14:textId="77777777" w:rsidR="00F67381" w:rsidRDefault="00F67381" w:rsidP="00CB700D">
      <w:pPr>
        <w:spacing w:after="0" w:line="240" w:lineRule="auto"/>
      </w:pPr>
      <w:r>
        <w:separator/>
      </w:r>
    </w:p>
  </w:footnote>
  <w:footnote w:type="continuationSeparator" w:id="0">
    <w:p w14:paraId="3C4329AA" w14:textId="77777777" w:rsidR="00F67381" w:rsidRDefault="00F67381" w:rsidP="00CB7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70BD"/>
    <w:multiLevelType w:val="hybridMultilevel"/>
    <w:tmpl w:val="F80A4770"/>
    <w:lvl w:ilvl="0" w:tplc="09CACA5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98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FE"/>
    <w:rsid w:val="0000593C"/>
    <w:rsid w:val="0001311E"/>
    <w:rsid w:val="0001678F"/>
    <w:rsid w:val="00074DBF"/>
    <w:rsid w:val="00081141"/>
    <w:rsid w:val="000D011D"/>
    <w:rsid w:val="000D2D26"/>
    <w:rsid w:val="000E5232"/>
    <w:rsid w:val="00102ED5"/>
    <w:rsid w:val="00104845"/>
    <w:rsid w:val="0011168F"/>
    <w:rsid w:val="0011347B"/>
    <w:rsid w:val="00125F13"/>
    <w:rsid w:val="00150051"/>
    <w:rsid w:val="001500B1"/>
    <w:rsid w:val="001652E1"/>
    <w:rsid w:val="00167497"/>
    <w:rsid w:val="00173EE4"/>
    <w:rsid w:val="001C7888"/>
    <w:rsid w:val="001E2D09"/>
    <w:rsid w:val="001F0362"/>
    <w:rsid w:val="0020563B"/>
    <w:rsid w:val="0021701A"/>
    <w:rsid w:val="002320EE"/>
    <w:rsid w:val="00245EC3"/>
    <w:rsid w:val="00295BF4"/>
    <w:rsid w:val="002A1E2A"/>
    <w:rsid w:val="003026B1"/>
    <w:rsid w:val="00335696"/>
    <w:rsid w:val="00341992"/>
    <w:rsid w:val="003608E9"/>
    <w:rsid w:val="00377D86"/>
    <w:rsid w:val="003F7316"/>
    <w:rsid w:val="00403502"/>
    <w:rsid w:val="004047B8"/>
    <w:rsid w:val="00421FE6"/>
    <w:rsid w:val="004955D9"/>
    <w:rsid w:val="00496481"/>
    <w:rsid w:val="004E441B"/>
    <w:rsid w:val="004E544A"/>
    <w:rsid w:val="004F66D0"/>
    <w:rsid w:val="004F7DFC"/>
    <w:rsid w:val="00525043"/>
    <w:rsid w:val="00553246"/>
    <w:rsid w:val="005544EC"/>
    <w:rsid w:val="00596684"/>
    <w:rsid w:val="005B39C7"/>
    <w:rsid w:val="005D0128"/>
    <w:rsid w:val="005E6610"/>
    <w:rsid w:val="00602247"/>
    <w:rsid w:val="006224BA"/>
    <w:rsid w:val="006234E8"/>
    <w:rsid w:val="00625499"/>
    <w:rsid w:val="00633819"/>
    <w:rsid w:val="00635D4D"/>
    <w:rsid w:val="00687FEA"/>
    <w:rsid w:val="00694F98"/>
    <w:rsid w:val="006A3039"/>
    <w:rsid w:val="006B4ECC"/>
    <w:rsid w:val="006C159C"/>
    <w:rsid w:val="006D4E16"/>
    <w:rsid w:val="006F0A90"/>
    <w:rsid w:val="006F3077"/>
    <w:rsid w:val="0070274B"/>
    <w:rsid w:val="00703B83"/>
    <w:rsid w:val="007256F5"/>
    <w:rsid w:val="0073165A"/>
    <w:rsid w:val="007367AC"/>
    <w:rsid w:val="007663A6"/>
    <w:rsid w:val="00767378"/>
    <w:rsid w:val="0077051C"/>
    <w:rsid w:val="0077096C"/>
    <w:rsid w:val="0078182E"/>
    <w:rsid w:val="00786FDB"/>
    <w:rsid w:val="0079104A"/>
    <w:rsid w:val="007A3A1B"/>
    <w:rsid w:val="007C717E"/>
    <w:rsid w:val="007E3E65"/>
    <w:rsid w:val="007F32FE"/>
    <w:rsid w:val="00825CE0"/>
    <w:rsid w:val="008319FE"/>
    <w:rsid w:val="008459C1"/>
    <w:rsid w:val="0085256C"/>
    <w:rsid w:val="00860BEA"/>
    <w:rsid w:val="008655B0"/>
    <w:rsid w:val="008720F8"/>
    <w:rsid w:val="008C0D18"/>
    <w:rsid w:val="008C2A0D"/>
    <w:rsid w:val="008D1C03"/>
    <w:rsid w:val="00922513"/>
    <w:rsid w:val="00930AA4"/>
    <w:rsid w:val="00930C79"/>
    <w:rsid w:val="00931471"/>
    <w:rsid w:val="00936134"/>
    <w:rsid w:val="00941E61"/>
    <w:rsid w:val="00946319"/>
    <w:rsid w:val="0097378F"/>
    <w:rsid w:val="009756B7"/>
    <w:rsid w:val="009758BE"/>
    <w:rsid w:val="00984793"/>
    <w:rsid w:val="009A4B9E"/>
    <w:rsid w:val="009A6E65"/>
    <w:rsid w:val="009D7911"/>
    <w:rsid w:val="009F2BA1"/>
    <w:rsid w:val="00A001F7"/>
    <w:rsid w:val="00A46581"/>
    <w:rsid w:val="00A8180B"/>
    <w:rsid w:val="00AB0577"/>
    <w:rsid w:val="00AC480B"/>
    <w:rsid w:val="00B03A63"/>
    <w:rsid w:val="00B0762D"/>
    <w:rsid w:val="00B10BD3"/>
    <w:rsid w:val="00B2032F"/>
    <w:rsid w:val="00B26E80"/>
    <w:rsid w:val="00B47D99"/>
    <w:rsid w:val="00B72CDE"/>
    <w:rsid w:val="00B76C60"/>
    <w:rsid w:val="00B77394"/>
    <w:rsid w:val="00B80C03"/>
    <w:rsid w:val="00B9282E"/>
    <w:rsid w:val="00BC342D"/>
    <w:rsid w:val="00BD537F"/>
    <w:rsid w:val="00BE09CC"/>
    <w:rsid w:val="00BF03FE"/>
    <w:rsid w:val="00C05FD6"/>
    <w:rsid w:val="00C13A56"/>
    <w:rsid w:val="00C17AF4"/>
    <w:rsid w:val="00C25E10"/>
    <w:rsid w:val="00C53CF7"/>
    <w:rsid w:val="00C8151F"/>
    <w:rsid w:val="00CB0B19"/>
    <w:rsid w:val="00CB700D"/>
    <w:rsid w:val="00CB7208"/>
    <w:rsid w:val="00CD6975"/>
    <w:rsid w:val="00CE5E21"/>
    <w:rsid w:val="00D53A0E"/>
    <w:rsid w:val="00D633AD"/>
    <w:rsid w:val="00D6612E"/>
    <w:rsid w:val="00D72376"/>
    <w:rsid w:val="00D771BF"/>
    <w:rsid w:val="00D90599"/>
    <w:rsid w:val="00D969C3"/>
    <w:rsid w:val="00DC7677"/>
    <w:rsid w:val="00DD1C38"/>
    <w:rsid w:val="00DD3797"/>
    <w:rsid w:val="00DE7651"/>
    <w:rsid w:val="00DF5115"/>
    <w:rsid w:val="00E22671"/>
    <w:rsid w:val="00E22C66"/>
    <w:rsid w:val="00E5343D"/>
    <w:rsid w:val="00E64C56"/>
    <w:rsid w:val="00E64F8F"/>
    <w:rsid w:val="00E70B84"/>
    <w:rsid w:val="00EC2703"/>
    <w:rsid w:val="00EE3155"/>
    <w:rsid w:val="00EF1174"/>
    <w:rsid w:val="00EF5EF8"/>
    <w:rsid w:val="00F0024A"/>
    <w:rsid w:val="00F03926"/>
    <w:rsid w:val="00F235A7"/>
    <w:rsid w:val="00F25747"/>
    <w:rsid w:val="00F34B5E"/>
    <w:rsid w:val="00F6563E"/>
    <w:rsid w:val="00F67381"/>
    <w:rsid w:val="00F763AE"/>
    <w:rsid w:val="00FA10D6"/>
    <w:rsid w:val="00FC5FD4"/>
    <w:rsid w:val="00FE3121"/>
    <w:rsid w:val="00FE3F8E"/>
    <w:rsid w:val="00FE4FD5"/>
    <w:rsid w:val="00FF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DF33"/>
  <w15:chartTrackingRefBased/>
  <w15:docId w15:val="{64190ED7-960F-4578-9CA1-991551AE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9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9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9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9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9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9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9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9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9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9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9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9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9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9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9FE"/>
    <w:rPr>
      <w:rFonts w:eastAsiaTheme="majorEastAsia" w:cstheme="majorBidi"/>
      <w:color w:val="272727" w:themeColor="text1" w:themeTint="D8"/>
    </w:rPr>
  </w:style>
  <w:style w:type="paragraph" w:styleId="Title">
    <w:name w:val="Title"/>
    <w:basedOn w:val="Normal"/>
    <w:next w:val="Normal"/>
    <w:link w:val="TitleChar"/>
    <w:uiPriority w:val="10"/>
    <w:qFormat/>
    <w:rsid w:val="00831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9FE"/>
    <w:pPr>
      <w:spacing w:before="160"/>
      <w:jc w:val="center"/>
    </w:pPr>
    <w:rPr>
      <w:i/>
      <w:iCs/>
      <w:color w:val="404040" w:themeColor="text1" w:themeTint="BF"/>
    </w:rPr>
  </w:style>
  <w:style w:type="character" w:customStyle="1" w:styleId="QuoteChar">
    <w:name w:val="Quote Char"/>
    <w:basedOn w:val="DefaultParagraphFont"/>
    <w:link w:val="Quote"/>
    <w:uiPriority w:val="29"/>
    <w:rsid w:val="008319FE"/>
    <w:rPr>
      <w:i/>
      <w:iCs/>
      <w:color w:val="404040" w:themeColor="text1" w:themeTint="BF"/>
    </w:rPr>
  </w:style>
  <w:style w:type="paragraph" w:styleId="ListParagraph">
    <w:name w:val="List Paragraph"/>
    <w:basedOn w:val="Normal"/>
    <w:uiPriority w:val="34"/>
    <w:qFormat/>
    <w:rsid w:val="008319FE"/>
    <w:pPr>
      <w:ind w:left="720"/>
      <w:contextualSpacing/>
    </w:pPr>
  </w:style>
  <w:style w:type="character" w:styleId="IntenseEmphasis">
    <w:name w:val="Intense Emphasis"/>
    <w:basedOn w:val="DefaultParagraphFont"/>
    <w:uiPriority w:val="21"/>
    <w:qFormat/>
    <w:rsid w:val="008319FE"/>
    <w:rPr>
      <w:i/>
      <w:iCs/>
      <w:color w:val="0F4761" w:themeColor="accent1" w:themeShade="BF"/>
    </w:rPr>
  </w:style>
  <w:style w:type="paragraph" w:styleId="IntenseQuote">
    <w:name w:val="Intense Quote"/>
    <w:basedOn w:val="Normal"/>
    <w:next w:val="Normal"/>
    <w:link w:val="IntenseQuoteChar"/>
    <w:uiPriority w:val="30"/>
    <w:qFormat/>
    <w:rsid w:val="0083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9FE"/>
    <w:rPr>
      <w:i/>
      <w:iCs/>
      <w:color w:val="0F4761" w:themeColor="accent1" w:themeShade="BF"/>
    </w:rPr>
  </w:style>
  <w:style w:type="character" w:styleId="IntenseReference">
    <w:name w:val="Intense Reference"/>
    <w:basedOn w:val="DefaultParagraphFont"/>
    <w:uiPriority w:val="32"/>
    <w:qFormat/>
    <w:rsid w:val="008319FE"/>
    <w:rPr>
      <w:b/>
      <w:bCs/>
      <w:smallCaps/>
      <w:color w:val="0F4761" w:themeColor="accent1" w:themeShade="BF"/>
      <w:spacing w:val="5"/>
    </w:rPr>
  </w:style>
  <w:style w:type="paragraph" w:styleId="Header">
    <w:name w:val="header"/>
    <w:basedOn w:val="Normal"/>
    <w:link w:val="HeaderChar"/>
    <w:uiPriority w:val="99"/>
    <w:unhideWhenUsed/>
    <w:rsid w:val="00CB7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00D"/>
  </w:style>
  <w:style w:type="paragraph" w:styleId="Footer">
    <w:name w:val="footer"/>
    <w:basedOn w:val="Normal"/>
    <w:link w:val="FooterChar"/>
    <w:uiPriority w:val="99"/>
    <w:unhideWhenUsed/>
    <w:rsid w:val="00CB7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công thành</dc:creator>
  <cp:keywords/>
  <dc:description/>
  <cp:lastModifiedBy>nguyễn công thành</cp:lastModifiedBy>
  <cp:revision>169</cp:revision>
  <dcterms:created xsi:type="dcterms:W3CDTF">2025-10-20T07:11:00Z</dcterms:created>
  <dcterms:modified xsi:type="dcterms:W3CDTF">2025-10-20T16:25:00Z</dcterms:modified>
</cp:coreProperties>
</file>