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after="0"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NOTE 06/01/2022</w:t>
      </w:r>
    </w:p>
    <w:p>
      <w:pPr>
        <w:spacing w:before="120" w:after="0" w:line="240" w:lineRule="auto"/>
        <w:jc w:val="center"/>
        <w:rPr>
          <w:rFonts w:ascii="Times New Roman" w:hAnsi="Times New Roman" w:cs="Times New Roman"/>
          <w:b/>
          <w:bCs/>
          <w:color w:val="FF0000"/>
          <w:sz w:val="28"/>
          <w:szCs w:val="28"/>
        </w:rPr>
      </w:pPr>
    </w:p>
    <w:p>
      <w:pPr>
        <w:rPr>
          <w:b/>
          <w:bCs/>
          <w:color w:val="00B0F0"/>
          <w:sz w:val="24"/>
          <w:szCs w:val="24"/>
        </w:rPr>
      </w:pPr>
      <w:r>
        <w:rPr>
          <w:b/>
          <w:bCs/>
          <w:color w:val="00B0F0"/>
          <w:sz w:val="24"/>
          <w:szCs w:val="24"/>
        </w:rPr>
        <w:t>Các phần highlight xanh là đã chỉnh sửa</w:t>
      </w:r>
    </w:p>
    <w:p>
      <w:pPr>
        <w:rPr>
          <w:b/>
          <w:bCs/>
          <w:color w:val="FF0000"/>
          <w:sz w:val="32"/>
          <w:szCs w:val="32"/>
        </w:rPr>
      </w:pPr>
      <w:r>
        <w:rPr>
          <w:b/>
          <w:bCs/>
          <w:color w:val="FF0000"/>
          <w:sz w:val="32"/>
          <w:szCs w:val="32"/>
        </w:rPr>
        <w:t>III. TK Tác giả</w:t>
      </w:r>
    </w:p>
    <w:p>
      <w:pPr>
        <w:rPr>
          <w:color w:val="FF0000"/>
          <w:sz w:val="24"/>
          <w:szCs w:val="24"/>
          <w:highlight w:val="cyan"/>
        </w:rPr>
      </w:pPr>
      <w:r>
        <w:rPr>
          <w:color w:val="FF0000"/>
          <w:sz w:val="24"/>
          <w:szCs w:val="24"/>
          <w:highlight w:val="cyan"/>
        </w:rPr>
        <w:t xml:space="preserve">1. Mục thông tin về tài khoản:  </w:t>
      </w:r>
      <w:r>
        <w:rPr>
          <w:color w:val="FF0000"/>
          <w:sz w:val="24"/>
          <w:szCs w:val="24"/>
          <w:highlight w:val="cyan"/>
        </w:rPr>
        <w:sym w:font="Wingdings" w:char="F0E0"/>
      </w:r>
      <w:r>
        <w:rPr>
          <w:color w:val="FF0000"/>
          <w:sz w:val="24"/>
          <w:szCs w:val="24"/>
          <w:highlight w:val="cyan"/>
        </w:rPr>
        <w:t xml:space="preserve"> OK</w:t>
      </w:r>
    </w:p>
    <w:p>
      <w:pPr>
        <w:rPr>
          <w:sz w:val="24"/>
          <w:szCs w:val="24"/>
          <w:highlight w:val="cyan"/>
        </w:rPr>
      </w:pPr>
      <w:r>
        <w:rPr>
          <w:sz w:val="24"/>
          <w:szCs w:val="24"/>
          <w:highlight w:val="cyan"/>
        </w:rPr>
        <w:t xml:space="preserve">- Chỗ Quốc gia mới chỉ có Việt Nam </w:t>
      </w:r>
      <w:r>
        <w:rPr>
          <w:sz w:val="24"/>
          <w:szCs w:val="24"/>
          <w:highlight w:val="cyan"/>
        </w:rPr>
        <w:sym w:font="Wingdings" w:char="F0E0"/>
      </w:r>
      <w:r>
        <w:rPr>
          <w:sz w:val="24"/>
          <w:szCs w:val="24"/>
          <w:highlight w:val="cyan"/>
        </w:rPr>
        <w:t xml:space="preserve"> Cần list của tất cả các nước khác </w:t>
      </w:r>
      <w:r>
        <w:rPr>
          <w:sz w:val="24"/>
          <w:szCs w:val="24"/>
          <w:highlight w:val="cyan"/>
        </w:rPr>
        <w:sym w:font="Wingdings" w:char="F0E0"/>
      </w:r>
      <w:r>
        <w:rPr>
          <w:sz w:val="24"/>
          <w:szCs w:val="24"/>
          <w:highlight w:val="cyan"/>
        </w:rPr>
        <w:t xml:space="preserve"> Do đó, cơ sở dữ liệu về tỉnh, thành phố cần phải có tương ứng</w:t>
      </w:r>
    </w:p>
    <w:p>
      <w:pPr>
        <w:rPr>
          <w:sz w:val="24"/>
          <w:szCs w:val="24"/>
          <w:highlight w:val="cyan"/>
        </w:rPr>
      </w:pPr>
      <w:r>
        <w:rPr>
          <w:sz w:val="24"/>
          <w:szCs w:val="24"/>
          <w:highlight w:val="cyan"/>
        </w:rPr>
        <w:t xml:space="preserve">- Chỗ Địa chỉ trong mục chỉnh sửa thông tin không chọn được phường/xã </w:t>
      </w:r>
      <w:r>
        <w:rPr>
          <w:sz w:val="24"/>
          <w:szCs w:val="24"/>
          <w:highlight w:val="cyan"/>
        </w:rPr>
        <w:sym w:font="Wingdings" w:char="F0E0"/>
      </w:r>
      <w:r>
        <w:rPr>
          <w:sz w:val="24"/>
          <w:szCs w:val="24"/>
          <w:highlight w:val="cyan"/>
        </w:rPr>
        <w:t xml:space="preserve"> Nếu không có đầy đủ cơ sở dữ liệu về phường/xã cho tất cả các địa phương thì ĐỂ TỰ NHẬP </w:t>
      </w:r>
    </w:p>
    <w:p>
      <w:pPr>
        <w:rPr>
          <w:color w:val="FF0000"/>
          <w:sz w:val="24"/>
          <w:szCs w:val="24"/>
          <w:highlight w:val="cyan"/>
        </w:rPr>
      </w:pPr>
      <w:r>
        <w:rPr>
          <w:highlight w:val="cyan"/>
        </w:rPr>
        <w:drawing>
          <wp:inline distT="0" distB="0" distL="0" distR="0">
            <wp:extent cx="4714875" cy="1710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4730364" cy="1716621"/>
                    </a:xfrm>
                    <a:prstGeom prst="rect">
                      <a:avLst/>
                    </a:prstGeom>
                  </pic:spPr>
                </pic:pic>
              </a:graphicData>
            </a:graphic>
          </wp:inline>
        </w:drawing>
      </w:r>
    </w:p>
    <w:p>
      <w:pPr>
        <w:rPr>
          <w:color w:val="FF0000"/>
          <w:sz w:val="24"/>
          <w:szCs w:val="24"/>
          <w:highlight w:val="cyan"/>
        </w:rPr>
      </w:pPr>
      <w:r>
        <w:rPr>
          <w:color w:val="FF0000"/>
          <w:sz w:val="24"/>
          <w:szCs w:val="24"/>
          <w:highlight w:val="cyan"/>
        </w:rPr>
        <w:t xml:space="preserve">2. Mục thêm tác giả ngoài danh sách </w:t>
      </w:r>
      <w:r>
        <w:rPr>
          <w:color w:val="FF0000"/>
          <w:sz w:val="24"/>
          <w:szCs w:val="24"/>
          <w:highlight w:val="cyan"/>
        </w:rPr>
        <w:sym w:font="Wingdings" w:char="F0E0"/>
      </w:r>
      <w:r>
        <w:rPr>
          <w:color w:val="FF0000"/>
          <w:sz w:val="24"/>
          <w:szCs w:val="24"/>
          <w:highlight w:val="cyan"/>
        </w:rPr>
        <w:t xml:space="preserve"> không thêm được, mặc dù đã nhập đủ thông tin mà cũng không báo lỗi gì </w:t>
      </w:r>
      <w:r>
        <w:rPr>
          <w:color w:val="FF0000"/>
          <w:sz w:val="24"/>
          <w:szCs w:val="24"/>
          <w:highlight w:val="cyan"/>
        </w:rPr>
        <w:sym w:font="Wingdings" w:char="F0E0"/>
      </w:r>
      <w:r>
        <w:rPr>
          <w:color w:val="FF0000"/>
          <w:sz w:val="24"/>
          <w:szCs w:val="24"/>
          <w:highlight w:val="cyan"/>
        </w:rPr>
        <w:t xml:space="preserve"> chưa fix </w:t>
      </w:r>
      <w:r>
        <w:rPr>
          <w:color w:val="FF0000"/>
          <w:sz w:val="24"/>
          <w:szCs w:val="24"/>
          <w:highlight w:val="cyan"/>
        </w:rPr>
        <w:sym w:font="Wingdings" w:char="F0E0"/>
      </w:r>
      <w:r>
        <w:rPr>
          <w:color w:val="FF0000"/>
          <w:sz w:val="24"/>
          <w:szCs w:val="24"/>
          <w:highlight w:val="cyan"/>
        </w:rPr>
        <w:t xml:space="preserve"> OK</w:t>
      </w:r>
    </w:p>
    <w:p>
      <w:pPr>
        <w:rPr>
          <w:color w:val="FF0000"/>
          <w:sz w:val="24"/>
          <w:szCs w:val="24"/>
          <w:highlight w:val="cyan"/>
        </w:rPr>
      </w:pPr>
      <w:r>
        <w:rPr>
          <w:highlight w:val="cyan"/>
        </w:rPr>
        <w:drawing>
          <wp:inline distT="0" distB="0" distL="0" distR="0">
            <wp:extent cx="4780280" cy="19335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tretch>
                      <a:fillRect/>
                    </a:stretch>
                  </pic:blipFill>
                  <pic:spPr>
                    <a:xfrm>
                      <a:off x="0" y="0"/>
                      <a:ext cx="4796408" cy="1939946"/>
                    </a:xfrm>
                    <a:prstGeom prst="rect">
                      <a:avLst/>
                    </a:prstGeom>
                  </pic:spPr>
                </pic:pic>
              </a:graphicData>
            </a:graphic>
          </wp:inline>
        </w:drawing>
      </w:r>
    </w:p>
    <w:p>
      <w:pPr>
        <w:rPr>
          <w:color w:val="FF0000"/>
          <w:sz w:val="24"/>
          <w:szCs w:val="24"/>
          <w:highlight w:val="cyan"/>
        </w:rPr>
      </w:pPr>
      <w:r>
        <w:rPr>
          <w:color w:val="FF0000"/>
          <w:sz w:val="24"/>
          <w:szCs w:val="24"/>
          <w:highlight w:val="cyan"/>
        </w:rPr>
        <w:t xml:space="preserve">Chuyển Tiến sĩ khoa học LÊN TRÊN Tiến sĩ (Lưu ý, trong tất cả các tài khoản và các trường nhập về học vị chứ không chỉ riêng trong phần này) </w:t>
      </w:r>
      <w:r>
        <w:rPr>
          <w:color w:val="FF0000"/>
          <w:sz w:val="24"/>
          <w:szCs w:val="24"/>
          <w:highlight w:val="cyan"/>
        </w:rPr>
        <w:sym w:font="Wingdings" w:char="F0E0"/>
      </w:r>
      <w:r>
        <w:rPr>
          <w:color w:val="FF0000"/>
          <w:sz w:val="24"/>
          <w:szCs w:val="24"/>
          <w:highlight w:val="cyan"/>
        </w:rPr>
        <w:t xml:space="preserve"> OK</w:t>
      </w:r>
    </w:p>
    <w:p>
      <w:pPr>
        <w:rPr>
          <w:color w:val="FF0000"/>
          <w:sz w:val="24"/>
          <w:szCs w:val="24"/>
          <w:highlight w:val="cyan"/>
        </w:rPr>
      </w:pPr>
      <w:r>
        <w:rPr>
          <w:highlight w:val="cyan"/>
        </w:rPr>
        <w:drawing>
          <wp:inline distT="0" distB="0" distL="0" distR="0">
            <wp:extent cx="3380105" cy="178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3392445" cy="1787427"/>
                    </a:xfrm>
                    <a:prstGeom prst="rect">
                      <a:avLst/>
                    </a:prstGeom>
                  </pic:spPr>
                </pic:pic>
              </a:graphicData>
            </a:graphic>
          </wp:inline>
        </w:drawing>
      </w:r>
    </w:p>
    <w:p>
      <w:pPr>
        <w:rPr>
          <w:color w:val="FF0000"/>
          <w:sz w:val="24"/>
          <w:szCs w:val="24"/>
          <w:highlight w:val="cyan"/>
        </w:rPr>
      </w:pPr>
    </w:p>
    <w:p>
      <w:pPr>
        <w:rPr>
          <w:color w:val="FF0000"/>
          <w:sz w:val="24"/>
          <w:szCs w:val="24"/>
          <w:highlight w:val="cyan"/>
        </w:rPr>
      </w:pPr>
      <w:r>
        <w:rPr>
          <w:color w:val="FF0000"/>
          <w:sz w:val="24"/>
          <w:szCs w:val="24"/>
          <w:highlight w:val="cyan"/>
        </w:rPr>
        <w:t xml:space="preserve">2. Mục Gửi bài báo </w:t>
      </w:r>
      <w:r>
        <w:rPr>
          <w:color w:val="FF0000"/>
          <w:sz w:val="24"/>
          <w:szCs w:val="24"/>
          <w:highlight w:val="cyan"/>
        </w:rPr>
        <w:sym w:font="Wingdings" w:char="F0E0"/>
      </w:r>
      <w:r>
        <w:rPr>
          <w:color w:val="FF0000"/>
          <w:sz w:val="24"/>
          <w:szCs w:val="24"/>
          <w:highlight w:val="cyan"/>
        </w:rPr>
        <w:t xml:space="preserve"> OK</w:t>
      </w:r>
    </w:p>
    <w:p>
      <w:pPr>
        <w:rPr>
          <w:color w:val="FF0000"/>
          <w:sz w:val="24"/>
          <w:szCs w:val="24"/>
          <w:highlight w:val="cyan"/>
        </w:rPr>
      </w:pPr>
      <w:r>
        <w:rPr>
          <w:color w:val="FF0000"/>
          <w:sz w:val="24"/>
          <w:szCs w:val="24"/>
          <w:highlight w:val="cyan"/>
        </w:rPr>
        <w:t xml:space="preserve">- Dịch các phần dưới và sửa lại chính tả là Yêu cầu chứ không phải </w:t>
      </w:r>
      <w:r>
        <w:rPr>
          <w:b/>
          <w:bCs/>
          <w:color w:val="FF0000"/>
          <w:sz w:val="24"/>
          <w:szCs w:val="24"/>
          <w:highlight w:val="cyan"/>
        </w:rPr>
        <w:t>Yêu cấu</w:t>
      </w:r>
    </w:p>
    <w:p>
      <w:pPr>
        <w:rPr>
          <w:b/>
          <w:bCs/>
          <w:color w:val="FF0000"/>
          <w:sz w:val="24"/>
          <w:szCs w:val="24"/>
          <w:highlight w:val="cyan"/>
        </w:rPr>
      </w:pPr>
      <w:r>
        <w:rPr>
          <w:highlight w:val="cyan"/>
        </w:rPr>
        <w:drawing>
          <wp:inline distT="0" distB="0" distL="0" distR="0">
            <wp:extent cx="2840990"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2903471" cy="817644"/>
                    </a:xfrm>
                    <a:prstGeom prst="rect">
                      <a:avLst/>
                    </a:prstGeom>
                  </pic:spPr>
                </pic:pic>
              </a:graphicData>
            </a:graphic>
          </wp:inline>
        </w:drawing>
      </w:r>
    </w:p>
    <w:p>
      <w:pPr>
        <w:ind w:left="360"/>
        <w:rPr>
          <w:color w:val="FF0000"/>
          <w:sz w:val="24"/>
          <w:szCs w:val="24"/>
          <w:highlight w:val="cyan"/>
        </w:rPr>
      </w:pPr>
      <w:r>
        <w:rPr>
          <w:color w:val="FF0000"/>
          <w:sz w:val="24"/>
          <w:szCs w:val="24"/>
          <w:highlight w:val="cyan"/>
        </w:rPr>
        <w:t xml:space="preserve">Yều cầu giới thiệu tối thiểu 3 chuyên gia phản biện ở bước 4 </w:t>
      </w:r>
      <w:r>
        <w:rPr>
          <w:color w:val="FF0000"/>
          <w:sz w:val="24"/>
          <w:szCs w:val="24"/>
          <w:highlight w:val="cyan"/>
        </w:rPr>
        <w:sym w:font="Wingdings" w:char="F0E0"/>
      </w:r>
      <w:r>
        <w:rPr>
          <w:color w:val="FF0000"/>
          <w:sz w:val="24"/>
          <w:szCs w:val="24"/>
          <w:highlight w:val="cyan"/>
        </w:rPr>
        <w:t xml:space="preserve"> It is required to suggest at least 03 reviewers in step 4</w:t>
      </w:r>
    </w:p>
    <w:p>
      <w:pPr>
        <w:pStyle w:val="6"/>
        <w:numPr>
          <w:ilvl w:val="0"/>
          <w:numId w:val="1"/>
        </w:numPr>
        <w:ind w:left="284" w:hanging="284"/>
        <w:rPr>
          <w:color w:val="FF0000"/>
          <w:highlight w:val="cyan"/>
        </w:rPr>
      </w:pPr>
      <w:r>
        <w:rPr>
          <w:color w:val="FF0000"/>
          <w:highlight w:val="cyan"/>
        </w:rPr>
        <w:t xml:space="preserve">Thêm nút tìm kiếm trong mục Bài báo (cả phiên bản tiếng Anh) (Vì danh sách nhiều bài thì rất khó để tìm bài) </w:t>
      </w:r>
      <w:r>
        <w:rPr>
          <w:color w:val="FF0000"/>
          <w:sz w:val="24"/>
          <w:szCs w:val="24"/>
          <w:highlight w:val="cyan"/>
        </w:rPr>
        <w:sym w:font="Wingdings" w:char="F0E0"/>
      </w:r>
      <w:r>
        <w:rPr>
          <w:color w:val="FF0000"/>
          <w:sz w:val="24"/>
          <w:szCs w:val="24"/>
          <w:highlight w:val="cyan"/>
        </w:rPr>
        <w:t xml:space="preserve"> OK</w:t>
      </w:r>
    </w:p>
    <w:p>
      <w:pPr>
        <w:pStyle w:val="6"/>
        <w:ind w:left="0"/>
        <w:rPr>
          <w:highlight w:val="cyan"/>
        </w:rPr>
      </w:pPr>
      <w:r>
        <w:rPr>
          <w:highlight w:val="cyan"/>
        </w:rPr>
        <w:drawing>
          <wp:inline distT="0" distB="0" distL="0" distR="0">
            <wp:extent cx="5937250" cy="17621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a:xfrm>
                      <a:off x="0" y="0"/>
                      <a:ext cx="5947432" cy="1765049"/>
                    </a:xfrm>
                    <a:prstGeom prst="rect">
                      <a:avLst/>
                    </a:prstGeom>
                  </pic:spPr>
                </pic:pic>
              </a:graphicData>
            </a:graphic>
          </wp:inline>
        </w:drawing>
      </w:r>
    </w:p>
    <w:p>
      <w:pPr>
        <w:pStyle w:val="6"/>
        <w:rPr>
          <w:highlight w:val="cyan"/>
        </w:rPr>
      </w:pPr>
    </w:p>
    <w:p>
      <w:pPr>
        <w:rPr>
          <w:color w:val="FF0000"/>
        </w:rPr>
      </w:pPr>
      <w:r>
        <w:rPr>
          <w:color w:val="FF0000"/>
          <w:highlight w:val="cyan"/>
        </w:rPr>
        <w:t xml:space="preserve">4. Không xem được yêu cầu chỉnh sửa bài báo từ Admin </w:t>
      </w:r>
      <w:r>
        <w:rPr>
          <w:color w:val="FF0000"/>
          <w:highlight w:val="cyan"/>
        </w:rPr>
        <w:sym w:font="Wingdings" w:char="F0E0"/>
      </w:r>
      <w:r>
        <w:rPr>
          <w:color w:val="FF0000"/>
          <w:highlight w:val="cyan"/>
        </w:rPr>
        <w:t xml:space="preserve"> cần fix lại </w:t>
      </w:r>
      <w:r>
        <w:rPr>
          <w:color w:val="FF0000"/>
          <w:highlight w:val="cyan"/>
        </w:rPr>
        <w:sym w:font="Wingdings" w:char="F0E0"/>
      </w:r>
      <w:r>
        <w:rPr>
          <w:color w:val="FF0000"/>
          <w:highlight w:val="cyan"/>
        </w:rPr>
        <w:t xml:space="preserve"> OK</w:t>
      </w:r>
    </w:p>
    <w:p>
      <w:r>
        <w:drawing>
          <wp:inline distT="0" distB="0" distL="0" distR="0">
            <wp:extent cx="6391275" cy="1695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tretch>
                      <a:fillRect/>
                    </a:stretch>
                  </pic:blipFill>
                  <pic:spPr>
                    <a:xfrm>
                      <a:off x="0" y="0"/>
                      <a:ext cx="6391275" cy="1695450"/>
                    </a:xfrm>
                    <a:prstGeom prst="rect">
                      <a:avLst/>
                    </a:prstGeom>
                  </pic:spPr>
                </pic:pic>
              </a:graphicData>
            </a:graphic>
          </wp:inline>
        </w:drawing>
      </w:r>
      <w:r>
        <w:t xml:space="preserve"> </w:t>
      </w:r>
    </w:p>
    <w:p>
      <w:pPr>
        <w:rPr>
          <w:b/>
          <w:bCs/>
          <w:color w:val="FF0000"/>
        </w:rPr>
      </w:pPr>
    </w:p>
    <w:p>
      <w:pPr>
        <w:rPr>
          <w:b/>
          <w:bCs/>
          <w:color w:val="FF0000"/>
        </w:rPr>
      </w:pPr>
      <w:r>
        <w:rPr>
          <w:b/>
          <w:bCs/>
          <w:color w:val="FF0000"/>
        </w:rPr>
        <w:t xml:space="preserve">5. Một số popup trong TK tác giả vẫn chưa chuyển sang tiếng Anh. Chẳng hạn chỗ thêm phản biện khi gửi bản thảo </w:t>
      </w:r>
      <w:r>
        <w:rPr>
          <w:b/>
          <w:bCs/>
          <w:color w:val="FF0000"/>
        </w:rPr>
        <w:sym w:font="Wingdings" w:char="F0E0"/>
      </w:r>
      <w:r>
        <w:rPr>
          <w:b/>
          <w:bCs/>
          <w:color w:val="FF0000"/>
        </w:rPr>
        <w:t xml:space="preserve"> cần check lại thêm tất cả các phần khác nữa</w:t>
      </w:r>
    </w:p>
    <w:p>
      <w:pPr>
        <w:rPr>
          <w:b/>
          <w:bCs/>
          <w:color w:val="FF0000"/>
        </w:rPr>
      </w:pPr>
      <w:r>
        <w:rPr>
          <w:b/>
          <w:bCs/>
          <w:color w:val="FF0000"/>
        </w:rPr>
        <w:sym w:font="Wingdings" w:char="F0E0"/>
      </w:r>
      <w:r>
        <w:rPr>
          <w:b/>
          <w:bCs/>
          <w:color w:val="FF0000"/>
        </w:rPr>
        <w:t xml:space="preserve"> Hoặc có thể làm giống chỗ thêm tác giả ngoài danh sách (trong mục gửi bài báo): báo lỗi trường nào thì hiển thị khoanh đỏ trường đó mà không cần hiển thị popup.</w:t>
      </w:r>
    </w:p>
    <w:p>
      <w:pPr>
        <w:rPr>
          <w:b/>
          <w:bCs/>
          <w:color w:val="FF0000"/>
          <w:sz w:val="32"/>
          <w:szCs w:val="32"/>
        </w:rPr>
      </w:pPr>
      <w:r>
        <w:drawing>
          <wp:inline distT="0" distB="0" distL="0" distR="0">
            <wp:extent cx="3171825" cy="24326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2"/>
                    <a:stretch>
                      <a:fillRect/>
                    </a:stretch>
                  </pic:blipFill>
                  <pic:spPr>
                    <a:xfrm>
                      <a:off x="0" y="0"/>
                      <a:ext cx="3192393" cy="2448611"/>
                    </a:xfrm>
                    <a:prstGeom prst="rect">
                      <a:avLst/>
                    </a:prstGeom>
                  </pic:spPr>
                </pic:pic>
              </a:graphicData>
            </a:graphic>
          </wp:inline>
        </w:drawing>
      </w:r>
      <w:r>
        <w:drawing>
          <wp:inline distT="0" distB="0" distL="0" distR="0">
            <wp:extent cx="2668905" cy="2895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pic:cNvPicPr>
                  </pic:nvPicPr>
                  <pic:blipFill>
                    <a:blip r:embed="rId13"/>
                    <a:stretch>
                      <a:fillRect/>
                    </a:stretch>
                  </pic:blipFill>
                  <pic:spPr>
                    <a:xfrm>
                      <a:off x="0" y="0"/>
                      <a:ext cx="2685939" cy="2913661"/>
                    </a:xfrm>
                    <a:prstGeom prst="rect">
                      <a:avLst/>
                    </a:prstGeom>
                  </pic:spPr>
                </pic:pic>
              </a:graphicData>
            </a:graphic>
          </wp:inline>
        </w:drawing>
      </w:r>
    </w:p>
    <w:p>
      <w:pPr>
        <w:rPr>
          <w:b/>
          <w:bCs/>
          <w:color w:val="FF0000"/>
          <w:sz w:val="32"/>
          <w:szCs w:val="32"/>
        </w:rPr>
      </w:pPr>
      <w:r>
        <w:drawing>
          <wp:inline distT="0" distB="0" distL="0" distR="0">
            <wp:extent cx="2133600" cy="2836545"/>
            <wp:effectExtent l="0" t="0" r="0" b="190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pic:cNvPicPr>
                  </pic:nvPicPr>
                  <pic:blipFill>
                    <a:blip r:embed="rId14"/>
                    <a:stretch>
                      <a:fillRect/>
                    </a:stretch>
                  </pic:blipFill>
                  <pic:spPr>
                    <a:xfrm>
                      <a:off x="0" y="0"/>
                      <a:ext cx="2144630" cy="2851439"/>
                    </a:xfrm>
                    <a:prstGeom prst="rect">
                      <a:avLst/>
                    </a:prstGeom>
                  </pic:spPr>
                </pic:pic>
              </a:graphicData>
            </a:graphic>
          </wp:inline>
        </w:drawing>
      </w:r>
    </w:p>
    <w:p>
      <w:pPr>
        <w:rPr>
          <w:b/>
          <w:bCs/>
          <w:color w:val="FF0000"/>
          <w:sz w:val="24"/>
          <w:szCs w:val="24"/>
        </w:rPr>
      </w:pPr>
      <w:r>
        <w:rPr>
          <w:b/>
          <w:bCs/>
          <w:color w:val="FF0000"/>
          <w:sz w:val="24"/>
          <w:szCs w:val="24"/>
        </w:rPr>
        <w:t>6. Một số email vẫn chưa được cập nhật nội dung mới. Cần kiểm tra và chỉnh lại theo file đã gửi (cả tiếng Việt và tiếng Anh). ví dụ:</w:t>
      </w:r>
    </w:p>
    <w:p>
      <w:pPr>
        <w:rPr>
          <w:b/>
          <w:bCs/>
          <w:color w:val="FF0000"/>
          <w:sz w:val="24"/>
          <w:szCs w:val="24"/>
        </w:rPr>
      </w:pPr>
      <w:r>
        <w:rPr>
          <w:b/>
          <w:bCs/>
          <w:color w:val="FF0000"/>
          <w:sz w:val="24"/>
          <w:szCs w:val="24"/>
        </w:rPr>
        <w:t>- Mail Thông báo tác giả chỉnh sửa lại bản thảo trước khi duyệt</w:t>
      </w:r>
    </w:p>
    <w:p>
      <w:pPr>
        <w:rPr>
          <w:b/>
          <w:bCs/>
          <w:color w:val="FF0000"/>
          <w:sz w:val="24"/>
          <w:szCs w:val="24"/>
        </w:rPr>
      </w:pPr>
      <w:r>
        <w:drawing>
          <wp:inline distT="0" distB="0" distL="0" distR="0">
            <wp:extent cx="3733165" cy="1466850"/>
            <wp:effectExtent l="0" t="0" r="63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pic:cNvPicPr>
                  </pic:nvPicPr>
                  <pic:blipFill>
                    <a:blip r:embed="rId15"/>
                    <a:stretch>
                      <a:fillRect/>
                    </a:stretch>
                  </pic:blipFill>
                  <pic:spPr>
                    <a:xfrm>
                      <a:off x="0" y="0"/>
                      <a:ext cx="3754954" cy="1475229"/>
                    </a:xfrm>
                    <a:prstGeom prst="rect">
                      <a:avLst/>
                    </a:prstGeom>
                  </pic:spPr>
                </pic:pic>
              </a:graphicData>
            </a:graphic>
          </wp:inline>
        </w:drawing>
      </w:r>
    </w:p>
    <w:p>
      <w:pPr>
        <w:rPr>
          <w:b/>
          <w:bCs/>
          <w:color w:val="FF0000"/>
          <w:sz w:val="24"/>
          <w:szCs w:val="24"/>
        </w:rPr>
      </w:pPr>
      <w:r>
        <w:rPr>
          <w:b/>
          <w:bCs/>
          <w:color w:val="FF0000"/>
          <w:sz w:val="24"/>
          <w:szCs w:val="24"/>
        </w:rPr>
        <w:t xml:space="preserve">- Mail Mời Biên tập viên (BTV) phụ trách bản thảo, …. </w:t>
      </w:r>
      <w:r>
        <w:rPr>
          <w:b/>
          <w:bCs/>
          <w:color w:val="FF0000"/>
          <w:sz w:val="24"/>
          <w:szCs w:val="24"/>
        </w:rPr>
        <w:sym w:font="Wingdings" w:char="F0E0"/>
      </w:r>
      <w:r>
        <w:rPr>
          <w:b/>
          <w:bCs/>
          <w:color w:val="FF0000"/>
          <w:sz w:val="24"/>
          <w:szCs w:val="24"/>
        </w:rPr>
        <w:t xml:space="preserve"> kiểm tra lại toàn bộ các email khác.</w:t>
      </w:r>
    </w:p>
    <w:p>
      <w:pPr>
        <w:rPr>
          <w:b/>
          <w:bCs/>
          <w:color w:val="FF0000"/>
          <w:sz w:val="24"/>
          <w:szCs w:val="24"/>
        </w:rPr>
      </w:pPr>
      <w:r>
        <w:rPr>
          <w:b/>
          <w:bCs/>
          <w:color w:val="FF0000"/>
          <w:sz w:val="24"/>
          <w:szCs w:val="24"/>
          <w:highlight w:val="yellow"/>
        </w:rPr>
        <w:t xml:space="preserve">- Mail thông báo đăng ký tài khoản, mail cấp lại mật khẩu …. </w:t>
      </w:r>
      <w:r>
        <w:rPr>
          <w:b/>
          <w:bCs/>
          <w:color w:val="FF0000"/>
          <w:sz w:val="24"/>
          <w:szCs w:val="24"/>
          <w:highlight w:val="yellow"/>
        </w:rPr>
        <w:sym w:font="Wingdings" w:char="F0E0"/>
      </w:r>
      <w:r>
        <w:rPr>
          <w:b/>
          <w:bCs/>
          <w:color w:val="FF0000"/>
          <w:sz w:val="24"/>
          <w:szCs w:val="24"/>
          <w:highlight w:val="yellow"/>
        </w:rPr>
        <w:t xml:space="preserve"> để gửi nội dung sau</w:t>
      </w:r>
    </w:p>
    <w:p>
      <w:pPr>
        <w:rPr>
          <w:b/>
          <w:bCs/>
          <w:color w:val="FF0000"/>
          <w:sz w:val="24"/>
          <w:szCs w:val="24"/>
        </w:rPr>
      </w:pPr>
    </w:p>
    <w:p>
      <w:pPr>
        <w:rPr>
          <w:rFonts w:hint="default"/>
          <w:b/>
          <w:bCs/>
          <w:color w:val="FF0000"/>
          <w:sz w:val="24"/>
          <w:szCs w:val="24"/>
          <w:lang w:val="en-US"/>
        </w:rPr>
      </w:pPr>
      <w:r>
        <w:rPr>
          <w:b/>
          <w:bCs/>
          <w:color w:val="FF0000"/>
          <w:sz w:val="24"/>
          <w:szCs w:val="24"/>
        </w:rPr>
        <w:t>7. Trạng thái bài báo trong mục “Manuscript status” chưa được chuyển sang tiếng Anh</w:t>
      </w:r>
      <w:r>
        <w:rPr>
          <w:rFonts w:hint="default"/>
          <w:b/>
          <w:bCs/>
          <w:color w:val="FF0000"/>
          <w:sz w:val="24"/>
          <w:szCs w:val="24"/>
          <w:lang w:val="en-US"/>
        </w:rPr>
        <w:t xml:space="preserve"> </w:t>
      </w:r>
      <w:r>
        <w:rPr>
          <w:b/>
          <w:bCs/>
          <w:color w:val="auto"/>
          <w:sz w:val="24"/>
          <w:szCs w:val="24"/>
        </w:rPr>
        <w:sym w:font="Wingdings" w:char="F0E0"/>
      </w:r>
      <w:r>
        <w:rPr>
          <w:rFonts w:hint="default"/>
          <w:b/>
          <w:bCs/>
          <w:color w:val="auto"/>
          <w:sz w:val="24"/>
          <w:szCs w:val="24"/>
          <w:lang w:val="en-US"/>
        </w:rPr>
        <w:t xml:space="preserve"> OK</w:t>
      </w:r>
    </w:p>
    <w:p>
      <w:pPr>
        <w:rPr>
          <w:b/>
          <w:bCs/>
          <w:color w:val="FF0000"/>
          <w:sz w:val="24"/>
          <w:szCs w:val="24"/>
        </w:rPr>
      </w:pPr>
      <w:r>
        <w:drawing>
          <wp:inline distT="0" distB="0" distL="0" distR="0">
            <wp:extent cx="6391275" cy="2653665"/>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pic:cNvPicPr>
                  </pic:nvPicPr>
                  <pic:blipFill>
                    <a:blip r:embed="rId16"/>
                    <a:stretch>
                      <a:fillRect/>
                    </a:stretch>
                  </pic:blipFill>
                  <pic:spPr>
                    <a:xfrm>
                      <a:off x="0" y="0"/>
                      <a:ext cx="6391275" cy="2653665"/>
                    </a:xfrm>
                    <a:prstGeom prst="rect">
                      <a:avLst/>
                    </a:prstGeom>
                  </pic:spPr>
                </pic:pic>
              </a:graphicData>
            </a:graphic>
          </wp:inline>
        </w:drawing>
      </w:r>
    </w:p>
    <w:p>
      <w:pPr>
        <w:rPr>
          <w:b/>
          <w:bCs/>
          <w:color w:val="FF0000"/>
          <w:sz w:val="24"/>
          <w:szCs w:val="24"/>
        </w:rPr>
      </w:pPr>
    </w:p>
    <w:p>
      <w:pPr>
        <w:rPr>
          <w:rFonts w:hint="default"/>
          <w:b/>
          <w:bCs/>
          <w:color w:val="auto"/>
          <w:sz w:val="24"/>
          <w:szCs w:val="24"/>
          <w:lang w:val="en-US"/>
        </w:rPr>
      </w:pPr>
      <w:r>
        <w:rPr>
          <w:b/>
          <w:bCs/>
          <w:color w:val="FF0000"/>
          <w:sz w:val="24"/>
          <w:szCs w:val="24"/>
        </w:rPr>
        <w:t>8. Trong mục “Manuscript status”: khi click xem bài báo, cần thêm nút Trở về ở dạng icon (là trở về trang danh sách các bài báo của mục này)</w:t>
      </w:r>
      <w:r>
        <w:rPr>
          <w:rFonts w:hint="default"/>
          <w:b/>
          <w:bCs/>
          <w:color w:val="FF0000"/>
          <w:sz w:val="24"/>
          <w:szCs w:val="24"/>
          <w:lang w:val="en-US"/>
        </w:rPr>
        <w:t xml:space="preserve"> </w:t>
      </w:r>
      <w:r>
        <w:rPr>
          <w:b/>
          <w:bCs/>
          <w:color w:val="auto"/>
          <w:sz w:val="24"/>
          <w:szCs w:val="24"/>
        </w:rPr>
        <w:sym w:font="Wingdings" w:char="F0E0"/>
      </w:r>
      <w:r>
        <w:rPr>
          <w:rFonts w:hint="default"/>
          <w:b/>
          <w:bCs/>
          <w:color w:val="auto"/>
          <w:sz w:val="24"/>
          <w:szCs w:val="24"/>
          <w:lang w:val="en-US"/>
        </w:rPr>
        <w:t xml:space="preserve"> </w:t>
      </w:r>
    </w:p>
    <w:p>
      <w:pPr>
        <w:rPr>
          <w:b/>
          <w:bCs/>
          <w:color w:val="FF0000"/>
          <w:sz w:val="24"/>
          <w:szCs w:val="24"/>
        </w:rPr>
      </w:pPr>
      <w:r>
        <w:drawing>
          <wp:inline distT="0" distB="0" distL="0" distR="0">
            <wp:extent cx="5733415" cy="2162175"/>
            <wp:effectExtent l="0" t="0" r="63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a:blip r:embed="rId17"/>
                    <a:stretch>
                      <a:fillRect/>
                    </a:stretch>
                  </pic:blipFill>
                  <pic:spPr>
                    <a:xfrm>
                      <a:off x="0" y="0"/>
                      <a:ext cx="5743272" cy="2165875"/>
                    </a:xfrm>
                    <a:prstGeom prst="rect">
                      <a:avLst/>
                    </a:prstGeom>
                  </pic:spPr>
                </pic:pic>
              </a:graphicData>
            </a:graphic>
          </wp:inline>
        </w:drawing>
      </w:r>
    </w:p>
    <w:p>
      <w:pPr>
        <w:rPr>
          <w:b/>
          <w:bCs/>
          <w:color w:val="FF0000"/>
          <w:sz w:val="32"/>
          <w:szCs w:val="32"/>
        </w:rPr>
      </w:pPr>
      <w:r>
        <w:drawing>
          <wp:inline distT="0" distB="0" distL="0" distR="0">
            <wp:extent cx="5447665" cy="2324100"/>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pic:cNvPicPr>
                  </pic:nvPicPr>
                  <pic:blipFill>
                    <a:blip r:embed="rId18"/>
                    <a:stretch>
                      <a:fillRect/>
                    </a:stretch>
                  </pic:blipFill>
                  <pic:spPr>
                    <a:xfrm>
                      <a:off x="0" y="0"/>
                      <a:ext cx="5451569" cy="2325634"/>
                    </a:xfrm>
                    <a:prstGeom prst="rect">
                      <a:avLst/>
                    </a:prstGeom>
                  </pic:spPr>
                </pic:pic>
              </a:graphicData>
            </a:graphic>
          </wp:inline>
        </w:drawing>
      </w:r>
    </w:p>
    <w:p>
      <w:pPr>
        <w:rPr>
          <w:b/>
          <w:bCs/>
          <w:color w:val="FF0000"/>
          <w:sz w:val="24"/>
          <w:szCs w:val="24"/>
        </w:rPr>
      </w:pPr>
    </w:p>
    <w:p>
      <w:pPr>
        <w:rPr>
          <w:b/>
          <w:bCs/>
          <w:color w:val="FF0000"/>
          <w:sz w:val="24"/>
          <w:szCs w:val="24"/>
        </w:rPr>
      </w:pPr>
      <w:r>
        <w:rPr>
          <w:b/>
          <w:bCs/>
          <w:color w:val="FF0000"/>
          <w:sz w:val="24"/>
          <w:szCs w:val="24"/>
        </w:rPr>
        <w:t>9. Trong phần chỉnh sửa bản thảo theo NX phản biện, mục thông tin bài báo chỉnh lại hiển thị các nút Lưu, Lưu và tiếp tục như hình các mục khác. Đồng thời cần chuyển sang tiếng Anh trang này ở tất cả các bước (cả 3 bước)</w:t>
      </w:r>
    </w:p>
    <w:p>
      <w:pPr>
        <w:rPr>
          <w:b/>
          <w:bCs/>
          <w:color w:val="FF0000"/>
          <w:sz w:val="24"/>
          <w:szCs w:val="24"/>
        </w:rPr>
      </w:pPr>
      <w:r>
        <w:drawing>
          <wp:inline distT="0" distB="0" distL="0" distR="0">
            <wp:extent cx="5505450" cy="174307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pic:cNvPicPr>
                  </pic:nvPicPr>
                  <pic:blipFill>
                    <a:blip r:embed="rId19"/>
                    <a:stretch>
                      <a:fillRect/>
                    </a:stretch>
                  </pic:blipFill>
                  <pic:spPr>
                    <a:xfrm>
                      <a:off x="0" y="0"/>
                      <a:ext cx="5505450" cy="1743075"/>
                    </a:xfrm>
                    <a:prstGeom prst="rect">
                      <a:avLst/>
                    </a:prstGeom>
                  </pic:spPr>
                </pic:pic>
              </a:graphicData>
            </a:graphic>
          </wp:inline>
        </w:drawing>
      </w:r>
    </w:p>
    <w:p>
      <w:pPr>
        <w:rPr>
          <w:b/>
          <w:bCs/>
          <w:color w:val="FF0000"/>
          <w:sz w:val="24"/>
          <w:szCs w:val="24"/>
        </w:rPr>
      </w:pPr>
      <w:r>
        <w:drawing>
          <wp:inline distT="0" distB="0" distL="0" distR="0">
            <wp:extent cx="5562600" cy="141033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20"/>
                    <a:stretch>
                      <a:fillRect/>
                    </a:stretch>
                  </pic:blipFill>
                  <pic:spPr>
                    <a:xfrm>
                      <a:off x="0" y="0"/>
                      <a:ext cx="5573581" cy="1413192"/>
                    </a:xfrm>
                    <a:prstGeom prst="rect">
                      <a:avLst/>
                    </a:prstGeom>
                  </pic:spPr>
                </pic:pic>
              </a:graphicData>
            </a:graphic>
          </wp:inline>
        </w:drawing>
      </w:r>
    </w:p>
    <w:p>
      <w:pPr>
        <w:rPr>
          <w:b/>
          <w:bCs/>
          <w:color w:val="FF0000"/>
          <w:sz w:val="24"/>
          <w:szCs w:val="24"/>
        </w:rPr>
      </w:pPr>
      <w:r>
        <w:rPr>
          <w:b/>
          <w:bCs/>
          <w:color w:val="FF0000"/>
          <w:sz w:val="24"/>
          <w:szCs w:val="24"/>
        </w:rPr>
        <w:t xml:space="preserve">10. Trong phần chỉnh sửa bản thảo theo NX phản biện, hiện tại phần “Tóm tắt” và “Abstract” không thể chỉnh sửa được </w:t>
      </w:r>
      <w:r>
        <w:rPr>
          <w:b/>
          <w:bCs/>
          <w:color w:val="FF0000"/>
          <w:sz w:val="24"/>
          <w:szCs w:val="24"/>
        </w:rPr>
        <w:sym w:font="Wingdings" w:char="F0E0"/>
      </w:r>
      <w:r>
        <w:rPr>
          <w:b/>
          <w:bCs/>
          <w:color w:val="FF0000"/>
          <w:sz w:val="24"/>
          <w:szCs w:val="24"/>
        </w:rPr>
        <w:t xml:space="preserve"> cần chỉnh lại có thể chỉnh sửa</w:t>
      </w:r>
    </w:p>
    <w:p>
      <w:pPr>
        <w:rPr>
          <w:b/>
          <w:bCs/>
          <w:color w:val="FF0000"/>
          <w:sz w:val="24"/>
          <w:szCs w:val="24"/>
        </w:rPr>
      </w:pPr>
      <w:r>
        <w:drawing>
          <wp:inline distT="0" distB="0" distL="0" distR="0">
            <wp:extent cx="6391275" cy="3764280"/>
            <wp:effectExtent l="0" t="0" r="9525"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pic:cNvPicPr>
                  </pic:nvPicPr>
                  <pic:blipFill>
                    <a:blip r:embed="rId21"/>
                    <a:stretch>
                      <a:fillRect/>
                    </a:stretch>
                  </pic:blipFill>
                  <pic:spPr>
                    <a:xfrm>
                      <a:off x="0" y="0"/>
                      <a:ext cx="6391275" cy="3764280"/>
                    </a:xfrm>
                    <a:prstGeom prst="rect">
                      <a:avLst/>
                    </a:prstGeom>
                  </pic:spPr>
                </pic:pic>
              </a:graphicData>
            </a:graphic>
          </wp:inline>
        </w:drawing>
      </w:r>
      <w:r>
        <w:rPr>
          <w:b/>
          <w:bCs/>
          <w:color w:val="FF0000"/>
          <w:sz w:val="24"/>
          <w:szCs w:val="24"/>
        </w:rPr>
        <w:t xml:space="preserve"> </w:t>
      </w:r>
    </w:p>
    <w:p>
      <w:pPr>
        <w:rPr>
          <w:b/>
          <w:bCs/>
          <w:color w:val="FF0000"/>
          <w:sz w:val="24"/>
          <w:szCs w:val="24"/>
        </w:rPr>
      </w:pPr>
      <w:r>
        <w:rPr>
          <w:b/>
          <w:bCs/>
          <w:color w:val="FF0000"/>
          <w:sz w:val="24"/>
          <w:szCs w:val="24"/>
        </w:rPr>
        <w:t>11. Trong mục “Review’s evaluation” bài mới chuyển tới, cho dù là phản biện vòng 1 hay vòng 2 thì phải bôi đậm thông tin bài đó trước khi click xem. Hiện tại là chưa bôi đậm</w:t>
      </w:r>
    </w:p>
    <w:p>
      <w:pPr>
        <w:rPr>
          <w:b/>
          <w:bCs/>
          <w:color w:val="FF0000"/>
          <w:sz w:val="24"/>
          <w:szCs w:val="24"/>
        </w:rPr>
      </w:pPr>
      <w:r>
        <w:drawing>
          <wp:inline distT="0" distB="0" distL="0" distR="0">
            <wp:extent cx="6391275" cy="2189480"/>
            <wp:effectExtent l="0" t="0" r="952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pic:cNvPicPr>
                  </pic:nvPicPr>
                  <pic:blipFill>
                    <a:blip r:embed="rId22"/>
                    <a:stretch>
                      <a:fillRect/>
                    </a:stretch>
                  </pic:blipFill>
                  <pic:spPr>
                    <a:xfrm>
                      <a:off x="0" y="0"/>
                      <a:ext cx="6391275" cy="2189480"/>
                    </a:xfrm>
                    <a:prstGeom prst="rect">
                      <a:avLst/>
                    </a:prstGeom>
                  </pic:spPr>
                </pic:pic>
              </a:graphicData>
            </a:graphic>
          </wp:inline>
        </w:drawing>
      </w:r>
    </w:p>
    <w:p>
      <w:pPr>
        <w:rPr>
          <w:b/>
          <w:bCs/>
          <w:color w:val="FF0000"/>
          <w:sz w:val="32"/>
          <w:szCs w:val="32"/>
        </w:rPr>
      </w:pPr>
      <w:r>
        <w:rPr>
          <w:b/>
          <w:bCs/>
          <w:color w:val="FF0000"/>
          <w:sz w:val="32"/>
          <w:szCs w:val="32"/>
        </w:rPr>
        <w:br w:type="page"/>
      </w:r>
    </w:p>
    <w:p>
      <w:pPr>
        <w:rPr>
          <w:b/>
          <w:bCs/>
          <w:color w:val="FF0000"/>
          <w:sz w:val="32"/>
          <w:szCs w:val="32"/>
        </w:rPr>
      </w:pPr>
      <w:r>
        <w:rPr>
          <w:b/>
          <w:bCs/>
          <w:color w:val="FF0000"/>
          <w:sz w:val="32"/>
          <w:szCs w:val="32"/>
        </w:rPr>
        <w:t>IV. Phản biện</w:t>
      </w:r>
    </w:p>
    <w:p>
      <w:pPr>
        <w:pStyle w:val="6"/>
        <w:numPr>
          <w:ilvl w:val="0"/>
          <w:numId w:val="2"/>
        </w:numPr>
        <w:rPr>
          <w:highlight w:val="cyan"/>
        </w:rPr>
      </w:pPr>
      <w:r>
        <w:rPr>
          <w:highlight w:val="cyan"/>
        </w:rPr>
        <w:t xml:space="preserve">Khi có email mời phản biện, click vào link chấp nhận lại mở và đăng nhập  trực tiếp tài khoản của phản biện </w:t>
      </w:r>
      <w:r>
        <w:rPr>
          <w:b/>
          <w:bCs/>
          <w:highlight w:val="cyan"/>
        </w:rPr>
        <w:sym w:font="Wingdings" w:char="F0E0"/>
      </w:r>
      <w:r>
        <w:rPr>
          <w:b/>
          <w:bCs/>
          <w:highlight w:val="cyan"/>
        </w:rPr>
        <w:t xml:space="preserve"> chỗ này không đúng.</w:t>
      </w:r>
    </w:p>
    <w:p>
      <w:pPr>
        <w:pStyle w:val="6"/>
        <w:numPr>
          <w:ilvl w:val="0"/>
          <w:numId w:val="3"/>
        </w:numPr>
        <w:rPr>
          <w:highlight w:val="cyan"/>
        </w:rPr>
      </w:pPr>
      <w:r>
        <w:rPr>
          <w:b/>
          <w:bCs/>
          <w:highlight w:val="cyan"/>
        </w:rPr>
        <w:t>Chỉnh lại:</w:t>
      </w:r>
      <w:r>
        <w:rPr>
          <w:highlight w:val="cyan"/>
        </w:rPr>
        <w:t xml:space="preserve"> Click link chấp nhận thì mở trang đăng nhập, sau khi đăng nhập thành công thì mở trang hỏi xác nhận phản biện, nếu đồng ý thì mở trang bài báo chờ phản biện có chưa thông tin bài báo</w:t>
      </w:r>
    </w:p>
    <w:p>
      <w:pPr>
        <w:pStyle w:val="6"/>
        <w:ind w:left="1080"/>
        <w:rPr>
          <w:highlight w:val="cyan"/>
        </w:rPr>
      </w:pPr>
      <w:r>
        <w:rPr>
          <w:highlight w:val="cyan"/>
        </w:rPr>
        <w:drawing>
          <wp:inline distT="0" distB="0" distL="0" distR="0">
            <wp:extent cx="5669280" cy="1457325"/>
            <wp:effectExtent l="0" t="0" r="7620" b="9525"/>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a:picLocks noChangeAspect="1"/>
                    </pic:cNvPicPr>
                  </pic:nvPicPr>
                  <pic:blipFill>
                    <a:blip r:embed="rId23"/>
                    <a:stretch>
                      <a:fillRect/>
                    </a:stretch>
                  </pic:blipFill>
                  <pic:spPr>
                    <a:xfrm>
                      <a:off x="0" y="0"/>
                      <a:ext cx="5678415" cy="1459673"/>
                    </a:xfrm>
                    <a:prstGeom prst="rect">
                      <a:avLst/>
                    </a:prstGeom>
                  </pic:spPr>
                </pic:pic>
              </a:graphicData>
            </a:graphic>
          </wp:inline>
        </w:drawing>
      </w:r>
    </w:p>
    <w:p>
      <w:pPr>
        <w:rPr>
          <w:highlight w:val="cyan"/>
        </w:rPr>
      </w:pPr>
      <w:r>
        <w:rPr>
          <w:highlight w:val="cyan"/>
        </w:rPr>
        <w:t xml:space="preserve">Khi đó trong danh sách bài chờ phản biện lại ko có bài nào?? </w:t>
      </w:r>
      <w:r>
        <w:rPr>
          <w:highlight w:val="cyan"/>
        </w:rPr>
        <w:sym w:font="Wingdings" w:char="F0E0"/>
      </w:r>
      <w:r>
        <w:rPr>
          <w:highlight w:val="cyan"/>
        </w:rPr>
        <w:t xml:space="preserve"> check lại tính ổn định hoặc lỗi gì</w:t>
      </w:r>
    </w:p>
    <w:p>
      <w:pPr>
        <w:rPr>
          <w:highlight w:val="cyan"/>
        </w:rPr>
      </w:pPr>
      <w:r>
        <w:rPr>
          <w:highlight w:val="cyan"/>
        </w:rPr>
        <w:drawing>
          <wp:inline distT="0" distB="0" distL="0" distR="0">
            <wp:extent cx="6390005" cy="1143000"/>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a:picLocks noChangeAspect="1"/>
                    </pic:cNvPicPr>
                  </pic:nvPicPr>
                  <pic:blipFill>
                    <a:blip r:embed="rId24"/>
                    <a:stretch>
                      <a:fillRect/>
                    </a:stretch>
                  </pic:blipFill>
                  <pic:spPr>
                    <a:xfrm>
                      <a:off x="0" y="0"/>
                      <a:ext cx="6401991" cy="1145121"/>
                    </a:xfrm>
                    <a:prstGeom prst="rect">
                      <a:avLst/>
                    </a:prstGeom>
                  </pic:spPr>
                </pic:pic>
              </a:graphicData>
            </a:graphic>
          </wp:inline>
        </w:drawing>
      </w:r>
    </w:p>
    <w:p>
      <w:pPr>
        <w:pStyle w:val="6"/>
        <w:numPr>
          <w:ilvl w:val="0"/>
          <w:numId w:val="4"/>
        </w:numPr>
        <w:rPr>
          <w:highlight w:val="cyan"/>
        </w:rPr>
      </w:pPr>
      <w:r>
        <w:rPr>
          <w:highlight w:val="cyan"/>
        </w:rPr>
        <w:t>Fix chỗ này mới test tiếp được</w:t>
      </w:r>
    </w:p>
    <w:p>
      <w:pPr>
        <w:pStyle w:val="6"/>
        <w:numPr>
          <w:ilvl w:val="0"/>
          <w:numId w:val="4"/>
        </w:numPr>
        <w:ind w:left="284" w:hanging="284"/>
        <w:rPr>
          <w:b/>
          <w:bCs/>
          <w:color w:val="FF0000"/>
          <w:sz w:val="24"/>
          <w:szCs w:val="24"/>
          <w:highlight w:val="cyan"/>
        </w:rPr>
      </w:pPr>
      <w:r>
        <w:rPr>
          <w:b/>
          <w:bCs/>
          <w:color w:val="FF0000"/>
          <w:sz w:val="24"/>
          <w:szCs w:val="24"/>
          <w:highlight w:val="cyan"/>
        </w:rPr>
        <w:t xml:space="preserve">Lỗi trên đến nay vẫn chưa fix được </w:t>
      </w:r>
      <w:r>
        <w:rPr>
          <w:b/>
          <w:bCs/>
          <w:color w:val="FF0000"/>
          <w:sz w:val="24"/>
          <w:szCs w:val="24"/>
          <w:highlight w:val="cyan"/>
        </w:rPr>
        <w:sym w:font="Wingdings" w:char="F0E0"/>
      </w:r>
      <w:r>
        <w:rPr>
          <w:b/>
          <w:bCs/>
          <w:color w:val="FF0000"/>
          <w:sz w:val="24"/>
          <w:szCs w:val="24"/>
          <w:highlight w:val="cyan"/>
        </w:rPr>
        <w:t xml:space="preserve"> OK</w:t>
      </w:r>
    </w:p>
    <w:p>
      <w:pPr>
        <w:ind w:left="720"/>
        <w:rPr>
          <w:b/>
          <w:bCs/>
          <w:color w:val="FF0000"/>
          <w:highlight w:val="cyan"/>
        </w:rPr>
      </w:pPr>
      <w:r>
        <w:rPr>
          <w:b/>
          <w:bCs/>
          <w:color w:val="FF0000"/>
          <w:highlight w:val="cyan"/>
        </w:rPr>
        <w:t xml:space="preserve">1.1. Đổi tiêu đề </w:t>
      </w:r>
      <w:r>
        <w:rPr>
          <w:b/>
          <w:bCs/>
          <w:color w:val="FF0000"/>
          <w:sz w:val="24"/>
          <w:szCs w:val="24"/>
          <w:highlight w:val="cyan"/>
        </w:rPr>
        <w:sym w:font="Wingdings" w:char="F0E0"/>
      </w:r>
      <w:r>
        <w:rPr>
          <w:b/>
          <w:bCs/>
          <w:color w:val="FF0000"/>
          <w:sz w:val="24"/>
          <w:szCs w:val="24"/>
          <w:highlight w:val="cyan"/>
        </w:rPr>
        <w:t xml:space="preserve"> OK</w:t>
      </w:r>
    </w:p>
    <w:p>
      <w:pPr>
        <w:pStyle w:val="6"/>
        <w:ind w:left="284"/>
        <w:rPr>
          <w:b/>
          <w:bCs/>
          <w:color w:val="FF0000"/>
          <w:sz w:val="28"/>
          <w:szCs w:val="28"/>
          <w:highlight w:val="cyan"/>
        </w:rPr>
      </w:pPr>
      <w:r>
        <w:rPr>
          <w:highlight w:val="cyan"/>
        </w:rPr>
        <mc:AlternateContent>
          <mc:Choice Requires="wps">
            <w:drawing>
              <wp:anchor distT="0" distB="0" distL="114300" distR="114300" simplePos="0" relativeHeight="251660288" behindDoc="0" locked="0" layoutInCell="1" allowOverlap="1">
                <wp:simplePos x="0" y="0"/>
                <wp:positionH relativeFrom="column">
                  <wp:posOffset>1994535</wp:posOffset>
                </wp:positionH>
                <wp:positionV relativeFrom="paragraph">
                  <wp:posOffset>715010</wp:posOffset>
                </wp:positionV>
                <wp:extent cx="2667000" cy="314325"/>
                <wp:effectExtent l="0" t="0" r="0" b="0"/>
                <wp:wrapNone/>
                <wp:docPr id="14" name="Rectangle 14"/>
                <wp:cNvGraphicFramePr/>
                <a:graphic xmlns:a="http://schemas.openxmlformats.org/drawingml/2006/main">
                  <a:graphicData uri="http://schemas.microsoft.com/office/word/2010/wordprocessingShape">
                    <wps:wsp>
                      <wps:cNvSpPr/>
                      <wps:spPr>
                        <a:xfrm>
                          <a:off x="0" y="0"/>
                          <a:ext cx="26670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b/>
                                <w:bCs/>
                                <w:color w:val="FF0000"/>
                              </w:rPr>
                              <w:t>Xác nhận phản biện bản thảo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4" o:spid="_x0000_s1026" o:spt="1" style="position:absolute;left:0pt;margin-left:157.05pt;margin-top:56.3pt;height:24.75pt;width:210pt;z-index:251660288;v-text-anchor:middle;mso-width-relative:page;mso-height-relative:page;" filled="f" stroked="f" coordsize="21600,21600" o:gfxdata="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rtRSzXAAAACwEA&#10;AA8AAAAAAAAAAQAgAAAAIgAAAGRycy9kb3ducmV2LnhtbFBLAQIUABQAAAAIAIdO4kAlwPaoVAIA&#10;ALIEAAAOAAAAAAAAAAEAIAAAACYBAABkcnMvZTJvRG9jLnhtbFBLBQYAAAAABgAGAFkBAADsBQAA&#10;AAA=&#10;">
                <v:fill on="f" focussize="0,0"/>
                <v:stroke on="f" weight="1pt" miterlimit="8" joinstyle="miter"/>
                <v:imagedata o:title=""/>
                <o:lock v:ext="edit" aspectratio="f"/>
                <v:textbox>
                  <w:txbxContent>
                    <w:p>
                      <w:pPr>
                        <w:jc w:val="center"/>
                        <w:rPr>
                          <w:b/>
                          <w:bCs/>
                          <w:color w:val="FF0000"/>
                        </w:rPr>
                      </w:pPr>
                      <w:r>
                        <w:rPr>
                          <w:b/>
                          <w:bCs/>
                          <w:color w:val="FF0000"/>
                        </w:rPr>
                        <w:t>Xác nhận phản biện bản thảo</w:t>
                      </w:r>
                    </w:p>
                  </w:txbxContent>
                </v:textbox>
              </v:rect>
            </w:pict>
          </mc:Fallback>
        </mc:AlternateContent>
      </w:r>
      <w:r>
        <w:rPr>
          <w:highlight w:val="cyan"/>
        </w:rPr>
        <mc:AlternateContent>
          <mc:Choice Requires="wps">
            <w:drawing>
              <wp:anchor distT="0" distB="0" distL="114300" distR="114300" simplePos="0" relativeHeight="251659264" behindDoc="0" locked="0" layoutInCell="1" allowOverlap="1">
                <wp:simplePos x="0" y="0"/>
                <wp:positionH relativeFrom="column">
                  <wp:posOffset>2393950</wp:posOffset>
                </wp:positionH>
                <wp:positionV relativeFrom="paragraph">
                  <wp:posOffset>1010285</wp:posOffset>
                </wp:positionV>
                <wp:extent cx="187642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18764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88.5pt;margin-top:79.55pt;height:0pt;width:147.75pt;z-index:251659264;mso-width-relative:page;mso-height-relative:page;" filled="f" stroked="t" coordsize="21600,21600" o:gfxdata="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bgohNgAAAALAQAADwAAAAAA&#10;AAABACAAAAAiAAAAZHJzL2Rvd25yZXYueG1sUEsBAhQAFAAAAAgAh07iQFJM5IbaAQAAtwMAAA4A&#10;AAAAAAAAAQAgAAAAJwEAAGRycy9lMm9Eb2MueG1sUEsFBgAAAAAGAAYAWQEAAHMFAAAAAA==&#10;">
                <v:fill on="f" focussize="0,0"/>
                <v:stroke weight="1.5pt" color="#ED7D31 [3205]" miterlimit="8" joinstyle="miter"/>
                <v:imagedata o:title=""/>
                <o:lock v:ext="edit" aspectratio="f"/>
              </v:line>
            </w:pict>
          </mc:Fallback>
        </mc:AlternateContent>
      </w:r>
      <w:r>
        <w:rPr>
          <w:highlight w:val="cyan"/>
        </w:rPr>
        <w:drawing>
          <wp:inline distT="0" distB="0" distL="0" distR="0">
            <wp:extent cx="6391275" cy="1590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a:extLst>
                        <a:ext uri="{28A0092B-C50C-407E-A947-70E740481C1C}">
                          <a14:useLocalDpi xmlns:a14="http://schemas.microsoft.com/office/drawing/2010/main" val="0"/>
                        </a:ext>
                      </a:extLst>
                    </a:blip>
                    <a:srcRect b="45826"/>
                    <a:stretch>
                      <a:fillRect/>
                    </a:stretch>
                  </pic:blipFill>
                  <pic:spPr>
                    <a:xfrm>
                      <a:off x="0" y="0"/>
                      <a:ext cx="6391275" cy="1590675"/>
                    </a:xfrm>
                    <a:prstGeom prst="rect">
                      <a:avLst/>
                    </a:prstGeom>
                    <a:noFill/>
                    <a:ln>
                      <a:noFill/>
                    </a:ln>
                  </pic:spPr>
                </pic:pic>
              </a:graphicData>
            </a:graphic>
          </wp:inline>
        </w:drawing>
      </w:r>
    </w:p>
    <w:p>
      <w:pPr>
        <w:pStyle w:val="6"/>
        <w:ind w:left="284"/>
        <w:rPr>
          <w:b/>
          <w:bCs/>
          <w:color w:val="FF0000"/>
          <w:sz w:val="24"/>
          <w:szCs w:val="24"/>
          <w:highlight w:val="cyan"/>
        </w:rPr>
      </w:pPr>
      <w:r>
        <w:rPr>
          <w:b/>
          <w:bCs/>
          <w:color w:val="FF0000"/>
          <w:sz w:val="24"/>
          <w:szCs w:val="24"/>
          <w:highlight w:val="cyan"/>
        </w:rPr>
        <w:t xml:space="preserve">1.2. Chuyển sang tiếng Anh cho phiên bản tiếng Anh </w:t>
      </w:r>
      <w:r>
        <w:rPr>
          <w:b/>
          <w:bCs/>
          <w:color w:val="FF0000"/>
          <w:sz w:val="24"/>
          <w:szCs w:val="24"/>
          <w:highlight w:val="cyan"/>
        </w:rPr>
        <w:sym w:font="Wingdings" w:char="F0E0"/>
      </w:r>
      <w:r>
        <w:rPr>
          <w:b/>
          <w:bCs/>
          <w:color w:val="FF0000"/>
          <w:sz w:val="24"/>
          <w:szCs w:val="24"/>
          <w:highlight w:val="cyan"/>
        </w:rPr>
        <w:t xml:space="preserve"> OK</w:t>
      </w:r>
    </w:p>
    <w:p>
      <w:pPr>
        <w:pStyle w:val="6"/>
        <w:ind w:left="284"/>
        <w:rPr>
          <w:b/>
          <w:bCs/>
          <w:color w:val="FF0000"/>
          <w:sz w:val="24"/>
          <w:szCs w:val="24"/>
          <w:highlight w:val="cyan"/>
        </w:rPr>
      </w:pPr>
      <w:r>
        <w:rPr>
          <w:highlight w:val="cyan"/>
        </w:rPr>
        <mc:AlternateContent>
          <mc:Choice Requires="wps">
            <w:drawing>
              <wp:anchor distT="0" distB="0" distL="114300" distR="114300" simplePos="0" relativeHeight="251663360" behindDoc="0" locked="0" layoutInCell="1" allowOverlap="1">
                <wp:simplePos x="0" y="0"/>
                <wp:positionH relativeFrom="column">
                  <wp:posOffset>346710</wp:posOffset>
                </wp:positionH>
                <wp:positionV relativeFrom="paragraph">
                  <wp:posOffset>1456690</wp:posOffset>
                </wp:positionV>
                <wp:extent cx="1466850" cy="381000"/>
                <wp:effectExtent l="0" t="0" r="0" b="0"/>
                <wp:wrapNone/>
                <wp:docPr id="18" name="Rectangle 18"/>
                <wp:cNvGraphicFramePr/>
                <a:graphic xmlns:a="http://schemas.openxmlformats.org/drawingml/2006/main">
                  <a:graphicData uri="http://schemas.microsoft.com/office/word/2010/wordprocessingShape">
                    <wps:wsp>
                      <wps:cNvSpPr/>
                      <wps:spPr>
                        <a:xfrm>
                          <a:off x="0" y="0"/>
                          <a:ext cx="146685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40" w:lineRule="auto"/>
                              <w:rPr>
                                <w:color w:val="FF0000"/>
                                <w:sz w:val="20"/>
                                <w:szCs w:val="20"/>
                              </w:rPr>
                            </w:pPr>
                            <w:r>
                              <w:rPr>
                                <w:color w:val="FF0000"/>
                                <w:sz w:val="20"/>
                                <w:szCs w:val="20"/>
                              </w:rPr>
                              <w:t>Agree   Decline   Back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8" o:spid="_x0000_s1026" o:spt="1" style="position:absolute;left:0pt;margin-left:27.3pt;margin-top:114.7pt;height:30pt;width:115.5pt;z-index:251663360;v-text-anchor:middle;mso-width-relative:page;mso-height-relative:page;" filled="f" stroked="f" coordsize="21600,21600" o:gfxdata="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TuER9cAAAAKAQAA&#10;DwAAAAAAAAABACAAAAAiAAAAZHJzL2Rvd25yZXYueG1sUEsBAhQAFAAAAAgAh07iQBlMwXBTAgAA&#10;sgQAAA4AAAAAAAAAAQAgAAAAJgEAAGRycy9lMm9Eb2MueG1sUEsFBgAAAAAGAAYAWQEAAOsFAAAA&#10;AA==&#10;">
                <v:fill on="f" focussize="0,0"/>
                <v:stroke on="f" weight="1pt" miterlimit="8" joinstyle="miter"/>
                <v:imagedata o:title=""/>
                <o:lock v:ext="edit" aspectratio="f"/>
                <v:textbox>
                  <w:txbxContent>
                    <w:p>
                      <w:pPr>
                        <w:spacing w:after="0" w:line="240" w:lineRule="auto"/>
                        <w:rPr>
                          <w:color w:val="FF0000"/>
                          <w:sz w:val="20"/>
                          <w:szCs w:val="20"/>
                        </w:rPr>
                      </w:pPr>
                      <w:r>
                        <w:rPr>
                          <w:color w:val="FF0000"/>
                          <w:sz w:val="20"/>
                          <w:szCs w:val="20"/>
                        </w:rPr>
                        <w:t>Agree   Decline   Back</w:t>
                      </w:r>
                    </w:p>
                  </w:txbxContent>
                </v:textbox>
              </v:rect>
            </w:pict>
          </mc:Fallback>
        </mc:AlternateContent>
      </w:r>
      <w:r>
        <w:rPr>
          <w:highlight w:val="cyan"/>
        </w:rPr>
        <mc:AlternateContent>
          <mc:Choice Requires="wps">
            <w:drawing>
              <wp:anchor distT="0" distB="0" distL="114300" distR="114300" simplePos="0" relativeHeight="251661312" behindDoc="0" locked="0" layoutInCell="1" allowOverlap="1">
                <wp:simplePos x="0" y="0"/>
                <wp:positionH relativeFrom="column">
                  <wp:posOffset>2023110</wp:posOffset>
                </wp:positionH>
                <wp:positionV relativeFrom="paragraph">
                  <wp:posOffset>399415</wp:posOffset>
                </wp:positionV>
                <wp:extent cx="2667000" cy="314325"/>
                <wp:effectExtent l="0" t="0" r="0" b="0"/>
                <wp:wrapNone/>
                <wp:docPr id="16" name="Rectangle 16"/>
                <wp:cNvGraphicFramePr/>
                <a:graphic xmlns:a="http://schemas.openxmlformats.org/drawingml/2006/main">
                  <a:graphicData uri="http://schemas.microsoft.com/office/word/2010/wordprocessingShape">
                    <wps:wsp>
                      <wps:cNvSpPr/>
                      <wps:spPr>
                        <a:xfrm>
                          <a:off x="0" y="0"/>
                          <a:ext cx="26670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b/>
                                <w:bCs/>
                                <w:color w:val="FF0000"/>
                              </w:rPr>
                              <w:t>Confirmation to review the manuscript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6" o:spid="_x0000_s1026" o:spt="1" style="position:absolute;left:0pt;margin-left:159.3pt;margin-top:31.45pt;height:24.75pt;width:210pt;z-index:251661312;v-text-anchor:middle;mso-width-relative:page;mso-height-relative:page;" filled="f" stroked="f" coordsize="21600,21600" o:gfxdata="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nBCGx2AAAAAoB&#10;AAAPAAAAAAAAAAEAIAAAACIAAABkcnMvZG93bnJldi54bWxQSwECFAAUAAAACACHTuJAjZt0yFQC&#10;AACyBAAADgAAAAAAAAABACAAAAAnAQAAZHJzL2Uyb0RvYy54bWxQSwUGAAAAAAYABgBZAQAA7QUA&#10;AAAA&#10;">
                <v:fill on="f" focussize="0,0"/>
                <v:stroke on="f" weight="1pt" miterlimit="8" joinstyle="miter"/>
                <v:imagedata o:title=""/>
                <o:lock v:ext="edit" aspectratio="f"/>
                <v:textbox>
                  <w:txbxContent>
                    <w:p>
                      <w:pPr>
                        <w:jc w:val="center"/>
                        <w:rPr>
                          <w:b/>
                          <w:bCs/>
                          <w:color w:val="FF0000"/>
                        </w:rPr>
                      </w:pPr>
                      <w:r>
                        <w:rPr>
                          <w:b/>
                          <w:bCs/>
                          <w:color w:val="FF0000"/>
                        </w:rPr>
                        <w:t>Confirmation to review the manuscript</w:t>
                      </w:r>
                    </w:p>
                  </w:txbxContent>
                </v:textbox>
              </v:rect>
            </w:pict>
          </mc:Fallback>
        </mc:AlternateContent>
      </w:r>
      <w:r>
        <w:rPr>
          <w:highlight w:val="cyan"/>
        </w:rPr>
        <mc:AlternateContent>
          <mc:Choice Requires="wps">
            <w:drawing>
              <wp:anchor distT="0" distB="0" distL="114300" distR="114300" simplePos="0" relativeHeight="251662336" behindDoc="0" locked="0" layoutInCell="1" allowOverlap="1">
                <wp:simplePos x="0" y="0"/>
                <wp:positionH relativeFrom="column">
                  <wp:posOffset>984885</wp:posOffset>
                </wp:positionH>
                <wp:positionV relativeFrom="paragraph">
                  <wp:posOffset>1399540</wp:posOffset>
                </wp:positionV>
                <wp:extent cx="1104900" cy="647700"/>
                <wp:effectExtent l="0" t="0" r="0" b="0"/>
                <wp:wrapNone/>
                <wp:docPr id="17" name="Rectangle 17"/>
                <wp:cNvGraphicFramePr/>
                <a:graphic xmlns:a="http://schemas.openxmlformats.org/drawingml/2006/main">
                  <a:graphicData uri="http://schemas.microsoft.com/office/word/2010/wordprocessingShape">
                    <wps:wsp>
                      <wps:cNvSpPr/>
                      <wps:spPr>
                        <a:xfrm>
                          <a:off x="0" y="0"/>
                          <a:ext cx="1104900"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40" w:lineRule="auto"/>
                              <w:rPr>
                                <w:color w:val="FF0000"/>
                                <w:sz w:val="20"/>
                                <w:szCs w:val="20"/>
                              </w:rPr>
                            </w:pPr>
                            <w:r>
                              <w:rPr>
                                <w:color w:val="FF0000"/>
                                <w:sz w:val="20"/>
                                <w:szCs w:val="20"/>
                              </w:rPr>
                              <w:t>Manuscript ID</w:t>
                            </w:r>
                          </w:p>
                          <w:p>
                            <w:pPr>
                              <w:spacing w:after="0" w:line="240" w:lineRule="auto"/>
                              <w:rPr>
                                <w:color w:val="FF0000"/>
                                <w:sz w:val="20"/>
                                <w:szCs w:val="20"/>
                              </w:rPr>
                            </w:pPr>
                            <w:r>
                              <w:rPr>
                                <w:color w:val="FF0000"/>
                                <w:sz w:val="20"/>
                                <w:szCs w:val="20"/>
                              </w:rPr>
                              <w:t>Title</w:t>
                            </w:r>
                          </w:p>
                          <w:p>
                            <w:pPr>
                              <w:spacing w:after="0" w:line="240" w:lineRule="auto"/>
                              <w:rPr>
                                <w:color w:val="FF0000"/>
                                <w:sz w:val="20"/>
                                <w:szCs w:val="20"/>
                              </w:rPr>
                            </w:pPr>
                            <w:r>
                              <w:rPr>
                                <w:color w:val="FF0000"/>
                                <w:sz w:val="20"/>
                                <w:szCs w:val="20"/>
                              </w:rPr>
                              <w:t>Abstract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7" o:spid="_x0000_s1026" o:spt="1" style="position:absolute;left:0pt;margin-left:77.55pt;margin-top:110.2pt;height:51pt;width:87pt;z-index:251662336;v-text-anchor:middle;mso-width-relative:page;mso-height-relative:page;" filled="f" stroked="f" coordsize="21600,21600" o:gfxdata="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sKhQrYAAAACwEA&#10;AA8AAAAAAAAAAQAgAAAAIgAAAGRycy9kb3ducmV2LnhtbFBLAQIUABQAAAAIAIdO4kBLEXO6UwIA&#10;ALIEAAAOAAAAAAAAAAEAIAAAACcBAABkcnMvZTJvRG9jLnhtbFBLBQYAAAAABgAGAFkBAADsBQAA&#10;AAA=&#10;">
                <v:fill on="f" focussize="0,0"/>
                <v:stroke on="f" weight="1pt" miterlimit="8" joinstyle="miter"/>
                <v:imagedata o:title=""/>
                <o:lock v:ext="edit" aspectratio="f"/>
                <v:textbox>
                  <w:txbxContent>
                    <w:p>
                      <w:pPr>
                        <w:spacing w:after="0" w:line="240" w:lineRule="auto"/>
                        <w:rPr>
                          <w:color w:val="FF0000"/>
                          <w:sz w:val="20"/>
                          <w:szCs w:val="20"/>
                        </w:rPr>
                      </w:pPr>
                      <w:r>
                        <w:rPr>
                          <w:color w:val="FF0000"/>
                          <w:sz w:val="20"/>
                          <w:szCs w:val="20"/>
                        </w:rPr>
                        <w:t>Manuscript ID</w:t>
                      </w:r>
                    </w:p>
                    <w:p>
                      <w:pPr>
                        <w:spacing w:after="0" w:line="240" w:lineRule="auto"/>
                        <w:rPr>
                          <w:color w:val="FF0000"/>
                          <w:sz w:val="20"/>
                          <w:szCs w:val="20"/>
                        </w:rPr>
                      </w:pPr>
                      <w:r>
                        <w:rPr>
                          <w:color w:val="FF0000"/>
                          <w:sz w:val="20"/>
                          <w:szCs w:val="20"/>
                        </w:rPr>
                        <w:t>Title</w:t>
                      </w:r>
                    </w:p>
                    <w:p>
                      <w:pPr>
                        <w:spacing w:after="0" w:line="240" w:lineRule="auto"/>
                        <w:rPr>
                          <w:color w:val="FF0000"/>
                          <w:sz w:val="20"/>
                          <w:szCs w:val="20"/>
                        </w:rPr>
                      </w:pPr>
                      <w:r>
                        <w:rPr>
                          <w:color w:val="FF0000"/>
                          <w:sz w:val="20"/>
                          <w:szCs w:val="20"/>
                        </w:rPr>
                        <w:t>Abstract</w:t>
                      </w:r>
                    </w:p>
                  </w:txbxContent>
                </v:textbox>
              </v:rect>
            </w:pict>
          </mc:Fallback>
        </mc:AlternateContent>
      </w:r>
      <w:r>
        <w:rPr>
          <w:highlight w:val="cyan"/>
        </w:rPr>
        <w:drawing>
          <wp:inline distT="0" distB="0" distL="0" distR="0">
            <wp:extent cx="6391275" cy="1924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a:extLst>
                        <a:ext uri="{28A0092B-C50C-407E-A947-70E740481C1C}">
                          <a14:useLocalDpi xmlns:a14="http://schemas.microsoft.com/office/drawing/2010/main" val="0"/>
                        </a:ext>
                      </a:extLst>
                    </a:blip>
                    <a:srcRect t="1" b="85"/>
                    <a:stretch>
                      <a:fillRect/>
                    </a:stretch>
                  </pic:blipFill>
                  <pic:spPr>
                    <a:xfrm>
                      <a:off x="0" y="0"/>
                      <a:ext cx="6391275" cy="1924050"/>
                    </a:xfrm>
                    <a:prstGeom prst="rect">
                      <a:avLst/>
                    </a:prstGeom>
                    <a:noFill/>
                    <a:ln>
                      <a:noFill/>
                    </a:ln>
                  </pic:spPr>
                </pic:pic>
              </a:graphicData>
            </a:graphic>
          </wp:inline>
        </w:drawing>
      </w:r>
    </w:p>
    <w:p>
      <w:pPr>
        <w:pStyle w:val="6"/>
        <w:ind w:left="284"/>
        <w:rPr>
          <w:b/>
          <w:bCs/>
          <w:strike/>
          <w:color w:val="FF0000"/>
          <w:sz w:val="24"/>
          <w:szCs w:val="24"/>
          <w:highlight w:val="cyan"/>
        </w:rPr>
      </w:pPr>
    </w:p>
    <w:p>
      <w:pPr>
        <w:pStyle w:val="6"/>
        <w:ind w:left="284"/>
        <w:rPr>
          <w:b/>
          <w:bCs/>
          <w:color w:val="FF0000"/>
          <w:highlight w:val="cyan"/>
        </w:rPr>
      </w:pPr>
    </w:p>
    <w:p>
      <w:pPr>
        <w:pStyle w:val="6"/>
        <w:ind w:left="284"/>
        <w:rPr>
          <w:b/>
          <w:bCs/>
          <w:color w:val="FF0000"/>
          <w:highlight w:val="cyan"/>
        </w:rPr>
      </w:pPr>
    </w:p>
    <w:p>
      <w:pPr>
        <w:pStyle w:val="6"/>
        <w:ind w:left="284"/>
        <w:rPr>
          <w:b/>
          <w:bCs/>
          <w:color w:val="FF0000"/>
          <w:highlight w:val="cyan"/>
        </w:rPr>
      </w:pPr>
      <w:r>
        <w:rPr>
          <w:b/>
          <w:bCs/>
          <w:color w:val="FF0000"/>
          <w:highlight w:val="cyan"/>
        </w:rPr>
        <w:t>1.3. Popup xác nhận phản biện chưa chuyển tiếng Anh</w:t>
      </w:r>
    </w:p>
    <w:p>
      <w:pPr>
        <w:pStyle w:val="6"/>
        <w:ind w:left="284"/>
        <w:rPr>
          <w:b/>
          <w:bCs/>
          <w:color w:val="FF0000"/>
          <w:highlight w:val="cyan"/>
        </w:rPr>
      </w:pPr>
      <w:r>
        <w:rPr>
          <w:highlight w:val="cyan"/>
        </w:rPr>
        <w:drawing>
          <wp:inline distT="0" distB="0" distL="0" distR="0">
            <wp:extent cx="5076190" cy="24193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pic:cNvPicPr>
                  </pic:nvPicPr>
                  <pic:blipFill>
                    <a:blip r:embed="rId26"/>
                    <a:stretch>
                      <a:fillRect/>
                    </a:stretch>
                  </pic:blipFill>
                  <pic:spPr>
                    <a:xfrm>
                      <a:off x="0" y="0"/>
                      <a:ext cx="5096687" cy="2428870"/>
                    </a:xfrm>
                    <a:prstGeom prst="rect">
                      <a:avLst/>
                    </a:prstGeom>
                  </pic:spPr>
                </pic:pic>
              </a:graphicData>
            </a:graphic>
          </wp:inline>
        </w:drawing>
      </w:r>
    </w:p>
    <w:p>
      <w:pPr>
        <w:pStyle w:val="6"/>
        <w:ind w:left="284"/>
        <w:rPr>
          <w:b/>
          <w:bCs/>
          <w:color w:val="FF0000"/>
          <w:highlight w:val="cyan"/>
        </w:rPr>
      </w:pPr>
    </w:p>
    <w:p>
      <w:pPr>
        <w:pStyle w:val="6"/>
        <w:ind w:left="284"/>
        <w:rPr>
          <w:b/>
          <w:bCs/>
          <w:color w:val="FF0000"/>
          <w:highlight w:val="cyan"/>
        </w:rPr>
      </w:pPr>
      <w:r>
        <w:rPr>
          <w:b/>
          <w:bCs/>
          <w:color w:val="FF0000"/>
          <w:highlight w:val="cyan"/>
        </w:rPr>
        <w:t xml:space="preserve">1.3.  Phản biện Không xem được file </w:t>
      </w:r>
      <w:r>
        <w:rPr>
          <w:b/>
          <w:bCs/>
          <w:color w:val="FF0000"/>
          <w:sz w:val="24"/>
          <w:szCs w:val="24"/>
          <w:highlight w:val="cyan"/>
        </w:rPr>
        <w:sym w:font="Wingdings" w:char="F0E0"/>
      </w:r>
      <w:r>
        <w:rPr>
          <w:b/>
          <w:bCs/>
          <w:color w:val="FF0000"/>
          <w:sz w:val="24"/>
          <w:szCs w:val="24"/>
          <w:highlight w:val="cyan"/>
        </w:rPr>
        <w:t xml:space="preserve"> OK</w:t>
      </w:r>
    </w:p>
    <w:p>
      <w:pPr>
        <w:pStyle w:val="6"/>
        <w:ind w:left="284"/>
        <w:rPr>
          <w:b/>
          <w:bCs/>
          <w:color w:val="FF0000"/>
        </w:rPr>
      </w:pPr>
      <w:r>
        <w:rPr>
          <w:highlight w:val="cyan"/>
        </w:rPr>
        <w:drawing>
          <wp:inline distT="0" distB="0" distL="0" distR="0">
            <wp:extent cx="6391275" cy="143129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7"/>
                    <a:stretch>
                      <a:fillRect/>
                    </a:stretch>
                  </pic:blipFill>
                  <pic:spPr>
                    <a:xfrm>
                      <a:off x="0" y="0"/>
                      <a:ext cx="6391275" cy="1431290"/>
                    </a:xfrm>
                    <a:prstGeom prst="rect">
                      <a:avLst/>
                    </a:prstGeom>
                  </pic:spPr>
                </pic:pic>
              </a:graphicData>
            </a:graphic>
          </wp:inline>
        </w:drawing>
      </w:r>
    </w:p>
    <w:p>
      <w:pPr>
        <w:pStyle w:val="6"/>
        <w:ind w:left="284"/>
        <w:rPr>
          <w:b/>
          <w:bCs/>
          <w:color w:val="FF0000"/>
        </w:rPr>
      </w:pPr>
    </w:p>
    <w:p>
      <w:pPr>
        <w:pStyle w:val="6"/>
        <w:numPr>
          <w:ilvl w:val="1"/>
          <w:numId w:val="2"/>
        </w:numPr>
        <w:rPr>
          <w:b/>
          <w:bCs/>
          <w:color w:val="FF0000"/>
        </w:rPr>
      </w:pPr>
      <w:r>
        <w:rPr>
          <w:b/>
          <w:bCs/>
          <w:color w:val="FF0000"/>
        </w:rPr>
        <w:t xml:space="preserve"> Kiểm tra lại cột thời hạn phản biện, chưa bắt ngày đúng. Hiện tại là bắt ngày gửi bài báo </w:t>
      </w:r>
      <w:r>
        <w:rPr>
          <w:b/>
          <w:bCs/>
          <w:color w:val="FF0000"/>
        </w:rPr>
        <w:sym w:font="Wingdings" w:char="F0E0"/>
      </w:r>
      <w:r>
        <w:rPr>
          <w:b/>
          <w:bCs/>
          <w:color w:val="FF0000"/>
        </w:rPr>
        <w:t xml:space="preserve"> cần sửa lại là bắt ngày mà BTV hoặc Admin yêu cầu gửi kết quả phản biện (xem hình thứ 3 trong mục này)</w:t>
      </w:r>
    </w:p>
    <w:p>
      <w:pPr>
        <w:pStyle w:val="6"/>
        <w:ind w:left="284"/>
        <w:rPr>
          <w:b/>
          <w:bCs/>
          <w:color w:val="FF0000"/>
        </w:rPr>
      </w:pPr>
    </w:p>
    <w:p>
      <w:pPr>
        <w:pStyle w:val="6"/>
        <w:rPr>
          <w:b/>
          <w:bCs/>
          <w:color w:val="FF0000"/>
        </w:rPr>
      </w:pPr>
      <w:r>
        <w:drawing>
          <wp:inline distT="0" distB="0" distL="0" distR="0">
            <wp:extent cx="5162550" cy="19932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a:stretch>
                      <a:fillRect/>
                    </a:stretch>
                  </pic:blipFill>
                  <pic:spPr>
                    <a:xfrm>
                      <a:off x="0" y="0"/>
                      <a:ext cx="5176743" cy="1999204"/>
                    </a:xfrm>
                    <a:prstGeom prst="rect">
                      <a:avLst/>
                    </a:prstGeom>
                  </pic:spPr>
                </pic:pic>
              </a:graphicData>
            </a:graphic>
          </wp:inline>
        </w:drawing>
      </w:r>
    </w:p>
    <w:p>
      <w:pPr>
        <w:pStyle w:val="6"/>
        <w:ind w:left="284"/>
        <w:rPr>
          <w:b/>
          <w:bCs/>
          <w:strike/>
          <w:color w:val="FF0000"/>
          <w:sz w:val="28"/>
          <w:szCs w:val="28"/>
        </w:rPr>
      </w:pPr>
      <w:r>
        <w:drawing>
          <wp:inline distT="0" distB="0" distL="0" distR="0">
            <wp:extent cx="6315075" cy="1277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9"/>
                    <a:stretch>
                      <a:fillRect/>
                    </a:stretch>
                  </pic:blipFill>
                  <pic:spPr>
                    <a:xfrm>
                      <a:off x="0" y="0"/>
                      <a:ext cx="6326607" cy="1280407"/>
                    </a:xfrm>
                    <a:prstGeom prst="rect">
                      <a:avLst/>
                    </a:prstGeom>
                  </pic:spPr>
                </pic:pic>
              </a:graphicData>
            </a:graphic>
          </wp:inline>
        </w:drawing>
      </w:r>
    </w:p>
    <w:p>
      <w:pPr>
        <w:pStyle w:val="6"/>
        <w:ind w:left="284"/>
        <w:rPr>
          <w:b/>
          <w:bCs/>
          <w:strike/>
          <w:color w:val="FF0000"/>
          <w:sz w:val="28"/>
          <w:szCs w:val="28"/>
        </w:rPr>
      </w:pPr>
      <w:r>
        <w:drawing>
          <wp:inline distT="0" distB="0" distL="0" distR="0">
            <wp:extent cx="6391275" cy="26289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30"/>
                    <a:stretch>
                      <a:fillRect/>
                    </a:stretch>
                  </pic:blipFill>
                  <pic:spPr>
                    <a:xfrm>
                      <a:off x="0" y="0"/>
                      <a:ext cx="6391275" cy="2628900"/>
                    </a:xfrm>
                    <a:prstGeom prst="rect">
                      <a:avLst/>
                    </a:prstGeom>
                  </pic:spPr>
                </pic:pic>
              </a:graphicData>
            </a:graphic>
          </wp:inline>
        </w:drawing>
      </w:r>
    </w:p>
    <w:p>
      <w:pPr>
        <w:pStyle w:val="6"/>
        <w:ind w:left="284"/>
        <w:rPr>
          <w:b/>
          <w:bCs/>
          <w:color w:val="FF0000"/>
          <w:sz w:val="28"/>
          <w:szCs w:val="28"/>
        </w:rPr>
      </w:pPr>
    </w:p>
    <w:p>
      <w:pPr>
        <w:pStyle w:val="6"/>
        <w:ind w:left="284"/>
        <w:rPr>
          <w:b/>
          <w:bCs/>
          <w:color w:val="FF0000"/>
          <w:sz w:val="24"/>
          <w:szCs w:val="24"/>
        </w:rPr>
      </w:pPr>
      <w:r>
        <w:rPr>
          <w:b/>
          <w:bCs/>
          <w:color w:val="FF0000"/>
          <w:sz w:val="24"/>
          <w:szCs w:val="24"/>
        </w:rPr>
        <w:t xml:space="preserve">1.4.2. Đồng thời, trong TK BTV cũng bắt ngày hạn phản biện bị sai như trên </w:t>
      </w:r>
      <w:r>
        <w:rPr>
          <w:b/>
          <w:bCs/>
          <w:color w:val="FF0000"/>
          <w:sz w:val="24"/>
          <w:szCs w:val="24"/>
        </w:rPr>
        <w:sym w:font="Wingdings" w:char="F0E0"/>
      </w:r>
      <w:r>
        <w:rPr>
          <w:b/>
          <w:bCs/>
          <w:color w:val="FF0000"/>
          <w:sz w:val="24"/>
          <w:szCs w:val="24"/>
        </w:rPr>
        <w:t xml:space="preserve"> cần fix lại cho thống nhất</w:t>
      </w:r>
    </w:p>
    <w:p>
      <w:pPr>
        <w:pStyle w:val="6"/>
        <w:ind w:left="284"/>
        <w:rPr>
          <w:b/>
          <w:bCs/>
          <w:strike/>
          <w:color w:val="FF0000"/>
          <w:sz w:val="28"/>
          <w:szCs w:val="28"/>
        </w:rPr>
      </w:pPr>
      <w:r>
        <w:drawing>
          <wp:inline distT="0" distB="0" distL="0" distR="0">
            <wp:extent cx="5162550" cy="215963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31"/>
                    <a:stretch>
                      <a:fillRect/>
                    </a:stretch>
                  </pic:blipFill>
                  <pic:spPr>
                    <a:xfrm>
                      <a:off x="0" y="0"/>
                      <a:ext cx="5173584" cy="2164527"/>
                    </a:xfrm>
                    <a:prstGeom prst="rect">
                      <a:avLst/>
                    </a:prstGeom>
                  </pic:spPr>
                </pic:pic>
              </a:graphicData>
            </a:graphic>
          </wp:inline>
        </w:drawing>
      </w:r>
    </w:p>
    <w:p>
      <w:pPr>
        <w:pStyle w:val="6"/>
        <w:numPr>
          <w:ilvl w:val="0"/>
          <w:numId w:val="4"/>
        </w:numPr>
        <w:rPr>
          <w:b/>
          <w:bCs/>
          <w:color w:val="FF0000"/>
          <w:sz w:val="24"/>
          <w:szCs w:val="24"/>
        </w:rPr>
      </w:pPr>
      <w:r>
        <w:rPr>
          <w:b/>
          <w:bCs/>
          <w:color w:val="FF0000"/>
          <w:sz w:val="24"/>
          <w:szCs w:val="24"/>
        </w:rPr>
        <w:t>Chỗ này cũng bị bắt sai ngày trong TK BIÊN TẬP VIÊN</w:t>
      </w:r>
    </w:p>
    <w:p>
      <w:pPr>
        <w:pStyle w:val="6"/>
        <w:ind w:left="284"/>
        <w:rPr>
          <w:b/>
          <w:bCs/>
          <w:strike/>
          <w:color w:val="FF0000"/>
          <w:sz w:val="28"/>
          <w:szCs w:val="28"/>
        </w:rPr>
      </w:pPr>
    </w:p>
    <w:p>
      <w:pPr>
        <w:rPr>
          <w:color w:val="FF0000"/>
          <w:sz w:val="24"/>
          <w:szCs w:val="24"/>
        </w:rPr>
      </w:pPr>
      <w:r>
        <w:rPr>
          <w:b/>
          <w:bCs/>
          <w:color w:val="FF0000"/>
          <w:sz w:val="24"/>
          <w:szCs w:val="24"/>
          <w:highlight w:val="cyan"/>
        </w:rPr>
        <w:t>2.</w:t>
      </w:r>
      <w:r>
        <w:rPr>
          <w:color w:val="FF0000"/>
          <w:sz w:val="24"/>
          <w:szCs w:val="24"/>
          <w:highlight w:val="cyan"/>
        </w:rPr>
        <w:t xml:space="preserve"> </w:t>
      </w:r>
      <w:r>
        <w:rPr>
          <w:b/>
          <w:bCs/>
          <w:color w:val="FF0000"/>
          <w:highlight w:val="cyan"/>
        </w:rPr>
        <w:t xml:space="preserve">Thêm nội dung: Vì phản biện có thể không biết được thao tác trong tài khoản, do đó để thuận tiện, trên mỗi mục trong tài khoản PB thêm trường Chú thích để hướng dẫn thao tác (giống như mục gửi bài báo của tài khoản tác giả), nội dung hướng dẫn admin sẽ nhập, do đó TK admin cũng cần có phần quản lý và nhập nội dung các chú thích này </w:t>
      </w:r>
      <w:r>
        <w:rPr>
          <w:b/>
          <w:bCs/>
          <w:color w:val="FF0000"/>
          <w:highlight w:val="cyan"/>
        </w:rPr>
        <w:sym w:font="Wingdings" w:char="F0E0"/>
      </w:r>
      <w:r>
        <w:rPr>
          <w:b/>
          <w:bCs/>
          <w:color w:val="FF0000"/>
          <w:highlight w:val="cyan"/>
        </w:rPr>
        <w:t xml:space="preserve"> OK</w:t>
      </w:r>
    </w:p>
    <w:p>
      <w:pPr>
        <w:rPr>
          <w:b/>
          <w:bCs/>
          <w:color w:val="FF0000"/>
          <w:sz w:val="28"/>
          <w:szCs w:val="28"/>
        </w:rPr>
      </w:pPr>
      <w:r>
        <w:drawing>
          <wp:inline distT="0" distB="0" distL="0" distR="0">
            <wp:extent cx="6391275" cy="2113280"/>
            <wp:effectExtent l="0" t="0" r="9525"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pic:cNvPicPr>
                  </pic:nvPicPr>
                  <pic:blipFill>
                    <a:blip r:embed="rId32"/>
                    <a:stretch>
                      <a:fillRect/>
                    </a:stretch>
                  </pic:blipFill>
                  <pic:spPr>
                    <a:xfrm>
                      <a:off x="0" y="0"/>
                      <a:ext cx="6391275" cy="2113280"/>
                    </a:xfrm>
                    <a:prstGeom prst="rect">
                      <a:avLst/>
                    </a:prstGeom>
                  </pic:spPr>
                </pic:pic>
              </a:graphicData>
            </a:graphic>
          </wp:inline>
        </w:drawing>
      </w:r>
    </w:p>
    <w:p>
      <w:pPr>
        <w:spacing w:after="0" w:line="240" w:lineRule="auto"/>
        <w:rPr>
          <w:b/>
          <w:bCs/>
          <w:color w:val="FF0000"/>
          <w:sz w:val="24"/>
          <w:szCs w:val="24"/>
        </w:rPr>
      </w:pPr>
      <w:r>
        <w:rPr>
          <w:b/>
          <w:bCs/>
          <w:color w:val="FF0000"/>
          <w:sz w:val="24"/>
          <w:szCs w:val="24"/>
        </w:rPr>
        <w:t>3. Khi phản biện từ chối phản biện báo:</w:t>
      </w:r>
    </w:p>
    <w:p>
      <w:pPr>
        <w:spacing w:after="0" w:line="240" w:lineRule="auto"/>
        <w:rPr>
          <w:b/>
          <w:bCs/>
          <w:color w:val="FF0000"/>
          <w:sz w:val="24"/>
          <w:szCs w:val="24"/>
        </w:rPr>
      </w:pPr>
      <w:r>
        <w:rPr>
          <w:b/>
          <w:bCs/>
          <w:color w:val="FF0000"/>
          <w:sz w:val="24"/>
          <w:szCs w:val="24"/>
        </w:rPr>
        <w:t>3.1. email thư cảm ơn bị lỗi, chưa gắn được mã ID, tiêu đề, tên người phản biện.</w:t>
      </w:r>
    </w:p>
    <w:p>
      <w:pPr>
        <w:rPr>
          <w:color w:val="FF0000"/>
          <w:sz w:val="24"/>
          <w:szCs w:val="24"/>
        </w:rPr>
      </w:pPr>
      <w:r>
        <w:drawing>
          <wp:inline distT="0" distB="0" distL="0" distR="0">
            <wp:extent cx="3234690" cy="190119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3"/>
                    <a:stretch>
                      <a:fillRect/>
                    </a:stretch>
                  </pic:blipFill>
                  <pic:spPr>
                    <a:xfrm>
                      <a:off x="0" y="0"/>
                      <a:ext cx="3249030" cy="1909713"/>
                    </a:xfrm>
                    <a:prstGeom prst="rect">
                      <a:avLst/>
                    </a:prstGeom>
                  </pic:spPr>
                </pic:pic>
              </a:graphicData>
            </a:graphic>
          </wp:inline>
        </w:drawing>
      </w:r>
      <w:r>
        <w:drawing>
          <wp:inline distT="0" distB="0" distL="0" distR="0">
            <wp:extent cx="3004185" cy="1789430"/>
            <wp:effectExtent l="0" t="0" r="571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4"/>
                    <a:srcRect r="24057"/>
                    <a:stretch>
                      <a:fillRect/>
                    </a:stretch>
                  </pic:blipFill>
                  <pic:spPr>
                    <a:xfrm>
                      <a:off x="0" y="0"/>
                      <a:ext cx="3039498" cy="1810300"/>
                    </a:xfrm>
                    <a:prstGeom prst="rect">
                      <a:avLst/>
                    </a:prstGeom>
                    <a:ln>
                      <a:noFill/>
                    </a:ln>
                  </pic:spPr>
                </pic:pic>
              </a:graphicData>
            </a:graphic>
          </wp:inline>
        </w:drawing>
      </w:r>
    </w:p>
    <w:p>
      <w:pPr>
        <w:rPr>
          <w:b/>
          <w:bCs/>
          <w:color w:val="FF0000"/>
          <w:sz w:val="24"/>
          <w:szCs w:val="24"/>
        </w:rPr>
      </w:pPr>
      <w:r>
        <w:rPr>
          <w:b/>
          <w:bCs/>
          <w:color w:val="FF0000"/>
          <w:sz w:val="24"/>
          <w:szCs w:val="24"/>
        </w:rPr>
        <w:t>3.2. Trạng thái từ chối phản biện cũng không được cập nhật trong danh sách phản biện của cả 2 TK Biên tập viên và Admin.</w:t>
      </w:r>
    </w:p>
    <w:p>
      <w:pPr>
        <w:rPr>
          <w:b/>
          <w:bCs/>
          <w:color w:val="FF0000"/>
          <w:sz w:val="32"/>
          <w:szCs w:val="32"/>
        </w:rPr>
      </w:pPr>
      <w:r>
        <w:drawing>
          <wp:inline distT="0" distB="0" distL="0" distR="0">
            <wp:extent cx="4438650" cy="1771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5"/>
                    <a:stretch>
                      <a:fillRect/>
                    </a:stretch>
                  </pic:blipFill>
                  <pic:spPr>
                    <a:xfrm>
                      <a:off x="0" y="0"/>
                      <a:ext cx="4452564" cy="1777045"/>
                    </a:xfrm>
                    <a:prstGeom prst="rect">
                      <a:avLst/>
                    </a:prstGeom>
                  </pic:spPr>
                </pic:pic>
              </a:graphicData>
            </a:graphic>
          </wp:inline>
        </w:drawing>
      </w:r>
    </w:p>
    <w:p>
      <w:pPr>
        <w:pStyle w:val="6"/>
        <w:numPr>
          <w:ilvl w:val="0"/>
          <w:numId w:val="1"/>
        </w:numPr>
        <w:rPr>
          <w:b/>
          <w:bCs/>
          <w:color w:val="FF0000"/>
          <w:sz w:val="24"/>
          <w:szCs w:val="24"/>
        </w:rPr>
      </w:pPr>
      <w:r>
        <w:rPr>
          <w:b/>
          <w:bCs/>
          <w:color w:val="FF0000"/>
          <w:sz w:val="24"/>
          <w:szCs w:val="24"/>
        </w:rPr>
        <w:t xml:space="preserve">Mới phản biện qua 1 vòng, bài báo đã vào thư mục “Đã hoàn thành phản biện”. </w:t>
      </w:r>
    </w:p>
    <w:p>
      <w:pPr>
        <w:pStyle w:val="6"/>
        <w:rPr>
          <w:b/>
          <w:bCs/>
          <w:color w:val="FF0000"/>
          <w:sz w:val="24"/>
          <w:szCs w:val="24"/>
        </w:rPr>
      </w:pPr>
      <w:r>
        <w:rPr>
          <w:b/>
          <w:bCs/>
          <w:color w:val="FF0000"/>
          <w:sz w:val="24"/>
          <w:szCs w:val="24"/>
        </w:rPr>
        <w:t>Chỉnh lại là: Phản biện 1 vòng thì vào thư mục “Chờ hoàn thành phản biện”, khi đã phản biện xong mới vào thư mục “Đã hoàn thành phản biện”</w:t>
      </w:r>
    </w:p>
    <w:p>
      <w:pPr>
        <w:rPr>
          <w:color w:val="FF0000"/>
          <w:sz w:val="24"/>
          <w:szCs w:val="24"/>
        </w:rPr>
      </w:pPr>
      <w:r>
        <w:drawing>
          <wp:inline distT="0" distB="0" distL="0" distR="0">
            <wp:extent cx="5798185" cy="2028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6"/>
                    <a:stretch>
                      <a:fillRect/>
                    </a:stretch>
                  </pic:blipFill>
                  <pic:spPr>
                    <a:xfrm>
                      <a:off x="0" y="0"/>
                      <a:ext cx="5803281" cy="2030716"/>
                    </a:xfrm>
                    <a:prstGeom prst="rect">
                      <a:avLst/>
                    </a:prstGeom>
                  </pic:spPr>
                </pic:pic>
              </a:graphicData>
            </a:graphic>
          </wp:inline>
        </w:drawing>
      </w:r>
    </w:p>
    <w:p>
      <w:pPr>
        <w:rPr>
          <w:b/>
          <w:bCs/>
          <w:color w:val="FF0000"/>
          <w:sz w:val="24"/>
          <w:szCs w:val="24"/>
        </w:rPr>
      </w:pPr>
      <w:r>
        <w:rPr>
          <w:b/>
          <w:bCs/>
          <w:color w:val="FF0000"/>
          <w:sz w:val="24"/>
          <w:szCs w:val="24"/>
        </w:rPr>
        <w:t xml:space="preserve">4.1. Trạng thái trong phiên bản tiếng Anh chưa được cập nhật </w:t>
      </w:r>
      <w:r>
        <w:rPr>
          <w:b/>
          <w:bCs/>
          <w:color w:val="FF0000"/>
          <w:sz w:val="24"/>
          <w:szCs w:val="24"/>
        </w:rPr>
        <w:sym w:font="Wingdings" w:char="F0E0"/>
      </w:r>
      <w:r>
        <w:rPr>
          <w:b/>
          <w:bCs/>
          <w:color w:val="FF0000"/>
          <w:sz w:val="24"/>
          <w:szCs w:val="24"/>
        </w:rPr>
        <w:t xml:space="preserve"> cần thêm status phù hợp (xem trong file dịch đã chuyển)</w:t>
      </w:r>
    </w:p>
    <w:p>
      <w:pPr>
        <w:rPr>
          <w:color w:val="FF0000"/>
          <w:sz w:val="24"/>
          <w:szCs w:val="24"/>
        </w:rPr>
      </w:pPr>
      <w:r>
        <w:drawing>
          <wp:inline distT="0" distB="0" distL="0" distR="0">
            <wp:extent cx="5923915" cy="1666875"/>
            <wp:effectExtent l="0" t="0" r="63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pic:cNvPicPr>
                  </pic:nvPicPr>
                  <pic:blipFill>
                    <a:blip r:embed="rId37"/>
                    <a:stretch>
                      <a:fillRect/>
                    </a:stretch>
                  </pic:blipFill>
                  <pic:spPr>
                    <a:xfrm>
                      <a:off x="0" y="0"/>
                      <a:ext cx="5931164" cy="1668858"/>
                    </a:xfrm>
                    <a:prstGeom prst="rect">
                      <a:avLst/>
                    </a:prstGeom>
                  </pic:spPr>
                </pic:pic>
              </a:graphicData>
            </a:graphic>
          </wp:inline>
        </w:drawing>
      </w:r>
    </w:p>
    <w:p>
      <w:pPr>
        <w:rPr>
          <w:b/>
          <w:bCs/>
          <w:color w:val="FF0000"/>
          <w:sz w:val="24"/>
          <w:szCs w:val="24"/>
        </w:rPr>
      </w:pPr>
      <w:r>
        <w:rPr>
          <w:b/>
          <w:bCs/>
          <w:color w:val="FF0000"/>
          <w:sz w:val="24"/>
          <w:szCs w:val="24"/>
        </w:rPr>
        <w:t xml:space="preserve">4.2. Hai icon Xem bài báo và Xem đánh giá bị nhầm lẫn nội dung với nhau, nghĩa là click vào xem bài báo thì hiển thị nội dung đánh giá và ngược lại </w:t>
      </w:r>
      <w:r>
        <w:rPr>
          <w:b/>
          <w:bCs/>
          <w:color w:val="FF0000"/>
          <w:sz w:val="24"/>
          <w:szCs w:val="24"/>
        </w:rPr>
        <w:sym w:font="Wingdings" w:char="F0E0"/>
      </w:r>
      <w:r>
        <w:rPr>
          <w:b/>
          <w:bCs/>
          <w:color w:val="FF0000"/>
          <w:sz w:val="24"/>
          <w:szCs w:val="24"/>
        </w:rPr>
        <w:t xml:space="preserve"> fix lại cho đúng</w:t>
      </w:r>
    </w:p>
    <w:p>
      <w:pPr>
        <w:rPr>
          <w:color w:val="FF0000"/>
          <w:sz w:val="24"/>
          <w:szCs w:val="24"/>
        </w:rPr>
      </w:pPr>
      <w:r>
        <w:drawing>
          <wp:inline distT="0" distB="0" distL="0" distR="0">
            <wp:extent cx="5400675" cy="1343660"/>
            <wp:effectExtent l="0" t="0" r="0" b="889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pic:cNvPicPr>
                  </pic:nvPicPr>
                  <pic:blipFill>
                    <a:blip r:embed="rId38"/>
                    <a:stretch>
                      <a:fillRect/>
                    </a:stretch>
                  </pic:blipFill>
                  <pic:spPr>
                    <a:xfrm>
                      <a:off x="0" y="0"/>
                      <a:ext cx="5409767" cy="1346395"/>
                    </a:xfrm>
                    <a:prstGeom prst="rect">
                      <a:avLst/>
                    </a:prstGeom>
                  </pic:spPr>
                </pic:pic>
              </a:graphicData>
            </a:graphic>
          </wp:inline>
        </w:drawing>
      </w:r>
    </w:p>
    <w:p>
      <w:pPr>
        <w:rPr>
          <w:b/>
          <w:bCs/>
          <w:color w:val="FF0000"/>
          <w:sz w:val="24"/>
          <w:szCs w:val="24"/>
        </w:rPr>
      </w:pPr>
      <w:r>
        <w:rPr>
          <w:b/>
          <w:bCs/>
          <w:color w:val="FF0000"/>
          <w:sz w:val="24"/>
          <w:szCs w:val="24"/>
        </w:rPr>
        <w:t xml:space="preserve">5. Bài báo mới gửi đến cần bội đậm, chỗ này có tài khoản thì có bôi đậm, có tài khoản thì không </w:t>
      </w:r>
      <w:r>
        <w:rPr>
          <w:b/>
          <w:bCs/>
          <w:color w:val="FF0000"/>
          <w:sz w:val="24"/>
          <w:szCs w:val="24"/>
        </w:rPr>
        <w:sym w:font="Wingdings" w:char="F0E0"/>
      </w:r>
      <w:r>
        <w:rPr>
          <w:b/>
          <w:bCs/>
          <w:color w:val="FF0000"/>
          <w:sz w:val="24"/>
          <w:szCs w:val="24"/>
        </w:rPr>
        <w:t xml:space="preserve"> cần fix lại cho ổ định</w:t>
      </w:r>
    </w:p>
    <w:p>
      <w:pPr>
        <w:rPr>
          <w:b/>
          <w:bCs/>
          <w:color w:val="FF0000"/>
          <w:sz w:val="24"/>
          <w:szCs w:val="24"/>
        </w:rPr>
      </w:pPr>
      <w:r>
        <w:drawing>
          <wp:inline distT="0" distB="0" distL="0" distR="0">
            <wp:extent cx="6391275" cy="267589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pic:cNvPicPr>
                  </pic:nvPicPr>
                  <pic:blipFill>
                    <a:blip r:embed="rId39"/>
                    <a:stretch>
                      <a:fillRect/>
                    </a:stretch>
                  </pic:blipFill>
                  <pic:spPr>
                    <a:xfrm>
                      <a:off x="0" y="0"/>
                      <a:ext cx="6391275" cy="2675890"/>
                    </a:xfrm>
                    <a:prstGeom prst="rect">
                      <a:avLst/>
                    </a:prstGeom>
                  </pic:spPr>
                </pic:pic>
              </a:graphicData>
            </a:graphic>
          </wp:inline>
        </w:drawing>
      </w:r>
    </w:p>
    <w:p>
      <w:pPr>
        <w:rPr>
          <w:b/>
          <w:bCs/>
          <w:color w:val="FF0000"/>
          <w:sz w:val="24"/>
          <w:szCs w:val="24"/>
        </w:rPr>
      </w:pPr>
      <w:r>
        <w:rPr>
          <w:b/>
          <w:bCs/>
          <w:color w:val="FF0000"/>
          <w:sz w:val="24"/>
          <w:szCs w:val="24"/>
        </w:rPr>
        <w:t xml:space="preserve">6. Chức năng xem file: File word (.doc) không thấy có nút tải hoặc in; file excel (.xls) thì tự tải mà không xem được </w:t>
      </w:r>
      <w:r>
        <w:rPr>
          <w:b/>
          <w:bCs/>
          <w:color w:val="FF0000"/>
          <w:sz w:val="24"/>
          <w:szCs w:val="24"/>
        </w:rPr>
        <w:sym w:font="Wingdings" w:char="F0E0"/>
      </w:r>
      <w:r>
        <w:rPr>
          <w:b/>
          <w:bCs/>
          <w:color w:val="FF0000"/>
          <w:sz w:val="24"/>
          <w:szCs w:val="24"/>
        </w:rPr>
        <w:t xml:space="preserve"> cần điều chỉnh để có thể xem, tải và in. Nếu không chỉnh được thì có thể thêm nút tải trong trang xem bài báo (tương tự như TK BTV)</w:t>
      </w:r>
    </w:p>
    <w:p>
      <w:pPr>
        <w:rPr>
          <w:b/>
          <w:bCs/>
          <w:color w:val="FF0000"/>
          <w:sz w:val="24"/>
          <w:szCs w:val="24"/>
        </w:rPr>
      </w:pPr>
      <w:r>
        <w:drawing>
          <wp:inline distT="0" distB="0" distL="0" distR="0">
            <wp:extent cx="4919980" cy="190944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pic:cNvPicPr>
                  </pic:nvPicPr>
                  <pic:blipFill>
                    <a:blip r:embed="rId40"/>
                    <a:stretch>
                      <a:fillRect/>
                    </a:stretch>
                  </pic:blipFill>
                  <pic:spPr>
                    <a:xfrm>
                      <a:off x="0" y="0"/>
                      <a:ext cx="4926068" cy="1911696"/>
                    </a:xfrm>
                    <a:prstGeom prst="rect">
                      <a:avLst/>
                    </a:prstGeom>
                  </pic:spPr>
                </pic:pic>
              </a:graphicData>
            </a:graphic>
          </wp:inline>
        </w:drawing>
      </w:r>
    </w:p>
    <w:p>
      <w:pPr>
        <w:rPr>
          <w:b/>
          <w:bCs/>
          <w:color w:val="FF0000"/>
          <w:sz w:val="24"/>
          <w:szCs w:val="24"/>
        </w:rPr>
      </w:pPr>
    </w:p>
    <w:p>
      <w:pPr>
        <w:rPr>
          <w:b/>
          <w:bCs/>
          <w:color w:val="FF0000"/>
          <w:sz w:val="24"/>
          <w:szCs w:val="24"/>
        </w:rPr>
      </w:pPr>
      <w:r>
        <w:drawing>
          <wp:inline distT="0" distB="0" distL="0" distR="0">
            <wp:extent cx="5400675" cy="196659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pic:cNvPicPr>
                  </pic:nvPicPr>
                  <pic:blipFill>
                    <a:blip r:embed="rId41"/>
                    <a:stretch>
                      <a:fillRect/>
                    </a:stretch>
                  </pic:blipFill>
                  <pic:spPr>
                    <a:xfrm>
                      <a:off x="0" y="0"/>
                      <a:ext cx="5410155" cy="1970554"/>
                    </a:xfrm>
                    <a:prstGeom prst="rect">
                      <a:avLst/>
                    </a:prstGeom>
                  </pic:spPr>
                </pic:pic>
              </a:graphicData>
            </a:graphic>
          </wp:inline>
        </w:drawing>
      </w:r>
    </w:p>
    <w:p>
      <w:pPr>
        <w:rPr>
          <w:b/>
          <w:bCs/>
          <w:color w:val="FF0000"/>
          <w:sz w:val="24"/>
          <w:szCs w:val="24"/>
        </w:rPr>
      </w:pPr>
      <w:r>
        <w:rPr>
          <w:b/>
          <w:bCs/>
          <w:color w:val="FF0000"/>
          <w:sz w:val="24"/>
          <w:szCs w:val="24"/>
        </w:rPr>
        <w:t>7. Trong phiếu nhận xét phản biện, cần check chỗ ngày/tháng/năm, hiện tại là cho gõ tự do, nhưng phải check thực tế vì ngày gửi kết quả phản biện không thể có trước ngày mời phản biện được. Chỗ này có add tự động ngày mà phản biện đánh giá.</w:t>
      </w:r>
    </w:p>
    <w:p>
      <w:pPr>
        <w:rPr>
          <w:b/>
          <w:bCs/>
          <w:color w:val="FF0000"/>
          <w:sz w:val="24"/>
          <w:szCs w:val="24"/>
        </w:rPr>
      </w:pPr>
      <w:r>
        <w:drawing>
          <wp:inline distT="0" distB="0" distL="0" distR="0">
            <wp:extent cx="6391275" cy="2864485"/>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pic:cNvPicPr>
                  </pic:nvPicPr>
                  <pic:blipFill>
                    <a:blip r:embed="rId42"/>
                    <a:stretch>
                      <a:fillRect/>
                    </a:stretch>
                  </pic:blipFill>
                  <pic:spPr>
                    <a:xfrm>
                      <a:off x="0" y="0"/>
                      <a:ext cx="6391275" cy="2864485"/>
                    </a:xfrm>
                    <a:prstGeom prst="rect">
                      <a:avLst/>
                    </a:prstGeom>
                  </pic:spPr>
                </pic:pic>
              </a:graphicData>
            </a:graphic>
          </wp:inline>
        </w:drawing>
      </w:r>
    </w:p>
    <w:p>
      <w:pPr>
        <w:rPr>
          <w:b/>
          <w:bCs/>
          <w:color w:val="FF0000"/>
          <w:sz w:val="24"/>
          <w:szCs w:val="24"/>
        </w:rPr>
      </w:pPr>
      <w:r>
        <w:rPr>
          <w:b/>
          <w:bCs/>
          <w:color w:val="FF0000"/>
          <w:sz w:val="24"/>
          <w:szCs w:val="24"/>
        </w:rPr>
        <w:t>8. Khi được mời phản biện vòng 2, cần cập nhật thời hạn phản biện mới ở cột Due Date trong mục “Wait-for-completion review” (hiện tại trong là thời hạn phản biện của vòng 1). Trong mục “Review” thì đã cập nhật ngày OK)</w:t>
      </w:r>
    </w:p>
    <w:p>
      <w:pPr>
        <w:rPr>
          <w:b/>
          <w:bCs/>
          <w:color w:val="FF0000"/>
          <w:sz w:val="24"/>
          <w:szCs w:val="24"/>
        </w:rPr>
      </w:pPr>
      <w:r>
        <w:drawing>
          <wp:inline distT="0" distB="0" distL="0" distR="0">
            <wp:extent cx="6391275" cy="1882775"/>
            <wp:effectExtent l="0" t="0" r="9525" b="317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pic:cNvPicPr>
                  </pic:nvPicPr>
                  <pic:blipFill>
                    <a:blip r:embed="rId43"/>
                    <a:stretch>
                      <a:fillRect/>
                    </a:stretch>
                  </pic:blipFill>
                  <pic:spPr>
                    <a:xfrm>
                      <a:off x="0" y="0"/>
                      <a:ext cx="6391275" cy="1882775"/>
                    </a:xfrm>
                    <a:prstGeom prst="rect">
                      <a:avLst/>
                    </a:prstGeom>
                  </pic:spPr>
                </pic:pic>
              </a:graphicData>
            </a:graphic>
          </wp:inline>
        </w:drawing>
      </w:r>
    </w:p>
    <w:p>
      <w:pPr>
        <w:rPr>
          <w:b/>
          <w:bCs/>
          <w:color w:val="FF0000"/>
          <w:sz w:val="24"/>
          <w:szCs w:val="24"/>
        </w:rPr>
      </w:pPr>
      <w:r>
        <w:drawing>
          <wp:inline distT="0" distB="0" distL="0" distR="0">
            <wp:extent cx="6391275" cy="3127375"/>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pic:cNvPicPr>
                  </pic:nvPicPr>
                  <pic:blipFill>
                    <a:blip r:embed="rId44"/>
                    <a:stretch>
                      <a:fillRect/>
                    </a:stretch>
                  </pic:blipFill>
                  <pic:spPr>
                    <a:xfrm>
                      <a:off x="0" y="0"/>
                      <a:ext cx="6391275" cy="3127375"/>
                    </a:xfrm>
                    <a:prstGeom prst="rect">
                      <a:avLst/>
                    </a:prstGeom>
                  </pic:spPr>
                </pic:pic>
              </a:graphicData>
            </a:graphic>
          </wp:inline>
        </w:drawing>
      </w:r>
    </w:p>
    <w:p>
      <w:pPr>
        <w:rPr>
          <w:b/>
          <w:bCs/>
          <w:color w:val="FF0000"/>
          <w:sz w:val="24"/>
          <w:szCs w:val="24"/>
        </w:rPr>
      </w:pPr>
      <w:r>
        <w:rPr>
          <w:b/>
          <w:bCs/>
          <w:color w:val="FF0000"/>
          <w:sz w:val="24"/>
          <w:szCs w:val="24"/>
        </w:rPr>
        <w:t>9. Trong các danh sách, bài nào đến sau thì xếp trên cùng giống như trong tất cả các tài khoản. Ví dụ mục “Review” vẫn chưa xếp theo yêu cầu</w:t>
      </w:r>
    </w:p>
    <w:p>
      <w:pPr>
        <w:rPr>
          <w:b/>
          <w:bCs/>
          <w:color w:val="FF0000"/>
          <w:sz w:val="24"/>
          <w:szCs w:val="24"/>
        </w:rPr>
      </w:pPr>
      <w:r>
        <w:drawing>
          <wp:inline distT="0" distB="0" distL="0" distR="0">
            <wp:extent cx="6391275" cy="316484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pic:cNvPicPr>
                  </pic:nvPicPr>
                  <pic:blipFill>
                    <a:blip r:embed="rId45"/>
                    <a:stretch>
                      <a:fillRect/>
                    </a:stretch>
                  </pic:blipFill>
                  <pic:spPr>
                    <a:xfrm>
                      <a:off x="0" y="0"/>
                      <a:ext cx="6391275" cy="3164840"/>
                    </a:xfrm>
                    <a:prstGeom prst="rect">
                      <a:avLst/>
                    </a:prstGeom>
                  </pic:spPr>
                </pic:pic>
              </a:graphicData>
            </a:graphic>
          </wp:inline>
        </w:drawing>
      </w:r>
      <w:r>
        <w:rPr>
          <w:b/>
          <w:bCs/>
          <w:color w:val="FF0000"/>
          <w:sz w:val="24"/>
          <w:szCs w:val="24"/>
        </w:rPr>
        <w:br w:type="page"/>
      </w:r>
    </w:p>
    <w:p>
      <w:pPr>
        <w:rPr>
          <w:b/>
          <w:bCs/>
          <w:color w:val="FF0000"/>
          <w:sz w:val="32"/>
          <w:szCs w:val="32"/>
        </w:rPr>
      </w:pPr>
      <w:r>
        <w:rPr>
          <w:b/>
          <w:bCs/>
          <w:color w:val="FF0000"/>
          <w:sz w:val="32"/>
          <w:szCs w:val="32"/>
        </w:rPr>
        <w:t>IV. Biên tập viên</w:t>
      </w:r>
    </w:p>
    <w:p>
      <w:pPr>
        <w:rPr>
          <w:color w:val="FF0000"/>
          <w:highlight w:val="cyan"/>
        </w:rPr>
      </w:pPr>
      <w:r>
        <w:rPr>
          <w:color w:val="FF0000"/>
          <w:highlight w:val="cyan"/>
        </w:rPr>
        <w:t xml:space="preserve">1. Vẫn chưa chuyển sang tiếng Anh mục Danh sách phản biện,  gửi mail mời phản biện và popup, các hình dưới </w:t>
      </w:r>
      <w:r>
        <w:rPr>
          <w:b/>
          <w:bCs/>
          <w:color w:val="FF0000"/>
          <w:highlight w:val="cyan"/>
        </w:rPr>
        <w:sym w:font="Wingdings" w:char="F0E0"/>
      </w:r>
      <w:r>
        <w:rPr>
          <w:b/>
          <w:bCs/>
          <w:color w:val="FF0000"/>
          <w:highlight w:val="cyan"/>
        </w:rPr>
        <w:t xml:space="preserve"> OK</w:t>
      </w:r>
    </w:p>
    <w:p>
      <w:pPr>
        <w:rPr>
          <w:b/>
          <w:bCs/>
          <w:color w:val="FF0000"/>
          <w:highlight w:val="cyan"/>
        </w:rPr>
      </w:pPr>
      <w:r>
        <w:rPr>
          <w:highlight w:val="cyan"/>
        </w:rPr>
        <w:drawing>
          <wp:inline distT="0" distB="0" distL="0" distR="0">
            <wp:extent cx="6391275" cy="21907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46"/>
                    <a:stretch>
                      <a:fillRect/>
                    </a:stretch>
                  </pic:blipFill>
                  <pic:spPr>
                    <a:xfrm>
                      <a:off x="0" y="0"/>
                      <a:ext cx="6391275" cy="2190750"/>
                    </a:xfrm>
                    <a:prstGeom prst="rect">
                      <a:avLst/>
                    </a:prstGeom>
                  </pic:spPr>
                </pic:pic>
              </a:graphicData>
            </a:graphic>
          </wp:inline>
        </w:drawing>
      </w:r>
    </w:p>
    <w:p>
      <w:pPr>
        <w:rPr>
          <w:b/>
          <w:bCs/>
          <w:color w:val="FF0000"/>
        </w:rPr>
      </w:pPr>
      <w:r>
        <w:rPr>
          <w:highlight w:val="cyan"/>
        </w:rPr>
        <w:drawing>
          <wp:inline distT="0" distB="0" distL="0" distR="0">
            <wp:extent cx="2865755" cy="132397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pic:cNvPicPr>
                  </pic:nvPicPr>
                  <pic:blipFill>
                    <a:blip r:embed="rId47"/>
                    <a:stretch>
                      <a:fillRect/>
                    </a:stretch>
                  </pic:blipFill>
                  <pic:spPr>
                    <a:xfrm>
                      <a:off x="0" y="0"/>
                      <a:ext cx="2875844" cy="1328484"/>
                    </a:xfrm>
                    <a:prstGeom prst="rect">
                      <a:avLst/>
                    </a:prstGeom>
                  </pic:spPr>
                </pic:pic>
              </a:graphicData>
            </a:graphic>
          </wp:inline>
        </w:drawing>
      </w:r>
    </w:p>
    <w:p>
      <w:pPr>
        <w:rPr>
          <w:b/>
          <w:bCs/>
          <w:color w:val="FF0000"/>
        </w:rPr>
      </w:pPr>
      <w:r>
        <w:rPr>
          <w:b/>
          <w:bCs/>
          <w:color w:val="FF0000"/>
        </w:rPr>
        <w:t xml:space="preserve">2. Về Quy trình: Mới mời có 1 phản biện mà bài báo biến mất khỏi danh sách Bản thảo mới </w:t>
      </w:r>
      <w:r>
        <w:rPr>
          <w:b/>
          <w:bCs/>
          <w:color w:val="FF0000"/>
        </w:rPr>
        <w:sym w:font="Wingdings" w:char="F0E0"/>
      </w:r>
      <w:r>
        <w:rPr>
          <w:b/>
          <w:bCs/>
          <w:color w:val="FF0000"/>
        </w:rPr>
        <w:t xml:space="preserve"> fix lại, khi nào mời đủ 02 phản biện thì mới ẩn khỏi danh sách này</w:t>
      </w:r>
    </w:p>
    <w:p>
      <w:pPr>
        <w:rPr>
          <w:color w:val="FF0000"/>
        </w:rPr>
      </w:pPr>
      <w:r>
        <w:drawing>
          <wp:inline distT="0" distB="0" distL="0" distR="0">
            <wp:extent cx="6391275" cy="1640205"/>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pic:cNvPicPr>
                  </pic:nvPicPr>
                  <pic:blipFill>
                    <a:blip r:embed="rId48"/>
                    <a:stretch>
                      <a:fillRect/>
                    </a:stretch>
                  </pic:blipFill>
                  <pic:spPr>
                    <a:xfrm>
                      <a:off x="0" y="0"/>
                      <a:ext cx="6391275" cy="1640205"/>
                    </a:xfrm>
                    <a:prstGeom prst="rect">
                      <a:avLst/>
                    </a:prstGeom>
                  </pic:spPr>
                </pic:pic>
              </a:graphicData>
            </a:graphic>
          </wp:inline>
        </w:drawing>
      </w:r>
    </w:p>
    <w:p>
      <w:pPr>
        <w:rPr>
          <w:b/>
          <w:bCs/>
          <w:color w:val="FF0000"/>
          <w:highlight w:val="cyan"/>
        </w:rPr>
      </w:pPr>
      <w:r>
        <w:rPr>
          <w:b/>
          <w:bCs/>
          <w:highlight w:val="cyan"/>
        </w:rPr>
        <w:t xml:space="preserve">3. </w:t>
      </w:r>
      <w:r>
        <w:rPr>
          <w:b/>
          <w:bCs/>
          <w:color w:val="FF0000"/>
          <w:highlight w:val="cyan"/>
        </w:rPr>
        <w:t xml:space="preserve">Thêm nội dung: Vì phản biện và biên tập viên có thể không biết được thao tác trong tài khoản, do đó để thuận tiện, trên mỗi mục trong tài khoản BTV và PB thêm trường chú thích để hướng dẫn thao tác (giống như mục gửi bài báo của tác giả), nội dung hướng dẫn admin sẽ nhập, do đó TK admin cũng cần có phần quản lý và nhập nội dung các chú thích này </w:t>
      </w:r>
      <w:r>
        <w:rPr>
          <w:b/>
          <w:bCs/>
          <w:color w:val="FF0000"/>
          <w:highlight w:val="cyan"/>
        </w:rPr>
        <w:sym w:font="Wingdings" w:char="F0E0"/>
      </w:r>
      <w:r>
        <w:rPr>
          <w:b/>
          <w:bCs/>
          <w:color w:val="FF0000"/>
          <w:highlight w:val="cyan"/>
        </w:rPr>
        <w:t xml:space="preserve"> OK</w:t>
      </w:r>
    </w:p>
    <w:p>
      <w:pPr>
        <w:rPr>
          <w:b/>
          <w:bCs/>
          <w:color w:val="FF0000"/>
        </w:rPr>
      </w:pPr>
      <w:r>
        <w:rPr>
          <w:highlight w:val="cyan"/>
        </w:rPr>
        <w:drawing>
          <wp:inline distT="0" distB="0" distL="0" distR="0">
            <wp:extent cx="5791200" cy="137223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a:picLocks noChangeAspect="1"/>
                    </pic:cNvPicPr>
                  </pic:nvPicPr>
                  <pic:blipFill>
                    <a:blip r:embed="rId49"/>
                    <a:stretch>
                      <a:fillRect/>
                    </a:stretch>
                  </pic:blipFill>
                  <pic:spPr>
                    <a:xfrm>
                      <a:off x="0" y="0"/>
                      <a:ext cx="5809951" cy="1376724"/>
                    </a:xfrm>
                    <a:prstGeom prst="rect">
                      <a:avLst/>
                    </a:prstGeom>
                  </pic:spPr>
                </pic:pic>
              </a:graphicData>
            </a:graphic>
          </wp:inline>
        </w:drawing>
      </w:r>
    </w:p>
    <w:p>
      <w:pPr>
        <w:rPr>
          <w:b/>
          <w:bCs/>
          <w:color w:val="FF0000"/>
          <w:highlight w:val="cyan"/>
        </w:rPr>
      </w:pPr>
      <w:r>
        <w:rPr>
          <w:b/>
          <w:bCs/>
          <w:color w:val="FF0000"/>
          <w:highlight w:val="cyan"/>
        </w:rPr>
        <w:t xml:space="preserve">4.  Thêm nút search trong tất cả các mục của TK PB và BTV </w:t>
      </w:r>
      <w:r>
        <w:rPr>
          <w:b/>
          <w:bCs/>
          <w:color w:val="FF0000"/>
          <w:highlight w:val="cyan"/>
        </w:rPr>
        <w:sym w:font="Wingdings" w:char="F0E0"/>
      </w:r>
      <w:r>
        <w:rPr>
          <w:b/>
          <w:bCs/>
          <w:color w:val="FF0000"/>
          <w:highlight w:val="cyan"/>
        </w:rPr>
        <w:t xml:space="preserve"> OK</w:t>
      </w:r>
    </w:p>
    <w:p>
      <w:pPr>
        <w:rPr>
          <w:highlight w:val="cyan"/>
        </w:rPr>
      </w:pPr>
      <w:r>
        <w:rPr>
          <w:highlight w:val="cyan"/>
        </w:rPr>
        <w:drawing>
          <wp:inline distT="0" distB="0" distL="0" distR="0">
            <wp:extent cx="5610225" cy="159004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pic:cNvPicPr>
                  </pic:nvPicPr>
                  <pic:blipFill>
                    <a:blip r:embed="rId50"/>
                    <a:stretch>
                      <a:fillRect/>
                    </a:stretch>
                  </pic:blipFill>
                  <pic:spPr>
                    <a:xfrm>
                      <a:off x="0" y="0"/>
                      <a:ext cx="5621406" cy="1593429"/>
                    </a:xfrm>
                    <a:prstGeom prst="rect">
                      <a:avLst/>
                    </a:prstGeom>
                  </pic:spPr>
                </pic:pic>
              </a:graphicData>
            </a:graphic>
          </wp:inline>
        </w:drawing>
      </w:r>
    </w:p>
    <w:p>
      <w:pPr>
        <w:rPr>
          <w:b/>
          <w:bCs/>
          <w:color w:val="FF0000"/>
          <w:highlight w:val="cyan"/>
        </w:rPr>
      </w:pPr>
      <w:r>
        <w:rPr>
          <w:b/>
          <w:bCs/>
          <w:color w:val="FF0000"/>
          <w:highlight w:val="cyan"/>
        </w:rPr>
        <w:t xml:space="preserve">5. Trong TK BTV không cần có các nút chức năng như hình dưới: Vì BTV ko có quyền đăng bài, hủy và duyệt bài nên ẩn các chức năng này đi </w:t>
      </w:r>
      <w:r>
        <w:rPr>
          <w:b/>
          <w:bCs/>
          <w:color w:val="FF0000"/>
          <w:highlight w:val="cyan"/>
        </w:rPr>
        <w:sym w:font="Wingdings" w:char="F0E0"/>
      </w:r>
      <w:r>
        <w:rPr>
          <w:b/>
          <w:bCs/>
          <w:color w:val="FF0000"/>
          <w:highlight w:val="cyan"/>
        </w:rPr>
        <w:t xml:space="preserve"> OK</w:t>
      </w:r>
    </w:p>
    <w:p>
      <w:r>
        <w:rPr>
          <w:highlight w:val="cyan"/>
        </w:rPr>
        <w:drawing>
          <wp:inline distT="0" distB="0" distL="0" distR="0">
            <wp:extent cx="5437505" cy="2714625"/>
            <wp:effectExtent l="0" t="0" r="0" b="952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pic:cNvPicPr>
                  </pic:nvPicPr>
                  <pic:blipFill>
                    <a:blip r:embed="rId51"/>
                    <a:stretch>
                      <a:fillRect/>
                    </a:stretch>
                  </pic:blipFill>
                  <pic:spPr>
                    <a:xfrm>
                      <a:off x="0" y="0"/>
                      <a:ext cx="5450451" cy="2721384"/>
                    </a:xfrm>
                    <a:prstGeom prst="rect">
                      <a:avLst/>
                    </a:prstGeom>
                  </pic:spPr>
                </pic:pic>
              </a:graphicData>
            </a:graphic>
          </wp:inline>
        </w:drawing>
      </w:r>
    </w:p>
    <w:p>
      <w:pPr>
        <w:rPr>
          <w:b/>
          <w:bCs/>
          <w:color w:val="FF0000"/>
        </w:rPr>
      </w:pPr>
    </w:p>
    <w:p>
      <w:pPr>
        <w:rPr>
          <w:b/>
          <w:bCs/>
          <w:color w:val="FF0000"/>
        </w:rPr>
      </w:pPr>
      <w:r>
        <w:rPr>
          <w:b/>
          <w:bCs/>
          <w:color w:val="FF0000"/>
        </w:rPr>
        <w:t xml:space="preserve">6. Trong Mục Tổng hợp kết quả phản biện: </w:t>
      </w:r>
    </w:p>
    <w:p>
      <w:pPr>
        <w:rPr>
          <w:b/>
          <w:bCs/>
          <w:color w:val="FF0000"/>
        </w:rPr>
      </w:pPr>
      <w:r>
        <w:drawing>
          <wp:inline distT="0" distB="0" distL="0" distR="0">
            <wp:extent cx="5323840" cy="25152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52"/>
                    <a:stretch>
                      <a:fillRect/>
                    </a:stretch>
                  </pic:blipFill>
                  <pic:spPr>
                    <a:xfrm>
                      <a:off x="0" y="0"/>
                      <a:ext cx="5337432" cy="2522088"/>
                    </a:xfrm>
                    <a:prstGeom prst="rect">
                      <a:avLst/>
                    </a:prstGeom>
                  </pic:spPr>
                </pic:pic>
              </a:graphicData>
            </a:graphic>
          </wp:inline>
        </w:drawing>
      </w:r>
    </w:p>
    <w:p>
      <w:pPr>
        <w:rPr>
          <w:b/>
          <w:bCs/>
          <w:color w:val="FF0000"/>
        </w:rPr>
      </w:pPr>
      <w:r>
        <w:rPr>
          <w:b/>
          <w:bCs/>
          <w:color w:val="FF0000"/>
        </w:rPr>
        <w:t xml:space="preserve">6.1. Khi Xem đánh giá: vẫn hiển thị phiếu đánh giá cũ </w:t>
      </w:r>
      <w:r>
        <w:rPr>
          <w:b/>
          <w:bCs/>
          <w:color w:val="FF0000"/>
        </w:rPr>
        <w:sym w:font="Wingdings" w:char="F0E0"/>
      </w:r>
      <w:r>
        <w:rPr>
          <w:b/>
          <w:bCs/>
          <w:color w:val="FF0000"/>
        </w:rPr>
        <w:t xml:space="preserve"> cần cập nhật mẫu phiếu mới</w:t>
      </w:r>
    </w:p>
    <w:p>
      <w:pPr>
        <w:rPr>
          <w:b/>
          <w:bCs/>
          <w:color w:val="FF0000"/>
        </w:rPr>
      </w:pPr>
      <w:r>
        <w:drawing>
          <wp:inline distT="0" distB="0" distL="0" distR="0">
            <wp:extent cx="3743325" cy="23876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pic:cNvPicPr>
                  </pic:nvPicPr>
                  <pic:blipFill>
                    <a:blip r:embed="rId53"/>
                    <a:stretch>
                      <a:fillRect/>
                    </a:stretch>
                  </pic:blipFill>
                  <pic:spPr>
                    <a:xfrm>
                      <a:off x="0" y="0"/>
                      <a:ext cx="3762722" cy="2400440"/>
                    </a:xfrm>
                    <a:prstGeom prst="rect">
                      <a:avLst/>
                    </a:prstGeom>
                  </pic:spPr>
                </pic:pic>
              </a:graphicData>
            </a:graphic>
          </wp:inline>
        </w:drawing>
      </w:r>
    </w:p>
    <w:p>
      <w:pPr>
        <w:rPr>
          <w:b/>
          <w:bCs/>
          <w:color w:val="FF0000"/>
        </w:rPr>
      </w:pPr>
    </w:p>
    <w:p>
      <w:pPr>
        <w:rPr>
          <w:b/>
          <w:bCs/>
          <w:color w:val="FF0000"/>
        </w:rPr>
      </w:pPr>
      <w:r>
        <w:rPr>
          <w:b/>
          <w:bCs/>
          <w:color w:val="FF0000"/>
        </w:rPr>
        <w:t xml:space="preserve">6.2. File đính kèm cũ vẫn bị lưu vào danh sách file (chỗ khoanh đỏ) </w:t>
      </w:r>
      <w:r>
        <w:rPr>
          <w:b/>
          <w:bCs/>
          <w:color w:val="FF0000"/>
        </w:rPr>
        <w:sym w:font="Wingdings" w:char="F0E0"/>
      </w:r>
      <w:r>
        <w:rPr>
          <w:b/>
          <w:bCs/>
          <w:color w:val="FF0000"/>
        </w:rPr>
        <w:t xml:space="preserve"> fix lại: danh sách này chỉ hiển thị file khi BTV thêm vào</w:t>
      </w:r>
    </w:p>
    <w:p>
      <w:r>
        <w:drawing>
          <wp:inline distT="0" distB="0" distL="0" distR="0">
            <wp:extent cx="5655945" cy="2352675"/>
            <wp:effectExtent l="0" t="0" r="190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54"/>
                    <a:stretch>
                      <a:fillRect/>
                    </a:stretch>
                  </pic:blipFill>
                  <pic:spPr>
                    <a:xfrm>
                      <a:off x="0" y="0"/>
                      <a:ext cx="5671665" cy="2359214"/>
                    </a:xfrm>
                    <a:prstGeom prst="rect">
                      <a:avLst/>
                    </a:prstGeom>
                  </pic:spPr>
                </pic:pic>
              </a:graphicData>
            </a:graphic>
          </wp:inline>
        </w:drawing>
      </w:r>
    </w:p>
    <w:p/>
    <w:p>
      <w:pPr>
        <w:rPr>
          <w:b/>
          <w:bCs/>
          <w:color w:val="FF0000"/>
          <w:highlight w:val="cyan"/>
        </w:rPr>
      </w:pPr>
      <w:r>
        <w:rPr>
          <w:b/>
          <w:bCs/>
          <w:color w:val="FF0000"/>
          <w:highlight w:val="cyan"/>
        </w:rPr>
        <w:t xml:space="preserve">6.3. Báo lỗi chọn ngày gửi kết quả chỉnh sửa mặc dù đã chọn ngày nên không chạy quy trình được </w:t>
      </w:r>
      <w:r>
        <w:rPr>
          <w:b/>
          <w:bCs/>
          <w:color w:val="FF0000"/>
          <w:highlight w:val="cyan"/>
        </w:rPr>
        <w:sym w:font="Wingdings" w:char="F0E0"/>
      </w:r>
      <w:r>
        <w:rPr>
          <w:b/>
          <w:bCs/>
          <w:color w:val="FF0000"/>
          <w:highlight w:val="cyan"/>
        </w:rPr>
        <w:t xml:space="preserve"> cần fix lại </w:t>
      </w:r>
      <w:r>
        <w:rPr>
          <w:b/>
          <w:bCs/>
          <w:color w:val="FF0000"/>
          <w:highlight w:val="cyan"/>
        </w:rPr>
        <w:sym w:font="Wingdings" w:char="F0E0"/>
      </w:r>
      <w:r>
        <w:rPr>
          <w:b/>
          <w:bCs/>
          <w:color w:val="FF0000"/>
          <w:highlight w:val="cyan"/>
        </w:rPr>
        <w:t xml:space="preserve"> OK</w:t>
      </w:r>
    </w:p>
    <w:p>
      <w:r>
        <w:rPr>
          <w:highlight w:val="cyan"/>
        </w:rPr>
        <w:drawing>
          <wp:inline distT="0" distB="0" distL="0" distR="0">
            <wp:extent cx="6604635" cy="2105025"/>
            <wp:effectExtent l="0" t="0" r="571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a:picLocks noChangeAspect="1"/>
                    </pic:cNvPicPr>
                  </pic:nvPicPr>
                  <pic:blipFill>
                    <a:blip r:embed="rId55"/>
                    <a:stretch>
                      <a:fillRect/>
                    </a:stretch>
                  </pic:blipFill>
                  <pic:spPr>
                    <a:xfrm>
                      <a:off x="0" y="0"/>
                      <a:ext cx="6615061" cy="2108348"/>
                    </a:xfrm>
                    <a:prstGeom prst="rect">
                      <a:avLst/>
                    </a:prstGeom>
                  </pic:spPr>
                </pic:pic>
              </a:graphicData>
            </a:graphic>
          </wp:inline>
        </w:drawing>
      </w:r>
    </w:p>
    <w:p>
      <w:pPr>
        <w:rPr>
          <w:b/>
          <w:bCs/>
          <w:color w:val="FF0000"/>
          <w:sz w:val="36"/>
          <w:szCs w:val="36"/>
        </w:rPr>
      </w:pPr>
      <w:r>
        <w:rPr>
          <w:b/>
          <w:bCs/>
          <w:color w:val="FF0000"/>
          <w:sz w:val="28"/>
          <w:szCs w:val="28"/>
          <w:highlight w:val="cyan"/>
        </w:rPr>
        <w:sym w:font="Wingdings" w:char="F0E0"/>
      </w:r>
      <w:r>
        <w:rPr>
          <w:b/>
          <w:bCs/>
          <w:color w:val="FF0000"/>
          <w:sz w:val="28"/>
          <w:szCs w:val="28"/>
          <w:highlight w:val="cyan"/>
        </w:rPr>
        <w:t xml:space="preserve"> Cần fix lại chỗ này để check tiếp</w:t>
      </w:r>
    </w:p>
    <w:p>
      <w:pPr>
        <w:rPr>
          <w:b/>
          <w:bCs/>
          <w:color w:val="FF0000"/>
        </w:rPr>
      </w:pPr>
    </w:p>
    <w:p>
      <w:pPr>
        <w:rPr>
          <w:b/>
          <w:bCs/>
          <w:color w:val="FF0000"/>
        </w:rPr>
      </w:pPr>
      <w:r>
        <w:rPr>
          <w:b/>
          <w:bCs/>
          <w:color w:val="FF0000"/>
        </w:rPr>
        <w:t xml:space="preserve">7. Khi mời lại phản biện đánh giá, trang này vẫn chưa được chuyển sang tiếng Anh, cả popup cũng chưa chuyển sang tiếng Anh </w:t>
      </w:r>
      <w:r>
        <w:rPr>
          <w:b/>
          <w:bCs/>
          <w:color w:val="FF0000"/>
        </w:rPr>
        <w:sym w:font="Wingdings" w:char="F0E0"/>
      </w:r>
      <w:r>
        <w:rPr>
          <w:b/>
          <w:bCs/>
          <w:color w:val="FF0000"/>
        </w:rPr>
        <w:t xml:space="preserve"> cần chuyển sang tiếng Anh các phần trên và check lại các mục khác nữa</w:t>
      </w:r>
    </w:p>
    <w:p>
      <w:r>
        <w:drawing>
          <wp:inline distT="0" distB="0" distL="0" distR="0">
            <wp:extent cx="6391275" cy="29051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56"/>
                    <a:stretch>
                      <a:fillRect/>
                    </a:stretch>
                  </pic:blipFill>
                  <pic:spPr>
                    <a:xfrm>
                      <a:off x="0" y="0"/>
                      <a:ext cx="6391275" cy="2905125"/>
                    </a:xfrm>
                    <a:prstGeom prst="rect">
                      <a:avLst/>
                    </a:prstGeom>
                  </pic:spPr>
                </pic:pic>
              </a:graphicData>
            </a:graphic>
          </wp:inline>
        </w:drawing>
      </w:r>
    </w:p>
    <w:p>
      <w:pPr>
        <w:rPr>
          <w:b/>
          <w:bCs/>
          <w:color w:val="FF0000"/>
          <w:sz w:val="24"/>
          <w:szCs w:val="24"/>
        </w:rPr>
      </w:pPr>
      <w:r>
        <w:rPr>
          <w:b/>
          <w:bCs/>
          <w:color w:val="FF0000"/>
          <w:sz w:val="24"/>
          <w:szCs w:val="24"/>
        </w:rPr>
        <w:t>Câu popup dưới này chưa hiểu?? “Kết quả đánh giá không yêu cầu gửi lại hoặc không!”</w:t>
      </w:r>
    </w:p>
    <w:p>
      <w:pPr>
        <w:rPr>
          <w:b/>
          <w:bCs/>
          <w:color w:val="FF0000"/>
          <w:sz w:val="24"/>
          <w:szCs w:val="24"/>
        </w:rPr>
      </w:pPr>
      <w:r>
        <w:drawing>
          <wp:inline distT="0" distB="0" distL="0" distR="0">
            <wp:extent cx="5123180" cy="1876425"/>
            <wp:effectExtent l="0" t="0" r="127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pic:cNvPicPr>
                  </pic:nvPicPr>
                  <pic:blipFill>
                    <a:blip r:embed="rId57"/>
                    <a:stretch>
                      <a:fillRect/>
                    </a:stretch>
                  </pic:blipFill>
                  <pic:spPr>
                    <a:xfrm>
                      <a:off x="0" y="0"/>
                      <a:ext cx="5136161" cy="1881172"/>
                    </a:xfrm>
                    <a:prstGeom prst="rect">
                      <a:avLst/>
                    </a:prstGeom>
                  </pic:spPr>
                </pic:pic>
              </a:graphicData>
            </a:graphic>
          </wp:inline>
        </w:drawing>
      </w:r>
    </w:p>
    <w:p>
      <w:pPr>
        <w:rPr>
          <w:b/>
          <w:bCs/>
          <w:color w:val="FF0000"/>
          <w:sz w:val="24"/>
          <w:szCs w:val="24"/>
        </w:rPr>
      </w:pPr>
      <w:r>
        <w:rPr>
          <w:b/>
          <w:bCs/>
          <w:color w:val="FF0000"/>
          <w:sz w:val="24"/>
          <w:szCs w:val="24"/>
        </w:rPr>
        <w:t>8. Khi có bản thảo mới gửi tới mà chưa xem thì cần bôi đậm (tương tự như các tài khoản khác)</w:t>
      </w:r>
    </w:p>
    <w:p>
      <w:pPr>
        <w:rPr>
          <w:b/>
          <w:bCs/>
          <w:color w:val="FF0000"/>
          <w:sz w:val="24"/>
          <w:szCs w:val="24"/>
        </w:rPr>
      </w:pPr>
      <w:r>
        <w:drawing>
          <wp:inline distT="0" distB="0" distL="0" distR="0">
            <wp:extent cx="5514975" cy="188722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pic:cNvPicPr>
                  </pic:nvPicPr>
                  <pic:blipFill>
                    <a:blip r:embed="rId58"/>
                    <a:stretch>
                      <a:fillRect/>
                    </a:stretch>
                  </pic:blipFill>
                  <pic:spPr>
                    <a:xfrm>
                      <a:off x="0" y="0"/>
                      <a:ext cx="5519636" cy="1889234"/>
                    </a:xfrm>
                    <a:prstGeom prst="rect">
                      <a:avLst/>
                    </a:prstGeom>
                  </pic:spPr>
                </pic:pic>
              </a:graphicData>
            </a:graphic>
          </wp:inline>
        </w:drawing>
      </w:r>
      <w:r>
        <w:rPr>
          <w:b/>
          <w:bCs/>
          <w:color w:val="FF0000"/>
          <w:sz w:val="24"/>
          <w:szCs w:val="24"/>
        </w:rPr>
        <w:t xml:space="preserve"> </w:t>
      </w:r>
    </w:p>
    <w:p>
      <w:pPr>
        <w:rPr>
          <w:b/>
          <w:bCs/>
          <w:color w:val="FF0000"/>
          <w:sz w:val="24"/>
          <w:szCs w:val="24"/>
        </w:rPr>
      </w:pPr>
      <w:r>
        <w:rPr>
          <w:b/>
          <w:bCs/>
          <w:color w:val="FF0000"/>
          <w:sz w:val="24"/>
          <w:szCs w:val="24"/>
        </w:rPr>
        <w:t xml:space="preserve">9. Một số popup của icon, của thông báo,… vẫn chưa được chuyển sang tiếng Anh </w:t>
      </w:r>
      <w:r>
        <w:rPr>
          <w:b/>
          <w:bCs/>
          <w:color w:val="FF0000"/>
          <w:sz w:val="24"/>
          <w:szCs w:val="24"/>
        </w:rPr>
        <w:sym w:font="Wingdings" w:char="F0E0"/>
      </w:r>
      <w:r>
        <w:rPr>
          <w:b/>
          <w:bCs/>
          <w:color w:val="FF0000"/>
          <w:sz w:val="24"/>
          <w:szCs w:val="24"/>
        </w:rPr>
        <w:t xml:space="preserve"> cần rà soát và fix lại.</w:t>
      </w:r>
    </w:p>
    <w:p>
      <w:pPr>
        <w:rPr>
          <w:b/>
          <w:bCs/>
          <w:color w:val="FF0000"/>
          <w:sz w:val="24"/>
          <w:szCs w:val="24"/>
        </w:rPr>
      </w:pPr>
      <w:r>
        <w:drawing>
          <wp:inline distT="0" distB="0" distL="0" distR="0">
            <wp:extent cx="5848350" cy="194754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pic:cNvPicPr>
                  </pic:nvPicPr>
                  <pic:blipFill>
                    <a:blip r:embed="rId59"/>
                    <a:stretch>
                      <a:fillRect/>
                    </a:stretch>
                  </pic:blipFill>
                  <pic:spPr>
                    <a:xfrm>
                      <a:off x="0" y="0"/>
                      <a:ext cx="5855287" cy="1950017"/>
                    </a:xfrm>
                    <a:prstGeom prst="rect">
                      <a:avLst/>
                    </a:prstGeom>
                  </pic:spPr>
                </pic:pic>
              </a:graphicData>
            </a:graphic>
          </wp:inline>
        </w:drawing>
      </w:r>
      <w:r>
        <w:rPr>
          <w:b/>
          <w:bCs/>
          <w:color w:val="FF0000"/>
          <w:sz w:val="24"/>
          <w:szCs w:val="24"/>
        </w:rPr>
        <w:t xml:space="preserve"> </w:t>
      </w:r>
    </w:p>
    <w:p>
      <w:pPr>
        <w:rPr>
          <w:b/>
          <w:bCs/>
          <w:color w:val="FF0000"/>
          <w:sz w:val="24"/>
          <w:szCs w:val="24"/>
        </w:rPr>
      </w:pPr>
      <w:r>
        <w:drawing>
          <wp:inline distT="0" distB="0" distL="0" distR="0">
            <wp:extent cx="5353050" cy="29591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pic:cNvPicPr>
                  </pic:nvPicPr>
                  <pic:blipFill>
                    <a:blip r:embed="rId60"/>
                    <a:stretch>
                      <a:fillRect/>
                    </a:stretch>
                  </pic:blipFill>
                  <pic:spPr>
                    <a:xfrm>
                      <a:off x="0" y="0"/>
                      <a:ext cx="5358289" cy="2962631"/>
                    </a:xfrm>
                    <a:prstGeom prst="rect">
                      <a:avLst/>
                    </a:prstGeom>
                  </pic:spPr>
                </pic:pic>
              </a:graphicData>
            </a:graphic>
          </wp:inline>
        </w:drawing>
      </w:r>
      <w:r>
        <w:rPr>
          <w:b/>
          <w:bCs/>
          <w:color w:val="FF0000"/>
          <w:sz w:val="24"/>
          <w:szCs w:val="24"/>
        </w:rPr>
        <w:t xml:space="preserve"> </w:t>
      </w:r>
    </w:p>
    <w:p>
      <w:pPr>
        <w:rPr>
          <w:b/>
          <w:bCs/>
          <w:color w:val="FF0000"/>
          <w:sz w:val="24"/>
          <w:szCs w:val="24"/>
        </w:rPr>
      </w:pPr>
      <w:r>
        <w:rPr>
          <w:b/>
          <w:bCs/>
          <w:color w:val="FF0000"/>
          <w:sz w:val="24"/>
          <w:szCs w:val="24"/>
        </w:rPr>
        <w:t xml:space="preserve">10. Hạn gửi kết quả phản biện (due date) bắt ngày chưa đúng, hiện tại là bắt ngày mời phản biện </w:t>
      </w:r>
      <w:r>
        <w:rPr>
          <w:b/>
          <w:bCs/>
          <w:color w:val="FF0000"/>
          <w:sz w:val="24"/>
          <w:szCs w:val="24"/>
        </w:rPr>
        <w:sym w:font="Wingdings" w:char="F0E0"/>
      </w:r>
      <w:r>
        <w:rPr>
          <w:b/>
          <w:bCs/>
          <w:color w:val="FF0000"/>
          <w:sz w:val="24"/>
          <w:szCs w:val="24"/>
        </w:rPr>
        <w:t xml:space="preserve"> cần sửa lại là ngày mà BTV chọn Thêm ngày gửi kết quả phản biện ở hình trên </w:t>
      </w:r>
      <w:r>
        <w:rPr>
          <w:b/>
          <w:bCs/>
          <w:color w:val="FF0000"/>
          <w:sz w:val="24"/>
          <w:szCs w:val="24"/>
        </w:rPr>
        <w:sym w:font="Wingdings" w:char="F0E0"/>
      </w:r>
      <w:r>
        <w:rPr>
          <w:b/>
          <w:bCs/>
          <w:color w:val="FF0000"/>
          <w:sz w:val="24"/>
          <w:szCs w:val="24"/>
        </w:rPr>
        <w:t xml:space="preserve"> chính vì vậy mà due date trong TÀI KHOẢN PHẢN BIỆN cũng bắt sai ngày </w:t>
      </w:r>
      <w:r>
        <w:rPr>
          <w:b/>
          <w:bCs/>
          <w:color w:val="FF0000"/>
          <w:sz w:val="24"/>
          <w:szCs w:val="24"/>
        </w:rPr>
        <w:sym w:font="Wingdings" w:char="F0E0"/>
      </w:r>
      <w:r>
        <w:rPr>
          <w:b/>
          <w:bCs/>
          <w:color w:val="FF0000"/>
          <w:sz w:val="24"/>
          <w:szCs w:val="24"/>
        </w:rPr>
        <w:t xml:space="preserve"> cần fix lại</w:t>
      </w:r>
    </w:p>
    <w:p>
      <w:pPr>
        <w:rPr>
          <w:b/>
          <w:bCs/>
          <w:color w:val="FF0000"/>
          <w:sz w:val="24"/>
          <w:szCs w:val="24"/>
        </w:rPr>
      </w:pPr>
      <w:r>
        <w:drawing>
          <wp:inline distT="0" distB="0" distL="0" distR="0">
            <wp:extent cx="5743575" cy="282448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pic:cNvPicPr>
                  </pic:nvPicPr>
                  <pic:blipFill>
                    <a:blip r:embed="rId61"/>
                    <a:stretch>
                      <a:fillRect/>
                    </a:stretch>
                  </pic:blipFill>
                  <pic:spPr>
                    <a:xfrm>
                      <a:off x="0" y="0"/>
                      <a:ext cx="5754509" cy="2830086"/>
                    </a:xfrm>
                    <a:prstGeom prst="rect">
                      <a:avLst/>
                    </a:prstGeom>
                  </pic:spPr>
                </pic:pic>
              </a:graphicData>
            </a:graphic>
          </wp:inline>
        </w:drawing>
      </w:r>
      <w:r>
        <w:rPr>
          <w:b/>
          <w:bCs/>
          <w:color w:val="FF0000"/>
          <w:sz w:val="24"/>
          <w:szCs w:val="24"/>
        </w:rPr>
        <w:t xml:space="preserve"> </w:t>
      </w:r>
    </w:p>
    <w:p>
      <w:pPr>
        <w:rPr>
          <w:b/>
          <w:bCs/>
          <w:color w:val="FF0000"/>
          <w:sz w:val="24"/>
          <w:szCs w:val="24"/>
        </w:rPr>
      </w:pPr>
      <w:r>
        <w:rPr>
          <w:b/>
          <w:bCs/>
          <w:color w:val="FF0000"/>
          <w:sz w:val="24"/>
          <w:szCs w:val="24"/>
        </w:rPr>
        <w:t>11. Chưa hiển thị popup cho icon xem đánh giá, cả bản tiếng Việt và Anh</w:t>
      </w:r>
    </w:p>
    <w:p>
      <w:pPr>
        <w:rPr>
          <w:b/>
          <w:bCs/>
          <w:color w:val="FF0000"/>
          <w:sz w:val="24"/>
          <w:szCs w:val="24"/>
        </w:rPr>
      </w:pPr>
      <w:r>
        <w:drawing>
          <wp:inline distT="0" distB="0" distL="0" distR="0">
            <wp:extent cx="5067300" cy="16014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pic:cNvPicPr>
                  </pic:nvPicPr>
                  <pic:blipFill>
                    <a:blip r:embed="rId62"/>
                    <a:stretch>
                      <a:fillRect/>
                    </a:stretch>
                  </pic:blipFill>
                  <pic:spPr>
                    <a:xfrm>
                      <a:off x="0" y="0"/>
                      <a:ext cx="5078400" cy="1605250"/>
                    </a:xfrm>
                    <a:prstGeom prst="rect">
                      <a:avLst/>
                    </a:prstGeom>
                  </pic:spPr>
                </pic:pic>
              </a:graphicData>
            </a:graphic>
          </wp:inline>
        </w:drawing>
      </w:r>
      <w:r>
        <w:rPr>
          <w:b/>
          <w:bCs/>
          <w:color w:val="FF0000"/>
          <w:sz w:val="24"/>
          <w:szCs w:val="24"/>
        </w:rPr>
        <w:t xml:space="preserve"> </w:t>
      </w:r>
    </w:p>
    <w:p>
      <w:pPr>
        <w:rPr>
          <w:b/>
          <w:bCs/>
          <w:color w:val="FF0000"/>
          <w:sz w:val="24"/>
          <w:szCs w:val="24"/>
        </w:rPr>
      </w:pPr>
    </w:p>
    <w:p>
      <w:pPr>
        <w:rPr>
          <w:b/>
          <w:bCs/>
          <w:color w:val="FF0000"/>
          <w:sz w:val="24"/>
          <w:szCs w:val="24"/>
        </w:rPr>
      </w:pPr>
      <w:r>
        <w:rPr>
          <w:b/>
          <w:bCs/>
          <w:color w:val="FF0000"/>
          <w:sz w:val="24"/>
          <w:szCs w:val="24"/>
        </w:rPr>
        <w:t xml:space="preserve">12. Bài mới gửi đến, chưa xem nhưng không bôi đậm </w:t>
      </w:r>
      <w:r>
        <w:rPr>
          <w:b/>
          <w:bCs/>
          <w:color w:val="FF0000"/>
          <w:sz w:val="24"/>
          <w:szCs w:val="24"/>
        </w:rPr>
        <w:sym w:font="Wingdings" w:char="F0E0"/>
      </w:r>
      <w:r>
        <w:rPr>
          <w:b/>
          <w:bCs/>
          <w:color w:val="FF0000"/>
          <w:sz w:val="24"/>
          <w:szCs w:val="24"/>
        </w:rPr>
        <w:t xml:space="preserve"> cần bôi đậm</w:t>
      </w:r>
    </w:p>
    <w:p>
      <w:pPr>
        <w:rPr>
          <w:b/>
          <w:bCs/>
          <w:color w:val="FF0000"/>
          <w:sz w:val="24"/>
          <w:szCs w:val="24"/>
        </w:rPr>
      </w:pPr>
      <w:r>
        <w:drawing>
          <wp:inline distT="0" distB="0" distL="0" distR="0">
            <wp:extent cx="5886450" cy="23126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pic:cNvPicPr>
                  </pic:nvPicPr>
                  <pic:blipFill>
                    <a:blip r:embed="rId63"/>
                    <a:stretch>
                      <a:fillRect/>
                    </a:stretch>
                  </pic:blipFill>
                  <pic:spPr>
                    <a:xfrm>
                      <a:off x="0" y="0"/>
                      <a:ext cx="5893554" cy="2315847"/>
                    </a:xfrm>
                    <a:prstGeom prst="rect">
                      <a:avLst/>
                    </a:prstGeom>
                  </pic:spPr>
                </pic:pic>
              </a:graphicData>
            </a:graphic>
          </wp:inline>
        </w:drawing>
      </w:r>
      <w:r>
        <w:rPr>
          <w:b/>
          <w:bCs/>
          <w:color w:val="FF0000"/>
          <w:sz w:val="24"/>
          <w:szCs w:val="24"/>
        </w:rPr>
        <w:t xml:space="preserve"> </w:t>
      </w:r>
    </w:p>
    <w:p>
      <w:pPr>
        <w:rPr>
          <w:b/>
          <w:bCs/>
          <w:color w:val="FF0000"/>
          <w:sz w:val="24"/>
          <w:szCs w:val="24"/>
        </w:rPr>
      </w:pPr>
    </w:p>
    <w:p>
      <w:pPr>
        <w:rPr>
          <w:b/>
          <w:bCs/>
          <w:color w:val="FF0000"/>
          <w:sz w:val="24"/>
          <w:szCs w:val="24"/>
        </w:rPr>
      </w:pPr>
      <w:r>
        <w:rPr>
          <w:b/>
          <w:bCs/>
          <w:color w:val="FF0000"/>
          <w:sz w:val="24"/>
          <w:szCs w:val="24"/>
        </w:rPr>
        <w:t xml:space="preserve">13. Phần mời phản biện chưa được chuyển sang tiếng Anh </w:t>
      </w:r>
      <w:r>
        <w:rPr>
          <w:b/>
          <w:bCs/>
          <w:color w:val="FF0000"/>
          <w:sz w:val="24"/>
          <w:szCs w:val="24"/>
        </w:rPr>
        <w:sym w:font="Wingdings" w:char="F0E0"/>
      </w:r>
      <w:r>
        <w:rPr>
          <w:b/>
          <w:bCs/>
          <w:color w:val="FF0000"/>
          <w:sz w:val="24"/>
          <w:szCs w:val="24"/>
        </w:rPr>
        <w:t xml:space="preserve"> cần chuyển sang t. Anh</w:t>
      </w:r>
    </w:p>
    <w:p>
      <w:pPr>
        <w:rPr>
          <w:b/>
          <w:bCs/>
          <w:color w:val="FF0000"/>
          <w:sz w:val="24"/>
          <w:szCs w:val="24"/>
        </w:rPr>
      </w:pPr>
      <w:r>
        <w:drawing>
          <wp:inline distT="0" distB="0" distL="0" distR="0">
            <wp:extent cx="6391275" cy="286639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pic:cNvPicPr>
                  </pic:nvPicPr>
                  <pic:blipFill>
                    <a:blip r:embed="rId64"/>
                    <a:stretch>
                      <a:fillRect/>
                    </a:stretch>
                  </pic:blipFill>
                  <pic:spPr>
                    <a:xfrm>
                      <a:off x="0" y="0"/>
                      <a:ext cx="6391275" cy="2866390"/>
                    </a:xfrm>
                    <a:prstGeom prst="rect">
                      <a:avLst/>
                    </a:prstGeom>
                  </pic:spPr>
                </pic:pic>
              </a:graphicData>
            </a:graphic>
          </wp:inline>
        </w:drawing>
      </w:r>
      <w:r>
        <w:rPr>
          <w:b/>
          <w:bCs/>
          <w:color w:val="FF0000"/>
          <w:sz w:val="24"/>
          <w:szCs w:val="24"/>
        </w:rPr>
        <w:t xml:space="preserve"> </w:t>
      </w:r>
    </w:p>
    <w:p>
      <w:pPr>
        <w:rPr>
          <w:b/>
          <w:bCs/>
          <w:color w:val="FF0000"/>
          <w:sz w:val="24"/>
          <w:szCs w:val="24"/>
        </w:rPr>
      </w:pPr>
      <w:r>
        <w:rPr>
          <w:b/>
          <w:bCs/>
          <w:color w:val="FF0000"/>
          <w:sz w:val="24"/>
          <w:szCs w:val="24"/>
        </w:rPr>
        <w:t xml:space="preserve">14. Về Bài báo mới, khi gửi mail mời đủ cả 02 phản biện thì thông tin bài báo mới chuyển từ mục “Bản thảo mới” sang mục “Tất cả bản thảo”, hiện tại mới gửi mail 01 PB thì lại chuyển </w:t>
      </w:r>
      <w:r>
        <w:rPr>
          <w:b/>
          <w:bCs/>
          <w:color w:val="FF0000"/>
          <w:sz w:val="24"/>
          <w:szCs w:val="24"/>
        </w:rPr>
        <w:sym w:font="Wingdings" w:char="F0E0"/>
      </w:r>
      <w:r>
        <w:rPr>
          <w:b/>
          <w:bCs/>
          <w:color w:val="FF0000"/>
          <w:sz w:val="24"/>
          <w:szCs w:val="24"/>
        </w:rPr>
        <w:t xml:space="preserve"> cần fix lại</w:t>
      </w:r>
    </w:p>
    <w:p>
      <w:pPr>
        <w:rPr>
          <w:b/>
          <w:bCs/>
          <w:color w:val="FF0000"/>
          <w:sz w:val="24"/>
          <w:szCs w:val="24"/>
        </w:rPr>
      </w:pPr>
      <w:r>
        <w:drawing>
          <wp:inline distT="0" distB="0" distL="0" distR="0">
            <wp:extent cx="6391275" cy="2680970"/>
            <wp:effectExtent l="0" t="0" r="9525" b="508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pic:cNvPicPr>
                  </pic:nvPicPr>
                  <pic:blipFill>
                    <a:blip r:embed="rId65"/>
                    <a:stretch>
                      <a:fillRect/>
                    </a:stretch>
                  </pic:blipFill>
                  <pic:spPr>
                    <a:xfrm>
                      <a:off x="0" y="0"/>
                      <a:ext cx="6391275" cy="2680970"/>
                    </a:xfrm>
                    <a:prstGeom prst="rect">
                      <a:avLst/>
                    </a:prstGeom>
                  </pic:spPr>
                </pic:pic>
              </a:graphicData>
            </a:graphic>
          </wp:inline>
        </w:drawing>
      </w:r>
      <w:r>
        <w:rPr>
          <w:b/>
          <w:bCs/>
          <w:color w:val="FF0000"/>
          <w:sz w:val="24"/>
          <w:szCs w:val="24"/>
        </w:rPr>
        <w:t xml:space="preserve"> </w:t>
      </w:r>
    </w:p>
    <w:p>
      <w:pPr>
        <w:rPr>
          <w:b/>
          <w:bCs/>
          <w:color w:val="FF0000"/>
          <w:sz w:val="24"/>
          <w:szCs w:val="24"/>
        </w:rPr>
      </w:pPr>
    </w:p>
    <w:p>
      <w:pPr>
        <w:rPr>
          <w:b/>
          <w:bCs/>
          <w:color w:val="FF0000"/>
          <w:sz w:val="24"/>
          <w:szCs w:val="24"/>
        </w:rPr>
      </w:pPr>
      <w:r>
        <w:rPr>
          <w:b/>
          <w:bCs/>
          <w:color w:val="FF0000"/>
          <w:sz w:val="24"/>
          <w:szCs w:val="24"/>
        </w:rPr>
        <w:t>15. Form tổng hợp nhận xét phản biện vẫn chưa được chuyển sang tiếng Anh</w:t>
      </w:r>
    </w:p>
    <w:p>
      <w:pPr>
        <w:rPr>
          <w:b/>
          <w:bCs/>
          <w:color w:val="FF0000"/>
          <w:sz w:val="24"/>
          <w:szCs w:val="24"/>
        </w:rPr>
      </w:pPr>
      <w:r>
        <w:drawing>
          <wp:inline distT="0" distB="0" distL="0" distR="0">
            <wp:extent cx="6391275" cy="26543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pic:cNvPicPr>
                  </pic:nvPicPr>
                  <pic:blipFill>
                    <a:blip r:embed="rId66"/>
                    <a:stretch>
                      <a:fillRect/>
                    </a:stretch>
                  </pic:blipFill>
                  <pic:spPr>
                    <a:xfrm>
                      <a:off x="0" y="0"/>
                      <a:ext cx="6391275" cy="2654300"/>
                    </a:xfrm>
                    <a:prstGeom prst="rect">
                      <a:avLst/>
                    </a:prstGeom>
                  </pic:spPr>
                </pic:pic>
              </a:graphicData>
            </a:graphic>
          </wp:inline>
        </w:drawing>
      </w:r>
    </w:p>
    <w:p>
      <w:pPr>
        <w:rPr>
          <w:b/>
          <w:bCs/>
          <w:color w:val="FF0000"/>
          <w:sz w:val="24"/>
          <w:szCs w:val="24"/>
        </w:rPr>
      </w:pPr>
    </w:p>
    <w:p>
      <w:pPr>
        <w:rPr>
          <w:b/>
          <w:bCs/>
          <w:color w:val="FF0000"/>
          <w:sz w:val="24"/>
          <w:szCs w:val="24"/>
        </w:rPr>
      </w:pPr>
      <w:r>
        <w:rPr>
          <w:b/>
          <w:bCs/>
          <w:color w:val="FF0000"/>
          <w:sz w:val="24"/>
          <w:szCs w:val="24"/>
        </w:rPr>
        <w:t>16. Trong mục “All manuscript” khi xem lại đánh giá các phản biện, cần thêm nút xem Tổng hợp đánh giá (là xem thông tin của phiếu tổng hợp đánh giá)</w:t>
      </w:r>
    </w:p>
    <w:p>
      <w:pPr>
        <w:rPr>
          <w:b/>
          <w:bCs/>
          <w:color w:val="FF0000"/>
          <w:sz w:val="24"/>
          <w:szCs w:val="24"/>
        </w:rPr>
      </w:pPr>
      <w:r>
        <w:drawing>
          <wp:inline distT="0" distB="0" distL="0" distR="0">
            <wp:extent cx="6391275" cy="225171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a:picLocks noChangeAspect="1"/>
                    </pic:cNvPicPr>
                  </pic:nvPicPr>
                  <pic:blipFill>
                    <a:blip r:embed="rId67"/>
                    <a:stretch>
                      <a:fillRect/>
                    </a:stretch>
                  </pic:blipFill>
                  <pic:spPr>
                    <a:xfrm>
                      <a:off x="0" y="0"/>
                      <a:ext cx="6391275" cy="2251710"/>
                    </a:xfrm>
                    <a:prstGeom prst="rect">
                      <a:avLst/>
                    </a:prstGeom>
                  </pic:spPr>
                </pic:pic>
              </a:graphicData>
            </a:graphic>
          </wp:inline>
        </w:drawing>
      </w:r>
      <w:r>
        <w:rPr>
          <w:b/>
          <w:bCs/>
          <w:color w:val="FF0000"/>
          <w:sz w:val="24"/>
          <w:szCs w:val="24"/>
        </w:rPr>
        <w:t xml:space="preserve"> </w:t>
      </w:r>
    </w:p>
    <w:p>
      <w:pPr>
        <w:rPr>
          <w:b/>
          <w:bCs/>
          <w:color w:val="FF0000"/>
          <w:sz w:val="24"/>
          <w:szCs w:val="24"/>
        </w:rPr>
      </w:pPr>
      <w:r>
        <w:rPr>
          <w:b/>
          <w:bCs/>
          <w:color w:val="FF0000"/>
          <w:sz w:val="24"/>
          <w:szCs w:val="24"/>
        </w:rPr>
        <w:t>17. Kiểm tra lại cẩn thận, hầu như các popup chưa được chuyển sang tiếng Anh</w:t>
      </w:r>
    </w:p>
    <w:p>
      <w:pPr>
        <w:rPr>
          <w:b/>
          <w:bCs/>
          <w:color w:val="FF0000"/>
          <w:sz w:val="24"/>
          <w:szCs w:val="24"/>
        </w:rPr>
      </w:pPr>
      <w:r>
        <w:drawing>
          <wp:inline distT="0" distB="0" distL="0" distR="0">
            <wp:extent cx="6391275" cy="2626995"/>
            <wp:effectExtent l="0" t="0" r="9525"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pic:cNvPicPr>
                  </pic:nvPicPr>
                  <pic:blipFill>
                    <a:blip r:embed="rId68"/>
                    <a:stretch>
                      <a:fillRect/>
                    </a:stretch>
                  </pic:blipFill>
                  <pic:spPr>
                    <a:xfrm>
                      <a:off x="0" y="0"/>
                      <a:ext cx="6391275" cy="2626995"/>
                    </a:xfrm>
                    <a:prstGeom prst="rect">
                      <a:avLst/>
                    </a:prstGeom>
                  </pic:spPr>
                </pic:pic>
              </a:graphicData>
            </a:graphic>
          </wp:inline>
        </w:drawing>
      </w:r>
    </w:p>
    <w:p>
      <w:pPr>
        <w:rPr>
          <w:b/>
          <w:bCs/>
          <w:color w:val="FF0000"/>
          <w:sz w:val="24"/>
          <w:szCs w:val="24"/>
        </w:rPr>
      </w:pPr>
      <w:r>
        <w:drawing>
          <wp:inline distT="0" distB="0" distL="0" distR="0">
            <wp:extent cx="6391275" cy="2800985"/>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a:blip r:embed="rId69"/>
                    <a:stretch>
                      <a:fillRect/>
                    </a:stretch>
                  </pic:blipFill>
                  <pic:spPr>
                    <a:xfrm>
                      <a:off x="0" y="0"/>
                      <a:ext cx="6391275" cy="2800985"/>
                    </a:xfrm>
                    <a:prstGeom prst="rect">
                      <a:avLst/>
                    </a:prstGeom>
                  </pic:spPr>
                </pic:pic>
              </a:graphicData>
            </a:graphic>
          </wp:inline>
        </w:drawing>
      </w:r>
    </w:p>
    <w:p>
      <w:pPr>
        <w:rPr>
          <w:b/>
          <w:bCs/>
          <w:color w:val="FF0000"/>
          <w:sz w:val="24"/>
          <w:szCs w:val="24"/>
        </w:rPr>
      </w:pPr>
    </w:p>
    <w:p>
      <w:pPr>
        <w:rPr>
          <w:b/>
          <w:bCs/>
          <w:color w:val="FF0000"/>
          <w:sz w:val="24"/>
          <w:szCs w:val="24"/>
        </w:rPr>
      </w:pPr>
      <w:r>
        <w:rPr>
          <w:b/>
          <w:bCs/>
          <w:color w:val="FF0000"/>
          <w:sz w:val="24"/>
          <w:szCs w:val="24"/>
        </w:rPr>
        <w:t>18. Trang xem kết quả phản biện trong mục “Revised manuscript” và mục “All manuscript” vẫn chưa được chuyển sang tiếng Anh. Hơn nữa gán ngày chưa đúng. Cần chỉnh và thêm cột (để khỏi nhầm lẫn) như dưới đây:</w:t>
      </w:r>
    </w:p>
    <w:p>
      <w:pPr>
        <w:rPr>
          <w:b/>
          <w:bCs/>
          <w:color w:val="FF0000"/>
          <w:sz w:val="24"/>
          <w:szCs w:val="24"/>
        </w:rPr>
      </w:pPr>
      <w:r>
        <w:rPr>
          <w:b/>
          <w:bCs/>
          <w:color w:val="FF0000"/>
          <w:sz w:val="24"/>
          <w:szCs w:val="24"/>
        </w:rPr>
        <w:t>18.1. Mục “Revised manuscript”/xem kết quả phản biện:</w:t>
      </w:r>
    </w:p>
    <w:p>
      <w:pPr>
        <w:ind w:firstLine="567"/>
        <w:rPr>
          <w:b/>
          <w:bCs/>
          <w:color w:val="FF0000"/>
          <w:sz w:val="24"/>
          <w:szCs w:val="24"/>
        </w:rPr>
      </w:pPr>
      <w:r>
        <w:rPr>
          <w:b/>
          <w:bCs/>
          <w:color w:val="FF0000"/>
          <w:sz w:val="24"/>
          <w:szCs w:val="24"/>
        </w:rPr>
        <w:t xml:space="preserve">1. Kết quả phản biện </w:t>
      </w:r>
      <w:r>
        <w:rPr>
          <w:b/>
          <w:bCs/>
          <w:color w:val="FF0000"/>
          <w:sz w:val="24"/>
          <w:szCs w:val="24"/>
        </w:rPr>
        <w:sym w:font="Wingdings" w:char="F0E0"/>
      </w:r>
      <w:r>
        <w:rPr>
          <w:b/>
          <w:bCs/>
          <w:color w:val="FF0000"/>
          <w:sz w:val="24"/>
          <w:szCs w:val="24"/>
        </w:rPr>
        <w:t xml:space="preserve"> chuyển tiếng Anh: Reviewer's Evaluation Summary</w:t>
      </w:r>
    </w:p>
    <w:p>
      <w:pPr>
        <w:ind w:firstLine="567"/>
        <w:rPr>
          <w:b/>
          <w:bCs/>
          <w:color w:val="FF0000"/>
          <w:sz w:val="24"/>
          <w:szCs w:val="24"/>
        </w:rPr>
      </w:pPr>
      <w:r>
        <w:rPr>
          <w:b/>
          <w:bCs/>
          <w:color w:val="FF0000"/>
          <w:sz w:val="24"/>
          <w:szCs w:val="24"/>
        </w:rPr>
        <w:t>2. Cột Due Date: gán ngày mà BTV chọn thời hạn phản biện khi mời phản biện</w:t>
      </w:r>
    </w:p>
    <w:p>
      <w:pPr>
        <w:ind w:firstLine="567"/>
        <w:rPr>
          <w:b/>
          <w:bCs/>
          <w:color w:val="FF0000"/>
          <w:sz w:val="24"/>
          <w:szCs w:val="24"/>
        </w:rPr>
      </w:pPr>
      <w:r>
        <w:rPr>
          <w:b/>
          <w:bCs/>
          <w:color w:val="FF0000"/>
          <w:sz w:val="24"/>
          <w:szCs w:val="24"/>
        </w:rPr>
        <w:t>3. Thêm cột mới: Ngày cập nhật (tiếng Anh: Updated Date): gán ngày mà phản biện gửi kết quả phản biện</w:t>
      </w:r>
    </w:p>
    <w:p>
      <w:pPr>
        <w:rPr>
          <w:b/>
          <w:bCs/>
          <w:color w:val="FF0000"/>
          <w:sz w:val="24"/>
          <w:szCs w:val="24"/>
        </w:rPr>
      </w:pPr>
      <w:r>
        <w:drawing>
          <wp:inline distT="0" distB="0" distL="0" distR="0">
            <wp:extent cx="6391275" cy="2048510"/>
            <wp:effectExtent l="0" t="0" r="9525"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pic:cNvPicPr>
                  </pic:nvPicPr>
                  <pic:blipFill>
                    <a:blip r:embed="rId70"/>
                    <a:stretch>
                      <a:fillRect/>
                    </a:stretch>
                  </pic:blipFill>
                  <pic:spPr>
                    <a:xfrm>
                      <a:off x="0" y="0"/>
                      <a:ext cx="6391275" cy="2048510"/>
                    </a:xfrm>
                    <a:prstGeom prst="rect">
                      <a:avLst/>
                    </a:prstGeom>
                  </pic:spPr>
                </pic:pic>
              </a:graphicData>
            </a:graphic>
          </wp:inline>
        </w:drawing>
      </w:r>
    </w:p>
    <w:p>
      <w:pPr>
        <w:rPr>
          <w:b/>
          <w:bCs/>
          <w:color w:val="FF0000"/>
          <w:sz w:val="24"/>
          <w:szCs w:val="24"/>
        </w:rPr>
      </w:pPr>
      <w:r>
        <w:rPr>
          <w:b/>
          <w:bCs/>
          <w:color w:val="FF0000"/>
          <w:sz w:val="24"/>
          <w:szCs w:val="24"/>
        </w:rPr>
        <w:t>18.2. Mục “All manuscript”/xem kết quả phản biện:</w:t>
      </w:r>
    </w:p>
    <w:p>
      <w:pPr>
        <w:ind w:firstLine="567"/>
        <w:rPr>
          <w:b/>
          <w:bCs/>
          <w:color w:val="FF0000"/>
          <w:sz w:val="24"/>
          <w:szCs w:val="24"/>
        </w:rPr>
      </w:pPr>
      <w:r>
        <w:rPr>
          <w:b/>
          <w:bCs/>
          <w:color w:val="FF0000"/>
          <w:sz w:val="24"/>
          <w:szCs w:val="24"/>
        </w:rPr>
        <w:t>1. Chuyển sang tiếng Anh toàn trang</w:t>
      </w:r>
    </w:p>
    <w:p>
      <w:pPr>
        <w:ind w:firstLine="567"/>
        <w:rPr>
          <w:b/>
          <w:bCs/>
          <w:color w:val="FF0000"/>
          <w:sz w:val="24"/>
          <w:szCs w:val="24"/>
        </w:rPr>
      </w:pPr>
      <w:r>
        <w:rPr>
          <w:b/>
          <w:bCs/>
          <w:color w:val="FF0000"/>
          <w:sz w:val="24"/>
          <w:szCs w:val="24"/>
        </w:rPr>
        <w:t xml:space="preserve">2. Chỗ Ngày cập nhật: gán ngày chưa đúng </w:t>
      </w:r>
      <w:r>
        <w:rPr>
          <w:b/>
          <w:bCs/>
          <w:color w:val="FF0000"/>
          <w:sz w:val="24"/>
          <w:szCs w:val="24"/>
        </w:rPr>
        <w:sym w:font="Wingdings" w:char="F0E0"/>
      </w:r>
      <w:r>
        <w:rPr>
          <w:b/>
          <w:bCs/>
          <w:color w:val="FF0000"/>
          <w:sz w:val="24"/>
          <w:szCs w:val="24"/>
        </w:rPr>
        <w:t xml:space="preserve"> cần gán ngày giống như cột “ngày cập nhật” trong mục 18.1 ở trên.</w:t>
      </w:r>
    </w:p>
    <w:p>
      <w:pPr>
        <w:rPr>
          <w:b/>
          <w:bCs/>
          <w:color w:val="FF0000"/>
          <w:sz w:val="24"/>
          <w:szCs w:val="24"/>
        </w:rPr>
      </w:pPr>
      <w:r>
        <w:drawing>
          <wp:inline distT="0" distB="0" distL="0" distR="0">
            <wp:extent cx="6391275" cy="2027555"/>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pic:cNvPicPr>
                  </pic:nvPicPr>
                  <pic:blipFill>
                    <a:blip r:embed="rId71"/>
                    <a:stretch>
                      <a:fillRect/>
                    </a:stretch>
                  </pic:blipFill>
                  <pic:spPr>
                    <a:xfrm>
                      <a:off x="0" y="0"/>
                      <a:ext cx="6391275" cy="2027555"/>
                    </a:xfrm>
                    <a:prstGeom prst="rect">
                      <a:avLst/>
                    </a:prstGeom>
                  </pic:spPr>
                </pic:pic>
              </a:graphicData>
            </a:graphic>
          </wp:inline>
        </w:drawing>
      </w:r>
    </w:p>
    <w:p>
      <w:pPr>
        <w:rPr>
          <w:b/>
          <w:bCs/>
          <w:color w:val="FF0000"/>
          <w:sz w:val="24"/>
          <w:szCs w:val="24"/>
        </w:rPr>
      </w:pPr>
    </w:p>
    <w:p>
      <w:pPr>
        <w:rPr>
          <w:b/>
          <w:bCs/>
          <w:color w:val="FF0000"/>
          <w:sz w:val="24"/>
          <w:szCs w:val="24"/>
        </w:rPr>
      </w:pPr>
      <w:r>
        <w:rPr>
          <w:b/>
          <w:bCs/>
          <w:color w:val="FF0000"/>
          <w:sz w:val="24"/>
          <w:szCs w:val="24"/>
        </w:rPr>
        <w:t>19. Khi đã chọn đề xuất Chấp nhận đăng hoặc Từ chối đăng thì phải ẩn các nút chức năng khác, đồng thời chuyển thông tin bài báo vào mục “Tất cả bản thảo”</w:t>
      </w:r>
    </w:p>
    <w:p>
      <w:pPr>
        <w:rPr>
          <w:b/>
          <w:bCs/>
          <w:color w:val="FF0000"/>
          <w:sz w:val="24"/>
          <w:szCs w:val="24"/>
        </w:rPr>
      </w:pPr>
      <w:r>
        <w:drawing>
          <wp:inline distT="0" distB="0" distL="0" distR="0">
            <wp:extent cx="6391275" cy="2951480"/>
            <wp:effectExtent l="0" t="0" r="9525" b="12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pic:cNvPicPr>
                  </pic:nvPicPr>
                  <pic:blipFill>
                    <a:blip r:embed="rId72"/>
                    <a:stretch>
                      <a:fillRect/>
                    </a:stretch>
                  </pic:blipFill>
                  <pic:spPr>
                    <a:xfrm>
                      <a:off x="0" y="0"/>
                      <a:ext cx="6391275" cy="2951480"/>
                    </a:xfrm>
                    <a:prstGeom prst="rect">
                      <a:avLst/>
                    </a:prstGeom>
                  </pic:spPr>
                </pic:pic>
              </a:graphicData>
            </a:graphic>
          </wp:inline>
        </w:drawing>
      </w:r>
    </w:p>
    <w:p>
      <w:pPr>
        <w:rPr>
          <w:b/>
          <w:bCs/>
          <w:color w:val="FF0000"/>
          <w:sz w:val="24"/>
          <w:szCs w:val="24"/>
        </w:rPr>
      </w:pPr>
    </w:p>
    <w:p>
      <w:pPr>
        <w:rPr>
          <w:b/>
          <w:bCs/>
          <w:color w:val="FF0000"/>
          <w:sz w:val="24"/>
          <w:szCs w:val="24"/>
        </w:rPr>
      </w:pPr>
      <w:r>
        <w:rPr>
          <w:b/>
          <w:bCs/>
          <w:color w:val="FF0000"/>
          <w:sz w:val="24"/>
          <w:szCs w:val="24"/>
        </w:rPr>
        <w:br w:type="page"/>
      </w:r>
    </w:p>
    <w:p>
      <w:pPr>
        <w:rPr>
          <w:b/>
          <w:bCs/>
          <w:color w:val="FF0000"/>
          <w:sz w:val="24"/>
          <w:szCs w:val="24"/>
        </w:rPr>
      </w:pPr>
    </w:p>
    <w:p>
      <w:pPr>
        <w:ind w:hanging="426"/>
        <w:rPr>
          <w:b/>
          <w:bCs/>
          <w:color w:val="FF0000"/>
          <w:sz w:val="36"/>
          <w:szCs w:val="36"/>
        </w:rPr>
      </w:pPr>
      <w:r>
        <w:rPr>
          <w:b/>
          <w:bCs/>
          <w:color w:val="FF0000"/>
          <w:sz w:val="36"/>
          <w:szCs w:val="36"/>
        </w:rPr>
        <w:t>TK Admin</w:t>
      </w:r>
    </w:p>
    <w:p>
      <w:pPr>
        <w:ind w:hanging="426"/>
        <w:rPr>
          <w:b/>
          <w:bCs/>
          <w:color w:val="FF0000"/>
          <w:highlight w:val="cyan"/>
        </w:rPr>
      </w:pPr>
      <w:r>
        <w:rPr>
          <w:b/>
          <w:bCs/>
          <w:color w:val="FF0000"/>
          <w:highlight w:val="cyan"/>
        </w:rPr>
        <w:t xml:space="preserve">1. Lỗi mới: Nút Duyệt bài không hiển thị </w:t>
      </w:r>
      <w:r>
        <w:rPr>
          <w:b/>
          <w:bCs/>
          <w:color w:val="FF0000"/>
          <w:highlight w:val="cyan"/>
        </w:rPr>
        <w:sym w:font="Wingdings" w:char="F0E0"/>
      </w:r>
      <w:r>
        <w:rPr>
          <w:b/>
          <w:bCs/>
          <w:color w:val="FF0000"/>
          <w:highlight w:val="cyan"/>
        </w:rPr>
        <w:t xml:space="preserve"> OK</w:t>
      </w:r>
    </w:p>
    <w:p>
      <w:pPr>
        <w:ind w:hanging="426"/>
        <w:rPr>
          <w:b/>
          <w:bCs/>
          <w:color w:val="FF0000"/>
          <w:highlight w:val="cyan"/>
        </w:rPr>
      </w:pPr>
      <w:r>
        <w:rPr>
          <w:highlight w:val="cyan"/>
        </w:rPr>
        <w:drawing>
          <wp:inline distT="0" distB="0" distL="0" distR="0">
            <wp:extent cx="5857875" cy="2900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3"/>
                    <a:stretch>
                      <a:fillRect/>
                    </a:stretch>
                  </pic:blipFill>
                  <pic:spPr>
                    <a:xfrm>
                      <a:off x="0" y="0"/>
                      <a:ext cx="5858982" cy="2900676"/>
                    </a:xfrm>
                    <a:prstGeom prst="rect">
                      <a:avLst/>
                    </a:prstGeom>
                  </pic:spPr>
                </pic:pic>
              </a:graphicData>
            </a:graphic>
          </wp:inline>
        </w:drawing>
      </w:r>
    </w:p>
    <w:p>
      <w:pPr>
        <w:ind w:left="-426"/>
        <w:rPr>
          <w:b/>
          <w:bCs/>
          <w:color w:val="FF0000"/>
          <w:highlight w:val="cyan"/>
        </w:rPr>
      </w:pPr>
      <w:r>
        <w:rPr>
          <w:b/>
          <w:bCs/>
          <w:color w:val="FF0000"/>
          <w:highlight w:val="cyan"/>
        </w:rPr>
        <w:t xml:space="preserve">2. Tìm kiếm trong quản lý User không hoạt động chính xác </w:t>
      </w:r>
      <w:r>
        <w:rPr>
          <w:b/>
          <w:bCs/>
          <w:highlight w:val="cyan"/>
        </w:rPr>
        <w:sym w:font="Wingdings" w:char="F0E0"/>
      </w:r>
      <w:r>
        <w:rPr>
          <w:b/>
          <w:bCs/>
          <w:color w:val="FF0000"/>
          <w:highlight w:val="cyan"/>
        </w:rPr>
        <w:t xml:space="preserve"> OK</w:t>
      </w:r>
    </w:p>
    <w:p>
      <w:pPr>
        <w:pStyle w:val="6"/>
        <w:ind w:left="-66"/>
        <w:rPr>
          <w:b/>
          <w:bCs/>
          <w:color w:val="FF0000"/>
          <w:highlight w:val="cyan"/>
        </w:rPr>
      </w:pPr>
      <w:r>
        <w:rPr>
          <w:highlight w:val="cyan"/>
        </w:rPr>
        <w:drawing>
          <wp:inline distT="0" distB="0" distL="0" distR="0">
            <wp:extent cx="4805680" cy="1601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4"/>
                    <a:stretch>
                      <a:fillRect/>
                    </a:stretch>
                  </pic:blipFill>
                  <pic:spPr>
                    <a:xfrm>
                      <a:off x="0" y="0"/>
                      <a:ext cx="4815627" cy="1605209"/>
                    </a:xfrm>
                    <a:prstGeom prst="rect">
                      <a:avLst/>
                    </a:prstGeom>
                  </pic:spPr>
                </pic:pic>
              </a:graphicData>
            </a:graphic>
          </wp:inline>
        </w:drawing>
      </w:r>
    </w:p>
    <w:p>
      <w:pPr>
        <w:rPr>
          <w:color w:val="FF0000"/>
          <w:highlight w:val="cyan"/>
        </w:rPr>
      </w:pPr>
      <w:r>
        <w:rPr>
          <w:color w:val="FF0000"/>
          <w:highlight w:val="cyan"/>
        </w:rPr>
        <w:t xml:space="preserve">3. Thêm thanh tìm kiếm trong User BTV </w:t>
      </w:r>
      <w:r>
        <w:rPr>
          <w:b/>
          <w:bCs/>
          <w:highlight w:val="cyan"/>
        </w:rPr>
        <w:sym w:font="Wingdings" w:char="F0E0"/>
      </w:r>
      <w:r>
        <w:rPr>
          <w:b/>
          <w:bCs/>
          <w:color w:val="FF0000"/>
          <w:highlight w:val="cyan"/>
        </w:rPr>
        <w:t xml:space="preserve"> OK</w:t>
      </w:r>
    </w:p>
    <w:p>
      <w:pPr>
        <w:pStyle w:val="6"/>
        <w:ind w:left="-66"/>
        <w:rPr>
          <w:b/>
          <w:bCs/>
          <w:color w:val="FF0000"/>
          <w:highlight w:val="cyan"/>
        </w:rPr>
      </w:pPr>
    </w:p>
    <w:p>
      <w:pPr>
        <w:pStyle w:val="6"/>
        <w:ind w:left="-66"/>
        <w:rPr>
          <w:color w:val="FF0000"/>
          <w:highlight w:val="cyan"/>
        </w:rPr>
      </w:pPr>
      <w:r>
        <w:rPr>
          <w:highlight w:val="cyan"/>
        </w:rPr>
        <w:drawing>
          <wp:inline distT="0" distB="0" distL="0" distR="0">
            <wp:extent cx="4965065" cy="1708785"/>
            <wp:effectExtent l="0" t="0" r="698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5"/>
                    <a:stretch>
                      <a:fillRect/>
                    </a:stretch>
                  </pic:blipFill>
                  <pic:spPr>
                    <a:xfrm>
                      <a:off x="0" y="0"/>
                      <a:ext cx="4974630" cy="1712577"/>
                    </a:xfrm>
                    <a:prstGeom prst="rect">
                      <a:avLst/>
                    </a:prstGeom>
                  </pic:spPr>
                </pic:pic>
              </a:graphicData>
            </a:graphic>
          </wp:inline>
        </w:drawing>
      </w:r>
    </w:p>
    <w:p>
      <w:pPr>
        <w:pStyle w:val="6"/>
        <w:ind w:left="-66"/>
        <w:rPr>
          <w:b/>
          <w:bCs/>
          <w:color w:val="FF0000"/>
          <w:highlight w:val="cyan"/>
        </w:rPr>
      </w:pPr>
      <w:r>
        <w:rPr>
          <w:color w:val="FF0000"/>
          <w:highlight w:val="cyan"/>
        </w:rPr>
        <w:t xml:space="preserve">4. Sửa lại có thể chọn và hủy chọn quyền BTV cho tất cả lĩnh vực </w:t>
      </w:r>
      <w:r>
        <w:rPr>
          <w:b/>
          <w:bCs/>
          <w:highlight w:val="cyan"/>
        </w:rPr>
        <w:sym w:font="Wingdings" w:char="F0E0"/>
      </w:r>
      <w:r>
        <w:rPr>
          <w:b/>
          <w:bCs/>
          <w:color w:val="FF0000"/>
          <w:highlight w:val="cyan"/>
        </w:rPr>
        <w:t xml:space="preserve"> OK</w:t>
      </w:r>
    </w:p>
    <w:p>
      <w:pPr>
        <w:pStyle w:val="6"/>
        <w:ind w:left="-66"/>
        <w:rPr>
          <w:color w:val="FF0000"/>
          <w:highlight w:val="cyan"/>
        </w:rPr>
      </w:pPr>
      <w:r>
        <w:rPr>
          <w:color w:val="FF0000"/>
          <w:highlight w:val="cyan"/>
        </w:rPr>
        <w:t xml:space="preserve">5. Thêm học hàm học vị trong quản lý user </w:t>
      </w:r>
      <w:r>
        <w:rPr>
          <w:b/>
          <w:bCs/>
          <w:color w:val="FF0000"/>
          <w:highlight w:val="cyan"/>
        </w:rPr>
        <w:sym w:font="Wingdings" w:char="F0E0"/>
      </w:r>
      <w:r>
        <w:rPr>
          <w:b/>
          <w:bCs/>
          <w:color w:val="FF0000"/>
          <w:highlight w:val="cyan"/>
        </w:rPr>
        <w:t xml:space="preserve"> OK</w:t>
      </w:r>
    </w:p>
    <w:p>
      <w:pPr>
        <w:pStyle w:val="6"/>
        <w:ind w:left="-66"/>
        <w:rPr>
          <w:b/>
          <w:bCs/>
          <w:color w:val="FF0000"/>
        </w:rPr>
      </w:pPr>
      <w:r>
        <w:rPr>
          <w:highlight w:val="cyan"/>
        </w:rPr>
        <w:drawing>
          <wp:inline distT="0" distB="0" distL="0" distR="0">
            <wp:extent cx="3427095" cy="35718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6"/>
                    <a:stretch>
                      <a:fillRect/>
                    </a:stretch>
                  </pic:blipFill>
                  <pic:spPr>
                    <a:xfrm>
                      <a:off x="0" y="0"/>
                      <a:ext cx="3433420" cy="3578168"/>
                    </a:xfrm>
                    <a:prstGeom prst="rect">
                      <a:avLst/>
                    </a:prstGeom>
                  </pic:spPr>
                </pic:pic>
              </a:graphicData>
            </a:graphic>
          </wp:inline>
        </w:drawing>
      </w:r>
    </w:p>
    <w:p>
      <w:pPr>
        <w:pStyle w:val="6"/>
        <w:ind w:left="-66"/>
        <w:rPr>
          <w:b/>
          <w:bCs/>
          <w:color w:val="FF0000"/>
        </w:rPr>
      </w:pPr>
    </w:p>
    <w:p>
      <w:pPr>
        <w:pStyle w:val="6"/>
        <w:ind w:left="-66"/>
        <w:rPr>
          <w:b/>
          <w:bCs/>
          <w:color w:val="FF0000"/>
        </w:rPr>
      </w:pPr>
    </w:p>
    <w:p>
      <w:pPr>
        <w:pStyle w:val="6"/>
        <w:ind w:left="-66"/>
        <w:rPr>
          <w:b/>
          <w:bCs/>
          <w:color w:val="FF0000"/>
        </w:rPr>
      </w:pPr>
      <w:r>
        <w:rPr>
          <w:b/>
          <w:bCs/>
          <w:color w:val="FF0000"/>
        </w:rPr>
        <w:t>6. Thêm lĩnh vực không được</w:t>
      </w:r>
    </w:p>
    <w:p>
      <w:pPr>
        <w:pStyle w:val="6"/>
        <w:ind w:left="-66"/>
      </w:pPr>
      <w:r>
        <w:drawing>
          <wp:inline distT="0" distB="0" distL="0" distR="0">
            <wp:extent cx="6391275" cy="1676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7"/>
                    <a:stretch>
                      <a:fillRect/>
                    </a:stretch>
                  </pic:blipFill>
                  <pic:spPr>
                    <a:xfrm>
                      <a:off x="0" y="0"/>
                      <a:ext cx="6391275" cy="1676400"/>
                    </a:xfrm>
                    <a:prstGeom prst="rect">
                      <a:avLst/>
                    </a:prstGeom>
                  </pic:spPr>
                </pic:pic>
              </a:graphicData>
            </a:graphic>
          </wp:inline>
        </w:drawing>
      </w:r>
    </w:p>
    <w:p>
      <w:pPr>
        <w:rPr>
          <w:b/>
          <w:bCs/>
        </w:rPr>
      </w:pPr>
    </w:p>
    <w:p>
      <w:pPr>
        <w:pStyle w:val="6"/>
        <w:ind w:left="-66"/>
        <w:rPr>
          <w:b/>
          <w:bCs/>
          <w:color w:val="FF0000"/>
        </w:rPr>
      </w:pPr>
      <w:r>
        <w:rPr>
          <w:b/>
          <w:bCs/>
          <w:color w:val="FF0000"/>
        </w:rPr>
        <w:t>7. Mục Abstracting: cần thêm cột có thể thay đổi được thứ tự hiển thị các icon. Hiện tại thêm mới thì sắp xếp không theo quy luật nào</w:t>
      </w:r>
    </w:p>
    <w:p>
      <w:pPr>
        <w:pStyle w:val="6"/>
        <w:ind w:left="-66"/>
        <w:rPr>
          <w:color w:val="FF0000"/>
        </w:rPr>
      </w:pPr>
      <w:r>
        <w:drawing>
          <wp:inline distT="0" distB="0" distL="0" distR="0">
            <wp:extent cx="5829300" cy="2646045"/>
            <wp:effectExtent l="0" t="0" r="0" b="19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pic:cNvPicPr>
                  </pic:nvPicPr>
                  <pic:blipFill>
                    <a:blip r:embed="rId78"/>
                    <a:stretch>
                      <a:fillRect/>
                    </a:stretch>
                  </pic:blipFill>
                  <pic:spPr>
                    <a:xfrm>
                      <a:off x="0" y="0"/>
                      <a:ext cx="5833365" cy="2648052"/>
                    </a:xfrm>
                    <a:prstGeom prst="rect">
                      <a:avLst/>
                    </a:prstGeom>
                  </pic:spPr>
                </pic:pic>
              </a:graphicData>
            </a:graphic>
          </wp:inline>
        </w:drawing>
      </w:r>
    </w:p>
    <w:p>
      <w:pPr>
        <w:pStyle w:val="6"/>
        <w:ind w:left="-66"/>
        <w:rPr>
          <w:b/>
          <w:bCs/>
          <w:color w:val="FF0000"/>
        </w:rPr>
      </w:pPr>
      <w:r>
        <w:rPr>
          <w:b/>
          <w:bCs/>
          <w:color w:val="FF0000"/>
        </w:rPr>
        <w:t>8. Mục đăng bài đã có trường nhập tên và địa chỉ bằng tiếng Anh. Tuy nhiên, Cần thêm trường nhập tên và địa chỉ bằng tiếng Anh trong mục chỉnh sửa lại bài báo đã đăng lên web.</w:t>
      </w:r>
    </w:p>
    <w:p>
      <w:pPr>
        <w:pStyle w:val="6"/>
        <w:ind w:left="-66"/>
      </w:pPr>
      <w:r>
        <w:drawing>
          <wp:inline distT="0" distB="0" distL="0" distR="0">
            <wp:extent cx="6391275" cy="2815590"/>
            <wp:effectExtent l="0" t="0" r="9525"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pic:cNvPicPr>
                  </pic:nvPicPr>
                  <pic:blipFill>
                    <a:blip r:embed="rId79"/>
                    <a:stretch>
                      <a:fillRect/>
                    </a:stretch>
                  </pic:blipFill>
                  <pic:spPr>
                    <a:xfrm>
                      <a:off x="0" y="0"/>
                      <a:ext cx="6391275" cy="2815590"/>
                    </a:xfrm>
                    <a:prstGeom prst="rect">
                      <a:avLst/>
                    </a:prstGeom>
                  </pic:spPr>
                </pic:pic>
              </a:graphicData>
            </a:graphic>
          </wp:inline>
        </w:drawing>
      </w:r>
    </w:p>
    <w:p/>
    <w:p/>
    <w:p>
      <w:pPr>
        <w:pStyle w:val="6"/>
        <w:ind w:left="-66"/>
      </w:pPr>
      <w:r>
        <w:rPr>
          <w:b/>
          <w:bCs/>
          <w:color w:val="FF0000"/>
        </w:rPr>
        <w:t xml:space="preserve">9. Thêm: Vì quy trình tạp chí là phản biện kín 2 chiều, nên cần xóa thông tin tác giả trong bản thảo mà tác giả gửi </w:t>
      </w:r>
      <w:r>
        <w:rPr>
          <w:b/>
          <w:bCs/>
          <w:color w:val="FF0000"/>
        </w:rPr>
        <w:sym w:font="Wingdings" w:char="F0E0"/>
      </w:r>
      <w:r>
        <w:rPr>
          <w:b/>
          <w:bCs/>
          <w:color w:val="FF0000"/>
        </w:rPr>
        <w:t xml:space="preserve"> do đó TK Admin cần tải file gốc về, xóa thông tin tác giả và gửi ngược lại lên hệ thống, file mới này sẽ được chuyển đến các phản biện </w:t>
      </w:r>
      <w:r>
        <w:rPr>
          <w:b/>
          <w:bCs/>
          <w:color w:val="FF0000"/>
        </w:rPr>
        <w:sym w:font="Wingdings" w:char="F0E0"/>
      </w:r>
      <w:r>
        <w:rPr>
          <w:b/>
          <w:bCs/>
          <w:color w:val="FF0000"/>
        </w:rPr>
        <w:t xml:space="preserve"> Vì vậy cần thêm trường up file lên</w:t>
      </w:r>
      <w:r>
        <w:rPr>
          <w:color w:val="FF0000"/>
        </w:rPr>
        <w:t xml:space="preserve"> </w:t>
      </w:r>
      <w:r>
        <w:drawing>
          <wp:inline distT="0" distB="0" distL="0" distR="0">
            <wp:extent cx="6391275" cy="3603625"/>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pic:cNvPicPr>
                  </pic:nvPicPr>
                  <pic:blipFill>
                    <a:blip r:embed="rId80"/>
                    <a:stretch>
                      <a:fillRect/>
                    </a:stretch>
                  </pic:blipFill>
                  <pic:spPr>
                    <a:xfrm>
                      <a:off x="0" y="0"/>
                      <a:ext cx="6391275" cy="3603625"/>
                    </a:xfrm>
                    <a:prstGeom prst="rect">
                      <a:avLst/>
                    </a:prstGeom>
                  </pic:spPr>
                </pic:pic>
              </a:graphicData>
            </a:graphic>
          </wp:inline>
        </w:drawing>
      </w:r>
    </w:p>
    <w:p>
      <w:pPr>
        <w:pStyle w:val="6"/>
        <w:ind w:left="-66"/>
      </w:pPr>
    </w:p>
    <w:p>
      <w:pPr>
        <w:pStyle w:val="6"/>
        <w:ind w:left="-66"/>
        <w:rPr>
          <w:b/>
          <w:bCs/>
          <w:color w:val="FF0000"/>
        </w:rPr>
      </w:pPr>
      <w:r>
        <w:rPr>
          <w:b/>
          <w:bCs/>
          <w:color w:val="FF0000"/>
        </w:rPr>
        <w:t xml:space="preserve">10. Một số email bị ẩn nội dung sau dấu 3 chấm, như hình </w:t>
      </w:r>
      <w:r>
        <w:rPr>
          <w:b/>
          <w:bCs/>
          <w:color w:val="FF0000"/>
        </w:rPr>
        <w:sym w:font="Wingdings" w:char="F0E0"/>
      </w:r>
      <w:r>
        <w:rPr>
          <w:b/>
          <w:bCs/>
          <w:color w:val="FF0000"/>
        </w:rPr>
        <w:t xml:space="preserve"> cần kiểm tra lại</w:t>
      </w:r>
    </w:p>
    <w:p>
      <w:pPr>
        <w:pStyle w:val="6"/>
      </w:pPr>
    </w:p>
    <w:p>
      <w:pPr>
        <w:pStyle w:val="6"/>
        <w:ind w:left="-66"/>
      </w:pPr>
      <w:r>
        <w:drawing>
          <wp:inline distT="0" distB="0" distL="0" distR="0">
            <wp:extent cx="5381625" cy="2581910"/>
            <wp:effectExtent l="0" t="0" r="0" b="889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pic:cNvPicPr>
                  </pic:nvPicPr>
                  <pic:blipFill>
                    <a:blip r:embed="rId81"/>
                    <a:srcRect b="23321"/>
                    <a:stretch>
                      <a:fillRect/>
                    </a:stretch>
                  </pic:blipFill>
                  <pic:spPr>
                    <a:xfrm>
                      <a:off x="0" y="0"/>
                      <a:ext cx="5384358" cy="2583849"/>
                    </a:xfrm>
                    <a:prstGeom prst="rect">
                      <a:avLst/>
                    </a:prstGeom>
                    <a:ln>
                      <a:noFill/>
                    </a:ln>
                  </pic:spPr>
                </pic:pic>
              </a:graphicData>
            </a:graphic>
          </wp:inline>
        </w:drawing>
      </w:r>
    </w:p>
    <w:p>
      <w:pPr>
        <w:pStyle w:val="6"/>
        <w:ind w:left="-66"/>
        <w:rPr>
          <w:b/>
          <w:bCs/>
          <w:color w:val="FF0000"/>
        </w:rPr>
      </w:pPr>
      <w:r>
        <w:rPr>
          <w:b/>
          <w:bCs/>
          <w:color w:val="FF0000"/>
        </w:rPr>
        <w:t>11. Gán thư bị sai: Thư cảm ơn phản biện thành từ chối phản biện</w:t>
      </w:r>
    </w:p>
    <w:p>
      <w:pPr>
        <w:ind w:left="-426"/>
      </w:pPr>
      <w:r>
        <w:drawing>
          <wp:inline distT="0" distB="0" distL="0" distR="0">
            <wp:extent cx="6391275" cy="3213100"/>
            <wp:effectExtent l="0" t="0" r="9525"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pic:cNvPicPr>
                  </pic:nvPicPr>
                  <pic:blipFill>
                    <a:blip r:embed="rId82"/>
                    <a:stretch>
                      <a:fillRect/>
                    </a:stretch>
                  </pic:blipFill>
                  <pic:spPr>
                    <a:xfrm>
                      <a:off x="0" y="0"/>
                      <a:ext cx="6391275" cy="3213100"/>
                    </a:xfrm>
                    <a:prstGeom prst="rect">
                      <a:avLst/>
                    </a:prstGeom>
                  </pic:spPr>
                </pic:pic>
              </a:graphicData>
            </a:graphic>
          </wp:inline>
        </w:drawing>
      </w:r>
    </w:p>
    <w:p>
      <w:pPr>
        <w:ind w:left="-426"/>
        <w:rPr>
          <w:b/>
          <w:bCs/>
          <w:color w:val="FF0000"/>
        </w:rPr>
      </w:pPr>
      <w:r>
        <w:rPr>
          <w:b/>
          <w:bCs/>
          <w:color w:val="FF0000"/>
        </w:rPr>
        <w:t xml:space="preserve">12. Chuyển bài báo mới tới BTV hoạt động chưa ổn định: Khi có bài mới thì phải chuyển vào mục “New Manuscript” và đồng thời bôi đậm. Nhưng có lúc lại chuyển vào mục “All Manuscript” mà lại không bôi đậm </w:t>
      </w:r>
      <w:r>
        <w:rPr>
          <w:b/>
          <w:bCs/>
          <w:color w:val="FF0000"/>
        </w:rPr>
        <w:sym w:font="Wingdings" w:char="F0E0"/>
      </w:r>
      <w:r>
        <w:rPr>
          <w:b/>
          <w:bCs/>
          <w:color w:val="FF0000"/>
        </w:rPr>
        <w:t xml:space="preserve"> cần check và fix lại cho ổn định</w:t>
      </w:r>
    </w:p>
    <w:p>
      <w:pPr>
        <w:ind w:left="-426"/>
        <w:rPr>
          <w:b/>
          <w:bCs/>
          <w:color w:val="FF0000"/>
        </w:rPr>
      </w:pPr>
      <w:r>
        <w:drawing>
          <wp:inline distT="0" distB="0" distL="0" distR="0">
            <wp:extent cx="6391275" cy="2032000"/>
            <wp:effectExtent l="0" t="0" r="9525"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83"/>
                    <a:stretch>
                      <a:fillRect/>
                    </a:stretch>
                  </pic:blipFill>
                  <pic:spPr>
                    <a:xfrm>
                      <a:off x="0" y="0"/>
                      <a:ext cx="6391275" cy="2032000"/>
                    </a:xfrm>
                    <a:prstGeom prst="rect">
                      <a:avLst/>
                    </a:prstGeom>
                  </pic:spPr>
                </pic:pic>
              </a:graphicData>
            </a:graphic>
          </wp:inline>
        </w:drawing>
      </w:r>
    </w:p>
    <w:p>
      <w:pPr>
        <w:ind w:left="-426"/>
        <w:rPr>
          <w:b/>
          <w:bCs/>
          <w:color w:val="FF0000"/>
        </w:rPr>
      </w:pPr>
    </w:p>
    <w:p>
      <w:pPr>
        <w:ind w:left="-426"/>
        <w:rPr>
          <w:b/>
          <w:bCs/>
          <w:color w:val="FF0000"/>
        </w:rPr>
      </w:pPr>
      <w:r>
        <w:rPr>
          <w:b/>
          <w:bCs/>
          <w:color w:val="FF0000"/>
        </w:rPr>
        <w:t xml:space="preserve">13. Click Nút chấp nhận đăng không được </w:t>
      </w:r>
      <w:r>
        <w:rPr>
          <w:b/>
          <w:bCs/>
          <w:color w:val="FF0000"/>
        </w:rPr>
        <w:sym w:font="Wingdings" w:char="F0E0"/>
      </w:r>
      <w:r>
        <w:rPr>
          <w:b/>
          <w:bCs/>
          <w:color w:val="FF0000"/>
        </w:rPr>
        <w:t xml:space="preserve"> </w:t>
      </w:r>
      <w:r>
        <w:rPr>
          <w:b/>
          <w:bCs/>
          <w:color w:val="FF0000"/>
          <w:highlight w:val="yellow"/>
        </w:rPr>
        <w:t>check lại để kiểm tra tiếp quy trình</w:t>
      </w:r>
    </w:p>
    <w:p>
      <w:pPr>
        <w:ind w:left="-426"/>
      </w:pPr>
      <w:r>
        <w:drawing>
          <wp:inline distT="0" distB="0" distL="0" distR="0">
            <wp:extent cx="6391275" cy="1980565"/>
            <wp:effectExtent l="0" t="0" r="9525"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pic:cNvPicPr>
                  </pic:nvPicPr>
                  <pic:blipFill>
                    <a:blip r:embed="rId84"/>
                    <a:stretch>
                      <a:fillRect/>
                    </a:stretch>
                  </pic:blipFill>
                  <pic:spPr>
                    <a:xfrm>
                      <a:off x="0" y="0"/>
                      <a:ext cx="6391275" cy="1980565"/>
                    </a:xfrm>
                    <a:prstGeom prst="rect">
                      <a:avLst/>
                    </a:prstGeom>
                  </pic:spPr>
                </pic:pic>
              </a:graphicData>
            </a:graphic>
          </wp:inline>
        </w:drawing>
      </w:r>
    </w:p>
    <w:p>
      <w:pPr>
        <w:ind w:left="-426"/>
        <w:rPr>
          <w:b/>
          <w:bCs/>
          <w:color w:val="FF0000"/>
        </w:rPr>
      </w:pPr>
      <w:r>
        <w:rPr>
          <w:b/>
          <w:bCs/>
          <w:color w:val="FF0000"/>
        </w:rPr>
        <w:t xml:space="preserve">14. Các bài báo trong danh sách bài đã đăng sắp xếp không theo quy luật gì nên rất khó theo dõi </w:t>
      </w:r>
      <w:r>
        <w:rPr>
          <w:b/>
          <w:bCs/>
          <w:color w:val="FF0000"/>
        </w:rPr>
        <w:sym w:font="Wingdings" w:char="F0E0"/>
      </w:r>
      <w:r>
        <w:rPr>
          <w:b/>
          <w:bCs/>
          <w:color w:val="FF0000"/>
        </w:rPr>
        <w:t xml:space="preserve"> nghiên cứu lại cách sắp xếp, có thể thaoe luận</w:t>
      </w:r>
    </w:p>
    <w:p>
      <w:pPr>
        <w:ind w:left="-426"/>
      </w:pPr>
      <w:r>
        <w:drawing>
          <wp:inline distT="0" distB="0" distL="0" distR="0">
            <wp:extent cx="6391275" cy="2853055"/>
            <wp:effectExtent l="0" t="0" r="9525" b="444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pic:cNvPicPr>
                  </pic:nvPicPr>
                  <pic:blipFill>
                    <a:blip r:embed="rId85"/>
                    <a:stretch>
                      <a:fillRect/>
                    </a:stretch>
                  </pic:blipFill>
                  <pic:spPr>
                    <a:xfrm>
                      <a:off x="0" y="0"/>
                      <a:ext cx="6391275" cy="2853055"/>
                    </a:xfrm>
                    <a:prstGeom prst="rect">
                      <a:avLst/>
                    </a:prstGeom>
                  </pic:spPr>
                </pic:pic>
              </a:graphicData>
            </a:graphic>
          </wp:inline>
        </w:drawing>
      </w:r>
    </w:p>
    <w:p>
      <w:pPr>
        <w:ind w:left="-426"/>
      </w:pPr>
    </w:p>
    <w:p>
      <w:pPr>
        <w:ind w:left="-426"/>
        <w:rPr>
          <w:b/>
          <w:bCs/>
          <w:color w:val="FF0000"/>
        </w:rPr>
      </w:pPr>
      <w:r>
        <w:rPr>
          <w:b/>
          <w:bCs/>
          <w:color w:val="FF0000"/>
        </w:rPr>
        <w:t xml:space="preserve">14.1. Tương tự các bài báo trong các thư mục ở trang chủ cũng sắp xếp không theo quy luật </w:t>
      </w:r>
      <w:r>
        <w:rPr>
          <w:b/>
          <w:bCs/>
          <w:color w:val="FF0000"/>
        </w:rPr>
        <w:sym w:font="Wingdings" w:char="F0E0"/>
      </w:r>
      <w:r>
        <w:rPr>
          <w:b/>
          <w:bCs/>
          <w:color w:val="FF0000"/>
        </w:rPr>
        <w:t xml:space="preserve"> chỗ này cần đặt thứ tự cố định cho các bài, giống với trong bản in.</w:t>
      </w:r>
      <w:bookmarkStart w:id="0" w:name="_GoBack"/>
      <w:bookmarkEnd w:id="0"/>
    </w:p>
    <w:p>
      <w:pPr>
        <w:ind w:left="-426"/>
        <w:rPr>
          <w:b/>
          <w:bCs/>
          <w:color w:val="FF0000"/>
        </w:rPr>
      </w:pPr>
      <w:r>
        <w:drawing>
          <wp:inline distT="0" distB="0" distL="0" distR="0">
            <wp:extent cx="5419725" cy="4297680"/>
            <wp:effectExtent l="0" t="0" r="0"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pic:cNvPicPr>
                  </pic:nvPicPr>
                  <pic:blipFill>
                    <a:blip r:embed="rId86"/>
                    <a:stretch>
                      <a:fillRect/>
                    </a:stretch>
                  </pic:blipFill>
                  <pic:spPr>
                    <a:xfrm>
                      <a:off x="0" y="0"/>
                      <a:ext cx="5421049" cy="4299157"/>
                    </a:xfrm>
                    <a:prstGeom prst="rect">
                      <a:avLst/>
                    </a:prstGeom>
                  </pic:spPr>
                </pic:pic>
              </a:graphicData>
            </a:graphic>
          </wp:inline>
        </w:drawing>
      </w:r>
    </w:p>
    <w:p>
      <w:pPr>
        <w:ind w:left="-426"/>
      </w:pPr>
    </w:p>
    <w:sectPr>
      <w:pgSz w:w="12240" w:h="15840"/>
      <w:pgMar w:top="851" w:right="1041" w:bottom="426"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5D40C4"/>
    <w:multiLevelType w:val="multilevel"/>
    <w:tmpl w:val="1C5D40C4"/>
    <w:lvl w:ilvl="0" w:tentative="0">
      <w:start w:val="3"/>
      <w:numFmt w:val="bullet"/>
      <w:lvlText w:val=""/>
      <w:lvlJc w:val="left"/>
      <w:pPr>
        <w:ind w:left="720" w:hanging="360"/>
      </w:pPr>
      <w:rPr>
        <w:rFonts w:hint="default" w:ascii="Wingdings" w:hAnsi="Wingdings"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09B6DC2"/>
    <w:multiLevelType w:val="multilevel"/>
    <w:tmpl w:val="309B6DC2"/>
    <w:lvl w:ilvl="0" w:tentative="0">
      <w:start w:val="1"/>
      <w:numFmt w:val="decimal"/>
      <w:lvlText w:val="%1."/>
      <w:lvlJc w:val="left"/>
      <w:pPr>
        <w:ind w:left="720" w:hanging="360"/>
      </w:pPr>
      <w:rPr>
        <w:rFonts w:hint="default"/>
      </w:rPr>
    </w:lvl>
    <w:lvl w:ilvl="1" w:tentative="0">
      <w:start w:val="4"/>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2">
    <w:nsid w:val="49591C4D"/>
    <w:multiLevelType w:val="multilevel"/>
    <w:tmpl w:val="49591C4D"/>
    <w:lvl w:ilvl="0" w:tentative="0">
      <w:start w:val="3"/>
      <w:numFmt w:val="bullet"/>
      <w:lvlText w:val="-"/>
      <w:lvlJc w:val="left"/>
      <w:pPr>
        <w:ind w:left="1080" w:hanging="360"/>
      </w:pPr>
      <w:rPr>
        <w:rFonts w:hint="default" w:ascii="Calibri" w:hAnsi="Calibri" w:cs="Calibri" w:eastAsiaTheme="minorHAns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
    <w:nsid w:val="57534E35"/>
    <w:multiLevelType w:val="multilevel"/>
    <w:tmpl w:val="57534E35"/>
    <w:lvl w:ilvl="0" w:tentative="0">
      <w:start w:val="3"/>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CC4"/>
    <w:rsid w:val="000045BB"/>
    <w:rsid w:val="00022B1A"/>
    <w:rsid w:val="00024805"/>
    <w:rsid w:val="00024E94"/>
    <w:rsid w:val="0002649D"/>
    <w:rsid w:val="0004191E"/>
    <w:rsid w:val="00045B97"/>
    <w:rsid w:val="000468A9"/>
    <w:rsid w:val="000479B7"/>
    <w:rsid w:val="000524A4"/>
    <w:rsid w:val="00055437"/>
    <w:rsid w:val="00055ADE"/>
    <w:rsid w:val="00062840"/>
    <w:rsid w:val="00076E6D"/>
    <w:rsid w:val="00077FE1"/>
    <w:rsid w:val="00086A5C"/>
    <w:rsid w:val="00090B0A"/>
    <w:rsid w:val="000912B2"/>
    <w:rsid w:val="000917B7"/>
    <w:rsid w:val="00096D27"/>
    <w:rsid w:val="000979D6"/>
    <w:rsid w:val="000A275F"/>
    <w:rsid w:val="000A56EE"/>
    <w:rsid w:val="000B3894"/>
    <w:rsid w:val="000C2066"/>
    <w:rsid w:val="000C2169"/>
    <w:rsid w:val="000C6C95"/>
    <w:rsid w:val="000D057F"/>
    <w:rsid w:val="000E7464"/>
    <w:rsid w:val="001049D0"/>
    <w:rsid w:val="00111B89"/>
    <w:rsid w:val="001128FF"/>
    <w:rsid w:val="0012425C"/>
    <w:rsid w:val="00132DCD"/>
    <w:rsid w:val="00140C09"/>
    <w:rsid w:val="001415C5"/>
    <w:rsid w:val="001438B5"/>
    <w:rsid w:val="001448EE"/>
    <w:rsid w:val="00145133"/>
    <w:rsid w:val="001515B7"/>
    <w:rsid w:val="001573FC"/>
    <w:rsid w:val="00157DCE"/>
    <w:rsid w:val="00161403"/>
    <w:rsid w:val="00162BE5"/>
    <w:rsid w:val="00165F7B"/>
    <w:rsid w:val="00180575"/>
    <w:rsid w:val="001805AD"/>
    <w:rsid w:val="001821EC"/>
    <w:rsid w:val="0018596F"/>
    <w:rsid w:val="00195B76"/>
    <w:rsid w:val="001B57BF"/>
    <w:rsid w:val="001B596F"/>
    <w:rsid w:val="001B5B62"/>
    <w:rsid w:val="001E4FB4"/>
    <w:rsid w:val="0020042D"/>
    <w:rsid w:val="002105FF"/>
    <w:rsid w:val="002126BC"/>
    <w:rsid w:val="00212996"/>
    <w:rsid w:val="00213C8A"/>
    <w:rsid w:val="00213F21"/>
    <w:rsid w:val="00215F4E"/>
    <w:rsid w:val="0021638F"/>
    <w:rsid w:val="002203CC"/>
    <w:rsid w:val="002254C3"/>
    <w:rsid w:val="00225F3A"/>
    <w:rsid w:val="002262DD"/>
    <w:rsid w:val="00227CF3"/>
    <w:rsid w:val="00232664"/>
    <w:rsid w:val="00232B20"/>
    <w:rsid w:val="00240A74"/>
    <w:rsid w:val="00246222"/>
    <w:rsid w:val="0025161A"/>
    <w:rsid w:val="00257C5F"/>
    <w:rsid w:val="00260415"/>
    <w:rsid w:val="00263F22"/>
    <w:rsid w:val="002663E8"/>
    <w:rsid w:val="00273F0A"/>
    <w:rsid w:val="00282D27"/>
    <w:rsid w:val="00283981"/>
    <w:rsid w:val="00287810"/>
    <w:rsid w:val="00290AB7"/>
    <w:rsid w:val="0029295B"/>
    <w:rsid w:val="00294144"/>
    <w:rsid w:val="00294AA4"/>
    <w:rsid w:val="00295E18"/>
    <w:rsid w:val="002A182B"/>
    <w:rsid w:val="002A1D2D"/>
    <w:rsid w:val="002A2D19"/>
    <w:rsid w:val="002A638E"/>
    <w:rsid w:val="002B0A39"/>
    <w:rsid w:val="002B63D5"/>
    <w:rsid w:val="002C6DBB"/>
    <w:rsid w:val="002D3E15"/>
    <w:rsid w:val="002D697F"/>
    <w:rsid w:val="002D765B"/>
    <w:rsid w:val="002E506E"/>
    <w:rsid w:val="00304228"/>
    <w:rsid w:val="0030493F"/>
    <w:rsid w:val="00304ED5"/>
    <w:rsid w:val="0030788F"/>
    <w:rsid w:val="00310405"/>
    <w:rsid w:val="00311AEE"/>
    <w:rsid w:val="0031251F"/>
    <w:rsid w:val="00314F15"/>
    <w:rsid w:val="0031517D"/>
    <w:rsid w:val="0032201B"/>
    <w:rsid w:val="00324E52"/>
    <w:rsid w:val="003274E6"/>
    <w:rsid w:val="00334D80"/>
    <w:rsid w:val="0033656D"/>
    <w:rsid w:val="003438AC"/>
    <w:rsid w:val="00343AFD"/>
    <w:rsid w:val="0034674D"/>
    <w:rsid w:val="0035331C"/>
    <w:rsid w:val="003537FC"/>
    <w:rsid w:val="00354254"/>
    <w:rsid w:val="00355667"/>
    <w:rsid w:val="003623F5"/>
    <w:rsid w:val="00362B75"/>
    <w:rsid w:val="00363C73"/>
    <w:rsid w:val="003657FE"/>
    <w:rsid w:val="00370095"/>
    <w:rsid w:val="00373CDD"/>
    <w:rsid w:val="00375BB7"/>
    <w:rsid w:val="00376ADD"/>
    <w:rsid w:val="003839E4"/>
    <w:rsid w:val="00391F31"/>
    <w:rsid w:val="00392441"/>
    <w:rsid w:val="003929E9"/>
    <w:rsid w:val="003A453A"/>
    <w:rsid w:val="003A6C7D"/>
    <w:rsid w:val="003B2AC3"/>
    <w:rsid w:val="003B67D6"/>
    <w:rsid w:val="003B716A"/>
    <w:rsid w:val="003C32B8"/>
    <w:rsid w:val="003C505A"/>
    <w:rsid w:val="003D5BDB"/>
    <w:rsid w:val="003E2D7C"/>
    <w:rsid w:val="003E63DF"/>
    <w:rsid w:val="003E68D8"/>
    <w:rsid w:val="003F1010"/>
    <w:rsid w:val="003F1A1C"/>
    <w:rsid w:val="00400DE8"/>
    <w:rsid w:val="00403DDA"/>
    <w:rsid w:val="00405032"/>
    <w:rsid w:val="004059BA"/>
    <w:rsid w:val="004061AB"/>
    <w:rsid w:val="00412AF0"/>
    <w:rsid w:val="00414A5A"/>
    <w:rsid w:val="00420CC7"/>
    <w:rsid w:val="004259C8"/>
    <w:rsid w:val="004311DF"/>
    <w:rsid w:val="00433ED8"/>
    <w:rsid w:val="0043705E"/>
    <w:rsid w:val="00441411"/>
    <w:rsid w:val="00443B0C"/>
    <w:rsid w:val="00446450"/>
    <w:rsid w:val="004471B8"/>
    <w:rsid w:val="00452F9A"/>
    <w:rsid w:val="00456189"/>
    <w:rsid w:val="004603EA"/>
    <w:rsid w:val="00461845"/>
    <w:rsid w:val="004645B0"/>
    <w:rsid w:val="0046631F"/>
    <w:rsid w:val="0046780C"/>
    <w:rsid w:val="00473953"/>
    <w:rsid w:val="00475B47"/>
    <w:rsid w:val="00480C38"/>
    <w:rsid w:val="00491771"/>
    <w:rsid w:val="00492F51"/>
    <w:rsid w:val="004A1265"/>
    <w:rsid w:val="004A1819"/>
    <w:rsid w:val="004A422F"/>
    <w:rsid w:val="004B25C6"/>
    <w:rsid w:val="004B40BB"/>
    <w:rsid w:val="004B5344"/>
    <w:rsid w:val="004C3520"/>
    <w:rsid w:val="004C39FC"/>
    <w:rsid w:val="004C5146"/>
    <w:rsid w:val="004C5881"/>
    <w:rsid w:val="004D1558"/>
    <w:rsid w:val="004D66FE"/>
    <w:rsid w:val="004E0ACA"/>
    <w:rsid w:val="004E0FA8"/>
    <w:rsid w:val="004E2233"/>
    <w:rsid w:val="004E3374"/>
    <w:rsid w:val="004E6327"/>
    <w:rsid w:val="004E6F1B"/>
    <w:rsid w:val="004F28F9"/>
    <w:rsid w:val="004F539F"/>
    <w:rsid w:val="005013DB"/>
    <w:rsid w:val="00501DEB"/>
    <w:rsid w:val="00502C66"/>
    <w:rsid w:val="0050586E"/>
    <w:rsid w:val="00511C10"/>
    <w:rsid w:val="005122BA"/>
    <w:rsid w:val="00513310"/>
    <w:rsid w:val="00522263"/>
    <w:rsid w:val="00523A03"/>
    <w:rsid w:val="0052792A"/>
    <w:rsid w:val="00533741"/>
    <w:rsid w:val="00535F6D"/>
    <w:rsid w:val="00557F9D"/>
    <w:rsid w:val="0057109F"/>
    <w:rsid w:val="00572400"/>
    <w:rsid w:val="005756C5"/>
    <w:rsid w:val="00580963"/>
    <w:rsid w:val="00581916"/>
    <w:rsid w:val="00587EC0"/>
    <w:rsid w:val="00595B26"/>
    <w:rsid w:val="005A16D4"/>
    <w:rsid w:val="005A44ED"/>
    <w:rsid w:val="005A7625"/>
    <w:rsid w:val="005B2CFC"/>
    <w:rsid w:val="005B3C61"/>
    <w:rsid w:val="005D4800"/>
    <w:rsid w:val="005D6AF8"/>
    <w:rsid w:val="005D6F5A"/>
    <w:rsid w:val="005E0BBE"/>
    <w:rsid w:val="005E2A5E"/>
    <w:rsid w:val="005E4814"/>
    <w:rsid w:val="005E5ED5"/>
    <w:rsid w:val="005F1280"/>
    <w:rsid w:val="005F200E"/>
    <w:rsid w:val="005F4406"/>
    <w:rsid w:val="005F71D4"/>
    <w:rsid w:val="005F7D8B"/>
    <w:rsid w:val="00600390"/>
    <w:rsid w:val="006046AE"/>
    <w:rsid w:val="0060534F"/>
    <w:rsid w:val="00611C09"/>
    <w:rsid w:val="00613425"/>
    <w:rsid w:val="006208CE"/>
    <w:rsid w:val="00622349"/>
    <w:rsid w:val="00623717"/>
    <w:rsid w:val="0062673B"/>
    <w:rsid w:val="006324C9"/>
    <w:rsid w:val="00632F2E"/>
    <w:rsid w:val="00633D43"/>
    <w:rsid w:val="00637E1C"/>
    <w:rsid w:val="00641572"/>
    <w:rsid w:val="00652BD7"/>
    <w:rsid w:val="00654E37"/>
    <w:rsid w:val="006622F7"/>
    <w:rsid w:val="00675FEF"/>
    <w:rsid w:val="00676C72"/>
    <w:rsid w:val="00680FC0"/>
    <w:rsid w:val="0068238A"/>
    <w:rsid w:val="006928D8"/>
    <w:rsid w:val="00693646"/>
    <w:rsid w:val="00695D2D"/>
    <w:rsid w:val="006A316F"/>
    <w:rsid w:val="006A3F54"/>
    <w:rsid w:val="006A4D45"/>
    <w:rsid w:val="006B0C74"/>
    <w:rsid w:val="006B1D6D"/>
    <w:rsid w:val="006B3745"/>
    <w:rsid w:val="006C53E6"/>
    <w:rsid w:val="006C761E"/>
    <w:rsid w:val="006D3265"/>
    <w:rsid w:val="006D4CB6"/>
    <w:rsid w:val="006D5ECF"/>
    <w:rsid w:val="006E1901"/>
    <w:rsid w:val="006E31BE"/>
    <w:rsid w:val="006F341B"/>
    <w:rsid w:val="006F65C5"/>
    <w:rsid w:val="006F7ED2"/>
    <w:rsid w:val="0070754E"/>
    <w:rsid w:val="00707F2B"/>
    <w:rsid w:val="0071673F"/>
    <w:rsid w:val="007213FD"/>
    <w:rsid w:val="007254BF"/>
    <w:rsid w:val="00726E4C"/>
    <w:rsid w:val="00730F31"/>
    <w:rsid w:val="007314A7"/>
    <w:rsid w:val="00732E9A"/>
    <w:rsid w:val="00740626"/>
    <w:rsid w:val="007465E8"/>
    <w:rsid w:val="00746993"/>
    <w:rsid w:val="00747D97"/>
    <w:rsid w:val="00751F30"/>
    <w:rsid w:val="007601B0"/>
    <w:rsid w:val="0076184B"/>
    <w:rsid w:val="007622AC"/>
    <w:rsid w:val="00763B36"/>
    <w:rsid w:val="00773A53"/>
    <w:rsid w:val="00774FE3"/>
    <w:rsid w:val="007816C5"/>
    <w:rsid w:val="00787DD7"/>
    <w:rsid w:val="00793A47"/>
    <w:rsid w:val="00795E4F"/>
    <w:rsid w:val="007A2BEB"/>
    <w:rsid w:val="007A7894"/>
    <w:rsid w:val="007B3ECD"/>
    <w:rsid w:val="007B4C68"/>
    <w:rsid w:val="007B6618"/>
    <w:rsid w:val="007C3F2A"/>
    <w:rsid w:val="007C6521"/>
    <w:rsid w:val="007D269E"/>
    <w:rsid w:val="007D294E"/>
    <w:rsid w:val="007E044B"/>
    <w:rsid w:val="007E2C83"/>
    <w:rsid w:val="007E3CD4"/>
    <w:rsid w:val="007E4304"/>
    <w:rsid w:val="007E7C79"/>
    <w:rsid w:val="007F2530"/>
    <w:rsid w:val="007F5783"/>
    <w:rsid w:val="007F7B61"/>
    <w:rsid w:val="00801AC8"/>
    <w:rsid w:val="00802FDB"/>
    <w:rsid w:val="008206FB"/>
    <w:rsid w:val="00820A65"/>
    <w:rsid w:val="0082338F"/>
    <w:rsid w:val="00830D3C"/>
    <w:rsid w:val="0083180C"/>
    <w:rsid w:val="008343AB"/>
    <w:rsid w:val="00837276"/>
    <w:rsid w:val="00840246"/>
    <w:rsid w:val="00840321"/>
    <w:rsid w:val="00841E17"/>
    <w:rsid w:val="008428AC"/>
    <w:rsid w:val="008459F5"/>
    <w:rsid w:val="0085069B"/>
    <w:rsid w:val="0085217E"/>
    <w:rsid w:val="0087124B"/>
    <w:rsid w:val="0087146A"/>
    <w:rsid w:val="0087242C"/>
    <w:rsid w:val="008769B2"/>
    <w:rsid w:val="00880698"/>
    <w:rsid w:val="008822C9"/>
    <w:rsid w:val="0088244C"/>
    <w:rsid w:val="00885433"/>
    <w:rsid w:val="00885710"/>
    <w:rsid w:val="00886F89"/>
    <w:rsid w:val="00890876"/>
    <w:rsid w:val="00892D51"/>
    <w:rsid w:val="008A007F"/>
    <w:rsid w:val="008C2A8F"/>
    <w:rsid w:val="008C2B36"/>
    <w:rsid w:val="008C35B8"/>
    <w:rsid w:val="008D0D48"/>
    <w:rsid w:val="008E46CA"/>
    <w:rsid w:val="008E596B"/>
    <w:rsid w:val="008E63F3"/>
    <w:rsid w:val="008E6482"/>
    <w:rsid w:val="008E7933"/>
    <w:rsid w:val="008F161A"/>
    <w:rsid w:val="008F2169"/>
    <w:rsid w:val="00904276"/>
    <w:rsid w:val="0091006F"/>
    <w:rsid w:val="009112A9"/>
    <w:rsid w:val="00911F89"/>
    <w:rsid w:val="0091253D"/>
    <w:rsid w:val="009130F6"/>
    <w:rsid w:val="00916159"/>
    <w:rsid w:val="00916797"/>
    <w:rsid w:val="00941249"/>
    <w:rsid w:val="00941BEC"/>
    <w:rsid w:val="00942B3E"/>
    <w:rsid w:val="009474C8"/>
    <w:rsid w:val="0095311D"/>
    <w:rsid w:val="00955FAC"/>
    <w:rsid w:val="00960863"/>
    <w:rsid w:val="0096168F"/>
    <w:rsid w:val="00961988"/>
    <w:rsid w:val="009620CD"/>
    <w:rsid w:val="00963B3F"/>
    <w:rsid w:val="00975A03"/>
    <w:rsid w:val="009767AE"/>
    <w:rsid w:val="00976A9A"/>
    <w:rsid w:val="00983EFB"/>
    <w:rsid w:val="00987A5A"/>
    <w:rsid w:val="009A28F6"/>
    <w:rsid w:val="009A2960"/>
    <w:rsid w:val="009C2766"/>
    <w:rsid w:val="009D1D75"/>
    <w:rsid w:val="009D7CC4"/>
    <w:rsid w:val="009E0B80"/>
    <w:rsid w:val="009F5BDE"/>
    <w:rsid w:val="009F79B8"/>
    <w:rsid w:val="00A00590"/>
    <w:rsid w:val="00A04577"/>
    <w:rsid w:val="00A063FE"/>
    <w:rsid w:val="00A125E7"/>
    <w:rsid w:val="00A12B8E"/>
    <w:rsid w:val="00A1412C"/>
    <w:rsid w:val="00A14E62"/>
    <w:rsid w:val="00A1550A"/>
    <w:rsid w:val="00A1737F"/>
    <w:rsid w:val="00A21291"/>
    <w:rsid w:val="00A226FB"/>
    <w:rsid w:val="00A23EDF"/>
    <w:rsid w:val="00A2732B"/>
    <w:rsid w:val="00A3123E"/>
    <w:rsid w:val="00A347CD"/>
    <w:rsid w:val="00A41738"/>
    <w:rsid w:val="00A5492A"/>
    <w:rsid w:val="00A54E60"/>
    <w:rsid w:val="00A60006"/>
    <w:rsid w:val="00A60E79"/>
    <w:rsid w:val="00A61464"/>
    <w:rsid w:val="00A63AC5"/>
    <w:rsid w:val="00A73251"/>
    <w:rsid w:val="00A73ECC"/>
    <w:rsid w:val="00A758CB"/>
    <w:rsid w:val="00A76381"/>
    <w:rsid w:val="00A76FA0"/>
    <w:rsid w:val="00A8270E"/>
    <w:rsid w:val="00A836BB"/>
    <w:rsid w:val="00AA3EF1"/>
    <w:rsid w:val="00AA49BA"/>
    <w:rsid w:val="00AA771D"/>
    <w:rsid w:val="00AA7E94"/>
    <w:rsid w:val="00AB1E7E"/>
    <w:rsid w:val="00AB38E2"/>
    <w:rsid w:val="00AC345B"/>
    <w:rsid w:val="00AC39DD"/>
    <w:rsid w:val="00AC3BE2"/>
    <w:rsid w:val="00AC4E8D"/>
    <w:rsid w:val="00AC50D4"/>
    <w:rsid w:val="00AC6E1C"/>
    <w:rsid w:val="00AD2DF2"/>
    <w:rsid w:val="00AE01FF"/>
    <w:rsid w:val="00AE0C7C"/>
    <w:rsid w:val="00AE73C3"/>
    <w:rsid w:val="00AE7D10"/>
    <w:rsid w:val="00AF22F5"/>
    <w:rsid w:val="00AF2BE0"/>
    <w:rsid w:val="00AF633B"/>
    <w:rsid w:val="00AF644E"/>
    <w:rsid w:val="00B019B2"/>
    <w:rsid w:val="00B03152"/>
    <w:rsid w:val="00B0602C"/>
    <w:rsid w:val="00B07C14"/>
    <w:rsid w:val="00B108FD"/>
    <w:rsid w:val="00B116F9"/>
    <w:rsid w:val="00B139B1"/>
    <w:rsid w:val="00B13ED8"/>
    <w:rsid w:val="00B17D45"/>
    <w:rsid w:val="00B21D03"/>
    <w:rsid w:val="00B23A8F"/>
    <w:rsid w:val="00B31B22"/>
    <w:rsid w:val="00B36C0E"/>
    <w:rsid w:val="00B420C0"/>
    <w:rsid w:val="00B50295"/>
    <w:rsid w:val="00B505F6"/>
    <w:rsid w:val="00B50B69"/>
    <w:rsid w:val="00B51B11"/>
    <w:rsid w:val="00B531E6"/>
    <w:rsid w:val="00B5325D"/>
    <w:rsid w:val="00B53676"/>
    <w:rsid w:val="00B54648"/>
    <w:rsid w:val="00B54AF1"/>
    <w:rsid w:val="00B55BE8"/>
    <w:rsid w:val="00B57F69"/>
    <w:rsid w:val="00B608AA"/>
    <w:rsid w:val="00B7299B"/>
    <w:rsid w:val="00B72AD3"/>
    <w:rsid w:val="00B72AE4"/>
    <w:rsid w:val="00B96A13"/>
    <w:rsid w:val="00B97C0D"/>
    <w:rsid w:val="00BA17D8"/>
    <w:rsid w:val="00BA5327"/>
    <w:rsid w:val="00BA54DB"/>
    <w:rsid w:val="00BB00C6"/>
    <w:rsid w:val="00BB4801"/>
    <w:rsid w:val="00BB65E0"/>
    <w:rsid w:val="00BD2FC1"/>
    <w:rsid w:val="00BF2176"/>
    <w:rsid w:val="00BF2618"/>
    <w:rsid w:val="00BF4529"/>
    <w:rsid w:val="00BF482E"/>
    <w:rsid w:val="00BF5D18"/>
    <w:rsid w:val="00BF5D4C"/>
    <w:rsid w:val="00C00F9F"/>
    <w:rsid w:val="00C0109C"/>
    <w:rsid w:val="00C10527"/>
    <w:rsid w:val="00C262CE"/>
    <w:rsid w:val="00C31D33"/>
    <w:rsid w:val="00C34B62"/>
    <w:rsid w:val="00C34E0B"/>
    <w:rsid w:val="00C34E45"/>
    <w:rsid w:val="00C37DE9"/>
    <w:rsid w:val="00C4086D"/>
    <w:rsid w:val="00C50C16"/>
    <w:rsid w:val="00C526AC"/>
    <w:rsid w:val="00C52FA2"/>
    <w:rsid w:val="00C540F6"/>
    <w:rsid w:val="00C554EE"/>
    <w:rsid w:val="00C55CB8"/>
    <w:rsid w:val="00C62A9D"/>
    <w:rsid w:val="00C63D6C"/>
    <w:rsid w:val="00C67925"/>
    <w:rsid w:val="00C768AC"/>
    <w:rsid w:val="00C76A7F"/>
    <w:rsid w:val="00C81E06"/>
    <w:rsid w:val="00C8303D"/>
    <w:rsid w:val="00C9251F"/>
    <w:rsid w:val="00CA0833"/>
    <w:rsid w:val="00CA7692"/>
    <w:rsid w:val="00CB13F7"/>
    <w:rsid w:val="00CB352D"/>
    <w:rsid w:val="00CB3BF9"/>
    <w:rsid w:val="00CD4530"/>
    <w:rsid w:val="00CD75CD"/>
    <w:rsid w:val="00CE0EC0"/>
    <w:rsid w:val="00CE1731"/>
    <w:rsid w:val="00CE2F59"/>
    <w:rsid w:val="00CE355D"/>
    <w:rsid w:val="00CE4576"/>
    <w:rsid w:val="00CE7820"/>
    <w:rsid w:val="00CF1B36"/>
    <w:rsid w:val="00CF28DA"/>
    <w:rsid w:val="00D0103A"/>
    <w:rsid w:val="00D02A6E"/>
    <w:rsid w:val="00D052D0"/>
    <w:rsid w:val="00D058E1"/>
    <w:rsid w:val="00D23A1A"/>
    <w:rsid w:val="00D25637"/>
    <w:rsid w:val="00D3199E"/>
    <w:rsid w:val="00D33530"/>
    <w:rsid w:val="00D34243"/>
    <w:rsid w:val="00D34BAC"/>
    <w:rsid w:val="00D3536B"/>
    <w:rsid w:val="00D429FE"/>
    <w:rsid w:val="00D44D6E"/>
    <w:rsid w:val="00D465EA"/>
    <w:rsid w:val="00D476E9"/>
    <w:rsid w:val="00D53203"/>
    <w:rsid w:val="00D65E0E"/>
    <w:rsid w:val="00D66E20"/>
    <w:rsid w:val="00D722BA"/>
    <w:rsid w:val="00D757CE"/>
    <w:rsid w:val="00D800FD"/>
    <w:rsid w:val="00D82F12"/>
    <w:rsid w:val="00D84394"/>
    <w:rsid w:val="00D84815"/>
    <w:rsid w:val="00D87B20"/>
    <w:rsid w:val="00D918C5"/>
    <w:rsid w:val="00D955E3"/>
    <w:rsid w:val="00DA4267"/>
    <w:rsid w:val="00DB30B2"/>
    <w:rsid w:val="00DB38EF"/>
    <w:rsid w:val="00DB4F13"/>
    <w:rsid w:val="00DB5C70"/>
    <w:rsid w:val="00DC3C8D"/>
    <w:rsid w:val="00DC573E"/>
    <w:rsid w:val="00DD0A91"/>
    <w:rsid w:val="00DD7D93"/>
    <w:rsid w:val="00DE412C"/>
    <w:rsid w:val="00DE60C5"/>
    <w:rsid w:val="00DE7470"/>
    <w:rsid w:val="00DE7C3B"/>
    <w:rsid w:val="00DF26E2"/>
    <w:rsid w:val="00DF4450"/>
    <w:rsid w:val="00E008B6"/>
    <w:rsid w:val="00E016C5"/>
    <w:rsid w:val="00E15E55"/>
    <w:rsid w:val="00E235E5"/>
    <w:rsid w:val="00E23E56"/>
    <w:rsid w:val="00E26978"/>
    <w:rsid w:val="00E3429E"/>
    <w:rsid w:val="00E37EB2"/>
    <w:rsid w:val="00E43A55"/>
    <w:rsid w:val="00E452DA"/>
    <w:rsid w:val="00E466D6"/>
    <w:rsid w:val="00E53426"/>
    <w:rsid w:val="00E62125"/>
    <w:rsid w:val="00E658C9"/>
    <w:rsid w:val="00E66A40"/>
    <w:rsid w:val="00E74F60"/>
    <w:rsid w:val="00E835EE"/>
    <w:rsid w:val="00E9066C"/>
    <w:rsid w:val="00E9357E"/>
    <w:rsid w:val="00EA477C"/>
    <w:rsid w:val="00EA7856"/>
    <w:rsid w:val="00EB60B8"/>
    <w:rsid w:val="00EB7956"/>
    <w:rsid w:val="00EC474F"/>
    <w:rsid w:val="00ED0E9F"/>
    <w:rsid w:val="00EE5EA2"/>
    <w:rsid w:val="00EF2571"/>
    <w:rsid w:val="00EF43BF"/>
    <w:rsid w:val="00F0088E"/>
    <w:rsid w:val="00F01731"/>
    <w:rsid w:val="00F034FB"/>
    <w:rsid w:val="00F12FBD"/>
    <w:rsid w:val="00F1676F"/>
    <w:rsid w:val="00F17A4D"/>
    <w:rsid w:val="00F2321A"/>
    <w:rsid w:val="00F33D66"/>
    <w:rsid w:val="00F415C5"/>
    <w:rsid w:val="00F43854"/>
    <w:rsid w:val="00F57F7B"/>
    <w:rsid w:val="00F61BD5"/>
    <w:rsid w:val="00F658D3"/>
    <w:rsid w:val="00F71134"/>
    <w:rsid w:val="00F87C27"/>
    <w:rsid w:val="00F909BB"/>
    <w:rsid w:val="00FB2F9B"/>
    <w:rsid w:val="00FB4E09"/>
    <w:rsid w:val="00FC005E"/>
    <w:rsid w:val="00FC402A"/>
    <w:rsid w:val="00FC51AD"/>
    <w:rsid w:val="00FC7ED5"/>
    <w:rsid w:val="00FD0582"/>
    <w:rsid w:val="00FD3813"/>
    <w:rsid w:val="00FD3B23"/>
    <w:rsid w:val="00FE6F13"/>
    <w:rsid w:val="00FF0703"/>
    <w:rsid w:val="00FF21C2"/>
    <w:rsid w:val="00FF7874"/>
    <w:rsid w:val="7B9A68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unhideWhenUsed/>
    <w:uiPriority w:val="99"/>
    <w:rPr>
      <w:color w:val="0000FF"/>
      <w:u w:val="single"/>
    </w:rPr>
  </w:style>
  <w:style w:type="table" w:styleId="5">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left="720"/>
      <w:contextualSpacing/>
    </w:pPr>
  </w:style>
  <w:style w:type="character" w:customStyle="1" w:styleId="7">
    <w:name w:val="Unresolved Mention"/>
    <w:basedOn w:val="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1653</Words>
  <Characters>9424</Characters>
  <Lines>78</Lines>
  <Paragraphs>22</Paragraphs>
  <TotalTime>905</TotalTime>
  <ScaleCrop>false</ScaleCrop>
  <LinksUpToDate>false</LinksUpToDate>
  <CharactersWithSpaces>11055</CharactersWithSpaces>
  <Application>WPS Office_11.2.0.10426_F1E327BC-269C-435d-A152-05C5408002CA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2020-03-27T03:53:00Z</dcterms:created>
  <dc:creator>namtr</dc:creator>
  <cp:lastModifiedBy>DELL</cp:lastModifiedBy>
  <dcterms:modified xsi:type="dcterms:W3CDTF">2022-01-14T03:11:52Z</dcterms:modified>
  <cp:revision>551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1033-11.2.0.10426</vt:lpwstr>
  </property>
  <property fmtid="{D5CDD505-2E9C-101B-9397-08002B2CF9AE}" pid="3" name="ICV">
    <vt:lpwstr>84EEBE2031034812B2618EBF0EC020DE</vt:lpwstr>
  </property>
</Properties>
</file>